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14" w:type="dxa"/>
        <w:tblInd w:w="39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53"/>
        <w:gridCol w:w="4853"/>
        <w:gridCol w:w="8"/>
      </w:tblGrid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  <w:r>
              <w:t>Департамент образования Ярославской области</w:t>
            </w:r>
          </w:p>
          <w:p w:rsidR="00D269EA" w:rsidRPr="003F5155" w:rsidRDefault="00D269EA" w:rsidP="00FC32F1">
            <w:pPr>
              <w:jc w:val="center"/>
            </w:pPr>
            <w:r>
              <w:t>Г</w:t>
            </w:r>
            <w:r w:rsidRPr="003F5155">
              <w:t xml:space="preserve">осударственное </w:t>
            </w:r>
            <w:r>
              <w:t xml:space="preserve">профессиональное </w:t>
            </w:r>
            <w:r w:rsidRPr="003F5155">
              <w:t>образовательное</w:t>
            </w:r>
            <w:r>
              <w:t xml:space="preserve"> автономное</w:t>
            </w:r>
            <w:r w:rsidRPr="003F5155">
              <w:t xml:space="preserve"> учреждение</w:t>
            </w:r>
          </w:p>
          <w:p w:rsidR="00D269EA" w:rsidRPr="003F5155" w:rsidRDefault="00D269EA" w:rsidP="00FC32F1">
            <w:pPr>
              <w:jc w:val="center"/>
            </w:pPr>
            <w:r>
              <w:t>Ярославской области</w:t>
            </w:r>
          </w:p>
          <w:p w:rsidR="00D269EA" w:rsidRPr="007F3323" w:rsidRDefault="00D269EA" w:rsidP="00FC32F1">
            <w:pPr>
              <w:jc w:val="center"/>
            </w:pPr>
            <w:r w:rsidRPr="00D30FAE">
              <w:rPr>
                <w:smallCaps/>
              </w:rPr>
              <w:t xml:space="preserve">«ЯРОСЛАВСКИЙ ПРОМЫШЛЕННО-ЭКОНОМИЧЕСКИЙ КОЛЛЕДЖ </w:t>
            </w:r>
            <w:r w:rsidRPr="00D30FAE">
              <w:rPr>
                <w:smallCaps/>
              </w:rPr>
              <w:br/>
              <w:t>им. Н.П. ПАСТУХОВА»</w:t>
            </w:r>
          </w:p>
        </w:tc>
      </w:tr>
      <w:tr w:rsidR="00D269EA" w:rsidTr="00FC32F1">
        <w:trPr>
          <w:trHeight w:val="2124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FC32F1">
            <w:pPr>
              <w:spacing w:line="360" w:lineRule="auto"/>
              <w:jc w:val="center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FC32F1">
            <w:pPr>
              <w:spacing w:line="360" w:lineRule="auto"/>
              <w:rPr>
                <w:b/>
                <w:caps/>
                <w:sz w:val="32"/>
                <w:szCs w:val="32"/>
              </w:rPr>
            </w:pPr>
          </w:p>
          <w:p w:rsidR="00D269EA" w:rsidRPr="00D30FAE" w:rsidRDefault="00D269EA" w:rsidP="00D269EA">
            <w:pPr>
              <w:spacing w:line="360" w:lineRule="auto"/>
              <w:jc w:val="center"/>
              <w:rPr>
                <w:szCs w:val="28"/>
              </w:rPr>
            </w:pPr>
            <w:r w:rsidRPr="00D30FAE">
              <w:rPr>
                <w:b/>
                <w:caps/>
                <w:sz w:val="32"/>
                <w:szCs w:val="32"/>
              </w:rPr>
              <w:t xml:space="preserve">Отчет </w:t>
            </w:r>
            <w:r w:rsidRPr="00597242">
              <w:rPr>
                <w:b/>
                <w:caps/>
                <w:sz w:val="32"/>
                <w:szCs w:val="32"/>
              </w:rPr>
              <w:t>П</w:t>
            </w:r>
            <w:r w:rsidRPr="00D30FAE">
              <w:rPr>
                <w:b/>
                <w:caps/>
                <w:sz w:val="32"/>
                <w:szCs w:val="32"/>
              </w:rPr>
              <w:t xml:space="preserve">о </w:t>
            </w:r>
            <w:r w:rsidR="006678C2">
              <w:rPr>
                <w:b/>
                <w:caps/>
                <w:sz w:val="32"/>
                <w:szCs w:val="32"/>
              </w:rPr>
              <w:t>учебной</w:t>
            </w:r>
            <w:r w:rsidRPr="00D30FAE">
              <w:rPr>
                <w:b/>
                <w:caps/>
                <w:sz w:val="32"/>
                <w:szCs w:val="32"/>
              </w:rPr>
              <w:t xml:space="preserve"> практике</w:t>
            </w:r>
          </w:p>
          <w:p w:rsidR="00D269EA" w:rsidRDefault="00D269EA" w:rsidP="00D269EA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по профессиональному модулю </w:t>
            </w:r>
            <w:r w:rsidRPr="00D30FAE">
              <w:rPr>
                <w:b/>
                <w:sz w:val="32"/>
                <w:szCs w:val="32"/>
              </w:rPr>
              <w:t>ПМ.0</w:t>
            </w:r>
            <w:r w:rsidR="00AF6C3E">
              <w:rPr>
                <w:b/>
                <w:sz w:val="32"/>
                <w:szCs w:val="32"/>
              </w:rPr>
              <w:t>7</w:t>
            </w:r>
          </w:p>
          <w:p w:rsidR="00D269EA" w:rsidRPr="00D30FAE" w:rsidRDefault="003049EA" w:rsidP="00FC32F1">
            <w:pPr>
              <w:spacing w:line="360" w:lineRule="auto"/>
              <w:jc w:val="center"/>
              <w:rPr>
                <w:b/>
                <w:sz w:val="32"/>
                <w:szCs w:val="32"/>
              </w:rPr>
            </w:pPr>
            <w:proofErr w:type="spellStart"/>
            <w:r w:rsidRPr="003049EA">
              <w:rPr>
                <w:b/>
                <w:sz w:val="32"/>
                <w:szCs w:val="32"/>
              </w:rPr>
              <w:t>Соадминистрирование</w:t>
            </w:r>
            <w:proofErr w:type="spellEnd"/>
            <w:r w:rsidRPr="003049EA">
              <w:rPr>
                <w:b/>
                <w:sz w:val="32"/>
                <w:szCs w:val="32"/>
              </w:rPr>
              <w:t xml:space="preserve"> и автоматизация баз данных и серверов</w:t>
            </w:r>
          </w:p>
        </w:tc>
      </w:tr>
      <w:tr w:rsidR="00D269EA" w:rsidTr="00FC32F1">
        <w:trPr>
          <w:trHeight w:val="620"/>
        </w:trPr>
        <w:tc>
          <w:tcPr>
            <w:tcW w:w="10214" w:type="dxa"/>
            <w:gridSpan w:val="3"/>
            <w:shd w:val="clear" w:color="auto" w:fill="auto"/>
          </w:tcPr>
          <w:p w:rsidR="00D269EA" w:rsidRPr="00D30FAE" w:rsidRDefault="00D269EA" w:rsidP="006678C2">
            <w:pPr>
              <w:jc w:val="center"/>
              <w:rPr>
                <w:b/>
                <w:caps/>
                <w:sz w:val="32"/>
                <w:szCs w:val="32"/>
              </w:rPr>
            </w:pPr>
            <w:r>
              <w:t>О</w:t>
            </w:r>
            <w:r w:rsidR="006678C2">
              <w:t>У</w:t>
            </w:r>
            <w:r>
              <w:t>П ПМ.0</w:t>
            </w:r>
            <w:r w:rsidR="006678C2">
              <w:t>5</w:t>
            </w:r>
            <w:r>
              <w:t>.09.02.0</w:t>
            </w:r>
            <w:r w:rsidR="006678C2">
              <w:t>7</w:t>
            </w:r>
            <w:r>
              <w:t>.1</w:t>
            </w:r>
            <w:r w:rsidR="006678C2">
              <w:t>8</w:t>
            </w:r>
            <w:r>
              <w:t>И</w:t>
            </w:r>
            <w:r w:rsidR="00EC335A">
              <w:t>П3</w:t>
            </w:r>
            <w:r>
              <w:t>.</w:t>
            </w:r>
            <w:r w:rsidR="00EC335A" w:rsidRPr="00EC335A">
              <w:t>20</w:t>
            </w:r>
            <w:r>
              <w:t xml:space="preserve">                 </w:t>
            </w:r>
          </w:p>
        </w:tc>
      </w:tr>
      <w:tr w:rsidR="00D269EA" w:rsidRPr="007F3323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jc w:val="center"/>
            </w:pPr>
          </w:p>
        </w:tc>
      </w:tr>
      <w:tr w:rsidR="00D269EA" w:rsidTr="00FC32F1">
        <w:trPr>
          <w:trHeight w:val="459"/>
        </w:trPr>
        <w:tc>
          <w:tcPr>
            <w:tcW w:w="10214" w:type="dxa"/>
            <w:gridSpan w:val="3"/>
            <w:shd w:val="clear" w:color="auto" w:fill="auto"/>
          </w:tcPr>
          <w:p w:rsidR="00D269EA" w:rsidRPr="00535CB7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trHeight w:val="1092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>
            <w:pPr>
              <w:spacing w:line="360" w:lineRule="auto"/>
              <w:jc w:val="center"/>
            </w:pPr>
          </w:p>
        </w:tc>
      </w:tr>
      <w:tr w:rsidR="00D269EA" w:rsidTr="00FC32F1">
        <w:trPr>
          <w:gridAfter w:val="1"/>
          <w:wAfter w:w="8" w:type="dxa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Студент</w:t>
            </w:r>
          </w:p>
          <w:p w:rsidR="00D269EA" w:rsidRDefault="00D269EA" w:rsidP="00FC32F1">
            <w:pPr>
              <w:spacing w:line="360" w:lineRule="auto"/>
            </w:pPr>
            <w:r>
              <w:t xml:space="preserve">_____________ </w:t>
            </w:r>
            <w:proofErr w:type="spellStart"/>
            <w:r w:rsidR="00EC335A">
              <w:t>В.А.Шипова</w:t>
            </w:r>
            <w:proofErr w:type="spellEnd"/>
            <w:r>
              <w:t xml:space="preserve"> </w:t>
            </w:r>
          </w:p>
          <w:p w:rsidR="00D269EA" w:rsidRDefault="00D269EA" w:rsidP="00FC32F1">
            <w:r>
              <w:t>«____»</w:t>
            </w:r>
            <w:r w:rsidR="004E5DC0">
              <w:t xml:space="preserve"> декабрь </w:t>
            </w:r>
            <w:r w:rsidR="00EC335A">
              <w:t>2021</w:t>
            </w:r>
            <w:r>
              <w:t xml:space="preserve"> г.</w:t>
            </w:r>
          </w:p>
          <w:p w:rsidR="00D269EA" w:rsidRDefault="00D269EA" w:rsidP="00FC32F1"/>
        </w:tc>
      </w:tr>
      <w:tr w:rsidR="00D269EA" w:rsidTr="00FC32F1">
        <w:trPr>
          <w:gridAfter w:val="1"/>
          <w:wAfter w:w="8" w:type="dxa"/>
          <w:trHeight w:val="995"/>
        </w:trPr>
        <w:tc>
          <w:tcPr>
            <w:tcW w:w="5353" w:type="dxa"/>
            <w:shd w:val="clear" w:color="auto" w:fill="auto"/>
          </w:tcPr>
          <w:p w:rsidR="00D269EA" w:rsidRDefault="00D269EA" w:rsidP="00FC32F1"/>
        </w:tc>
        <w:tc>
          <w:tcPr>
            <w:tcW w:w="4853" w:type="dxa"/>
            <w:shd w:val="clear" w:color="auto" w:fill="auto"/>
          </w:tcPr>
          <w:p w:rsidR="00D269EA" w:rsidRDefault="00D269EA" w:rsidP="00FC32F1">
            <w:r>
              <w:t>Преподаватель</w:t>
            </w:r>
          </w:p>
          <w:p w:rsidR="00D269EA" w:rsidRDefault="00D269EA" w:rsidP="00FC32F1">
            <w:pPr>
              <w:spacing w:line="360" w:lineRule="auto"/>
            </w:pPr>
            <w:r>
              <w:t>_____________ Ю.В. Маянцева</w:t>
            </w:r>
          </w:p>
          <w:p w:rsidR="00D269EA" w:rsidRDefault="00D269EA" w:rsidP="004E5DC0">
            <w:r>
              <w:t>«____»</w:t>
            </w:r>
            <w:r w:rsidR="004E5DC0">
              <w:t xml:space="preserve"> декабрь </w:t>
            </w:r>
            <w:r w:rsidR="00EC335A">
              <w:t>2021</w:t>
            </w:r>
            <w:r>
              <w:t xml:space="preserve"> г.</w:t>
            </w:r>
          </w:p>
        </w:tc>
      </w:tr>
      <w:tr w:rsidR="00D269EA" w:rsidTr="00FC32F1">
        <w:trPr>
          <w:trHeight w:val="2421"/>
        </w:trPr>
        <w:tc>
          <w:tcPr>
            <w:tcW w:w="10214" w:type="dxa"/>
            <w:gridSpan w:val="3"/>
            <w:shd w:val="clear" w:color="auto" w:fill="auto"/>
          </w:tcPr>
          <w:p w:rsidR="00D269EA" w:rsidRDefault="00D269EA" w:rsidP="00FC32F1"/>
          <w:p w:rsidR="00D269EA" w:rsidRDefault="00D269EA" w:rsidP="006678C2">
            <w:pPr>
              <w:jc w:val="center"/>
            </w:pPr>
            <w:r>
              <w:t>20</w:t>
            </w:r>
            <w:r w:rsidR="00EC335A">
              <w:t>21</w:t>
            </w:r>
          </w:p>
        </w:tc>
      </w:tr>
    </w:tbl>
    <w:p w:rsidR="00EC335A" w:rsidRDefault="00EC335A" w:rsidP="00D269EA">
      <w:pPr>
        <w:spacing w:before="0" w:after="160" w:line="259" w:lineRule="auto"/>
        <w:rPr>
          <w:b/>
          <w:caps/>
          <w:sz w:val="32"/>
          <w:szCs w:val="32"/>
        </w:rPr>
        <w:sectPr w:rsidR="00EC335A" w:rsidSect="00D269EA">
          <w:pgSz w:w="11906" w:h="16838"/>
          <w:pgMar w:top="709" w:right="567" w:bottom="567" w:left="567" w:header="709" w:footer="709" w:gutter="0"/>
          <w:cols w:space="708"/>
          <w:docGrid w:linePitch="360"/>
        </w:sectPr>
      </w:pPr>
    </w:p>
    <w:sdt>
      <w:sdtPr>
        <w:id w:val="-1738834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sdtEndPr>
      <w:sdtContent>
        <w:p w:rsidR="00AF6C3E" w:rsidRPr="00AF6C3E" w:rsidRDefault="00AF6C3E" w:rsidP="00AF6C3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AF6C3E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AF6C3E" w:rsidRPr="00AF6C3E" w:rsidRDefault="00AF6C3E" w:rsidP="00AF6C3E">
          <w:pPr>
            <w:pStyle w:val="21"/>
            <w:tabs>
              <w:tab w:val="right" w:leader="dot" w:pos="10762"/>
            </w:tabs>
            <w:spacing w:before="0" w:after="0" w:line="360" w:lineRule="auto"/>
            <w:ind w:left="0"/>
            <w:jc w:val="both"/>
            <w:rPr>
              <w:noProof/>
              <w:sz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338181" w:history="1">
            <w:r w:rsidRPr="00AF6C3E">
              <w:rPr>
                <w:rStyle w:val="a3"/>
                <w:noProof/>
                <w:sz w:val="28"/>
              </w:rPr>
              <w:t>Практическая работа №1</w:t>
            </w:r>
            <w:r w:rsidRPr="00AF6C3E">
              <w:rPr>
                <w:noProof/>
                <w:webHidden/>
                <w:sz w:val="28"/>
              </w:rPr>
              <w:tab/>
            </w:r>
            <w:r w:rsidRPr="00AF6C3E">
              <w:rPr>
                <w:noProof/>
                <w:webHidden/>
                <w:sz w:val="28"/>
              </w:rPr>
              <w:fldChar w:fldCharType="begin"/>
            </w:r>
            <w:r w:rsidRPr="00AF6C3E">
              <w:rPr>
                <w:noProof/>
                <w:webHidden/>
                <w:sz w:val="28"/>
              </w:rPr>
              <w:instrText xml:space="preserve"> PAGEREF _Toc89338181 \h </w:instrText>
            </w:r>
            <w:r w:rsidRPr="00AF6C3E">
              <w:rPr>
                <w:noProof/>
                <w:webHidden/>
                <w:sz w:val="28"/>
              </w:rPr>
            </w:r>
            <w:r w:rsidRPr="00AF6C3E">
              <w:rPr>
                <w:noProof/>
                <w:webHidden/>
                <w:sz w:val="28"/>
              </w:rPr>
              <w:fldChar w:fldCharType="separate"/>
            </w:r>
            <w:r w:rsidRPr="00AF6C3E">
              <w:rPr>
                <w:noProof/>
                <w:webHidden/>
                <w:sz w:val="28"/>
              </w:rPr>
              <w:t>2</w:t>
            </w:r>
            <w:r w:rsidRPr="00AF6C3E">
              <w:rPr>
                <w:noProof/>
                <w:webHidden/>
                <w:sz w:val="28"/>
              </w:rPr>
              <w:fldChar w:fldCharType="end"/>
            </w:r>
          </w:hyperlink>
        </w:p>
        <w:p w:rsidR="00AF6C3E" w:rsidRPr="00AF6C3E" w:rsidRDefault="00AF6C3E" w:rsidP="00AF6C3E">
          <w:pPr>
            <w:pStyle w:val="21"/>
            <w:tabs>
              <w:tab w:val="right" w:leader="dot" w:pos="10762"/>
            </w:tabs>
            <w:spacing w:before="0" w:after="0" w:line="360" w:lineRule="auto"/>
            <w:ind w:left="0"/>
            <w:jc w:val="both"/>
            <w:rPr>
              <w:noProof/>
              <w:sz w:val="28"/>
            </w:rPr>
          </w:pPr>
          <w:hyperlink w:anchor="_Toc89338182" w:history="1">
            <w:r w:rsidRPr="00AF6C3E">
              <w:rPr>
                <w:rStyle w:val="a3"/>
                <w:noProof/>
                <w:sz w:val="28"/>
              </w:rPr>
              <w:t>Практическая работа №2</w:t>
            </w:r>
            <w:r w:rsidRPr="00AF6C3E">
              <w:rPr>
                <w:noProof/>
                <w:webHidden/>
                <w:sz w:val="28"/>
              </w:rPr>
              <w:tab/>
            </w:r>
            <w:r w:rsidRPr="00AF6C3E">
              <w:rPr>
                <w:noProof/>
                <w:webHidden/>
                <w:sz w:val="28"/>
              </w:rPr>
              <w:fldChar w:fldCharType="begin"/>
            </w:r>
            <w:r w:rsidRPr="00AF6C3E">
              <w:rPr>
                <w:noProof/>
                <w:webHidden/>
                <w:sz w:val="28"/>
              </w:rPr>
              <w:instrText xml:space="preserve"> PAGEREF _Toc89338182 \h </w:instrText>
            </w:r>
            <w:r w:rsidRPr="00AF6C3E">
              <w:rPr>
                <w:noProof/>
                <w:webHidden/>
                <w:sz w:val="28"/>
              </w:rPr>
            </w:r>
            <w:r w:rsidRPr="00AF6C3E">
              <w:rPr>
                <w:noProof/>
                <w:webHidden/>
                <w:sz w:val="28"/>
              </w:rPr>
              <w:fldChar w:fldCharType="separate"/>
            </w:r>
            <w:r w:rsidRPr="00AF6C3E">
              <w:rPr>
                <w:noProof/>
                <w:webHidden/>
                <w:sz w:val="28"/>
              </w:rPr>
              <w:t>9</w:t>
            </w:r>
            <w:r w:rsidRPr="00AF6C3E">
              <w:rPr>
                <w:noProof/>
                <w:webHidden/>
                <w:sz w:val="28"/>
              </w:rPr>
              <w:fldChar w:fldCharType="end"/>
            </w:r>
          </w:hyperlink>
        </w:p>
        <w:p w:rsidR="00AF6C3E" w:rsidRPr="00AF6C3E" w:rsidRDefault="00AF6C3E" w:rsidP="00AF6C3E">
          <w:pPr>
            <w:pStyle w:val="21"/>
            <w:tabs>
              <w:tab w:val="right" w:leader="dot" w:pos="10762"/>
            </w:tabs>
            <w:spacing w:before="0" w:after="0" w:line="360" w:lineRule="auto"/>
            <w:ind w:left="0"/>
            <w:jc w:val="both"/>
            <w:rPr>
              <w:noProof/>
              <w:sz w:val="28"/>
            </w:rPr>
          </w:pPr>
          <w:hyperlink w:anchor="_Toc89338183" w:history="1">
            <w:r w:rsidRPr="00AF6C3E">
              <w:rPr>
                <w:rStyle w:val="a3"/>
                <w:noProof/>
                <w:sz w:val="28"/>
              </w:rPr>
              <w:t>Практическая работа №3</w:t>
            </w:r>
            <w:r w:rsidRPr="00AF6C3E">
              <w:rPr>
                <w:noProof/>
                <w:webHidden/>
                <w:sz w:val="28"/>
              </w:rPr>
              <w:tab/>
            </w:r>
            <w:r w:rsidRPr="00AF6C3E">
              <w:rPr>
                <w:noProof/>
                <w:webHidden/>
                <w:sz w:val="28"/>
              </w:rPr>
              <w:fldChar w:fldCharType="begin"/>
            </w:r>
            <w:r w:rsidRPr="00AF6C3E">
              <w:rPr>
                <w:noProof/>
                <w:webHidden/>
                <w:sz w:val="28"/>
              </w:rPr>
              <w:instrText xml:space="preserve"> PAGEREF _Toc89338183 \h </w:instrText>
            </w:r>
            <w:r w:rsidRPr="00AF6C3E">
              <w:rPr>
                <w:noProof/>
                <w:webHidden/>
                <w:sz w:val="28"/>
              </w:rPr>
            </w:r>
            <w:r w:rsidRPr="00AF6C3E">
              <w:rPr>
                <w:noProof/>
                <w:webHidden/>
                <w:sz w:val="28"/>
              </w:rPr>
              <w:fldChar w:fldCharType="separate"/>
            </w:r>
            <w:r w:rsidRPr="00AF6C3E">
              <w:rPr>
                <w:noProof/>
                <w:webHidden/>
                <w:sz w:val="28"/>
              </w:rPr>
              <w:t>12</w:t>
            </w:r>
            <w:r w:rsidRPr="00AF6C3E">
              <w:rPr>
                <w:noProof/>
                <w:webHidden/>
                <w:sz w:val="28"/>
              </w:rPr>
              <w:fldChar w:fldCharType="end"/>
            </w:r>
          </w:hyperlink>
        </w:p>
        <w:p w:rsidR="00AF6C3E" w:rsidRDefault="00AF6C3E">
          <w:r>
            <w:rPr>
              <w:b/>
              <w:bCs/>
            </w:rPr>
            <w:fldChar w:fldCharType="end"/>
          </w:r>
        </w:p>
      </w:sdtContent>
    </w:sdt>
    <w:p w:rsidR="00AF6C3E" w:rsidRDefault="00AF6C3E">
      <w:pPr>
        <w:spacing w:before="0" w:after="160" w:line="259" w:lineRule="auto"/>
        <w:rPr>
          <w:rFonts w:eastAsiaTheme="majorEastAsia"/>
          <w:b/>
          <w:sz w:val="32"/>
          <w:szCs w:val="26"/>
        </w:rPr>
      </w:pPr>
      <w:bookmarkStart w:id="0" w:name="_Toc89338181"/>
      <w:r>
        <w:rPr>
          <w:b/>
          <w:sz w:val="32"/>
        </w:rPr>
        <w:br w:type="page"/>
      </w:r>
    </w:p>
    <w:p w:rsidR="00EC335A" w:rsidRDefault="00EC335A" w:rsidP="00EC335A">
      <w:pPr>
        <w:pStyle w:val="2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32"/>
        </w:rPr>
      </w:pPr>
      <w:r w:rsidRPr="00EC335A">
        <w:rPr>
          <w:rFonts w:ascii="Times New Roman" w:hAnsi="Times New Roman" w:cs="Times New Roman"/>
          <w:b/>
          <w:color w:val="auto"/>
          <w:sz w:val="32"/>
        </w:rPr>
        <w:t>Практическая работа №1</w:t>
      </w:r>
      <w:bookmarkEnd w:id="0"/>
    </w:p>
    <w:p w:rsidR="00EC335A" w:rsidRPr="00EC335A" w:rsidRDefault="00EC335A" w:rsidP="00EC335A">
      <w:pPr>
        <w:spacing w:before="0" w:line="360" w:lineRule="auto"/>
        <w:jc w:val="center"/>
        <w:rPr>
          <w:sz w:val="32"/>
          <w:szCs w:val="28"/>
          <w:highlight w:val="yellow"/>
        </w:rPr>
      </w:pPr>
      <w:r w:rsidRPr="00EC335A">
        <w:rPr>
          <w:sz w:val="32"/>
          <w:szCs w:val="28"/>
        </w:rPr>
        <w:t>Создание базы данных.</w:t>
      </w:r>
    </w:p>
    <w:p w:rsidR="00EC335A" w:rsidRPr="00793C24" w:rsidRDefault="00EC335A" w:rsidP="00EC335A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 w:rsidRPr="00793C24">
        <w:rPr>
          <w:b/>
          <w:sz w:val="28"/>
          <w:szCs w:val="20"/>
        </w:rPr>
        <w:t>Цель работы</w:t>
      </w:r>
    </w:p>
    <w:p w:rsidR="00EC335A" w:rsidRDefault="00EC335A" w:rsidP="00EC335A">
      <w:pPr>
        <w:spacing w:line="360" w:lineRule="auto"/>
        <w:ind w:firstLine="709"/>
        <w:jc w:val="both"/>
        <w:rPr>
          <w:sz w:val="28"/>
          <w:szCs w:val="28"/>
        </w:rPr>
      </w:pPr>
      <w:r w:rsidRPr="00793C24">
        <w:rPr>
          <w:sz w:val="28"/>
          <w:szCs w:val="28"/>
        </w:rPr>
        <w:t xml:space="preserve">По </w:t>
      </w:r>
      <w:r>
        <w:rPr>
          <w:sz w:val="28"/>
          <w:szCs w:val="28"/>
        </w:rPr>
        <w:t xml:space="preserve">разработанной на УП.05 </w:t>
      </w:r>
      <w:r>
        <w:rPr>
          <w:sz w:val="28"/>
          <w:szCs w:val="28"/>
          <w:lang w:val="en-US"/>
        </w:rPr>
        <w:t>ERD</w:t>
      </w:r>
      <w:r w:rsidRPr="009626D4">
        <w:rPr>
          <w:sz w:val="28"/>
          <w:szCs w:val="28"/>
        </w:rPr>
        <w:t>-</w:t>
      </w:r>
      <w:r>
        <w:rPr>
          <w:sz w:val="28"/>
          <w:szCs w:val="28"/>
        </w:rPr>
        <w:t>диаграмме</w:t>
      </w:r>
      <w:r w:rsidRPr="00793C24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реализовать</w:t>
      </w:r>
      <w:r w:rsidRPr="00793C24">
        <w:rPr>
          <w:sz w:val="28"/>
          <w:szCs w:val="28"/>
        </w:rPr>
        <w:t xml:space="preserve"> базу данных</w:t>
      </w:r>
      <w:r>
        <w:rPr>
          <w:sz w:val="28"/>
          <w:szCs w:val="28"/>
        </w:rPr>
        <w:t xml:space="preserve">, создать скрипт и разместить его в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>.</w:t>
      </w:r>
    </w:p>
    <w:p w:rsidR="00D2025E" w:rsidRDefault="00D2025E" w:rsidP="00D2025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 w:rsidRPr="00D2025E">
        <w:rPr>
          <w:b/>
          <w:sz w:val="28"/>
          <w:szCs w:val="20"/>
        </w:rPr>
        <w:t>Выполнение:</w:t>
      </w:r>
    </w:p>
    <w:p w:rsidR="00D2025E" w:rsidRDefault="00D2025E" w:rsidP="00D2025E">
      <w:pPr>
        <w:spacing w:line="360" w:lineRule="auto"/>
        <w:ind w:firstLine="709"/>
        <w:jc w:val="both"/>
        <w:rPr>
          <w:sz w:val="28"/>
          <w:szCs w:val="28"/>
        </w:rPr>
      </w:pPr>
      <w:r w:rsidRPr="008D71F2">
        <w:rPr>
          <w:sz w:val="28"/>
          <w:szCs w:val="28"/>
        </w:rPr>
        <w:t>По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спроектированной</w:t>
      </w:r>
      <w:r w:rsidRPr="00EE0245">
        <w:rPr>
          <w:sz w:val="28"/>
          <w:szCs w:val="28"/>
        </w:rPr>
        <w:t xml:space="preserve"> </w:t>
      </w:r>
      <w:r>
        <w:rPr>
          <w:sz w:val="28"/>
          <w:szCs w:val="28"/>
        </w:rPr>
        <w:t>на УП.05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  <w:lang w:val="en-US"/>
        </w:rPr>
        <w:t>ERD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диаграмме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необходимо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построить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диаграмму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базы</w:t>
      </w:r>
      <w:r w:rsidRPr="00EE0245">
        <w:rPr>
          <w:sz w:val="28"/>
          <w:szCs w:val="28"/>
        </w:rPr>
        <w:t xml:space="preserve"> </w:t>
      </w:r>
      <w:r w:rsidRPr="008D71F2">
        <w:rPr>
          <w:sz w:val="28"/>
          <w:szCs w:val="28"/>
        </w:rPr>
        <w:t>данных</w:t>
      </w:r>
    </w:p>
    <w:p w:rsidR="001E5FE7" w:rsidRDefault="00EC335A" w:rsidP="001E5FE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6420442" cy="3952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952" cy="3955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C3E" w:rsidRPr="00AF6C3E" w:rsidRDefault="001E5FE7" w:rsidP="00AF6C3E">
      <w:pPr>
        <w:pStyle w:val="a7"/>
        <w:jc w:val="center"/>
        <w:rPr>
          <w:i w:val="0"/>
          <w:color w:val="auto"/>
          <w:sz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1</w:t>
      </w:r>
      <w:r w:rsidRPr="001E5FE7">
        <w:rPr>
          <w:i w:val="0"/>
          <w:color w:val="auto"/>
          <w:sz w:val="28"/>
        </w:rPr>
        <w:fldChar w:fldCharType="end"/>
      </w:r>
      <w:r w:rsidRPr="00D2025E">
        <w:rPr>
          <w:i w:val="0"/>
          <w:color w:val="auto"/>
          <w:sz w:val="28"/>
        </w:rPr>
        <w:t xml:space="preserve"> Диаграмма </w:t>
      </w:r>
      <w:r w:rsidRPr="001E5FE7">
        <w:rPr>
          <w:i w:val="0"/>
          <w:color w:val="auto"/>
          <w:sz w:val="28"/>
          <w:lang w:val="en-US"/>
        </w:rPr>
        <w:t>ERD</w:t>
      </w:r>
    </w:p>
    <w:p w:rsidR="00AF6C3E" w:rsidRDefault="00AF6C3E" w:rsidP="00AF6C3E">
      <w:pPr>
        <w:spacing w:before="0" w:line="360" w:lineRule="auto"/>
        <w:ind w:firstLine="709"/>
        <w:jc w:val="both"/>
        <w:rPr>
          <w:sz w:val="28"/>
          <w:szCs w:val="28"/>
        </w:rPr>
      </w:pPr>
      <w:r w:rsidRPr="00AF6C3E">
        <w:rPr>
          <w:sz w:val="28"/>
          <w:szCs w:val="28"/>
        </w:rPr>
        <w:t>Нормализация – это метод проектирования базы данных, который позволяет привести базу данных к минимальной избыточности.</w:t>
      </w:r>
    </w:p>
    <w:p w:rsidR="00AF6C3E" w:rsidRPr="00AF6C3E" w:rsidRDefault="00AF6C3E" w:rsidP="00AF6C3E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Первая нормальная форма</w:t>
      </w:r>
    </w:p>
    <w:p w:rsidR="00AF6C3E" w:rsidRPr="00AF6C3E" w:rsidRDefault="00AF6C3E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6C3E">
        <w:rPr>
          <w:sz w:val="28"/>
          <w:szCs w:val="28"/>
        </w:rPr>
        <w:t xml:space="preserve">Переменная отношения находится </w:t>
      </w:r>
      <w:r>
        <w:rPr>
          <w:sz w:val="28"/>
          <w:szCs w:val="28"/>
        </w:rPr>
        <w:t xml:space="preserve">в первой нормальной форме (1НФ) </w:t>
      </w:r>
      <w:r w:rsidRPr="00AF6C3E">
        <w:rPr>
          <w:sz w:val="28"/>
          <w:szCs w:val="28"/>
        </w:rPr>
        <w:t>тогда и только тогда</w:t>
      </w:r>
      <w:r w:rsidRPr="00AF6C3E">
        <w:rPr>
          <w:sz w:val="28"/>
          <w:szCs w:val="28"/>
        </w:rPr>
        <w:t>, когда в любом допустимо</w:t>
      </w:r>
      <w:r>
        <w:rPr>
          <w:sz w:val="28"/>
          <w:szCs w:val="28"/>
        </w:rPr>
        <w:t xml:space="preserve">м значении отношения каждый его </w:t>
      </w:r>
      <w:r w:rsidRPr="00AF6C3E">
        <w:rPr>
          <w:sz w:val="28"/>
          <w:szCs w:val="28"/>
        </w:rPr>
        <w:t>кортеж</w:t>
      </w:r>
      <w:r>
        <w:rPr>
          <w:sz w:val="28"/>
          <w:szCs w:val="28"/>
        </w:rPr>
        <w:t xml:space="preserve"> с</w:t>
      </w:r>
      <w:r w:rsidRPr="00AF6C3E">
        <w:rPr>
          <w:sz w:val="28"/>
          <w:szCs w:val="28"/>
        </w:rPr>
        <w:t>одержит только одно значение для каждого из атрибутов.</w:t>
      </w:r>
    </w:p>
    <w:p w:rsidR="00AF6C3E" w:rsidRDefault="00AF6C3E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AF6C3E">
        <w:rPr>
          <w:sz w:val="28"/>
          <w:szCs w:val="28"/>
        </w:rPr>
        <w:t>В реляционной модели отношение всегда находится в первой нормальн</w:t>
      </w:r>
      <w:r>
        <w:rPr>
          <w:sz w:val="28"/>
          <w:szCs w:val="28"/>
        </w:rPr>
        <w:t xml:space="preserve">ой форме по определению понятия </w:t>
      </w:r>
      <w:r w:rsidRPr="00AF6C3E">
        <w:rPr>
          <w:iCs/>
          <w:sz w:val="28"/>
          <w:szCs w:val="28"/>
        </w:rPr>
        <w:t>отношение</w:t>
      </w:r>
      <w:r>
        <w:rPr>
          <w:sz w:val="28"/>
          <w:szCs w:val="28"/>
        </w:rPr>
        <w:t xml:space="preserve">. Что же касается различных </w:t>
      </w:r>
      <w:r w:rsidRPr="00AF6C3E">
        <w:rPr>
          <w:iCs/>
          <w:sz w:val="28"/>
          <w:szCs w:val="28"/>
        </w:rPr>
        <w:t>таблиц</w:t>
      </w:r>
      <w:r w:rsidRPr="00AF6C3E">
        <w:rPr>
          <w:sz w:val="28"/>
          <w:szCs w:val="28"/>
        </w:rPr>
        <w:t xml:space="preserve">, то они могут не </w:t>
      </w:r>
      <w:r>
        <w:rPr>
          <w:sz w:val="28"/>
          <w:szCs w:val="28"/>
        </w:rPr>
        <w:t xml:space="preserve">быть правильными </w:t>
      </w:r>
      <w:r w:rsidRPr="00AF6C3E">
        <w:rPr>
          <w:iCs/>
          <w:sz w:val="28"/>
          <w:szCs w:val="28"/>
        </w:rPr>
        <w:t>представлениями отношений</w:t>
      </w:r>
      <w:r>
        <w:rPr>
          <w:sz w:val="28"/>
          <w:szCs w:val="28"/>
        </w:rPr>
        <w:t xml:space="preserve"> </w:t>
      </w:r>
      <w:r w:rsidRPr="00AF6C3E">
        <w:rPr>
          <w:sz w:val="28"/>
          <w:szCs w:val="28"/>
        </w:rPr>
        <w:t>и, соо</w:t>
      </w:r>
      <w:r>
        <w:rPr>
          <w:sz w:val="28"/>
          <w:szCs w:val="28"/>
        </w:rPr>
        <w:t>тветственно, могут не находится</w:t>
      </w:r>
      <w:r w:rsidRPr="00AF6C3E">
        <w:rPr>
          <w:sz w:val="28"/>
          <w:szCs w:val="28"/>
        </w:rPr>
        <w:t xml:space="preserve"> в 1НФ.</w:t>
      </w:r>
    </w:p>
    <w:p w:rsidR="003E3D39" w:rsidRDefault="003E3D39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Вторая нормальная форма</w:t>
      </w:r>
    </w:p>
    <w:p w:rsidR="00AF6C3E" w:rsidRDefault="00AF6C3E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AF6C3E">
        <w:rPr>
          <w:sz w:val="28"/>
          <w:szCs w:val="28"/>
          <w:shd w:val="clear" w:color="auto" w:fill="FFFFFF"/>
        </w:rPr>
        <w:t>Переменная отношения находится во второй нормальной форме тогда и только тогда, когда она находится в</w:t>
      </w:r>
      <w:r w:rsidRPr="00AF6C3E">
        <w:rPr>
          <w:sz w:val="28"/>
          <w:szCs w:val="28"/>
          <w:shd w:val="clear" w:color="auto" w:fill="FFFFFF"/>
        </w:rPr>
        <w:t xml:space="preserve"> </w:t>
      </w:r>
      <w:r w:rsidRPr="00AF6C3E">
        <w:rPr>
          <w:sz w:val="28"/>
          <w:szCs w:val="28"/>
        </w:rPr>
        <w:t xml:space="preserve">первой нормальной форме </w:t>
      </w:r>
      <w:r w:rsidRPr="00AF6C3E">
        <w:rPr>
          <w:sz w:val="28"/>
          <w:szCs w:val="28"/>
          <w:shd w:val="clear" w:color="auto" w:fill="FFFFFF"/>
        </w:rPr>
        <w:t xml:space="preserve">и каждый </w:t>
      </w:r>
      <w:proofErr w:type="spellStart"/>
      <w:r w:rsidRPr="00AF6C3E">
        <w:rPr>
          <w:sz w:val="28"/>
          <w:szCs w:val="28"/>
          <w:shd w:val="clear" w:color="auto" w:fill="FFFFFF"/>
        </w:rPr>
        <w:t>неключевой</w:t>
      </w:r>
      <w:proofErr w:type="spellEnd"/>
      <w:r w:rsidRPr="00AF6C3E">
        <w:rPr>
          <w:sz w:val="28"/>
          <w:szCs w:val="28"/>
          <w:shd w:val="clear" w:color="auto" w:fill="FFFFFF"/>
        </w:rPr>
        <w:t xml:space="preserve"> атрибут неприводимо (функционально полно) зависит от её потенциального ключа. Функционально полная зависимость означает, что если потенциальный ключ является составным, то атрибут зависит от всего ключа и не зависит от его частей.</w:t>
      </w:r>
    </w:p>
    <w:p w:rsidR="003E3D39" w:rsidRDefault="003E3D39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Третья нормальная форма</w:t>
      </w:r>
    </w:p>
    <w:p w:rsidR="003E3D39" w:rsidRPr="003E3D39" w:rsidRDefault="003E3D39" w:rsidP="00AF6C3E">
      <w:pPr>
        <w:pStyle w:val="aa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40"/>
          <w:szCs w:val="28"/>
        </w:rPr>
      </w:pPr>
      <w:r w:rsidRPr="003E3D39">
        <w:rPr>
          <w:sz w:val="28"/>
          <w:szCs w:val="21"/>
          <w:shd w:val="clear" w:color="auto" w:fill="FFFFFF"/>
        </w:rPr>
        <w:t>Переменная отношения находится в третьей нормальной форме тогда и только тогда, когда она находится во</w:t>
      </w:r>
      <w:r w:rsidRPr="003E3D39">
        <w:rPr>
          <w:sz w:val="28"/>
          <w:szCs w:val="21"/>
          <w:shd w:val="clear" w:color="auto" w:fill="FFFFFF"/>
        </w:rPr>
        <w:t xml:space="preserve"> второй нормальной форме</w:t>
      </w:r>
      <w:r w:rsidRPr="003E3D39">
        <w:rPr>
          <w:sz w:val="28"/>
          <w:szCs w:val="21"/>
          <w:shd w:val="clear" w:color="auto" w:fill="FFFFFF"/>
        </w:rPr>
        <w:t xml:space="preserve">, и отсутствуют транзитивные функциональные зависимости </w:t>
      </w:r>
      <w:proofErr w:type="spellStart"/>
      <w:r w:rsidRPr="003E3D39">
        <w:rPr>
          <w:sz w:val="28"/>
          <w:szCs w:val="21"/>
          <w:shd w:val="clear" w:color="auto" w:fill="FFFFFF"/>
        </w:rPr>
        <w:t>неключевых</w:t>
      </w:r>
      <w:proofErr w:type="spellEnd"/>
      <w:r w:rsidRPr="003E3D39">
        <w:rPr>
          <w:sz w:val="28"/>
          <w:szCs w:val="21"/>
          <w:shd w:val="clear" w:color="auto" w:fill="FFFFFF"/>
        </w:rPr>
        <w:t xml:space="preserve"> атрибутов от ключевых.</w:t>
      </w:r>
    </w:p>
    <w:p w:rsidR="003E3D39" w:rsidRPr="003E3D39" w:rsidRDefault="003E3D39" w:rsidP="003E3D39">
      <w:pPr>
        <w:spacing w:line="360" w:lineRule="auto"/>
        <w:ind w:firstLine="709"/>
        <w:jc w:val="both"/>
        <w:rPr>
          <w:sz w:val="28"/>
        </w:rPr>
      </w:pPr>
      <w:r w:rsidRPr="003E3D39">
        <w:rPr>
          <w:sz w:val="28"/>
        </w:rPr>
        <w:t>Данная база данных находится в третьей нормальной форме</w:t>
      </w:r>
    </w:p>
    <w:p w:rsidR="001E5FE7" w:rsidRDefault="00497B5A" w:rsidP="001E5FE7">
      <w:pPr>
        <w:keepNext/>
        <w:spacing w:line="360" w:lineRule="auto"/>
        <w:jc w:val="center"/>
      </w:pPr>
      <w:r w:rsidRPr="00497B5A">
        <w:rPr>
          <w:noProof/>
        </w:rPr>
        <w:lastRenderedPageBreak/>
        <w:drawing>
          <wp:inline distT="0" distB="0" distL="0" distR="0">
            <wp:extent cx="6247566" cy="481965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2714" cy="4823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45" w:rsidRPr="00D2025E" w:rsidRDefault="001E5FE7" w:rsidP="001E5FE7">
      <w:pPr>
        <w:pStyle w:val="a7"/>
        <w:jc w:val="center"/>
        <w:rPr>
          <w:i w:val="0"/>
          <w:color w:val="auto"/>
          <w:sz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2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База данных</w:t>
      </w:r>
      <w:r w:rsidR="00D2025E">
        <w:rPr>
          <w:i w:val="0"/>
          <w:color w:val="auto"/>
          <w:sz w:val="28"/>
        </w:rPr>
        <w:t xml:space="preserve"> в </w:t>
      </w:r>
      <w:r w:rsidR="00D2025E">
        <w:rPr>
          <w:i w:val="0"/>
          <w:color w:val="auto"/>
          <w:sz w:val="28"/>
          <w:lang w:val="en-US"/>
        </w:rPr>
        <w:t>MS</w:t>
      </w:r>
      <w:r w:rsidR="00D2025E" w:rsidRPr="00D2025E">
        <w:rPr>
          <w:i w:val="0"/>
          <w:color w:val="auto"/>
          <w:sz w:val="28"/>
        </w:rPr>
        <w:t xml:space="preserve"> </w:t>
      </w:r>
      <w:r w:rsidR="00D2025E">
        <w:rPr>
          <w:i w:val="0"/>
          <w:color w:val="auto"/>
          <w:sz w:val="28"/>
          <w:lang w:val="en-US"/>
        </w:rPr>
        <w:t>SQL</w:t>
      </w:r>
    </w:p>
    <w:p w:rsidR="00EE0245" w:rsidRDefault="00EE0245" w:rsidP="00EE0245">
      <w:pPr>
        <w:spacing w:line="360" w:lineRule="auto"/>
        <w:ind w:firstLine="709"/>
        <w:jc w:val="both"/>
        <w:rPr>
          <w:sz w:val="28"/>
          <w:szCs w:val="28"/>
        </w:rPr>
      </w:pPr>
      <w:r w:rsidRPr="007E0617">
        <w:rPr>
          <w:sz w:val="28"/>
          <w:szCs w:val="28"/>
        </w:rPr>
        <w:t xml:space="preserve">После создания диаграммы базы данных проверяем установленные типы данных и формируем связи между таблицами, тип связи один ко многим, чтобы установить связь нужно перетащить поле из таблицы к другому выбранному полю. При установлении связи выбираем спецификацию </w:t>
      </w:r>
      <w:r w:rsidRPr="007E0617">
        <w:rPr>
          <w:sz w:val="28"/>
          <w:szCs w:val="28"/>
          <w:lang w:val="en-US"/>
        </w:rPr>
        <w:t>insert</w:t>
      </w:r>
      <w:r w:rsidRPr="007E0617">
        <w:rPr>
          <w:sz w:val="28"/>
          <w:szCs w:val="28"/>
        </w:rPr>
        <w:t xml:space="preserve"> и </w:t>
      </w:r>
      <w:proofErr w:type="spellStart"/>
      <w:r w:rsidRPr="007E0617">
        <w:rPr>
          <w:sz w:val="28"/>
          <w:szCs w:val="28"/>
          <w:lang w:val="en-US"/>
        </w:rPr>
        <w:t>upd</w:t>
      </w:r>
      <w:proofErr w:type="spellEnd"/>
      <w:r w:rsidRPr="007E0617">
        <w:rPr>
          <w:sz w:val="28"/>
          <w:szCs w:val="28"/>
        </w:rPr>
        <w:t xml:space="preserve">, в ней ставим правило обновления и правило удаления </w:t>
      </w:r>
      <w:proofErr w:type="spellStart"/>
      <w:r w:rsidRPr="007E0617">
        <w:rPr>
          <w:sz w:val="28"/>
          <w:szCs w:val="28"/>
        </w:rPr>
        <w:t>каскадно</w:t>
      </w:r>
      <w:proofErr w:type="spellEnd"/>
      <w:r w:rsidRPr="007E0617">
        <w:rPr>
          <w:sz w:val="28"/>
          <w:szCs w:val="28"/>
        </w:rPr>
        <w:t>.</w:t>
      </w:r>
    </w:p>
    <w:p w:rsidR="001E5FE7" w:rsidRDefault="00EE0245" w:rsidP="001E5FE7">
      <w:pPr>
        <w:keepNext/>
        <w:spacing w:line="360" w:lineRule="auto"/>
        <w:jc w:val="center"/>
      </w:pPr>
      <w:r w:rsidRPr="00EE0245">
        <w:rPr>
          <w:noProof/>
          <w:sz w:val="28"/>
          <w:szCs w:val="28"/>
        </w:rPr>
        <w:lastRenderedPageBreak/>
        <w:drawing>
          <wp:inline distT="0" distB="0" distL="0" distR="0">
            <wp:extent cx="4337050" cy="3302072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948" cy="330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245" w:rsidRPr="001E5FE7" w:rsidRDefault="001E5FE7" w:rsidP="001E5FE7">
      <w:pPr>
        <w:pStyle w:val="a7"/>
        <w:spacing w:line="360" w:lineRule="auto"/>
        <w:jc w:val="center"/>
        <w:rPr>
          <w:i w:val="0"/>
          <w:color w:val="auto"/>
          <w:sz w:val="44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3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Создание связи</w:t>
      </w:r>
    </w:p>
    <w:p w:rsidR="001E5FE7" w:rsidRDefault="00F26C7F" w:rsidP="001E5FE7">
      <w:pPr>
        <w:keepNext/>
        <w:spacing w:line="360" w:lineRule="auto"/>
        <w:jc w:val="center"/>
      </w:pPr>
      <w:r w:rsidRPr="00F26C7F">
        <w:rPr>
          <w:noProof/>
          <w:sz w:val="28"/>
          <w:szCs w:val="28"/>
        </w:rPr>
        <w:drawing>
          <wp:inline distT="0" distB="0" distL="0" distR="0">
            <wp:extent cx="6192114" cy="398200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7F" w:rsidRPr="001E5FE7" w:rsidRDefault="001E5FE7" w:rsidP="001E5FE7">
      <w:pPr>
        <w:pStyle w:val="a7"/>
        <w:jc w:val="center"/>
        <w:rPr>
          <w:i w:val="0"/>
          <w:sz w:val="28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4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Установка правила обновления и удаления</w:t>
      </w:r>
    </w:p>
    <w:p w:rsidR="00F26C7F" w:rsidRPr="0047645F" w:rsidRDefault="00F26C7F" w:rsidP="00F26C7F">
      <w:pPr>
        <w:spacing w:line="360" w:lineRule="auto"/>
        <w:ind w:firstLine="709"/>
        <w:jc w:val="both"/>
        <w:rPr>
          <w:sz w:val="28"/>
          <w:szCs w:val="28"/>
        </w:rPr>
      </w:pPr>
      <w:r w:rsidRPr="0047645F">
        <w:rPr>
          <w:sz w:val="28"/>
          <w:szCs w:val="28"/>
        </w:rPr>
        <w:t xml:space="preserve">Для создания скрипта выбираем базу данных и нажимаем правой кнопкой мыши, выбираем создать скрипт базы данных как, создать в и выбираем новое окно редактора запросов </w:t>
      </w:r>
    </w:p>
    <w:p w:rsidR="001E5FE7" w:rsidRDefault="00C176F3" w:rsidP="001E5FE7">
      <w:pPr>
        <w:keepNext/>
        <w:spacing w:line="360" w:lineRule="auto"/>
        <w:jc w:val="center"/>
      </w:pPr>
      <w:r w:rsidRPr="00C176F3">
        <w:rPr>
          <w:noProof/>
          <w:sz w:val="28"/>
          <w:szCs w:val="28"/>
        </w:rPr>
        <w:lastRenderedPageBreak/>
        <w:drawing>
          <wp:inline distT="0" distB="0" distL="0" distR="0">
            <wp:extent cx="6191250" cy="57773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6152" cy="578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C7F" w:rsidRPr="001E5FE7" w:rsidRDefault="001E5FE7" w:rsidP="001E5FE7">
      <w:pPr>
        <w:pStyle w:val="a7"/>
        <w:jc w:val="center"/>
        <w:rPr>
          <w:i w:val="0"/>
          <w:color w:val="auto"/>
          <w:sz w:val="44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5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>Вкладка введение</w:t>
      </w:r>
    </w:p>
    <w:p w:rsidR="00C176F3" w:rsidRPr="0047645F" w:rsidRDefault="00C176F3" w:rsidP="00C176F3">
      <w:pPr>
        <w:spacing w:line="360" w:lineRule="auto"/>
        <w:ind w:firstLine="709"/>
        <w:jc w:val="both"/>
        <w:rPr>
          <w:sz w:val="28"/>
          <w:szCs w:val="28"/>
        </w:rPr>
      </w:pPr>
      <w:r w:rsidRPr="0047645F">
        <w:rPr>
          <w:sz w:val="28"/>
          <w:szCs w:val="28"/>
        </w:rPr>
        <w:t xml:space="preserve">С помощью комбинации клавиш </w:t>
      </w:r>
      <w:r w:rsidRPr="0047645F">
        <w:rPr>
          <w:sz w:val="28"/>
          <w:szCs w:val="28"/>
          <w:lang w:val="en-US"/>
        </w:rPr>
        <w:t>CTRL</w:t>
      </w:r>
      <w:r w:rsidRPr="0047645F">
        <w:rPr>
          <w:sz w:val="28"/>
          <w:szCs w:val="28"/>
        </w:rPr>
        <w:t>+</w:t>
      </w:r>
      <w:r w:rsidRPr="0047645F">
        <w:rPr>
          <w:sz w:val="28"/>
          <w:szCs w:val="28"/>
          <w:lang w:val="en-US"/>
        </w:rPr>
        <w:t>F</w:t>
      </w:r>
      <w:r w:rsidRPr="0047645F">
        <w:rPr>
          <w:sz w:val="28"/>
          <w:szCs w:val="28"/>
        </w:rPr>
        <w:t xml:space="preserve"> открываем диалоговое окно «найти», вводим название базы данных, а внизу вводим название, под которым хотим сохранить. Выбираем команду «выполнить» чтобы выполнить запрос и создать базу данных с новым названием.</w:t>
      </w:r>
    </w:p>
    <w:p w:rsidR="001E5FE7" w:rsidRDefault="004C2242" w:rsidP="001E5FE7">
      <w:pPr>
        <w:keepNext/>
        <w:spacing w:line="360" w:lineRule="auto"/>
        <w:jc w:val="center"/>
      </w:pPr>
      <w:r w:rsidRPr="004C2242">
        <w:rPr>
          <w:noProof/>
          <w:sz w:val="28"/>
          <w:szCs w:val="28"/>
        </w:rPr>
        <w:lastRenderedPageBreak/>
        <w:drawing>
          <wp:inline distT="0" distB="0" distL="0" distR="0">
            <wp:extent cx="6754168" cy="6363588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4168" cy="636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F3" w:rsidRPr="001E5FE7" w:rsidRDefault="001E5FE7" w:rsidP="001E5FE7">
      <w:pPr>
        <w:pStyle w:val="a7"/>
        <w:jc w:val="center"/>
        <w:rPr>
          <w:i w:val="0"/>
          <w:color w:val="auto"/>
          <w:sz w:val="44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6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Выбор таблиц</w:t>
      </w:r>
    </w:p>
    <w:p w:rsidR="001E5FE7" w:rsidRDefault="004C2242" w:rsidP="001E5FE7">
      <w:pPr>
        <w:keepNext/>
        <w:spacing w:line="360" w:lineRule="auto"/>
        <w:jc w:val="center"/>
      </w:pPr>
      <w:r w:rsidRPr="004C2242">
        <w:rPr>
          <w:noProof/>
          <w:sz w:val="28"/>
          <w:szCs w:val="28"/>
        </w:rPr>
        <w:lastRenderedPageBreak/>
        <w:drawing>
          <wp:inline distT="0" distB="0" distL="0" distR="0">
            <wp:extent cx="6687483" cy="54109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242" w:rsidRDefault="001E5FE7" w:rsidP="001E5FE7">
      <w:pPr>
        <w:pStyle w:val="a7"/>
        <w:jc w:val="center"/>
        <w:rPr>
          <w:i w:val="0"/>
          <w:color w:val="auto"/>
          <w:sz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7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Формирование скрипта</w:t>
      </w:r>
    </w:p>
    <w:p w:rsidR="00D2025E" w:rsidRDefault="00E57672" w:rsidP="00D2025E">
      <w:r>
        <w:t xml:space="preserve">В результате был создан скрипт </w:t>
      </w:r>
    </w:p>
    <w:p w:rsidR="00E57672" w:rsidRDefault="00E57672" w:rsidP="00E57672">
      <w:pPr>
        <w:keepNext/>
        <w:spacing w:line="360" w:lineRule="auto"/>
        <w:jc w:val="center"/>
      </w:pPr>
      <w:r w:rsidRPr="00E57672">
        <w:rPr>
          <w:sz w:val="28"/>
        </w:rPr>
        <w:drawing>
          <wp:inline distT="0" distB="0" distL="0" distR="0">
            <wp:extent cx="5858693" cy="438211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72" w:rsidRDefault="00E57672" w:rsidP="00E57672">
      <w:pPr>
        <w:pStyle w:val="a7"/>
        <w:jc w:val="center"/>
        <w:rPr>
          <w:i w:val="0"/>
          <w:color w:val="auto"/>
          <w:sz w:val="28"/>
        </w:rPr>
      </w:pPr>
      <w:r w:rsidRPr="00E57672">
        <w:rPr>
          <w:i w:val="0"/>
          <w:color w:val="auto"/>
          <w:sz w:val="28"/>
        </w:rPr>
        <w:t xml:space="preserve">Рисунок </w:t>
      </w:r>
      <w:r w:rsidRPr="00E57672">
        <w:rPr>
          <w:i w:val="0"/>
          <w:color w:val="auto"/>
          <w:sz w:val="28"/>
        </w:rPr>
        <w:fldChar w:fldCharType="begin"/>
      </w:r>
      <w:r w:rsidRPr="00E57672">
        <w:rPr>
          <w:i w:val="0"/>
          <w:color w:val="auto"/>
          <w:sz w:val="28"/>
        </w:rPr>
        <w:instrText xml:space="preserve"> SEQ Рисунок \* ARABIC </w:instrText>
      </w:r>
      <w:r w:rsidRPr="00E57672">
        <w:rPr>
          <w:i w:val="0"/>
          <w:color w:val="auto"/>
          <w:sz w:val="28"/>
        </w:rPr>
        <w:fldChar w:fldCharType="separate"/>
      </w:r>
      <w:r>
        <w:rPr>
          <w:i w:val="0"/>
          <w:noProof/>
          <w:color w:val="auto"/>
          <w:sz w:val="28"/>
        </w:rPr>
        <w:t>8</w:t>
      </w:r>
      <w:r w:rsidRPr="00E57672">
        <w:rPr>
          <w:i w:val="0"/>
          <w:color w:val="auto"/>
          <w:sz w:val="28"/>
        </w:rPr>
        <w:fldChar w:fldCharType="end"/>
      </w:r>
      <w:r w:rsidRPr="00E57672">
        <w:rPr>
          <w:i w:val="0"/>
          <w:color w:val="auto"/>
          <w:sz w:val="28"/>
        </w:rPr>
        <w:t xml:space="preserve"> Файл скрипта</w:t>
      </w:r>
    </w:p>
    <w:p w:rsidR="00E57672" w:rsidRDefault="00E57672" w:rsidP="00E57672">
      <w:pPr>
        <w:keepNext/>
        <w:jc w:val="center"/>
      </w:pPr>
      <w:r w:rsidRPr="00E57672">
        <w:drawing>
          <wp:inline distT="0" distB="0" distL="0" distR="0">
            <wp:extent cx="4382770" cy="40662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771" cy="407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672" w:rsidRPr="00E57672" w:rsidRDefault="00E57672" w:rsidP="00E57672">
      <w:pPr>
        <w:pStyle w:val="a7"/>
        <w:jc w:val="center"/>
        <w:rPr>
          <w:i w:val="0"/>
          <w:color w:val="auto"/>
          <w:sz w:val="28"/>
        </w:rPr>
      </w:pPr>
      <w:r w:rsidRPr="00E57672">
        <w:rPr>
          <w:i w:val="0"/>
          <w:color w:val="auto"/>
          <w:sz w:val="28"/>
        </w:rPr>
        <w:t xml:space="preserve">Рисунок </w:t>
      </w:r>
      <w:r w:rsidRPr="00E57672">
        <w:rPr>
          <w:i w:val="0"/>
          <w:color w:val="auto"/>
          <w:sz w:val="28"/>
        </w:rPr>
        <w:fldChar w:fldCharType="begin"/>
      </w:r>
      <w:r w:rsidRPr="00E57672">
        <w:rPr>
          <w:i w:val="0"/>
          <w:color w:val="auto"/>
          <w:sz w:val="28"/>
        </w:rPr>
        <w:instrText xml:space="preserve"> SEQ Рисунок \* ARABIC </w:instrText>
      </w:r>
      <w:r w:rsidRPr="00E57672">
        <w:rPr>
          <w:i w:val="0"/>
          <w:color w:val="auto"/>
          <w:sz w:val="28"/>
        </w:rPr>
        <w:fldChar w:fldCharType="separate"/>
      </w:r>
      <w:r w:rsidRPr="00E57672">
        <w:rPr>
          <w:i w:val="0"/>
          <w:noProof/>
          <w:color w:val="auto"/>
          <w:sz w:val="28"/>
        </w:rPr>
        <w:t>9</w:t>
      </w:r>
      <w:r w:rsidRPr="00E57672">
        <w:rPr>
          <w:i w:val="0"/>
          <w:color w:val="auto"/>
          <w:sz w:val="28"/>
        </w:rPr>
        <w:fldChar w:fldCharType="end"/>
      </w:r>
      <w:r w:rsidRPr="00E57672">
        <w:rPr>
          <w:i w:val="0"/>
          <w:color w:val="auto"/>
          <w:sz w:val="28"/>
        </w:rPr>
        <w:t xml:space="preserve"> Файл скрипта</w:t>
      </w:r>
    </w:p>
    <w:p w:rsidR="00D2025E" w:rsidRDefault="00D2025E" w:rsidP="00E57672">
      <w:pPr>
        <w:spacing w:before="0" w:line="360" w:lineRule="auto"/>
        <w:ind w:firstLine="709"/>
        <w:jc w:val="both"/>
        <w:rPr>
          <w:sz w:val="28"/>
        </w:rPr>
      </w:pPr>
      <w:r w:rsidRPr="00E57672">
        <w:rPr>
          <w:b/>
          <w:sz w:val="28"/>
        </w:rPr>
        <w:t>Вывод</w:t>
      </w:r>
      <w:r w:rsidRPr="00E57672">
        <w:rPr>
          <w:sz w:val="28"/>
        </w:rPr>
        <w:t>:</w:t>
      </w:r>
    </w:p>
    <w:p w:rsidR="00E57672" w:rsidRPr="006561EE" w:rsidRDefault="00E57672" w:rsidP="00E57672">
      <w:pPr>
        <w:spacing w:before="0" w:line="360" w:lineRule="auto"/>
        <w:ind w:firstLine="709"/>
        <w:jc w:val="both"/>
        <w:rPr>
          <w:sz w:val="28"/>
          <w:lang w:val="en-US"/>
        </w:rPr>
      </w:pPr>
      <w:r>
        <w:rPr>
          <w:sz w:val="28"/>
        </w:rPr>
        <w:t xml:space="preserve">В ходе работы была создана база данных по выбранной теме и разработана она в </w:t>
      </w:r>
      <w:r>
        <w:rPr>
          <w:sz w:val="28"/>
          <w:lang w:val="en-US"/>
        </w:rPr>
        <w:t>Microsoft</w:t>
      </w:r>
      <w:r w:rsidRPr="00E57672">
        <w:rPr>
          <w:sz w:val="28"/>
        </w:rPr>
        <w:t xml:space="preserve"> </w:t>
      </w:r>
      <w:r>
        <w:rPr>
          <w:sz w:val="28"/>
          <w:lang w:val="en-US"/>
        </w:rPr>
        <w:t>SQL</w:t>
      </w:r>
      <w:r>
        <w:rPr>
          <w:sz w:val="28"/>
        </w:rPr>
        <w:t>.</w:t>
      </w:r>
      <w:bookmarkStart w:id="1" w:name="_GoBack"/>
      <w:bookmarkEnd w:id="1"/>
    </w:p>
    <w:p w:rsidR="00A67C55" w:rsidRPr="003570CC" w:rsidRDefault="004C2242" w:rsidP="00A67C55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sz w:val="28"/>
          <w:szCs w:val="20"/>
        </w:rPr>
      </w:pPr>
      <w:r>
        <w:rPr>
          <w:sz w:val="28"/>
          <w:szCs w:val="28"/>
        </w:rPr>
        <w:br w:type="page"/>
      </w:r>
      <w:r w:rsidR="00A67C55" w:rsidRPr="003570CC">
        <w:rPr>
          <w:b/>
          <w:sz w:val="28"/>
          <w:szCs w:val="20"/>
        </w:rPr>
        <w:lastRenderedPageBreak/>
        <w:t>Контрольные вопросы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color w:val="222222"/>
          <w:sz w:val="28"/>
          <w:szCs w:val="28"/>
          <w:shd w:val="clear" w:color="auto" w:fill="FFFFFF"/>
        </w:rPr>
      </w:pPr>
      <w:r w:rsidRPr="00A67C55">
        <w:rPr>
          <w:color w:val="222222"/>
          <w:sz w:val="28"/>
          <w:szCs w:val="28"/>
          <w:shd w:val="clear" w:color="auto" w:fill="FFFFFF"/>
        </w:rPr>
        <w:t>Что такое «база данных»?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bCs/>
          <w:sz w:val="28"/>
          <w:szCs w:val="28"/>
          <w:shd w:val="clear" w:color="auto" w:fill="FFFFFF"/>
        </w:rPr>
        <w:t>База данных</w:t>
      </w:r>
      <w:r w:rsidRPr="00A67C55">
        <w:rPr>
          <w:sz w:val="28"/>
          <w:szCs w:val="28"/>
          <w:shd w:val="clear" w:color="auto" w:fill="FFFFFF"/>
        </w:rPr>
        <w:t xml:space="preserve"> — совокупность </w:t>
      </w:r>
      <w:hyperlink r:id="rId15" w:tooltip="Данные" w:history="1">
        <w:r w:rsidRPr="00A67C55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данных</w:t>
        </w:r>
      </w:hyperlink>
      <w:r w:rsidRPr="00A67C55">
        <w:rPr>
          <w:sz w:val="28"/>
          <w:szCs w:val="28"/>
          <w:shd w:val="clear" w:color="auto" w:fill="FFFFFF"/>
        </w:rPr>
        <w:t xml:space="preserve">, хранимых в соответствии со </w:t>
      </w:r>
      <w:hyperlink r:id="rId16" w:tooltip="Схема базы данных" w:history="1">
        <w:r w:rsidRPr="00A67C55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схемой данных</w:t>
        </w:r>
      </w:hyperlink>
      <w:r w:rsidRPr="00A67C55">
        <w:rPr>
          <w:sz w:val="28"/>
          <w:szCs w:val="28"/>
          <w:shd w:val="clear" w:color="auto" w:fill="FFFFFF"/>
        </w:rPr>
        <w:t xml:space="preserve">, манипулирование которыми выполняют в соответствии с правилами средств </w:t>
      </w:r>
      <w:hyperlink r:id="rId17" w:tooltip="Модель данных" w:history="1">
        <w:r w:rsidRPr="00A67C55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моделирования данных</w:t>
        </w:r>
      </w:hyperlink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A67C55" w:rsidRPr="00A67C55" w:rsidRDefault="00A67C55" w:rsidP="00A67C5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C55">
        <w:rPr>
          <w:rFonts w:ascii="Times New Roman" w:hAnsi="Times New Roman" w:cs="Times New Roman"/>
          <w:sz w:val="28"/>
          <w:szCs w:val="28"/>
        </w:rPr>
        <w:t>Концептуальное (инфологическое) проектирование</w:t>
      </w:r>
    </w:p>
    <w:p w:rsidR="00A67C55" w:rsidRPr="00A67C55" w:rsidRDefault="00A67C55" w:rsidP="00A67C5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C55">
        <w:rPr>
          <w:rFonts w:ascii="Times New Roman" w:hAnsi="Times New Roman" w:cs="Times New Roman"/>
          <w:sz w:val="28"/>
          <w:szCs w:val="28"/>
        </w:rPr>
        <w:t>Логическое (</w:t>
      </w:r>
      <w:proofErr w:type="spellStart"/>
      <w:r w:rsidRPr="00A67C55">
        <w:rPr>
          <w:rFonts w:ascii="Times New Roman" w:hAnsi="Times New Roman" w:cs="Times New Roman"/>
          <w:sz w:val="28"/>
          <w:szCs w:val="28"/>
        </w:rPr>
        <w:t>даталогическое</w:t>
      </w:r>
      <w:proofErr w:type="spellEnd"/>
      <w:r w:rsidRPr="00A67C55">
        <w:rPr>
          <w:rFonts w:ascii="Times New Roman" w:hAnsi="Times New Roman" w:cs="Times New Roman"/>
          <w:sz w:val="28"/>
          <w:szCs w:val="28"/>
        </w:rPr>
        <w:t>) проектирование</w:t>
      </w:r>
    </w:p>
    <w:p w:rsidR="00A67C55" w:rsidRPr="00A67C55" w:rsidRDefault="00A67C55" w:rsidP="00A67C55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C55">
        <w:rPr>
          <w:rFonts w:ascii="Times New Roman" w:hAnsi="Times New Roman" w:cs="Times New Roman"/>
          <w:sz w:val="28"/>
          <w:szCs w:val="28"/>
        </w:rPr>
        <w:t>Физическое проектирование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Из каких этапов состоит проектирование базы данных?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Таблица – набор полей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Поля – это столбцы таблицы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Что такое первичный ключ (</w:t>
      </w:r>
      <w:proofErr w:type="spellStart"/>
      <w:r w:rsidRPr="00A67C55">
        <w:rPr>
          <w:sz w:val="28"/>
          <w:szCs w:val="28"/>
          <w:shd w:val="clear" w:color="auto" w:fill="FFFFFF"/>
        </w:rPr>
        <w:t>Primary</w:t>
      </w:r>
      <w:proofErr w:type="spellEnd"/>
      <w:r w:rsidRPr="00A67C55">
        <w:rPr>
          <w:sz w:val="28"/>
          <w:szCs w:val="28"/>
          <w:shd w:val="clear" w:color="auto" w:fill="FFFFFF"/>
        </w:rPr>
        <w:t xml:space="preserve"> кеб)?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 w:rsidRPr="00A67C55">
        <w:rPr>
          <w:sz w:val="28"/>
          <w:szCs w:val="28"/>
        </w:rPr>
        <w:t>Столбец, значения которого во всех строках различны.</w:t>
      </w:r>
    </w:p>
    <w:p w:rsidR="00A67C55" w:rsidRPr="00A67C55" w:rsidRDefault="00A67C55" w:rsidP="00A67C55">
      <w:pPr>
        <w:pStyle w:val="a5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A67C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Что такое внешний ключ (</w:t>
      </w:r>
      <w:proofErr w:type="spellStart"/>
      <w:r w:rsidRPr="00A67C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Foreign</w:t>
      </w:r>
      <w:proofErr w:type="spellEnd"/>
      <w:r w:rsidRPr="00A67C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A67C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key</w:t>
      </w:r>
      <w:proofErr w:type="spellEnd"/>
      <w:r w:rsidRPr="00A67C55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)?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</w:rPr>
      </w:pPr>
      <w:r w:rsidRPr="00A67C55">
        <w:rPr>
          <w:sz w:val="28"/>
          <w:szCs w:val="28"/>
        </w:rPr>
        <w:t>Внешние ключи позволяют установить связи между таблицами.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Какие связи существуют в реляционных базах данных?</w:t>
      </w:r>
    </w:p>
    <w:p w:rsidR="00A67C55" w:rsidRPr="00A67C55" w:rsidRDefault="006561EE" w:rsidP="00A67C55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8" w:anchor="manytomany" w:history="1">
        <w:r w:rsidR="00A67C55" w:rsidRPr="00A67C5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Многие ко многим</w:t>
        </w:r>
      </w:hyperlink>
      <w:r w:rsidR="00A67C55" w:rsidRPr="00A67C5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A67C55" w:rsidRPr="00A67C55" w:rsidRDefault="006561EE" w:rsidP="00A67C55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19" w:anchor="onetomany" w:history="1">
        <w:r w:rsidR="00A67C55" w:rsidRPr="00A67C55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</w:rPr>
          <w:t>Один ко многим</w:t>
        </w:r>
      </w:hyperlink>
      <w:r w:rsidR="00A67C55" w:rsidRPr="00A67C55">
        <w:rPr>
          <w:rFonts w:ascii="Times New Roman" w:hAnsi="Times New Roman" w:cs="Times New Roman"/>
          <w:sz w:val="28"/>
          <w:szCs w:val="28"/>
        </w:rPr>
        <w:t>;</w:t>
      </w:r>
    </w:p>
    <w:p w:rsidR="00A67C55" w:rsidRPr="00A67C55" w:rsidRDefault="00A67C55" w:rsidP="00A67C55">
      <w:pPr>
        <w:pStyle w:val="a5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7C55">
        <w:rPr>
          <w:rFonts w:ascii="Times New Roman" w:hAnsi="Times New Roman" w:cs="Times New Roman"/>
          <w:sz w:val="28"/>
          <w:szCs w:val="28"/>
        </w:rPr>
        <w:t>Один к одному</w:t>
      </w:r>
      <w:r w:rsidRPr="00A67C5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Что подразумевается под целостностью данных?</w:t>
      </w:r>
    </w:p>
    <w:p w:rsidR="00A67C55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Соответствие имеющейся в базе данных информации её внутренней логике, структуре и всем явно заданным правилам.</w:t>
      </w:r>
    </w:p>
    <w:p w:rsidR="00A67C55" w:rsidRPr="00A67C55" w:rsidRDefault="00A67C55" w:rsidP="00A67C55">
      <w:pPr>
        <w:numPr>
          <w:ilvl w:val="0"/>
          <w:numId w:val="1"/>
        </w:numPr>
        <w:tabs>
          <w:tab w:val="left" w:pos="993"/>
        </w:tabs>
        <w:spacing w:before="0" w:line="360" w:lineRule="auto"/>
        <w:ind w:left="0"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  <w:shd w:val="clear" w:color="auto" w:fill="FFFFFF"/>
        </w:rPr>
        <w:t>Что такое нормализация и каковы ее преимущества?</w:t>
      </w:r>
    </w:p>
    <w:p w:rsidR="004C2242" w:rsidRPr="00A67C55" w:rsidRDefault="00A67C55" w:rsidP="00A67C55">
      <w:pPr>
        <w:spacing w:before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A67C55">
        <w:rPr>
          <w:sz w:val="28"/>
          <w:szCs w:val="28"/>
        </w:rPr>
        <w:t>Это метод проектирования базы данных, который позволяет привести базу данных к минимальной избыточности.</w:t>
      </w:r>
    </w:p>
    <w:p w:rsidR="00A67C55" w:rsidRDefault="00A67C55">
      <w:pPr>
        <w:spacing w:before="0" w:after="160" w:line="259" w:lineRule="auto"/>
        <w:rPr>
          <w:b/>
          <w:sz w:val="32"/>
          <w:szCs w:val="26"/>
        </w:rPr>
      </w:pPr>
      <w:r>
        <w:rPr>
          <w:b/>
          <w:sz w:val="32"/>
        </w:rPr>
        <w:br w:type="page"/>
      </w:r>
    </w:p>
    <w:p w:rsidR="004C2242" w:rsidRPr="00A67C55" w:rsidRDefault="004C2242" w:rsidP="004C2242">
      <w:pPr>
        <w:pStyle w:val="2"/>
        <w:spacing w:before="0" w:after="120"/>
        <w:jc w:val="center"/>
        <w:rPr>
          <w:rFonts w:ascii="Times New Roman" w:eastAsia="Times New Roman" w:hAnsi="Times New Roman" w:cs="Times New Roman"/>
          <w:b/>
          <w:color w:val="auto"/>
          <w:sz w:val="32"/>
        </w:rPr>
      </w:pPr>
      <w:bookmarkStart w:id="2" w:name="_Toc89338182"/>
      <w:r w:rsidRPr="00A67C55">
        <w:rPr>
          <w:rFonts w:ascii="Times New Roman" w:eastAsia="Times New Roman" w:hAnsi="Times New Roman" w:cs="Times New Roman"/>
          <w:b/>
          <w:color w:val="auto"/>
          <w:sz w:val="32"/>
        </w:rPr>
        <w:lastRenderedPageBreak/>
        <w:t>Практическая работа №2</w:t>
      </w:r>
      <w:bookmarkEnd w:id="2"/>
    </w:p>
    <w:p w:rsidR="004C2242" w:rsidRPr="00A67C55" w:rsidRDefault="004C2242" w:rsidP="00A67C55">
      <w:pPr>
        <w:spacing w:line="360" w:lineRule="auto"/>
        <w:jc w:val="center"/>
        <w:rPr>
          <w:sz w:val="32"/>
          <w:szCs w:val="28"/>
        </w:rPr>
      </w:pPr>
      <w:r w:rsidRPr="00A67C55">
        <w:rPr>
          <w:sz w:val="32"/>
          <w:szCs w:val="28"/>
        </w:rPr>
        <w:t xml:space="preserve">Создание руководства по стилю, логотипа, иконки. Размещение файлов в </w:t>
      </w:r>
      <w:proofErr w:type="spellStart"/>
      <w:r w:rsidRPr="00A67C55">
        <w:rPr>
          <w:sz w:val="32"/>
          <w:szCs w:val="28"/>
        </w:rPr>
        <w:t>репозитории</w:t>
      </w:r>
      <w:proofErr w:type="spellEnd"/>
      <w:r w:rsidRPr="00A67C55">
        <w:rPr>
          <w:sz w:val="32"/>
          <w:szCs w:val="28"/>
        </w:rPr>
        <w:t>.</w:t>
      </w:r>
    </w:p>
    <w:p w:rsidR="004C2242" w:rsidRPr="00EB29CD" w:rsidRDefault="004C2242" w:rsidP="00A67C55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EB29CD">
        <w:rPr>
          <w:b/>
          <w:sz w:val="28"/>
          <w:szCs w:val="20"/>
        </w:rPr>
        <w:t>Цель работы</w:t>
      </w:r>
    </w:p>
    <w:p w:rsidR="004C2242" w:rsidRDefault="004C2242" w:rsidP="00A67C55">
      <w:pPr>
        <w:spacing w:before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Разместить скрипт с базой данных, руководство по стилю, логотип и иконку в </w:t>
      </w:r>
      <w:r w:rsidRPr="00670990">
        <w:rPr>
          <w:sz w:val="28"/>
          <w:szCs w:val="28"/>
        </w:rPr>
        <w:t xml:space="preserve">удаленный </w:t>
      </w:r>
      <w:proofErr w:type="spellStart"/>
      <w:r w:rsidRPr="00670990">
        <w:rPr>
          <w:sz w:val="28"/>
          <w:szCs w:val="28"/>
        </w:rPr>
        <w:t>репозиторий</w:t>
      </w:r>
      <w:proofErr w:type="spellEnd"/>
      <w:r w:rsidRPr="00670990">
        <w:rPr>
          <w:sz w:val="28"/>
          <w:szCs w:val="28"/>
        </w:rPr>
        <w:t xml:space="preserve"> проекта.</w:t>
      </w:r>
    </w:p>
    <w:p w:rsidR="00D2025E" w:rsidRDefault="00D2025E" w:rsidP="00D2025E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D2025E">
        <w:rPr>
          <w:b/>
          <w:sz w:val="28"/>
          <w:szCs w:val="20"/>
        </w:rPr>
        <w:t>Выполнение</w:t>
      </w:r>
    </w:p>
    <w:p w:rsidR="00D2025E" w:rsidRPr="00D2025E" w:rsidRDefault="00D2025E" w:rsidP="00D2025E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</w:p>
    <w:p w:rsidR="00A67C55" w:rsidRPr="00C166FA" w:rsidRDefault="00A67C55" w:rsidP="00A67C55">
      <w:pPr>
        <w:spacing w:line="360" w:lineRule="auto"/>
        <w:ind w:firstLine="709"/>
        <w:jc w:val="both"/>
        <w:rPr>
          <w:b/>
          <w:color w:val="006A8E"/>
          <w:sz w:val="48"/>
          <w:szCs w:val="48"/>
        </w:rPr>
      </w:pPr>
      <w:r w:rsidRPr="00C166FA">
        <w:rPr>
          <w:b/>
          <w:color w:val="006A8E"/>
          <w:sz w:val="48"/>
          <w:szCs w:val="48"/>
        </w:rPr>
        <w:t>Руководство по стилю</w:t>
      </w:r>
    </w:p>
    <w:p w:rsidR="00A67C55" w:rsidRPr="00C166FA" w:rsidRDefault="00A67C55" w:rsidP="00A67C55">
      <w:pPr>
        <w:spacing w:line="360" w:lineRule="auto"/>
        <w:ind w:firstLine="709"/>
        <w:jc w:val="both"/>
        <w:rPr>
          <w:b/>
          <w:color w:val="006A8E"/>
          <w:sz w:val="28"/>
          <w:szCs w:val="28"/>
        </w:rPr>
      </w:pPr>
      <w:r w:rsidRPr="00C166FA">
        <w:rPr>
          <w:b/>
          <w:color w:val="006A8E"/>
          <w:sz w:val="28"/>
          <w:szCs w:val="28"/>
        </w:rPr>
        <w:t>Использование логотипа</w:t>
      </w:r>
    </w:p>
    <w:p w:rsidR="00A67C55" w:rsidRPr="001A3929" w:rsidRDefault="00A67C55" w:rsidP="00A67C55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t>Все экранные формы пользовательского интерфейса должны иметь заголовок с логотипом. Не искажайте логотип (не изменяйте изображение, его пропорции, цвет)</w:t>
      </w:r>
    </w:p>
    <w:p w:rsidR="001E5FE7" w:rsidRDefault="00A67C55" w:rsidP="001E5FE7">
      <w:pPr>
        <w:keepNext/>
        <w:spacing w:line="360" w:lineRule="auto"/>
        <w:jc w:val="center"/>
      </w:pPr>
      <w:r w:rsidRPr="00A67C55">
        <w:rPr>
          <w:noProof/>
          <w:sz w:val="28"/>
          <w:szCs w:val="28"/>
        </w:rPr>
        <w:drawing>
          <wp:inline distT="0" distB="0" distL="0" distR="0">
            <wp:extent cx="2705100" cy="2710576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159" cy="272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C55" w:rsidRPr="001E5FE7" w:rsidRDefault="001E5FE7" w:rsidP="001E5FE7">
      <w:pPr>
        <w:pStyle w:val="a7"/>
        <w:jc w:val="center"/>
        <w:rPr>
          <w:i w:val="0"/>
          <w:color w:val="auto"/>
          <w:sz w:val="44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10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Эмблема</w:t>
      </w:r>
    </w:p>
    <w:p w:rsidR="00A67C55" w:rsidRPr="001A3929" w:rsidRDefault="00A67C55" w:rsidP="00A67C55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t>Так же для приложений должна быть установлена иконка.</w:t>
      </w:r>
      <w:r w:rsidRPr="00A67C55">
        <w:rPr>
          <w:noProof/>
        </w:rPr>
        <w:t xml:space="preserve"> </w:t>
      </w:r>
    </w:p>
    <w:p w:rsidR="00A67C55" w:rsidRPr="00C166FA" w:rsidRDefault="00A67C55" w:rsidP="00A67C55">
      <w:pPr>
        <w:spacing w:line="360" w:lineRule="auto"/>
        <w:ind w:firstLine="709"/>
        <w:jc w:val="both"/>
        <w:rPr>
          <w:b/>
          <w:color w:val="006A8E"/>
          <w:sz w:val="28"/>
          <w:szCs w:val="28"/>
        </w:rPr>
      </w:pPr>
      <w:r w:rsidRPr="00C166FA">
        <w:rPr>
          <w:b/>
          <w:color w:val="006A8E"/>
          <w:sz w:val="28"/>
          <w:szCs w:val="28"/>
        </w:rPr>
        <w:t>Шрифт</w:t>
      </w:r>
    </w:p>
    <w:p w:rsidR="00A67C55" w:rsidRPr="00A13061" w:rsidRDefault="00A67C55" w:rsidP="00A67C55">
      <w:pPr>
        <w:spacing w:line="360" w:lineRule="auto"/>
        <w:ind w:firstLine="709"/>
        <w:jc w:val="both"/>
        <w:rPr>
          <w:rFonts w:ascii="Tahoma" w:hAnsi="Tahoma" w:cs="Tahoma"/>
          <w:sz w:val="28"/>
          <w:szCs w:val="28"/>
        </w:rPr>
      </w:pPr>
      <w:r w:rsidRPr="001A3929">
        <w:rPr>
          <w:sz w:val="28"/>
          <w:szCs w:val="28"/>
        </w:rPr>
        <w:t xml:space="preserve">Используйте шрифт </w:t>
      </w:r>
      <w:proofErr w:type="spellStart"/>
      <w:r w:rsidRPr="00A13061">
        <w:rPr>
          <w:sz w:val="28"/>
          <w:szCs w:val="28"/>
        </w:rPr>
        <w:t>Tahoma</w:t>
      </w:r>
      <w:proofErr w:type="spellEnd"/>
    </w:p>
    <w:p w:rsidR="00A67C55" w:rsidRPr="00C166FA" w:rsidRDefault="00A67C55" w:rsidP="00A67C55">
      <w:pPr>
        <w:spacing w:line="360" w:lineRule="auto"/>
        <w:ind w:firstLine="709"/>
        <w:jc w:val="both"/>
        <w:rPr>
          <w:b/>
          <w:color w:val="006A8E"/>
          <w:sz w:val="28"/>
          <w:szCs w:val="28"/>
        </w:rPr>
      </w:pPr>
      <w:r w:rsidRPr="00C166FA">
        <w:rPr>
          <w:b/>
          <w:color w:val="006A8E"/>
          <w:sz w:val="28"/>
          <w:szCs w:val="28"/>
        </w:rPr>
        <w:t>Цветовая схема</w:t>
      </w:r>
    </w:p>
    <w:p w:rsidR="00A67C55" w:rsidRPr="00E321AC" w:rsidRDefault="00A67C55" w:rsidP="00A67C55">
      <w:pPr>
        <w:spacing w:line="360" w:lineRule="auto"/>
        <w:ind w:firstLine="709"/>
        <w:jc w:val="both"/>
        <w:rPr>
          <w:rFonts w:ascii="Comic Sans MS" w:hAnsi="Comic Sans MS"/>
          <w:sz w:val="28"/>
          <w:szCs w:val="28"/>
        </w:rPr>
      </w:pPr>
      <w:r w:rsidRPr="001A3929">
        <w:rPr>
          <w:sz w:val="28"/>
          <w:szCs w:val="28"/>
        </w:rPr>
        <w:t xml:space="preserve">В качестве основного фона используйте, </w:t>
      </w:r>
      <w:r>
        <w:rPr>
          <w:sz w:val="28"/>
          <w:szCs w:val="28"/>
        </w:rPr>
        <w:t>цвет</w:t>
      </w:r>
      <w:r w:rsidRPr="00213283">
        <w:rPr>
          <w:sz w:val="28"/>
          <w:szCs w:val="28"/>
        </w:rPr>
        <w:t xml:space="preserve"> </w:t>
      </w:r>
      <w:r w:rsidRPr="00E321AC">
        <w:rPr>
          <w:sz w:val="28"/>
          <w:szCs w:val="28"/>
          <w:lang w:val="en-US"/>
        </w:rPr>
        <w:t>RGB</w:t>
      </w:r>
      <w:r w:rsidRPr="00E321AC">
        <w:rPr>
          <w:sz w:val="28"/>
          <w:szCs w:val="28"/>
        </w:rPr>
        <w:t xml:space="preserve"> (255,255,255),</w:t>
      </w:r>
      <w:r w:rsidRPr="001A3929">
        <w:rPr>
          <w:sz w:val="28"/>
          <w:szCs w:val="28"/>
        </w:rPr>
        <w:t xml:space="preserve"> в качестве дополнительного</w:t>
      </w:r>
      <w:r w:rsidRPr="00E321AC">
        <w:rPr>
          <w:sz w:val="28"/>
          <w:szCs w:val="28"/>
        </w:rPr>
        <w:t xml:space="preserve">: </w:t>
      </w:r>
      <w:r w:rsidRPr="00E321AC">
        <w:rPr>
          <w:sz w:val="28"/>
          <w:szCs w:val="28"/>
          <w:lang w:val="en-US"/>
        </w:rPr>
        <w:t>RGB</w:t>
      </w:r>
      <w:r w:rsidRPr="00E321AC">
        <w:rPr>
          <w:sz w:val="28"/>
          <w:szCs w:val="28"/>
        </w:rPr>
        <w:t xml:space="preserve"> </w:t>
      </w:r>
      <w:r>
        <w:rPr>
          <w:sz w:val="28"/>
          <w:szCs w:val="28"/>
        </w:rPr>
        <w:t>(111,117,121)</w:t>
      </w:r>
    </w:p>
    <w:p w:rsidR="00A67C55" w:rsidRDefault="00A67C55" w:rsidP="00A67C55">
      <w:pPr>
        <w:spacing w:line="360" w:lineRule="auto"/>
        <w:ind w:firstLine="709"/>
        <w:jc w:val="both"/>
        <w:rPr>
          <w:sz w:val="28"/>
          <w:szCs w:val="28"/>
        </w:rPr>
      </w:pPr>
      <w:r w:rsidRPr="001A3929">
        <w:rPr>
          <w:sz w:val="28"/>
          <w:szCs w:val="28"/>
        </w:rPr>
        <w:t xml:space="preserve">Для актирования внимания пользователей на целевое действие интерфейса используйте цвет </w:t>
      </w:r>
      <w:r w:rsidRPr="00A13061">
        <w:rPr>
          <w:sz w:val="28"/>
          <w:szCs w:val="28"/>
          <w:lang w:val="en-US"/>
        </w:rPr>
        <w:t>RGB</w:t>
      </w:r>
      <w:r w:rsidRPr="00A13061">
        <w:rPr>
          <w:sz w:val="28"/>
          <w:szCs w:val="28"/>
        </w:rPr>
        <w:t xml:space="preserve"> (</w:t>
      </w:r>
      <w:r>
        <w:rPr>
          <w:sz w:val="28"/>
          <w:szCs w:val="28"/>
        </w:rPr>
        <w:t>34,101,143)</w:t>
      </w:r>
    </w:p>
    <w:p w:rsidR="001E5FE7" w:rsidRDefault="00FA25BB" w:rsidP="001E5FE7">
      <w:pPr>
        <w:keepNext/>
        <w:spacing w:line="360" w:lineRule="auto"/>
        <w:jc w:val="center"/>
      </w:pPr>
      <w:r w:rsidRPr="00FA25BB">
        <w:rPr>
          <w:noProof/>
          <w:sz w:val="28"/>
          <w:szCs w:val="28"/>
        </w:rPr>
        <w:lastRenderedPageBreak/>
        <w:drawing>
          <wp:inline distT="0" distB="0" distL="0" distR="0">
            <wp:extent cx="4311316" cy="1228725"/>
            <wp:effectExtent l="0" t="0" r="0" b="0"/>
            <wp:docPr id="12" name="Рисунок 12" descr="Y:\Student\18ИП2\УП.07\2 подгруппа\Шипова Вика\unnamed-PhotoRo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Y:\Student\18ИП2\УП.07\2 подгруппа\Шипова Вика\unnamed-PhotoRoom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31" cy="122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C55" w:rsidRPr="001E5FE7" w:rsidRDefault="001E5FE7" w:rsidP="001E5FE7">
      <w:pPr>
        <w:pStyle w:val="a7"/>
        <w:jc w:val="center"/>
        <w:rPr>
          <w:i w:val="0"/>
          <w:color w:val="auto"/>
          <w:sz w:val="44"/>
          <w:szCs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11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Иконка</w:t>
      </w:r>
    </w:p>
    <w:tbl>
      <w:tblPr>
        <w:tblStyle w:val="a6"/>
        <w:tblW w:w="9634" w:type="dxa"/>
        <w:jc w:val="center"/>
        <w:tblLook w:val="04A0" w:firstRow="1" w:lastRow="0" w:firstColumn="1" w:lastColumn="0" w:noHBand="0" w:noVBand="1"/>
      </w:tblPr>
      <w:tblGrid>
        <w:gridCol w:w="3115"/>
        <w:gridCol w:w="3115"/>
        <w:gridCol w:w="3404"/>
      </w:tblGrid>
      <w:tr w:rsidR="00A67C55" w:rsidRPr="00A67C55" w:rsidTr="00A67C55">
        <w:trPr>
          <w:jc w:val="center"/>
        </w:trPr>
        <w:tc>
          <w:tcPr>
            <w:tcW w:w="3115" w:type="dxa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</w:rPr>
            </w:pPr>
            <w:r w:rsidRPr="00A67C55">
              <w:rPr>
                <w:szCs w:val="28"/>
              </w:rPr>
              <w:t>Основной фон</w:t>
            </w:r>
          </w:p>
        </w:tc>
        <w:tc>
          <w:tcPr>
            <w:tcW w:w="3115" w:type="dxa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</w:rPr>
            </w:pPr>
            <w:r w:rsidRPr="00A67C55">
              <w:rPr>
                <w:szCs w:val="28"/>
              </w:rPr>
              <w:t>Дополнительный фон</w:t>
            </w:r>
          </w:p>
        </w:tc>
        <w:tc>
          <w:tcPr>
            <w:tcW w:w="3404" w:type="dxa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</w:rPr>
            </w:pPr>
            <w:r w:rsidRPr="00A67C55">
              <w:rPr>
                <w:szCs w:val="28"/>
              </w:rPr>
              <w:t>Акцентирование внимания</w:t>
            </w:r>
          </w:p>
        </w:tc>
      </w:tr>
      <w:tr w:rsidR="00A67C55" w:rsidRPr="00A67C55" w:rsidTr="00A67C55">
        <w:trPr>
          <w:trHeight w:val="703"/>
          <w:jc w:val="center"/>
        </w:trPr>
        <w:tc>
          <w:tcPr>
            <w:tcW w:w="3115" w:type="dxa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  <w:r w:rsidRPr="00A67C55">
              <w:rPr>
                <w:szCs w:val="28"/>
                <w:lang w:val="en-US"/>
              </w:rPr>
              <w:t>RGB</w:t>
            </w:r>
          </w:p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</w:rPr>
            </w:pPr>
            <w:r w:rsidRPr="00A67C55">
              <w:rPr>
                <w:szCs w:val="28"/>
              </w:rPr>
              <w:t>(255,255,255)</w:t>
            </w:r>
          </w:p>
        </w:tc>
        <w:tc>
          <w:tcPr>
            <w:tcW w:w="3115" w:type="dxa"/>
            <w:shd w:val="clear" w:color="auto" w:fill="auto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  <w:r w:rsidRPr="00A67C55">
              <w:rPr>
                <w:szCs w:val="28"/>
                <w:lang w:val="en-US"/>
              </w:rPr>
              <w:t>RGB</w:t>
            </w:r>
          </w:p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  <w:r w:rsidRPr="00A67C55">
              <w:rPr>
                <w:szCs w:val="28"/>
              </w:rPr>
              <w:t>(111,117,121)</w:t>
            </w:r>
          </w:p>
        </w:tc>
        <w:tc>
          <w:tcPr>
            <w:tcW w:w="3404" w:type="dxa"/>
            <w:shd w:val="clear" w:color="auto" w:fill="auto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  <w:r w:rsidRPr="00A67C55">
              <w:rPr>
                <w:szCs w:val="28"/>
                <w:lang w:val="en-US"/>
              </w:rPr>
              <w:t>RGB</w:t>
            </w:r>
          </w:p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</w:rPr>
            </w:pPr>
            <w:r w:rsidRPr="00A67C55">
              <w:rPr>
                <w:szCs w:val="28"/>
              </w:rPr>
              <w:t>(34,101,143)</w:t>
            </w:r>
          </w:p>
        </w:tc>
      </w:tr>
      <w:tr w:rsidR="00A67C55" w:rsidRPr="00A67C55" w:rsidTr="001E5FE7">
        <w:trPr>
          <w:trHeight w:val="644"/>
          <w:jc w:val="center"/>
        </w:trPr>
        <w:tc>
          <w:tcPr>
            <w:tcW w:w="3115" w:type="dxa"/>
            <w:shd w:val="clear" w:color="auto" w:fill="FFFFFF" w:themeFill="background1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</w:p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115" w:type="dxa"/>
            <w:shd w:val="clear" w:color="auto" w:fill="6F7579"/>
          </w:tcPr>
          <w:p w:rsidR="00A67C55" w:rsidRPr="00A67C55" w:rsidRDefault="00A67C55" w:rsidP="00A67C55">
            <w:pPr>
              <w:spacing w:before="0" w:line="360" w:lineRule="auto"/>
              <w:jc w:val="both"/>
              <w:rPr>
                <w:szCs w:val="28"/>
                <w:lang w:val="en-US"/>
              </w:rPr>
            </w:pPr>
          </w:p>
        </w:tc>
        <w:tc>
          <w:tcPr>
            <w:tcW w:w="3404" w:type="dxa"/>
            <w:shd w:val="clear" w:color="auto" w:fill="22658F"/>
          </w:tcPr>
          <w:p w:rsidR="00A67C55" w:rsidRPr="00A67C55" w:rsidRDefault="00A67C55" w:rsidP="001E5FE7">
            <w:pPr>
              <w:keepNext/>
              <w:spacing w:before="0" w:line="360" w:lineRule="auto"/>
              <w:jc w:val="both"/>
              <w:rPr>
                <w:color w:val="F8BAE2"/>
                <w:szCs w:val="28"/>
                <w:lang w:val="en-US"/>
              </w:rPr>
            </w:pPr>
          </w:p>
        </w:tc>
      </w:tr>
    </w:tbl>
    <w:p w:rsidR="00A67C55" w:rsidRDefault="001E5FE7" w:rsidP="001E5FE7">
      <w:pPr>
        <w:pStyle w:val="a7"/>
        <w:spacing w:before="240" w:line="360" w:lineRule="auto"/>
        <w:jc w:val="center"/>
        <w:rPr>
          <w:i w:val="0"/>
          <w:color w:val="auto"/>
          <w:sz w:val="28"/>
        </w:rPr>
      </w:pPr>
      <w:r w:rsidRPr="001E5FE7">
        <w:rPr>
          <w:i w:val="0"/>
          <w:color w:val="auto"/>
          <w:sz w:val="28"/>
        </w:rPr>
        <w:t xml:space="preserve">Рисунок </w:t>
      </w:r>
      <w:r w:rsidRPr="001E5FE7">
        <w:rPr>
          <w:i w:val="0"/>
          <w:color w:val="auto"/>
          <w:sz w:val="28"/>
        </w:rPr>
        <w:fldChar w:fldCharType="begin"/>
      </w:r>
      <w:r w:rsidRPr="001E5FE7">
        <w:rPr>
          <w:i w:val="0"/>
          <w:color w:val="auto"/>
          <w:sz w:val="28"/>
        </w:rPr>
        <w:instrText xml:space="preserve"> SEQ Рисунок \* ARABIC </w:instrText>
      </w:r>
      <w:r w:rsidRPr="001E5FE7">
        <w:rPr>
          <w:i w:val="0"/>
          <w:color w:val="auto"/>
          <w:sz w:val="28"/>
        </w:rPr>
        <w:fldChar w:fldCharType="separate"/>
      </w:r>
      <w:r w:rsidR="00E57672">
        <w:rPr>
          <w:i w:val="0"/>
          <w:noProof/>
          <w:color w:val="auto"/>
          <w:sz w:val="28"/>
        </w:rPr>
        <w:t>12</w:t>
      </w:r>
      <w:r w:rsidRPr="001E5FE7">
        <w:rPr>
          <w:i w:val="0"/>
          <w:color w:val="auto"/>
          <w:sz w:val="28"/>
        </w:rPr>
        <w:fldChar w:fldCharType="end"/>
      </w:r>
      <w:r w:rsidRPr="001E5FE7">
        <w:rPr>
          <w:i w:val="0"/>
          <w:color w:val="auto"/>
          <w:sz w:val="28"/>
        </w:rPr>
        <w:t xml:space="preserve"> Данные для приложения</w:t>
      </w:r>
    </w:p>
    <w:p w:rsidR="00605A0E" w:rsidRPr="0086352E" w:rsidRDefault="00605A0E" w:rsidP="00605A0E">
      <w:pPr>
        <w:spacing w:line="360" w:lineRule="auto"/>
        <w:ind w:firstLine="709"/>
        <w:jc w:val="both"/>
        <w:rPr>
          <w:sz w:val="28"/>
          <w:szCs w:val="28"/>
        </w:rPr>
      </w:pPr>
      <w:r w:rsidRPr="0086352E">
        <w:rPr>
          <w:sz w:val="28"/>
          <w:szCs w:val="28"/>
        </w:rPr>
        <w:t xml:space="preserve">Для добавления руководства по стилю, эмблемы, логотипа и скрипта базы данных в </w:t>
      </w:r>
      <w:proofErr w:type="spellStart"/>
      <w:r w:rsidRPr="0086352E">
        <w:rPr>
          <w:sz w:val="28"/>
          <w:szCs w:val="28"/>
        </w:rPr>
        <w:t>репозиторий</w:t>
      </w:r>
      <w:proofErr w:type="spellEnd"/>
      <w:r w:rsidRPr="0086352E">
        <w:rPr>
          <w:sz w:val="28"/>
          <w:szCs w:val="28"/>
        </w:rPr>
        <w:t xml:space="preserve">, необходимо зарегистрироваться/авторизоваться на </w:t>
      </w:r>
      <w:r w:rsidRPr="0086352E">
        <w:rPr>
          <w:sz w:val="28"/>
          <w:szCs w:val="28"/>
          <w:lang w:val="en-US"/>
        </w:rPr>
        <w:t>GitHub</w:t>
      </w:r>
      <w:r w:rsidRPr="0086352E">
        <w:rPr>
          <w:sz w:val="28"/>
          <w:szCs w:val="28"/>
        </w:rPr>
        <w:t xml:space="preserve"> и создать новый </w:t>
      </w:r>
      <w:proofErr w:type="spellStart"/>
      <w:r w:rsidRPr="0086352E">
        <w:rPr>
          <w:sz w:val="28"/>
          <w:szCs w:val="28"/>
        </w:rPr>
        <w:t>репозиторий</w:t>
      </w:r>
      <w:proofErr w:type="spellEnd"/>
      <w:r w:rsidRPr="0086352E">
        <w:rPr>
          <w:sz w:val="28"/>
          <w:szCs w:val="28"/>
        </w:rPr>
        <w:t>. Делаем его общественным и задаем название «УП 07</w:t>
      </w:r>
      <w:r>
        <w:rPr>
          <w:sz w:val="28"/>
          <w:szCs w:val="28"/>
        </w:rPr>
        <w:t>»</w:t>
      </w:r>
      <w:r w:rsidRPr="0086352E">
        <w:rPr>
          <w:sz w:val="28"/>
          <w:szCs w:val="28"/>
        </w:rPr>
        <w:t xml:space="preserve">. Создаём </w:t>
      </w:r>
      <w:proofErr w:type="spellStart"/>
      <w:r w:rsidRPr="0086352E">
        <w:rPr>
          <w:sz w:val="28"/>
          <w:szCs w:val="28"/>
        </w:rPr>
        <w:t>репозиторий</w:t>
      </w:r>
      <w:proofErr w:type="spellEnd"/>
      <w:r w:rsidRPr="0086352E">
        <w:rPr>
          <w:sz w:val="28"/>
          <w:szCs w:val="28"/>
        </w:rPr>
        <w:t xml:space="preserve"> выбираем </w:t>
      </w:r>
      <w:r w:rsidRPr="0086352E">
        <w:rPr>
          <w:sz w:val="28"/>
          <w:szCs w:val="28"/>
          <w:lang w:val="en-US"/>
        </w:rPr>
        <w:t>add</w:t>
      </w:r>
      <w:r w:rsidRPr="0086352E">
        <w:rPr>
          <w:sz w:val="28"/>
          <w:szCs w:val="28"/>
        </w:rPr>
        <w:t xml:space="preserve"> </w:t>
      </w:r>
      <w:r w:rsidRPr="0086352E">
        <w:rPr>
          <w:sz w:val="28"/>
          <w:szCs w:val="28"/>
          <w:lang w:val="en-US"/>
        </w:rPr>
        <w:t>file</w:t>
      </w:r>
      <w:r w:rsidRPr="0086352E">
        <w:rPr>
          <w:sz w:val="28"/>
          <w:szCs w:val="28"/>
        </w:rPr>
        <w:t xml:space="preserve"> и добавляем нужные файлы в </w:t>
      </w:r>
      <w:proofErr w:type="spellStart"/>
      <w:r w:rsidRPr="0086352E">
        <w:rPr>
          <w:sz w:val="28"/>
          <w:szCs w:val="28"/>
        </w:rPr>
        <w:t>репозиторий</w:t>
      </w:r>
      <w:proofErr w:type="spellEnd"/>
      <w:r w:rsidRPr="0086352E">
        <w:rPr>
          <w:sz w:val="28"/>
          <w:szCs w:val="28"/>
        </w:rPr>
        <w:t>.</w:t>
      </w:r>
    </w:p>
    <w:p w:rsidR="00605A0E" w:rsidRDefault="00605A0E" w:rsidP="00605A0E">
      <w:pPr>
        <w:jc w:val="center"/>
      </w:pPr>
      <w:r w:rsidRPr="00605A0E">
        <w:rPr>
          <w:noProof/>
        </w:rPr>
        <w:drawing>
          <wp:inline distT="0" distB="0" distL="0" distR="0">
            <wp:extent cx="5008186" cy="406717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1860" cy="407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A0E" w:rsidRDefault="00605A0E" w:rsidP="00605A0E">
      <w:pPr>
        <w:jc w:val="center"/>
      </w:pPr>
    </w:p>
    <w:p w:rsidR="00D2025E" w:rsidRDefault="00D2025E" w:rsidP="00605A0E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>Итог…</w:t>
      </w:r>
    </w:p>
    <w:p w:rsidR="00D2025E" w:rsidRPr="00D2025E" w:rsidRDefault="00D2025E" w:rsidP="00605A0E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D2025E">
        <w:rPr>
          <w:b/>
          <w:sz w:val="28"/>
          <w:szCs w:val="20"/>
        </w:rPr>
        <w:t>Вывод:</w:t>
      </w:r>
    </w:p>
    <w:p w:rsidR="00605A0E" w:rsidRPr="00D2025E" w:rsidRDefault="00605A0E" w:rsidP="00605A0E">
      <w:pPr>
        <w:widowControl w:val="0"/>
        <w:autoSpaceDE w:val="0"/>
        <w:autoSpaceDN w:val="0"/>
        <w:adjustRightInd w:val="0"/>
        <w:spacing w:before="0" w:line="360" w:lineRule="auto"/>
        <w:ind w:firstLine="709"/>
        <w:jc w:val="both"/>
        <w:rPr>
          <w:b/>
          <w:sz w:val="28"/>
          <w:szCs w:val="20"/>
        </w:rPr>
      </w:pPr>
      <w:r w:rsidRPr="00D2025E">
        <w:rPr>
          <w:b/>
          <w:sz w:val="28"/>
          <w:szCs w:val="20"/>
        </w:rPr>
        <w:lastRenderedPageBreak/>
        <w:t>Контрольные вопросы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заключается экономия времени при использовании системы контроля версий?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</w:rPr>
      </w:pPr>
      <w:r w:rsidRPr="00605A0E">
        <w:rPr>
          <w:sz w:val="28"/>
          <w:szCs w:val="28"/>
        </w:rPr>
        <w:t xml:space="preserve">Система </w:t>
      </w:r>
      <w:proofErr w:type="spellStart"/>
      <w:r w:rsidRPr="00605A0E">
        <w:rPr>
          <w:sz w:val="28"/>
          <w:szCs w:val="28"/>
        </w:rPr>
        <w:t>Git</w:t>
      </w:r>
      <w:proofErr w:type="spellEnd"/>
      <w:r w:rsidRPr="00605A0E">
        <w:rPr>
          <w:sz w:val="28"/>
          <w:szCs w:val="28"/>
        </w:rPr>
        <w:t xml:space="preserve"> очень экономична и не требует рассылки большого количества файлов. Отслеживаются и пересылаются изменения в файлах и ссылки на эти изменения. То есть основная рассылка — это рассылка разницы в ваших редактированиях.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В чем преимущества использования системы контроля версий?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</w:rPr>
      </w:pPr>
      <w:r w:rsidRPr="00605A0E">
        <w:rPr>
          <w:sz w:val="28"/>
          <w:szCs w:val="28"/>
        </w:rPr>
        <w:t>Позволяет хранить несколько версий одного и того же документа, при необходимости возвращаться к более ранним версиям, определять, кто и когда сделал то или иное изменение, и многое другое.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Что такое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05A0E" w:rsidRPr="00605A0E" w:rsidRDefault="00605A0E" w:rsidP="00605A0E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05A0E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605A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одна из распределенных систем контроля версий.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</w:rPr>
      </w:pPr>
      <w:r w:rsidRPr="00605A0E">
        <w:rPr>
          <w:sz w:val="28"/>
          <w:szCs w:val="28"/>
        </w:rPr>
        <w:t xml:space="preserve">Скачать систему </w:t>
      </w:r>
      <w:proofErr w:type="spellStart"/>
      <w:r w:rsidRPr="00605A0E">
        <w:rPr>
          <w:sz w:val="28"/>
          <w:szCs w:val="28"/>
        </w:rPr>
        <w:t>git</w:t>
      </w:r>
      <w:proofErr w:type="spellEnd"/>
      <w:r w:rsidRPr="00605A0E">
        <w:rPr>
          <w:sz w:val="28"/>
          <w:szCs w:val="28"/>
        </w:rPr>
        <w:t xml:space="preserve"> и завести </w:t>
      </w:r>
      <w:proofErr w:type="spellStart"/>
      <w:r w:rsidRPr="00605A0E">
        <w:rPr>
          <w:sz w:val="28"/>
          <w:szCs w:val="28"/>
        </w:rPr>
        <w:t>репозиторий</w:t>
      </w:r>
      <w:proofErr w:type="spellEnd"/>
      <w:r w:rsidRPr="00605A0E">
        <w:rPr>
          <w:sz w:val="28"/>
          <w:szCs w:val="28"/>
        </w:rPr>
        <w:t>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начать использовать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GitHub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</w:rPr>
      </w:pPr>
      <w:r w:rsidRPr="00605A0E">
        <w:rPr>
          <w:sz w:val="28"/>
          <w:szCs w:val="28"/>
        </w:rPr>
        <w:t>Зайти на сайт и зарегистрироваться.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Основные (наиболее часто используемые) команды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.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605A0E">
        <w:rPr>
          <w:sz w:val="28"/>
          <w:szCs w:val="28"/>
          <w:lang w:val="en-US"/>
        </w:rPr>
        <w:t>git</w:t>
      </w:r>
      <w:proofErr w:type="spellEnd"/>
      <w:proofErr w:type="gramEnd"/>
      <w:r w:rsidRPr="00605A0E">
        <w:rPr>
          <w:sz w:val="28"/>
          <w:szCs w:val="28"/>
          <w:lang w:val="en-US"/>
        </w:rPr>
        <w:t xml:space="preserve"> pull, </w:t>
      </w:r>
      <w:proofErr w:type="spellStart"/>
      <w:r w:rsidRPr="00605A0E">
        <w:rPr>
          <w:sz w:val="28"/>
          <w:szCs w:val="28"/>
          <w:lang w:val="en-US"/>
        </w:rPr>
        <w:t>git</w:t>
      </w:r>
      <w:proofErr w:type="spellEnd"/>
      <w:r w:rsidRPr="00605A0E">
        <w:rPr>
          <w:sz w:val="28"/>
          <w:szCs w:val="28"/>
          <w:lang w:val="en-US"/>
        </w:rPr>
        <w:t xml:space="preserve"> commit, </w:t>
      </w:r>
      <w:proofErr w:type="spellStart"/>
      <w:r w:rsidRPr="00605A0E">
        <w:rPr>
          <w:sz w:val="28"/>
          <w:szCs w:val="28"/>
          <w:lang w:val="en-US"/>
        </w:rPr>
        <w:t>git</w:t>
      </w:r>
      <w:proofErr w:type="spellEnd"/>
      <w:r w:rsidRPr="00605A0E">
        <w:rPr>
          <w:sz w:val="28"/>
          <w:szCs w:val="28"/>
          <w:lang w:val="en-US"/>
        </w:rPr>
        <w:t xml:space="preserve"> checkout, </w:t>
      </w:r>
      <w:proofErr w:type="spellStart"/>
      <w:r w:rsidRPr="00605A0E">
        <w:rPr>
          <w:sz w:val="28"/>
          <w:szCs w:val="28"/>
          <w:lang w:val="en-US"/>
        </w:rPr>
        <w:t>git</w:t>
      </w:r>
      <w:proofErr w:type="spellEnd"/>
      <w:r w:rsidRPr="00605A0E">
        <w:rPr>
          <w:sz w:val="28"/>
          <w:szCs w:val="28"/>
          <w:lang w:val="en-US"/>
        </w:rPr>
        <w:t xml:space="preserve"> push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Какие сервисы существуют для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Git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05A0E" w:rsidRPr="00605A0E" w:rsidRDefault="00605A0E" w:rsidP="00605A0E">
      <w:pPr>
        <w:spacing w:before="0" w:line="360" w:lineRule="auto"/>
        <w:ind w:firstLine="709"/>
        <w:jc w:val="both"/>
        <w:rPr>
          <w:sz w:val="28"/>
          <w:szCs w:val="28"/>
          <w:lang w:val="en-US"/>
        </w:rPr>
      </w:pPr>
      <w:r w:rsidRPr="00605A0E">
        <w:rPr>
          <w:sz w:val="28"/>
          <w:szCs w:val="28"/>
          <w:lang w:val="en-US"/>
        </w:rPr>
        <w:t xml:space="preserve">GitHub, Codebase, </w:t>
      </w:r>
      <w:proofErr w:type="spellStart"/>
      <w:r w:rsidRPr="00605A0E">
        <w:rPr>
          <w:sz w:val="28"/>
          <w:szCs w:val="28"/>
          <w:lang w:val="en-US"/>
        </w:rPr>
        <w:t>SourceForge</w:t>
      </w:r>
      <w:proofErr w:type="spellEnd"/>
      <w:r w:rsidRPr="00605A0E">
        <w:rPr>
          <w:sz w:val="28"/>
          <w:szCs w:val="28"/>
          <w:lang w:val="en-US"/>
        </w:rPr>
        <w:t xml:space="preserve">, </w:t>
      </w:r>
      <w:proofErr w:type="spellStart"/>
      <w:r w:rsidRPr="00605A0E">
        <w:rPr>
          <w:sz w:val="28"/>
          <w:szCs w:val="28"/>
          <w:lang w:val="en-US"/>
        </w:rPr>
        <w:t>SourceHut</w:t>
      </w:r>
      <w:proofErr w:type="spellEnd"/>
      <w:r w:rsidRPr="00605A0E">
        <w:rPr>
          <w:sz w:val="28"/>
          <w:szCs w:val="28"/>
          <w:lang w:val="en-US"/>
        </w:rPr>
        <w:t xml:space="preserve">, </w:t>
      </w:r>
      <w:proofErr w:type="spellStart"/>
      <w:r w:rsidRPr="00605A0E">
        <w:rPr>
          <w:sz w:val="28"/>
          <w:szCs w:val="28"/>
          <w:lang w:val="en-US"/>
        </w:rPr>
        <w:t>Gitea</w:t>
      </w:r>
      <w:proofErr w:type="spellEnd"/>
      <w:r w:rsidRPr="00605A0E">
        <w:rPr>
          <w:sz w:val="28"/>
          <w:szCs w:val="28"/>
          <w:lang w:val="en-US"/>
        </w:rPr>
        <w:t xml:space="preserve">, </w:t>
      </w:r>
      <w:proofErr w:type="spellStart"/>
      <w:r w:rsidRPr="00605A0E">
        <w:rPr>
          <w:sz w:val="28"/>
          <w:szCs w:val="28"/>
          <w:lang w:val="en-US"/>
        </w:rPr>
        <w:t>Bitbucket</w:t>
      </w:r>
      <w:proofErr w:type="spellEnd"/>
      <w:r w:rsidRPr="00605A0E">
        <w:rPr>
          <w:sz w:val="28"/>
          <w:szCs w:val="28"/>
          <w:lang w:val="en-US"/>
        </w:rPr>
        <w:t xml:space="preserve">, </w:t>
      </w:r>
      <w:proofErr w:type="spellStart"/>
      <w:r w:rsidRPr="00605A0E">
        <w:rPr>
          <w:sz w:val="28"/>
          <w:szCs w:val="28"/>
          <w:lang w:val="en-US"/>
        </w:rPr>
        <w:t>GitLab</w:t>
      </w:r>
      <w:proofErr w:type="spellEnd"/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локальным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05A0E" w:rsidRPr="00605A0E" w:rsidRDefault="00605A0E" w:rsidP="00605A0E">
      <w:pPr>
        <w:pStyle w:val="a5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локальным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proofErr w:type="spellEnd"/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Клонирование </w:t>
      </w:r>
      <w:proofErr w:type="spellStart"/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репозитория</w:t>
      </w:r>
      <w:proofErr w:type="spellEnd"/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чтобы начать </w:t>
      </w: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работать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с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репозиторием</w:t>
      </w:r>
      <w:proofErr w:type="spellEnd"/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следует создать копию проекта со всей его историей </w:t>
      </w:r>
      <w:r w:rsidRPr="00605A0E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>локально</w:t>
      </w:r>
      <w:r w:rsidRPr="00605A0E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05A0E" w:rsidRPr="00605A0E" w:rsidRDefault="00605A0E" w:rsidP="00605A0E">
      <w:pPr>
        <w:pStyle w:val="a5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</w:pPr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 xml:space="preserve">Как работать с распределенным </w:t>
      </w:r>
      <w:proofErr w:type="spellStart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репозиторием</w:t>
      </w:r>
      <w:proofErr w:type="spellEnd"/>
      <w:r w:rsidRPr="00605A0E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ru-RU"/>
        </w:rPr>
        <w:t>?</w:t>
      </w:r>
    </w:p>
    <w:p w:rsidR="00612D98" w:rsidRDefault="00612D98">
      <w:pPr>
        <w:spacing w:before="0" w:after="160" w:line="259" w:lineRule="auto"/>
      </w:pPr>
      <w:r>
        <w:br w:type="page"/>
      </w:r>
    </w:p>
    <w:p w:rsidR="00612D98" w:rsidRPr="00612D98" w:rsidRDefault="00612D98" w:rsidP="00612D98">
      <w:pPr>
        <w:spacing w:line="360" w:lineRule="auto"/>
        <w:ind w:firstLine="709"/>
        <w:contextualSpacing/>
        <w:jc w:val="center"/>
        <w:outlineLvl w:val="1"/>
        <w:rPr>
          <w:b/>
          <w:sz w:val="32"/>
          <w:szCs w:val="28"/>
        </w:rPr>
      </w:pPr>
      <w:bookmarkStart w:id="3" w:name="_Toc89244629"/>
      <w:bookmarkStart w:id="4" w:name="_Toc89338183"/>
      <w:r w:rsidRPr="00612D98">
        <w:rPr>
          <w:b/>
          <w:sz w:val="32"/>
          <w:szCs w:val="28"/>
        </w:rPr>
        <w:lastRenderedPageBreak/>
        <w:t>Практическая работа №3</w:t>
      </w:r>
      <w:bookmarkEnd w:id="3"/>
      <w:bookmarkEnd w:id="4"/>
    </w:p>
    <w:p w:rsidR="00612D98" w:rsidRPr="00612D98" w:rsidRDefault="00612D98" w:rsidP="00612D98">
      <w:pPr>
        <w:spacing w:line="360" w:lineRule="auto"/>
        <w:jc w:val="center"/>
        <w:rPr>
          <w:sz w:val="32"/>
          <w:szCs w:val="28"/>
        </w:rPr>
      </w:pPr>
      <w:r w:rsidRPr="00612D98">
        <w:rPr>
          <w:sz w:val="32"/>
          <w:szCs w:val="28"/>
        </w:rPr>
        <w:t xml:space="preserve">Создание проекта в </w:t>
      </w:r>
      <w:r w:rsidRPr="00612D98">
        <w:rPr>
          <w:sz w:val="32"/>
          <w:szCs w:val="28"/>
          <w:lang w:val="en-US"/>
        </w:rPr>
        <w:t>Visual</w:t>
      </w:r>
      <w:r w:rsidRPr="00612D98">
        <w:rPr>
          <w:sz w:val="32"/>
          <w:szCs w:val="28"/>
        </w:rPr>
        <w:t xml:space="preserve"> </w:t>
      </w:r>
      <w:r w:rsidRPr="00612D98">
        <w:rPr>
          <w:sz w:val="32"/>
          <w:szCs w:val="28"/>
          <w:lang w:val="en-US"/>
        </w:rPr>
        <w:t>Studio</w:t>
      </w:r>
      <w:r w:rsidRPr="00612D98">
        <w:rPr>
          <w:sz w:val="32"/>
          <w:szCs w:val="28"/>
        </w:rPr>
        <w:t xml:space="preserve">. Настройка проекта. Создание словаря стилей. Создание </w:t>
      </w:r>
      <w:proofErr w:type="spellStart"/>
      <w:r w:rsidRPr="00612D98">
        <w:rPr>
          <w:sz w:val="32"/>
          <w:szCs w:val="28"/>
          <w:lang w:val="en-US"/>
        </w:rPr>
        <w:t>Git</w:t>
      </w:r>
      <w:proofErr w:type="spellEnd"/>
      <w:r w:rsidRPr="00612D98">
        <w:rPr>
          <w:sz w:val="32"/>
          <w:szCs w:val="28"/>
        </w:rPr>
        <w:t xml:space="preserve"> </w:t>
      </w:r>
      <w:proofErr w:type="spellStart"/>
      <w:r w:rsidRPr="00612D98">
        <w:rPr>
          <w:sz w:val="32"/>
          <w:szCs w:val="28"/>
        </w:rPr>
        <w:t>репозитория</w:t>
      </w:r>
      <w:proofErr w:type="spellEnd"/>
      <w:r w:rsidRPr="00612D98">
        <w:rPr>
          <w:sz w:val="32"/>
          <w:szCs w:val="28"/>
        </w:rPr>
        <w:t xml:space="preserve"> с помощью </w:t>
      </w:r>
      <w:r w:rsidRPr="00612D98">
        <w:rPr>
          <w:sz w:val="32"/>
          <w:szCs w:val="28"/>
          <w:lang w:val="en-US"/>
        </w:rPr>
        <w:t>Visual</w:t>
      </w:r>
      <w:r w:rsidRPr="00612D98">
        <w:rPr>
          <w:sz w:val="32"/>
          <w:szCs w:val="28"/>
        </w:rPr>
        <w:t xml:space="preserve"> </w:t>
      </w:r>
      <w:r w:rsidRPr="00612D98">
        <w:rPr>
          <w:sz w:val="32"/>
          <w:szCs w:val="28"/>
          <w:lang w:val="en-US"/>
        </w:rPr>
        <w:t>Studio</w:t>
      </w:r>
      <w:r w:rsidRPr="00612D98">
        <w:rPr>
          <w:sz w:val="32"/>
          <w:szCs w:val="28"/>
        </w:rPr>
        <w:t>.</w:t>
      </w:r>
    </w:p>
    <w:p w:rsidR="00612D98" w:rsidRPr="003D14E2" w:rsidRDefault="00612D98" w:rsidP="00612D9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b/>
          <w:sz w:val="28"/>
          <w:szCs w:val="20"/>
        </w:rPr>
      </w:pPr>
      <w:r w:rsidRPr="003D14E2">
        <w:rPr>
          <w:b/>
          <w:sz w:val="28"/>
          <w:szCs w:val="20"/>
        </w:rPr>
        <w:t>Цель работы</w:t>
      </w:r>
    </w:p>
    <w:p w:rsidR="00612D98" w:rsidRDefault="00612D98" w:rsidP="00612D9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Создать и настроить проект в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2774B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создать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, используя средства </w:t>
      </w:r>
      <w:r>
        <w:rPr>
          <w:sz w:val="28"/>
          <w:szCs w:val="28"/>
          <w:lang w:val="en-US"/>
        </w:rPr>
        <w:t>Visual</w:t>
      </w:r>
      <w:r w:rsidRPr="002774B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</w:t>
      </w:r>
    </w:p>
    <w:sectPr w:rsidR="00612D98" w:rsidSect="00D269EA">
      <w:pgSz w:w="11906" w:h="16838"/>
      <w:pgMar w:top="709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652F9"/>
    <w:multiLevelType w:val="hybridMultilevel"/>
    <w:tmpl w:val="B61007C4"/>
    <w:lvl w:ilvl="0" w:tplc="82C406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524B2"/>
    <w:multiLevelType w:val="hybridMultilevel"/>
    <w:tmpl w:val="D85A97D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694660B9"/>
    <w:multiLevelType w:val="hybridMultilevel"/>
    <w:tmpl w:val="D6F407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486"/>
    <w:rsid w:val="001E5FE7"/>
    <w:rsid w:val="00210729"/>
    <w:rsid w:val="003049EA"/>
    <w:rsid w:val="003E3D39"/>
    <w:rsid w:val="00497B5A"/>
    <w:rsid w:val="004C2242"/>
    <w:rsid w:val="004E5DC0"/>
    <w:rsid w:val="00605A0E"/>
    <w:rsid w:val="00612D98"/>
    <w:rsid w:val="006561EE"/>
    <w:rsid w:val="006678C2"/>
    <w:rsid w:val="00A67C55"/>
    <w:rsid w:val="00AF6C3E"/>
    <w:rsid w:val="00B21486"/>
    <w:rsid w:val="00C176F3"/>
    <w:rsid w:val="00D2025E"/>
    <w:rsid w:val="00D269EA"/>
    <w:rsid w:val="00E57672"/>
    <w:rsid w:val="00EC335A"/>
    <w:rsid w:val="00EE0245"/>
    <w:rsid w:val="00F26C7F"/>
    <w:rsid w:val="00FA2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F5378"/>
  <w15:chartTrackingRefBased/>
  <w15:docId w15:val="{86402EE4-8E6B-4737-BAD6-1B3BF40A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69EA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F6C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C33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335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A67C55"/>
    <w:rPr>
      <w:color w:val="0000FF"/>
      <w:u w:val="single"/>
    </w:rPr>
  </w:style>
  <w:style w:type="character" w:customStyle="1" w:styleId="a4">
    <w:name w:val="Абзац списка Знак"/>
    <w:basedOn w:val="a0"/>
    <w:link w:val="a5"/>
    <w:uiPriority w:val="34"/>
    <w:locked/>
    <w:rsid w:val="00A67C55"/>
  </w:style>
  <w:style w:type="paragraph" w:styleId="a5">
    <w:name w:val="List Paragraph"/>
    <w:basedOn w:val="a"/>
    <w:link w:val="a4"/>
    <w:uiPriority w:val="34"/>
    <w:qFormat/>
    <w:rsid w:val="00A67C55"/>
    <w:pPr>
      <w:spacing w:before="0"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6">
    <w:name w:val="Table Grid"/>
    <w:basedOn w:val="a1"/>
    <w:uiPriority w:val="39"/>
    <w:rsid w:val="00A67C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caption"/>
    <w:basedOn w:val="a"/>
    <w:next w:val="a"/>
    <w:uiPriority w:val="35"/>
    <w:unhideWhenUsed/>
    <w:qFormat/>
    <w:rsid w:val="001E5FE7"/>
    <w:pPr>
      <w:spacing w:before="0" w:after="200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AF6C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AF6C3E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F6C3E"/>
    <w:pPr>
      <w:spacing w:after="100"/>
      <w:ind w:left="240"/>
    </w:pPr>
  </w:style>
  <w:style w:type="character" w:styleId="a9">
    <w:name w:val="Strong"/>
    <w:basedOn w:val="a0"/>
    <w:uiPriority w:val="22"/>
    <w:qFormat/>
    <w:rsid w:val="00AF6C3E"/>
    <w:rPr>
      <w:b/>
      <w:bCs/>
    </w:rPr>
  </w:style>
  <w:style w:type="paragraph" w:styleId="aa">
    <w:name w:val="Normal (Web)"/>
    <w:basedOn w:val="a"/>
    <w:uiPriority w:val="99"/>
    <w:unhideWhenUsed/>
    <w:rsid w:val="00AF6C3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051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office-menu.ru/uroki-sql/41-tipy-svyazej-v-relyatsionnykh-bazakh-dannykh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9C%D0%BE%D0%B4%D0%B5%D0%BB%D1%8C_%D0%B4%D0%B0%D0%BD%D0%BD%D1%8B%D1%8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1%85%D0%B5%D0%BC%D0%B0_%D0%B1%D0%B0%D0%B7%D1%8B_%D0%B4%D0%B0%D0%BD%D0%BD%D1%8B%D1%85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4%D0%B0%D0%BD%D0%BD%D1%8B%D0%B5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office-menu.ru/uroki-sql/41-tipy-svyazej-v-relyatsionnykh-bazakh-dannykh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E0438-799E-4EF9-BB6B-21BBF11B0A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14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Владимировна Маянцева</dc:creator>
  <cp:keywords/>
  <dc:description/>
  <cp:lastModifiedBy>stud418</cp:lastModifiedBy>
  <cp:revision>6</cp:revision>
  <dcterms:created xsi:type="dcterms:W3CDTF">2020-09-16T11:12:00Z</dcterms:created>
  <dcterms:modified xsi:type="dcterms:W3CDTF">2021-12-02T10:29:00Z</dcterms:modified>
</cp:coreProperties>
</file>