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B25" w:rsidRDefault="001A4B03" w:rsidP="00AE3B25">
      <w:pPr>
        <w:pStyle w:val="Ttulo1"/>
      </w:pPr>
      <w:r>
        <w:t>Capítulo</w:t>
      </w:r>
      <w:r w:rsidR="00AE3B25">
        <w:t xml:space="preserve"> 6 </w:t>
      </w:r>
      <w:r>
        <w:t>–</w:t>
      </w:r>
      <w:r w:rsidR="00AE3B25">
        <w:t xml:space="preserve"> </w:t>
      </w:r>
      <w:r>
        <w:t>Stack MEAN</w:t>
      </w:r>
    </w:p>
    <w:p w:rsidR="001A4B03" w:rsidRDefault="001A4B03" w:rsidP="001A4B03"/>
    <w:p w:rsidR="001A4B03" w:rsidRDefault="001A4B03" w:rsidP="00633C0E">
      <w:pPr>
        <w:pStyle w:val="Ttulo2"/>
      </w:pPr>
      <w:r>
        <w:t>¿Qué es MEAN?</w:t>
      </w:r>
    </w:p>
    <w:p w:rsidR="008923D7" w:rsidRDefault="00633C0E" w:rsidP="001A4B03">
      <w:pPr>
        <w:rPr>
          <w:rFonts w:ascii="Arial" w:hAnsi="Arial" w:cs="Arial"/>
          <w:b/>
          <w:color w:val="222222"/>
          <w:sz w:val="21"/>
          <w:szCs w:val="21"/>
          <w:shd w:val="clear" w:color="auto" w:fill="FFFFFF"/>
        </w:rPr>
      </w:pPr>
      <w:r w:rsidRPr="00633C0E">
        <w:rPr>
          <w:rFonts w:ascii="Arial" w:hAnsi="Arial" w:cs="Arial"/>
          <w:b/>
          <w:color w:val="222222"/>
          <w:sz w:val="21"/>
          <w:szCs w:val="21"/>
          <w:shd w:val="clear" w:color="auto" w:fill="FFFFFF"/>
        </w:rPr>
        <w:t>“</w:t>
      </w:r>
      <w:r w:rsidR="008923D7" w:rsidRPr="00633C0E">
        <w:rPr>
          <w:rFonts w:ascii="Arial" w:hAnsi="Arial" w:cs="Arial"/>
          <w:b/>
          <w:color w:val="222222"/>
          <w:sz w:val="21"/>
          <w:szCs w:val="21"/>
          <w:shd w:val="clear" w:color="auto" w:fill="FFFFFF"/>
        </w:rPr>
        <w:t>E</w:t>
      </w:r>
      <w:r w:rsidR="008923D7" w:rsidRPr="00633C0E">
        <w:rPr>
          <w:rFonts w:ascii="Arial" w:hAnsi="Arial" w:cs="Arial"/>
          <w:b/>
          <w:color w:val="222222"/>
          <w:sz w:val="21"/>
          <w:szCs w:val="21"/>
          <w:shd w:val="clear" w:color="auto" w:fill="FFFFFF"/>
        </w:rPr>
        <w:t>s un </w:t>
      </w:r>
      <w:r w:rsidR="008923D7" w:rsidRPr="00633C0E">
        <w:rPr>
          <w:rFonts w:ascii="Arial" w:hAnsi="Arial" w:cs="Arial"/>
          <w:b/>
          <w:sz w:val="21"/>
          <w:szCs w:val="21"/>
          <w:shd w:val="clear" w:color="auto" w:fill="FFFFFF"/>
        </w:rPr>
        <w:t>framework</w:t>
      </w:r>
      <w:r w:rsidR="008923D7" w:rsidRPr="00633C0E">
        <w:rPr>
          <w:rFonts w:ascii="Arial" w:hAnsi="Arial" w:cs="Arial"/>
          <w:b/>
          <w:color w:val="222222"/>
          <w:sz w:val="21"/>
          <w:szCs w:val="21"/>
          <w:shd w:val="clear" w:color="auto" w:fill="FFFFFF"/>
        </w:rPr>
        <w:t> o conjunto de subsistemas de software para el desarrollo de aplicaciones, y páginas web dinámicas, que están basadas, cada una de estas en el popular lenguaje de programación conocido como </w:t>
      </w:r>
      <w:r w:rsidR="008923D7" w:rsidRPr="00633C0E">
        <w:rPr>
          <w:rFonts w:ascii="Arial" w:hAnsi="Arial" w:cs="Arial"/>
          <w:b/>
          <w:sz w:val="21"/>
          <w:szCs w:val="21"/>
          <w:shd w:val="clear" w:color="auto" w:fill="FFFFFF"/>
        </w:rPr>
        <w:t>JavaScript</w:t>
      </w:r>
      <w:r w:rsidR="008923D7" w:rsidRPr="00633C0E">
        <w:rPr>
          <w:rFonts w:ascii="Arial" w:hAnsi="Arial" w:cs="Arial"/>
          <w:b/>
          <w:color w:val="222222"/>
          <w:sz w:val="21"/>
          <w:szCs w:val="21"/>
          <w:shd w:val="clear" w:color="auto" w:fill="FFFFFF"/>
        </w:rPr>
        <w:t>. Gracias a esta característica el conjunto se integra exitosamente e</w:t>
      </w:r>
      <w:r w:rsidRPr="00633C0E">
        <w:rPr>
          <w:rFonts w:ascii="Arial" w:hAnsi="Arial" w:cs="Arial"/>
          <w:b/>
          <w:color w:val="222222"/>
          <w:sz w:val="21"/>
          <w:szCs w:val="21"/>
          <w:shd w:val="clear" w:color="auto" w:fill="FFFFFF"/>
        </w:rPr>
        <w:t>n una plataforma auto-suficiente”</w:t>
      </w:r>
    </w:p>
    <w:p w:rsidR="004149F3" w:rsidRDefault="004149F3" w:rsidP="004149F3">
      <w:pPr>
        <w:keepNext/>
        <w:jc w:val="center"/>
      </w:pPr>
      <w:r>
        <w:rPr>
          <w:noProof/>
        </w:rPr>
        <w:drawing>
          <wp:inline distT="0" distB="0" distL="0" distR="0">
            <wp:extent cx="4114800" cy="2314575"/>
            <wp:effectExtent l="0" t="0" r="0" b="9525"/>
            <wp:docPr id="1" name="Imagen 1" descr="https://el.javier.pro/wp-content/uploads/2016/10/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javier.pro/wp-content/uploads/2016/10/maxresdefaul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8114" cy="2322064"/>
                    </a:xfrm>
                    <a:prstGeom prst="rect">
                      <a:avLst/>
                    </a:prstGeom>
                    <a:noFill/>
                    <a:ln>
                      <a:noFill/>
                    </a:ln>
                  </pic:spPr>
                </pic:pic>
              </a:graphicData>
            </a:graphic>
          </wp:inline>
        </w:drawing>
      </w:r>
    </w:p>
    <w:p w:rsidR="004149F3" w:rsidRPr="00633C0E" w:rsidRDefault="004149F3" w:rsidP="004149F3">
      <w:pPr>
        <w:pStyle w:val="Descripcin"/>
        <w:jc w:val="center"/>
        <w:rPr>
          <w:b/>
        </w:rPr>
      </w:pPr>
      <w:r>
        <w:t xml:space="preserve">Ilustración </w:t>
      </w:r>
      <w:fldSimple w:instr=" SEQ Ilustración \* ARABIC ">
        <w:r w:rsidR="005F4DAE">
          <w:rPr>
            <w:noProof/>
          </w:rPr>
          <w:t>1</w:t>
        </w:r>
      </w:fldSimple>
      <w:r>
        <w:t xml:space="preserve"> - Acrónimo MEAN</w:t>
      </w:r>
    </w:p>
    <w:p w:rsidR="004149F3" w:rsidRDefault="004149F3">
      <w:r>
        <w:br w:type="page"/>
      </w:r>
    </w:p>
    <w:p w:rsidR="003809B3" w:rsidRDefault="003809B3" w:rsidP="003809B3">
      <w:pPr>
        <w:pStyle w:val="Ttulo2"/>
      </w:pPr>
      <w:r>
        <w:lastRenderedPageBreak/>
        <w:t>¿Cómo se compone MEAN?</w:t>
      </w:r>
    </w:p>
    <w:p w:rsidR="001A4B03" w:rsidRDefault="001A4B03" w:rsidP="003809B3">
      <w:pPr>
        <w:pStyle w:val="Ttulo3"/>
      </w:pPr>
      <w:r>
        <w:t>Mongo</w:t>
      </w:r>
    </w:p>
    <w:p w:rsidR="004149F3" w:rsidRDefault="003809B3" w:rsidP="001A4B03">
      <w:pPr>
        <w:rPr>
          <w:rFonts w:ascii="Arial" w:hAnsi="Arial" w:cs="Arial"/>
          <w:color w:val="222222"/>
          <w:sz w:val="21"/>
          <w:szCs w:val="21"/>
          <w:shd w:val="clear" w:color="auto" w:fill="FFFFFF"/>
        </w:rPr>
      </w:pPr>
      <w:r>
        <w:rPr>
          <w:rFonts w:ascii="Arial" w:hAnsi="Arial" w:cs="Arial"/>
          <w:color w:val="222222"/>
          <w:sz w:val="21"/>
          <w:szCs w:val="21"/>
          <w:shd w:val="clear" w:color="auto" w:fill="FFFFFF"/>
        </w:rPr>
        <w:t>E</w:t>
      </w:r>
      <w:r w:rsidR="004149F3">
        <w:rPr>
          <w:rFonts w:ascii="Arial" w:hAnsi="Arial" w:cs="Arial"/>
          <w:color w:val="222222"/>
          <w:sz w:val="21"/>
          <w:szCs w:val="21"/>
          <w:shd w:val="clear" w:color="auto" w:fill="FFFFFF"/>
        </w:rPr>
        <w:t xml:space="preserve">s un sistema de base de datos NoSQL, que almacena los datos en estructuras o “documentos”, los cuales están definidos con la notación JSON (Notación simple de objeto tipo JavaScript), lo que permite una rápida manipulación y transferencia de los datos. </w:t>
      </w:r>
    </w:p>
    <w:p w:rsidR="003809B3" w:rsidRDefault="003809B3" w:rsidP="001A4B03"/>
    <w:p w:rsidR="001A4B03" w:rsidRDefault="001A4B03" w:rsidP="003809B3">
      <w:pPr>
        <w:pStyle w:val="Ttulo3"/>
      </w:pPr>
      <w:r>
        <w:t>Express</w:t>
      </w:r>
    </w:p>
    <w:p w:rsidR="004149F3" w:rsidRPr="003809B3" w:rsidRDefault="003809B3" w:rsidP="001A4B03">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Es un módulo de NodeJS, </w:t>
      </w:r>
      <w:r w:rsidR="004149F3">
        <w:rPr>
          <w:rFonts w:ascii="Arial" w:hAnsi="Arial" w:cs="Arial"/>
          <w:color w:val="222222"/>
          <w:sz w:val="21"/>
          <w:szCs w:val="21"/>
          <w:shd w:val="clear" w:color="auto" w:fill="FFFFFF"/>
        </w:rPr>
        <w:t xml:space="preserve">ofrece los métodos suficientes en JavaScript, para poder manejar las solicitudes o peticiones que se hacen por medio de los métodos del protocolo </w:t>
      </w:r>
      <w:r>
        <w:rPr>
          <w:rFonts w:ascii="Arial" w:hAnsi="Arial" w:cs="Arial"/>
          <w:color w:val="222222"/>
          <w:sz w:val="21"/>
          <w:szCs w:val="21"/>
          <w:shd w:val="clear" w:color="auto" w:fill="FFFFFF"/>
        </w:rPr>
        <w:t xml:space="preserve">. </w:t>
      </w:r>
      <w:r w:rsidR="004149F3">
        <w:rPr>
          <w:rFonts w:ascii="Arial" w:hAnsi="Arial" w:cs="Arial"/>
          <w:color w:val="222222"/>
          <w:sz w:val="21"/>
          <w:szCs w:val="21"/>
          <w:shd w:val="clear" w:color="auto" w:fill="FFFFFF"/>
        </w:rPr>
        <w:t>También ofrece un sistema simple de enrutamiento</w:t>
      </w:r>
      <w:r>
        <w:rPr>
          <w:rFonts w:ascii="Arial" w:hAnsi="Arial" w:cs="Arial"/>
          <w:color w:val="222222"/>
          <w:sz w:val="21"/>
          <w:szCs w:val="21"/>
          <w:shd w:val="clear" w:color="auto" w:fill="FFFFFF"/>
        </w:rPr>
        <w:t xml:space="preserve"> (Routing)</w:t>
      </w:r>
      <w:r w:rsidR="004149F3">
        <w:rPr>
          <w:rFonts w:ascii="Arial" w:hAnsi="Arial" w:cs="Arial"/>
          <w:color w:val="222222"/>
          <w:sz w:val="21"/>
          <w:szCs w:val="21"/>
          <w:shd w:val="clear" w:color="auto" w:fill="FFFFFF"/>
        </w:rPr>
        <w:t>, que dentro del mean stack es aprovechado en el back-end o en el lado del servidor</w:t>
      </w:r>
      <w:r>
        <w:rPr>
          <w:rFonts w:ascii="Arial" w:hAnsi="Arial" w:cs="Arial"/>
          <w:color w:val="222222"/>
          <w:sz w:val="21"/>
          <w:szCs w:val="21"/>
          <w:shd w:val="clear" w:color="auto" w:fill="FFFFFF"/>
        </w:rPr>
        <w:t>.</w:t>
      </w:r>
    </w:p>
    <w:p w:rsidR="001A4B03" w:rsidRDefault="001A4B03" w:rsidP="003809B3">
      <w:pPr>
        <w:pStyle w:val="Ttulo3"/>
      </w:pPr>
      <w:r>
        <w:t>Angular</w:t>
      </w:r>
    </w:p>
    <w:p w:rsidR="003809B3" w:rsidRPr="003809B3" w:rsidRDefault="005746E2" w:rsidP="003809B3">
      <w:r>
        <w:rPr>
          <w:rFonts w:ascii="Arial" w:hAnsi="Arial" w:cs="Arial"/>
          <w:color w:val="222222"/>
          <w:sz w:val="21"/>
          <w:szCs w:val="21"/>
          <w:shd w:val="clear" w:color="auto" w:fill="FFFFFF"/>
        </w:rPr>
        <w:t>E</w:t>
      </w:r>
      <w:r>
        <w:rPr>
          <w:rFonts w:ascii="Arial" w:hAnsi="Arial" w:cs="Arial"/>
          <w:color w:val="222222"/>
          <w:sz w:val="21"/>
          <w:szCs w:val="21"/>
          <w:shd w:val="clear" w:color="auto" w:fill="FFFFFF"/>
        </w:rPr>
        <w:t>s un </w:t>
      </w:r>
      <w:r>
        <w:t>framework para aplicaciones web</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de </w:t>
      </w:r>
      <w:r>
        <w:rPr>
          <w:rFonts w:ascii="Arial" w:hAnsi="Arial" w:cs="Arial"/>
          <w:color w:val="222222"/>
          <w:sz w:val="21"/>
          <w:szCs w:val="21"/>
          <w:shd w:val="clear" w:color="auto" w:fill="FFFFFF"/>
        </w:rPr>
        <w:t>TypeScript</w:t>
      </w:r>
      <w:hyperlink r:id="rId7" w:tooltip="TypeScript" w:history="1"/>
      <w:r>
        <w:rPr>
          <w:rFonts w:ascii="Arial" w:hAnsi="Arial" w:cs="Arial"/>
          <w:color w:val="222222"/>
          <w:sz w:val="21"/>
          <w:szCs w:val="21"/>
          <w:shd w:val="clear" w:color="auto" w:fill="FFFFFF"/>
        </w:rPr>
        <w:t> de </w:t>
      </w:r>
      <w:r>
        <w:t>código abierto</w:t>
      </w:r>
      <w:r>
        <w:rPr>
          <w:rFonts w:ascii="Arial" w:hAnsi="Arial" w:cs="Arial"/>
          <w:color w:val="222222"/>
          <w:sz w:val="21"/>
          <w:szCs w:val="21"/>
          <w:shd w:val="clear" w:color="auto" w:fill="FFFFFF"/>
        </w:rPr>
        <w:t>, mantenido por</w:t>
      </w:r>
      <w:r>
        <w:t xml:space="preserve"> Google</w:t>
      </w:r>
      <w:r>
        <w:rPr>
          <w:rFonts w:ascii="Arial" w:hAnsi="Arial" w:cs="Arial"/>
          <w:color w:val="222222"/>
          <w:sz w:val="21"/>
          <w:szCs w:val="21"/>
          <w:shd w:val="clear" w:color="auto" w:fill="FFFFFF"/>
        </w:rPr>
        <w:t>, que se utiliza para crear y mantener </w:t>
      </w:r>
      <w:r>
        <w:t>aplicaciones web de una sola página</w:t>
      </w:r>
      <w:r>
        <w:rPr>
          <w:rFonts w:ascii="Arial" w:hAnsi="Arial" w:cs="Arial"/>
          <w:color w:val="222222"/>
          <w:sz w:val="21"/>
          <w:szCs w:val="21"/>
          <w:shd w:val="clear" w:color="auto" w:fill="FFFFFF"/>
        </w:rPr>
        <w:t>. Su objetivo es aumentar las aplicaciones basadas en navegador con capacidad de</w:t>
      </w:r>
      <w:r w:rsidR="00C374BF">
        <w:rPr>
          <w:rFonts w:ascii="Arial" w:hAnsi="Arial" w:cs="Arial"/>
          <w:color w:val="222222"/>
          <w:sz w:val="21"/>
          <w:szCs w:val="21"/>
          <w:shd w:val="clear" w:color="auto" w:fill="FFFFFF"/>
        </w:rPr>
        <w:t xml:space="preserve"> Modelo Vista Controlador</w:t>
      </w:r>
      <w:r>
        <w:rPr>
          <w:rFonts w:ascii="Arial" w:hAnsi="Arial" w:cs="Arial"/>
          <w:color w:val="222222"/>
          <w:sz w:val="21"/>
          <w:szCs w:val="21"/>
          <w:shd w:val="clear" w:color="auto" w:fill="FFFFFF"/>
        </w:rPr>
        <w:t> (MVC), en un esfuerzo para hacer que el desarrollo y las </w:t>
      </w:r>
      <w:r w:rsidR="00C374BF">
        <w:t>pruebas</w:t>
      </w:r>
      <w:r>
        <w:rPr>
          <w:rFonts w:ascii="Arial" w:hAnsi="Arial" w:cs="Arial"/>
          <w:color w:val="222222"/>
          <w:sz w:val="21"/>
          <w:szCs w:val="21"/>
          <w:shd w:val="clear" w:color="auto" w:fill="FFFFFF"/>
        </w:rPr>
        <w:t> sean más fáciles.</w:t>
      </w:r>
    </w:p>
    <w:p w:rsidR="001A4B03" w:rsidRDefault="001A4B03" w:rsidP="003809B3">
      <w:pPr>
        <w:pStyle w:val="Ttulo3"/>
      </w:pPr>
      <w:r>
        <w:t>Node</w:t>
      </w:r>
    </w:p>
    <w:p w:rsidR="003809B3" w:rsidRPr="003809B3" w:rsidRDefault="003809B3" w:rsidP="003809B3">
      <w:r w:rsidRPr="003809B3">
        <w:t>Es</w:t>
      </w:r>
      <w:r w:rsidR="004149F3" w:rsidRPr="003809B3">
        <w:t xml:space="preserve"> la plataforma encargada del funcionamiento del servidor, y </w:t>
      </w:r>
      <w:r>
        <w:t xml:space="preserve">trabaja </w:t>
      </w:r>
      <w:r w:rsidR="004149F3" w:rsidRPr="003809B3">
        <w:t>totalmente con JavaScript</w:t>
      </w:r>
      <w:r w:rsidRPr="003809B3">
        <w:t>.</w:t>
      </w:r>
    </w:p>
    <w:p w:rsidR="003809B3" w:rsidRDefault="004149F3" w:rsidP="003809B3">
      <w:r w:rsidRPr="003809B3">
        <w:t>Node.js utiliza por debajo el motor de JavaScript de Google</w:t>
      </w:r>
      <w:r w:rsidR="003809B3">
        <w:t>, denominado V8</w:t>
      </w:r>
      <w:hyperlink r:id="rId8" w:tgtFrame="_blank" w:history="1"/>
      <w:r w:rsidRPr="003809B3">
        <w:t>, y provee de una arquitectura orientada a eventos (como la de los navegadores) así como una serie de APIs no-bloqueantes (asíncronas) que le proporcionan un rendimiento y una escalabilidad muy elevadas.</w:t>
      </w:r>
    </w:p>
    <w:p w:rsidR="003809B3" w:rsidRDefault="003809B3" w:rsidP="003809B3">
      <w:pPr>
        <w:jc w:val="right"/>
      </w:pPr>
      <w:r w:rsidRPr="003809B3">
        <w:t xml:space="preserve"> </w:t>
      </w:r>
      <w:r>
        <w:rPr>
          <w:noProof/>
        </w:rPr>
        <w:drawing>
          <wp:inline distT="0" distB="0" distL="0" distR="0" wp14:anchorId="5BB43082" wp14:editId="2AB5E06B">
            <wp:extent cx="1157681" cy="1028700"/>
            <wp:effectExtent l="0" t="0" r="0" b="0"/>
            <wp:docPr id="5" name="Imagen 5" descr="V8 JavaScript engine logo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8 JavaScript engine logo 2.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595" cy="1049949"/>
                    </a:xfrm>
                    <a:prstGeom prst="rect">
                      <a:avLst/>
                    </a:prstGeom>
                    <a:noFill/>
                    <a:ln>
                      <a:noFill/>
                    </a:ln>
                  </pic:spPr>
                </pic:pic>
              </a:graphicData>
            </a:graphic>
          </wp:inline>
        </w:drawing>
      </w:r>
    </w:p>
    <w:p w:rsidR="004149F3" w:rsidRPr="003809B3" w:rsidRDefault="004149F3" w:rsidP="001A4B03">
      <w:r w:rsidRPr="003809B3">
        <w:t xml:space="preserve">Se puede utilizar para crear cualquier tipo de lógica de aplicación, pero dado que incorpora un módulo para poder actuar como un servidor web, es especialmente popular para crear aplicaciones web. Actualmente lo emplean para sus aplicaciones multitud de empresas de todos los </w:t>
      </w:r>
      <w:r w:rsidR="003809B3" w:rsidRPr="003809B3">
        <w:t>ámbitos,</w:t>
      </w:r>
      <w:r w:rsidRPr="003809B3">
        <w:t xml:space="preserve"> pero especialmente de Internet</w:t>
      </w:r>
      <w:r w:rsidR="003809B3">
        <w:t>.</w:t>
      </w:r>
    </w:p>
    <w:p w:rsidR="004149F3" w:rsidRDefault="004149F3" w:rsidP="003809B3">
      <w:pPr>
        <w:pStyle w:val="Ttulo2"/>
        <w:rPr>
          <w:shd w:val="clear" w:color="auto" w:fill="FFFFFF"/>
        </w:rPr>
      </w:pPr>
      <w:r>
        <w:rPr>
          <w:shd w:val="clear" w:color="auto" w:fill="FFFFFF"/>
        </w:rPr>
        <w:t>Otros complementos</w:t>
      </w:r>
    </w:p>
    <w:p w:rsidR="005A51CA" w:rsidRDefault="004149F3" w:rsidP="005A51CA">
      <w:pPr>
        <w:pStyle w:val="Ttulo3"/>
      </w:pPr>
      <w:r w:rsidRPr="005A51CA">
        <w:t>Twitter Bootstrap</w:t>
      </w:r>
    </w:p>
    <w:p w:rsidR="004149F3" w:rsidRPr="005A51CA" w:rsidRDefault="004149F3" w:rsidP="005A51CA">
      <w:r w:rsidRPr="005A51CA">
        <w:t>El más popular framework que integra HTML, CSS, y JS para el desarrollo de proyectos adaptables a diferentes medios de reproducción (Responsive).</w:t>
      </w:r>
    </w:p>
    <w:p w:rsidR="005A51CA" w:rsidRDefault="004149F3" w:rsidP="005A51CA">
      <w:pPr>
        <w:pStyle w:val="Ttulo3"/>
      </w:pPr>
      <w:r w:rsidRPr="005A51CA">
        <w:t>Compodoc</w:t>
      </w:r>
    </w:p>
    <w:p w:rsidR="004149F3" w:rsidRPr="005A51CA" w:rsidRDefault="004149F3" w:rsidP="005A51CA">
      <w:r w:rsidRPr="005A51CA">
        <w:t>Documentador JavaScript</w:t>
      </w:r>
      <w:r w:rsidR="005A51CA" w:rsidRPr="005A51CA">
        <w:t xml:space="preserve"> estático.</w:t>
      </w:r>
    </w:p>
    <w:p w:rsidR="004149F3" w:rsidRDefault="004149F3" w:rsidP="001A4B03"/>
    <w:p w:rsidR="004149F3" w:rsidRDefault="004149F3" w:rsidP="004149F3">
      <w:pPr>
        <w:keepNext/>
      </w:pPr>
      <w:r>
        <w:rPr>
          <w:noProof/>
        </w:rPr>
        <w:lastRenderedPageBreak/>
        <w:drawing>
          <wp:inline distT="0" distB="0" distL="0" distR="0">
            <wp:extent cx="5400040" cy="1644012"/>
            <wp:effectExtent l="0" t="0" r="0" b="0"/>
            <wp:docPr id="2" name="Imagen 2" descr="MEAN_arquitectura_jar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_arquitectura_jarrob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44012"/>
                    </a:xfrm>
                    <a:prstGeom prst="rect">
                      <a:avLst/>
                    </a:prstGeom>
                    <a:noFill/>
                    <a:ln>
                      <a:noFill/>
                    </a:ln>
                  </pic:spPr>
                </pic:pic>
              </a:graphicData>
            </a:graphic>
          </wp:inline>
        </w:drawing>
      </w:r>
    </w:p>
    <w:p w:rsidR="004149F3" w:rsidRDefault="004149F3" w:rsidP="004149F3">
      <w:pPr>
        <w:pStyle w:val="Descripcin"/>
      </w:pPr>
      <w:r>
        <w:t xml:space="preserve">Ilustración </w:t>
      </w:r>
      <w:fldSimple w:instr=" SEQ Ilustración \* ARABIC ">
        <w:r w:rsidR="005F4DAE">
          <w:rPr>
            <w:noProof/>
          </w:rPr>
          <w:t>2</w:t>
        </w:r>
      </w:fldSimple>
      <w:r>
        <w:t>- Arquitectura de interacción MEAN</w:t>
      </w:r>
    </w:p>
    <w:p w:rsidR="001A4B03" w:rsidRDefault="001A4B03" w:rsidP="001A4B03"/>
    <w:p w:rsidR="004149F3" w:rsidRDefault="004149F3" w:rsidP="001A4B03"/>
    <w:p w:rsidR="004149F3" w:rsidRDefault="005F4DAE" w:rsidP="005F4DAE">
      <w:pPr>
        <w:pStyle w:val="Ttulo2"/>
      </w:pPr>
      <w:r>
        <w:t>Json</w:t>
      </w:r>
    </w:p>
    <w:p w:rsidR="004149F3" w:rsidRPr="005F4DAE" w:rsidRDefault="004149F3" w:rsidP="005F4DAE">
      <w:r w:rsidRPr="005F4DAE">
        <w:t>Es también a su vez una palabra formada por iniciales de palabras, y significa: JavaScript Simple Object Notation.</w:t>
      </w:r>
    </w:p>
    <w:p w:rsidR="004149F3" w:rsidRPr="005F4DAE" w:rsidRDefault="004149F3" w:rsidP="005F4DAE">
      <w:r w:rsidRPr="005F4DAE">
        <w:t xml:space="preserve">Como su propio nombre indica JSON (pronunciado "yeison") permite representar objetos (en realidad estructuras complejas) en forma de código JavaScript que luego podemos evaluar. </w:t>
      </w:r>
    </w:p>
    <w:p w:rsidR="001A0404" w:rsidRPr="005F4DAE" w:rsidRDefault="001A0404" w:rsidP="005F4DAE">
      <w:r w:rsidRPr="005F4DAE">
        <w:t>Una de las supuestas ventajas de JSON sobre XML como formato de intercambio de datos es que es mucho más sencillo escribir un analizador sintáctico (parser) de JSON. En JavaScript, un texto JSON se puede analizar fácilmente usando la función eval(), lo cual ha sido fundamental para que JSON haya sido aceptado por parte de la comunidad de desarrolladores AJAX, debido a la ubicuidad de JavaScript en casi cualquier navegador web.</w:t>
      </w:r>
    </w:p>
    <w:p w:rsidR="00E733F4" w:rsidRDefault="00E733F4" w:rsidP="00E733F4">
      <w:pPr>
        <w:pStyle w:val="NormalWeb"/>
        <w:keepNext/>
        <w:shd w:val="clear" w:color="auto" w:fill="FFFFFF"/>
        <w:spacing w:before="0" w:beforeAutospacing="0" w:after="384" w:afterAutospacing="0"/>
        <w:jc w:val="both"/>
        <w:textAlignment w:val="baseline"/>
      </w:pPr>
      <w:r>
        <w:rPr>
          <w:noProof/>
        </w:rPr>
        <w:drawing>
          <wp:inline distT="0" distB="0" distL="0" distR="0">
            <wp:extent cx="1066800" cy="1066800"/>
            <wp:effectExtent l="0" t="0" r="0" b="0"/>
            <wp:docPr id="4" name="Imagen 4" descr="Resultado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066800" cy="1066800"/>
                    </a:xfrm>
                    <a:prstGeom prst="rect">
                      <a:avLst/>
                    </a:prstGeom>
                    <a:noFill/>
                    <a:ln>
                      <a:noFill/>
                    </a:ln>
                  </pic:spPr>
                </pic:pic>
              </a:graphicData>
            </a:graphic>
          </wp:inline>
        </w:drawing>
      </w:r>
    </w:p>
    <w:p w:rsidR="00E733F4" w:rsidRDefault="00E733F4" w:rsidP="00E733F4">
      <w:pPr>
        <w:pStyle w:val="Descripcin"/>
        <w:jc w:val="both"/>
        <w:rPr>
          <w:rFonts w:ascii="Calibri" w:hAnsi="Calibri" w:cs="Calibri"/>
          <w:color w:val="333333"/>
          <w:sz w:val="21"/>
          <w:szCs w:val="21"/>
        </w:rPr>
      </w:pPr>
      <w:r>
        <w:t xml:space="preserve">Ilustración </w:t>
      </w:r>
      <w:fldSimple w:instr=" SEQ Ilustración \* ARABIC ">
        <w:r w:rsidR="005F4DAE">
          <w:rPr>
            <w:noProof/>
          </w:rPr>
          <w:t>3</w:t>
        </w:r>
      </w:fldSimple>
      <w:r>
        <w:t xml:space="preserve"> - Logo de Json</w:t>
      </w:r>
    </w:p>
    <w:p w:rsidR="004149F3" w:rsidRPr="005F4DAE" w:rsidRDefault="005F4DAE" w:rsidP="005F4DAE">
      <w:r>
        <w:t>“</w:t>
      </w:r>
      <w:r w:rsidR="004149F3" w:rsidRPr="005F4DAE">
        <w:t>JSON es el pegamento de todas las capas. Es el formato en el que se transfieren los datos entre todos los niveles de la aplicación: navegador, s</w:t>
      </w:r>
      <w:r>
        <w:t>ervidor web y servidor de datos”</w:t>
      </w:r>
    </w:p>
    <w:p w:rsidR="005F4DAE" w:rsidRDefault="004149F3" w:rsidP="005F4DAE">
      <w:pPr>
        <w:keepNext/>
      </w:pPr>
      <w:r>
        <w:rPr>
          <w:noProof/>
        </w:rPr>
        <w:lastRenderedPageBreak/>
        <w:drawing>
          <wp:inline distT="0" distB="0" distL="0" distR="0">
            <wp:extent cx="5400040" cy="3796828"/>
            <wp:effectExtent l="0" t="0" r="0" b="0"/>
            <wp:docPr id="3" name="Imagen 3" descr="MEAN_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AN_7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796828"/>
                    </a:xfrm>
                    <a:prstGeom prst="rect">
                      <a:avLst/>
                    </a:prstGeom>
                    <a:noFill/>
                    <a:ln>
                      <a:noFill/>
                    </a:ln>
                  </pic:spPr>
                </pic:pic>
              </a:graphicData>
            </a:graphic>
          </wp:inline>
        </w:drawing>
      </w:r>
    </w:p>
    <w:p w:rsidR="004149F3" w:rsidRDefault="005F4DAE" w:rsidP="005F4DAE">
      <w:pPr>
        <w:pStyle w:val="Descripcin"/>
      </w:pPr>
      <w:r>
        <w:t xml:space="preserve">Ilustración </w:t>
      </w:r>
      <w:fldSimple w:instr=" SEQ Ilustración \* ARABIC ">
        <w:r>
          <w:rPr>
            <w:noProof/>
          </w:rPr>
          <w:t>4</w:t>
        </w:r>
      </w:fldSimple>
      <w:r>
        <w:t xml:space="preserve"> - Json pegamento de tecnologías</w:t>
      </w:r>
    </w:p>
    <w:p w:rsidR="005F4DAE" w:rsidRDefault="005F4DAE" w:rsidP="001A4B03"/>
    <w:p w:rsidR="001A4B03" w:rsidRDefault="004149F3" w:rsidP="001A4B03">
      <w:bookmarkStart w:id="0" w:name="_GoBack"/>
      <w:bookmarkEnd w:id="0"/>
      <w:r>
        <w:t>Bibliografía</w:t>
      </w:r>
    </w:p>
    <w:p w:rsidR="004149F3" w:rsidRDefault="004149F3" w:rsidP="001A4B03">
      <w:hyperlink r:id="rId13" w:history="1">
        <w:r w:rsidRPr="00B81E6D">
          <w:rPr>
            <w:rStyle w:val="Hipervnculo"/>
          </w:rPr>
          <w:t>https://es.wikipedia.org/wiki/MEAN</w:t>
        </w:r>
      </w:hyperlink>
    </w:p>
    <w:p w:rsidR="004149F3" w:rsidRDefault="00E733F4" w:rsidP="001A4B03">
      <w:hyperlink r:id="rId14" w:history="1">
        <w:r w:rsidRPr="00B81E6D">
          <w:rPr>
            <w:rStyle w:val="Hipervnculo"/>
          </w:rPr>
          <w:t>https://www.campusmvp.es/recursos/post/Que-es-el-stack-MEAN-y-como-escoger-el-mejor-para-ti.aspx</w:t>
        </w:r>
      </w:hyperlink>
    </w:p>
    <w:p w:rsidR="00E733F4" w:rsidRDefault="00E733F4" w:rsidP="001A4B03">
      <w:hyperlink r:id="rId15" w:history="1">
        <w:r w:rsidRPr="00B81E6D">
          <w:rPr>
            <w:rStyle w:val="Hipervnculo"/>
          </w:rPr>
          <w:t>https://es.wikipedia.org/wiki/JSON</w:t>
        </w:r>
      </w:hyperlink>
    </w:p>
    <w:p w:rsidR="003809B3" w:rsidRDefault="003809B3" w:rsidP="001A4B03">
      <w:hyperlink r:id="rId16" w:history="1">
        <w:r w:rsidRPr="00B81E6D">
          <w:rPr>
            <w:rStyle w:val="Hipervnculo"/>
          </w:rPr>
          <w:t>https://es.wikipedia.org/wiki/Angular_(framework)</w:t>
        </w:r>
      </w:hyperlink>
    </w:p>
    <w:p w:rsidR="003809B3" w:rsidRDefault="003809B3" w:rsidP="001A4B03">
      <w:hyperlink r:id="rId17" w:history="1">
        <w:r w:rsidRPr="00B81E6D">
          <w:rPr>
            <w:rStyle w:val="Hipervnculo"/>
          </w:rPr>
          <w:t>https://www.cloudexperto.com/academia/angular2-framework/curso-de-angular-2/</w:t>
        </w:r>
      </w:hyperlink>
    </w:p>
    <w:p w:rsidR="003809B3" w:rsidRDefault="003809B3" w:rsidP="001A4B03"/>
    <w:p w:rsidR="00E733F4" w:rsidRDefault="00E733F4" w:rsidP="001A4B03"/>
    <w:p w:rsidR="001A4B03" w:rsidRPr="001A4B03" w:rsidRDefault="001A4B03" w:rsidP="001A4B03"/>
    <w:p w:rsidR="00AE3B25" w:rsidRPr="00AE3B25" w:rsidRDefault="00AE3B25" w:rsidP="00AE3B25"/>
    <w:p w:rsidR="003A1231" w:rsidRDefault="003A1231" w:rsidP="003A1231"/>
    <w:p w:rsidR="003A1231" w:rsidRPr="003A1231" w:rsidRDefault="003A1231" w:rsidP="003A1231"/>
    <w:p w:rsidR="001E3425" w:rsidRDefault="001E3425" w:rsidP="00872348"/>
    <w:p w:rsidR="00EC61BC" w:rsidRDefault="00EC61BC"/>
    <w:sectPr w:rsidR="00EC61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83A"/>
    <w:multiLevelType w:val="hybridMultilevel"/>
    <w:tmpl w:val="31F4CE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8017A11"/>
    <w:multiLevelType w:val="multilevel"/>
    <w:tmpl w:val="4E60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595A98"/>
    <w:multiLevelType w:val="multilevel"/>
    <w:tmpl w:val="641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1A5"/>
    <w:rsid w:val="000004B8"/>
    <w:rsid w:val="00047A01"/>
    <w:rsid w:val="000965B2"/>
    <w:rsid w:val="000F17CD"/>
    <w:rsid w:val="0012474A"/>
    <w:rsid w:val="00162338"/>
    <w:rsid w:val="00177EE3"/>
    <w:rsid w:val="001A0404"/>
    <w:rsid w:val="001A4B03"/>
    <w:rsid w:val="001B018C"/>
    <w:rsid w:val="001C3C44"/>
    <w:rsid w:val="001D468E"/>
    <w:rsid w:val="001E3425"/>
    <w:rsid w:val="00200D15"/>
    <w:rsid w:val="0026697E"/>
    <w:rsid w:val="0028542A"/>
    <w:rsid w:val="002C3118"/>
    <w:rsid w:val="002C6A87"/>
    <w:rsid w:val="002E672B"/>
    <w:rsid w:val="0030201D"/>
    <w:rsid w:val="00330C31"/>
    <w:rsid w:val="00362AB9"/>
    <w:rsid w:val="00374862"/>
    <w:rsid w:val="003809B3"/>
    <w:rsid w:val="00390BFD"/>
    <w:rsid w:val="003A1231"/>
    <w:rsid w:val="003A5F3E"/>
    <w:rsid w:val="003B72E7"/>
    <w:rsid w:val="003F5246"/>
    <w:rsid w:val="003F5EEF"/>
    <w:rsid w:val="004136BC"/>
    <w:rsid w:val="004149F3"/>
    <w:rsid w:val="00424589"/>
    <w:rsid w:val="00455DBE"/>
    <w:rsid w:val="00465B53"/>
    <w:rsid w:val="00470144"/>
    <w:rsid w:val="00476975"/>
    <w:rsid w:val="004B585E"/>
    <w:rsid w:val="00521BA7"/>
    <w:rsid w:val="00551692"/>
    <w:rsid w:val="005746E2"/>
    <w:rsid w:val="005816D4"/>
    <w:rsid w:val="00594F94"/>
    <w:rsid w:val="005A51CA"/>
    <w:rsid w:val="005B4D74"/>
    <w:rsid w:val="005E7D20"/>
    <w:rsid w:val="005F493D"/>
    <w:rsid w:val="005F4DAE"/>
    <w:rsid w:val="00600A48"/>
    <w:rsid w:val="006155B0"/>
    <w:rsid w:val="00633C0E"/>
    <w:rsid w:val="006341E2"/>
    <w:rsid w:val="006D10C7"/>
    <w:rsid w:val="006F3D1A"/>
    <w:rsid w:val="007249E2"/>
    <w:rsid w:val="0073243D"/>
    <w:rsid w:val="007423B5"/>
    <w:rsid w:val="00753956"/>
    <w:rsid w:val="00765D0E"/>
    <w:rsid w:val="007C2EF2"/>
    <w:rsid w:val="007D6E39"/>
    <w:rsid w:val="007D73BB"/>
    <w:rsid w:val="007E7489"/>
    <w:rsid w:val="00872348"/>
    <w:rsid w:val="008923D7"/>
    <w:rsid w:val="008A1F6B"/>
    <w:rsid w:val="008A5E69"/>
    <w:rsid w:val="008B21B1"/>
    <w:rsid w:val="008F38D5"/>
    <w:rsid w:val="00946059"/>
    <w:rsid w:val="00947334"/>
    <w:rsid w:val="00986FD4"/>
    <w:rsid w:val="00995529"/>
    <w:rsid w:val="009A167C"/>
    <w:rsid w:val="009B447A"/>
    <w:rsid w:val="009F3A94"/>
    <w:rsid w:val="00AE3B25"/>
    <w:rsid w:val="00B56638"/>
    <w:rsid w:val="00B70DF1"/>
    <w:rsid w:val="00B8391C"/>
    <w:rsid w:val="00BA68A9"/>
    <w:rsid w:val="00BC0E81"/>
    <w:rsid w:val="00BC4270"/>
    <w:rsid w:val="00BE0997"/>
    <w:rsid w:val="00BF3AAB"/>
    <w:rsid w:val="00C374BF"/>
    <w:rsid w:val="00C8661D"/>
    <w:rsid w:val="00C87A6E"/>
    <w:rsid w:val="00CB7B55"/>
    <w:rsid w:val="00CC4CEC"/>
    <w:rsid w:val="00CF61A5"/>
    <w:rsid w:val="00D462DC"/>
    <w:rsid w:val="00D74601"/>
    <w:rsid w:val="00D92B2E"/>
    <w:rsid w:val="00E733F4"/>
    <w:rsid w:val="00E74006"/>
    <w:rsid w:val="00E809E1"/>
    <w:rsid w:val="00E90478"/>
    <w:rsid w:val="00E957F1"/>
    <w:rsid w:val="00EC065A"/>
    <w:rsid w:val="00EC61BC"/>
    <w:rsid w:val="00EE59E6"/>
    <w:rsid w:val="00EF4121"/>
    <w:rsid w:val="00F1207F"/>
    <w:rsid w:val="00F64B15"/>
    <w:rsid w:val="00F66842"/>
    <w:rsid w:val="00FB10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E10E"/>
  <w15:chartTrackingRefBased/>
  <w15:docId w15:val="{BCE2CF7E-0520-4EB9-9CCB-E9BCDB5F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3B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3B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809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51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F61A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AE3B2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E3B25"/>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Fuentedeprrafopredeter"/>
    <w:rsid w:val="00872348"/>
  </w:style>
  <w:style w:type="character" w:styleId="Hipervnculo">
    <w:name w:val="Hyperlink"/>
    <w:basedOn w:val="Fuentedeprrafopredeter"/>
    <w:uiPriority w:val="99"/>
    <w:unhideWhenUsed/>
    <w:rsid w:val="00872348"/>
    <w:rPr>
      <w:color w:val="0000FF"/>
      <w:u w:val="single"/>
    </w:rPr>
  </w:style>
  <w:style w:type="character" w:styleId="Textoennegrita">
    <w:name w:val="Strong"/>
    <w:basedOn w:val="Fuentedeprrafopredeter"/>
    <w:uiPriority w:val="22"/>
    <w:qFormat/>
    <w:rsid w:val="003F5EEF"/>
    <w:rPr>
      <w:b/>
      <w:bCs/>
    </w:rPr>
  </w:style>
  <w:style w:type="paragraph" w:styleId="Prrafodelista">
    <w:name w:val="List Paragraph"/>
    <w:basedOn w:val="Normal"/>
    <w:uiPriority w:val="34"/>
    <w:qFormat/>
    <w:rsid w:val="00521BA7"/>
    <w:pPr>
      <w:ind w:left="720"/>
      <w:contextualSpacing/>
    </w:pPr>
  </w:style>
  <w:style w:type="paragraph" w:styleId="Descripcin">
    <w:name w:val="caption"/>
    <w:basedOn w:val="Normal"/>
    <w:next w:val="Normal"/>
    <w:uiPriority w:val="35"/>
    <w:unhideWhenUsed/>
    <w:qFormat/>
    <w:rsid w:val="004149F3"/>
    <w:pPr>
      <w:spacing w:after="200" w:line="240" w:lineRule="auto"/>
    </w:pPr>
    <w:rPr>
      <w:i/>
      <w:iCs/>
      <w:color w:val="44546A" w:themeColor="text2"/>
      <w:sz w:val="18"/>
      <w:szCs w:val="18"/>
    </w:rPr>
  </w:style>
  <w:style w:type="character" w:styleId="nfasis">
    <w:name w:val="Emphasis"/>
    <w:basedOn w:val="Fuentedeprrafopredeter"/>
    <w:uiPriority w:val="20"/>
    <w:qFormat/>
    <w:rsid w:val="004149F3"/>
    <w:rPr>
      <w:i/>
      <w:iCs/>
    </w:rPr>
  </w:style>
  <w:style w:type="character" w:styleId="Mencinsinresolver">
    <w:name w:val="Unresolved Mention"/>
    <w:basedOn w:val="Fuentedeprrafopredeter"/>
    <w:uiPriority w:val="99"/>
    <w:semiHidden/>
    <w:unhideWhenUsed/>
    <w:rsid w:val="004149F3"/>
    <w:rPr>
      <w:color w:val="808080"/>
      <w:shd w:val="clear" w:color="auto" w:fill="E6E6E6"/>
    </w:rPr>
  </w:style>
  <w:style w:type="character" w:styleId="CdigoHTML">
    <w:name w:val="HTML Code"/>
    <w:basedOn w:val="Fuentedeprrafopredeter"/>
    <w:uiPriority w:val="99"/>
    <w:semiHidden/>
    <w:unhideWhenUsed/>
    <w:rsid w:val="001A0404"/>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3809B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51C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82028">
      <w:bodyDiv w:val="1"/>
      <w:marLeft w:val="0"/>
      <w:marRight w:val="0"/>
      <w:marTop w:val="0"/>
      <w:marBottom w:val="0"/>
      <w:divBdr>
        <w:top w:val="none" w:sz="0" w:space="0" w:color="auto"/>
        <w:left w:val="none" w:sz="0" w:space="0" w:color="auto"/>
        <w:bottom w:val="none" w:sz="0" w:space="0" w:color="auto"/>
        <w:right w:val="none" w:sz="0" w:space="0" w:color="auto"/>
      </w:divBdr>
    </w:div>
    <w:div w:id="814104957">
      <w:bodyDiv w:val="1"/>
      <w:marLeft w:val="0"/>
      <w:marRight w:val="0"/>
      <w:marTop w:val="0"/>
      <w:marBottom w:val="0"/>
      <w:divBdr>
        <w:top w:val="none" w:sz="0" w:space="0" w:color="auto"/>
        <w:left w:val="none" w:sz="0" w:space="0" w:color="auto"/>
        <w:bottom w:val="none" w:sz="0" w:space="0" w:color="auto"/>
        <w:right w:val="none" w:sz="0" w:space="0" w:color="auto"/>
      </w:divBdr>
    </w:div>
    <w:div w:id="952400963">
      <w:bodyDiv w:val="1"/>
      <w:marLeft w:val="0"/>
      <w:marRight w:val="0"/>
      <w:marTop w:val="0"/>
      <w:marBottom w:val="0"/>
      <w:divBdr>
        <w:top w:val="none" w:sz="0" w:space="0" w:color="auto"/>
        <w:left w:val="none" w:sz="0" w:space="0" w:color="auto"/>
        <w:bottom w:val="none" w:sz="0" w:space="0" w:color="auto"/>
        <w:right w:val="none" w:sz="0" w:space="0" w:color="auto"/>
      </w:divBdr>
    </w:div>
    <w:div w:id="1247181865">
      <w:bodyDiv w:val="1"/>
      <w:marLeft w:val="0"/>
      <w:marRight w:val="0"/>
      <w:marTop w:val="0"/>
      <w:marBottom w:val="0"/>
      <w:divBdr>
        <w:top w:val="none" w:sz="0" w:space="0" w:color="auto"/>
        <w:left w:val="none" w:sz="0" w:space="0" w:color="auto"/>
        <w:bottom w:val="none" w:sz="0" w:space="0" w:color="auto"/>
        <w:right w:val="none" w:sz="0" w:space="0" w:color="auto"/>
      </w:divBdr>
    </w:div>
    <w:div w:id="1287270286">
      <w:bodyDiv w:val="1"/>
      <w:marLeft w:val="0"/>
      <w:marRight w:val="0"/>
      <w:marTop w:val="0"/>
      <w:marBottom w:val="0"/>
      <w:divBdr>
        <w:top w:val="none" w:sz="0" w:space="0" w:color="auto"/>
        <w:left w:val="none" w:sz="0" w:space="0" w:color="auto"/>
        <w:bottom w:val="none" w:sz="0" w:space="0" w:color="auto"/>
        <w:right w:val="none" w:sz="0" w:space="0" w:color="auto"/>
      </w:divBdr>
    </w:div>
    <w:div w:id="166620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v8/intro" TargetMode="External"/><Relationship Id="rId13" Type="http://schemas.openxmlformats.org/officeDocument/2006/relationships/hyperlink" Target="https://es.wikipedia.org/wiki/ME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TypeScript" TargetMode="External"/><Relationship Id="rId12" Type="http://schemas.openxmlformats.org/officeDocument/2006/relationships/image" Target="media/image5.png"/><Relationship Id="rId17" Type="http://schemas.openxmlformats.org/officeDocument/2006/relationships/hyperlink" Target="https://www.cloudexperto.com/academia/angular2-framework/curso-de-angular-2/" TargetMode="External"/><Relationship Id="rId2" Type="http://schemas.openxmlformats.org/officeDocument/2006/relationships/numbering" Target="numbering.xml"/><Relationship Id="rId16" Type="http://schemas.openxmlformats.org/officeDocument/2006/relationships/hyperlink" Target="https://es.wikipedia.org/wiki/Angular_(framework)"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s.wikipedia.org/wiki/JS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mpusmvp.es/recursos/post/Que-es-el-stack-MEAN-y-como-escoger-el-mejor-para-ti.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{79A01562-0027-4796-812F-46026AE1274F}</b:Guid>
    <b:Author>
      <b:Author>
        <b:Corporate>wikipedia</b:Corporate>
      </b:Author>
    </b:Author>
    <b:Title>Meteor</b:Title>
    <b:Year>2017</b:Year>
    <b:InternetSiteTitle>wikipedia.org</b:InternetSiteTitle>
    <b:Month>Abril</b:Month>
    <b:Day>6</b:Day>
    <b:URL>https://es.wikipedia.org/wiki/Meteor_(web_framework)</b:URL>
    <b:RefOrder>1</b:RefOrder>
  </b:Source>
  <b:Source>
    <b:Tag>wik16</b:Tag>
    <b:SourceType>InternetSite</b:SourceType>
    <b:Guid>{F1E81618-0BB6-42D9-BCCC-E34099A0A6C3}</b:Guid>
    <b:Author>
      <b:Author>
        <b:Corporate>wikipedia.org</b:Corporate>
      </b:Author>
    </b:Author>
    <b:Title>wikipedia.org</b:Title>
    <b:Year>2016</b:Year>
    <b:Month>2</b:Month>
    <b:Day>22</b:Day>
    <b:URL>https://es.wikipedia.org/wiki/Framework_para_aplicaciones_web</b:URL>
    <b:RefOrder>2</b:RefOrder>
  </b:Source>
  <b:Source>
    <b:Tag>wik171</b:Tag>
    <b:SourceType>InternetSite</b:SourceType>
    <b:Guid>{A024121D-B9A8-44AB-B768-B9105F240F09}</b:Guid>
    <b:Author>
      <b:Author>
        <b:Corporate>wikipedia.org</b:Corporate>
      </b:Author>
    </b:Author>
    <b:Title>wikipedia.org</b:Title>
    <b:Year>2017</b:Year>
    <b:Month>5</b:Month>
    <b:Day>17</b:Day>
    <b:URL>https://es.wikipedia.org/wiki/JavaScript</b:URL>
    <b:RefOrder>3</b:RefOrder>
  </b:Source>
  <b:Source>
    <b:Tag>Met</b:Tag>
    <b:SourceType>InternetSite</b:SourceType>
    <b:Guid>{6BF24044-8610-4219-9D4D-E9D1DFDB7FBD}</b:Guid>
    <b:Author>
      <b:Author>
        <b:Corporate>Meteor Developers</b:Corporate>
      </b:Author>
    </b:Author>
    <b:Title>Meteor</b:Title>
    <b:URL>http://docs.meteor.com/</b:URL>
    <b:RefOrder>4</b:RefOrder>
  </b:Source>
</b:Sources>
</file>

<file path=customXml/itemProps1.xml><?xml version="1.0" encoding="utf-8"?>
<ds:datastoreItem xmlns:ds="http://schemas.openxmlformats.org/officeDocument/2006/customXml" ds:itemID="{7E320125-0754-4192-B3AB-5232A71C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4</Pages>
  <Words>658</Words>
  <Characters>3620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Mansilla</dc:creator>
  <cp:keywords/>
  <dc:description/>
  <cp:lastModifiedBy>Damián Mansilla</cp:lastModifiedBy>
  <cp:revision>9</cp:revision>
  <dcterms:created xsi:type="dcterms:W3CDTF">2017-11-20T20:00:00Z</dcterms:created>
  <dcterms:modified xsi:type="dcterms:W3CDTF">2017-11-21T01:50:00Z</dcterms:modified>
</cp:coreProperties>
</file>