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AFB" w:rsidRPr="00D87AFB" w:rsidRDefault="00E74D9A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Capítulo 10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–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Ensamblado del</w:t>
      </w:r>
      <w:r w:rsidR="002B1930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robot móvil</w:t>
      </w:r>
    </w:p>
    <w:p w:rsidR="00E74D9A" w:rsidRPr="00F923C8" w:rsidRDefault="00E74D9A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desarrollo de esta tesina se procedió a armar un prototipo del SAR mediante 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 robot móvil, el cual cuenta con una variedad de a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ctuadores y sensores que le permite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 interactuar con el entorno que lo rodea.</w:t>
      </w:r>
    </w:p>
    <w:p w:rsidR="00265E22" w:rsidRDefault="00265E22" w:rsidP="006D52FC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Componentes</w:t>
      </w:r>
    </w:p>
    <w:p w:rsidR="006D52FC" w:rsidRPr="006D52FC" w:rsidRDefault="006D52FC" w:rsidP="006D52FC"/>
    <w:p w:rsidR="00265E22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828925" cy="1887115"/>
            <wp:effectExtent l="0" t="0" r="0" b="0"/>
            <wp:wrapSquare wrapText="bothSides"/>
            <wp:docPr id="1" name="Imagen 1" descr="https://www.raspberrypi.org/app/uploads/2017/05/Raspberry-Pi-3-1-1619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app/uploads/2017/05/Raspberry-Pi-3-1-1619x10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Raspberry Pi 3 </w:t>
      </w:r>
      <w:proofErr w:type="spellStart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B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Componente principal del SAR, es el servidor del mismo, encargado de almacenar la aplicación web y recibir las peticiones de los clientes para luego mandar las ordenes a las placas Arduino. Cuenta con una tarje microSD donde almacena el sistema operativo </w:t>
      </w:r>
      <w:proofErr w:type="spellStart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Raspbian</w:t>
      </w:r>
      <w:proofErr w:type="spellEnd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cual se ejecuta al encenderla y permite correr la aplicación desarrollada.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B74076">
      <w:pPr>
        <w:ind w:left="3828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24100" cy="2324100"/>
            <wp:effectExtent l="0" t="0" r="0" b="0"/>
            <wp:wrapSquare wrapText="bothSides"/>
            <wp:docPr id="2" name="Imagen 2" descr="http://www.robotshop.com/media/catalog/product/cache/1/image/900x900/9df78eab33525d08d6e5fb8d27136e95/a/r/arduino-mega-2560-microcontroll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botshop.com/media/catalog/product/cache/1/image/900x900/9df78eab33525d08d6e5fb8d27136e95/a/r/arduino-mega-2560-microcontroller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Mega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 el principal controlador del SAR</w:t>
      </w:r>
      <w:r w:rsidR="00623E8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en él se conectan todos los sensores y actuadores (a excepción del sensor de temperatura). Funciona como intermediario entre la Raspberry y el resto de los componentes, dado que recibe todas las 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rdenes de ejecución de la misma. En su 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memoria, se encuentra almacenada una versión del protocolo </w:t>
      </w:r>
      <w:proofErr w:type="spellStart"/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Firmata</w:t>
      </w:r>
      <w:proofErr w:type="spellEnd"/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nombrada como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StandarFirmata</w:t>
      </w:r>
      <w:proofErr w:type="spellEnd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(dado por la librería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Firmata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Arduino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</w:t>
      </w:r>
      <w:r w:rsidR="00AE5BEC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necesaria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para establecer la comunicación con los comandos enviados desde </w:t>
      </w:r>
      <w:proofErr w:type="spellStart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por la aplicación web. 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680845" cy="1336040"/>
            <wp:effectExtent l="0" t="0" r="0" b="0"/>
            <wp:wrapSquare wrapText="bothSides"/>
            <wp:docPr id="3" name="Imagen 3" descr="http://cdn-reichelt.de/bilder/web/xxl_ws/A300/ARDUINO_NAN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-reichelt.de/bilder/web/xxl_ws/A300/ARDUINO_NANO_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Nano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Esta versión de Arduino es la que se encarga de capturar la temperatura obtenida por el sensor DS18B20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Se debió optar por el uso de otro Arduino, dado que para la captura de temperaturas y el envío de los datos a la Raspberry mediante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se necesita una versión particular del protocolo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Firmata</w:t>
      </w:r>
      <w:proofErr w:type="spellEnd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nombrada como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ConfigurableFirmata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</w:t>
      </w:r>
      <w:r w:rsidR="00C60D41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X1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04900" cy="914400"/>
            <wp:effectExtent l="0" t="0" r="0" b="0"/>
            <wp:wrapSquare wrapText="bothSides"/>
            <wp:docPr id="4" name="Imagen 4" descr="http://www.maxelectronica.cl/63-large_default/moto-reductor-motor-con-caja-reductora-y-r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xelectronica.cl/63-large_default/moto-reductor-motor-con-caja-reductora-y-rue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/>
                    <a:stretch/>
                  </pic:blipFill>
                  <pic:spPr bwMode="auto">
                    <a:xfrm>
                      <a:off x="0" y="0"/>
                      <a:ext cx="1104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Cuatro motores DC (corriente continua de 3v a 6v) con caja reductora: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Estos motores, en conjunto con cuatro ruedas de plástico cubiertas con una goma cada una, son los que permiten darle la movilidad al SAR.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265E22" w:rsidRPr="00F923C8" w:rsidRDefault="00B74076" w:rsidP="00B74076">
      <w:pPr>
        <w:ind w:left="3119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52295" cy="1095375"/>
            <wp:effectExtent l="0" t="0" r="0" b="9525"/>
            <wp:wrapSquare wrapText="bothSides"/>
            <wp:docPr id="5" name="Imagen 5" descr="http://tecnopatafisica.com/images/robotica/sensorultrasonico/HC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cnopatafisica.com/images/robotica/sensorultrasonico/HCSR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Tres sensores ultrasónicos HC-SR04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Los sensores ultrasónicos, se utilizan para determinar la presencia de algún objeto a una distancia</w:t>
      </w:r>
      <w:r w:rsidR="007336D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menor a 20 centímetros, tanto al frente del SAR como en sus laterales. Al identificar un objeto a una distancia menor a la mencionada, se bloquea el avance del robot en la dirección en donde se encuentre dicho objeto.</w:t>
      </w:r>
    </w:p>
    <w:p w:rsidR="00E606B9" w:rsidRPr="00F923C8" w:rsidRDefault="00E606B9" w:rsidP="002F74DC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1276350" cy="1005840"/>
            <wp:effectExtent l="0" t="0" r="0" b="3810"/>
            <wp:wrapSquare wrapText="bothSides"/>
            <wp:docPr id="6" name="Imagen 6" descr="Resultado de imagen para portapilas aa x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ortapilas aa x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117" r="11029" b="20588"/>
                    <a:stretch/>
                  </pic:blipFill>
                  <pic:spPr bwMode="auto">
                    <a:xfrm>
                      <a:off x="0" y="0"/>
                      <a:ext cx="12763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F923C8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portas</w:t>
      </w:r>
      <w:r w:rsidR="00A60F6B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pilas</w:t>
      </w:r>
      <w:r w:rsidR="00E606B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AA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x4 con sus respectivas pilas recargables: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Utilizados para alimentar de corriente eléctrica a los 4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62050" cy="1038225"/>
            <wp:effectExtent l="0" t="0" r="0" b="9525"/>
            <wp:wrapSquare wrapText="bothSides"/>
            <wp:docPr id="7" name="Imagen 7" descr="Resultado de imagen para puente h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uente h l298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r="7798"/>
                    <a:stretch/>
                  </pic:blipFill>
                  <pic:spPr bwMode="auto">
                    <a:xfrm>
                      <a:off x="0" y="0"/>
                      <a:ext cx="11620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puentes H L298N: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Son los intermediarios entre el Arduino Mega y los motores, cada uno de ellos se encarga de la manipulación de dos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181100" cy="1181100"/>
            <wp:effectExtent l="0" t="0" r="0" b="0"/>
            <wp:wrapSquare wrapText="bothSides"/>
            <wp:docPr id="8" name="Imagen 8" descr="Resultado de imagen para mini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ini protobo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491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mini </w:t>
      </w: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Protoboard</w:t>
      </w:r>
      <w:proofErr w:type="spellEnd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: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Utilizada como extensión de pines, más que nada para los pines GND y 5v de la placa Arduino Mega.</w:t>
      </w:r>
    </w:p>
    <w:p w:rsidR="008941A2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8890</wp:posOffset>
            </wp:positionV>
            <wp:extent cx="933450" cy="647700"/>
            <wp:effectExtent l="0" t="0" r="0" b="0"/>
            <wp:wrapSquare wrapText="bothSides"/>
            <wp:docPr id="9" name="Imagen 9" descr="https://i.ebayimg.com/images/g/-GMAAOSw8cNUR3FF/s-l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ebayimg.com/images/g/-GMAAOSw8cNUR3FF/s-l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6" b="14286"/>
                    <a:stretch/>
                  </pic:blipFill>
                  <pic:spPr bwMode="auto">
                    <a:xfrm>
                      <a:off x="0" y="0"/>
                      <a:ext cx="93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temperatura DS18B20 montado sobre una placa KY-001: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Este módulo es el encargado de </w:t>
      </w:r>
      <w:proofErr w:type="spellStart"/>
      <w:r w:rsidR="00A60F6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sensar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la temperatura, se encuentra conectado al Arduino Nano.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75715" cy="914400"/>
            <wp:effectExtent l="0" t="0" r="635" b="0"/>
            <wp:wrapSquare wrapText="bothSides"/>
            <wp:docPr id="10" name="Imagen 10" descr="Resultado de imagen para sensor de monoxido m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sensor de monoxido mq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7123"/>
                    <a:stretch/>
                  </pic:blipFill>
                  <pic:spPr bwMode="auto">
                    <a:xfrm>
                      <a:off x="0" y="0"/>
                      <a:ext cx="1275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monóxido de carbono MQ-7: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sensor de monóxido, conectado al Arduino Mega, detecta la ausencia o presencia de dicho gas.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6D52FC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76475" cy="1247775"/>
            <wp:effectExtent l="0" t="0" r="9525" b="9525"/>
            <wp:wrapSquare wrapText="bothSides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t="19892" r="9810" b="20886"/>
                    <a:stretch/>
                  </pic:blipFill>
                  <pic:spPr bwMode="auto">
                    <a:xfrm>
                      <a:off x="0" y="0"/>
                      <a:ext cx="2276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GPS GY-GPS6MV2: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 este módulo de GPS obtenemos toda la información necesaria con respecto a la Geolocalización del SAR (</w:t>
      </w:r>
      <w:r w:rsidR="00D82B7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latitud, longitud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punto cardinal, velocidad, orientación, fecha y hora).</w:t>
      </w:r>
    </w:p>
    <w:p w:rsidR="00A60F6B" w:rsidRPr="00F923C8" w:rsidRDefault="00A60F6B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70132E" w:rsidRPr="00F923C8" w:rsidRDefault="0070132E" w:rsidP="0070132E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i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6F13075D" wp14:editId="480E637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419225" cy="1289050"/>
            <wp:effectExtent l="0" t="0" r="9525" b="6350"/>
            <wp:wrapSquare wrapText="bothSides"/>
            <wp:docPr id="12" name="Imagen 12" descr="Resultado de imagen para Cámara Raspberry Pi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ámara Raspberry Pi V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033" w:rsidRPr="00F923C8" w:rsidRDefault="00A60F6B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Cámara de Raspberry Pi V2: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Esta cámara, exclusiva de Raspberry, es la utilizada para captar con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señal de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video en tiempo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real (mediante el software </w:t>
      </w:r>
      <w:proofErr w:type="spellStart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motion</w:t>
      </w:r>
      <w:proofErr w:type="spellEnd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 el entorno que rodea al SAR.</w:t>
      </w:r>
    </w:p>
    <w:p w:rsidR="00986A29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D4033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4120515</wp:posOffset>
            </wp:positionH>
            <wp:positionV relativeFrom="paragraph">
              <wp:posOffset>213360</wp:posOffset>
            </wp:positionV>
            <wp:extent cx="1524000" cy="1152525"/>
            <wp:effectExtent l="0" t="0" r="0" b="9525"/>
            <wp:wrapSquare wrapText="bothSides"/>
            <wp:docPr id="13" name="Imagen 13" descr="Resultado de imagen para power bank solar mali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wer bank solar malibu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5" b="11250"/>
                    <a:stretch/>
                  </pic:blipFill>
                  <pic:spPr bwMode="auto">
                    <a:xfrm>
                      <a:off x="0" y="0"/>
                      <a:ext cx="1524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033" w:rsidRPr="00F923C8" w:rsidRDefault="005D4033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PowerBank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Malibu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de 20Ah</w:t>
      </w: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con panel solar</w:t>
      </w:r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: 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Funciona como batería del SAR, provee de corriente eléctrica a la Raspberry y por ende a los </w:t>
      </w:r>
      <w:proofErr w:type="spellStart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arduinos</w:t>
      </w:r>
      <w:proofErr w:type="spellEnd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conectados a ella.</w:t>
      </w:r>
    </w:p>
    <w:p w:rsidR="005D4033" w:rsidRDefault="005D4033" w:rsidP="0070132E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</w:p>
    <w:p w:rsidR="00A60F6B" w:rsidRPr="00A60F6B" w:rsidRDefault="006D52FC" w:rsidP="00A60F6B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Estructura</w:t>
      </w:r>
    </w:p>
    <w:p w:rsidR="00A60F6B" w:rsidRDefault="00726935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C5A4F9">
            <wp:simplePos x="0" y="0"/>
            <wp:positionH relativeFrom="margin">
              <wp:align>left</wp:align>
            </wp:positionH>
            <wp:positionV relativeFrom="paragraph">
              <wp:posOffset>5009</wp:posOffset>
            </wp:positionV>
            <wp:extent cx="2452370" cy="1924685"/>
            <wp:effectExtent l="0" t="0" r="508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D25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1446477</wp:posOffset>
            </wp:positionV>
            <wp:extent cx="2503170" cy="140779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armado de la estructura se procedió a diseñar en 3D las distintas piezas por medio del entorno de diseño gráfico </w:t>
      </w:r>
      <w:proofErr w:type="spellStart"/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SketchUp</w:t>
      </w:r>
      <w:proofErr w:type="spellEnd"/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2017. Se tomaron medidas de los distintos componentes y en base a ellas decidimos dividir el gabinete del SAR en cuatro niveles</w:t>
      </w:r>
      <w:r w:rsidR="00EE7D2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726935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6D52FC" w:rsidRDefault="00EE7D2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Una vez armados los modelos de los distintos niveles, fuimos imprimiendo los mismos mediante una impresora 3D.</w:t>
      </w:r>
    </w:p>
    <w:p w:rsidR="00563892" w:rsidRDefault="00563892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63892" w:rsidRPr="00F923C8" w:rsidRDefault="00563892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1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primer nivel es en donde se instalaron los motores, con distintas piezas estructurales metálicas diseñadas exclusivamente para dicha función, además se encuentran los dos puentes H L298N conectados a cada par de motores respectivamente. 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Cada motor cuenta con su rueda de plástico.</w:t>
      </w:r>
    </w:p>
    <w:p w:rsidR="005D4033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-3365</wp:posOffset>
            </wp:positionH>
            <wp:positionV relativeFrom="paragraph">
              <wp:posOffset>53</wp:posOffset>
            </wp:positionV>
            <wp:extent cx="1734796" cy="1369536"/>
            <wp:effectExtent l="0" t="0" r="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5908" r="18337" b="6597"/>
                    <a:stretch/>
                  </pic:blipFill>
                  <pic:spPr bwMode="auto">
                    <a:xfrm>
                      <a:off x="0" y="0"/>
                      <a:ext cx="1734796" cy="13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033"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2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En este nivel se adhirió con tornillos el Arduino Mega y la mini </w:t>
      </w:r>
      <w:proofErr w:type="spellStart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protoboard</w:t>
      </w:r>
      <w:proofErr w:type="spellEnd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con sus respectivas conexiones, además de </w:t>
      </w:r>
      <w:proofErr w:type="gramStart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los porta</w:t>
      </w:r>
      <w:proofErr w:type="gramEnd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pilas utilizados para la alimentación de los motores. En su frente se colocó uno de los sensores ultrasónicos HC-SR04 que verifica la presencia de objetos en la parte delantera del SAR.</w:t>
      </w:r>
    </w:p>
    <w:p w:rsidR="005D4033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2791460" cy="2505710"/>
            <wp:effectExtent l="0" t="9525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8" t="2558" r="8590"/>
                    <a:stretch/>
                  </pic:blipFill>
                  <pic:spPr bwMode="auto">
                    <a:xfrm rot="5400000">
                      <a:off x="0" y="0"/>
                      <a:ext cx="279146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033"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3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 En el tercer nivel se encuentra la Raspberry Pi y el Arduino nano, en conjunto con una gran variedad de sensores, tales como, 2 sensores HC-SR04, u</w:t>
      </w:r>
      <w:r w:rsidR="00A3143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no en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de los laterales para verificar objetos en dichos lugres. El sensor de monóxido de carbono MQ-7. La cámara de Raspberry en el frente del SAR.</w:t>
      </w:r>
    </w:p>
    <w:p w:rsidR="005D4033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4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nivel superior es el </w:t>
      </w:r>
      <w:r w:rsidR="00722E9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que se equipa con la batería portátil solar y que se conecta directamente a la Raspberry, además se encuentra a la vista el GPS y el sensor de temperatura DS18B20. Este último conectado al Arduino Nano.</w:t>
      </w:r>
    </w:p>
    <w:p w:rsidR="007E74B4" w:rsidRPr="003B7ACB" w:rsidRDefault="007E74B4" w:rsidP="002F74DC">
      <w:pPr>
        <w:jc w:val="both"/>
        <w:rPr>
          <w:rStyle w:val="Hipervnculo"/>
          <w:rFonts w:ascii="Arial" w:hAnsi="Arial" w:cs="Arial"/>
          <w:sz w:val="28"/>
          <w:szCs w:val="28"/>
          <w:shd w:val="clear" w:color="auto" w:fill="FFFFFF"/>
        </w:rPr>
      </w:pPr>
    </w:p>
    <w:p w:rsidR="003B7ACB" w:rsidRDefault="003B7ACB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215C66" w:rsidRPr="002F74DC" w:rsidRDefault="00215C66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  <w:bookmarkStart w:id="0" w:name="_GoBack"/>
      <w:bookmarkEnd w:id="0"/>
    </w:p>
    <w:p w:rsidR="0007377B" w:rsidRPr="0007377B" w:rsidRDefault="00E53EEC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E53EEC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t xml:space="preserve">Falta agregar esquemas </w:t>
      </w:r>
      <w:proofErr w:type="spellStart"/>
      <w:r w:rsidRPr="00E53EEC">
        <w:rPr>
          <w:rFonts w:ascii="Arial" w:hAnsi="Arial" w:cs="Arial"/>
          <w:b/>
          <w:bCs/>
          <w:color w:val="222222"/>
          <w:sz w:val="28"/>
          <w:szCs w:val="28"/>
          <w:highlight w:val="yellow"/>
          <w:shd w:val="clear" w:color="auto" w:fill="FFFFFF"/>
        </w:rPr>
        <w:t>fritzing</w:t>
      </w:r>
      <w:proofErr w:type="spellEnd"/>
    </w:p>
    <w:sectPr w:rsidR="0007377B" w:rsidRPr="000737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31658"/>
    <w:multiLevelType w:val="hybridMultilevel"/>
    <w:tmpl w:val="EC1476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EC4"/>
    <w:rsid w:val="00011118"/>
    <w:rsid w:val="0001135E"/>
    <w:rsid w:val="00031CB0"/>
    <w:rsid w:val="000572F6"/>
    <w:rsid w:val="00066183"/>
    <w:rsid w:val="0007377B"/>
    <w:rsid w:val="000A0401"/>
    <w:rsid w:val="000B24D1"/>
    <w:rsid w:val="000F46FF"/>
    <w:rsid w:val="00183E2C"/>
    <w:rsid w:val="00212260"/>
    <w:rsid w:val="00215C66"/>
    <w:rsid w:val="002249DD"/>
    <w:rsid w:val="002433D2"/>
    <w:rsid w:val="00265E22"/>
    <w:rsid w:val="002809B1"/>
    <w:rsid w:val="002B1930"/>
    <w:rsid w:val="002F74DC"/>
    <w:rsid w:val="0035519D"/>
    <w:rsid w:val="00390888"/>
    <w:rsid w:val="0039572C"/>
    <w:rsid w:val="003B30A7"/>
    <w:rsid w:val="003B7ACB"/>
    <w:rsid w:val="003F25FF"/>
    <w:rsid w:val="00424218"/>
    <w:rsid w:val="00467BE4"/>
    <w:rsid w:val="00471816"/>
    <w:rsid w:val="004B6C1C"/>
    <w:rsid w:val="004E106E"/>
    <w:rsid w:val="005076C4"/>
    <w:rsid w:val="00511AD7"/>
    <w:rsid w:val="005373A5"/>
    <w:rsid w:val="00537F9B"/>
    <w:rsid w:val="00563892"/>
    <w:rsid w:val="00596A43"/>
    <w:rsid w:val="005B0491"/>
    <w:rsid w:val="005D4033"/>
    <w:rsid w:val="005E7C79"/>
    <w:rsid w:val="00623E8B"/>
    <w:rsid w:val="006419E2"/>
    <w:rsid w:val="006D52FC"/>
    <w:rsid w:val="0070132E"/>
    <w:rsid w:val="00704D40"/>
    <w:rsid w:val="00722E92"/>
    <w:rsid w:val="00726935"/>
    <w:rsid w:val="007336D6"/>
    <w:rsid w:val="00751EE6"/>
    <w:rsid w:val="00783BED"/>
    <w:rsid w:val="00792B3E"/>
    <w:rsid w:val="007D0941"/>
    <w:rsid w:val="007E74B4"/>
    <w:rsid w:val="00803890"/>
    <w:rsid w:val="00881EC4"/>
    <w:rsid w:val="00893245"/>
    <w:rsid w:val="008941A2"/>
    <w:rsid w:val="00960824"/>
    <w:rsid w:val="00986A29"/>
    <w:rsid w:val="009B48B0"/>
    <w:rsid w:val="00A25A80"/>
    <w:rsid w:val="00A31435"/>
    <w:rsid w:val="00A60F6B"/>
    <w:rsid w:val="00AA02A0"/>
    <w:rsid w:val="00AC170B"/>
    <w:rsid w:val="00AE5BEC"/>
    <w:rsid w:val="00B53D4C"/>
    <w:rsid w:val="00B74076"/>
    <w:rsid w:val="00B76CCC"/>
    <w:rsid w:val="00BA7334"/>
    <w:rsid w:val="00C46EC5"/>
    <w:rsid w:val="00C60D41"/>
    <w:rsid w:val="00C95A9B"/>
    <w:rsid w:val="00D1769C"/>
    <w:rsid w:val="00D21495"/>
    <w:rsid w:val="00D806D0"/>
    <w:rsid w:val="00D82B70"/>
    <w:rsid w:val="00D87AFB"/>
    <w:rsid w:val="00DA69A4"/>
    <w:rsid w:val="00E039A9"/>
    <w:rsid w:val="00E53EEC"/>
    <w:rsid w:val="00E606B9"/>
    <w:rsid w:val="00E65F0C"/>
    <w:rsid w:val="00E74D9A"/>
    <w:rsid w:val="00EE7D25"/>
    <w:rsid w:val="00F807F9"/>
    <w:rsid w:val="00F923C8"/>
    <w:rsid w:val="00FE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1324C"/>
  <w15:chartTrackingRefBased/>
  <w15:docId w15:val="{6E80CCF8-9789-4116-A506-11033DFA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5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74D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53D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15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C6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90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D5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10942</TotalTime>
  <Pages>4</Pages>
  <Words>765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Schlapp</dc:creator>
  <cp:keywords/>
  <dc:description/>
  <cp:lastModifiedBy>Damián Mansilla</cp:lastModifiedBy>
  <cp:revision>29</cp:revision>
  <dcterms:created xsi:type="dcterms:W3CDTF">2017-06-19T17:37:00Z</dcterms:created>
  <dcterms:modified xsi:type="dcterms:W3CDTF">2017-11-21T23:18:00Z</dcterms:modified>
</cp:coreProperties>
</file>