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E35D7" w14:textId="493E8B54" w:rsidR="00261B20" w:rsidRPr="006F38C1" w:rsidRDefault="00B16DFB" w:rsidP="00B16DFB">
      <w:pPr>
        <w:bidi/>
        <w:jc w:val="center"/>
        <w:rPr>
          <w:rFonts w:ascii="IRANSans" w:hAnsi="IRANSans" w:cs="IRANSans"/>
          <w:b/>
          <w:bCs/>
          <w:color w:val="1F3864" w:themeColor="accent1" w:themeShade="80"/>
          <w:sz w:val="28"/>
          <w:szCs w:val="28"/>
          <w:lang w:bidi="fa-IR"/>
        </w:rPr>
      </w:pPr>
      <w:r w:rsidRPr="006F38C1">
        <w:rPr>
          <w:rFonts w:ascii="IRANSans" w:hAnsi="IRANSans" w:cs="IRANSans"/>
          <w:b/>
          <w:bCs/>
          <w:color w:val="1F3864" w:themeColor="accent1" w:themeShade="80"/>
          <w:sz w:val="28"/>
          <w:szCs w:val="28"/>
          <w:rtl/>
          <w:lang w:bidi="fa-IR"/>
        </w:rPr>
        <w:t xml:space="preserve">هزینه طراحی وب سایت </w:t>
      </w:r>
      <w:r w:rsidRPr="006F38C1">
        <w:rPr>
          <w:rFonts w:ascii="IRANSans" w:hAnsi="IRANSans" w:cs="IRANSans"/>
          <w:b/>
          <w:bCs/>
          <w:color w:val="1F3864" w:themeColor="accent1" w:themeShade="80"/>
          <w:sz w:val="28"/>
          <w:szCs w:val="28"/>
          <w:lang w:bidi="fa-IR"/>
        </w:rPr>
        <w:t>cafcoreg.ir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656"/>
        <w:gridCol w:w="2430"/>
        <w:gridCol w:w="4410"/>
        <w:gridCol w:w="1520"/>
      </w:tblGrid>
      <w:tr w:rsidR="00B16DFB" w:rsidRPr="00B16DFB" w14:paraId="12320BEB" w14:textId="77777777" w:rsidTr="006F38C1">
        <w:trPr>
          <w:trHeight w:val="494"/>
        </w:trPr>
        <w:tc>
          <w:tcPr>
            <w:tcW w:w="656" w:type="dxa"/>
            <w:shd w:val="clear" w:color="auto" w:fill="D9E2F3" w:themeFill="accent1" w:themeFillTint="33"/>
            <w:vAlign w:val="center"/>
          </w:tcPr>
          <w:p w14:paraId="1C7FFC4C" w14:textId="684EC99D" w:rsidR="00B16DFB" w:rsidRPr="0003570E" w:rsidRDefault="00B16DFB" w:rsidP="00A80B31">
            <w:pPr>
              <w:bidi/>
              <w:jc w:val="center"/>
              <w:rPr>
                <w:rFonts w:ascii="IRANSans" w:hAnsi="IRANSans" w:cs="IRANSans"/>
                <w:b/>
                <w:bCs/>
                <w:sz w:val="18"/>
                <w:szCs w:val="18"/>
                <w:rtl/>
                <w:lang w:bidi="fa-IR"/>
              </w:rPr>
            </w:pPr>
            <w:r w:rsidRPr="0003570E">
              <w:rPr>
                <w:rFonts w:ascii="IRANSans" w:hAnsi="IRANSans" w:cs="IRANSan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shd w:val="clear" w:color="auto" w:fill="D9E2F3" w:themeFill="accent1" w:themeFillTint="33"/>
            <w:vAlign w:val="center"/>
          </w:tcPr>
          <w:p w14:paraId="74FEA375" w14:textId="24936639" w:rsidR="00B16DFB" w:rsidRPr="0003570E" w:rsidRDefault="00B16DFB" w:rsidP="00A80B31">
            <w:pPr>
              <w:bidi/>
              <w:jc w:val="center"/>
              <w:rPr>
                <w:rFonts w:ascii="IRANSans" w:hAnsi="IRANSans" w:cs="IRANSans"/>
                <w:b/>
                <w:bCs/>
                <w:sz w:val="18"/>
                <w:szCs w:val="18"/>
                <w:rtl/>
                <w:lang w:bidi="fa-IR"/>
              </w:rPr>
            </w:pPr>
            <w:r w:rsidRPr="0003570E">
              <w:rPr>
                <w:rFonts w:ascii="IRANSans" w:hAnsi="IRANSans" w:cs="IRANSans"/>
                <w:b/>
                <w:bCs/>
                <w:sz w:val="18"/>
                <w:szCs w:val="18"/>
                <w:rtl/>
                <w:lang w:bidi="fa-IR"/>
              </w:rPr>
              <w:t>عنوان</w:t>
            </w:r>
          </w:p>
        </w:tc>
        <w:tc>
          <w:tcPr>
            <w:tcW w:w="4410" w:type="dxa"/>
            <w:shd w:val="clear" w:color="auto" w:fill="D9E2F3" w:themeFill="accent1" w:themeFillTint="33"/>
            <w:vAlign w:val="center"/>
          </w:tcPr>
          <w:p w14:paraId="67D1B404" w14:textId="36D13A60" w:rsidR="00B16DFB" w:rsidRPr="0003570E" w:rsidRDefault="00B16DFB" w:rsidP="00A80B31">
            <w:pPr>
              <w:bidi/>
              <w:jc w:val="center"/>
              <w:rPr>
                <w:rFonts w:ascii="IRANSans" w:hAnsi="IRANSans" w:cs="IRANSans" w:hint="cs"/>
                <w:b/>
                <w:bCs/>
                <w:sz w:val="18"/>
                <w:szCs w:val="18"/>
                <w:rtl/>
                <w:lang w:bidi="fa-IR"/>
              </w:rPr>
            </w:pPr>
            <w:r w:rsidRPr="0003570E">
              <w:rPr>
                <w:rFonts w:ascii="IRANSans" w:hAnsi="IRANSans" w:cs="IRANSans" w:hint="cs"/>
                <w:b/>
                <w:bCs/>
                <w:sz w:val="18"/>
                <w:szCs w:val="18"/>
                <w:rtl/>
                <w:lang w:bidi="fa-IR"/>
              </w:rPr>
              <w:t>توضیحات</w:t>
            </w:r>
          </w:p>
        </w:tc>
        <w:tc>
          <w:tcPr>
            <w:tcW w:w="1520" w:type="dxa"/>
            <w:shd w:val="clear" w:color="auto" w:fill="D9E2F3" w:themeFill="accent1" w:themeFillTint="33"/>
            <w:vAlign w:val="center"/>
          </w:tcPr>
          <w:p w14:paraId="72F3E8AC" w14:textId="1923B507" w:rsidR="00B16DFB" w:rsidRPr="0003570E" w:rsidRDefault="00B16DFB" w:rsidP="00A80B31">
            <w:pPr>
              <w:bidi/>
              <w:jc w:val="center"/>
              <w:rPr>
                <w:rFonts w:ascii="IRANSans" w:hAnsi="IRANSans" w:cs="IRANSans"/>
                <w:b/>
                <w:bCs/>
                <w:sz w:val="18"/>
                <w:szCs w:val="18"/>
                <w:rtl/>
                <w:lang w:bidi="fa-IR"/>
              </w:rPr>
            </w:pPr>
            <w:r w:rsidRPr="0003570E">
              <w:rPr>
                <w:rFonts w:ascii="IRANSans" w:hAnsi="IRANSans" w:cs="IRANSans" w:hint="cs"/>
                <w:b/>
                <w:bCs/>
                <w:sz w:val="18"/>
                <w:szCs w:val="18"/>
                <w:rtl/>
                <w:lang w:bidi="fa-IR"/>
              </w:rPr>
              <w:t>هزینه (ریال)</w:t>
            </w:r>
          </w:p>
        </w:tc>
      </w:tr>
      <w:tr w:rsidR="0003570E" w:rsidRPr="0003570E" w14:paraId="3A96D124" w14:textId="77777777" w:rsidTr="00A80B31">
        <w:trPr>
          <w:trHeight w:val="576"/>
        </w:trPr>
        <w:tc>
          <w:tcPr>
            <w:tcW w:w="656" w:type="dxa"/>
            <w:vAlign w:val="center"/>
          </w:tcPr>
          <w:p w14:paraId="24FFEC8C" w14:textId="3B2D9CF9" w:rsidR="00B16DFB" w:rsidRPr="00BA38A7" w:rsidRDefault="00B16DFB" w:rsidP="00A80B3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BA38A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vAlign w:val="center"/>
          </w:tcPr>
          <w:p w14:paraId="092276DA" w14:textId="025B973A" w:rsidR="00B16DFB" w:rsidRPr="00703627" w:rsidRDefault="00B16DFB" w:rsidP="00A80B31">
            <w:pPr>
              <w:bidi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03627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 xml:space="preserve">دامنه </w:t>
            </w:r>
            <w:r w:rsidRPr="00703627">
              <w:rPr>
                <w:rFonts w:ascii="IRANSans" w:hAnsi="IRANSans" w:cs="IRANSans"/>
                <w:sz w:val="18"/>
                <w:szCs w:val="18"/>
                <w:lang w:bidi="fa-IR"/>
              </w:rPr>
              <w:t>cafcoreg.ir</w:t>
            </w:r>
          </w:p>
        </w:tc>
        <w:tc>
          <w:tcPr>
            <w:tcW w:w="4410" w:type="dxa"/>
            <w:vAlign w:val="center"/>
          </w:tcPr>
          <w:p w14:paraId="0A364152" w14:textId="58A396A6" w:rsidR="00B16DFB" w:rsidRPr="00BA38A7" w:rsidRDefault="00703627" w:rsidP="00A80B31">
            <w:pPr>
              <w:bidi/>
              <w:jc w:val="center"/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</w:pPr>
            <w:r w:rsidRPr="00BA38A7"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>خرید دامنه</w:t>
            </w:r>
            <w:r w:rsidR="00532B2A"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 xml:space="preserve">، تنظیم </w:t>
            </w:r>
            <w:r w:rsidR="00532B2A">
              <w:rPr>
                <w:rFonts w:ascii="IRANSans" w:hAnsi="IRANSans" w:cs="IRANSans"/>
                <w:color w:val="404040" w:themeColor="text1" w:themeTint="BF"/>
                <w:sz w:val="18"/>
                <w:szCs w:val="18"/>
                <w:lang w:bidi="fa-IR"/>
              </w:rPr>
              <w:t>DNS</w:t>
            </w:r>
            <w:r w:rsidR="00532B2A"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 xml:space="preserve"> ها</w:t>
            </w:r>
            <w:r w:rsidRPr="00BA38A7"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 xml:space="preserve"> و اتصال آن به سرور</w:t>
            </w:r>
          </w:p>
        </w:tc>
        <w:tc>
          <w:tcPr>
            <w:tcW w:w="1520" w:type="dxa"/>
            <w:vAlign w:val="center"/>
          </w:tcPr>
          <w:p w14:paraId="5E749C23" w14:textId="7DE0EC3C" w:rsidR="00B16DFB" w:rsidRPr="0003570E" w:rsidRDefault="00703627" w:rsidP="00A80B31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 w:rsidRPr="0003570E">
              <w:rPr>
                <w:rFonts w:ascii="IRANSans" w:hAnsi="IRANSans" w:cs="IRANSans"/>
                <w:color w:val="00B050"/>
                <w:sz w:val="18"/>
                <w:szCs w:val="18"/>
                <w:lang w:bidi="fa-IR"/>
              </w:rPr>
              <w:t>120.000</w:t>
            </w:r>
          </w:p>
        </w:tc>
      </w:tr>
      <w:tr w:rsidR="0003570E" w:rsidRPr="0003570E" w14:paraId="7CE81CBF" w14:textId="77777777" w:rsidTr="00A80B31">
        <w:trPr>
          <w:trHeight w:val="576"/>
        </w:trPr>
        <w:tc>
          <w:tcPr>
            <w:tcW w:w="656" w:type="dxa"/>
            <w:vAlign w:val="center"/>
          </w:tcPr>
          <w:p w14:paraId="46E23788" w14:textId="5FEBBCF8" w:rsidR="00B16DFB" w:rsidRPr="00BA38A7" w:rsidRDefault="00B16DFB" w:rsidP="00A80B3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BA38A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vAlign w:val="center"/>
          </w:tcPr>
          <w:p w14:paraId="6F7933FF" w14:textId="3ED8E796" w:rsidR="00B16DFB" w:rsidRPr="00703627" w:rsidRDefault="00703627" w:rsidP="00A80B31">
            <w:pPr>
              <w:bidi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703627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 xml:space="preserve">سرور </w:t>
            </w:r>
            <w:r w:rsidRPr="00703627">
              <w:rPr>
                <w:rFonts w:ascii="IRANSans" w:hAnsi="IRANSans" w:cs="IRANSans"/>
                <w:sz w:val="18"/>
                <w:szCs w:val="18"/>
                <w:rtl/>
                <w:lang w:bidi="fa-IR"/>
              </w:rPr>
              <w:t>194.59.171.220</w:t>
            </w:r>
          </w:p>
        </w:tc>
        <w:tc>
          <w:tcPr>
            <w:tcW w:w="4410" w:type="dxa"/>
            <w:vAlign w:val="center"/>
          </w:tcPr>
          <w:p w14:paraId="17CCA471" w14:textId="3F3BBB20" w:rsidR="00532B2A" w:rsidRPr="00BA38A7" w:rsidRDefault="00703627" w:rsidP="00532B2A">
            <w:pPr>
              <w:bidi/>
              <w:jc w:val="center"/>
              <w:rPr>
                <w:rFonts w:ascii="IRANSans" w:hAnsi="IRANSans" w:cs="IRANSans"/>
                <w:color w:val="404040" w:themeColor="text1" w:themeTint="BF"/>
                <w:sz w:val="18"/>
                <w:szCs w:val="18"/>
                <w:lang w:bidi="fa-IR"/>
              </w:rPr>
            </w:pPr>
            <w:r w:rsidRPr="00BA38A7">
              <w:rPr>
                <w:rFonts w:ascii="IRANSans" w:hAnsi="IRANSans" w:cs="IRANSans"/>
                <w:color w:val="404040" w:themeColor="text1" w:themeTint="BF"/>
                <w:sz w:val="18"/>
                <w:szCs w:val="18"/>
                <w:lang w:bidi="fa-IR"/>
              </w:rPr>
              <w:t>1GB Ram, 1 CPU, 25 GB SSD</w:t>
            </w:r>
          </w:p>
        </w:tc>
        <w:tc>
          <w:tcPr>
            <w:tcW w:w="1520" w:type="dxa"/>
            <w:vAlign w:val="center"/>
          </w:tcPr>
          <w:p w14:paraId="20CD3E9F" w14:textId="209F0189" w:rsidR="00B16DFB" w:rsidRPr="0003570E" w:rsidRDefault="00703627" w:rsidP="00A80B31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 w:rsidRPr="0003570E">
              <w:rPr>
                <w:rFonts w:ascii="IRANSans" w:hAnsi="IRANSans" w:cs="IRANSans"/>
                <w:color w:val="00B050"/>
                <w:sz w:val="18"/>
                <w:szCs w:val="18"/>
                <w:lang w:bidi="fa-IR"/>
              </w:rPr>
              <w:t>450.000</w:t>
            </w:r>
          </w:p>
        </w:tc>
      </w:tr>
      <w:tr w:rsidR="0003570E" w:rsidRPr="0003570E" w14:paraId="62A4B613" w14:textId="77777777" w:rsidTr="00A80B31">
        <w:trPr>
          <w:trHeight w:val="576"/>
        </w:trPr>
        <w:tc>
          <w:tcPr>
            <w:tcW w:w="656" w:type="dxa"/>
            <w:vAlign w:val="center"/>
          </w:tcPr>
          <w:p w14:paraId="6FA3B40F" w14:textId="71BD5EFE" w:rsidR="00B16DFB" w:rsidRPr="00BA38A7" w:rsidRDefault="00B16DFB" w:rsidP="00A80B3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BA38A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vAlign w:val="center"/>
          </w:tcPr>
          <w:p w14:paraId="763F9A35" w14:textId="18C98A66" w:rsidR="00B16DFB" w:rsidRPr="00703627" w:rsidRDefault="00703627" w:rsidP="00A80B31">
            <w:pPr>
              <w:bidi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راه اندازی سرور</w:t>
            </w:r>
          </w:p>
        </w:tc>
        <w:tc>
          <w:tcPr>
            <w:tcW w:w="4410" w:type="dxa"/>
            <w:vAlign w:val="center"/>
          </w:tcPr>
          <w:p w14:paraId="010BDFB7" w14:textId="29F49A2E" w:rsidR="00B16DFB" w:rsidRPr="00BA38A7" w:rsidRDefault="00703627" w:rsidP="00A80B31">
            <w:pPr>
              <w:bidi/>
              <w:jc w:val="center"/>
              <w:rPr>
                <w:rFonts w:ascii="IRANSans" w:hAnsi="IRANSans" w:cs="IRANSans"/>
                <w:color w:val="404040" w:themeColor="text1" w:themeTint="BF"/>
                <w:sz w:val="18"/>
                <w:szCs w:val="18"/>
                <w:lang w:bidi="fa-IR"/>
              </w:rPr>
            </w:pPr>
            <w:r w:rsidRPr="00BA38A7"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>نصب سیستم عامل</w:t>
            </w:r>
            <w:r w:rsidR="00532B2A">
              <w:rPr>
                <w:rFonts w:ascii="IRANSans" w:hAnsi="IRANSans" w:cs="IRANSans"/>
                <w:color w:val="404040" w:themeColor="text1" w:themeTint="BF"/>
                <w:sz w:val="18"/>
                <w:szCs w:val="18"/>
                <w:lang w:bidi="fa-IR"/>
              </w:rPr>
              <w:t xml:space="preserve"> </w:t>
            </w:r>
            <w:r w:rsidR="00532B2A"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>لینوکس</w:t>
            </w:r>
            <w:r w:rsidRPr="00BA38A7"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 xml:space="preserve">، </w:t>
            </w:r>
            <w:r w:rsidRPr="00BA38A7">
              <w:rPr>
                <w:rFonts w:ascii="IRANSans" w:hAnsi="IRANSans" w:cs="IRANSans"/>
                <w:color w:val="404040" w:themeColor="text1" w:themeTint="BF"/>
                <w:sz w:val="18"/>
                <w:szCs w:val="18"/>
                <w:lang w:bidi="fa-IR"/>
              </w:rPr>
              <w:t>Node</w:t>
            </w:r>
            <w:r w:rsidRPr="00BA38A7"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 xml:space="preserve"> و دیتابیس </w:t>
            </w:r>
            <w:r w:rsidRPr="00BA38A7">
              <w:rPr>
                <w:rFonts w:ascii="IRANSans" w:hAnsi="IRANSans" w:cs="IRANSans"/>
                <w:color w:val="404040" w:themeColor="text1" w:themeTint="BF"/>
                <w:sz w:val="18"/>
                <w:szCs w:val="18"/>
                <w:lang w:bidi="fa-IR"/>
              </w:rPr>
              <w:t>Mongodb</w:t>
            </w:r>
          </w:p>
        </w:tc>
        <w:tc>
          <w:tcPr>
            <w:tcW w:w="1520" w:type="dxa"/>
            <w:vAlign w:val="center"/>
          </w:tcPr>
          <w:p w14:paraId="3F9217B8" w14:textId="7C5A2E97" w:rsidR="00B16DFB" w:rsidRPr="0003570E" w:rsidRDefault="003F0EE4" w:rsidP="00A80B31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1.000.000</w:t>
            </w:r>
          </w:p>
        </w:tc>
      </w:tr>
      <w:tr w:rsidR="0003570E" w:rsidRPr="0003570E" w14:paraId="5AC0A275" w14:textId="77777777" w:rsidTr="00A80B31">
        <w:trPr>
          <w:trHeight w:val="576"/>
        </w:trPr>
        <w:tc>
          <w:tcPr>
            <w:tcW w:w="656" w:type="dxa"/>
            <w:vAlign w:val="center"/>
          </w:tcPr>
          <w:p w14:paraId="63E9E01A" w14:textId="08F21B81" w:rsidR="00B16DFB" w:rsidRPr="00BA38A7" w:rsidRDefault="00B16DFB" w:rsidP="00A80B3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BA38A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vAlign w:val="center"/>
          </w:tcPr>
          <w:p w14:paraId="1E472030" w14:textId="3E485E94" w:rsidR="00B16DFB" w:rsidRPr="00703627" w:rsidRDefault="00703627" w:rsidP="00A80B31">
            <w:pPr>
              <w:bidi/>
              <w:jc w:val="center"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طراحی صفحه لاگین و ثبت نام</w:t>
            </w:r>
          </w:p>
        </w:tc>
        <w:tc>
          <w:tcPr>
            <w:tcW w:w="4410" w:type="dxa"/>
            <w:vAlign w:val="center"/>
          </w:tcPr>
          <w:p w14:paraId="29AA83A4" w14:textId="2D0F1070" w:rsidR="00B16DFB" w:rsidRPr="00BA38A7" w:rsidRDefault="00703627" w:rsidP="00A80B31">
            <w:pPr>
              <w:bidi/>
              <w:jc w:val="center"/>
              <w:rPr>
                <w:rFonts w:ascii="IRANSans" w:hAnsi="IRANSans" w:cs="IRANSans"/>
                <w:color w:val="404040" w:themeColor="text1" w:themeTint="BF"/>
                <w:sz w:val="18"/>
                <w:szCs w:val="18"/>
                <w:lang w:bidi="fa-IR"/>
              </w:rPr>
            </w:pPr>
            <w:r w:rsidRPr="00BA38A7"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 xml:space="preserve">طراحی </w:t>
            </w:r>
            <w:r w:rsidRPr="00BA38A7">
              <w:rPr>
                <w:rFonts w:ascii="IRANSans" w:hAnsi="IRANSans" w:cs="IRANSans"/>
                <w:color w:val="404040" w:themeColor="text1" w:themeTint="BF"/>
                <w:sz w:val="18"/>
                <w:szCs w:val="18"/>
                <w:lang w:bidi="fa-IR"/>
              </w:rPr>
              <w:t>login</w:t>
            </w:r>
            <w:r w:rsidRPr="00BA38A7"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 xml:space="preserve"> و </w:t>
            </w:r>
            <w:r w:rsidRPr="00BA38A7">
              <w:rPr>
                <w:rFonts w:ascii="IRANSans" w:hAnsi="IRANSans" w:cs="IRANSans"/>
                <w:color w:val="404040" w:themeColor="text1" w:themeTint="BF"/>
                <w:sz w:val="18"/>
                <w:szCs w:val="18"/>
                <w:lang w:bidi="fa-IR"/>
              </w:rPr>
              <w:t>register</w:t>
            </w:r>
          </w:p>
        </w:tc>
        <w:tc>
          <w:tcPr>
            <w:tcW w:w="1520" w:type="dxa"/>
            <w:vAlign w:val="center"/>
          </w:tcPr>
          <w:p w14:paraId="0D88F8E2" w14:textId="25099DA7" w:rsidR="00B16DFB" w:rsidRPr="0003570E" w:rsidRDefault="00703627" w:rsidP="00A80B31">
            <w:pPr>
              <w:bidi/>
              <w:jc w:val="center"/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</w:pPr>
            <w:r w:rsidRPr="0003570E"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1</w:t>
            </w:r>
            <w:r w:rsidR="007C3E76" w:rsidRPr="0003570E"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.</w:t>
            </w:r>
            <w:r w:rsidR="0003570E" w:rsidRPr="0003570E"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5</w:t>
            </w:r>
            <w:r w:rsidR="007C3E76" w:rsidRPr="0003570E"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0</w:t>
            </w:r>
            <w:r w:rsidRPr="0003570E"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0.000</w:t>
            </w:r>
          </w:p>
        </w:tc>
      </w:tr>
      <w:tr w:rsidR="0003570E" w:rsidRPr="0003570E" w14:paraId="56E6CEE8" w14:textId="77777777" w:rsidTr="00A80B31">
        <w:trPr>
          <w:trHeight w:val="576"/>
        </w:trPr>
        <w:tc>
          <w:tcPr>
            <w:tcW w:w="656" w:type="dxa"/>
            <w:vAlign w:val="center"/>
          </w:tcPr>
          <w:p w14:paraId="2B2550BA" w14:textId="4B15E6A0" w:rsidR="00B16DFB" w:rsidRPr="00BA38A7" w:rsidRDefault="00B16DFB" w:rsidP="00A80B3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BA38A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vAlign w:val="center"/>
          </w:tcPr>
          <w:p w14:paraId="5196AA77" w14:textId="4688BB66" w:rsidR="00B16DFB" w:rsidRPr="00703627" w:rsidRDefault="00703627" w:rsidP="00A80B31">
            <w:pPr>
              <w:bidi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طراحی صفحه داشبورد</w:t>
            </w:r>
          </w:p>
        </w:tc>
        <w:tc>
          <w:tcPr>
            <w:tcW w:w="4410" w:type="dxa"/>
            <w:vAlign w:val="center"/>
          </w:tcPr>
          <w:p w14:paraId="1C16683B" w14:textId="6BF5DD44" w:rsidR="00B16DFB" w:rsidRPr="00BA38A7" w:rsidRDefault="00703627" w:rsidP="00A80B31">
            <w:pPr>
              <w:bidi/>
              <w:jc w:val="center"/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lang w:bidi="fa-IR"/>
              </w:rPr>
            </w:pPr>
            <w:r w:rsidRPr="00BA38A7"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 xml:space="preserve">صفحه داشبورد </w:t>
            </w:r>
            <w:r w:rsidRPr="00BA38A7">
              <w:rPr>
                <w:rFonts w:ascii="IRANSans" w:hAnsi="IRANSans" w:cs="IRANSans"/>
                <w:color w:val="404040" w:themeColor="text1" w:themeTint="BF"/>
                <w:sz w:val="18"/>
                <w:szCs w:val="18"/>
                <w:lang w:bidi="fa-IR"/>
              </w:rPr>
              <w:t>admin</w:t>
            </w:r>
            <w:r w:rsidRPr="00BA38A7"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 xml:space="preserve"> و </w:t>
            </w:r>
            <w:r w:rsidRPr="00BA38A7">
              <w:rPr>
                <w:rFonts w:ascii="IRANSans" w:hAnsi="IRANSans" w:cs="IRANSans"/>
                <w:color w:val="404040" w:themeColor="text1" w:themeTint="BF"/>
                <w:sz w:val="18"/>
                <w:szCs w:val="18"/>
                <w:lang w:bidi="fa-IR"/>
              </w:rPr>
              <w:t>user</w:t>
            </w:r>
          </w:p>
        </w:tc>
        <w:tc>
          <w:tcPr>
            <w:tcW w:w="1520" w:type="dxa"/>
            <w:vAlign w:val="center"/>
          </w:tcPr>
          <w:p w14:paraId="22A96079" w14:textId="62F1E770" w:rsidR="00B16DFB" w:rsidRPr="0003570E" w:rsidRDefault="00703627" w:rsidP="00A80B31">
            <w:pPr>
              <w:bidi/>
              <w:jc w:val="center"/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</w:pPr>
            <w:r w:rsidRPr="0003570E"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1</w:t>
            </w:r>
            <w:r w:rsidR="007C3E76" w:rsidRPr="0003570E"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.</w:t>
            </w:r>
            <w:r w:rsidR="0003570E" w:rsidRPr="0003570E"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5</w:t>
            </w:r>
            <w:r w:rsidRPr="0003570E"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00.000</w:t>
            </w:r>
          </w:p>
        </w:tc>
      </w:tr>
      <w:tr w:rsidR="0003570E" w:rsidRPr="0003570E" w14:paraId="0F68CAB6" w14:textId="77777777" w:rsidTr="00A80B31">
        <w:trPr>
          <w:trHeight w:val="576"/>
        </w:trPr>
        <w:tc>
          <w:tcPr>
            <w:tcW w:w="656" w:type="dxa"/>
            <w:vAlign w:val="center"/>
          </w:tcPr>
          <w:p w14:paraId="271BFDEA" w14:textId="223D5BE6" w:rsidR="00B16DFB" w:rsidRPr="00BA38A7" w:rsidRDefault="00B16DFB" w:rsidP="00A80B3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BA38A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vAlign w:val="center"/>
          </w:tcPr>
          <w:p w14:paraId="77E8C396" w14:textId="27C49020" w:rsidR="00B16DFB" w:rsidRPr="00703627" w:rsidRDefault="00703627" w:rsidP="00A80B31">
            <w:pPr>
              <w:bidi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طراحی صفحه سبد خرید</w:t>
            </w:r>
          </w:p>
        </w:tc>
        <w:tc>
          <w:tcPr>
            <w:tcW w:w="4410" w:type="dxa"/>
            <w:vAlign w:val="center"/>
          </w:tcPr>
          <w:p w14:paraId="37A43992" w14:textId="1899B8C6" w:rsidR="00B16DFB" w:rsidRPr="00BA38A7" w:rsidRDefault="00703627" w:rsidP="00A80B31">
            <w:pPr>
              <w:bidi/>
              <w:jc w:val="center"/>
              <w:rPr>
                <w:rFonts w:ascii="IRANSans" w:hAnsi="IRANSans" w:cs="IRANSans"/>
                <w:color w:val="404040" w:themeColor="text1" w:themeTint="BF"/>
                <w:sz w:val="18"/>
                <w:szCs w:val="18"/>
                <w:rtl/>
                <w:lang w:bidi="fa-IR"/>
              </w:rPr>
            </w:pPr>
            <w:r w:rsidRPr="00BA38A7"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>نمایش دوره های خریداری شده و دکمه پرداخت</w:t>
            </w:r>
          </w:p>
        </w:tc>
        <w:tc>
          <w:tcPr>
            <w:tcW w:w="1520" w:type="dxa"/>
            <w:vAlign w:val="center"/>
          </w:tcPr>
          <w:p w14:paraId="3241550E" w14:textId="7E10A731" w:rsidR="00B16DFB" w:rsidRPr="0003570E" w:rsidRDefault="00703627" w:rsidP="00A80B31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 w:rsidRPr="0003570E"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1</w:t>
            </w:r>
            <w:r w:rsidR="007C3E76" w:rsidRPr="0003570E"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.</w:t>
            </w:r>
            <w:r w:rsidR="0003570E" w:rsidRPr="0003570E"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5</w:t>
            </w:r>
            <w:r w:rsidRPr="0003570E"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00.000</w:t>
            </w:r>
          </w:p>
        </w:tc>
      </w:tr>
      <w:tr w:rsidR="0003570E" w:rsidRPr="0003570E" w14:paraId="097648ED" w14:textId="77777777" w:rsidTr="00A80B31">
        <w:trPr>
          <w:trHeight w:val="576"/>
        </w:trPr>
        <w:tc>
          <w:tcPr>
            <w:tcW w:w="656" w:type="dxa"/>
            <w:vAlign w:val="center"/>
          </w:tcPr>
          <w:p w14:paraId="0BFE0DED" w14:textId="26FB3CE1" w:rsidR="00B16DFB" w:rsidRPr="00BA38A7" w:rsidRDefault="00B16DFB" w:rsidP="00A80B3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BA38A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vAlign w:val="center"/>
          </w:tcPr>
          <w:p w14:paraId="2C68F765" w14:textId="03A035CA" w:rsidR="00B16DFB" w:rsidRPr="00703627" w:rsidRDefault="00703627" w:rsidP="00A80B31">
            <w:pPr>
              <w:bidi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اتصال درگاه پرداخت</w:t>
            </w:r>
          </w:p>
        </w:tc>
        <w:tc>
          <w:tcPr>
            <w:tcW w:w="4410" w:type="dxa"/>
            <w:vAlign w:val="center"/>
          </w:tcPr>
          <w:p w14:paraId="51E79D4E" w14:textId="060CAF8D" w:rsidR="00B16DFB" w:rsidRPr="00BA38A7" w:rsidRDefault="007C3E76" w:rsidP="00A80B31">
            <w:pPr>
              <w:bidi/>
              <w:jc w:val="center"/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lang w:bidi="fa-IR"/>
              </w:rPr>
            </w:pPr>
            <w:r w:rsidRPr="00BA38A7"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 xml:space="preserve">اتصال به </w:t>
            </w:r>
            <w:r w:rsidRPr="00BA38A7">
              <w:rPr>
                <w:rFonts w:ascii="IRANSans" w:hAnsi="IRANSans" w:cs="IRANSans"/>
                <w:color w:val="404040" w:themeColor="text1" w:themeTint="BF"/>
                <w:sz w:val="18"/>
                <w:szCs w:val="18"/>
                <w:lang w:bidi="fa-IR"/>
              </w:rPr>
              <w:t>api</w:t>
            </w:r>
            <w:r w:rsidRPr="00BA38A7"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 xml:space="preserve"> درگاه پرداخت </w:t>
            </w:r>
            <w:r w:rsidRPr="00BA38A7">
              <w:rPr>
                <w:rFonts w:ascii="IRANSans" w:hAnsi="IRANSans" w:cs="IRANSans"/>
                <w:color w:val="404040" w:themeColor="text1" w:themeTint="BF"/>
                <w:sz w:val="18"/>
                <w:szCs w:val="18"/>
                <w:lang w:bidi="fa-IR"/>
              </w:rPr>
              <w:t>idpay</w:t>
            </w:r>
          </w:p>
        </w:tc>
        <w:tc>
          <w:tcPr>
            <w:tcW w:w="1520" w:type="dxa"/>
            <w:vAlign w:val="center"/>
          </w:tcPr>
          <w:p w14:paraId="3D8A9B58" w14:textId="08E028E4" w:rsidR="00B16DFB" w:rsidRPr="0003570E" w:rsidRDefault="0003570E" w:rsidP="00A80B31">
            <w:pPr>
              <w:bidi/>
              <w:jc w:val="center"/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</w:pPr>
            <w:r w:rsidRPr="0003570E"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1.0</w:t>
            </w:r>
            <w:r w:rsidR="007C3E76" w:rsidRPr="0003570E"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00.000</w:t>
            </w:r>
          </w:p>
        </w:tc>
      </w:tr>
      <w:tr w:rsidR="0003570E" w:rsidRPr="0003570E" w14:paraId="64EA2C21" w14:textId="77777777" w:rsidTr="00A80B31">
        <w:trPr>
          <w:trHeight w:val="576"/>
        </w:trPr>
        <w:tc>
          <w:tcPr>
            <w:tcW w:w="656" w:type="dxa"/>
            <w:vAlign w:val="center"/>
          </w:tcPr>
          <w:p w14:paraId="0026C87B" w14:textId="0F5B51AB" w:rsidR="00B16DFB" w:rsidRPr="00BA38A7" w:rsidRDefault="00B16DFB" w:rsidP="00A80B3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BA38A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vAlign w:val="center"/>
          </w:tcPr>
          <w:p w14:paraId="6AE5C3B7" w14:textId="06CF1EE9" w:rsidR="00B16DFB" w:rsidRPr="00703627" w:rsidRDefault="007C3E76" w:rsidP="00A80B31">
            <w:pPr>
              <w:bidi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طراحی صفحه تایید پرداخت</w:t>
            </w:r>
          </w:p>
        </w:tc>
        <w:tc>
          <w:tcPr>
            <w:tcW w:w="4410" w:type="dxa"/>
            <w:vAlign w:val="center"/>
          </w:tcPr>
          <w:p w14:paraId="0B9223B2" w14:textId="3EF8D117" w:rsidR="00B16DFB" w:rsidRPr="00BA38A7" w:rsidRDefault="007C3E76" w:rsidP="00A80B31">
            <w:pPr>
              <w:bidi/>
              <w:jc w:val="center"/>
              <w:rPr>
                <w:rFonts w:ascii="IRANSans" w:hAnsi="IRANSans" w:cs="IRANSans"/>
                <w:color w:val="404040" w:themeColor="text1" w:themeTint="BF"/>
                <w:sz w:val="18"/>
                <w:szCs w:val="18"/>
                <w:rtl/>
                <w:lang w:bidi="fa-IR"/>
              </w:rPr>
            </w:pPr>
            <w:r w:rsidRPr="00BA38A7"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>صفحه ای که پس از اتمام پرداخت از آی دی پی باز می‌شود و کد پیگیری را نمایش میدهد</w:t>
            </w:r>
          </w:p>
        </w:tc>
        <w:tc>
          <w:tcPr>
            <w:tcW w:w="1520" w:type="dxa"/>
            <w:vAlign w:val="center"/>
          </w:tcPr>
          <w:p w14:paraId="007007DC" w14:textId="0BA5E651" w:rsidR="00B16DFB" w:rsidRPr="0003570E" w:rsidRDefault="0003570E" w:rsidP="00A80B31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 w:rsidRPr="0003570E"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1.0</w:t>
            </w:r>
            <w:r w:rsidR="007C3E76" w:rsidRPr="0003570E"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00.000</w:t>
            </w:r>
          </w:p>
        </w:tc>
      </w:tr>
      <w:tr w:rsidR="0003570E" w:rsidRPr="0003570E" w14:paraId="09676096" w14:textId="77777777" w:rsidTr="00A80B31">
        <w:trPr>
          <w:trHeight w:val="576"/>
        </w:trPr>
        <w:tc>
          <w:tcPr>
            <w:tcW w:w="656" w:type="dxa"/>
            <w:vAlign w:val="center"/>
          </w:tcPr>
          <w:p w14:paraId="63595A46" w14:textId="3D58BD00" w:rsidR="00B16DFB" w:rsidRPr="00BA38A7" w:rsidRDefault="00B16DFB" w:rsidP="00A80B3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BA38A7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9</w:t>
            </w:r>
          </w:p>
        </w:tc>
        <w:tc>
          <w:tcPr>
            <w:tcW w:w="2430" w:type="dxa"/>
            <w:vAlign w:val="center"/>
          </w:tcPr>
          <w:p w14:paraId="75E91A80" w14:textId="52E1786E" w:rsidR="00B16DFB" w:rsidRPr="00703627" w:rsidRDefault="007C3E76" w:rsidP="00A80B31">
            <w:pPr>
              <w:bidi/>
              <w:jc w:val="center"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طراحی سیستم افزودن دوره</w:t>
            </w:r>
          </w:p>
        </w:tc>
        <w:tc>
          <w:tcPr>
            <w:tcW w:w="4410" w:type="dxa"/>
            <w:vAlign w:val="center"/>
          </w:tcPr>
          <w:p w14:paraId="306AE6CC" w14:textId="6DC3C7EB" w:rsidR="00B16DFB" w:rsidRPr="00BA38A7" w:rsidRDefault="0003570E" w:rsidP="00A80B31">
            <w:pPr>
              <w:bidi/>
              <w:jc w:val="center"/>
              <w:rPr>
                <w:rFonts w:ascii="IRANSans" w:hAnsi="IRANSans" w:cs="IRANSans"/>
                <w:color w:val="404040" w:themeColor="text1" w:themeTint="BF"/>
                <w:sz w:val="18"/>
                <w:szCs w:val="18"/>
                <w:rtl/>
                <w:lang w:bidi="fa-IR"/>
              </w:rPr>
            </w:pPr>
            <w:r w:rsidRPr="00BA38A7"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>افزودن دوره، ویرایش و مشاهده کاربران توسط ادمین</w:t>
            </w:r>
          </w:p>
          <w:p w14:paraId="688D71A0" w14:textId="77777777" w:rsidR="0003570E" w:rsidRPr="00BA38A7" w:rsidRDefault="0003570E" w:rsidP="00A80B31">
            <w:pPr>
              <w:bidi/>
              <w:jc w:val="center"/>
              <w:rPr>
                <w:rFonts w:ascii="IRANSans" w:hAnsi="IRANSans" w:cs="IRANSans"/>
                <w:color w:val="404040" w:themeColor="text1" w:themeTint="BF"/>
                <w:sz w:val="18"/>
                <w:szCs w:val="18"/>
                <w:rtl/>
                <w:lang w:bidi="fa-IR"/>
              </w:rPr>
            </w:pPr>
            <w:r w:rsidRPr="00BA38A7"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>ثبت نام و پرداخت دوره توسط کاربران</w:t>
            </w:r>
          </w:p>
          <w:p w14:paraId="0AAA8FFF" w14:textId="444C0C76" w:rsidR="0003570E" w:rsidRPr="00BA38A7" w:rsidRDefault="0003570E" w:rsidP="00A80B31">
            <w:pPr>
              <w:bidi/>
              <w:jc w:val="center"/>
              <w:rPr>
                <w:rFonts w:ascii="IRANSans" w:hAnsi="IRANSans" w:cs="IRANSans"/>
                <w:color w:val="404040" w:themeColor="text1" w:themeTint="BF"/>
                <w:sz w:val="18"/>
                <w:szCs w:val="18"/>
                <w:rtl/>
                <w:lang w:bidi="fa-IR"/>
              </w:rPr>
            </w:pPr>
            <w:r w:rsidRPr="00BA38A7">
              <w:rPr>
                <w:rFonts w:ascii="IRANSans" w:hAnsi="IRANSans" w:cs="IRANSans" w:hint="cs"/>
                <w:color w:val="FF0000"/>
                <w:sz w:val="18"/>
                <w:szCs w:val="18"/>
                <w:rtl/>
                <w:lang w:bidi="fa-IR"/>
              </w:rPr>
              <w:t xml:space="preserve">* </w:t>
            </w:r>
            <w:r w:rsidRPr="00BA38A7"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>افزودن دوره به هر کاربر توسط ادمین</w:t>
            </w:r>
          </w:p>
        </w:tc>
        <w:tc>
          <w:tcPr>
            <w:tcW w:w="1520" w:type="dxa"/>
            <w:vAlign w:val="center"/>
          </w:tcPr>
          <w:p w14:paraId="4C62E7E7" w14:textId="7536D537" w:rsidR="00B16DFB" w:rsidRPr="0003570E" w:rsidRDefault="0003570E" w:rsidP="00A80B31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3</w:t>
            </w:r>
            <w:r w:rsidR="007C3E76" w:rsidRPr="0003570E"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.</w:t>
            </w:r>
            <w:r w:rsidRPr="0003570E"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0</w:t>
            </w:r>
            <w:r w:rsidR="007C3E76" w:rsidRPr="0003570E"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00.000</w:t>
            </w:r>
          </w:p>
        </w:tc>
      </w:tr>
      <w:tr w:rsidR="0003570E" w:rsidRPr="0003570E" w14:paraId="0B5747BE" w14:textId="77777777" w:rsidTr="00A80B31">
        <w:trPr>
          <w:trHeight w:val="576"/>
        </w:trPr>
        <w:tc>
          <w:tcPr>
            <w:tcW w:w="656" w:type="dxa"/>
            <w:vAlign w:val="center"/>
          </w:tcPr>
          <w:p w14:paraId="007FF87C" w14:textId="554720F6" w:rsidR="007C3E76" w:rsidRPr="00BA38A7" w:rsidRDefault="007C3E76" w:rsidP="00A80B31">
            <w:pPr>
              <w:bidi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 w:rsidRPr="00BA38A7">
              <w:rPr>
                <w:rFonts w:ascii="IRANSans" w:hAnsi="IRANSans" w:cs="IRANSans"/>
                <w:sz w:val="16"/>
                <w:szCs w:val="16"/>
                <w:lang w:bidi="fa-IR"/>
              </w:rPr>
              <w:t>10</w:t>
            </w:r>
          </w:p>
        </w:tc>
        <w:tc>
          <w:tcPr>
            <w:tcW w:w="2430" w:type="dxa"/>
            <w:vAlign w:val="center"/>
          </w:tcPr>
          <w:p w14:paraId="486C4DCA" w14:textId="58E99714" w:rsidR="007C3E76" w:rsidRPr="00703627" w:rsidRDefault="007C3E76" w:rsidP="00A80B31">
            <w:pPr>
              <w:bidi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 xml:space="preserve">طراحی سیستم </w:t>
            </w: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login</w:t>
            </w: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 xml:space="preserve"> و </w:t>
            </w: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register</w:t>
            </w:r>
          </w:p>
        </w:tc>
        <w:tc>
          <w:tcPr>
            <w:tcW w:w="4410" w:type="dxa"/>
            <w:vAlign w:val="center"/>
          </w:tcPr>
          <w:p w14:paraId="7DF126AE" w14:textId="2ED5FF1C" w:rsidR="007C3E76" w:rsidRPr="00BA38A7" w:rsidRDefault="007C3E76" w:rsidP="00A80B31">
            <w:pPr>
              <w:bidi/>
              <w:jc w:val="center"/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</w:pPr>
            <w:r w:rsidRPr="00BA38A7"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 xml:space="preserve">ساخت </w:t>
            </w:r>
            <w:r w:rsidRPr="00BA38A7">
              <w:rPr>
                <w:rFonts w:ascii="IRANSans" w:hAnsi="IRANSans" w:cs="IRANSans"/>
                <w:color w:val="404040" w:themeColor="text1" w:themeTint="BF"/>
                <w:sz w:val="18"/>
                <w:szCs w:val="18"/>
                <w:lang w:bidi="fa-IR"/>
              </w:rPr>
              <w:t>passport</w:t>
            </w:r>
            <w:r w:rsidRPr="00BA38A7"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 xml:space="preserve"> برای هر </w:t>
            </w:r>
            <w:r w:rsidRPr="00BA38A7">
              <w:rPr>
                <w:rFonts w:ascii="IRANSans" w:hAnsi="IRANSans" w:cs="IRANSans"/>
                <w:color w:val="404040" w:themeColor="text1" w:themeTint="BF"/>
                <w:sz w:val="18"/>
                <w:szCs w:val="18"/>
                <w:lang w:bidi="fa-IR"/>
              </w:rPr>
              <w:t>user</w:t>
            </w:r>
            <w:r w:rsidRPr="00BA38A7"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 xml:space="preserve"> جهت امنیت سایت. ذخیره اطلاعات به مدت 10 ساعت در </w:t>
            </w:r>
            <w:r w:rsidRPr="00BA38A7">
              <w:rPr>
                <w:rFonts w:ascii="IRANSans" w:hAnsi="IRANSans" w:cs="IRANSans"/>
                <w:color w:val="404040" w:themeColor="text1" w:themeTint="BF"/>
                <w:sz w:val="18"/>
                <w:szCs w:val="18"/>
                <w:lang w:bidi="fa-IR"/>
              </w:rPr>
              <w:t>cookie</w:t>
            </w:r>
            <w:r w:rsidRPr="00BA38A7"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 xml:space="preserve"> مرورگر.</w:t>
            </w:r>
          </w:p>
        </w:tc>
        <w:tc>
          <w:tcPr>
            <w:tcW w:w="1520" w:type="dxa"/>
            <w:vAlign w:val="center"/>
          </w:tcPr>
          <w:p w14:paraId="2765E6E3" w14:textId="0BCADBB6" w:rsidR="007C3E76" w:rsidRPr="0003570E" w:rsidRDefault="0003570E" w:rsidP="00A80B31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rtl/>
                <w:lang w:bidi="fa-IR"/>
              </w:rPr>
            </w:pPr>
            <w:r w:rsidRPr="0003570E"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2</w:t>
            </w:r>
            <w:r w:rsidR="007C3E76" w:rsidRPr="0003570E"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.</w:t>
            </w:r>
            <w:r w:rsidRPr="0003570E"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0</w:t>
            </w:r>
            <w:r w:rsidR="007C3E76" w:rsidRPr="0003570E"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00.000</w:t>
            </w:r>
          </w:p>
        </w:tc>
      </w:tr>
      <w:tr w:rsidR="0003570E" w:rsidRPr="0003570E" w14:paraId="7D2C5038" w14:textId="77777777" w:rsidTr="00A80B31">
        <w:trPr>
          <w:trHeight w:val="576"/>
        </w:trPr>
        <w:tc>
          <w:tcPr>
            <w:tcW w:w="656" w:type="dxa"/>
            <w:vAlign w:val="center"/>
          </w:tcPr>
          <w:p w14:paraId="78E8F6F2" w14:textId="33E06846" w:rsidR="007C3E76" w:rsidRPr="00BA38A7" w:rsidRDefault="007C3E76" w:rsidP="00A80B31">
            <w:pPr>
              <w:bidi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 w:rsidRPr="00BA38A7">
              <w:rPr>
                <w:rFonts w:ascii="IRANSans" w:hAnsi="IRANSans" w:cs="IRANSans"/>
                <w:sz w:val="16"/>
                <w:szCs w:val="16"/>
                <w:lang w:bidi="fa-IR"/>
              </w:rPr>
              <w:t>11</w:t>
            </w:r>
          </w:p>
        </w:tc>
        <w:tc>
          <w:tcPr>
            <w:tcW w:w="2430" w:type="dxa"/>
            <w:vAlign w:val="center"/>
          </w:tcPr>
          <w:p w14:paraId="1C569070" w14:textId="0B71F7E4" w:rsidR="007C3E76" w:rsidRPr="00703627" w:rsidRDefault="007C3E76" w:rsidP="00A80B31">
            <w:pPr>
              <w:bidi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طراحی سیستم پرداخت</w:t>
            </w:r>
          </w:p>
        </w:tc>
        <w:tc>
          <w:tcPr>
            <w:tcW w:w="4410" w:type="dxa"/>
            <w:vAlign w:val="center"/>
          </w:tcPr>
          <w:p w14:paraId="11B53C05" w14:textId="77777777" w:rsidR="007C3E76" w:rsidRPr="00BA38A7" w:rsidRDefault="007C3E76" w:rsidP="00A80B31">
            <w:pPr>
              <w:bidi/>
              <w:jc w:val="center"/>
              <w:rPr>
                <w:rFonts w:ascii="IRANSans" w:hAnsi="IRANSans" w:cs="IRANSans"/>
                <w:color w:val="404040" w:themeColor="text1" w:themeTint="BF"/>
                <w:sz w:val="18"/>
                <w:szCs w:val="18"/>
                <w:rtl/>
                <w:lang w:bidi="fa-IR"/>
              </w:rPr>
            </w:pPr>
            <w:r w:rsidRPr="00BA38A7"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 xml:space="preserve">مدیریت </w:t>
            </w:r>
            <w:r w:rsidRPr="00BA38A7">
              <w:rPr>
                <w:rFonts w:ascii="IRANSans" w:hAnsi="IRANSans" w:cs="IRANSans"/>
                <w:color w:val="404040" w:themeColor="text1" w:themeTint="BF"/>
                <w:sz w:val="18"/>
                <w:szCs w:val="18"/>
                <w:lang w:bidi="fa-IR"/>
              </w:rPr>
              <w:t>request</w:t>
            </w:r>
            <w:r w:rsidRPr="00BA38A7"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 xml:space="preserve"> ها و ذخیره تمام اطلاعات هر تراکنش جهت نمایش برای کاربر و </w:t>
            </w:r>
            <w:r w:rsidRPr="00BA38A7">
              <w:rPr>
                <w:rFonts w:ascii="IRANSans" w:hAnsi="IRANSans" w:cs="IRANSans"/>
                <w:color w:val="404040" w:themeColor="text1" w:themeTint="BF"/>
                <w:sz w:val="18"/>
                <w:szCs w:val="18"/>
                <w:lang w:bidi="fa-IR"/>
              </w:rPr>
              <w:t>admin</w:t>
            </w:r>
          </w:p>
          <w:p w14:paraId="3FEFC92B" w14:textId="37C2395D" w:rsidR="0003570E" w:rsidRPr="00BA38A7" w:rsidRDefault="0003570E" w:rsidP="00A80B31">
            <w:pPr>
              <w:bidi/>
              <w:jc w:val="center"/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lang w:bidi="fa-IR"/>
              </w:rPr>
            </w:pPr>
            <w:r w:rsidRPr="00BA38A7">
              <w:rPr>
                <w:rFonts w:ascii="IRANSans" w:hAnsi="IRANSans" w:cs="IRANSans" w:hint="cs"/>
                <w:color w:val="FF0000"/>
                <w:sz w:val="18"/>
                <w:szCs w:val="18"/>
                <w:rtl/>
                <w:lang w:bidi="fa-IR"/>
              </w:rPr>
              <w:t xml:space="preserve">* </w:t>
            </w:r>
            <w:r w:rsidRPr="00BA38A7"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>نمایش تراکنش ها در پنل ادمین</w:t>
            </w:r>
          </w:p>
        </w:tc>
        <w:tc>
          <w:tcPr>
            <w:tcW w:w="1520" w:type="dxa"/>
            <w:vAlign w:val="center"/>
          </w:tcPr>
          <w:p w14:paraId="6D053E1A" w14:textId="0438D839" w:rsidR="007C3E76" w:rsidRPr="0003570E" w:rsidRDefault="0003570E" w:rsidP="00A80B31">
            <w:pPr>
              <w:bidi/>
              <w:jc w:val="center"/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</w:pPr>
            <w:r w:rsidRPr="0003570E"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2</w:t>
            </w:r>
            <w:r w:rsidR="007C3E76" w:rsidRPr="0003570E"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.</w:t>
            </w:r>
            <w:r w:rsidRPr="0003570E"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0</w:t>
            </w:r>
            <w:r w:rsidR="007C3E76" w:rsidRPr="0003570E"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00.000</w:t>
            </w:r>
          </w:p>
        </w:tc>
      </w:tr>
      <w:tr w:rsidR="0003570E" w:rsidRPr="0003570E" w14:paraId="53591C75" w14:textId="77777777" w:rsidTr="00A80B31">
        <w:trPr>
          <w:trHeight w:val="576"/>
        </w:trPr>
        <w:tc>
          <w:tcPr>
            <w:tcW w:w="656" w:type="dxa"/>
            <w:vAlign w:val="center"/>
          </w:tcPr>
          <w:p w14:paraId="37170580" w14:textId="670E4769" w:rsidR="007C3E76" w:rsidRPr="00BA38A7" w:rsidRDefault="007C3E76" w:rsidP="00A80B31">
            <w:pPr>
              <w:bidi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 w:rsidRPr="00BA38A7">
              <w:rPr>
                <w:rFonts w:ascii="IRANSans" w:hAnsi="IRANSans" w:cs="IRANSans"/>
                <w:sz w:val="16"/>
                <w:szCs w:val="16"/>
                <w:lang w:bidi="fa-IR"/>
              </w:rPr>
              <w:t>12</w:t>
            </w:r>
          </w:p>
        </w:tc>
        <w:tc>
          <w:tcPr>
            <w:tcW w:w="2430" w:type="dxa"/>
            <w:vAlign w:val="center"/>
          </w:tcPr>
          <w:p w14:paraId="093ACD35" w14:textId="5F494B90" w:rsidR="007C3E76" w:rsidRPr="00703627" w:rsidRDefault="007C3E76" w:rsidP="00A80B31">
            <w:pPr>
              <w:bidi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طراحی سیستم تخفیف</w:t>
            </w:r>
          </w:p>
        </w:tc>
        <w:tc>
          <w:tcPr>
            <w:tcW w:w="4410" w:type="dxa"/>
            <w:vAlign w:val="center"/>
          </w:tcPr>
          <w:p w14:paraId="1913B357" w14:textId="102FB31F" w:rsidR="007C3E76" w:rsidRPr="00BA38A7" w:rsidRDefault="007C3E76" w:rsidP="00A80B31">
            <w:pPr>
              <w:bidi/>
              <w:jc w:val="center"/>
              <w:rPr>
                <w:rFonts w:ascii="IRANSans" w:hAnsi="IRANSans" w:cs="IRANSans"/>
                <w:color w:val="404040" w:themeColor="text1" w:themeTint="BF"/>
                <w:sz w:val="18"/>
                <w:szCs w:val="18"/>
                <w:rtl/>
                <w:lang w:bidi="fa-IR"/>
              </w:rPr>
            </w:pPr>
            <w:r w:rsidRPr="00BA38A7"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>تخفیف کاربران انارستانی</w:t>
            </w:r>
          </w:p>
          <w:p w14:paraId="0A60C81B" w14:textId="77777777" w:rsidR="007C3E76" w:rsidRPr="00BA38A7" w:rsidRDefault="007C3E76" w:rsidP="00A80B31">
            <w:pPr>
              <w:bidi/>
              <w:jc w:val="center"/>
              <w:rPr>
                <w:rFonts w:ascii="IRANSans" w:hAnsi="IRANSans" w:cs="IRANSans"/>
                <w:color w:val="404040" w:themeColor="text1" w:themeTint="BF"/>
                <w:sz w:val="18"/>
                <w:szCs w:val="18"/>
                <w:rtl/>
                <w:lang w:bidi="fa-IR"/>
              </w:rPr>
            </w:pPr>
            <w:r w:rsidRPr="00BA38A7"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>تخفیف تعداد جلسات بیش از 72</w:t>
            </w:r>
          </w:p>
          <w:p w14:paraId="03111E26" w14:textId="0D03071C" w:rsidR="007C3E76" w:rsidRPr="00BA38A7" w:rsidRDefault="0003570E" w:rsidP="00A80B31">
            <w:pPr>
              <w:bidi/>
              <w:jc w:val="center"/>
              <w:rPr>
                <w:rFonts w:ascii="IRANSans" w:hAnsi="IRANSans" w:cs="IRANSans"/>
                <w:color w:val="404040" w:themeColor="text1" w:themeTint="BF"/>
                <w:sz w:val="18"/>
                <w:szCs w:val="18"/>
                <w:lang w:bidi="fa-IR"/>
              </w:rPr>
            </w:pPr>
            <w:r w:rsidRPr="00BA38A7">
              <w:rPr>
                <w:rFonts w:ascii="IRANSans" w:hAnsi="IRANSans" w:cs="IRANSans" w:hint="cs"/>
                <w:color w:val="FF0000"/>
                <w:sz w:val="18"/>
                <w:szCs w:val="18"/>
                <w:rtl/>
                <w:lang w:bidi="fa-IR"/>
              </w:rPr>
              <w:t xml:space="preserve">* </w:t>
            </w:r>
            <w:r w:rsidR="007C3E76" w:rsidRPr="00BA38A7"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 xml:space="preserve">ساخت کد تخفیف توسط </w:t>
            </w:r>
            <w:r w:rsidR="007C3E76" w:rsidRPr="00BA38A7">
              <w:rPr>
                <w:rFonts w:ascii="IRANSans" w:hAnsi="IRANSans" w:cs="IRANSans"/>
                <w:color w:val="404040" w:themeColor="text1" w:themeTint="BF"/>
                <w:sz w:val="18"/>
                <w:szCs w:val="18"/>
                <w:lang w:bidi="fa-IR"/>
              </w:rPr>
              <w:t>admin</w:t>
            </w:r>
          </w:p>
          <w:p w14:paraId="2FDF139E" w14:textId="16325FBC" w:rsidR="007C3E76" w:rsidRPr="00BA38A7" w:rsidRDefault="0003570E" w:rsidP="00A80B31">
            <w:pPr>
              <w:bidi/>
              <w:jc w:val="center"/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</w:pPr>
            <w:r w:rsidRPr="00BA38A7">
              <w:rPr>
                <w:rFonts w:ascii="IRANSans" w:hAnsi="IRANSans" w:cs="IRANSans" w:hint="cs"/>
                <w:color w:val="FF0000"/>
                <w:sz w:val="18"/>
                <w:szCs w:val="18"/>
                <w:rtl/>
                <w:lang w:bidi="fa-IR"/>
              </w:rPr>
              <w:t xml:space="preserve">* </w:t>
            </w:r>
            <w:r w:rsidR="007C3E76" w:rsidRPr="00BA38A7"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>اعمال تخفیف ها بر روی سیستم اعتبار کاربر</w:t>
            </w:r>
          </w:p>
        </w:tc>
        <w:tc>
          <w:tcPr>
            <w:tcW w:w="1520" w:type="dxa"/>
            <w:vAlign w:val="center"/>
          </w:tcPr>
          <w:p w14:paraId="1C005211" w14:textId="7B047490" w:rsidR="007C3E76" w:rsidRPr="0003570E" w:rsidRDefault="0003570E" w:rsidP="00A80B31">
            <w:pPr>
              <w:bidi/>
              <w:jc w:val="center"/>
              <w:rPr>
                <w:rFonts w:ascii="IRANSans" w:hAnsi="IRANSans" w:cs="IRANSans"/>
                <w:color w:val="00B050"/>
                <w:sz w:val="18"/>
                <w:szCs w:val="18"/>
                <w:lang w:bidi="fa-IR"/>
              </w:rPr>
            </w:pPr>
            <w:r w:rsidRPr="0003570E"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2.000.000</w:t>
            </w:r>
          </w:p>
        </w:tc>
      </w:tr>
      <w:tr w:rsidR="003F3548" w:rsidRPr="0003570E" w14:paraId="68774B6E" w14:textId="77777777" w:rsidTr="00A80B31">
        <w:trPr>
          <w:trHeight w:val="576"/>
        </w:trPr>
        <w:tc>
          <w:tcPr>
            <w:tcW w:w="656" w:type="dxa"/>
            <w:vAlign w:val="center"/>
          </w:tcPr>
          <w:p w14:paraId="1680AACF" w14:textId="5E155BA6" w:rsidR="003F3548" w:rsidRPr="00BA38A7" w:rsidRDefault="003F3548" w:rsidP="00A80B31">
            <w:pPr>
              <w:bidi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13</w:t>
            </w:r>
          </w:p>
        </w:tc>
        <w:tc>
          <w:tcPr>
            <w:tcW w:w="2430" w:type="dxa"/>
            <w:vAlign w:val="center"/>
          </w:tcPr>
          <w:p w14:paraId="6125817E" w14:textId="5AA71DEB" w:rsidR="003F3548" w:rsidRDefault="003F3548" w:rsidP="00A80B31">
            <w:pPr>
              <w:bidi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 xml:space="preserve">تهیه </w:t>
            </w:r>
            <w:r w:rsidR="00C77E3F">
              <w:rPr>
                <w:rFonts w:ascii="IRANSans" w:hAnsi="IRANSans" w:cs="IRANSans"/>
                <w:sz w:val="18"/>
                <w:szCs w:val="18"/>
                <w:lang w:bidi="fa-IR"/>
              </w:rPr>
              <w:t>SSL</w:t>
            </w:r>
          </w:p>
        </w:tc>
        <w:tc>
          <w:tcPr>
            <w:tcW w:w="4410" w:type="dxa"/>
            <w:vAlign w:val="center"/>
          </w:tcPr>
          <w:p w14:paraId="0334F440" w14:textId="77777777" w:rsidR="003F3548" w:rsidRDefault="00532B2A" w:rsidP="00A80B31">
            <w:pPr>
              <w:bidi/>
              <w:jc w:val="center"/>
              <w:rPr>
                <w:rFonts w:ascii="IRANSans" w:hAnsi="IRANSans" w:cs="IRANSans"/>
                <w:color w:val="404040" w:themeColor="text1" w:themeTint="BF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/>
                <w:color w:val="404040" w:themeColor="text1" w:themeTint="BF"/>
                <w:sz w:val="18"/>
                <w:szCs w:val="18"/>
                <w:lang w:bidi="fa-IR"/>
              </w:rPr>
              <w:t>Certificate</w:t>
            </w:r>
            <w:r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 xml:space="preserve"> و </w:t>
            </w:r>
            <w:r>
              <w:rPr>
                <w:rFonts w:ascii="IRANSans" w:hAnsi="IRANSans" w:cs="IRANSans"/>
                <w:color w:val="404040" w:themeColor="text1" w:themeTint="BF"/>
                <w:sz w:val="18"/>
                <w:szCs w:val="18"/>
                <w:lang w:bidi="fa-IR"/>
              </w:rPr>
              <w:t>private key</w:t>
            </w:r>
          </w:p>
          <w:p w14:paraId="76E5A4BF" w14:textId="3367E6AF" w:rsidR="005B5794" w:rsidRPr="00BA38A7" w:rsidRDefault="005B5794" w:rsidP="005B5794">
            <w:pPr>
              <w:bidi/>
              <w:jc w:val="center"/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404040" w:themeColor="text1" w:themeTint="BF"/>
                <w:sz w:val="18"/>
                <w:szCs w:val="18"/>
                <w:rtl/>
                <w:lang w:bidi="fa-IR"/>
              </w:rPr>
              <w:t xml:space="preserve">راه اندازی سرور </w:t>
            </w:r>
            <w:r>
              <w:rPr>
                <w:rFonts w:ascii="IRANSans" w:hAnsi="IRANSans" w:cs="IRANSans"/>
                <w:color w:val="404040" w:themeColor="text1" w:themeTint="BF"/>
                <w:sz w:val="18"/>
                <w:szCs w:val="18"/>
                <w:lang w:bidi="fa-IR"/>
              </w:rPr>
              <w:t>https</w:t>
            </w:r>
          </w:p>
        </w:tc>
        <w:tc>
          <w:tcPr>
            <w:tcW w:w="1520" w:type="dxa"/>
            <w:vAlign w:val="center"/>
          </w:tcPr>
          <w:p w14:paraId="62EE3BC1" w14:textId="0CD5389A" w:rsidR="003F3548" w:rsidRPr="0003570E" w:rsidRDefault="00BF6A95" w:rsidP="00A80B31">
            <w:pPr>
              <w:bidi/>
              <w:jc w:val="center"/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color w:val="00B050"/>
                <w:sz w:val="18"/>
                <w:szCs w:val="18"/>
                <w:rtl/>
                <w:lang w:bidi="fa-IR"/>
              </w:rPr>
              <w:t>1.000.000</w:t>
            </w:r>
          </w:p>
        </w:tc>
      </w:tr>
      <w:tr w:rsidR="0003570E" w:rsidRPr="00B16DFB" w14:paraId="1A2C93C5" w14:textId="77777777" w:rsidTr="00A53C30">
        <w:trPr>
          <w:trHeight w:val="575"/>
        </w:trPr>
        <w:tc>
          <w:tcPr>
            <w:tcW w:w="9016" w:type="dxa"/>
            <w:gridSpan w:val="4"/>
            <w:vAlign w:val="center"/>
          </w:tcPr>
          <w:p w14:paraId="244F884C" w14:textId="77777777" w:rsidR="0003570E" w:rsidRPr="00703627" w:rsidRDefault="0003570E" w:rsidP="00A80B31">
            <w:pPr>
              <w:bidi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</w:p>
        </w:tc>
      </w:tr>
      <w:tr w:rsidR="0003570E" w:rsidRPr="00B16DFB" w14:paraId="0EAF2A94" w14:textId="77777777" w:rsidTr="00A80B31">
        <w:trPr>
          <w:trHeight w:val="576"/>
        </w:trPr>
        <w:tc>
          <w:tcPr>
            <w:tcW w:w="7496" w:type="dxa"/>
            <w:gridSpan w:val="3"/>
            <w:vAlign w:val="center"/>
          </w:tcPr>
          <w:p w14:paraId="44FF1E51" w14:textId="140A4370" w:rsidR="0003570E" w:rsidRPr="00703627" w:rsidRDefault="0003570E" w:rsidP="00A80B31">
            <w:pPr>
              <w:bidi/>
              <w:jc w:val="center"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r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مجموع هزینه ها (ریال)</w:t>
            </w:r>
          </w:p>
        </w:tc>
        <w:tc>
          <w:tcPr>
            <w:tcW w:w="1520" w:type="dxa"/>
            <w:vAlign w:val="center"/>
          </w:tcPr>
          <w:p w14:paraId="0A3AD94E" w14:textId="13DBD851" w:rsidR="0003570E" w:rsidRPr="00C77E3F" w:rsidRDefault="0003570E" w:rsidP="00A80B31">
            <w:pPr>
              <w:bidi/>
              <w:jc w:val="center"/>
              <w:rPr>
                <w:rFonts w:ascii="IRANSans" w:hAnsi="IRANSans" w:cs="IRANSans"/>
                <w:b/>
                <w:bCs/>
                <w:color w:val="385623" w:themeColor="accent6" w:themeShade="80"/>
                <w:sz w:val="18"/>
                <w:szCs w:val="18"/>
                <w:rtl/>
                <w:lang w:bidi="fa-IR"/>
              </w:rPr>
            </w:pPr>
            <w:r w:rsidRPr="00C77E3F">
              <w:rPr>
                <w:rFonts w:ascii="IRANSans" w:hAnsi="IRANSans" w:cs="IRANSans" w:hint="cs"/>
                <w:b/>
                <w:bCs/>
                <w:color w:val="385623" w:themeColor="accent6" w:themeShade="80"/>
                <w:sz w:val="18"/>
                <w:szCs w:val="18"/>
                <w:rtl/>
                <w:lang w:bidi="fa-IR"/>
              </w:rPr>
              <w:t>1</w:t>
            </w:r>
            <w:r w:rsidR="004F27C0" w:rsidRPr="00C77E3F">
              <w:rPr>
                <w:rFonts w:ascii="IRANSans" w:hAnsi="IRANSans" w:cs="IRANSans" w:hint="cs"/>
                <w:b/>
                <w:bCs/>
                <w:color w:val="385623" w:themeColor="accent6" w:themeShade="80"/>
                <w:sz w:val="18"/>
                <w:szCs w:val="18"/>
                <w:rtl/>
                <w:lang w:bidi="fa-IR"/>
              </w:rPr>
              <w:t>8</w:t>
            </w:r>
            <w:r w:rsidRPr="00C77E3F">
              <w:rPr>
                <w:rFonts w:ascii="IRANSans" w:hAnsi="IRANSans" w:cs="IRANSans" w:hint="cs"/>
                <w:b/>
                <w:bCs/>
                <w:color w:val="385623" w:themeColor="accent6" w:themeShade="80"/>
                <w:sz w:val="18"/>
                <w:szCs w:val="18"/>
                <w:rtl/>
                <w:lang w:bidi="fa-IR"/>
              </w:rPr>
              <w:t>.</w:t>
            </w:r>
            <w:r w:rsidR="003F0EE4" w:rsidRPr="00C77E3F">
              <w:rPr>
                <w:rFonts w:ascii="IRANSans" w:hAnsi="IRANSans" w:cs="IRANSans" w:hint="cs"/>
                <w:b/>
                <w:bCs/>
                <w:color w:val="385623" w:themeColor="accent6" w:themeShade="80"/>
                <w:sz w:val="18"/>
                <w:szCs w:val="18"/>
                <w:rtl/>
                <w:lang w:bidi="fa-IR"/>
              </w:rPr>
              <w:t>0</w:t>
            </w:r>
            <w:r w:rsidRPr="00C77E3F">
              <w:rPr>
                <w:rFonts w:ascii="IRANSans" w:hAnsi="IRANSans" w:cs="IRANSans" w:hint="cs"/>
                <w:b/>
                <w:bCs/>
                <w:color w:val="385623" w:themeColor="accent6" w:themeShade="80"/>
                <w:sz w:val="18"/>
                <w:szCs w:val="18"/>
                <w:rtl/>
                <w:lang w:bidi="fa-IR"/>
              </w:rPr>
              <w:t>70.000</w:t>
            </w:r>
          </w:p>
        </w:tc>
      </w:tr>
    </w:tbl>
    <w:p w14:paraId="6CE97B5C" w14:textId="23EAFDC5" w:rsidR="0003570E" w:rsidRDefault="00F03FB7" w:rsidP="00BA38A7">
      <w:pPr>
        <w:bidi/>
        <w:spacing w:before="240"/>
        <w:rPr>
          <w:rFonts w:ascii="IRANSans" w:hAnsi="IRANSans" w:cs="IRANSans"/>
          <w:sz w:val="20"/>
          <w:szCs w:val="20"/>
          <w:rtl/>
          <w:lang w:bidi="fa-IR"/>
        </w:rPr>
      </w:pPr>
      <w:r w:rsidRPr="00BA38A7">
        <w:rPr>
          <w:rFonts w:ascii="IRANSans" w:hAnsi="IRANSans" w:cs="IRANSans" w:hint="cs"/>
          <w:color w:val="FF0000"/>
          <w:sz w:val="20"/>
          <w:szCs w:val="20"/>
          <w:rtl/>
          <w:lang w:bidi="fa-IR"/>
        </w:rPr>
        <w:t>*</w:t>
      </w:r>
      <w:r>
        <w:rPr>
          <w:rFonts w:ascii="IRANSans" w:hAnsi="IRANSans" w:cs="IRANSans" w:hint="cs"/>
          <w:sz w:val="20"/>
          <w:szCs w:val="20"/>
          <w:rtl/>
          <w:lang w:bidi="fa-IR"/>
        </w:rPr>
        <w:t xml:space="preserve"> نیازمند زمان بیشتر برای پیاده سازی و اجرا</w:t>
      </w:r>
      <w:r w:rsidR="00626C34">
        <w:rPr>
          <w:rFonts w:ascii="IRANSans" w:hAnsi="IRANSans" w:cs="IRANSans" w:hint="cs"/>
          <w:sz w:val="20"/>
          <w:szCs w:val="20"/>
          <w:rtl/>
          <w:lang w:bidi="fa-IR"/>
        </w:rPr>
        <w:t>.</w:t>
      </w:r>
    </w:p>
    <w:p w14:paraId="09164004" w14:textId="77777777" w:rsidR="00106A0D" w:rsidRDefault="00106A0D" w:rsidP="00106A0D">
      <w:pPr>
        <w:bidi/>
        <w:spacing w:before="240"/>
        <w:rPr>
          <w:rFonts w:ascii="IRANSans" w:hAnsi="IRANSans" w:cs="IRANSans"/>
          <w:sz w:val="20"/>
          <w:szCs w:val="20"/>
          <w:rtl/>
          <w:lang w:bidi="fa-IR"/>
        </w:rPr>
      </w:pPr>
    </w:p>
    <w:p w14:paraId="43A39AC7" w14:textId="7CFF34E3" w:rsidR="00626C34" w:rsidRDefault="00E118DD" w:rsidP="00106A0D">
      <w:pPr>
        <w:bidi/>
        <w:spacing w:after="0"/>
        <w:rPr>
          <w:rFonts w:ascii="IRANSans" w:hAnsi="IRANSans" w:cs="IRANSans"/>
          <w:sz w:val="20"/>
          <w:szCs w:val="20"/>
          <w:lang w:bidi="fa-IR"/>
        </w:rPr>
      </w:pPr>
      <w:r w:rsidRPr="00E118DD">
        <w:rPr>
          <w:rFonts w:ascii="IRANSans" w:hAnsi="IRANSans" w:cs="IRANSans" w:hint="cs"/>
          <w:b/>
          <w:bCs/>
          <w:sz w:val="20"/>
          <w:szCs w:val="20"/>
          <w:rtl/>
          <w:lang w:bidi="fa-IR"/>
        </w:rPr>
        <w:t xml:space="preserve">شماره کارت: </w:t>
      </w:r>
      <w:r>
        <w:rPr>
          <w:rFonts w:ascii="IRANSans" w:hAnsi="IRANSans" w:cs="IRANSans"/>
          <w:sz w:val="20"/>
          <w:szCs w:val="20"/>
          <w:lang w:bidi="fa-IR"/>
        </w:rPr>
        <w:t>5022</w:t>
      </w:r>
      <w:r w:rsidR="00286A79">
        <w:rPr>
          <w:rFonts w:ascii="IRANSans" w:hAnsi="IRANSans" w:cs="IRANSans"/>
          <w:sz w:val="20"/>
          <w:szCs w:val="20"/>
          <w:lang w:bidi="fa-IR"/>
        </w:rPr>
        <w:t>-2910-9834-3732</w:t>
      </w:r>
    </w:p>
    <w:p w14:paraId="659CD99B" w14:textId="3D2841EE" w:rsidR="00286A79" w:rsidRDefault="00286A79" w:rsidP="00106A0D">
      <w:pPr>
        <w:bidi/>
        <w:spacing w:after="0"/>
        <w:rPr>
          <w:rFonts w:ascii="IRANSans" w:hAnsi="IRANSans" w:cs="IRANSans"/>
          <w:sz w:val="20"/>
          <w:szCs w:val="20"/>
          <w:rtl/>
          <w:lang w:bidi="fa-IR"/>
        </w:rPr>
      </w:pPr>
      <w:r w:rsidRPr="00286A79">
        <w:rPr>
          <w:rFonts w:ascii="IRANSans" w:hAnsi="IRANSans" w:cs="IRANSans" w:hint="cs"/>
          <w:b/>
          <w:bCs/>
          <w:sz w:val="20"/>
          <w:szCs w:val="20"/>
          <w:rtl/>
          <w:lang w:bidi="fa-IR"/>
        </w:rPr>
        <w:t xml:space="preserve">شماره حساب: </w:t>
      </w:r>
      <w:r w:rsidR="00C90B43">
        <w:rPr>
          <w:rFonts w:ascii="IRANSans" w:hAnsi="IRANSans" w:cs="IRANSans" w:hint="cs"/>
          <w:sz w:val="20"/>
          <w:szCs w:val="20"/>
          <w:rtl/>
          <w:lang w:bidi="fa-IR"/>
        </w:rPr>
        <w:t>226.8000.14545801.1</w:t>
      </w:r>
    </w:p>
    <w:p w14:paraId="0DA44C40" w14:textId="0882CEED" w:rsidR="00BA38A7" w:rsidRPr="00106A0D" w:rsidRDefault="00106A0D" w:rsidP="00106A0D">
      <w:pPr>
        <w:bidi/>
        <w:spacing w:after="0"/>
        <w:rPr>
          <w:rFonts w:ascii="IRANSans" w:hAnsi="IRANSans" w:cs="IRANSans"/>
          <w:b/>
          <w:bCs/>
          <w:sz w:val="20"/>
          <w:szCs w:val="20"/>
          <w:rtl/>
          <w:lang w:bidi="fa-IR"/>
        </w:rPr>
      </w:pPr>
      <w:r w:rsidRPr="00106A0D">
        <w:rPr>
          <w:rFonts w:ascii="IRANSans" w:hAnsi="IRANSans" w:cs="IRANSans" w:hint="cs"/>
          <w:b/>
          <w:bCs/>
          <w:sz w:val="20"/>
          <w:szCs w:val="20"/>
          <w:rtl/>
          <w:lang w:bidi="fa-IR"/>
        </w:rPr>
        <w:t>فرحان دائمی مژدهی</w:t>
      </w:r>
    </w:p>
    <w:sectPr w:rsidR="00BA38A7" w:rsidRPr="00106A0D" w:rsidSect="0070362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FB"/>
    <w:rsid w:val="0003570E"/>
    <w:rsid w:val="00106A0D"/>
    <w:rsid w:val="00261B20"/>
    <w:rsid w:val="00286A79"/>
    <w:rsid w:val="003F0EE4"/>
    <w:rsid w:val="003F3548"/>
    <w:rsid w:val="004F27C0"/>
    <w:rsid w:val="00532B2A"/>
    <w:rsid w:val="005B5794"/>
    <w:rsid w:val="00626C34"/>
    <w:rsid w:val="006F38C1"/>
    <w:rsid w:val="00703627"/>
    <w:rsid w:val="007C3E76"/>
    <w:rsid w:val="0088032D"/>
    <w:rsid w:val="00A53C30"/>
    <w:rsid w:val="00A80B31"/>
    <w:rsid w:val="00B16DFB"/>
    <w:rsid w:val="00BA38A7"/>
    <w:rsid w:val="00BF6A95"/>
    <w:rsid w:val="00C77E3F"/>
    <w:rsid w:val="00C90B43"/>
    <w:rsid w:val="00C91342"/>
    <w:rsid w:val="00E118DD"/>
    <w:rsid w:val="00F0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4CF16"/>
  <w15:chartTrackingRefBased/>
  <w15:docId w15:val="{113AE127-63EE-449F-866F-B8098DBEB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80B31"/>
    <w:pPr>
      <w:spacing w:after="0" w:line="240" w:lineRule="auto"/>
    </w:p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</w:style>
  <w:style w:type="paragraph" w:styleId="ListParagraph">
    <w:name w:val="List Paragraph"/>
    <w:basedOn w:val="Normal"/>
    <w:uiPriority w:val="34"/>
    <w:qFormat/>
    <w:rsid w:val="00F03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52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farhan</cp:lastModifiedBy>
  <cp:revision>2</cp:revision>
  <cp:lastPrinted>2021-06-19T10:14:00Z</cp:lastPrinted>
  <dcterms:created xsi:type="dcterms:W3CDTF">2021-06-19T10:15:00Z</dcterms:created>
  <dcterms:modified xsi:type="dcterms:W3CDTF">2021-06-19T10:15:00Z</dcterms:modified>
</cp:coreProperties>
</file>