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F2B1" w14:textId="7B7BB4A4" w:rsidR="005C3EB1" w:rsidRPr="00394244" w:rsidRDefault="00000000" w:rsidP="00181F7D">
      <w:pPr>
        <w:shd w:val="clear" w:color="auto" w:fill="0D1B2A"/>
        <w:bidi/>
        <w:spacing w:before="120"/>
        <w:jc w:val="center"/>
        <w:rPr>
          <w:rFonts w:ascii="IRANSans" w:hAnsi="IRANSans" w:cs="IRANSans"/>
        </w:rPr>
      </w:pPr>
      <w:r w:rsidRPr="00394244">
        <w:rPr>
          <w:rFonts w:ascii="IRANSans" w:hAnsi="IRANSans" w:cs="IRANSans"/>
          <w:b/>
          <w:bCs/>
          <w:color w:val="FFFFFF"/>
          <w:sz w:val="52"/>
          <w:szCs w:val="52"/>
        </w:rPr>
        <w:t xml:space="preserve">پروپوزال </w:t>
      </w:r>
      <w:r w:rsidR="00790C60">
        <w:rPr>
          <w:rFonts w:ascii="IRANSans" w:hAnsi="IRANSans" w:cs="IRANSans" w:hint="cs"/>
          <w:b/>
          <w:bCs/>
          <w:color w:val="FFFFFF"/>
          <w:sz w:val="52"/>
          <w:szCs w:val="52"/>
        </w:rPr>
        <w:t xml:space="preserve">دوره </w:t>
      </w:r>
      <w:r w:rsidR="00455EF8">
        <w:rPr>
          <w:rFonts w:ascii="IRANSans" w:hAnsi="IRANSans" w:cs="IRANSans" w:hint="cs"/>
          <w:b/>
          <w:bCs/>
          <w:color w:val="FFFFFF"/>
          <w:sz w:val="52"/>
          <w:szCs w:val="52"/>
        </w:rPr>
        <w:t>عملی</w:t>
      </w:r>
    </w:p>
    <w:p w14:paraId="45356EA1" w14:textId="17DD15DF" w:rsidR="005C3EB1" w:rsidRPr="00394244" w:rsidRDefault="00000000" w:rsidP="00181F7D">
      <w:pPr>
        <w:shd w:val="clear" w:color="auto" w:fill="0D1B2A"/>
        <w:bidi/>
        <w:spacing w:before="80"/>
        <w:jc w:val="center"/>
        <w:rPr>
          <w:rFonts w:ascii="IRANSans" w:hAnsi="IRANSans" w:cs="IRANSans"/>
        </w:rPr>
      </w:pPr>
      <w:r w:rsidRPr="00394244">
        <w:rPr>
          <w:rFonts w:ascii="IRANSans" w:hAnsi="IRANSans" w:cs="IRANSans"/>
          <w:b/>
          <w:bCs/>
          <w:color w:val="0891B2"/>
          <w:sz w:val="40"/>
          <w:szCs w:val="40"/>
        </w:rPr>
        <w:t>هوش مصنوعی</w:t>
      </w:r>
    </w:p>
    <w:p w14:paraId="2DE1F9EB" w14:textId="49522410" w:rsidR="005C3EB1" w:rsidRPr="00394244" w:rsidRDefault="00790C60" w:rsidP="00181F7D">
      <w:pPr>
        <w:shd w:val="clear" w:color="auto" w:fill="0D1B2A"/>
        <w:bidi/>
        <w:spacing w:before="200"/>
        <w:jc w:val="center"/>
        <w:rPr>
          <w:rFonts w:ascii="IRANSans" w:hAnsi="IRANSans" w:cs="IRANSans"/>
        </w:rPr>
      </w:pPr>
      <w:r>
        <w:rPr>
          <w:rFonts w:ascii="IRANSans" w:hAnsi="IRANSans" w:cs="IRANSans" w:hint="cs"/>
          <w:color w:val="AAAAAA"/>
          <w:sz w:val="26"/>
          <w:szCs w:val="26"/>
        </w:rPr>
        <w:t>تیر 1405</w:t>
      </w:r>
    </w:p>
    <w:p w14:paraId="513D87A2" w14:textId="23A9FC60" w:rsidR="005C3EB1" w:rsidRPr="00181F7D" w:rsidRDefault="00790C60" w:rsidP="00181F7D">
      <w:pPr>
        <w:shd w:val="clear" w:color="auto" w:fill="0D1B2A"/>
        <w:bidi/>
        <w:spacing w:before="60" w:after="400"/>
        <w:jc w:val="center"/>
        <w:rPr>
          <w:rFonts w:ascii="IRANSans" w:hAnsi="IRANSans" w:cs="IRANSans"/>
        </w:rPr>
      </w:pPr>
      <w:r>
        <w:rPr>
          <w:rFonts w:ascii="IRANSans" w:hAnsi="IRANSans" w:cs="IRANSans" w:hint="cs"/>
          <w:color w:val="AAAAAA"/>
        </w:rPr>
        <w:t xml:space="preserve">مناسب دانش آموزان دبیرستان دوره دوم </w:t>
      </w:r>
      <w:r>
        <w:rPr>
          <w:rFonts w:ascii="IRANSans" w:hAnsi="IRANSans" w:cs="IRANSans" w:hint="cs"/>
          <w:color w:val="AAAAAA"/>
        </w:rPr>
        <w:t>پایه دهم</w:t>
      </w:r>
      <w:r>
        <w:rPr>
          <w:rFonts w:ascii="IRANSans" w:hAnsi="IRANSans" w:cs="IRANSans" w:hint="cs"/>
          <w:color w:val="AAAAAA"/>
        </w:rPr>
        <w:t xml:space="preserve"> و یازدهم</w:t>
      </w:r>
    </w:p>
    <w:p w14:paraId="408934D5" w14:textId="53A4F9AF" w:rsidR="005C3EB1" w:rsidRPr="00181F7D" w:rsidRDefault="00000000" w:rsidP="00181F7D">
      <w:pPr>
        <w:pBdr>
          <w:top w:val="single" w:sz="4" w:space="0" w:color="0891B2"/>
          <w:bottom w:val="single" w:sz="4" w:space="0" w:color="0891B2"/>
        </w:pBdr>
        <w:shd w:val="clear" w:color="auto" w:fill="EBF5FB"/>
        <w:bidi/>
        <w:jc w:val="center"/>
        <w:rPr>
          <w:rFonts w:ascii="IRANSans" w:hAnsi="IRANSans" w:cs="IRANSans"/>
        </w:rPr>
      </w:pPr>
      <w:r w:rsidRPr="00181F7D">
        <w:rPr>
          <w:rFonts w:ascii="IRANSans" w:hAnsi="IRANSans" w:cs="IRANSans"/>
          <w:color w:val="0D1B2A"/>
          <w:sz w:val="20"/>
          <w:szCs w:val="20"/>
        </w:rPr>
        <w:t xml:space="preserve">تاریخ تهیه: </w:t>
      </w:r>
      <w:r w:rsidR="00A832F4">
        <w:rPr>
          <w:rFonts w:ascii="IRANSans" w:hAnsi="IRANSans" w:cs="IRANSans" w:hint="cs"/>
          <w:color w:val="0D1B2A"/>
          <w:sz w:val="20"/>
          <w:szCs w:val="20"/>
        </w:rPr>
        <w:t>1405</w:t>
      </w:r>
      <w:r w:rsidRPr="00181F7D">
        <w:rPr>
          <w:rFonts w:ascii="IRANSans" w:hAnsi="IRANSans" w:cs="IRANSans"/>
          <w:color w:val="0D1B2A"/>
          <w:sz w:val="20"/>
          <w:szCs w:val="20"/>
        </w:rPr>
        <w:t xml:space="preserve">  </w:t>
      </w:r>
      <w:r w:rsidRPr="00181F7D">
        <w:rPr>
          <w:rFonts w:ascii="IRANSans" w:hAnsi="IRANSans" w:cs="IRANSans"/>
          <w:color w:val="0891B2"/>
          <w:sz w:val="20"/>
          <w:szCs w:val="20"/>
        </w:rPr>
        <w:t xml:space="preserve"> | </w:t>
      </w:r>
      <w:r w:rsidRPr="00181F7D">
        <w:rPr>
          <w:rFonts w:ascii="IRANSans" w:hAnsi="IRANSans" w:cs="IRANSans"/>
          <w:color w:val="0D1B2A"/>
          <w:sz w:val="20"/>
          <w:szCs w:val="20"/>
        </w:rPr>
        <w:t xml:space="preserve">  نسخه: ۱.۰  </w:t>
      </w:r>
      <w:r w:rsidRPr="00181F7D">
        <w:rPr>
          <w:rFonts w:ascii="IRANSans" w:hAnsi="IRANSans" w:cs="IRANSans"/>
          <w:color w:val="0891B2"/>
          <w:sz w:val="20"/>
          <w:szCs w:val="20"/>
        </w:rPr>
        <w:t xml:space="preserve"> | </w:t>
      </w:r>
      <w:r w:rsidRPr="00181F7D">
        <w:rPr>
          <w:rFonts w:ascii="IRANSans" w:hAnsi="IRANSans" w:cs="IRANSans"/>
          <w:b/>
          <w:bCs/>
          <w:color w:val="0D1B2A"/>
          <w:sz w:val="20"/>
          <w:szCs w:val="20"/>
        </w:rPr>
        <w:t xml:space="preserve">  </w:t>
      </w:r>
      <w:r w:rsidR="00A832F4">
        <w:rPr>
          <w:rFonts w:ascii="IRANSans" w:hAnsi="IRANSans" w:cs="IRANSans" w:hint="cs"/>
          <w:b/>
          <w:bCs/>
          <w:color w:val="0D1B2A"/>
          <w:sz w:val="20"/>
          <w:szCs w:val="20"/>
        </w:rPr>
        <w:t>فرحان دائمی مژدهی</w:t>
      </w:r>
    </w:p>
    <w:p w14:paraId="6ABCA731" w14:textId="77777777" w:rsidR="005C3EB1" w:rsidRPr="00181F7D" w:rsidRDefault="005C3EB1" w:rsidP="00181F7D">
      <w:pPr>
        <w:pBdr>
          <w:bottom w:val="single" w:sz="3" w:space="0" w:color="0891B2"/>
        </w:pBdr>
        <w:bidi/>
        <w:spacing w:before="120" w:after="120"/>
        <w:rPr>
          <w:rFonts w:ascii="IRANSans" w:hAnsi="IRANSans" w:cs="IRANSans"/>
        </w:rPr>
      </w:pPr>
    </w:p>
    <w:p w14:paraId="6266FE81" w14:textId="01D1D5CB" w:rsidR="005C3EB1" w:rsidRPr="00181F7D" w:rsidRDefault="00000000" w:rsidP="00181F7D">
      <w:pPr>
        <w:pStyle w:val="Heading1"/>
        <w:pBdr>
          <w:bottom w:val="single" w:sz="4" w:space="0" w:color="0891B2"/>
        </w:pBdr>
        <w:shd w:val="clear" w:color="auto" w:fill="0D1B2A"/>
        <w:jc w:val="both"/>
        <w:rPr>
          <w:rFonts w:ascii="IRANSans" w:hAnsi="IRANSans" w:cs="IRANSans"/>
        </w:rPr>
      </w:pPr>
      <w:r w:rsidRPr="00181F7D">
        <w:rPr>
          <w:rFonts w:ascii="IRANSans" w:hAnsi="IRANSans" w:cs="IRANSans"/>
        </w:rPr>
        <w:t xml:space="preserve">۱. خلاصه </w:t>
      </w:r>
      <w:r w:rsidR="00181F7D">
        <w:rPr>
          <w:rFonts w:ascii="IRANSans" w:hAnsi="IRANSans" w:cs="IRANSans" w:hint="cs"/>
          <w:lang w:bidi="fa-IR"/>
        </w:rPr>
        <w:t xml:space="preserve">طرح </w:t>
      </w:r>
      <w:r w:rsidRPr="00181F7D">
        <w:rPr>
          <w:rFonts w:ascii="IRANSans" w:hAnsi="IRANSans" w:cs="IRANSans"/>
        </w:rPr>
        <w:t>اجرایی</w:t>
      </w:r>
    </w:p>
    <w:p w14:paraId="102BD439" w14:textId="7F00E1E3" w:rsidR="005C3EB1" w:rsidRPr="00181F7D" w:rsidRDefault="006528E1" w:rsidP="006528E1">
      <w:pPr>
        <w:bidi/>
        <w:spacing w:before="80" w:after="80" w:line="360" w:lineRule="auto"/>
        <w:jc w:val="both"/>
        <w:rPr>
          <w:rFonts w:ascii="IRANSans" w:hAnsi="IRANSans" w:cs="IRANSans"/>
        </w:rPr>
      </w:pPr>
      <w:r w:rsidRPr="006528E1">
        <w:rPr>
          <w:rFonts w:ascii="IRANSans" w:hAnsi="IRANSans" w:cs="IRANSans"/>
        </w:rPr>
        <w:t>ا</w:t>
      </w:r>
      <w:r w:rsidRPr="006528E1">
        <w:rPr>
          <w:rFonts w:ascii="IRANSans" w:hAnsi="IRANSans" w:cs="IRANSans" w:hint="cs"/>
        </w:rPr>
        <w:t>ی</w:t>
      </w:r>
      <w:r w:rsidRPr="006528E1">
        <w:rPr>
          <w:rFonts w:ascii="IRANSans" w:hAnsi="IRANSans" w:cs="IRANSans" w:hint="eastAsia"/>
        </w:rPr>
        <w:t>ن</w:t>
      </w:r>
      <w:r w:rsidRPr="006528E1">
        <w:rPr>
          <w:rFonts w:ascii="IRANSans" w:hAnsi="IRANSans" w:cs="IRANSans"/>
        </w:rPr>
        <w:t xml:space="preserve"> دوره دانش‌آموزان را با مفاه</w:t>
      </w:r>
      <w:r w:rsidRPr="006528E1">
        <w:rPr>
          <w:rFonts w:ascii="IRANSans" w:hAnsi="IRANSans" w:cs="IRANSans" w:hint="cs"/>
        </w:rPr>
        <w:t>ی</w:t>
      </w:r>
      <w:r w:rsidRPr="006528E1">
        <w:rPr>
          <w:rFonts w:ascii="IRANSans" w:hAnsi="IRANSans" w:cs="IRANSans" w:hint="eastAsia"/>
        </w:rPr>
        <w:t>م</w:t>
      </w:r>
      <w:r w:rsidRPr="006528E1">
        <w:rPr>
          <w:rFonts w:ascii="IRANSans" w:hAnsi="IRANSans" w:cs="IRANSans"/>
        </w:rPr>
        <w:t xml:space="preserve"> اصل</w:t>
      </w:r>
      <w:r w:rsidRPr="006528E1">
        <w:rPr>
          <w:rFonts w:ascii="IRANSans" w:hAnsi="IRANSans" w:cs="IRANSans" w:hint="cs"/>
        </w:rPr>
        <w:t>ی</w:t>
      </w:r>
      <w:r w:rsidRPr="006528E1">
        <w:rPr>
          <w:rFonts w:ascii="IRANSans" w:hAnsi="IRANSans" w:cs="IRANSans"/>
        </w:rPr>
        <w:t xml:space="preserve"> هوش مصنوع</w:t>
      </w:r>
      <w:r w:rsidRPr="006528E1">
        <w:rPr>
          <w:rFonts w:ascii="IRANSans" w:hAnsi="IRANSans" w:cs="IRANSans" w:hint="cs"/>
        </w:rPr>
        <w:t>ی</w:t>
      </w:r>
      <w:r w:rsidRPr="006528E1">
        <w:rPr>
          <w:rFonts w:ascii="IRANSans" w:hAnsi="IRANSans" w:cs="IRANSans"/>
        </w:rPr>
        <w:t xml:space="preserve"> از طر</w:t>
      </w:r>
      <w:r w:rsidRPr="006528E1">
        <w:rPr>
          <w:rFonts w:ascii="IRANSans" w:hAnsi="IRANSans" w:cs="IRANSans" w:hint="cs"/>
        </w:rPr>
        <w:t>ی</w:t>
      </w:r>
      <w:r w:rsidRPr="006528E1">
        <w:rPr>
          <w:rFonts w:ascii="IRANSans" w:hAnsi="IRANSans" w:cs="IRANSans" w:hint="eastAsia"/>
        </w:rPr>
        <w:t>ق</w:t>
      </w:r>
      <w:r w:rsidRPr="006528E1">
        <w:rPr>
          <w:rFonts w:ascii="IRANSans" w:hAnsi="IRANSans" w:cs="IRANSans"/>
        </w:rPr>
        <w:t xml:space="preserve"> </w:t>
      </w:r>
      <w:r w:rsidRPr="006528E1">
        <w:rPr>
          <w:rFonts w:ascii="IRANSans" w:hAnsi="IRANSans" w:cs="IRANSans" w:hint="cs"/>
        </w:rPr>
        <w:t>ی</w:t>
      </w:r>
      <w:r w:rsidRPr="006528E1">
        <w:rPr>
          <w:rFonts w:ascii="IRANSans" w:hAnsi="IRANSans" w:cs="IRANSans" w:hint="eastAsia"/>
        </w:rPr>
        <w:t>ادگ</w:t>
      </w:r>
      <w:r w:rsidRPr="006528E1">
        <w:rPr>
          <w:rFonts w:ascii="IRANSans" w:hAnsi="IRANSans" w:cs="IRANSans" w:hint="cs"/>
        </w:rPr>
        <w:t>ی</w:t>
      </w:r>
      <w:r w:rsidRPr="006528E1">
        <w:rPr>
          <w:rFonts w:ascii="IRANSans" w:hAnsi="IRANSans" w:cs="IRANSans" w:hint="eastAsia"/>
        </w:rPr>
        <w:t>ر</w:t>
      </w:r>
      <w:r w:rsidRPr="006528E1">
        <w:rPr>
          <w:rFonts w:ascii="IRANSans" w:hAnsi="IRANSans" w:cs="IRANSans" w:hint="cs"/>
        </w:rPr>
        <w:t>ی</w:t>
      </w:r>
      <w:r w:rsidRPr="006528E1">
        <w:rPr>
          <w:rFonts w:ascii="IRANSans" w:hAnsi="IRANSans" w:cs="IRANSans"/>
        </w:rPr>
        <w:t xml:space="preserve"> عمل</w:t>
      </w:r>
      <w:r w:rsidRPr="006528E1">
        <w:rPr>
          <w:rFonts w:ascii="IRANSans" w:hAnsi="IRANSans" w:cs="IRANSans" w:hint="cs"/>
        </w:rPr>
        <w:t>ی</w:t>
      </w:r>
      <w:r w:rsidRPr="006528E1">
        <w:rPr>
          <w:rFonts w:ascii="IRANSans" w:hAnsi="IRANSans" w:cs="IRANSans" w:hint="eastAsia"/>
        </w:rPr>
        <w:t>،</w:t>
      </w:r>
      <w:r w:rsidRPr="006528E1">
        <w:rPr>
          <w:rFonts w:ascii="IRANSans" w:hAnsi="IRANSans" w:cs="IRANSans"/>
        </w:rPr>
        <w:t xml:space="preserve"> پروژه‌محور و مبتن</w:t>
      </w:r>
      <w:r w:rsidRPr="006528E1">
        <w:rPr>
          <w:rFonts w:ascii="IRANSans" w:hAnsi="IRANSans" w:cs="IRANSans" w:hint="cs"/>
        </w:rPr>
        <w:t>ی</w:t>
      </w:r>
      <w:r w:rsidRPr="006528E1">
        <w:rPr>
          <w:rFonts w:ascii="IRANSans" w:hAnsi="IRANSans" w:cs="IRANSans"/>
        </w:rPr>
        <w:t xml:space="preserve"> بر مثال‌ها</w:t>
      </w:r>
      <w:r w:rsidRPr="006528E1">
        <w:rPr>
          <w:rFonts w:ascii="IRANSans" w:hAnsi="IRANSans" w:cs="IRANSans" w:hint="cs"/>
        </w:rPr>
        <w:t>ی</w:t>
      </w:r>
      <w:r w:rsidRPr="006528E1">
        <w:rPr>
          <w:rFonts w:ascii="IRANSans" w:hAnsi="IRANSans" w:cs="IRANSans"/>
        </w:rPr>
        <w:t xml:space="preserve"> واقع</w:t>
      </w:r>
      <w:r w:rsidRPr="006528E1">
        <w:rPr>
          <w:rFonts w:ascii="IRANSans" w:hAnsi="IRANSans" w:cs="IRANSans" w:hint="cs"/>
        </w:rPr>
        <w:t>ی</w:t>
      </w:r>
      <w:r w:rsidRPr="006528E1">
        <w:rPr>
          <w:rFonts w:ascii="IRANSans" w:hAnsi="IRANSans" w:cs="IRANSans"/>
        </w:rPr>
        <w:t xml:space="preserve"> آشنا م</w:t>
      </w:r>
      <w:r w:rsidRPr="006528E1">
        <w:rPr>
          <w:rFonts w:ascii="IRANSans" w:hAnsi="IRANSans" w:cs="IRANSans" w:hint="cs"/>
        </w:rPr>
        <w:t>ی‌</w:t>
      </w:r>
      <w:r w:rsidRPr="006528E1">
        <w:rPr>
          <w:rFonts w:ascii="IRANSans" w:hAnsi="IRANSans" w:cs="IRANSans" w:hint="eastAsia"/>
        </w:rPr>
        <w:t>کند</w:t>
      </w:r>
      <w:r w:rsidRPr="006528E1">
        <w:rPr>
          <w:rFonts w:ascii="IRANSans" w:hAnsi="IRANSans" w:cs="IRANSans"/>
          <w:rtl w:val="0"/>
        </w:rPr>
        <w:t>.</w:t>
      </w:r>
      <w:r>
        <w:rPr>
          <w:rFonts w:ascii="IRANSans" w:hAnsi="IRANSans" w:cs="IRANSans" w:hint="cs"/>
        </w:rPr>
        <w:t xml:space="preserve"> </w:t>
      </w:r>
      <w:r w:rsidRPr="006528E1">
        <w:rPr>
          <w:rFonts w:ascii="IRANSans" w:hAnsi="IRANSans" w:cs="IRANSans" w:hint="eastAsia"/>
        </w:rPr>
        <w:t>به‌جا</w:t>
      </w:r>
      <w:r w:rsidRPr="006528E1">
        <w:rPr>
          <w:rFonts w:ascii="IRANSans" w:hAnsi="IRANSans" w:cs="IRANSans" w:hint="cs"/>
        </w:rPr>
        <w:t>ی</w:t>
      </w:r>
      <w:r w:rsidRPr="006528E1">
        <w:rPr>
          <w:rFonts w:ascii="IRANSans" w:hAnsi="IRANSans" w:cs="IRANSans"/>
        </w:rPr>
        <w:t xml:space="preserve"> تمرکز صرف بر مفاه</w:t>
      </w:r>
      <w:r w:rsidRPr="006528E1">
        <w:rPr>
          <w:rFonts w:ascii="IRANSans" w:hAnsi="IRANSans" w:cs="IRANSans" w:hint="cs"/>
        </w:rPr>
        <w:t>ی</w:t>
      </w:r>
      <w:r w:rsidRPr="006528E1">
        <w:rPr>
          <w:rFonts w:ascii="IRANSans" w:hAnsi="IRANSans" w:cs="IRANSans" w:hint="eastAsia"/>
        </w:rPr>
        <w:t>م</w:t>
      </w:r>
      <w:r w:rsidRPr="006528E1">
        <w:rPr>
          <w:rFonts w:ascii="IRANSans" w:hAnsi="IRANSans" w:cs="IRANSans"/>
        </w:rPr>
        <w:t xml:space="preserve"> تئور</w:t>
      </w:r>
      <w:r w:rsidRPr="006528E1">
        <w:rPr>
          <w:rFonts w:ascii="IRANSans" w:hAnsi="IRANSans" w:cs="IRANSans" w:hint="cs"/>
        </w:rPr>
        <w:t>ی</w:t>
      </w:r>
      <w:r w:rsidRPr="006528E1">
        <w:rPr>
          <w:rFonts w:ascii="IRANSans" w:hAnsi="IRANSans" w:cs="IRANSans" w:hint="eastAsia"/>
        </w:rPr>
        <w:t>،</w:t>
      </w:r>
      <w:r w:rsidRPr="006528E1">
        <w:rPr>
          <w:rFonts w:ascii="IRANSans" w:hAnsi="IRANSans" w:cs="IRANSans"/>
        </w:rPr>
        <w:t xml:space="preserve"> دانش‌آموزان در هر جلسه با داده‌ها، مدل‌ها</w:t>
      </w:r>
      <w:r w:rsidRPr="006528E1">
        <w:rPr>
          <w:rFonts w:ascii="IRANSans" w:hAnsi="IRANSans" w:cs="IRANSans" w:hint="cs"/>
        </w:rPr>
        <w:t>ی</w:t>
      </w:r>
      <w:r w:rsidRPr="006528E1">
        <w:rPr>
          <w:rFonts w:ascii="IRANSans" w:hAnsi="IRANSans" w:cs="IRANSans"/>
        </w:rPr>
        <w:t xml:space="preserve"> ساده </w:t>
      </w:r>
      <w:r w:rsidRPr="006528E1">
        <w:rPr>
          <w:rFonts w:ascii="IRANSans" w:hAnsi="IRANSans" w:cs="IRANSans" w:hint="cs"/>
        </w:rPr>
        <w:t>ی</w:t>
      </w:r>
      <w:r w:rsidRPr="006528E1">
        <w:rPr>
          <w:rFonts w:ascii="IRANSans" w:hAnsi="IRANSans" w:cs="IRANSans" w:hint="eastAsia"/>
        </w:rPr>
        <w:t>ادگ</w:t>
      </w:r>
      <w:r w:rsidRPr="006528E1">
        <w:rPr>
          <w:rFonts w:ascii="IRANSans" w:hAnsi="IRANSans" w:cs="IRANSans" w:hint="cs"/>
        </w:rPr>
        <w:t>ی</w:t>
      </w:r>
      <w:r w:rsidRPr="006528E1">
        <w:rPr>
          <w:rFonts w:ascii="IRANSans" w:hAnsi="IRANSans" w:cs="IRANSans" w:hint="eastAsia"/>
        </w:rPr>
        <w:t>ر</w:t>
      </w:r>
      <w:r w:rsidRPr="006528E1">
        <w:rPr>
          <w:rFonts w:ascii="IRANSans" w:hAnsi="IRANSans" w:cs="IRANSans" w:hint="cs"/>
        </w:rPr>
        <w:t>ی</w:t>
      </w:r>
      <w:r w:rsidRPr="006528E1">
        <w:rPr>
          <w:rFonts w:ascii="IRANSans" w:hAnsi="IRANSans" w:cs="IRANSans"/>
        </w:rPr>
        <w:t xml:space="preserve"> ماش</w:t>
      </w:r>
      <w:r w:rsidRPr="006528E1">
        <w:rPr>
          <w:rFonts w:ascii="IRANSans" w:hAnsi="IRANSans" w:cs="IRANSans" w:hint="cs"/>
        </w:rPr>
        <w:t>ی</w:t>
      </w:r>
      <w:r w:rsidRPr="006528E1">
        <w:rPr>
          <w:rFonts w:ascii="IRANSans" w:hAnsi="IRANSans" w:cs="IRANSans" w:hint="eastAsia"/>
        </w:rPr>
        <w:t>ن</w:t>
      </w:r>
      <w:r w:rsidRPr="006528E1">
        <w:rPr>
          <w:rFonts w:ascii="IRANSans" w:hAnsi="IRANSans" w:cs="IRANSans"/>
        </w:rPr>
        <w:t xml:space="preserve"> و ابزارها</w:t>
      </w:r>
      <w:r w:rsidRPr="006528E1">
        <w:rPr>
          <w:rFonts w:ascii="IRANSans" w:hAnsi="IRANSans" w:cs="IRANSans" w:hint="cs"/>
        </w:rPr>
        <w:t>ی</w:t>
      </w:r>
      <w:r w:rsidRPr="006528E1">
        <w:rPr>
          <w:rFonts w:ascii="IRANSans" w:hAnsi="IRANSans" w:cs="IRANSans"/>
        </w:rPr>
        <w:t xml:space="preserve"> واقع</w:t>
      </w:r>
      <w:r w:rsidRPr="006528E1">
        <w:rPr>
          <w:rFonts w:ascii="IRANSans" w:hAnsi="IRANSans" w:cs="IRANSans" w:hint="cs"/>
        </w:rPr>
        <w:t>ی</w:t>
      </w:r>
      <w:r w:rsidRPr="006528E1">
        <w:rPr>
          <w:rFonts w:ascii="IRANSans" w:hAnsi="IRANSans" w:cs="IRANSans"/>
        </w:rPr>
        <w:t xml:space="preserve"> هوش مصنوع</w:t>
      </w:r>
      <w:r w:rsidRPr="006528E1">
        <w:rPr>
          <w:rFonts w:ascii="IRANSans" w:hAnsi="IRANSans" w:cs="IRANSans" w:hint="cs"/>
        </w:rPr>
        <w:t>ی</w:t>
      </w:r>
      <w:r w:rsidRPr="006528E1">
        <w:rPr>
          <w:rFonts w:ascii="IRANSans" w:hAnsi="IRANSans" w:cs="IRANSans"/>
        </w:rPr>
        <w:t xml:space="preserve"> کار خواهند کرد.</w:t>
      </w:r>
      <w:r w:rsidR="000C7EEB">
        <w:rPr>
          <w:rFonts w:ascii="IRANSans" w:hAnsi="IRANSans" w:cs="IRANSans" w:hint="cs"/>
        </w:rPr>
        <w:t xml:space="preserve"> </w:t>
      </w:r>
      <w:r w:rsidR="000C7EEB" w:rsidRPr="000C7EEB">
        <w:rPr>
          <w:rFonts w:ascii="IRANSans" w:hAnsi="IRANSans" w:cs="IRANSans"/>
        </w:rPr>
        <w:t>در پایان دوره، هر دانش‌آموز یا تیم دانش‌آموزی یک پروژه کوچک هوش مصنوعی طراحی، پیاده‌سازی و ارائه می‌کند که می‌تواند قابلیت توسعه به یک ایده نوآورانه یا محصول واقعی را داشته باشد.</w:t>
      </w:r>
    </w:p>
    <w:p w14:paraId="5390AF60" w14:textId="18AA3872" w:rsidR="005C3EB1" w:rsidRPr="00181F7D" w:rsidRDefault="005D2741" w:rsidP="005D2741">
      <w:pPr>
        <w:shd w:val="clear" w:color="auto" w:fill="EBF5FB"/>
        <w:bidi/>
        <w:spacing w:before="80" w:after="80" w:line="340" w:lineRule="auto"/>
        <w:ind w:left="160" w:right="160"/>
        <w:jc w:val="both"/>
        <w:rPr>
          <w:rFonts w:ascii="IRANSans" w:hAnsi="IRANSans" w:cs="IRANSans"/>
        </w:rPr>
      </w:pPr>
      <w:r>
        <w:rPr>
          <w:rFonts w:ascii="IRANSans" w:hAnsi="IRANSans" w:cs="IRANSans" w:hint="cs"/>
          <w:color w:val="0D1B2A"/>
          <w:sz w:val="21"/>
          <w:szCs w:val="21"/>
        </w:rPr>
        <w:t>پیشنیاز دوره</w:t>
      </w:r>
      <w:r w:rsidR="00000000" w:rsidRPr="00181F7D">
        <w:rPr>
          <w:rFonts w:ascii="IRANSans" w:hAnsi="IRANSans" w:cs="IRANSans"/>
          <w:color w:val="0D1B2A"/>
          <w:sz w:val="21"/>
          <w:szCs w:val="21"/>
        </w:rPr>
        <w:t xml:space="preserve">: </w:t>
      </w:r>
      <w:r w:rsidRPr="005D2741">
        <w:rPr>
          <w:rFonts w:ascii="IRANSans" w:hAnsi="IRANSans" w:cs="IRANSans"/>
          <w:color w:val="0D1B2A"/>
          <w:sz w:val="21"/>
          <w:szCs w:val="21"/>
        </w:rPr>
        <w:t>آشنایی اولیه با کار با کامپیوتر</w:t>
      </w:r>
      <w:r>
        <w:rPr>
          <w:rFonts w:ascii="IRANSans" w:hAnsi="IRANSans" w:cs="IRANSans" w:hint="cs"/>
          <w:color w:val="0D1B2A"/>
          <w:sz w:val="21"/>
          <w:szCs w:val="21"/>
        </w:rPr>
        <w:t xml:space="preserve">، </w:t>
      </w:r>
      <w:r w:rsidRPr="005D2741">
        <w:rPr>
          <w:rFonts w:ascii="IRANSans" w:hAnsi="IRANSans" w:cs="IRANSans"/>
          <w:color w:val="0D1B2A"/>
          <w:sz w:val="21"/>
          <w:szCs w:val="21"/>
        </w:rPr>
        <w:t>علاقه‌مندی به فناوری و حل مسئله</w:t>
      </w:r>
      <w:r>
        <w:rPr>
          <w:rFonts w:ascii="IRANSans" w:hAnsi="IRANSans" w:cs="IRANSans" w:hint="cs"/>
          <w:color w:val="0D1B2A"/>
          <w:sz w:val="21"/>
          <w:szCs w:val="21"/>
        </w:rPr>
        <w:t xml:space="preserve">، </w:t>
      </w:r>
      <w:r w:rsidRPr="005D2741">
        <w:rPr>
          <w:rFonts w:ascii="IRANSans" w:hAnsi="IRANSans" w:cs="IRANSans"/>
          <w:color w:val="0D1B2A"/>
          <w:sz w:val="21"/>
          <w:szCs w:val="21"/>
        </w:rPr>
        <w:t>داشتن لپ‌تاپ یا دسترسی گروهی به سیستم</w:t>
      </w:r>
    </w:p>
    <w:p w14:paraId="70A4CA9E" w14:textId="70989B10" w:rsidR="005C3EB1" w:rsidRPr="00181F7D" w:rsidRDefault="00000000" w:rsidP="00181F7D">
      <w:pPr>
        <w:pStyle w:val="Heading1"/>
        <w:pBdr>
          <w:bottom w:val="single" w:sz="4" w:space="0" w:color="0891B2"/>
        </w:pBdr>
        <w:shd w:val="clear" w:color="auto" w:fill="0D1B2A"/>
        <w:jc w:val="both"/>
        <w:rPr>
          <w:rFonts w:ascii="IRANSans" w:hAnsi="IRANSans" w:cs="IRANSans"/>
        </w:rPr>
      </w:pPr>
      <w:r w:rsidRPr="00181F7D">
        <w:rPr>
          <w:rFonts w:ascii="IRANSans" w:hAnsi="IRANSans" w:cs="IRANSans"/>
        </w:rPr>
        <w:t xml:space="preserve">۲. هدف </w:t>
      </w:r>
      <w:r w:rsidR="00FD7CC8">
        <w:rPr>
          <w:rFonts w:ascii="IRANSans" w:hAnsi="IRANSans" w:cs="IRANSans" w:hint="cs"/>
        </w:rPr>
        <w:t>دوره</w:t>
      </w:r>
    </w:p>
    <w:p w14:paraId="21C55CBE" w14:textId="1092B311" w:rsidR="00181F7D" w:rsidRPr="00181F7D" w:rsidRDefault="005D2741" w:rsidP="005D2741">
      <w:pPr>
        <w:bidi/>
        <w:spacing w:before="80" w:after="80" w:line="360" w:lineRule="auto"/>
        <w:jc w:val="both"/>
        <w:rPr>
          <w:rFonts w:ascii="IRANSans" w:hAnsi="IRANSans" w:cs="IRANSans"/>
        </w:rPr>
      </w:pPr>
      <w:r>
        <w:rPr>
          <w:rFonts w:ascii="IRANSans" w:hAnsi="IRANSans" w:cs="IRANSans" w:hint="cs"/>
        </w:rPr>
        <w:t>هدف اصلی این دوره آشنایی با مفاهیم اولیه هوش مصنوعی و یادگیری ماشین است و در پایان دوره دانش آموزان پروژه‌هایی جهت داوری در جشنواره خارزمی ارائه خواهند داد و از میان آنها پروژه های برتر انتخاب خواهد شد.</w:t>
      </w:r>
    </w:p>
    <w:p w14:paraId="366A9E25" w14:textId="77777777" w:rsidR="005C3EB1" w:rsidRPr="00181F7D" w:rsidRDefault="00000000" w:rsidP="00181F7D">
      <w:pPr>
        <w:pStyle w:val="Heading2"/>
        <w:pBdr>
          <w:bottom w:val="single" w:sz="2" w:space="0" w:color="0891B2"/>
        </w:pBdr>
        <w:jc w:val="both"/>
        <w:rPr>
          <w:rFonts w:ascii="IRANSans" w:hAnsi="IRANSans" w:cs="IRANSans"/>
        </w:rPr>
      </w:pPr>
      <w:r w:rsidRPr="00181F7D">
        <w:rPr>
          <w:rFonts w:ascii="IRANSans" w:hAnsi="IRANSans" w:cs="IRANSans"/>
        </w:rPr>
        <w:t>اهداف جزئی</w:t>
      </w:r>
    </w:p>
    <w:p w14:paraId="3ABAD771" w14:textId="36CC0122" w:rsidR="0094610B" w:rsidRPr="0094610B" w:rsidRDefault="0094610B" w:rsidP="0094610B">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rPr>
        <w:t>مفهوم هوش مصنوع</w:t>
      </w:r>
      <w:r w:rsidRPr="0094610B">
        <w:rPr>
          <w:rFonts w:ascii="IRANSans" w:hAnsi="IRANSans" w:cs="IRANSans" w:hint="cs"/>
        </w:rPr>
        <w:t>ی</w:t>
      </w:r>
      <w:r w:rsidRPr="0094610B">
        <w:rPr>
          <w:rFonts w:ascii="IRANSans" w:hAnsi="IRANSans" w:cs="IRANSans"/>
        </w:rPr>
        <w:t xml:space="preserve"> و کاربردها</w:t>
      </w:r>
      <w:r w:rsidRPr="0094610B">
        <w:rPr>
          <w:rFonts w:ascii="IRANSans" w:hAnsi="IRANSans" w:cs="IRANSans" w:hint="cs"/>
        </w:rPr>
        <w:t>ی</w:t>
      </w:r>
      <w:r w:rsidRPr="0094610B">
        <w:rPr>
          <w:rFonts w:ascii="IRANSans" w:hAnsi="IRANSans" w:cs="IRANSans"/>
        </w:rPr>
        <w:t xml:space="preserve"> آن در زندگ</w:t>
      </w:r>
      <w:r w:rsidRPr="0094610B">
        <w:rPr>
          <w:rFonts w:ascii="IRANSans" w:hAnsi="IRANSans" w:cs="IRANSans" w:hint="cs"/>
        </w:rPr>
        <w:t>ی</w:t>
      </w:r>
      <w:r w:rsidRPr="0094610B">
        <w:rPr>
          <w:rFonts w:ascii="IRANSans" w:hAnsi="IRANSans" w:cs="IRANSans"/>
        </w:rPr>
        <w:t xml:space="preserve"> روزمره را توض</w:t>
      </w:r>
      <w:r w:rsidRPr="0094610B">
        <w:rPr>
          <w:rFonts w:ascii="IRANSans" w:hAnsi="IRANSans" w:cs="IRANSans" w:hint="cs"/>
        </w:rPr>
        <w:t>ی</w:t>
      </w:r>
      <w:r w:rsidRPr="0094610B">
        <w:rPr>
          <w:rFonts w:ascii="IRANSans" w:hAnsi="IRANSans" w:cs="IRANSans" w:hint="eastAsia"/>
        </w:rPr>
        <w:t>ح</w:t>
      </w:r>
      <w:r w:rsidRPr="0094610B">
        <w:rPr>
          <w:rFonts w:ascii="IRANSans" w:hAnsi="IRANSans" w:cs="IRANSans"/>
        </w:rPr>
        <w:t xml:space="preserve"> دهند.</w:t>
      </w:r>
    </w:p>
    <w:p w14:paraId="2CE7D55B" w14:textId="77777777" w:rsidR="0094610B" w:rsidRPr="0094610B" w:rsidRDefault="0094610B" w:rsidP="0094610B">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hint="eastAsia"/>
        </w:rPr>
        <w:t>تفاوت</w:t>
      </w:r>
      <w:r w:rsidRPr="0094610B">
        <w:rPr>
          <w:rFonts w:ascii="IRANSans" w:hAnsi="IRANSans" w:cs="IRANSans"/>
        </w:rPr>
        <w:t xml:space="preserve"> م</w:t>
      </w:r>
      <w:r w:rsidRPr="0094610B">
        <w:rPr>
          <w:rFonts w:ascii="IRANSans" w:hAnsi="IRANSans" w:cs="IRANSans" w:hint="cs"/>
        </w:rPr>
        <w:t>ی</w:t>
      </w:r>
      <w:r w:rsidRPr="0094610B">
        <w:rPr>
          <w:rFonts w:ascii="IRANSans" w:hAnsi="IRANSans" w:cs="IRANSans" w:hint="eastAsia"/>
        </w:rPr>
        <w:t>ان</w:t>
      </w:r>
      <w:r w:rsidRPr="0094610B">
        <w:rPr>
          <w:rFonts w:ascii="IRANSans" w:hAnsi="IRANSans" w:cs="IRANSans"/>
        </w:rPr>
        <w:t xml:space="preserve"> هوش مصنوع</w:t>
      </w:r>
      <w:r w:rsidRPr="0094610B">
        <w:rPr>
          <w:rFonts w:ascii="IRANSans" w:hAnsi="IRANSans" w:cs="IRANSans" w:hint="cs"/>
        </w:rPr>
        <w:t>ی</w:t>
      </w:r>
      <w:r w:rsidRPr="0094610B">
        <w:rPr>
          <w:rFonts w:ascii="IRANSans" w:hAnsi="IRANSans" w:cs="IRANSans" w:hint="eastAsia"/>
        </w:rPr>
        <w:t>،</w:t>
      </w:r>
      <w:r w:rsidRPr="0094610B">
        <w:rPr>
          <w:rFonts w:ascii="IRANSans" w:hAnsi="IRANSans" w:cs="IRANSans"/>
        </w:rPr>
        <w:t xml:space="preserve"> </w:t>
      </w:r>
      <w:r w:rsidRPr="0094610B">
        <w:rPr>
          <w:rFonts w:ascii="IRANSans" w:hAnsi="IRANSans" w:cs="IRANSans" w:hint="cs"/>
        </w:rPr>
        <w:t>ی</w:t>
      </w:r>
      <w:r w:rsidRPr="0094610B">
        <w:rPr>
          <w:rFonts w:ascii="IRANSans" w:hAnsi="IRANSans" w:cs="IRANSans" w:hint="eastAsia"/>
        </w:rPr>
        <w:t>ادگ</w:t>
      </w:r>
      <w:r w:rsidRPr="0094610B">
        <w:rPr>
          <w:rFonts w:ascii="IRANSans" w:hAnsi="IRANSans" w:cs="IRANSans" w:hint="cs"/>
        </w:rPr>
        <w:t>ی</w:t>
      </w:r>
      <w:r w:rsidRPr="0094610B">
        <w:rPr>
          <w:rFonts w:ascii="IRANSans" w:hAnsi="IRANSans" w:cs="IRANSans" w:hint="eastAsia"/>
        </w:rPr>
        <w:t>ر</w:t>
      </w:r>
      <w:r w:rsidRPr="0094610B">
        <w:rPr>
          <w:rFonts w:ascii="IRANSans" w:hAnsi="IRANSans" w:cs="IRANSans" w:hint="cs"/>
        </w:rPr>
        <w:t>ی</w:t>
      </w:r>
      <w:r w:rsidRPr="0094610B">
        <w:rPr>
          <w:rFonts w:ascii="IRANSans" w:hAnsi="IRANSans" w:cs="IRANSans"/>
        </w:rPr>
        <w:t xml:space="preserve"> ماش</w:t>
      </w:r>
      <w:r w:rsidRPr="0094610B">
        <w:rPr>
          <w:rFonts w:ascii="IRANSans" w:hAnsi="IRANSans" w:cs="IRANSans" w:hint="cs"/>
        </w:rPr>
        <w:t>ی</w:t>
      </w:r>
      <w:r w:rsidRPr="0094610B">
        <w:rPr>
          <w:rFonts w:ascii="IRANSans" w:hAnsi="IRANSans" w:cs="IRANSans" w:hint="eastAsia"/>
        </w:rPr>
        <w:t>ن</w:t>
      </w:r>
      <w:r w:rsidRPr="0094610B">
        <w:rPr>
          <w:rFonts w:ascii="IRANSans" w:hAnsi="IRANSans" w:cs="IRANSans"/>
        </w:rPr>
        <w:t xml:space="preserve"> و </w:t>
      </w:r>
      <w:r w:rsidRPr="0094610B">
        <w:rPr>
          <w:rFonts w:ascii="IRANSans" w:hAnsi="IRANSans" w:cs="IRANSans" w:hint="cs"/>
        </w:rPr>
        <w:t>ی</w:t>
      </w:r>
      <w:r w:rsidRPr="0094610B">
        <w:rPr>
          <w:rFonts w:ascii="IRANSans" w:hAnsi="IRANSans" w:cs="IRANSans" w:hint="eastAsia"/>
        </w:rPr>
        <w:t>ادگ</w:t>
      </w:r>
      <w:r w:rsidRPr="0094610B">
        <w:rPr>
          <w:rFonts w:ascii="IRANSans" w:hAnsi="IRANSans" w:cs="IRANSans" w:hint="cs"/>
        </w:rPr>
        <w:t>ی</w:t>
      </w:r>
      <w:r w:rsidRPr="0094610B">
        <w:rPr>
          <w:rFonts w:ascii="IRANSans" w:hAnsi="IRANSans" w:cs="IRANSans" w:hint="eastAsia"/>
        </w:rPr>
        <w:t>ر</w:t>
      </w:r>
      <w:r w:rsidRPr="0094610B">
        <w:rPr>
          <w:rFonts w:ascii="IRANSans" w:hAnsi="IRANSans" w:cs="IRANSans" w:hint="cs"/>
        </w:rPr>
        <w:t>ی</w:t>
      </w:r>
      <w:r w:rsidRPr="0094610B">
        <w:rPr>
          <w:rFonts w:ascii="IRANSans" w:hAnsi="IRANSans" w:cs="IRANSans"/>
        </w:rPr>
        <w:t xml:space="preserve"> عم</w:t>
      </w:r>
      <w:r w:rsidRPr="0094610B">
        <w:rPr>
          <w:rFonts w:ascii="IRANSans" w:hAnsi="IRANSans" w:cs="IRANSans" w:hint="cs"/>
        </w:rPr>
        <w:t>ی</w:t>
      </w:r>
      <w:r w:rsidRPr="0094610B">
        <w:rPr>
          <w:rFonts w:ascii="IRANSans" w:hAnsi="IRANSans" w:cs="IRANSans" w:hint="eastAsia"/>
        </w:rPr>
        <w:t>ق</w:t>
      </w:r>
      <w:r w:rsidRPr="0094610B">
        <w:rPr>
          <w:rFonts w:ascii="IRANSans" w:hAnsi="IRANSans" w:cs="IRANSans"/>
        </w:rPr>
        <w:t xml:space="preserve"> را درک کنند.</w:t>
      </w:r>
    </w:p>
    <w:p w14:paraId="54F0CC97" w14:textId="77777777" w:rsidR="0094610B" w:rsidRPr="0094610B" w:rsidRDefault="0094610B" w:rsidP="0094610B">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hint="eastAsia"/>
        </w:rPr>
        <w:t>مفهوم</w:t>
      </w:r>
      <w:r w:rsidRPr="0094610B">
        <w:rPr>
          <w:rFonts w:ascii="IRANSans" w:hAnsi="IRANSans" w:cs="IRANSans"/>
        </w:rPr>
        <w:t xml:space="preserve"> داده، و</w:t>
      </w:r>
      <w:r w:rsidRPr="0094610B">
        <w:rPr>
          <w:rFonts w:ascii="IRANSans" w:hAnsi="IRANSans" w:cs="IRANSans" w:hint="cs"/>
        </w:rPr>
        <w:t>ی</w:t>
      </w:r>
      <w:r w:rsidRPr="0094610B">
        <w:rPr>
          <w:rFonts w:ascii="IRANSans" w:hAnsi="IRANSans" w:cs="IRANSans" w:hint="eastAsia"/>
        </w:rPr>
        <w:t>ژگ</w:t>
      </w:r>
      <w:r w:rsidRPr="0094610B">
        <w:rPr>
          <w:rFonts w:ascii="IRANSans" w:hAnsi="IRANSans" w:cs="IRANSans" w:hint="cs"/>
        </w:rPr>
        <w:t>ی</w:t>
      </w:r>
      <w:r w:rsidRPr="0094610B">
        <w:rPr>
          <w:rFonts w:ascii="IRANSans" w:hAnsi="IRANSans" w:cs="IRANSans" w:hint="eastAsia"/>
        </w:rPr>
        <w:t>،</w:t>
      </w:r>
      <w:r w:rsidRPr="0094610B">
        <w:rPr>
          <w:rFonts w:ascii="IRANSans" w:hAnsi="IRANSans" w:cs="IRANSans"/>
        </w:rPr>
        <w:t xml:space="preserve"> برچسب، آموزش و آزمون مدل را بشناسند.</w:t>
      </w:r>
    </w:p>
    <w:p w14:paraId="34E5901A" w14:textId="77777777" w:rsidR="0094610B" w:rsidRPr="0094610B" w:rsidRDefault="0094610B" w:rsidP="0094610B">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hint="cs"/>
        </w:rPr>
        <w:t>ی</w:t>
      </w:r>
      <w:r w:rsidRPr="0094610B">
        <w:rPr>
          <w:rFonts w:ascii="IRANSans" w:hAnsi="IRANSans" w:cs="IRANSans" w:hint="eastAsia"/>
        </w:rPr>
        <w:t>ک</w:t>
      </w:r>
      <w:r w:rsidRPr="0094610B">
        <w:rPr>
          <w:rFonts w:ascii="IRANSans" w:hAnsi="IRANSans" w:cs="IRANSans"/>
        </w:rPr>
        <w:t xml:space="preserve"> مدل ساده </w:t>
      </w:r>
      <w:r w:rsidRPr="0094610B">
        <w:rPr>
          <w:rFonts w:ascii="IRANSans" w:hAnsi="IRANSans" w:cs="IRANSans" w:hint="cs"/>
        </w:rPr>
        <w:t>ی</w:t>
      </w:r>
      <w:r w:rsidRPr="0094610B">
        <w:rPr>
          <w:rFonts w:ascii="IRANSans" w:hAnsi="IRANSans" w:cs="IRANSans" w:hint="eastAsia"/>
        </w:rPr>
        <w:t>ادگ</w:t>
      </w:r>
      <w:r w:rsidRPr="0094610B">
        <w:rPr>
          <w:rFonts w:ascii="IRANSans" w:hAnsi="IRANSans" w:cs="IRANSans" w:hint="cs"/>
        </w:rPr>
        <w:t>ی</w:t>
      </w:r>
      <w:r w:rsidRPr="0094610B">
        <w:rPr>
          <w:rFonts w:ascii="IRANSans" w:hAnsi="IRANSans" w:cs="IRANSans" w:hint="eastAsia"/>
        </w:rPr>
        <w:t>ر</w:t>
      </w:r>
      <w:r w:rsidRPr="0094610B">
        <w:rPr>
          <w:rFonts w:ascii="IRANSans" w:hAnsi="IRANSans" w:cs="IRANSans" w:hint="cs"/>
        </w:rPr>
        <w:t>ی</w:t>
      </w:r>
      <w:r w:rsidRPr="0094610B">
        <w:rPr>
          <w:rFonts w:ascii="IRANSans" w:hAnsi="IRANSans" w:cs="IRANSans"/>
        </w:rPr>
        <w:t xml:space="preserve"> ماش</w:t>
      </w:r>
      <w:r w:rsidRPr="0094610B">
        <w:rPr>
          <w:rFonts w:ascii="IRANSans" w:hAnsi="IRANSans" w:cs="IRANSans" w:hint="cs"/>
        </w:rPr>
        <w:t>ی</w:t>
      </w:r>
      <w:r w:rsidRPr="0094610B">
        <w:rPr>
          <w:rFonts w:ascii="IRANSans" w:hAnsi="IRANSans" w:cs="IRANSans" w:hint="eastAsia"/>
        </w:rPr>
        <w:t>ن</w:t>
      </w:r>
      <w:r w:rsidRPr="0094610B">
        <w:rPr>
          <w:rFonts w:ascii="IRANSans" w:hAnsi="IRANSans" w:cs="IRANSans"/>
        </w:rPr>
        <w:t xml:space="preserve"> را آموزش داده و نت</w:t>
      </w:r>
      <w:r w:rsidRPr="0094610B">
        <w:rPr>
          <w:rFonts w:ascii="IRANSans" w:hAnsi="IRANSans" w:cs="IRANSans" w:hint="cs"/>
        </w:rPr>
        <w:t>ی</w:t>
      </w:r>
      <w:r w:rsidRPr="0094610B">
        <w:rPr>
          <w:rFonts w:ascii="IRANSans" w:hAnsi="IRANSans" w:cs="IRANSans" w:hint="eastAsia"/>
        </w:rPr>
        <w:t>جه</w:t>
      </w:r>
      <w:r w:rsidRPr="0094610B">
        <w:rPr>
          <w:rFonts w:ascii="IRANSans" w:hAnsi="IRANSans" w:cs="IRANSans"/>
        </w:rPr>
        <w:t xml:space="preserve"> آن را بررس</w:t>
      </w:r>
      <w:r w:rsidRPr="0094610B">
        <w:rPr>
          <w:rFonts w:ascii="IRANSans" w:hAnsi="IRANSans" w:cs="IRANSans" w:hint="cs"/>
        </w:rPr>
        <w:t>ی</w:t>
      </w:r>
      <w:r w:rsidRPr="0094610B">
        <w:rPr>
          <w:rFonts w:ascii="IRANSans" w:hAnsi="IRANSans" w:cs="IRANSans"/>
        </w:rPr>
        <w:t xml:space="preserve"> کنند.</w:t>
      </w:r>
    </w:p>
    <w:p w14:paraId="65D607B7" w14:textId="77777777" w:rsidR="0094610B" w:rsidRPr="0094610B" w:rsidRDefault="0094610B" w:rsidP="0094610B">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hint="eastAsia"/>
        </w:rPr>
        <w:lastRenderedPageBreak/>
        <w:t>تفاوت</w:t>
      </w:r>
      <w:r w:rsidRPr="0094610B">
        <w:rPr>
          <w:rFonts w:ascii="IRANSans" w:hAnsi="IRANSans" w:cs="IRANSans"/>
        </w:rPr>
        <w:t xml:space="preserve"> م</w:t>
      </w:r>
      <w:r w:rsidRPr="0094610B">
        <w:rPr>
          <w:rFonts w:ascii="IRANSans" w:hAnsi="IRANSans" w:cs="IRANSans" w:hint="cs"/>
        </w:rPr>
        <w:t>ی</w:t>
      </w:r>
      <w:r w:rsidRPr="0094610B">
        <w:rPr>
          <w:rFonts w:ascii="IRANSans" w:hAnsi="IRANSans" w:cs="IRANSans" w:hint="eastAsia"/>
        </w:rPr>
        <w:t>ان</w:t>
      </w:r>
      <w:r w:rsidRPr="0094610B">
        <w:rPr>
          <w:rFonts w:ascii="IRANSans" w:hAnsi="IRANSans" w:cs="IRANSans"/>
        </w:rPr>
        <w:t xml:space="preserve"> رگرس</w:t>
      </w:r>
      <w:r w:rsidRPr="0094610B">
        <w:rPr>
          <w:rFonts w:ascii="IRANSans" w:hAnsi="IRANSans" w:cs="IRANSans" w:hint="cs"/>
        </w:rPr>
        <w:t>ی</w:t>
      </w:r>
      <w:r w:rsidRPr="0094610B">
        <w:rPr>
          <w:rFonts w:ascii="IRANSans" w:hAnsi="IRANSans" w:cs="IRANSans" w:hint="eastAsia"/>
        </w:rPr>
        <w:t>ون،</w:t>
      </w:r>
      <w:r w:rsidRPr="0094610B">
        <w:rPr>
          <w:rFonts w:ascii="IRANSans" w:hAnsi="IRANSans" w:cs="IRANSans"/>
        </w:rPr>
        <w:t xml:space="preserve"> دسته‌بند</w:t>
      </w:r>
      <w:r w:rsidRPr="0094610B">
        <w:rPr>
          <w:rFonts w:ascii="IRANSans" w:hAnsi="IRANSans" w:cs="IRANSans" w:hint="cs"/>
        </w:rPr>
        <w:t>ی</w:t>
      </w:r>
      <w:r w:rsidRPr="0094610B">
        <w:rPr>
          <w:rFonts w:ascii="IRANSans" w:hAnsi="IRANSans" w:cs="IRANSans"/>
        </w:rPr>
        <w:t xml:space="preserve"> و خوشه‌بند</w:t>
      </w:r>
      <w:r w:rsidRPr="0094610B">
        <w:rPr>
          <w:rFonts w:ascii="IRANSans" w:hAnsi="IRANSans" w:cs="IRANSans" w:hint="cs"/>
        </w:rPr>
        <w:t>ی</w:t>
      </w:r>
      <w:r w:rsidRPr="0094610B">
        <w:rPr>
          <w:rFonts w:ascii="IRANSans" w:hAnsi="IRANSans" w:cs="IRANSans"/>
        </w:rPr>
        <w:t xml:space="preserve"> را درک کنند.</w:t>
      </w:r>
    </w:p>
    <w:p w14:paraId="5EF2E240" w14:textId="77777777" w:rsidR="0094610B" w:rsidRPr="0094610B" w:rsidRDefault="0094610B" w:rsidP="0094610B">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hint="eastAsia"/>
        </w:rPr>
        <w:t>با</w:t>
      </w:r>
      <w:r w:rsidRPr="0094610B">
        <w:rPr>
          <w:rFonts w:ascii="IRANSans" w:hAnsi="IRANSans" w:cs="IRANSans"/>
        </w:rPr>
        <w:t xml:space="preserve"> مبان</w:t>
      </w:r>
      <w:r w:rsidRPr="0094610B">
        <w:rPr>
          <w:rFonts w:ascii="IRANSans" w:hAnsi="IRANSans" w:cs="IRANSans" w:hint="cs"/>
        </w:rPr>
        <w:t>ی</w:t>
      </w:r>
      <w:r w:rsidRPr="0094610B">
        <w:rPr>
          <w:rFonts w:ascii="IRANSans" w:hAnsi="IRANSans" w:cs="IRANSans"/>
        </w:rPr>
        <w:t xml:space="preserve"> ب</w:t>
      </w:r>
      <w:r w:rsidRPr="0094610B">
        <w:rPr>
          <w:rFonts w:ascii="IRANSans" w:hAnsi="IRANSans" w:cs="IRANSans" w:hint="cs"/>
        </w:rPr>
        <w:t>ی</w:t>
      </w:r>
      <w:r w:rsidRPr="0094610B">
        <w:rPr>
          <w:rFonts w:ascii="IRANSans" w:hAnsi="IRANSans" w:cs="IRANSans" w:hint="eastAsia"/>
        </w:rPr>
        <w:t>نا</w:t>
      </w:r>
      <w:r w:rsidRPr="0094610B">
        <w:rPr>
          <w:rFonts w:ascii="IRANSans" w:hAnsi="IRANSans" w:cs="IRANSans" w:hint="cs"/>
        </w:rPr>
        <w:t>یی</w:t>
      </w:r>
      <w:r w:rsidRPr="0094610B">
        <w:rPr>
          <w:rFonts w:ascii="IRANSans" w:hAnsi="IRANSans" w:cs="IRANSans"/>
        </w:rPr>
        <w:t xml:space="preserve"> ماش</w:t>
      </w:r>
      <w:r w:rsidRPr="0094610B">
        <w:rPr>
          <w:rFonts w:ascii="IRANSans" w:hAnsi="IRANSans" w:cs="IRANSans" w:hint="cs"/>
        </w:rPr>
        <w:t>ی</w:t>
      </w:r>
      <w:r w:rsidRPr="0094610B">
        <w:rPr>
          <w:rFonts w:ascii="IRANSans" w:hAnsi="IRANSans" w:cs="IRANSans" w:hint="eastAsia"/>
        </w:rPr>
        <w:t>ن</w:t>
      </w:r>
      <w:r w:rsidRPr="0094610B">
        <w:rPr>
          <w:rFonts w:ascii="IRANSans" w:hAnsi="IRANSans" w:cs="IRANSans"/>
        </w:rPr>
        <w:t xml:space="preserve"> و پردازش تصو</w:t>
      </w:r>
      <w:r w:rsidRPr="0094610B">
        <w:rPr>
          <w:rFonts w:ascii="IRANSans" w:hAnsi="IRANSans" w:cs="IRANSans" w:hint="cs"/>
        </w:rPr>
        <w:t>ی</w:t>
      </w:r>
      <w:r w:rsidRPr="0094610B">
        <w:rPr>
          <w:rFonts w:ascii="IRANSans" w:hAnsi="IRANSans" w:cs="IRANSans" w:hint="eastAsia"/>
        </w:rPr>
        <w:t>ر</w:t>
      </w:r>
      <w:r w:rsidRPr="0094610B">
        <w:rPr>
          <w:rFonts w:ascii="IRANSans" w:hAnsi="IRANSans" w:cs="IRANSans"/>
        </w:rPr>
        <w:t xml:space="preserve"> آشنا شوند.</w:t>
      </w:r>
    </w:p>
    <w:p w14:paraId="26DEAB3C" w14:textId="77777777" w:rsidR="0094610B" w:rsidRPr="0094610B" w:rsidRDefault="0094610B" w:rsidP="0094610B">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hint="cs"/>
        </w:rPr>
        <w:t>ی</w:t>
      </w:r>
      <w:r w:rsidRPr="0094610B">
        <w:rPr>
          <w:rFonts w:ascii="IRANSans" w:hAnsi="IRANSans" w:cs="IRANSans" w:hint="eastAsia"/>
        </w:rPr>
        <w:t>ک</w:t>
      </w:r>
      <w:r w:rsidRPr="0094610B">
        <w:rPr>
          <w:rFonts w:ascii="IRANSans" w:hAnsi="IRANSans" w:cs="IRANSans"/>
        </w:rPr>
        <w:t xml:space="preserve"> نمونه واقع</w:t>
      </w:r>
      <w:r w:rsidRPr="0094610B">
        <w:rPr>
          <w:rFonts w:ascii="IRANSans" w:hAnsi="IRANSans" w:cs="IRANSans" w:hint="cs"/>
        </w:rPr>
        <w:t>ی</w:t>
      </w:r>
      <w:r w:rsidRPr="0094610B">
        <w:rPr>
          <w:rFonts w:ascii="IRANSans" w:hAnsi="IRANSans" w:cs="IRANSans"/>
        </w:rPr>
        <w:t xml:space="preserve"> از تشخ</w:t>
      </w:r>
      <w:r w:rsidRPr="0094610B">
        <w:rPr>
          <w:rFonts w:ascii="IRANSans" w:hAnsi="IRANSans" w:cs="IRANSans" w:hint="cs"/>
        </w:rPr>
        <w:t>ی</w:t>
      </w:r>
      <w:r w:rsidRPr="0094610B">
        <w:rPr>
          <w:rFonts w:ascii="IRANSans" w:hAnsi="IRANSans" w:cs="IRANSans" w:hint="eastAsia"/>
        </w:rPr>
        <w:t>ص</w:t>
      </w:r>
      <w:r w:rsidRPr="0094610B">
        <w:rPr>
          <w:rFonts w:ascii="IRANSans" w:hAnsi="IRANSans" w:cs="IRANSans"/>
        </w:rPr>
        <w:t xml:space="preserve"> اش</w:t>
      </w:r>
      <w:r w:rsidRPr="0094610B">
        <w:rPr>
          <w:rFonts w:ascii="IRANSans" w:hAnsi="IRANSans" w:cs="IRANSans" w:hint="cs"/>
        </w:rPr>
        <w:t>ی</w:t>
      </w:r>
      <w:r w:rsidRPr="0094610B">
        <w:rPr>
          <w:rFonts w:ascii="IRANSans" w:hAnsi="IRANSans" w:cs="IRANSans" w:hint="eastAsia"/>
        </w:rPr>
        <w:t>ا</w:t>
      </w:r>
      <w:r w:rsidRPr="0094610B">
        <w:rPr>
          <w:rFonts w:ascii="IRANSans" w:hAnsi="IRANSans" w:cs="IRANSans"/>
        </w:rPr>
        <w:t xml:space="preserve"> با مدل </w:t>
      </w:r>
      <w:r w:rsidRPr="0094610B">
        <w:rPr>
          <w:rFonts w:ascii="IRANSans" w:hAnsi="IRANSans" w:cs="IRANSans"/>
          <w:rtl w:val="0"/>
        </w:rPr>
        <w:t>YOLO</w:t>
      </w:r>
      <w:r w:rsidRPr="0094610B">
        <w:rPr>
          <w:rFonts w:ascii="IRANSans" w:hAnsi="IRANSans" w:cs="IRANSans"/>
        </w:rPr>
        <w:t xml:space="preserve"> را اجرا کنند.</w:t>
      </w:r>
    </w:p>
    <w:p w14:paraId="475BEB8C" w14:textId="77777777" w:rsidR="0094610B" w:rsidRPr="0094610B" w:rsidRDefault="0094610B" w:rsidP="0094610B">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hint="cs"/>
        </w:rPr>
        <w:t>ی</w:t>
      </w:r>
      <w:r w:rsidRPr="0094610B">
        <w:rPr>
          <w:rFonts w:ascii="IRANSans" w:hAnsi="IRANSans" w:cs="IRANSans" w:hint="eastAsia"/>
        </w:rPr>
        <w:t>ک</w:t>
      </w:r>
      <w:r w:rsidRPr="0094610B">
        <w:rPr>
          <w:rFonts w:ascii="IRANSans" w:hAnsi="IRANSans" w:cs="IRANSans"/>
        </w:rPr>
        <w:t xml:space="preserve"> پروژه کاربرد</w:t>
      </w:r>
      <w:r w:rsidRPr="0094610B">
        <w:rPr>
          <w:rFonts w:ascii="IRANSans" w:hAnsi="IRANSans" w:cs="IRANSans" w:hint="cs"/>
        </w:rPr>
        <w:t>ی</w:t>
      </w:r>
      <w:r w:rsidRPr="0094610B">
        <w:rPr>
          <w:rFonts w:ascii="IRANSans" w:hAnsi="IRANSans" w:cs="IRANSans"/>
        </w:rPr>
        <w:t xml:space="preserve"> هوش مصنوع</w:t>
      </w:r>
      <w:r w:rsidRPr="0094610B">
        <w:rPr>
          <w:rFonts w:ascii="IRANSans" w:hAnsi="IRANSans" w:cs="IRANSans" w:hint="cs"/>
        </w:rPr>
        <w:t>ی</w:t>
      </w:r>
      <w:r w:rsidRPr="0094610B">
        <w:rPr>
          <w:rFonts w:ascii="IRANSans" w:hAnsi="IRANSans" w:cs="IRANSans"/>
        </w:rPr>
        <w:t xml:space="preserve"> را به‌صورت فرد</w:t>
      </w:r>
      <w:r w:rsidRPr="0094610B">
        <w:rPr>
          <w:rFonts w:ascii="IRANSans" w:hAnsi="IRANSans" w:cs="IRANSans" w:hint="cs"/>
        </w:rPr>
        <w:t>ی</w:t>
      </w:r>
      <w:r w:rsidRPr="0094610B">
        <w:rPr>
          <w:rFonts w:ascii="IRANSans" w:hAnsi="IRANSans" w:cs="IRANSans"/>
        </w:rPr>
        <w:t xml:space="preserve"> </w:t>
      </w:r>
      <w:r w:rsidRPr="0094610B">
        <w:rPr>
          <w:rFonts w:ascii="IRANSans" w:hAnsi="IRANSans" w:cs="IRANSans" w:hint="cs"/>
        </w:rPr>
        <w:t>ی</w:t>
      </w:r>
      <w:r w:rsidRPr="0094610B">
        <w:rPr>
          <w:rFonts w:ascii="IRANSans" w:hAnsi="IRANSans" w:cs="IRANSans" w:hint="eastAsia"/>
        </w:rPr>
        <w:t>ا</w:t>
      </w:r>
      <w:r w:rsidRPr="0094610B">
        <w:rPr>
          <w:rFonts w:ascii="IRANSans" w:hAnsi="IRANSans" w:cs="IRANSans"/>
        </w:rPr>
        <w:t xml:space="preserve"> ت</w:t>
      </w:r>
      <w:r w:rsidRPr="0094610B">
        <w:rPr>
          <w:rFonts w:ascii="IRANSans" w:hAnsi="IRANSans" w:cs="IRANSans" w:hint="cs"/>
        </w:rPr>
        <w:t>ی</w:t>
      </w:r>
      <w:r w:rsidRPr="0094610B">
        <w:rPr>
          <w:rFonts w:ascii="IRANSans" w:hAnsi="IRANSans" w:cs="IRANSans" w:hint="eastAsia"/>
        </w:rPr>
        <w:t>م</w:t>
      </w:r>
      <w:r w:rsidRPr="0094610B">
        <w:rPr>
          <w:rFonts w:ascii="IRANSans" w:hAnsi="IRANSans" w:cs="IRANSans" w:hint="cs"/>
        </w:rPr>
        <w:t>ی</w:t>
      </w:r>
      <w:r w:rsidRPr="0094610B">
        <w:rPr>
          <w:rFonts w:ascii="IRANSans" w:hAnsi="IRANSans" w:cs="IRANSans"/>
        </w:rPr>
        <w:t xml:space="preserve"> طراح</w:t>
      </w:r>
      <w:r w:rsidRPr="0094610B">
        <w:rPr>
          <w:rFonts w:ascii="IRANSans" w:hAnsi="IRANSans" w:cs="IRANSans" w:hint="cs"/>
        </w:rPr>
        <w:t>ی</w:t>
      </w:r>
      <w:r w:rsidRPr="0094610B">
        <w:rPr>
          <w:rFonts w:ascii="IRANSans" w:hAnsi="IRANSans" w:cs="IRANSans"/>
        </w:rPr>
        <w:t xml:space="preserve"> و ارائه دهند.</w:t>
      </w:r>
    </w:p>
    <w:p w14:paraId="215F0395" w14:textId="50F8D022" w:rsidR="0097793E" w:rsidRDefault="0094610B" w:rsidP="0097793E">
      <w:pPr>
        <w:pStyle w:val="ListParagraph"/>
        <w:numPr>
          <w:ilvl w:val="0"/>
          <w:numId w:val="2"/>
        </w:numPr>
        <w:spacing w:before="60" w:after="60" w:line="340" w:lineRule="auto"/>
        <w:jc w:val="both"/>
        <w:rPr>
          <w:rFonts w:ascii="IRANSans" w:hAnsi="IRANSans" w:cs="IRANSans"/>
          <w:rtl w:val="0"/>
        </w:rPr>
      </w:pPr>
      <w:r w:rsidRPr="0094610B">
        <w:rPr>
          <w:rFonts w:ascii="IRANSans" w:hAnsi="IRANSans" w:cs="IRANSans" w:hint="eastAsia"/>
        </w:rPr>
        <w:t>مهارت</w:t>
      </w:r>
      <w:r w:rsidRPr="0094610B">
        <w:rPr>
          <w:rFonts w:ascii="IRANSans" w:hAnsi="IRANSans" w:cs="IRANSans"/>
        </w:rPr>
        <w:t xml:space="preserve"> حل مسئله، تفکر خلاق، کار ت</w:t>
      </w:r>
      <w:r w:rsidRPr="0094610B">
        <w:rPr>
          <w:rFonts w:ascii="IRANSans" w:hAnsi="IRANSans" w:cs="IRANSans" w:hint="cs"/>
        </w:rPr>
        <w:t>ی</w:t>
      </w:r>
      <w:r w:rsidRPr="0094610B">
        <w:rPr>
          <w:rFonts w:ascii="IRANSans" w:hAnsi="IRANSans" w:cs="IRANSans" w:hint="eastAsia"/>
        </w:rPr>
        <w:t>م</w:t>
      </w:r>
      <w:r w:rsidRPr="0094610B">
        <w:rPr>
          <w:rFonts w:ascii="IRANSans" w:hAnsi="IRANSans" w:cs="IRANSans" w:hint="cs"/>
        </w:rPr>
        <w:t>ی</w:t>
      </w:r>
      <w:r w:rsidRPr="0094610B">
        <w:rPr>
          <w:rFonts w:ascii="IRANSans" w:hAnsi="IRANSans" w:cs="IRANSans"/>
        </w:rPr>
        <w:t xml:space="preserve"> و ارائه پروژه را تقو</w:t>
      </w:r>
      <w:r w:rsidRPr="0094610B">
        <w:rPr>
          <w:rFonts w:ascii="IRANSans" w:hAnsi="IRANSans" w:cs="IRANSans" w:hint="cs"/>
        </w:rPr>
        <w:t>ی</w:t>
      </w:r>
      <w:r w:rsidRPr="0094610B">
        <w:rPr>
          <w:rFonts w:ascii="IRANSans" w:hAnsi="IRANSans" w:cs="IRANSans" w:hint="eastAsia"/>
        </w:rPr>
        <w:t>ت</w:t>
      </w:r>
      <w:r w:rsidRPr="0094610B">
        <w:rPr>
          <w:rFonts w:ascii="IRANSans" w:hAnsi="IRANSans" w:cs="IRANSans"/>
        </w:rPr>
        <w:t xml:space="preserve"> کنند.</w:t>
      </w:r>
    </w:p>
    <w:p w14:paraId="12B4DDD8" w14:textId="77777777" w:rsidR="0097793E" w:rsidRPr="0097793E" w:rsidRDefault="0097793E" w:rsidP="0097793E">
      <w:pPr>
        <w:pStyle w:val="ListParagraph"/>
        <w:bidi/>
        <w:spacing w:before="60" w:after="60" w:line="340" w:lineRule="auto"/>
        <w:jc w:val="both"/>
        <w:rPr>
          <w:rFonts w:ascii="IRANSans" w:hAnsi="IRANSans" w:cs="IRANSans"/>
        </w:rPr>
      </w:pPr>
    </w:p>
    <w:p w14:paraId="11141928" w14:textId="7C5C3BCB" w:rsidR="005C3EB1" w:rsidRPr="00181F7D" w:rsidRDefault="00000000" w:rsidP="00181F7D">
      <w:pPr>
        <w:pStyle w:val="Heading1"/>
        <w:pBdr>
          <w:bottom w:val="single" w:sz="4" w:space="0" w:color="0891B2"/>
        </w:pBdr>
        <w:shd w:val="clear" w:color="auto" w:fill="0D1B2A"/>
        <w:jc w:val="both"/>
        <w:rPr>
          <w:rFonts w:ascii="IRANSans" w:hAnsi="IRANSans" w:cs="IRANSans"/>
        </w:rPr>
      </w:pPr>
      <w:r w:rsidRPr="00181F7D">
        <w:rPr>
          <w:rFonts w:ascii="IRANSans" w:hAnsi="IRANSans" w:cs="IRANSans"/>
        </w:rPr>
        <w:t xml:space="preserve">۳. </w:t>
      </w:r>
      <w:r w:rsidR="00B8656D">
        <w:rPr>
          <w:rFonts w:ascii="IRANSans" w:hAnsi="IRANSans" w:cs="IRANSans" w:hint="cs"/>
        </w:rPr>
        <w:t>طرح درس آموزشی</w:t>
      </w:r>
    </w:p>
    <w:p w14:paraId="20F5C191" w14:textId="1B4EF659" w:rsidR="005C3EB1" w:rsidRPr="00181F7D" w:rsidRDefault="00000000" w:rsidP="00B74569">
      <w:pPr>
        <w:bidi/>
        <w:spacing w:before="80" w:after="80" w:line="360" w:lineRule="auto"/>
        <w:jc w:val="both"/>
        <w:rPr>
          <w:rFonts w:ascii="IRANSans" w:hAnsi="IRANSans" w:cs="IRANSans"/>
        </w:rPr>
      </w:pPr>
      <w:r w:rsidRPr="00181F7D">
        <w:rPr>
          <w:rFonts w:ascii="IRANSans" w:hAnsi="IRANSans" w:cs="IRANSans"/>
        </w:rPr>
        <w:t xml:space="preserve">برنامه آموزشی در قالب </w:t>
      </w:r>
      <w:r w:rsidR="001B4CDC">
        <w:rPr>
          <w:rFonts w:ascii="IRANSans" w:hAnsi="IRANSans" w:cs="IRANSans" w:hint="cs"/>
        </w:rPr>
        <w:t>دو ماه و یک جلسه در هفته به شرح زیر است</w:t>
      </w:r>
      <w:r w:rsidRPr="00181F7D">
        <w:rPr>
          <w:rFonts w:ascii="IRANSans" w:hAnsi="IRANSans" w:cs="IRANSans"/>
        </w:rPr>
        <w:t>:</w:t>
      </w: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800"/>
        <w:gridCol w:w="449"/>
      </w:tblGrid>
      <w:tr w:rsidR="005C3EB1" w:rsidRPr="00181F7D" w14:paraId="3F0F290A" w14:textId="77777777" w:rsidTr="0097793E">
        <w:tc>
          <w:tcPr>
            <w:tcW w:w="7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40" w:type="dxa"/>
            </w:tcMar>
          </w:tcPr>
          <w:p w14:paraId="0F0FADC6" w14:textId="77777777" w:rsidR="005C3EB1" w:rsidRPr="00181F7D" w:rsidRDefault="00000000" w:rsidP="00181F7D">
            <w:pPr>
              <w:bidi/>
              <w:jc w:val="both"/>
              <w:rPr>
                <w:rFonts w:ascii="IRANSans" w:hAnsi="IRANSans" w:cs="IRANSans"/>
              </w:rPr>
            </w:pPr>
            <w:r w:rsidRPr="00181F7D">
              <w:rPr>
                <w:rFonts w:ascii="IRANSans" w:hAnsi="IRANSans" w:cs="IRANSans"/>
                <w:b/>
                <w:bCs/>
                <w:color w:val="FFFFFF"/>
              </w:rPr>
              <w:t>توضیحات</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40" w:type="dxa"/>
            </w:tcMar>
          </w:tcPr>
          <w:p w14:paraId="678A2D17" w14:textId="7035C90E" w:rsidR="005C3EB1" w:rsidRPr="00181F7D" w:rsidRDefault="00B74569" w:rsidP="00181F7D">
            <w:pPr>
              <w:bidi/>
              <w:jc w:val="both"/>
              <w:rPr>
                <w:rFonts w:ascii="IRANSans" w:hAnsi="IRANSans" w:cs="IRANSans"/>
              </w:rPr>
            </w:pPr>
            <w:r>
              <w:rPr>
                <w:rFonts w:ascii="IRANSans" w:hAnsi="IRANSans" w:cs="IRANSans" w:hint="cs"/>
              </w:rPr>
              <w:t>جلسه</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80" w:type="dxa"/>
              <w:left w:w="100" w:type="dxa"/>
              <w:bottom w:w="80" w:type="dxa"/>
              <w:right w:w="100" w:type="dxa"/>
            </w:tcMar>
          </w:tcPr>
          <w:p w14:paraId="3AF0B2FB" w14:textId="77777777" w:rsidR="005C3EB1" w:rsidRPr="00181F7D" w:rsidRDefault="00000000" w:rsidP="0097793E">
            <w:pPr>
              <w:bidi/>
              <w:jc w:val="center"/>
              <w:rPr>
                <w:rFonts w:ascii="IRANSans" w:hAnsi="IRANSans" w:cs="IRANSans"/>
              </w:rPr>
            </w:pPr>
            <w:r w:rsidRPr="00181F7D">
              <w:rPr>
                <w:rFonts w:ascii="IRANSans" w:hAnsi="IRANSans" w:cs="IRANSans"/>
                <w:b/>
                <w:bCs/>
                <w:color w:val="FFFFFF"/>
              </w:rPr>
              <w:t>#</w:t>
            </w:r>
          </w:p>
        </w:tc>
      </w:tr>
      <w:tr w:rsidR="005C3EB1" w:rsidRPr="00181F7D" w14:paraId="2AF1B315" w14:textId="77777777" w:rsidTr="0097793E">
        <w:tc>
          <w:tcPr>
            <w:tcW w:w="7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vAlign w:val="center"/>
          </w:tcPr>
          <w:p w14:paraId="383F17F1" w14:textId="77777777" w:rsidR="005C3EB1" w:rsidRDefault="00725A69" w:rsidP="00181F7D">
            <w:pPr>
              <w:bidi/>
              <w:jc w:val="both"/>
              <w:rPr>
                <w:rFonts w:ascii="IRANSans" w:hAnsi="IRANSans" w:cs="IRANSans"/>
              </w:rPr>
            </w:pPr>
            <w:r>
              <w:rPr>
                <w:rFonts w:ascii="IRANSans" w:hAnsi="IRANSans" w:cs="IRANSans" w:hint="cs"/>
              </w:rPr>
              <w:t>هوش مصنوعی چیست و کجا استفاده می‌شود؟</w:t>
            </w:r>
          </w:p>
          <w:p w14:paraId="43A64704" w14:textId="06C872F8" w:rsidR="00725A69" w:rsidRPr="00181F7D" w:rsidRDefault="00725A69" w:rsidP="00725A69">
            <w:pPr>
              <w:bidi/>
              <w:jc w:val="both"/>
              <w:rPr>
                <w:rFonts w:ascii="IRANSans" w:hAnsi="IRANSans" w:cs="IRANSans"/>
              </w:rPr>
            </w:pPr>
            <w:r>
              <w:rPr>
                <w:rFonts w:ascii="IRANSans" w:hAnsi="IRANSans" w:cs="IRANSans" w:hint="cs"/>
              </w:rPr>
              <w:t>فعالیت عملی: مشاهده پروژه های واقعی از هوش مصنوعی سر کلاس</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5CFF2AE2" w14:textId="7F1437B8" w:rsidR="005C3EB1" w:rsidRPr="00181F7D" w:rsidRDefault="00B74569" w:rsidP="00181F7D">
            <w:pPr>
              <w:bidi/>
              <w:jc w:val="both"/>
              <w:rPr>
                <w:rFonts w:ascii="IRANSans" w:hAnsi="IRANSans" w:cs="IRANSans"/>
              </w:rPr>
            </w:pPr>
            <w:r>
              <w:rPr>
                <w:rFonts w:ascii="IRANSans" w:hAnsi="IRANSans" w:cs="IRANSans" w:hint="cs"/>
                <w:b/>
                <w:bCs/>
                <w:color w:val="FFFFFF"/>
              </w:rPr>
              <w:t>جلسه اول</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00" w:type="dxa"/>
              <w:bottom w:w="100" w:type="dxa"/>
              <w:right w:w="100" w:type="dxa"/>
            </w:tcMar>
            <w:vAlign w:val="center"/>
          </w:tcPr>
          <w:p w14:paraId="441D166A" w14:textId="0A194F41" w:rsidR="005C3EB1" w:rsidRPr="00181F7D" w:rsidRDefault="00B74569" w:rsidP="0097793E">
            <w:pPr>
              <w:bidi/>
              <w:jc w:val="center"/>
              <w:rPr>
                <w:rFonts w:ascii="IRANSans" w:hAnsi="IRANSans" w:cs="IRANSans"/>
              </w:rPr>
            </w:pPr>
            <w:r>
              <w:rPr>
                <w:rFonts w:ascii="IRANSans" w:hAnsi="IRANSans" w:cs="IRANSans" w:hint="cs"/>
              </w:rPr>
              <w:t>1</w:t>
            </w:r>
          </w:p>
        </w:tc>
      </w:tr>
      <w:tr w:rsidR="005C3EB1" w:rsidRPr="00181F7D" w14:paraId="3E55A591" w14:textId="77777777" w:rsidTr="0097793E">
        <w:tc>
          <w:tcPr>
            <w:tcW w:w="7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56FE68D" w14:textId="1DF858FB" w:rsidR="005C3EB1" w:rsidRPr="00181F7D" w:rsidRDefault="00725A69" w:rsidP="00181F7D">
            <w:pPr>
              <w:bidi/>
              <w:jc w:val="both"/>
              <w:rPr>
                <w:rFonts w:ascii="IRANSans" w:hAnsi="IRANSans" w:cs="IRANSans" w:hint="cs"/>
                <w:lang w:bidi="fa-IR"/>
              </w:rPr>
            </w:pPr>
            <w:r>
              <w:rPr>
                <w:rFonts w:ascii="IRANSans" w:hAnsi="IRANSans" w:cs="IRANSans" w:hint="cs"/>
              </w:rPr>
              <w:t xml:space="preserve">آشنایی با داده ها و نحوه پردازش آن. آشنایی با ورودی ها، مدل ها، یادگیری و تست. معرفی </w:t>
            </w:r>
            <w:r>
              <w:rPr>
                <w:rFonts w:ascii="IRANSans" w:hAnsi="IRANSans" w:cs="IRANSans"/>
                <w:rtl w:val="0"/>
              </w:rPr>
              <w:t>Google Collab</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00EC725D" w14:textId="06015193" w:rsidR="005C3EB1" w:rsidRPr="00181F7D" w:rsidRDefault="00B74569" w:rsidP="00181F7D">
            <w:pPr>
              <w:bidi/>
              <w:jc w:val="both"/>
              <w:rPr>
                <w:rFonts w:ascii="IRANSans" w:hAnsi="IRANSans" w:cs="IRANSans"/>
              </w:rPr>
            </w:pPr>
            <w:r>
              <w:rPr>
                <w:rFonts w:ascii="IRANSans" w:hAnsi="IRANSans" w:cs="IRANSans" w:hint="cs"/>
                <w:b/>
                <w:bCs/>
                <w:color w:val="FFFFFF"/>
              </w:rPr>
              <w:t>جلسه دوم</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00" w:type="dxa"/>
              <w:bottom w:w="100" w:type="dxa"/>
              <w:right w:w="100" w:type="dxa"/>
            </w:tcMar>
            <w:vAlign w:val="center"/>
          </w:tcPr>
          <w:p w14:paraId="09EC03AC" w14:textId="501F4232" w:rsidR="005C3EB1" w:rsidRPr="00181F7D" w:rsidRDefault="00B74569" w:rsidP="0097793E">
            <w:pPr>
              <w:bidi/>
              <w:jc w:val="center"/>
              <w:rPr>
                <w:rFonts w:ascii="IRANSans" w:hAnsi="IRANSans" w:cs="IRANSans"/>
              </w:rPr>
            </w:pPr>
            <w:r>
              <w:rPr>
                <w:rFonts w:ascii="IRANSans" w:hAnsi="IRANSans" w:cs="IRANSans" w:hint="cs"/>
              </w:rPr>
              <w:t>2</w:t>
            </w:r>
          </w:p>
        </w:tc>
      </w:tr>
      <w:tr w:rsidR="005C3EB1" w:rsidRPr="00181F7D" w14:paraId="2B6F4814" w14:textId="77777777" w:rsidTr="0097793E">
        <w:tc>
          <w:tcPr>
            <w:tcW w:w="7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vAlign w:val="center"/>
          </w:tcPr>
          <w:p w14:paraId="507DDEE0" w14:textId="77777777" w:rsidR="005C3EB1" w:rsidRDefault="0023032C" w:rsidP="00181F7D">
            <w:pPr>
              <w:bidi/>
              <w:jc w:val="both"/>
              <w:rPr>
                <w:rFonts w:ascii="IRANSans" w:hAnsi="IRANSans" w:cs="IRANSans"/>
                <w:lang w:bidi="fa-IR"/>
              </w:rPr>
            </w:pPr>
            <w:r>
              <w:rPr>
                <w:rFonts w:ascii="IRANSans" w:hAnsi="IRANSans" w:cs="IRANSans" w:hint="cs"/>
                <w:lang w:bidi="fa-IR"/>
              </w:rPr>
              <w:t>معرفی رگرسیون خطی و پیش بینی خروجی بر اساس داده ها</w:t>
            </w:r>
          </w:p>
          <w:p w14:paraId="76BD86F9" w14:textId="7C165D42" w:rsidR="0021763A" w:rsidRPr="00181F7D" w:rsidRDefault="0021763A" w:rsidP="0021763A">
            <w:pPr>
              <w:bidi/>
              <w:jc w:val="both"/>
              <w:rPr>
                <w:rFonts w:ascii="IRANSans" w:hAnsi="IRANSans" w:cs="IRANSans" w:hint="cs"/>
                <w:lang w:bidi="fa-IR"/>
              </w:rPr>
            </w:pPr>
            <w:r w:rsidRPr="0021763A">
              <w:rPr>
                <w:rFonts w:ascii="IRANSans" w:hAnsi="IRANSans" w:cs="IRANSans"/>
              </w:rPr>
              <w:t>فعالیت عملی</w:t>
            </w:r>
            <w:r>
              <w:rPr>
                <w:rFonts w:ascii="IRANSans" w:hAnsi="IRANSans" w:cs="IRANSans" w:hint="cs"/>
              </w:rPr>
              <w:t>: ساخت یک مدل ساده برای پیش بینی قیمت خانه، دمای هوا یا ...</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5FEFF824" w14:textId="67A5C345" w:rsidR="005C3EB1" w:rsidRPr="00181F7D" w:rsidRDefault="00B74569" w:rsidP="00181F7D">
            <w:pPr>
              <w:bidi/>
              <w:jc w:val="both"/>
              <w:rPr>
                <w:rFonts w:ascii="IRANSans" w:hAnsi="IRANSans" w:cs="IRANSans"/>
              </w:rPr>
            </w:pPr>
            <w:r>
              <w:rPr>
                <w:rFonts w:ascii="IRANSans" w:hAnsi="IRANSans" w:cs="IRANSans" w:hint="cs"/>
                <w:b/>
                <w:bCs/>
                <w:color w:val="FFFFFF"/>
              </w:rPr>
              <w:t>جلسه سوم</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00" w:type="dxa"/>
              <w:bottom w:w="100" w:type="dxa"/>
              <w:right w:w="100" w:type="dxa"/>
            </w:tcMar>
            <w:vAlign w:val="center"/>
          </w:tcPr>
          <w:p w14:paraId="140F5652" w14:textId="32527030" w:rsidR="005C3EB1" w:rsidRPr="00181F7D" w:rsidRDefault="00B74569" w:rsidP="0097793E">
            <w:pPr>
              <w:bidi/>
              <w:jc w:val="center"/>
              <w:rPr>
                <w:rFonts w:ascii="IRANSans" w:hAnsi="IRANSans" w:cs="IRANSans"/>
              </w:rPr>
            </w:pPr>
            <w:r>
              <w:rPr>
                <w:rFonts w:ascii="IRANSans" w:hAnsi="IRANSans" w:cs="IRANSans" w:hint="cs"/>
              </w:rPr>
              <w:t>3</w:t>
            </w:r>
          </w:p>
        </w:tc>
      </w:tr>
      <w:tr w:rsidR="00B74569" w:rsidRPr="00181F7D" w14:paraId="63960BBA" w14:textId="77777777" w:rsidTr="0097793E">
        <w:tc>
          <w:tcPr>
            <w:tcW w:w="7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C36B6DE" w14:textId="77777777" w:rsidR="00B74569" w:rsidRDefault="00D03D7F" w:rsidP="00181F7D">
            <w:pPr>
              <w:bidi/>
              <w:jc w:val="both"/>
              <w:rPr>
                <w:rFonts w:ascii="IRANSans" w:hAnsi="IRANSans" w:cs="IRANSans"/>
                <w:lang w:bidi="fa-IR"/>
              </w:rPr>
            </w:pPr>
            <w:r>
              <w:rPr>
                <w:rFonts w:ascii="IRANSans" w:hAnsi="IRANSans" w:cs="IRANSans" w:hint="cs"/>
              </w:rPr>
              <w:t xml:space="preserve">معرفی دسته بندی یا </w:t>
            </w:r>
            <w:r>
              <w:rPr>
                <w:rFonts w:ascii="IRANSans" w:hAnsi="IRANSans" w:cs="IRANSans"/>
                <w:rtl w:val="0"/>
              </w:rPr>
              <w:t>classification</w:t>
            </w:r>
            <w:r>
              <w:rPr>
                <w:rFonts w:ascii="IRANSans" w:hAnsi="IRANSans" w:cs="IRANSans" w:hint="cs"/>
                <w:lang w:bidi="fa-IR"/>
              </w:rPr>
              <w:t xml:space="preserve"> و مثال های عملی</w:t>
            </w:r>
          </w:p>
          <w:p w14:paraId="1F0431E5" w14:textId="5307EC58" w:rsidR="00D03D7F" w:rsidRPr="00181F7D" w:rsidRDefault="00D03D7F" w:rsidP="00D03D7F">
            <w:pPr>
              <w:bidi/>
              <w:jc w:val="both"/>
              <w:rPr>
                <w:rFonts w:ascii="IRANSans" w:hAnsi="IRANSans" w:cs="IRANSans" w:hint="cs"/>
                <w:lang w:bidi="fa-IR"/>
              </w:rPr>
            </w:pPr>
            <w:r>
              <w:rPr>
                <w:rFonts w:ascii="IRANSans" w:hAnsi="IRANSans" w:cs="IRANSans" w:hint="cs"/>
                <w:lang w:bidi="fa-IR"/>
              </w:rPr>
              <w:t>فعالیت عملی: آموزش یک مدل دسته بندی ساده با داده های واقعی</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7EFACE84" w14:textId="11D556FD" w:rsidR="00B74569" w:rsidRDefault="00B74569" w:rsidP="00181F7D">
            <w:pPr>
              <w:bidi/>
              <w:jc w:val="both"/>
              <w:rPr>
                <w:rFonts w:ascii="IRANSans" w:hAnsi="IRANSans" w:cs="IRANSans" w:hint="cs"/>
                <w:b/>
                <w:bCs/>
                <w:color w:val="FFFFFF"/>
              </w:rPr>
            </w:pPr>
            <w:r>
              <w:rPr>
                <w:rFonts w:ascii="IRANSans" w:hAnsi="IRANSans" w:cs="IRANSans" w:hint="cs"/>
                <w:b/>
                <w:bCs/>
                <w:color w:val="FFFFFF"/>
              </w:rPr>
              <w:t>جلسه چهارم</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00" w:type="dxa"/>
              <w:bottom w:w="100" w:type="dxa"/>
              <w:right w:w="100" w:type="dxa"/>
            </w:tcMar>
            <w:vAlign w:val="center"/>
          </w:tcPr>
          <w:p w14:paraId="76D1A439" w14:textId="1FA6C193" w:rsidR="00B74569" w:rsidRPr="00B74569" w:rsidRDefault="00B74569" w:rsidP="0097793E">
            <w:pPr>
              <w:bidi/>
              <w:jc w:val="center"/>
              <w:rPr>
                <w:rFonts w:ascii="IRANSans" w:hAnsi="IRANSans" w:cs="IRANSans"/>
                <w:color w:val="FFFFFF"/>
                <w:sz w:val="24"/>
                <w:szCs w:val="24"/>
              </w:rPr>
            </w:pPr>
            <w:r w:rsidRPr="00B74569">
              <w:rPr>
                <w:rFonts w:ascii="IRANSans" w:hAnsi="IRANSans" w:cs="IRANSans" w:hint="cs"/>
                <w:color w:val="FFFFFF"/>
                <w:sz w:val="24"/>
                <w:szCs w:val="24"/>
              </w:rPr>
              <w:t>4</w:t>
            </w:r>
          </w:p>
        </w:tc>
      </w:tr>
      <w:tr w:rsidR="00B74569" w:rsidRPr="00181F7D" w14:paraId="09B2715D" w14:textId="77777777" w:rsidTr="0097793E">
        <w:tc>
          <w:tcPr>
            <w:tcW w:w="7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vAlign w:val="center"/>
          </w:tcPr>
          <w:p w14:paraId="086BDB85" w14:textId="77777777" w:rsidR="00B74569" w:rsidRDefault="00D03D7F" w:rsidP="00181F7D">
            <w:pPr>
              <w:bidi/>
              <w:jc w:val="both"/>
              <w:rPr>
                <w:rFonts w:ascii="IRANSans" w:hAnsi="IRANSans" w:cs="IRANSans"/>
                <w:lang w:bidi="fa-IR"/>
              </w:rPr>
            </w:pPr>
            <w:r>
              <w:rPr>
                <w:rFonts w:ascii="IRANSans" w:hAnsi="IRANSans" w:cs="IRANSans" w:hint="cs"/>
              </w:rPr>
              <w:t xml:space="preserve">معرفی خوشه بندی یا </w:t>
            </w:r>
            <w:r>
              <w:rPr>
                <w:rFonts w:ascii="IRANSans" w:hAnsi="IRANSans" w:cs="IRANSans"/>
                <w:rtl w:val="0"/>
              </w:rPr>
              <w:t>clustering</w:t>
            </w:r>
            <w:r>
              <w:rPr>
                <w:rFonts w:ascii="IRANSans" w:hAnsi="IRANSans" w:cs="IRANSans" w:hint="cs"/>
                <w:lang w:bidi="fa-IR"/>
              </w:rPr>
              <w:t xml:space="preserve"> و مثال های واقعی</w:t>
            </w:r>
          </w:p>
          <w:p w14:paraId="60683BA9" w14:textId="64DC294F" w:rsidR="00D03D7F" w:rsidRPr="00181F7D" w:rsidRDefault="00D03D7F" w:rsidP="00D03D7F">
            <w:pPr>
              <w:bidi/>
              <w:jc w:val="both"/>
              <w:rPr>
                <w:rFonts w:ascii="IRANSans" w:hAnsi="IRANSans" w:cs="IRANSans" w:hint="cs"/>
                <w:lang w:bidi="fa-IR"/>
              </w:rPr>
            </w:pPr>
            <w:r>
              <w:rPr>
                <w:rFonts w:ascii="IRANSans" w:hAnsi="IRANSans" w:cs="IRANSans" w:hint="cs"/>
                <w:lang w:bidi="fa-IR"/>
              </w:rPr>
              <w:t xml:space="preserve">فعالیت عملی: اجرای الگوریتم </w:t>
            </w:r>
            <w:r>
              <w:rPr>
                <w:rFonts w:ascii="IRANSans" w:hAnsi="IRANSans" w:cs="IRANSans"/>
                <w:rtl w:val="0"/>
                <w:lang w:bidi="fa-IR"/>
              </w:rPr>
              <w:t>K-means</w:t>
            </w:r>
            <w:r>
              <w:rPr>
                <w:rFonts w:ascii="IRANSans" w:hAnsi="IRANSans" w:cs="IRANSans" w:hint="cs"/>
                <w:lang w:bidi="fa-IR"/>
              </w:rPr>
              <w:t xml:space="preserve"> و مقایسه نتیجه با گروه بندی انسانی</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19C59E09" w14:textId="13757683" w:rsidR="00B74569" w:rsidRDefault="00B74569" w:rsidP="00181F7D">
            <w:pPr>
              <w:bidi/>
              <w:jc w:val="both"/>
              <w:rPr>
                <w:rFonts w:ascii="IRANSans" w:hAnsi="IRANSans" w:cs="IRANSans" w:hint="cs"/>
                <w:b/>
                <w:bCs/>
                <w:color w:val="FFFFFF"/>
              </w:rPr>
            </w:pPr>
            <w:r>
              <w:rPr>
                <w:rFonts w:ascii="IRANSans" w:hAnsi="IRANSans" w:cs="IRANSans" w:hint="cs"/>
                <w:b/>
                <w:bCs/>
                <w:color w:val="FFFFFF"/>
              </w:rPr>
              <w:t>جلسه پنجم</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00" w:type="dxa"/>
              <w:bottom w:w="100" w:type="dxa"/>
              <w:right w:w="100" w:type="dxa"/>
            </w:tcMar>
            <w:vAlign w:val="center"/>
          </w:tcPr>
          <w:p w14:paraId="4D4C785D" w14:textId="5B5CD99A" w:rsidR="00B74569" w:rsidRPr="00B74569" w:rsidRDefault="00B74569" w:rsidP="0097793E">
            <w:pPr>
              <w:bidi/>
              <w:jc w:val="center"/>
              <w:rPr>
                <w:rFonts w:ascii="IRANSans" w:hAnsi="IRANSans" w:cs="IRANSans"/>
                <w:color w:val="FFFFFF"/>
                <w:sz w:val="24"/>
                <w:szCs w:val="24"/>
              </w:rPr>
            </w:pPr>
            <w:r w:rsidRPr="00B74569">
              <w:rPr>
                <w:rFonts w:ascii="IRANSans" w:hAnsi="IRANSans" w:cs="IRANSans" w:hint="cs"/>
                <w:color w:val="FFFFFF"/>
                <w:sz w:val="24"/>
                <w:szCs w:val="24"/>
              </w:rPr>
              <w:t>5</w:t>
            </w:r>
          </w:p>
        </w:tc>
      </w:tr>
      <w:tr w:rsidR="00B74569" w:rsidRPr="00181F7D" w14:paraId="348E6962" w14:textId="77777777" w:rsidTr="0097793E">
        <w:tc>
          <w:tcPr>
            <w:tcW w:w="7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B367626" w14:textId="77777777" w:rsidR="00B74569" w:rsidRDefault="00D42D58" w:rsidP="00181F7D">
            <w:pPr>
              <w:bidi/>
              <w:jc w:val="both"/>
              <w:rPr>
                <w:rFonts w:ascii="IRANSans" w:hAnsi="IRANSans" w:cs="IRANSans"/>
              </w:rPr>
            </w:pPr>
            <w:r>
              <w:rPr>
                <w:rFonts w:ascii="IRANSans" w:hAnsi="IRANSans" w:cs="IRANSans" w:hint="cs"/>
              </w:rPr>
              <w:t>مبانی بینایی ماشین، آشنایی با پردازش تصویر</w:t>
            </w:r>
          </w:p>
          <w:p w14:paraId="37E5BC33" w14:textId="0899D83B" w:rsidR="00D42D58" w:rsidRDefault="00D42D58" w:rsidP="00D42D58">
            <w:pPr>
              <w:bidi/>
              <w:jc w:val="both"/>
              <w:rPr>
                <w:rFonts w:ascii="IRANSans" w:hAnsi="IRANSans" w:cs="IRANSans"/>
                <w:lang w:bidi="fa-IR"/>
              </w:rPr>
            </w:pPr>
            <w:r>
              <w:rPr>
                <w:rFonts w:ascii="IRANSans" w:hAnsi="IRANSans" w:cs="IRANSans" w:hint="cs"/>
              </w:rPr>
              <w:t xml:space="preserve">معرفی کتابخانه </w:t>
            </w:r>
            <w:r>
              <w:rPr>
                <w:rFonts w:ascii="IRANSans" w:hAnsi="IRANSans" w:cs="IRANSans"/>
                <w:rtl w:val="0"/>
              </w:rPr>
              <w:t>OpenCV</w:t>
            </w:r>
          </w:p>
          <w:p w14:paraId="442E0DD0" w14:textId="661B71A8" w:rsidR="00D42D58" w:rsidRPr="00181F7D" w:rsidRDefault="00D42D58" w:rsidP="00D42D58">
            <w:pPr>
              <w:bidi/>
              <w:jc w:val="both"/>
              <w:rPr>
                <w:rFonts w:ascii="IRANSans" w:hAnsi="IRANSans" w:cs="IRANSans" w:hint="cs"/>
                <w:lang w:bidi="fa-IR"/>
              </w:rPr>
            </w:pPr>
            <w:r>
              <w:rPr>
                <w:rFonts w:ascii="IRANSans" w:hAnsi="IRANSans" w:cs="IRANSans" w:hint="cs"/>
                <w:lang w:bidi="fa-IR"/>
              </w:rPr>
              <w:t>فعالیت عملی: اجرای فیلترهای مختلف روی تصویر با دوربین وب کم لپ تاپ</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35D4B87C" w14:textId="0BC6B609" w:rsidR="00B74569" w:rsidRDefault="00B74569" w:rsidP="00181F7D">
            <w:pPr>
              <w:bidi/>
              <w:jc w:val="both"/>
              <w:rPr>
                <w:rFonts w:ascii="IRANSans" w:hAnsi="IRANSans" w:cs="IRANSans" w:hint="cs"/>
                <w:b/>
                <w:bCs/>
                <w:color w:val="FFFFFF"/>
              </w:rPr>
            </w:pPr>
            <w:r>
              <w:rPr>
                <w:rFonts w:ascii="IRANSans" w:hAnsi="IRANSans" w:cs="IRANSans" w:hint="cs"/>
                <w:b/>
                <w:bCs/>
                <w:color w:val="FFFFFF"/>
              </w:rPr>
              <w:t>جلسه ششم</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00" w:type="dxa"/>
              <w:bottom w:w="100" w:type="dxa"/>
              <w:right w:w="100" w:type="dxa"/>
            </w:tcMar>
            <w:vAlign w:val="center"/>
          </w:tcPr>
          <w:p w14:paraId="3CB6314F" w14:textId="1414C170" w:rsidR="00B74569" w:rsidRPr="00B74569" w:rsidRDefault="00B74569" w:rsidP="0097793E">
            <w:pPr>
              <w:bidi/>
              <w:jc w:val="center"/>
              <w:rPr>
                <w:rFonts w:ascii="IRANSans" w:hAnsi="IRANSans" w:cs="IRANSans"/>
                <w:color w:val="FFFFFF"/>
                <w:sz w:val="24"/>
                <w:szCs w:val="24"/>
              </w:rPr>
            </w:pPr>
            <w:r w:rsidRPr="00B74569">
              <w:rPr>
                <w:rFonts w:ascii="IRANSans" w:hAnsi="IRANSans" w:cs="IRANSans" w:hint="cs"/>
                <w:color w:val="FFFFFF"/>
                <w:sz w:val="24"/>
                <w:szCs w:val="24"/>
              </w:rPr>
              <w:t>6</w:t>
            </w:r>
          </w:p>
        </w:tc>
      </w:tr>
      <w:tr w:rsidR="00B74569" w:rsidRPr="00181F7D" w14:paraId="21E55B6A" w14:textId="77777777" w:rsidTr="0097793E">
        <w:tc>
          <w:tcPr>
            <w:tcW w:w="7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vAlign w:val="center"/>
          </w:tcPr>
          <w:p w14:paraId="255D2AAD" w14:textId="77777777" w:rsidR="00B74569" w:rsidRDefault="00D033BE" w:rsidP="00181F7D">
            <w:pPr>
              <w:bidi/>
              <w:jc w:val="both"/>
              <w:rPr>
                <w:rFonts w:ascii="IRANSans" w:hAnsi="IRANSans" w:cs="IRANSans"/>
              </w:rPr>
            </w:pPr>
            <w:r>
              <w:rPr>
                <w:rFonts w:ascii="IRANSans" w:hAnsi="IRANSans" w:cs="IRANSans" w:hint="cs"/>
              </w:rPr>
              <w:t xml:space="preserve">تشخیص اشیاء با </w:t>
            </w:r>
            <w:r>
              <w:rPr>
                <w:rFonts w:ascii="IRANSans" w:hAnsi="IRANSans" w:cs="IRANSans"/>
                <w:rtl w:val="0"/>
              </w:rPr>
              <w:t>Yolo</w:t>
            </w:r>
          </w:p>
          <w:p w14:paraId="0D7F2218" w14:textId="77777777" w:rsidR="00D033BE" w:rsidRDefault="00D033BE" w:rsidP="00D033BE">
            <w:pPr>
              <w:bidi/>
              <w:jc w:val="both"/>
              <w:rPr>
                <w:rFonts w:ascii="IRANSans" w:hAnsi="IRANSans" w:cs="IRANSans"/>
              </w:rPr>
            </w:pPr>
            <w:r>
              <w:rPr>
                <w:rFonts w:ascii="IRANSans" w:hAnsi="IRANSans" w:cs="IRANSans" w:hint="cs"/>
              </w:rPr>
              <w:t xml:space="preserve">فعالیت عملی: اجرای </w:t>
            </w:r>
            <w:r>
              <w:rPr>
                <w:rFonts w:ascii="IRANSans" w:hAnsi="IRANSans" w:cs="IRANSans"/>
                <w:rtl w:val="0"/>
              </w:rPr>
              <w:t>Yolo</w:t>
            </w:r>
            <w:r>
              <w:rPr>
                <w:rFonts w:ascii="IRANSans" w:hAnsi="IRANSans" w:cs="IRANSans" w:hint="cs"/>
              </w:rPr>
              <w:t xml:space="preserve"> روی دوربین وب کم لپ تاپ</w:t>
            </w:r>
          </w:p>
          <w:p w14:paraId="4C69041A" w14:textId="4D9D765E" w:rsidR="008C2B8B" w:rsidRPr="00181F7D" w:rsidRDefault="008C2B8B" w:rsidP="008C2B8B">
            <w:pPr>
              <w:bidi/>
              <w:jc w:val="both"/>
              <w:rPr>
                <w:rFonts w:ascii="IRANSans" w:hAnsi="IRANSans" w:cs="IRANSans" w:hint="cs"/>
                <w:lang w:bidi="fa-IR"/>
              </w:rPr>
            </w:pPr>
            <w:r>
              <w:rPr>
                <w:rFonts w:ascii="IRANSans" w:hAnsi="IRANSans" w:cs="IRANSans" w:hint="cs"/>
                <w:lang w:bidi="fa-IR"/>
              </w:rPr>
              <w:t>انتخاب پروژه های فردی ساده</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73CF37ED" w14:textId="79A5259C" w:rsidR="00B74569" w:rsidRDefault="00B74569" w:rsidP="00181F7D">
            <w:pPr>
              <w:bidi/>
              <w:jc w:val="both"/>
              <w:rPr>
                <w:rFonts w:ascii="IRANSans" w:hAnsi="IRANSans" w:cs="IRANSans" w:hint="cs"/>
                <w:b/>
                <w:bCs/>
                <w:color w:val="FFFFFF"/>
              </w:rPr>
            </w:pPr>
            <w:r>
              <w:rPr>
                <w:rFonts w:ascii="IRANSans" w:hAnsi="IRANSans" w:cs="IRANSans" w:hint="cs"/>
                <w:b/>
                <w:bCs/>
                <w:color w:val="FFFFFF"/>
              </w:rPr>
              <w:t>جلسه هفتم</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00" w:type="dxa"/>
              <w:bottom w:w="100" w:type="dxa"/>
              <w:right w:w="100" w:type="dxa"/>
            </w:tcMar>
            <w:vAlign w:val="center"/>
          </w:tcPr>
          <w:p w14:paraId="6FA1812C" w14:textId="7B4DAD04" w:rsidR="00B74569" w:rsidRPr="00B74569" w:rsidRDefault="00B74569" w:rsidP="0097793E">
            <w:pPr>
              <w:bidi/>
              <w:jc w:val="center"/>
              <w:rPr>
                <w:rFonts w:ascii="IRANSans" w:hAnsi="IRANSans" w:cs="IRANSans"/>
                <w:color w:val="FFFFFF"/>
                <w:sz w:val="24"/>
                <w:szCs w:val="24"/>
              </w:rPr>
            </w:pPr>
            <w:r w:rsidRPr="00B74569">
              <w:rPr>
                <w:rFonts w:ascii="IRANSans" w:hAnsi="IRANSans" w:cs="IRANSans" w:hint="cs"/>
                <w:color w:val="FFFFFF"/>
                <w:sz w:val="24"/>
                <w:szCs w:val="24"/>
              </w:rPr>
              <w:t>7</w:t>
            </w:r>
          </w:p>
        </w:tc>
      </w:tr>
      <w:tr w:rsidR="00B74569" w:rsidRPr="00181F7D" w14:paraId="64358B8F" w14:textId="77777777" w:rsidTr="0097793E">
        <w:tc>
          <w:tcPr>
            <w:tcW w:w="7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7FFF3E4" w14:textId="4BEA8501" w:rsidR="00B74569" w:rsidRPr="00181F7D" w:rsidRDefault="008C2B8B" w:rsidP="00181F7D">
            <w:pPr>
              <w:bidi/>
              <w:jc w:val="both"/>
              <w:rPr>
                <w:rFonts w:ascii="IRANSans" w:hAnsi="IRANSans" w:cs="IRANSans"/>
              </w:rPr>
            </w:pPr>
            <w:r>
              <w:rPr>
                <w:rFonts w:ascii="IRANSans" w:hAnsi="IRANSans" w:cs="IRANSans" w:hint="cs"/>
              </w:rPr>
              <w:t>تکمیل پروژه های فردی، ارائه پروژه ها به صورت عملی</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313C75C7" w14:textId="6C775BC0" w:rsidR="00B74569" w:rsidRDefault="00B74569" w:rsidP="00181F7D">
            <w:pPr>
              <w:bidi/>
              <w:jc w:val="both"/>
              <w:rPr>
                <w:rFonts w:ascii="IRANSans" w:hAnsi="IRANSans" w:cs="IRANSans" w:hint="cs"/>
                <w:b/>
                <w:bCs/>
                <w:color w:val="FFFFFF"/>
              </w:rPr>
            </w:pPr>
            <w:r>
              <w:rPr>
                <w:rFonts w:ascii="IRANSans" w:hAnsi="IRANSans" w:cs="IRANSans" w:hint="cs"/>
                <w:b/>
                <w:bCs/>
                <w:color w:val="FFFFFF"/>
              </w:rPr>
              <w:t>جلسه هشتم</w:t>
            </w:r>
          </w:p>
        </w:tc>
        <w:tc>
          <w:tcPr>
            <w:tcW w:w="449"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00" w:type="dxa"/>
              <w:bottom w:w="100" w:type="dxa"/>
              <w:right w:w="100" w:type="dxa"/>
            </w:tcMar>
            <w:vAlign w:val="center"/>
          </w:tcPr>
          <w:p w14:paraId="777F282F" w14:textId="6DF36FA8" w:rsidR="00B74569" w:rsidRPr="00B74569" w:rsidRDefault="00B74569" w:rsidP="0097793E">
            <w:pPr>
              <w:bidi/>
              <w:jc w:val="center"/>
              <w:rPr>
                <w:rFonts w:ascii="IRANSans" w:hAnsi="IRANSans" w:cs="IRANSans"/>
                <w:color w:val="FFFFFF"/>
                <w:sz w:val="24"/>
                <w:szCs w:val="24"/>
              </w:rPr>
            </w:pPr>
            <w:r w:rsidRPr="00B74569">
              <w:rPr>
                <w:rFonts w:ascii="IRANSans" w:hAnsi="IRANSans" w:cs="IRANSans" w:hint="cs"/>
                <w:color w:val="FFFFFF"/>
                <w:sz w:val="24"/>
                <w:szCs w:val="24"/>
              </w:rPr>
              <w:t>8</w:t>
            </w:r>
          </w:p>
        </w:tc>
      </w:tr>
    </w:tbl>
    <w:p w14:paraId="207B85C7" w14:textId="0C68A9A6" w:rsidR="005C3EB1" w:rsidRPr="00181F7D" w:rsidRDefault="00000000" w:rsidP="00181F7D">
      <w:pPr>
        <w:pStyle w:val="Heading1"/>
        <w:pBdr>
          <w:bottom w:val="single" w:sz="4" w:space="0" w:color="0891B2"/>
        </w:pBdr>
        <w:shd w:val="clear" w:color="auto" w:fill="0D1B2A"/>
        <w:jc w:val="both"/>
        <w:rPr>
          <w:rFonts w:ascii="IRANSans" w:hAnsi="IRANSans" w:cs="IRANSans"/>
        </w:rPr>
      </w:pPr>
      <w:r w:rsidRPr="00181F7D">
        <w:rPr>
          <w:rFonts w:ascii="IRANSans" w:hAnsi="IRANSans" w:cs="IRANSans"/>
        </w:rPr>
        <w:lastRenderedPageBreak/>
        <w:t>۴. ساختار و روش آموزشی</w:t>
      </w:r>
    </w:p>
    <w:p w14:paraId="3DC7E874" w14:textId="1D670856" w:rsidR="005C3EB1" w:rsidRPr="00181F7D" w:rsidRDefault="000C7FE6" w:rsidP="00181F7D">
      <w:pPr>
        <w:bidi/>
        <w:spacing w:before="80" w:after="80" w:line="360" w:lineRule="auto"/>
        <w:jc w:val="both"/>
        <w:rPr>
          <w:rFonts w:ascii="IRANSans" w:hAnsi="IRANSans" w:cs="IRANSans"/>
        </w:rPr>
      </w:pPr>
      <w:r>
        <w:rPr>
          <w:rFonts w:ascii="IRANSans" w:hAnsi="IRANSans" w:cs="IRANSans" w:hint="cs"/>
        </w:rPr>
        <w:t>روش ارائه مطالب با استفاده از اسلاید و تدریس به صورت حضوری انجام می‌‌شود. دانش آموزان در حین تدریس فعالیت‌های کلاسی خود را در لپ تاپ انجام می‌دهند. تکالیف در قالب تمرین‌های عملی در پایان هر جلسه به دانش آموزان تحویل داده می‌شود و پاسخ آنها به صورت ایمیل</w:t>
      </w:r>
      <w:r w:rsidR="007564FD">
        <w:rPr>
          <w:rFonts w:ascii="IRANSans" w:hAnsi="IRANSans" w:cs="IRANSans" w:hint="cs"/>
        </w:rPr>
        <w:t xml:space="preserve"> دریافت</w:t>
      </w:r>
      <w:r>
        <w:rPr>
          <w:rFonts w:ascii="IRANSans" w:hAnsi="IRANSans" w:cs="IRANSans" w:hint="cs"/>
        </w:rPr>
        <w:t xml:space="preserve"> می‌گردد.</w:t>
      </w:r>
      <w:r w:rsidR="00A92F30">
        <w:rPr>
          <w:rFonts w:ascii="IRANSans" w:hAnsi="IRANSans" w:cs="IRANSans" w:hint="cs"/>
        </w:rPr>
        <w:t xml:space="preserve"> در پایان هشت جلسه دانش آموزان برتر پروژه ای جهت ارائه در جشنواره خارزمی انتخاب خواهند کرد.</w:t>
      </w:r>
    </w:p>
    <w:p w14:paraId="392D76B8" w14:textId="73997354" w:rsidR="005C3EB1" w:rsidRPr="00181F7D" w:rsidRDefault="000F1C1F" w:rsidP="00181F7D">
      <w:pPr>
        <w:pStyle w:val="Heading2"/>
        <w:pBdr>
          <w:bottom w:val="single" w:sz="2" w:space="0" w:color="0891B2"/>
        </w:pBdr>
        <w:jc w:val="both"/>
        <w:rPr>
          <w:rFonts w:ascii="IRANSans" w:hAnsi="IRANSans" w:cs="IRANSans"/>
        </w:rPr>
      </w:pPr>
      <w:r>
        <w:rPr>
          <w:rFonts w:ascii="IRANSans" w:hAnsi="IRANSans" w:cs="IRANSans" w:hint="cs"/>
        </w:rPr>
        <w:t>پروژه های پیشنهادی</w:t>
      </w:r>
    </w:p>
    <w:p w14:paraId="20303CC0" w14:textId="4583AF00" w:rsidR="005C3EB1" w:rsidRPr="000F1C1F" w:rsidRDefault="000F1C1F" w:rsidP="000F1C1F">
      <w:pPr>
        <w:pStyle w:val="ListParagraph"/>
        <w:numPr>
          <w:ilvl w:val="0"/>
          <w:numId w:val="3"/>
        </w:numPr>
        <w:shd w:val="clear" w:color="auto" w:fill="EBF5FB"/>
        <w:bidi/>
        <w:spacing w:before="80" w:after="80" w:line="340" w:lineRule="auto"/>
        <w:ind w:left="416" w:right="160"/>
        <w:jc w:val="both"/>
        <w:rPr>
          <w:rFonts w:ascii="IRANSans" w:hAnsi="IRANSans" w:cs="IRANSans" w:hint="cs"/>
          <w:lang w:bidi="fa-IR"/>
        </w:rPr>
      </w:pPr>
      <w:r w:rsidRPr="000F1C1F">
        <w:rPr>
          <w:rFonts w:ascii="IRANSans" w:hAnsi="IRANSans" w:cs="IRANSans"/>
          <w:color w:val="0D1B2A"/>
          <w:sz w:val="21"/>
          <w:szCs w:val="21"/>
        </w:rPr>
        <w:t>دستیار هوشمند کلاس</w:t>
      </w:r>
      <w:r w:rsidRPr="000F1C1F">
        <w:rPr>
          <w:rFonts w:ascii="IRANSans" w:hAnsi="IRANSans" w:cs="IRANSans" w:hint="cs"/>
          <w:color w:val="0D1B2A"/>
          <w:sz w:val="21"/>
          <w:szCs w:val="21"/>
          <w:lang w:bidi="fa-IR"/>
        </w:rPr>
        <w:t>: سیستم حضورغیاب خودکار، تشخیص تلفن همراه، تحلیل فعالیت های کلاس</w:t>
      </w:r>
      <w:r w:rsidR="004561F2">
        <w:rPr>
          <w:rFonts w:ascii="IRANSans" w:hAnsi="IRANSans" w:cs="IRANSans" w:hint="cs"/>
          <w:color w:val="0D1B2A"/>
          <w:sz w:val="21"/>
          <w:szCs w:val="21"/>
          <w:lang w:bidi="fa-IR"/>
        </w:rPr>
        <w:t>.</w:t>
      </w:r>
    </w:p>
    <w:p w14:paraId="7597454C" w14:textId="4880A617" w:rsidR="005C3EB1" w:rsidRPr="000F1C1F" w:rsidRDefault="000F1C1F" w:rsidP="000F1C1F">
      <w:pPr>
        <w:pStyle w:val="ListParagraph"/>
        <w:numPr>
          <w:ilvl w:val="0"/>
          <w:numId w:val="3"/>
        </w:numPr>
        <w:shd w:val="clear" w:color="auto" w:fill="EBF5FB"/>
        <w:bidi/>
        <w:spacing w:before="80" w:after="80" w:line="340" w:lineRule="auto"/>
        <w:ind w:left="416" w:right="160"/>
        <w:jc w:val="both"/>
        <w:rPr>
          <w:rFonts w:ascii="IRANSans" w:hAnsi="IRANSans" w:cs="IRANSans"/>
        </w:rPr>
      </w:pPr>
      <w:r w:rsidRPr="000F1C1F">
        <w:rPr>
          <w:rFonts w:ascii="IRANSans" w:hAnsi="IRANSans" w:cs="IRANSans"/>
          <w:color w:val="0D1B2A"/>
          <w:sz w:val="21"/>
          <w:szCs w:val="21"/>
        </w:rPr>
        <w:t>تفکیک‌کننده هوشمند زباله‌های قابل بازیافت</w:t>
      </w:r>
    </w:p>
    <w:p w14:paraId="474A739D" w14:textId="0A70928E" w:rsidR="005C3EB1" w:rsidRPr="000F1C1F" w:rsidRDefault="000F1C1F" w:rsidP="000F1C1F">
      <w:pPr>
        <w:pStyle w:val="ListParagraph"/>
        <w:numPr>
          <w:ilvl w:val="0"/>
          <w:numId w:val="3"/>
        </w:numPr>
        <w:shd w:val="clear" w:color="auto" w:fill="EBF5FB"/>
        <w:bidi/>
        <w:spacing w:before="80" w:after="80" w:line="340" w:lineRule="auto"/>
        <w:ind w:left="416" w:right="160"/>
        <w:jc w:val="both"/>
        <w:rPr>
          <w:rFonts w:ascii="IRANSans" w:hAnsi="IRANSans" w:cs="IRANSans"/>
        </w:rPr>
      </w:pPr>
      <w:r w:rsidRPr="000F1C1F">
        <w:rPr>
          <w:rFonts w:ascii="IRANSans" w:hAnsi="IRANSans" w:cs="IRANSans"/>
          <w:color w:val="0D1B2A"/>
          <w:sz w:val="21"/>
          <w:szCs w:val="21"/>
        </w:rPr>
        <w:t>تشخیص کیفیت و رسیدگی میوه</w:t>
      </w:r>
      <w:r w:rsidR="00000000" w:rsidRPr="000F1C1F">
        <w:rPr>
          <w:rFonts w:ascii="IRANSans" w:hAnsi="IRANSans" w:cs="IRANSans"/>
          <w:color w:val="0D1B2A"/>
          <w:sz w:val="21"/>
          <w:szCs w:val="21"/>
        </w:rPr>
        <w:t xml:space="preserve"> </w:t>
      </w:r>
    </w:p>
    <w:p w14:paraId="0E422362" w14:textId="1BB30F08" w:rsidR="005C3EB1" w:rsidRPr="000F1C1F" w:rsidRDefault="000F1C1F" w:rsidP="000F1C1F">
      <w:pPr>
        <w:pStyle w:val="ListParagraph"/>
        <w:numPr>
          <w:ilvl w:val="0"/>
          <w:numId w:val="3"/>
        </w:numPr>
        <w:shd w:val="clear" w:color="auto" w:fill="EBF5FB"/>
        <w:bidi/>
        <w:spacing w:before="80" w:after="80" w:line="340" w:lineRule="auto"/>
        <w:ind w:left="416" w:right="160"/>
        <w:jc w:val="both"/>
        <w:rPr>
          <w:rFonts w:ascii="IRANSans" w:hAnsi="IRANSans" w:cs="IRANSans"/>
        </w:rPr>
      </w:pPr>
      <w:r w:rsidRPr="000F1C1F">
        <w:rPr>
          <w:rFonts w:ascii="IRANSans" w:hAnsi="IRANSans" w:cs="IRANSans"/>
          <w:color w:val="0D1B2A"/>
          <w:sz w:val="21"/>
          <w:szCs w:val="21"/>
        </w:rPr>
        <w:t>تشخیص احساسات یا حرکات دست</w:t>
      </w:r>
    </w:p>
    <w:p w14:paraId="0367FBEF" w14:textId="44315237" w:rsidR="000F1C1F" w:rsidRDefault="000F1C1F" w:rsidP="000F1C1F">
      <w:pPr>
        <w:pStyle w:val="ListParagraph"/>
        <w:numPr>
          <w:ilvl w:val="0"/>
          <w:numId w:val="3"/>
        </w:numPr>
        <w:shd w:val="clear" w:color="auto" w:fill="EBF5FB"/>
        <w:bidi/>
        <w:spacing w:before="80" w:after="80" w:line="340" w:lineRule="auto"/>
        <w:ind w:left="416" w:right="160"/>
        <w:jc w:val="both"/>
        <w:rPr>
          <w:rFonts w:ascii="IRANSans" w:hAnsi="IRANSans" w:cs="IRANSans"/>
          <w:color w:val="0D1B2A"/>
          <w:sz w:val="21"/>
          <w:szCs w:val="21"/>
          <w:rtl w:val="0"/>
        </w:rPr>
      </w:pPr>
      <w:r w:rsidRPr="000F1C1F">
        <w:rPr>
          <w:rFonts w:ascii="IRANSans" w:hAnsi="IRANSans" w:cs="IRANSans"/>
          <w:color w:val="0D1B2A"/>
          <w:sz w:val="21"/>
          <w:szCs w:val="21"/>
        </w:rPr>
        <w:t>پیش‌بینی‌گر هوشمند عملکرد تحصیلی</w:t>
      </w:r>
    </w:p>
    <w:p w14:paraId="29617163" w14:textId="4C0A247D" w:rsidR="000F1C1F" w:rsidRPr="000F1C1F" w:rsidRDefault="000F1C1F" w:rsidP="005C035F">
      <w:pPr>
        <w:pStyle w:val="ListParagraph"/>
        <w:numPr>
          <w:ilvl w:val="0"/>
          <w:numId w:val="3"/>
        </w:numPr>
        <w:shd w:val="clear" w:color="auto" w:fill="EBF5FB"/>
        <w:bidi/>
        <w:spacing w:before="80" w:after="80" w:line="340" w:lineRule="auto"/>
        <w:ind w:left="416" w:right="160"/>
        <w:jc w:val="both"/>
        <w:rPr>
          <w:rFonts w:ascii="IRANSans" w:hAnsi="IRANSans" w:cs="IRANSans"/>
          <w:color w:val="0D1B2A"/>
          <w:sz w:val="21"/>
          <w:szCs w:val="21"/>
        </w:rPr>
      </w:pPr>
      <w:r w:rsidRPr="000F1C1F">
        <w:rPr>
          <w:rFonts w:ascii="IRANSans" w:hAnsi="IRANSans" w:cs="IRANSans"/>
          <w:color w:val="0D1B2A"/>
          <w:sz w:val="21"/>
          <w:szCs w:val="21"/>
        </w:rPr>
        <w:t>تحلیل و خوشه‌بندی علایق دانش‌آموزان</w:t>
      </w:r>
      <w:r w:rsidR="005C035F">
        <w:rPr>
          <w:rFonts w:ascii="IRANSans" w:hAnsi="IRANSans" w:cs="IRANSans" w:hint="cs"/>
          <w:color w:val="0D1B2A"/>
          <w:sz w:val="21"/>
          <w:szCs w:val="21"/>
        </w:rPr>
        <w:t xml:space="preserve"> </w:t>
      </w:r>
      <w:r w:rsidR="005C035F" w:rsidRPr="005C035F">
        <w:rPr>
          <w:rFonts w:ascii="IRANSans" w:hAnsi="IRANSans" w:cs="IRANSans"/>
          <w:color w:val="0D1B2A"/>
          <w:sz w:val="21"/>
          <w:szCs w:val="21"/>
        </w:rPr>
        <w:t>بر اساس علایق، توانمندی‌ها یا شیوه یادگیری.</w:t>
      </w:r>
    </w:p>
    <w:p w14:paraId="26D56A50" w14:textId="77777777" w:rsidR="005C3EB1" w:rsidRDefault="005C3EB1" w:rsidP="00181F7D">
      <w:pPr>
        <w:bidi/>
        <w:spacing w:before="120"/>
        <w:jc w:val="both"/>
        <w:rPr>
          <w:rFonts w:ascii="IRANSans" w:hAnsi="IRANSans" w:cs="IRANSans"/>
        </w:rPr>
      </w:pPr>
    </w:p>
    <w:sectPr w:rsidR="005C3EB1">
      <w:headerReference w:type="even" r:id="rId8"/>
      <w:headerReference w:type="default" r:id="rId9"/>
      <w:footerReference w:type="even" r:id="rId10"/>
      <w:footerReference w:type="default" r:id="rId11"/>
      <w:headerReference w:type="first" r:id="rId12"/>
      <w:footerReference w:type="first" r:id="rId13"/>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3033" w14:textId="77777777" w:rsidR="00DC7116" w:rsidRDefault="00DC7116">
      <w:r>
        <w:separator/>
      </w:r>
    </w:p>
  </w:endnote>
  <w:endnote w:type="continuationSeparator" w:id="0">
    <w:p w14:paraId="2721D805" w14:textId="77777777" w:rsidR="00DC7116" w:rsidRDefault="00DC7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RANSans">
    <w:panose1 w:val="02040503050201020203"/>
    <w:charset w:val="00"/>
    <w:family w:val="roman"/>
    <w:pitch w:val="variable"/>
    <w:sig w:usb0="80002063" w:usb1="8000204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358D" w14:textId="77777777" w:rsidR="00A24841" w:rsidRDefault="00A248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790" w14:textId="0BC6F31D" w:rsidR="005C3EB1" w:rsidRPr="00A24841" w:rsidRDefault="00000000" w:rsidP="00A24841">
    <w:pPr>
      <w:pBdr>
        <w:top w:val="single" w:sz="2" w:space="0" w:color="0891B2"/>
      </w:pBdr>
      <w:spacing w:before="100"/>
      <w:jc w:val="center"/>
      <w:rPr>
        <w:color w:val="888888"/>
        <w:sz w:val="18"/>
        <w:szCs w:val="18"/>
      </w:rPr>
    </w:pPr>
    <w:r>
      <w:rPr>
        <w:color w:val="888888"/>
        <w:sz w:val="18"/>
        <w:szCs w:val="18"/>
      </w:rPr>
      <w:t xml:space="preserve">صفحه </w:t>
    </w:r>
    <w:r>
      <w:rPr>
        <w:color w:val="0891B2"/>
        <w:sz w:val="18"/>
        <w:szCs w:val="18"/>
      </w:rPr>
      <w:fldChar w:fldCharType="begin"/>
    </w:r>
    <w:r>
      <w:rPr>
        <w:color w:val="0891B2"/>
        <w:sz w:val="18"/>
        <w:szCs w:val="18"/>
      </w:rPr>
      <w:instrText>PAGE</w:instrText>
    </w:r>
    <w:r>
      <w:rPr>
        <w:color w:val="0891B2"/>
        <w:sz w:val="18"/>
        <w:szCs w:val="18"/>
      </w:rPr>
      <w:fldChar w:fldCharType="separate"/>
    </w:r>
    <w:r w:rsidR="00181F7D">
      <w:rPr>
        <w:noProof/>
        <w:color w:val="0891B2"/>
        <w:sz w:val="18"/>
        <w:szCs w:val="18"/>
        <w:rtl w:val="0"/>
      </w:rPr>
      <w:t>1</w:t>
    </w:r>
    <w:r>
      <w:rPr>
        <w:color w:val="0891B2"/>
        <w:sz w:val="18"/>
        <w:szCs w:val="18"/>
      </w:rPr>
      <w:fldChar w:fldCharType="end"/>
    </w:r>
    <w:r>
      <w:rPr>
        <w:color w:val="888888"/>
        <w:sz w:val="18"/>
        <w:szCs w:val="18"/>
      </w:rPr>
      <w:t xml:space="preserve"> | </w:t>
    </w:r>
    <w:r w:rsidR="00A24841">
      <w:rPr>
        <w:rFonts w:hint="cs"/>
        <w:color w:val="888888"/>
        <w:sz w:val="18"/>
        <w:szCs w:val="18"/>
      </w:rPr>
      <w:t>دوره آموزشی هوش مصنوعی</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D548" w14:textId="77777777" w:rsidR="00A24841" w:rsidRDefault="00A248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3570E" w14:textId="77777777" w:rsidR="00DC7116" w:rsidRDefault="00DC7116">
      <w:r>
        <w:separator/>
      </w:r>
    </w:p>
  </w:footnote>
  <w:footnote w:type="continuationSeparator" w:id="0">
    <w:p w14:paraId="5FEFB2FB" w14:textId="77777777" w:rsidR="00DC7116" w:rsidRDefault="00DC7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BC6B" w14:textId="77777777" w:rsidR="00A24841" w:rsidRDefault="00A248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E8FC" w14:textId="3AEE1C86" w:rsidR="005C3EB1" w:rsidRDefault="00000000">
    <w:pPr>
      <w:pBdr>
        <w:bottom w:val="single" w:sz="3" w:space="0" w:color="0891B2"/>
      </w:pBdr>
      <w:shd w:val="clear" w:color="auto" w:fill="0D1B2A"/>
      <w:bidi/>
      <w:spacing w:after="120"/>
      <w:jc w:val="center"/>
    </w:pPr>
    <w:r>
      <w:rPr>
        <w:b/>
        <w:bCs/>
        <w:color w:val="FFFFFF"/>
      </w:rPr>
      <w:t xml:space="preserve">پروپوزال </w:t>
    </w:r>
    <w:r w:rsidR="004A3324">
      <w:rPr>
        <w:rFonts w:hint="cs"/>
        <w:b/>
        <w:bCs/>
        <w:color w:val="FFFFFF"/>
      </w:rPr>
      <w:t xml:space="preserve">دوره </w:t>
    </w:r>
    <w:r w:rsidR="00455EF8">
      <w:rPr>
        <w:rFonts w:hint="cs"/>
        <w:b/>
        <w:bCs/>
        <w:color w:val="FFFFFF"/>
      </w:rPr>
      <w:t xml:space="preserve">عملی </w:t>
    </w:r>
    <w:r>
      <w:rPr>
        <w:b/>
        <w:bCs/>
        <w:color w:val="FFFFFF"/>
      </w:rPr>
      <w:t>هوش مصنوعی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A52A" w14:textId="77777777" w:rsidR="00A24841" w:rsidRDefault="00A248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523B"/>
    <w:multiLevelType w:val="hybridMultilevel"/>
    <w:tmpl w:val="C3B80DFE"/>
    <w:lvl w:ilvl="0" w:tplc="2AA689D6">
      <w:start w:val="1"/>
      <w:numFmt w:val="bullet"/>
      <w:lvlText w:val="◆"/>
      <w:lvlJc w:val="right"/>
      <w:pPr>
        <w:bidi/>
        <w:ind w:right="720" w:hanging="360"/>
      </w:pPr>
      <w:rPr>
        <w:color w:val="0891B2"/>
        <w:sz w:val="18"/>
        <w:szCs w:val="18"/>
      </w:rPr>
    </w:lvl>
    <w:lvl w:ilvl="1" w:tplc="4386F8E0">
      <w:numFmt w:val="decimal"/>
      <w:lvlText w:val=""/>
      <w:lvlJc w:val="left"/>
    </w:lvl>
    <w:lvl w:ilvl="2" w:tplc="5F0016F2">
      <w:numFmt w:val="decimal"/>
      <w:lvlText w:val=""/>
      <w:lvlJc w:val="left"/>
    </w:lvl>
    <w:lvl w:ilvl="3" w:tplc="CAE689D4">
      <w:numFmt w:val="decimal"/>
      <w:lvlText w:val=""/>
      <w:lvlJc w:val="left"/>
    </w:lvl>
    <w:lvl w:ilvl="4" w:tplc="0590A9AC">
      <w:numFmt w:val="decimal"/>
      <w:lvlText w:val=""/>
      <w:lvlJc w:val="left"/>
    </w:lvl>
    <w:lvl w:ilvl="5" w:tplc="9E8CFAB0">
      <w:numFmt w:val="decimal"/>
      <w:lvlText w:val=""/>
      <w:lvlJc w:val="left"/>
    </w:lvl>
    <w:lvl w:ilvl="6" w:tplc="BFB413CC">
      <w:numFmt w:val="decimal"/>
      <w:lvlText w:val=""/>
      <w:lvlJc w:val="left"/>
    </w:lvl>
    <w:lvl w:ilvl="7" w:tplc="ED6A92A8">
      <w:numFmt w:val="decimal"/>
      <w:lvlText w:val=""/>
      <w:lvlJc w:val="left"/>
    </w:lvl>
    <w:lvl w:ilvl="8" w:tplc="A14C59E6">
      <w:numFmt w:val="decimal"/>
      <w:lvlText w:val=""/>
      <w:lvlJc w:val="left"/>
    </w:lvl>
  </w:abstractNum>
  <w:abstractNum w:abstractNumId="1" w15:restartNumberingAfterBreak="0">
    <w:nsid w:val="31140DD6"/>
    <w:multiLevelType w:val="hybridMultilevel"/>
    <w:tmpl w:val="D16EFCFC"/>
    <w:lvl w:ilvl="0" w:tplc="E6DC2FE2">
      <w:start w:val="1"/>
      <w:numFmt w:val="bullet"/>
      <w:lvlText w:val="●"/>
      <w:lvlJc w:val="left"/>
      <w:pPr>
        <w:ind w:left="720" w:hanging="360"/>
      </w:pPr>
    </w:lvl>
    <w:lvl w:ilvl="1" w:tplc="79786062">
      <w:start w:val="1"/>
      <w:numFmt w:val="bullet"/>
      <w:lvlText w:val="○"/>
      <w:lvlJc w:val="left"/>
      <w:pPr>
        <w:ind w:left="1440" w:hanging="360"/>
      </w:pPr>
    </w:lvl>
    <w:lvl w:ilvl="2" w:tplc="F288F30A">
      <w:start w:val="1"/>
      <w:numFmt w:val="bullet"/>
      <w:lvlText w:val="■"/>
      <w:lvlJc w:val="left"/>
      <w:pPr>
        <w:ind w:left="2160" w:hanging="360"/>
      </w:pPr>
    </w:lvl>
    <w:lvl w:ilvl="3" w:tplc="4D1CAF32">
      <w:start w:val="1"/>
      <w:numFmt w:val="bullet"/>
      <w:lvlText w:val="●"/>
      <w:lvlJc w:val="left"/>
      <w:pPr>
        <w:ind w:left="2880" w:hanging="360"/>
      </w:pPr>
    </w:lvl>
    <w:lvl w:ilvl="4" w:tplc="AC8E5A1E">
      <w:start w:val="1"/>
      <w:numFmt w:val="bullet"/>
      <w:lvlText w:val="○"/>
      <w:lvlJc w:val="left"/>
      <w:pPr>
        <w:ind w:left="3600" w:hanging="360"/>
      </w:pPr>
    </w:lvl>
    <w:lvl w:ilvl="5" w:tplc="905E0D2E">
      <w:start w:val="1"/>
      <w:numFmt w:val="bullet"/>
      <w:lvlText w:val="■"/>
      <w:lvlJc w:val="left"/>
      <w:pPr>
        <w:ind w:left="4320" w:hanging="360"/>
      </w:pPr>
    </w:lvl>
    <w:lvl w:ilvl="6" w:tplc="EAFEAE54">
      <w:start w:val="1"/>
      <w:numFmt w:val="bullet"/>
      <w:lvlText w:val="●"/>
      <w:lvlJc w:val="left"/>
      <w:pPr>
        <w:ind w:left="5040" w:hanging="360"/>
      </w:pPr>
    </w:lvl>
    <w:lvl w:ilvl="7" w:tplc="6F42C79E">
      <w:start w:val="1"/>
      <w:numFmt w:val="bullet"/>
      <w:lvlText w:val="●"/>
      <w:lvlJc w:val="left"/>
      <w:pPr>
        <w:ind w:left="5760" w:hanging="360"/>
      </w:pPr>
    </w:lvl>
    <w:lvl w:ilvl="8" w:tplc="ABF0C782">
      <w:start w:val="1"/>
      <w:numFmt w:val="bullet"/>
      <w:lvlText w:val="●"/>
      <w:lvlJc w:val="left"/>
      <w:pPr>
        <w:ind w:left="6480" w:hanging="360"/>
      </w:pPr>
    </w:lvl>
  </w:abstractNum>
  <w:abstractNum w:abstractNumId="2" w15:restartNumberingAfterBreak="0">
    <w:nsid w:val="6124780B"/>
    <w:multiLevelType w:val="hybridMultilevel"/>
    <w:tmpl w:val="22BC1222"/>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num w:numId="1" w16cid:durableId="1935363174">
    <w:abstractNumId w:val="1"/>
    <w:lvlOverride w:ilvl="0">
      <w:startOverride w:val="1"/>
    </w:lvlOverride>
  </w:num>
  <w:num w:numId="2" w16cid:durableId="236129943">
    <w:abstractNumId w:val="0"/>
    <w:lvlOverride w:ilvl="0">
      <w:startOverride w:val="1"/>
    </w:lvlOverride>
  </w:num>
  <w:num w:numId="3" w16cid:durableId="728187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EB1"/>
    <w:rsid w:val="000C2695"/>
    <w:rsid w:val="000C506F"/>
    <w:rsid w:val="000C7EEB"/>
    <w:rsid w:val="000C7FE6"/>
    <w:rsid w:val="000F1C1F"/>
    <w:rsid w:val="00181F7D"/>
    <w:rsid w:val="001B4CDC"/>
    <w:rsid w:val="0021763A"/>
    <w:rsid w:val="0023032C"/>
    <w:rsid w:val="002D3DD6"/>
    <w:rsid w:val="00354491"/>
    <w:rsid w:val="00394244"/>
    <w:rsid w:val="003E4125"/>
    <w:rsid w:val="00455EF8"/>
    <w:rsid w:val="004561F2"/>
    <w:rsid w:val="004A3324"/>
    <w:rsid w:val="004D6F74"/>
    <w:rsid w:val="0054179B"/>
    <w:rsid w:val="005C035F"/>
    <w:rsid w:val="005C3EB1"/>
    <w:rsid w:val="005D2741"/>
    <w:rsid w:val="005E4187"/>
    <w:rsid w:val="006528E1"/>
    <w:rsid w:val="00725A69"/>
    <w:rsid w:val="007564FD"/>
    <w:rsid w:val="00790C60"/>
    <w:rsid w:val="008740F1"/>
    <w:rsid w:val="008C2B8B"/>
    <w:rsid w:val="0094610B"/>
    <w:rsid w:val="0097793E"/>
    <w:rsid w:val="009A2BB1"/>
    <w:rsid w:val="00A24841"/>
    <w:rsid w:val="00A832F4"/>
    <w:rsid w:val="00A92F30"/>
    <w:rsid w:val="00B74569"/>
    <w:rsid w:val="00B8656D"/>
    <w:rsid w:val="00C13C90"/>
    <w:rsid w:val="00C6513E"/>
    <w:rsid w:val="00D033BE"/>
    <w:rsid w:val="00D03D7F"/>
    <w:rsid w:val="00D42D58"/>
    <w:rsid w:val="00DC7116"/>
    <w:rsid w:val="00DD26D4"/>
    <w:rsid w:val="00FD7C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3054"/>
  <w15:docId w15:val="{95A837F2-9943-4AF2-AE7E-C5C43838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320" w:after="200"/>
      <w:outlineLvl w:val="0"/>
    </w:pPr>
    <w:rPr>
      <w:b/>
      <w:bCs/>
      <w:color w:val="FFFFFF"/>
      <w:sz w:val="32"/>
      <w:szCs w:val="32"/>
    </w:rPr>
  </w:style>
  <w:style w:type="paragraph" w:styleId="Heading2">
    <w:name w:val="heading 2"/>
    <w:uiPriority w:val="9"/>
    <w:unhideWhenUsed/>
    <w:qFormat/>
    <w:pPr>
      <w:bidi/>
      <w:spacing w:before="240" w:after="120"/>
      <w:outlineLvl w:val="1"/>
    </w:pPr>
    <w:rPr>
      <w:b/>
      <w:bCs/>
      <w:color w:val="0D1B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3324"/>
    <w:pPr>
      <w:tabs>
        <w:tab w:val="center" w:pos="4680"/>
        <w:tab w:val="right" w:pos="9360"/>
      </w:tabs>
    </w:pPr>
  </w:style>
  <w:style w:type="character" w:customStyle="1" w:styleId="HeaderChar">
    <w:name w:val="Header Char"/>
    <w:basedOn w:val="DefaultParagraphFont"/>
    <w:link w:val="Header"/>
    <w:uiPriority w:val="99"/>
    <w:rsid w:val="004A3324"/>
  </w:style>
  <w:style w:type="paragraph" w:styleId="Footer">
    <w:name w:val="footer"/>
    <w:basedOn w:val="Normal"/>
    <w:link w:val="FooterChar"/>
    <w:uiPriority w:val="99"/>
    <w:unhideWhenUsed/>
    <w:rsid w:val="004A3324"/>
    <w:pPr>
      <w:tabs>
        <w:tab w:val="center" w:pos="4680"/>
        <w:tab w:val="right" w:pos="9360"/>
      </w:tabs>
    </w:pPr>
  </w:style>
  <w:style w:type="character" w:customStyle="1" w:styleId="FooterChar">
    <w:name w:val="Footer Char"/>
    <w:basedOn w:val="DefaultParagraphFont"/>
    <w:link w:val="Footer"/>
    <w:uiPriority w:val="99"/>
    <w:rsid w:val="004A3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F9A1C-154A-430D-AB56-5BB3F2C58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daemi</cp:lastModifiedBy>
  <cp:revision>40</cp:revision>
  <cp:lastPrinted>2026-08-03T11:28:00Z</cp:lastPrinted>
  <dcterms:created xsi:type="dcterms:W3CDTF">2026-06-15T19:39:00Z</dcterms:created>
  <dcterms:modified xsi:type="dcterms:W3CDTF">2026-08-03T11:28:00Z</dcterms:modified>
</cp:coreProperties>
</file>