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C17C9" w14:textId="062BB1FA" w:rsidR="00DA1932" w:rsidRDefault="00FC043A" w:rsidP="00F67C35">
      <w:pPr>
        <w:bidi/>
        <w:rPr>
          <w:rFonts w:ascii="IRANSans" w:hAnsi="IRANSans" w:cs="IRANSans"/>
          <w:sz w:val="18"/>
          <w:szCs w:val="18"/>
          <w:lang w:bidi="fa-IR"/>
        </w:rPr>
      </w:pPr>
      <w:r>
        <w:rPr>
          <w:rFonts w:ascii="IRANSans" w:hAnsi="IRANSans" w:cs="IRANSans" w:hint="cs"/>
          <w:b/>
          <w:bCs/>
          <w:noProof/>
          <w:sz w:val="18"/>
          <w:szCs w:val="1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4FE117" wp14:editId="204A6CE1">
                <wp:simplePos x="0" y="0"/>
                <wp:positionH relativeFrom="column">
                  <wp:posOffset>31687</wp:posOffset>
                </wp:positionH>
                <wp:positionV relativeFrom="paragraph">
                  <wp:posOffset>235390</wp:posOffset>
                </wp:positionV>
                <wp:extent cx="5911913" cy="13580"/>
                <wp:effectExtent l="0" t="0" r="12700" b="247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11913" cy="13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B0A9A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pt,18.55pt" to="468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8A1444">
        <w:rPr>
          <w:rFonts w:ascii="IRANSans" w:hAnsi="IRANSans" w:cs="IRANSans" w:hint="cs"/>
          <w:b/>
          <w:bCs/>
          <w:sz w:val="18"/>
          <w:szCs w:val="18"/>
          <w:rtl/>
          <w:lang w:bidi="fa-IR"/>
        </w:rPr>
        <w:t>طراحی نرم افزار تست فن درایو</w:t>
      </w:r>
      <w:r w:rsidR="008A1444">
        <w:rPr>
          <w:rFonts w:ascii="IRANSans" w:hAnsi="IRANSans" w:cs="IRANSans"/>
          <w:b/>
          <w:bCs/>
          <w:sz w:val="18"/>
          <w:szCs w:val="18"/>
          <w:rtl/>
          <w:lang w:bidi="fa-IR"/>
        </w:rPr>
        <w:tab/>
      </w:r>
      <w:r w:rsidR="00F67C35">
        <w:rPr>
          <w:rFonts w:ascii="IRANSans" w:hAnsi="IRANSans" w:cs="IRANSans"/>
          <w:b/>
          <w:bCs/>
          <w:sz w:val="18"/>
          <w:szCs w:val="18"/>
          <w:lang w:bidi="fa-IR"/>
        </w:rPr>
        <w:tab/>
      </w:r>
      <w:r w:rsidR="00F67C35">
        <w:rPr>
          <w:rFonts w:ascii="IRANSans" w:hAnsi="IRANSans" w:cs="IRANSans"/>
          <w:b/>
          <w:bCs/>
          <w:sz w:val="18"/>
          <w:szCs w:val="18"/>
          <w:lang w:bidi="fa-IR"/>
        </w:rPr>
        <w:tab/>
      </w:r>
      <w:r w:rsidR="00F67C35">
        <w:rPr>
          <w:rFonts w:ascii="IRANSans" w:hAnsi="IRANSans" w:cs="IRANSans"/>
          <w:b/>
          <w:bCs/>
          <w:sz w:val="18"/>
          <w:szCs w:val="18"/>
          <w:lang w:bidi="fa-IR"/>
        </w:rPr>
        <w:tab/>
      </w:r>
      <w:r w:rsidR="00F67C35">
        <w:rPr>
          <w:rFonts w:ascii="IRANSans" w:hAnsi="IRANSans" w:cs="IRANSans"/>
          <w:b/>
          <w:bCs/>
          <w:sz w:val="18"/>
          <w:szCs w:val="18"/>
          <w:lang w:bidi="fa-IR"/>
        </w:rPr>
        <w:tab/>
      </w:r>
      <w:r w:rsidR="00F67C35">
        <w:rPr>
          <w:rFonts w:ascii="IRANSans" w:hAnsi="IRANSans" w:cs="IRANSans"/>
          <w:b/>
          <w:bCs/>
          <w:sz w:val="18"/>
          <w:szCs w:val="18"/>
          <w:lang w:bidi="fa-IR"/>
        </w:rPr>
        <w:tab/>
      </w:r>
      <w:r w:rsidR="00F67C35">
        <w:rPr>
          <w:rFonts w:ascii="IRANSans" w:hAnsi="IRANSans" w:cs="IRANSans"/>
          <w:b/>
          <w:bCs/>
          <w:sz w:val="18"/>
          <w:szCs w:val="18"/>
          <w:lang w:bidi="fa-IR"/>
        </w:rPr>
        <w:tab/>
      </w:r>
      <w:r w:rsidR="00020847">
        <w:rPr>
          <w:rFonts w:ascii="IRANSans" w:hAnsi="IRANSans" w:cs="IRANSans"/>
          <w:b/>
          <w:bCs/>
          <w:sz w:val="18"/>
          <w:szCs w:val="18"/>
          <w:lang w:bidi="fa-IR"/>
        </w:rPr>
        <w:tab/>
        <w:t xml:space="preserve"> </w:t>
      </w:r>
      <w:r w:rsidR="008A1444">
        <w:rPr>
          <w:rFonts w:ascii="IRANSans" w:hAnsi="IRANSans" w:cs="IRANSans" w:hint="cs"/>
          <w:sz w:val="18"/>
          <w:szCs w:val="18"/>
          <w:rtl/>
          <w:lang w:bidi="fa-IR"/>
        </w:rPr>
        <w:t>1</w:t>
      </w:r>
      <w:r w:rsidR="00F453CF">
        <w:rPr>
          <w:rFonts w:ascii="IRANSans" w:hAnsi="IRANSans" w:cs="IRANSans" w:hint="cs"/>
          <w:sz w:val="18"/>
          <w:szCs w:val="18"/>
          <w:rtl/>
          <w:lang w:bidi="fa-IR"/>
        </w:rPr>
        <w:t>7</w:t>
      </w:r>
      <w:r w:rsidR="008A1444">
        <w:rPr>
          <w:rFonts w:ascii="IRANSans" w:hAnsi="IRANSans" w:cs="IRANSans" w:hint="cs"/>
          <w:sz w:val="18"/>
          <w:szCs w:val="18"/>
          <w:rtl/>
          <w:lang w:bidi="fa-IR"/>
        </w:rPr>
        <w:t>/9/1401</w:t>
      </w:r>
    </w:p>
    <w:p w14:paraId="2B5F88E2" w14:textId="0B13160E" w:rsidR="00F67C35" w:rsidRDefault="00F67C35" w:rsidP="00F67C35">
      <w:pPr>
        <w:bidi/>
        <w:rPr>
          <w:rFonts w:ascii="IRANSans" w:hAnsi="IRANSans" w:cs="IRANSans"/>
          <w:sz w:val="14"/>
          <w:szCs w:val="14"/>
          <w:lang w:bidi="fa-IR"/>
        </w:rPr>
      </w:pPr>
    </w:p>
    <w:tbl>
      <w:tblPr>
        <w:tblStyle w:val="TableGrid"/>
        <w:bidiVisual/>
        <w:tblW w:w="0" w:type="auto"/>
        <w:tblInd w:w="-341" w:type="dxa"/>
        <w:tblLook w:val="04A0" w:firstRow="1" w:lastRow="0" w:firstColumn="1" w:lastColumn="0" w:noHBand="0" w:noVBand="1"/>
      </w:tblPr>
      <w:tblGrid>
        <w:gridCol w:w="313"/>
        <w:gridCol w:w="2957"/>
        <w:gridCol w:w="4569"/>
        <w:gridCol w:w="1518"/>
      </w:tblGrid>
      <w:tr w:rsidR="008A1444" w:rsidRPr="008A1444" w14:paraId="6B1D34D5" w14:textId="77777777" w:rsidTr="00A56383">
        <w:trPr>
          <w:trHeight w:val="288"/>
        </w:trPr>
        <w:tc>
          <w:tcPr>
            <w:tcW w:w="313" w:type="dxa"/>
            <w:vAlign w:val="center"/>
          </w:tcPr>
          <w:p w14:paraId="19A0F969" w14:textId="5E070F6E" w:rsidR="008A1444" w:rsidRPr="002770C3" w:rsidRDefault="008A1444" w:rsidP="00862529">
            <w:pPr>
              <w:bidi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2957" w:type="dxa"/>
            <w:vAlign w:val="center"/>
          </w:tcPr>
          <w:p w14:paraId="4F8D012B" w14:textId="58FC4EBF" w:rsidR="008A1444" w:rsidRPr="008A1444" w:rsidRDefault="008A1444" w:rsidP="00066EC8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8A1444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عنوان</w:t>
            </w:r>
          </w:p>
        </w:tc>
        <w:tc>
          <w:tcPr>
            <w:tcW w:w="4569" w:type="dxa"/>
            <w:vAlign w:val="center"/>
          </w:tcPr>
          <w:p w14:paraId="07543C60" w14:textId="1C245BEC" w:rsidR="008A1444" w:rsidRPr="008A1444" w:rsidRDefault="008A1444" w:rsidP="008A1444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8A1444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توضیحات</w:t>
            </w:r>
          </w:p>
        </w:tc>
        <w:tc>
          <w:tcPr>
            <w:tcW w:w="1518" w:type="dxa"/>
            <w:vAlign w:val="center"/>
          </w:tcPr>
          <w:p w14:paraId="422A481C" w14:textId="50FC444F" w:rsidR="008A1444" w:rsidRPr="008A1444" w:rsidRDefault="008A1444" w:rsidP="00354CCA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8A1444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ساعت</w:t>
            </w:r>
          </w:p>
        </w:tc>
      </w:tr>
      <w:tr w:rsidR="008A1444" w:rsidRPr="008A1444" w14:paraId="1603A59C" w14:textId="77777777" w:rsidTr="00A56383">
        <w:trPr>
          <w:trHeight w:val="432"/>
        </w:trPr>
        <w:tc>
          <w:tcPr>
            <w:tcW w:w="313" w:type="dxa"/>
            <w:vMerge w:val="restart"/>
            <w:vAlign w:val="center"/>
          </w:tcPr>
          <w:p w14:paraId="5A80C756" w14:textId="3D17073B" w:rsidR="008A1444" w:rsidRPr="008A1444" w:rsidRDefault="008A1444" w:rsidP="00862529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8A1444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957" w:type="dxa"/>
            <w:vMerge w:val="restart"/>
            <w:vAlign w:val="center"/>
          </w:tcPr>
          <w:p w14:paraId="196C271B" w14:textId="6FE1EE0A" w:rsidR="008A1444" w:rsidRPr="008A1444" w:rsidRDefault="008A1444" w:rsidP="00066EC8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8A1444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طراحی محیط گرافیکی</w:t>
            </w:r>
          </w:p>
        </w:tc>
        <w:tc>
          <w:tcPr>
            <w:tcW w:w="4569" w:type="dxa"/>
            <w:vAlign w:val="center"/>
          </w:tcPr>
          <w:p w14:paraId="31A6C5B6" w14:textId="58B5D343" w:rsidR="008A1444" w:rsidRPr="009F588D" w:rsidRDefault="008A1444" w:rsidP="008A1444">
            <w:pPr>
              <w:bidi/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lang w:bidi="fa-IR"/>
              </w:rPr>
            </w:pPr>
            <w:r w:rsidRPr="009F588D"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lang w:bidi="fa-IR"/>
              </w:rPr>
              <w:t xml:space="preserve">Sidebar Panel </w:t>
            </w:r>
          </w:p>
        </w:tc>
        <w:tc>
          <w:tcPr>
            <w:tcW w:w="1518" w:type="dxa"/>
            <w:vAlign w:val="center"/>
          </w:tcPr>
          <w:p w14:paraId="36527FF5" w14:textId="108AA7CE" w:rsidR="008A1444" w:rsidRPr="008A1444" w:rsidRDefault="00F16121" w:rsidP="00354CCA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>4</w:t>
            </w:r>
            <w:r w:rsidR="004400D6"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 xml:space="preserve"> ساعت</w:t>
            </w:r>
          </w:p>
        </w:tc>
      </w:tr>
      <w:tr w:rsidR="008A1444" w:rsidRPr="008A1444" w14:paraId="7E32619C" w14:textId="77777777" w:rsidTr="00A56383">
        <w:trPr>
          <w:trHeight w:val="432"/>
        </w:trPr>
        <w:tc>
          <w:tcPr>
            <w:tcW w:w="313" w:type="dxa"/>
            <w:vMerge/>
            <w:vAlign w:val="center"/>
          </w:tcPr>
          <w:p w14:paraId="73099D51" w14:textId="77777777" w:rsidR="008A1444" w:rsidRPr="008A1444" w:rsidRDefault="008A1444" w:rsidP="00862529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2957" w:type="dxa"/>
            <w:vMerge/>
            <w:vAlign w:val="center"/>
          </w:tcPr>
          <w:p w14:paraId="52E510E7" w14:textId="77777777" w:rsidR="008A1444" w:rsidRPr="008A1444" w:rsidRDefault="008A1444" w:rsidP="00066EC8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4569" w:type="dxa"/>
            <w:vAlign w:val="center"/>
          </w:tcPr>
          <w:p w14:paraId="38C65E16" w14:textId="0794B07A" w:rsidR="008A1444" w:rsidRPr="009F588D" w:rsidRDefault="008A1444" w:rsidP="008A1444">
            <w:pPr>
              <w:bidi/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lang w:bidi="fa-IR"/>
              </w:rPr>
            </w:pPr>
            <w:r w:rsidRPr="009F588D"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lang w:bidi="fa-IR"/>
              </w:rPr>
              <w:t>Content Area</w:t>
            </w:r>
          </w:p>
        </w:tc>
        <w:tc>
          <w:tcPr>
            <w:tcW w:w="1518" w:type="dxa"/>
            <w:vAlign w:val="center"/>
          </w:tcPr>
          <w:p w14:paraId="2D14489C" w14:textId="3EE30D17" w:rsidR="008A1444" w:rsidRPr="008A1444" w:rsidRDefault="00F16121" w:rsidP="00354CCA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>5</w:t>
            </w:r>
            <w:r w:rsidR="004400D6"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 xml:space="preserve"> ساعت</w:t>
            </w:r>
          </w:p>
        </w:tc>
      </w:tr>
      <w:tr w:rsidR="008A1444" w:rsidRPr="008A1444" w14:paraId="7DD77119" w14:textId="77777777" w:rsidTr="00A56383">
        <w:trPr>
          <w:trHeight w:val="432"/>
        </w:trPr>
        <w:tc>
          <w:tcPr>
            <w:tcW w:w="313" w:type="dxa"/>
            <w:vMerge/>
            <w:vAlign w:val="center"/>
          </w:tcPr>
          <w:p w14:paraId="66049AC2" w14:textId="77777777" w:rsidR="008A1444" w:rsidRPr="008A1444" w:rsidRDefault="008A1444" w:rsidP="00862529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2957" w:type="dxa"/>
            <w:vMerge/>
            <w:vAlign w:val="center"/>
          </w:tcPr>
          <w:p w14:paraId="59B1EC53" w14:textId="77777777" w:rsidR="008A1444" w:rsidRPr="008A1444" w:rsidRDefault="008A1444" w:rsidP="00066EC8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4569" w:type="dxa"/>
            <w:vAlign w:val="center"/>
          </w:tcPr>
          <w:p w14:paraId="19C422EB" w14:textId="1704E706" w:rsidR="008A1444" w:rsidRPr="009F588D" w:rsidRDefault="008A1444" w:rsidP="008A1444">
            <w:pPr>
              <w:bidi/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lang w:bidi="fa-IR"/>
              </w:rPr>
            </w:pPr>
            <w:r w:rsidRPr="009F588D"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lang w:bidi="fa-IR"/>
              </w:rPr>
              <w:t>Buttons</w:t>
            </w:r>
          </w:p>
        </w:tc>
        <w:tc>
          <w:tcPr>
            <w:tcW w:w="1518" w:type="dxa"/>
            <w:vAlign w:val="center"/>
          </w:tcPr>
          <w:p w14:paraId="147C4107" w14:textId="673C3B27" w:rsidR="008A1444" w:rsidRPr="008A1444" w:rsidRDefault="00F16121" w:rsidP="00354CCA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>1</w:t>
            </w:r>
            <w:r w:rsidR="004400D6"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 xml:space="preserve"> ساعت</w:t>
            </w:r>
          </w:p>
        </w:tc>
      </w:tr>
      <w:tr w:rsidR="00C32ED0" w:rsidRPr="008A1444" w14:paraId="4A98A834" w14:textId="77777777" w:rsidTr="00A56383">
        <w:trPr>
          <w:trHeight w:val="432"/>
        </w:trPr>
        <w:tc>
          <w:tcPr>
            <w:tcW w:w="313" w:type="dxa"/>
            <w:vMerge/>
            <w:vAlign w:val="center"/>
          </w:tcPr>
          <w:p w14:paraId="3D632428" w14:textId="77777777" w:rsidR="00C32ED0" w:rsidRPr="008A1444" w:rsidRDefault="00C32ED0" w:rsidP="00862529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2957" w:type="dxa"/>
            <w:vMerge/>
            <w:vAlign w:val="center"/>
          </w:tcPr>
          <w:p w14:paraId="1F6EE8ED" w14:textId="77777777" w:rsidR="00C32ED0" w:rsidRPr="008A1444" w:rsidRDefault="00C32ED0" w:rsidP="00066EC8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4569" w:type="dxa"/>
            <w:vAlign w:val="center"/>
          </w:tcPr>
          <w:p w14:paraId="7CEA9021" w14:textId="76BF75B7" w:rsidR="00C32ED0" w:rsidRPr="009F588D" w:rsidRDefault="00C32ED0" w:rsidP="008A1444">
            <w:pPr>
              <w:bidi/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lang w:bidi="fa-IR"/>
              </w:rPr>
            </w:pPr>
            <w:r w:rsidRPr="009F588D"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lang w:bidi="fa-IR"/>
              </w:rPr>
              <w:t>Progress Bar</w:t>
            </w:r>
          </w:p>
        </w:tc>
        <w:tc>
          <w:tcPr>
            <w:tcW w:w="1518" w:type="dxa"/>
            <w:vAlign w:val="center"/>
          </w:tcPr>
          <w:p w14:paraId="4DA83F7E" w14:textId="438A2AF9" w:rsidR="00C32ED0" w:rsidRPr="008A1444" w:rsidRDefault="00F16121" w:rsidP="00354CCA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>2</w:t>
            </w:r>
            <w:r w:rsidR="004400D6"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 xml:space="preserve"> ساعت</w:t>
            </w:r>
          </w:p>
        </w:tc>
      </w:tr>
      <w:tr w:rsidR="008A1444" w:rsidRPr="008A1444" w14:paraId="478328AB" w14:textId="77777777" w:rsidTr="00A56383">
        <w:trPr>
          <w:trHeight w:val="432"/>
        </w:trPr>
        <w:tc>
          <w:tcPr>
            <w:tcW w:w="313" w:type="dxa"/>
            <w:vMerge/>
            <w:vAlign w:val="center"/>
          </w:tcPr>
          <w:p w14:paraId="12BB1AD5" w14:textId="77777777" w:rsidR="008A1444" w:rsidRPr="008A1444" w:rsidRDefault="008A1444" w:rsidP="00862529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2957" w:type="dxa"/>
            <w:vMerge/>
            <w:vAlign w:val="center"/>
          </w:tcPr>
          <w:p w14:paraId="2F010B3D" w14:textId="77777777" w:rsidR="008A1444" w:rsidRPr="008A1444" w:rsidRDefault="008A1444" w:rsidP="00066EC8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4569" w:type="dxa"/>
            <w:vAlign w:val="center"/>
          </w:tcPr>
          <w:p w14:paraId="5618DCEE" w14:textId="5123D243" w:rsidR="008A1444" w:rsidRPr="009F588D" w:rsidRDefault="008A1444" w:rsidP="008A1444">
            <w:pPr>
              <w:bidi/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lang w:bidi="fa-IR"/>
              </w:rPr>
            </w:pPr>
            <w:r w:rsidRPr="009F588D"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lang w:bidi="fa-IR"/>
              </w:rPr>
              <w:t>Drop Downs</w:t>
            </w:r>
          </w:p>
        </w:tc>
        <w:tc>
          <w:tcPr>
            <w:tcW w:w="1518" w:type="dxa"/>
            <w:vAlign w:val="center"/>
          </w:tcPr>
          <w:p w14:paraId="12E07207" w14:textId="4F073A64" w:rsidR="008A1444" w:rsidRPr="008A1444" w:rsidRDefault="00F16121" w:rsidP="00354CCA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>3</w:t>
            </w:r>
            <w:r w:rsidR="004400D6"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 xml:space="preserve"> ساعت</w:t>
            </w:r>
          </w:p>
        </w:tc>
      </w:tr>
      <w:tr w:rsidR="008A1444" w:rsidRPr="008A1444" w14:paraId="59A234A5" w14:textId="77777777" w:rsidTr="00A56383">
        <w:trPr>
          <w:trHeight w:val="432"/>
        </w:trPr>
        <w:tc>
          <w:tcPr>
            <w:tcW w:w="313" w:type="dxa"/>
            <w:vMerge/>
            <w:vAlign w:val="center"/>
          </w:tcPr>
          <w:p w14:paraId="7CCE22CA" w14:textId="77777777" w:rsidR="008A1444" w:rsidRPr="008A1444" w:rsidRDefault="008A1444" w:rsidP="00862529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2957" w:type="dxa"/>
            <w:vMerge/>
            <w:vAlign w:val="center"/>
          </w:tcPr>
          <w:p w14:paraId="0B19A98E" w14:textId="77777777" w:rsidR="008A1444" w:rsidRPr="008A1444" w:rsidRDefault="008A1444" w:rsidP="00066EC8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4569" w:type="dxa"/>
            <w:vAlign w:val="center"/>
          </w:tcPr>
          <w:p w14:paraId="728A5DF6" w14:textId="40979274" w:rsidR="008A1444" w:rsidRPr="009F588D" w:rsidRDefault="008A1444" w:rsidP="008A1444">
            <w:pPr>
              <w:bidi/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lang w:bidi="fa-IR"/>
              </w:rPr>
            </w:pPr>
            <w:r w:rsidRPr="009F588D"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lang w:bidi="fa-IR"/>
              </w:rPr>
              <w:t>Tables</w:t>
            </w:r>
          </w:p>
        </w:tc>
        <w:tc>
          <w:tcPr>
            <w:tcW w:w="1518" w:type="dxa"/>
            <w:vAlign w:val="center"/>
          </w:tcPr>
          <w:p w14:paraId="41439B1B" w14:textId="3E4D2CF9" w:rsidR="008A1444" w:rsidRPr="008A1444" w:rsidRDefault="00F16121" w:rsidP="00354CCA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>3</w:t>
            </w:r>
            <w:r w:rsidR="004400D6"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 xml:space="preserve"> ساعت</w:t>
            </w:r>
          </w:p>
        </w:tc>
      </w:tr>
      <w:tr w:rsidR="008A1444" w:rsidRPr="008A1444" w14:paraId="20CF87A6" w14:textId="77777777" w:rsidTr="00A56383">
        <w:trPr>
          <w:trHeight w:val="432"/>
        </w:trPr>
        <w:tc>
          <w:tcPr>
            <w:tcW w:w="313" w:type="dxa"/>
            <w:vMerge/>
            <w:vAlign w:val="center"/>
          </w:tcPr>
          <w:p w14:paraId="2010846F" w14:textId="77777777" w:rsidR="008A1444" w:rsidRPr="008A1444" w:rsidRDefault="008A1444" w:rsidP="00862529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2957" w:type="dxa"/>
            <w:vMerge/>
            <w:vAlign w:val="center"/>
          </w:tcPr>
          <w:p w14:paraId="34B54AED" w14:textId="77777777" w:rsidR="008A1444" w:rsidRPr="008A1444" w:rsidRDefault="008A1444" w:rsidP="00066EC8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4569" w:type="dxa"/>
            <w:vAlign w:val="center"/>
          </w:tcPr>
          <w:p w14:paraId="2A082D35" w14:textId="7B89FFEE" w:rsidR="008A1444" w:rsidRPr="009F588D" w:rsidRDefault="008A1444" w:rsidP="008A1444">
            <w:pPr>
              <w:bidi/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lang w:bidi="fa-IR"/>
              </w:rPr>
            </w:pPr>
            <w:r w:rsidRPr="009F588D"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lang w:bidi="fa-IR"/>
              </w:rPr>
              <w:t>Pop Ops</w:t>
            </w:r>
          </w:p>
        </w:tc>
        <w:tc>
          <w:tcPr>
            <w:tcW w:w="1518" w:type="dxa"/>
            <w:vAlign w:val="center"/>
          </w:tcPr>
          <w:p w14:paraId="16BB0C32" w14:textId="28D749CE" w:rsidR="008A1444" w:rsidRPr="008A1444" w:rsidRDefault="00F16121" w:rsidP="00354CCA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>4</w:t>
            </w:r>
            <w:r w:rsidR="004400D6"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 xml:space="preserve"> ساعت</w:t>
            </w:r>
          </w:p>
        </w:tc>
      </w:tr>
      <w:tr w:rsidR="008A1444" w:rsidRPr="008A1444" w14:paraId="3737F225" w14:textId="77777777" w:rsidTr="00A56383">
        <w:trPr>
          <w:trHeight w:val="432"/>
        </w:trPr>
        <w:tc>
          <w:tcPr>
            <w:tcW w:w="313" w:type="dxa"/>
            <w:vMerge/>
            <w:vAlign w:val="center"/>
          </w:tcPr>
          <w:p w14:paraId="5FF3118C" w14:textId="77777777" w:rsidR="008A1444" w:rsidRPr="008A1444" w:rsidRDefault="008A1444" w:rsidP="00862529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2957" w:type="dxa"/>
            <w:vMerge/>
            <w:vAlign w:val="center"/>
          </w:tcPr>
          <w:p w14:paraId="0AF52179" w14:textId="77777777" w:rsidR="008A1444" w:rsidRPr="008A1444" w:rsidRDefault="008A1444" w:rsidP="00066EC8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4569" w:type="dxa"/>
            <w:vAlign w:val="center"/>
          </w:tcPr>
          <w:p w14:paraId="7911CADD" w14:textId="23AEA168" w:rsidR="008A1444" w:rsidRPr="009F588D" w:rsidRDefault="008A1444" w:rsidP="008A1444">
            <w:pPr>
              <w:bidi/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rtl/>
                <w:lang w:bidi="fa-IR"/>
              </w:rPr>
            </w:pPr>
            <w:r w:rsidRPr="009F588D"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lang w:bidi="fa-IR"/>
              </w:rPr>
              <w:t>Console Panel</w:t>
            </w:r>
          </w:p>
        </w:tc>
        <w:tc>
          <w:tcPr>
            <w:tcW w:w="1518" w:type="dxa"/>
            <w:vAlign w:val="center"/>
          </w:tcPr>
          <w:p w14:paraId="3AA06B0F" w14:textId="6E54E26F" w:rsidR="008A1444" w:rsidRPr="008A1444" w:rsidRDefault="00F16121" w:rsidP="00354CCA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>6</w:t>
            </w:r>
            <w:r w:rsidR="004400D6"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 xml:space="preserve"> ساعت</w:t>
            </w:r>
          </w:p>
        </w:tc>
      </w:tr>
      <w:tr w:rsidR="00AB7FD3" w:rsidRPr="008A1444" w14:paraId="0A207AFF" w14:textId="77777777" w:rsidTr="00A56383">
        <w:trPr>
          <w:trHeight w:val="432"/>
        </w:trPr>
        <w:tc>
          <w:tcPr>
            <w:tcW w:w="313" w:type="dxa"/>
            <w:vMerge w:val="restart"/>
            <w:vAlign w:val="center"/>
          </w:tcPr>
          <w:p w14:paraId="24F50FB7" w14:textId="590E7708" w:rsidR="00AB7FD3" w:rsidRPr="008A1444" w:rsidRDefault="00AB7FD3" w:rsidP="00AB7FD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2</w:t>
            </w:r>
          </w:p>
        </w:tc>
        <w:tc>
          <w:tcPr>
            <w:tcW w:w="2957" w:type="dxa"/>
            <w:vMerge w:val="restart"/>
            <w:vAlign w:val="center"/>
          </w:tcPr>
          <w:p w14:paraId="6868A23D" w14:textId="693D909B" w:rsidR="00AB7FD3" w:rsidRPr="008A1444" w:rsidRDefault="00AB7FD3" w:rsidP="00AB7FD3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پروتوکل ارتباطی </w:t>
            </w: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Serial</w:t>
            </w:r>
          </w:p>
        </w:tc>
        <w:tc>
          <w:tcPr>
            <w:tcW w:w="4569" w:type="dxa"/>
            <w:vAlign w:val="center"/>
          </w:tcPr>
          <w:p w14:paraId="7F25EDB2" w14:textId="6813C14A" w:rsidR="00AB7FD3" w:rsidRPr="009F588D" w:rsidRDefault="00AB7FD3" w:rsidP="00AB7FD3">
            <w:pPr>
              <w:bidi/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rtl/>
                <w:lang w:bidi="fa-IR"/>
              </w:rPr>
            </w:pPr>
            <w:r w:rsidRPr="009F588D">
              <w:rPr>
                <w:rFonts w:ascii="IRANSans" w:hAnsi="IRANSans" w:cs="IRANSans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>شروع ارتباط با تنظیمات اعمال شده (</w:t>
            </w:r>
            <w:r w:rsidRPr="009F588D"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lang w:bidi="fa-IR"/>
              </w:rPr>
              <w:t>COM</w:t>
            </w:r>
            <w:r w:rsidRPr="009F588D">
              <w:rPr>
                <w:rFonts w:ascii="IRANSans" w:hAnsi="IRANSans" w:cs="IRANSans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 xml:space="preserve">، </w:t>
            </w:r>
            <w:r w:rsidRPr="009F588D"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lang w:bidi="fa-IR"/>
              </w:rPr>
              <w:t>Baud Rate</w:t>
            </w:r>
            <w:r w:rsidRPr="009F588D">
              <w:rPr>
                <w:rFonts w:ascii="IRANSans" w:hAnsi="IRANSans" w:cs="IRANSans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 xml:space="preserve">، </w:t>
            </w:r>
            <w:r w:rsidRPr="009F588D"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lang w:bidi="fa-IR"/>
              </w:rPr>
              <w:t>…</w:t>
            </w:r>
            <w:r w:rsidRPr="009F588D">
              <w:rPr>
                <w:rFonts w:ascii="IRANSans" w:hAnsi="IRANSans" w:cs="IRANSans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>)</w:t>
            </w:r>
          </w:p>
        </w:tc>
        <w:tc>
          <w:tcPr>
            <w:tcW w:w="1518" w:type="dxa"/>
            <w:vAlign w:val="center"/>
          </w:tcPr>
          <w:p w14:paraId="4FC66BC0" w14:textId="3CD6B75D" w:rsidR="00AB7FD3" w:rsidRPr="008A1444" w:rsidRDefault="00F16121" w:rsidP="00AB7FD3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>6</w:t>
            </w:r>
            <w:r w:rsidR="004400D6"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 xml:space="preserve"> ساعت</w:t>
            </w:r>
          </w:p>
        </w:tc>
      </w:tr>
      <w:tr w:rsidR="00AB7FD3" w:rsidRPr="008A1444" w14:paraId="670F7BEC" w14:textId="77777777" w:rsidTr="00A56383">
        <w:trPr>
          <w:trHeight w:val="432"/>
        </w:trPr>
        <w:tc>
          <w:tcPr>
            <w:tcW w:w="313" w:type="dxa"/>
            <w:vMerge/>
            <w:vAlign w:val="center"/>
          </w:tcPr>
          <w:p w14:paraId="3C20AB90" w14:textId="77777777" w:rsidR="00AB7FD3" w:rsidRPr="008A1444" w:rsidRDefault="00AB7FD3" w:rsidP="00AB7FD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2957" w:type="dxa"/>
            <w:vMerge/>
            <w:vAlign w:val="center"/>
          </w:tcPr>
          <w:p w14:paraId="4C628F8C" w14:textId="77777777" w:rsidR="00AB7FD3" w:rsidRPr="008A1444" w:rsidRDefault="00AB7FD3" w:rsidP="00AB7FD3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4569" w:type="dxa"/>
            <w:vAlign w:val="center"/>
          </w:tcPr>
          <w:p w14:paraId="7C29DEB3" w14:textId="7C4CCF75" w:rsidR="00AB7FD3" w:rsidRPr="009F588D" w:rsidRDefault="009F588D" w:rsidP="00AB7FD3">
            <w:pPr>
              <w:bidi/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lang w:bidi="fa-IR"/>
              </w:rPr>
            </w:pPr>
            <w:r w:rsidRPr="009F588D">
              <w:rPr>
                <w:rFonts w:ascii="IRANSans" w:hAnsi="IRANSans" w:cs="IRANSans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 xml:space="preserve">پایان ارتباط با زدن دکمه </w:t>
            </w:r>
            <w:r w:rsidRPr="009F588D"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lang w:bidi="fa-IR"/>
              </w:rPr>
              <w:t>Disconnect</w:t>
            </w:r>
          </w:p>
        </w:tc>
        <w:tc>
          <w:tcPr>
            <w:tcW w:w="1518" w:type="dxa"/>
            <w:vAlign w:val="center"/>
          </w:tcPr>
          <w:p w14:paraId="6D5167FE" w14:textId="5F740051" w:rsidR="00AB7FD3" w:rsidRPr="008A1444" w:rsidRDefault="004400D6" w:rsidP="00AB7FD3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>1 ساعت</w:t>
            </w:r>
          </w:p>
        </w:tc>
      </w:tr>
      <w:tr w:rsidR="00AB7FD3" w:rsidRPr="008A1444" w14:paraId="200DE1ED" w14:textId="77777777" w:rsidTr="00A56383">
        <w:trPr>
          <w:trHeight w:val="432"/>
        </w:trPr>
        <w:tc>
          <w:tcPr>
            <w:tcW w:w="313" w:type="dxa"/>
            <w:vMerge/>
            <w:vAlign w:val="center"/>
          </w:tcPr>
          <w:p w14:paraId="55E98991" w14:textId="77777777" w:rsidR="00AB7FD3" w:rsidRPr="008A1444" w:rsidRDefault="00AB7FD3" w:rsidP="00AB7FD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2957" w:type="dxa"/>
            <w:vMerge/>
            <w:vAlign w:val="center"/>
          </w:tcPr>
          <w:p w14:paraId="7B4F5624" w14:textId="77777777" w:rsidR="00AB7FD3" w:rsidRPr="008A1444" w:rsidRDefault="00AB7FD3" w:rsidP="00AB7FD3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4569" w:type="dxa"/>
            <w:vAlign w:val="center"/>
          </w:tcPr>
          <w:p w14:paraId="2DA89472" w14:textId="42816EA2" w:rsidR="00AB7FD3" w:rsidRPr="009F588D" w:rsidRDefault="00AB7FD3" w:rsidP="00AB7FD3">
            <w:pPr>
              <w:bidi/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rtl/>
                <w:lang w:bidi="fa-IR"/>
              </w:rPr>
            </w:pPr>
            <w:r w:rsidRPr="009F588D">
              <w:rPr>
                <w:rFonts w:ascii="IRANSans" w:hAnsi="IRANSans" w:cs="IRANSans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>تشخیص دستگاه تست و بررسی صحت عملکرد ارتباط</w:t>
            </w:r>
          </w:p>
        </w:tc>
        <w:tc>
          <w:tcPr>
            <w:tcW w:w="1518" w:type="dxa"/>
            <w:vAlign w:val="center"/>
          </w:tcPr>
          <w:p w14:paraId="3753AC83" w14:textId="454C7996" w:rsidR="00AB7FD3" w:rsidRPr="008A1444" w:rsidRDefault="00F16121" w:rsidP="00AB7FD3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>7</w:t>
            </w:r>
            <w:r w:rsidR="00FF1244"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 xml:space="preserve"> ساعت</w:t>
            </w:r>
          </w:p>
        </w:tc>
      </w:tr>
      <w:tr w:rsidR="00AB7FD3" w:rsidRPr="008A1444" w14:paraId="14690D95" w14:textId="77777777" w:rsidTr="00A56383">
        <w:trPr>
          <w:trHeight w:val="432"/>
        </w:trPr>
        <w:tc>
          <w:tcPr>
            <w:tcW w:w="313" w:type="dxa"/>
            <w:vMerge/>
            <w:vAlign w:val="center"/>
          </w:tcPr>
          <w:p w14:paraId="1B1B3EBD" w14:textId="0943DCF3" w:rsidR="00AB7FD3" w:rsidRPr="008A1444" w:rsidRDefault="00AB7FD3" w:rsidP="00AB7FD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2957" w:type="dxa"/>
            <w:vMerge/>
            <w:vAlign w:val="center"/>
          </w:tcPr>
          <w:p w14:paraId="7F4291AD" w14:textId="04563838" w:rsidR="00AB7FD3" w:rsidRPr="008A1444" w:rsidRDefault="00AB7FD3" w:rsidP="00AB7FD3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4569" w:type="dxa"/>
            <w:vAlign w:val="center"/>
          </w:tcPr>
          <w:p w14:paraId="040DA554" w14:textId="0FCF1EE4" w:rsidR="00AB7FD3" w:rsidRPr="009F588D" w:rsidRDefault="00AB7FD3" w:rsidP="00AB7FD3">
            <w:pPr>
              <w:bidi/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rtl/>
                <w:lang w:bidi="fa-IR"/>
              </w:rPr>
            </w:pPr>
            <w:r w:rsidRPr="009F588D">
              <w:rPr>
                <w:rFonts w:ascii="IRANSans" w:hAnsi="IRANSans" w:cs="IRANSans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 xml:space="preserve">ارسال دستور </w:t>
            </w:r>
            <w:r w:rsidRPr="009F588D"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lang w:bidi="fa-IR"/>
              </w:rPr>
              <w:t>Start</w:t>
            </w:r>
            <w:r w:rsidRPr="009F588D">
              <w:rPr>
                <w:rFonts w:ascii="IRANSans" w:hAnsi="IRANSans" w:cs="IRANSans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 xml:space="preserve"> جهت اجرای تست</w:t>
            </w:r>
          </w:p>
        </w:tc>
        <w:tc>
          <w:tcPr>
            <w:tcW w:w="1518" w:type="dxa"/>
            <w:vAlign w:val="center"/>
          </w:tcPr>
          <w:p w14:paraId="68DD7F49" w14:textId="5CC99C66" w:rsidR="00AB7FD3" w:rsidRPr="008A1444" w:rsidRDefault="00F16121" w:rsidP="00AB7FD3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>4</w:t>
            </w:r>
            <w:r w:rsidR="00FF1244"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 xml:space="preserve"> ساعت</w:t>
            </w:r>
          </w:p>
        </w:tc>
      </w:tr>
      <w:tr w:rsidR="00AB7FD3" w:rsidRPr="008A1444" w14:paraId="08C07C62" w14:textId="77777777" w:rsidTr="00A56383">
        <w:trPr>
          <w:trHeight w:val="432"/>
        </w:trPr>
        <w:tc>
          <w:tcPr>
            <w:tcW w:w="313" w:type="dxa"/>
            <w:vMerge/>
            <w:vAlign w:val="center"/>
          </w:tcPr>
          <w:p w14:paraId="1D3ACA59" w14:textId="6C2AD8CF" w:rsidR="00AB7FD3" w:rsidRPr="008A1444" w:rsidRDefault="00AB7FD3" w:rsidP="00AB7FD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2957" w:type="dxa"/>
            <w:vMerge/>
            <w:vAlign w:val="center"/>
          </w:tcPr>
          <w:p w14:paraId="73717B2A" w14:textId="6B32727C" w:rsidR="00AB7FD3" w:rsidRPr="008A1444" w:rsidRDefault="00AB7FD3" w:rsidP="00AB7FD3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</w:p>
        </w:tc>
        <w:tc>
          <w:tcPr>
            <w:tcW w:w="4569" w:type="dxa"/>
            <w:vAlign w:val="center"/>
          </w:tcPr>
          <w:p w14:paraId="135AD5F2" w14:textId="63E72F42" w:rsidR="00AB7FD3" w:rsidRPr="009F588D" w:rsidRDefault="00AB7FD3" w:rsidP="00AB7FD3">
            <w:pPr>
              <w:bidi/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rtl/>
                <w:lang w:bidi="fa-IR"/>
              </w:rPr>
            </w:pPr>
            <w:r w:rsidRPr="009F588D">
              <w:rPr>
                <w:rFonts w:ascii="IRANSans" w:hAnsi="IRANSans" w:cs="IRANSans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>دریافت اطلاعات و نمایش آن در جدول</w:t>
            </w:r>
          </w:p>
        </w:tc>
        <w:tc>
          <w:tcPr>
            <w:tcW w:w="1518" w:type="dxa"/>
            <w:vAlign w:val="center"/>
          </w:tcPr>
          <w:p w14:paraId="675A2814" w14:textId="5D58F724" w:rsidR="00AB7FD3" w:rsidRPr="008A1444" w:rsidRDefault="00F16121" w:rsidP="00AB7FD3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>7</w:t>
            </w:r>
            <w:r w:rsidR="00FF1244"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 xml:space="preserve"> ساعت</w:t>
            </w:r>
          </w:p>
        </w:tc>
      </w:tr>
      <w:tr w:rsidR="00AB7FD3" w:rsidRPr="008A1444" w14:paraId="4D43C4CC" w14:textId="77777777" w:rsidTr="00A56383">
        <w:trPr>
          <w:trHeight w:val="432"/>
        </w:trPr>
        <w:tc>
          <w:tcPr>
            <w:tcW w:w="313" w:type="dxa"/>
            <w:vMerge/>
            <w:vAlign w:val="center"/>
          </w:tcPr>
          <w:p w14:paraId="56AD194F" w14:textId="510B7320" w:rsidR="00AB7FD3" w:rsidRPr="008A1444" w:rsidRDefault="00AB7FD3" w:rsidP="00AB7FD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2957" w:type="dxa"/>
            <w:vMerge/>
            <w:vAlign w:val="center"/>
          </w:tcPr>
          <w:p w14:paraId="49B0C89C" w14:textId="185CBB13" w:rsidR="00AB7FD3" w:rsidRPr="008A1444" w:rsidRDefault="00AB7FD3" w:rsidP="00AB7FD3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</w:p>
        </w:tc>
        <w:tc>
          <w:tcPr>
            <w:tcW w:w="4569" w:type="dxa"/>
            <w:vAlign w:val="center"/>
          </w:tcPr>
          <w:p w14:paraId="30EBBF9C" w14:textId="4EE84D72" w:rsidR="00AB7FD3" w:rsidRPr="009F588D" w:rsidRDefault="009F588D" w:rsidP="00AB7FD3">
            <w:pPr>
              <w:bidi/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 xml:space="preserve">نمایش </w:t>
            </w:r>
            <w:r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lang w:bidi="fa-IR"/>
              </w:rPr>
              <w:t>progress bar</w:t>
            </w:r>
            <w:r>
              <w:rPr>
                <w:rFonts w:ascii="IRANSans" w:hAnsi="IRANSans" w:cs="IRANSans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 xml:space="preserve"> با دریافت هر مرحله</w:t>
            </w:r>
          </w:p>
        </w:tc>
        <w:tc>
          <w:tcPr>
            <w:tcW w:w="1518" w:type="dxa"/>
            <w:vAlign w:val="center"/>
          </w:tcPr>
          <w:p w14:paraId="5F229890" w14:textId="66F87CC5" w:rsidR="00AB7FD3" w:rsidRPr="008A1444" w:rsidRDefault="00F16121" w:rsidP="00AB7FD3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>4</w:t>
            </w:r>
            <w:r w:rsidR="00FF1244"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 xml:space="preserve"> ساعت</w:t>
            </w:r>
          </w:p>
        </w:tc>
      </w:tr>
      <w:tr w:rsidR="009F588D" w:rsidRPr="008A1444" w14:paraId="21027D7C" w14:textId="77777777" w:rsidTr="00A56383">
        <w:trPr>
          <w:trHeight w:val="432"/>
        </w:trPr>
        <w:tc>
          <w:tcPr>
            <w:tcW w:w="313" w:type="dxa"/>
            <w:vMerge w:val="restart"/>
            <w:vAlign w:val="center"/>
          </w:tcPr>
          <w:p w14:paraId="3E701EA1" w14:textId="346C94E3" w:rsidR="009F588D" w:rsidRPr="008A1444" w:rsidRDefault="009F588D" w:rsidP="00AB7FD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957" w:type="dxa"/>
            <w:vMerge w:val="restart"/>
            <w:vAlign w:val="center"/>
          </w:tcPr>
          <w:p w14:paraId="6E53D71C" w14:textId="3FA8CA71" w:rsidR="009F588D" w:rsidRPr="008A1444" w:rsidRDefault="009F588D" w:rsidP="00AB7FD3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ذخیره سازی اطلاعات</w:t>
            </w:r>
          </w:p>
        </w:tc>
        <w:tc>
          <w:tcPr>
            <w:tcW w:w="4569" w:type="dxa"/>
            <w:vAlign w:val="center"/>
          </w:tcPr>
          <w:p w14:paraId="44A6942C" w14:textId="312A9667" w:rsidR="009F588D" w:rsidRPr="009F588D" w:rsidRDefault="009F588D" w:rsidP="00AB7FD3">
            <w:pPr>
              <w:bidi/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>تعریف مدل دیتابیس</w:t>
            </w:r>
          </w:p>
        </w:tc>
        <w:tc>
          <w:tcPr>
            <w:tcW w:w="1518" w:type="dxa"/>
            <w:vAlign w:val="center"/>
          </w:tcPr>
          <w:p w14:paraId="458F2EC8" w14:textId="563957A1" w:rsidR="009F588D" w:rsidRPr="008A1444" w:rsidRDefault="00F16121" w:rsidP="00AB7FD3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>4</w:t>
            </w:r>
            <w:r w:rsidR="00FF1244"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 xml:space="preserve"> ساعت</w:t>
            </w:r>
          </w:p>
        </w:tc>
      </w:tr>
      <w:tr w:rsidR="009F588D" w:rsidRPr="008A1444" w14:paraId="517D2467" w14:textId="77777777" w:rsidTr="00A56383">
        <w:trPr>
          <w:trHeight w:val="432"/>
        </w:trPr>
        <w:tc>
          <w:tcPr>
            <w:tcW w:w="313" w:type="dxa"/>
            <w:vMerge/>
            <w:vAlign w:val="center"/>
          </w:tcPr>
          <w:p w14:paraId="5B706B68" w14:textId="1D6EE99F" w:rsidR="009F588D" w:rsidRPr="008A1444" w:rsidRDefault="009F588D" w:rsidP="00AB7FD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2957" w:type="dxa"/>
            <w:vMerge/>
            <w:vAlign w:val="center"/>
          </w:tcPr>
          <w:p w14:paraId="02D54A47" w14:textId="207AF8AE" w:rsidR="009F588D" w:rsidRPr="008A1444" w:rsidRDefault="009F588D" w:rsidP="00AB7FD3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</w:p>
        </w:tc>
        <w:tc>
          <w:tcPr>
            <w:tcW w:w="4569" w:type="dxa"/>
            <w:vAlign w:val="center"/>
          </w:tcPr>
          <w:p w14:paraId="6D83819A" w14:textId="047D7994" w:rsidR="009F588D" w:rsidRPr="009F588D" w:rsidRDefault="009F588D" w:rsidP="00AB7FD3">
            <w:pPr>
              <w:bidi/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 xml:space="preserve">ذخیره سازی اطلاعات با کلیک بر دکمه </w:t>
            </w:r>
            <w:r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lang w:bidi="fa-IR"/>
              </w:rPr>
              <w:t>Save</w:t>
            </w:r>
          </w:p>
        </w:tc>
        <w:tc>
          <w:tcPr>
            <w:tcW w:w="1518" w:type="dxa"/>
            <w:vAlign w:val="center"/>
          </w:tcPr>
          <w:p w14:paraId="0B86E7F4" w14:textId="6A82559D" w:rsidR="009F588D" w:rsidRPr="008A1444" w:rsidRDefault="00F16121" w:rsidP="00AB7FD3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>7</w:t>
            </w:r>
            <w:r w:rsidR="00FF1244"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 xml:space="preserve"> ساعت</w:t>
            </w:r>
          </w:p>
        </w:tc>
      </w:tr>
      <w:tr w:rsidR="009F588D" w:rsidRPr="008A1444" w14:paraId="15D50CF2" w14:textId="77777777" w:rsidTr="00A56383">
        <w:trPr>
          <w:trHeight w:val="432"/>
        </w:trPr>
        <w:tc>
          <w:tcPr>
            <w:tcW w:w="313" w:type="dxa"/>
            <w:vMerge/>
            <w:vAlign w:val="center"/>
          </w:tcPr>
          <w:p w14:paraId="458C1E94" w14:textId="32C82C2B" w:rsidR="009F588D" w:rsidRPr="008A1444" w:rsidRDefault="009F588D" w:rsidP="00AB7FD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2957" w:type="dxa"/>
            <w:vMerge/>
            <w:vAlign w:val="center"/>
          </w:tcPr>
          <w:p w14:paraId="2B7DEFC7" w14:textId="104ABDCE" w:rsidR="009F588D" w:rsidRPr="008A1444" w:rsidRDefault="009F588D" w:rsidP="00AB7FD3">
            <w:pPr>
              <w:bidi/>
              <w:rPr>
                <w:rFonts w:ascii="IRANSans" w:hAnsi="IRANSans" w:cs="IRANSans"/>
                <w:sz w:val="16"/>
                <w:szCs w:val="16"/>
                <w:lang w:bidi="fa-IR"/>
              </w:rPr>
            </w:pPr>
          </w:p>
        </w:tc>
        <w:tc>
          <w:tcPr>
            <w:tcW w:w="4569" w:type="dxa"/>
            <w:vAlign w:val="center"/>
          </w:tcPr>
          <w:p w14:paraId="1FD1BC86" w14:textId="47D3A02E" w:rsidR="009F588D" w:rsidRPr="009F588D" w:rsidRDefault="009F588D" w:rsidP="00AB7FD3">
            <w:pPr>
              <w:bidi/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>بازیابی و نمایش اطلاعات، جستجو و فیلتر کردن اطلاعات</w:t>
            </w:r>
          </w:p>
        </w:tc>
        <w:tc>
          <w:tcPr>
            <w:tcW w:w="1518" w:type="dxa"/>
            <w:vAlign w:val="center"/>
          </w:tcPr>
          <w:p w14:paraId="0BAA0D83" w14:textId="01C09B33" w:rsidR="009F588D" w:rsidRPr="008A1444" w:rsidRDefault="00F16121" w:rsidP="00AB7FD3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>15</w:t>
            </w:r>
            <w:r w:rsidR="00FF1244"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 xml:space="preserve"> ساعت</w:t>
            </w:r>
          </w:p>
        </w:tc>
      </w:tr>
      <w:tr w:rsidR="009F588D" w:rsidRPr="008A1444" w14:paraId="43496AEB" w14:textId="77777777" w:rsidTr="00A56383">
        <w:trPr>
          <w:trHeight w:val="432"/>
        </w:trPr>
        <w:tc>
          <w:tcPr>
            <w:tcW w:w="313" w:type="dxa"/>
            <w:vMerge/>
            <w:vAlign w:val="center"/>
          </w:tcPr>
          <w:p w14:paraId="0DACF598" w14:textId="294BDABB" w:rsidR="009F588D" w:rsidRPr="008A1444" w:rsidRDefault="009F588D" w:rsidP="00AB7FD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2957" w:type="dxa"/>
            <w:vMerge/>
            <w:vAlign w:val="center"/>
          </w:tcPr>
          <w:p w14:paraId="3F5671F4" w14:textId="6CA51FAC" w:rsidR="009F588D" w:rsidRPr="008A1444" w:rsidRDefault="009F588D" w:rsidP="00AB7FD3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4569" w:type="dxa"/>
            <w:vAlign w:val="center"/>
          </w:tcPr>
          <w:p w14:paraId="6F20864A" w14:textId="006A8E46" w:rsidR="009F588D" w:rsidRPr="009F588D" w:rsidRDefault="009F588D" w:rsidP="00AB7FD3">
            <w:pPr>
              <w:bidi/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>خروجی اکسل از دیتابیس</w:t>
            </w:r>
          </w:p>
        </w:tc>
        <w:tc>
          <w:tcPr>
            <w:tcW w:w="1518" w:type="dxa"/>
            <w:vAlign w:val="center"/>
          </w:tcPr>
          <w:p w14:paraId="4275FBCB" w14:textId="225E5228" w:rsidR="009F588D" w:rsidRPr="008A1444" w:rsidRDefault="00F16121" w:rsidP="00AB7FD3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>7</w:t>
            </w:r>
            <w:r w:rsidR="00FF1244"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 xml:space="preserve"> ساعت</w:t>
            </w:r>
          </w:p>
        </w:tc>
      </w:tr>
      <w:tr w:rsidR="000B70F9" w:rsidRPr="008A1444" w14:paraId="2D2DECDE" w14:textId="77777777" w:rsidTr="00A56383">
        <w:trPr>
          <w:trHeight w:val="432"/>
        </w:trPr>
        <w:tc>
          <w:tcPr>
            <w:tcW w:w="313" w:type="dxa"/>
            <w:vMerge w:val="restart"/>
            <w:vAlign w:val="center"/>
          </w:tcPr>
          <w:p w14:paraId="7891D722" w14:textId="3C5A4D8E" w:rsidR="000B70F9" w:rsidRPr="008A1444" w:rsidRDefault="000B2157" w:rsidP="00AB7FD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957" w:type="dxa"/>
            <w:vMerge w:val="restart"/>
            <w:vAlign w:val="center"/>
          </w:tcPr>
          <w:p w14:paraId="0DF71D3B" w14:textId="0E55A7D6" w:rsidR="000B70F9" w:rsidRPr="008A1444" w:rsidRDefault="000B70F9" w:rsidP="00AB7FD3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پرینت</w:t>
            </w:r>
          </w:p>
        </w:tc>
        <w:tc>
          <w:tcPr>
            <w:tcW w:w="4569" w:type="dxa"/>
            <w:vAlign w:val="center"/>
          </w:tcPr>
          <w:p w14:paraId="79C33AD6" w14:textId="6060EBAA" w:rsidR="000B70F9" w:rsidRPr="009F588D" w:rsidRDefault="000B70F9" w:rsidP="00AB7FD3">
            <w:pPr>
              <w:bidi/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 xml:space="preserve">اتصال به پرینتر </w:t>
            </w:r>
            <w:r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lang w:bidi="fa-IR"/>
              </w:rPr>
              <w:t>BIXOLON</w:t>
            </w:r>
          </w:p>
        </w:tc>
        <w:tc>
          <w:tcPr>
            <w:tcW w:w="1518" w:type="dxa"/>
            <w:vAlign w:val="center"/>
          </w:tcPr>
          <w:p w14:paraId="51B523DE" w14:textId="56D9AA26" w:rsidR="000B70F9" w:rsidRPr="008A1444" w:rsidRDefault="00F16121" w:rsidP="00AB7FD3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>7</w:t>
            </w:r>
            <w:r w:rsidR="00FF1244"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 xml:space="preserve"> ساعت</w:t>
            </w:r>
          </w:p>
        </w:tc>
      </w:tr>
      <w:tr w:rsidR="000B70F9" w:rsidRPr="008A1444" w14:paraId="11A7EF0A" w14:textId="77777777" w:rsidTr="00A56383">
        <w:trPr>
          <w:trHeight w:val="432"/>
        </w:trPr>
        <w:tc>
          <w:tcPr>
            <w:tcW w:w="313" w:type="dxa"/>
            <w:vMerge/>
            <w:vAlign w:val="center"/>
          </w:tcPr>
          <w:p w14:paraId="441603BC" w14:textId="77777777" w:rsidR="000B70F9" w:rsidRPr="008A1444" w:rsidRDefault="000B70F9" w:rsidP="00AB7FD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2957" w:type="dxa"/>
            <w:vMerge/>
            <w:vAlign w:val="center"/>
          </w:tcPr>
          <w:p w14:paraId="1B9A26A8" w14:textId="77777777" w:rsidR="000B70F9" w:rsidRDefault="000B70F9" w:rsidP="00AB7FD3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4569" w:type="dxa"/>
            <w:vAlign w:val="center"/>
          </w:tcPr>
          <w:p w14:paraId="03C9A8F7" w14:textId="56915D10" w:rsidR="000B70F9" w:rsidRPr="009F588D" w:rsidRDefault="000B70F9" w:rsidP="00AB7FD3">
            <w:pPr>
              <w:bidi/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 xml:space="preserve">آماده سازی </w:t>
            </w:r>
            <w:r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lang w:bidi="fa-IR"/>
              </w:rPr>
              <w:t>Label</w:t>
            </w:r>
            <w:r>
              <w:rPr>
                <w:rFonts w:ascii="IRANSans" w:hAnsi="IRANSans" w:cs="IRANSans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 xml:space="preserve"> جهت چاپ</w:t>
            </w:r>
          </w:p>
        </w:tc>
        <w:tc>
          <w:tcPr>
            <w:tcW w:w="1518" w:type="dxa"/>
            <w:vAlign w:val="center"/>
          </w:tcPr>
          <w:p w14:paraId="6A63CC77" w14:textId="575673E5" w:rsidR="000B70F9" w:rsidRPr="008A1444" w:rsidRDefault="00F16121" w:rsidP="00AB7FD3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>7</w:t>
            </w:r>
            <w:r w:rsidR="00FF1244"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 xml:space="preserve"> ساعت</w:t>
            </w:r>
          </w:p>
        </w:tc>
      </w:tr>
      <w:tr w:rsidR="000B70F9" w:rsidRPr="008A1444" w14:paraId="2E1950D1" w14:textId="77777777" w:rsidTr="00A56383">
        <w:trPr>
          <w:trHeight w:val="476"/>
        </w:trPr>
        <w:tc>
          <w:tcPr>
            <w:tcW w:w="313" w:type="dxa"/>
            <w:vMerge/>
            <w:vAlign w:val="center"/>
          </w:tcPr>
          <w:p w14:paraId="351409A7" w14:textId="77777777" w:rsidR="000B70F9" w:rsidRPr="008A1444" w:rsidRDefault="000B70F9" w:rsidP="00AB7FD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2957" w:type="dxa"/>
            <w:vMerge/>
            <w:vAlign w:val="center"/>
          </w:tcPr>
          <w:p w14:paraId="5CC31758" w14:textId="77777777" w:rsidR="000B70F9" w:rsidRDefault="000B70F9" w:rsidP="00AB7FD3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4569" w:type="dxa"/>
            <w:vAlign w:val="center"/>
          </w:tcPr>
          <w:p w14:paraId="43637657" w14:textId="7855B719" w:rsidR="000B70F9" w:rsidRPr="009F588D" w:rsidRDefault="000B70F9" w:rsidP="00AB7FD3">
            <w:pPr>
              <w:bidi/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 xml:space="preserve">پرینت چند </w:t>
            </w:r>
            <w:r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lang w:bidi="fa-IR"/>
              </w:rPr>
              <w:t>Label</w:t>
            </w:r>
            <w:r>
              <w:rPr>
                <w:rFonts w:ascii="IRANSans" w:hAnsi="IRANSans" w:cs="IRANSans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 xml:space="preserve"> در کنار هم</w:t>
            </w:r>
          </w:p>
        </w:tc>
        <w:tc>
          <w:tcPr>
            <w:tcW w:w="1518" w:type="dxa"/>
            <w:vAlign w:val="center"/>
          </w:tcPr>
          <w:p w14:paraId="59BFCC9C" w14:textId="62ECA3E9" w:rsidR="000B70F9" w:rsidRPr="008A1444" w:rsidRDefault="00F16121" w:rsidP="00AB7FD3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>13</w:t>
            </w:r>
            <w:r w:rsidR="00FF1244"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 xml:space="preserve"> ساعت</w:t>
            </w:r>
          </w:p>
        </w:tc>
      </w:tr>
      <w:tr w:rsidR="000B70F9" w:rsidRPr="008A1444" w14:paraId="543D0DC5" w14:textId="77777777" w:rsidTr="00A56383">
        <w:trPr>
          <w:trHeight w:val="432"/>
        </w:trPr>
        <w:tc>
          <w:tcPr>
            <w:tcW w:w="313" w:type="dxa"/>
            <w:vAlign w:val="center"/>
          </w:tcPr>
          <w:p w14:paraId="7A8A85E8" w14:textId="6F5E04EB" w:rsidR="000B70F9" w:rsidRPr="008A1444" w:rsidRDefault="000B2157" w:rsidP="00AB7FD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957" w:type="dxa"/>
            <w:vAlign w:val="center"/>
          </w:tcPr>
          <w:p w14:paraId="2F3FFEEE" w14:textId="57261A80" w:rsidR="000B70F9" w:rsidRDefault="00584CF4" w:rsidP="00AB7FD3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راه اندازی نرم افزار روی سیستم خط تولید</w:t>
            </w:r>
          </w:p>
        </w:tc>
        <w:tc>
          <w:tcPr>
            <w:tcW w:w="4569" w:type="dxa"/>
            <w:vAlign w:val="center"/>
          </w:tcPr>
          <w:p w14:paraId="02C34E57" w14:textId="77777777" w:rsidR="00584CF4" w:rsidRDefault="00584CF4" w:rsidP="00AB7FD3">
            <w:pPr>
              <w:bidi/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 xml:space="preserve">نصب پیش نیاز ها و اجرای نرم افزار، </w:t>
            </w:r>
          </w:p>
          <w:p w14:paraId="35A5539C" w14:textId="77777777" w:rsidR="000B70F9" w:rsidRDefault="00584CF4" w:rsidP="00584CF4">
            <w:pPr>
              <w:bidi/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>نصب درایور پرینتر،</w:t>
            </w:r>
          </w:p>
          <w:p w14:paraId="4523CECC" w14:textId="0210216A" w:rsidR="00584CF4" w:rsidRPr="009F588D" w:rsidRDefault="00584CF4" w:rsidP="00584CF4">
            <w:pPr>
              <w:bidi/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 xml:space="preserve">نصب درایور </w:t>
            </w:r>
            <w:r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lang w:bidi="fa-IR"/>
              </w:rPr>
              <w:t>Serial</w:t>
            </w:r>
          </w:p>
        </w:tc>
        <w:tc>
          <w:tcPr>
            <w:tcW w:w="1518" w:type="dxa"/>
            <w:vAlign w:val="center"/>
          </w:tcPr>
          <w:p w14:paraId="09C135E3" w14:textId="227EE088" w:rsidR="000B70F9" w:rsidRPr="008A1444" w:rsidRDefault="00FF1244" w:rsidP="00AB7FD3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>4 ساعت</w:t>
            </w:r>
          </w:p>
        </w:tc>
      </w:tr>
      <w:tr w:rsidR="00F424DE" w:rsidRPr="008A1444" w14:paraId="4937644B" w14:textId="77777777" w:rsidTr="00A56383">
        <w:trPr>
          <w:trHeight w:val="602"/>
        </w:trPr>
        <w:tc>
          <w:tcPr>
            <w:tcW w:w="313" w:type="dxa"/>
            <w:vAlign w:val="center"/>
          </w:tcPr>
          <w:p w14:paraId="50A2EA31" w14:textId="76FDB7BB" w:rsidR="00F424DE" w:rsidRDefault="00A56383" w:rsidP="00AB7FD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6</w:t>
            </w:r>
          </w:p>
        </w:tc>
        <w:tc>
          <w:tcPr>
            <w:tcW w:w="2957" w:type="dxa"/>
            <w:vAlign w:val="center"/>
          </w:tcPr>
          <w:p w14:paraId="14FF360A" w14:textId="17EA5DA6" w:rsidR="00F424DE" w:rsidRDefault="00A56383" w:rsidP="00AB7FD3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پشتیبانی</w:t>
            </w:r>
          </w:p>
        </w:tc>
        <w:tc>
          <w:tcPr>
            <w:tcW w:w="4569" w:type="dxa"/>
            <w:vAlign w:val="center"/>
          </w:tcPr>
          <w:p w14:paraId="1F25A20F" w14:textId="77777777" w:rsidR="00F424DE" w:rsidRDefault="00A56383" w:rsidP="00AB7FD3">
            <w:pPr>
              <w:bidi/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>افزودن موارد پیش بینی نشده</w:t>
            </w:r>
          </w:p>
          <w:p w14:paraId="1DC8E81D" w14:textId="3A1B0154" w:rsidR="00A56383" w:rsidRPr="009F588D" w:rsidRDefault="00A56383" w:rsidP="00A56383">
            <w:pPr>
              <w:bidi/>
              <w:rPr>
                <w:rFonts w:ascii="IRANSans" w:hAnsi="IRANSans" w:cs="IRANSans"/>
                <w:color w:val="808080" w:themeColor="background1" w:themeShade="80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color w:val="808080" w:themeColor="background1" w:themeShade="80"/>
                <w:sz w:val="16"/>
                <w:szCs w:val="16"/>
                <w:rtl/>
                <w:lang w:bidi="fa-IR"/>
              </w:rPr>
              <w:t>بررسی در صورت خرابی نرم افزار</w:t>
            </w:r>
          </w:p>
        </w:tc>
        <w:tc>
          <w:tcPr>
            <w:tcW w:w="1518" w:type="dxa"/>
            <w:vAlign w:val="center"/>
          </w:tcPr>
          <w:p w14:paraId="3F7D6924" w14:textId="5DD74DB5" w:rsidR="00F424DE" w:rsidRPr="008A1444" w:rsidRDefault="00FF1244" w:rsidP="00AB7FD3">
            <w:pPr>
              <w:bidi/>
              <w:jc w:val="center"/>
              <w:rPr>
                <w:rFonts w:ascii="IRANSans" w:hAnsi="IRANSans" w:cs="IRANSans"/>
                <w:b/>
                <w:bCs/>
                <w:color w:val="00B05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00B050"/>
                <w:sz w:val="16"/>
                <w:szCs w:val="16"/>
                <w:rtl/>
                <w:lang w:bidi="fa-IR"/>
              </w:rPr>
              <w:t>20 ساعت</w:t>
            </w:r>
          </w:p>
        </w:tc>
      </w:tr>
      <w:tr w:rsidR="00AB7FD3" w:rsidRPr="008A1444" w14:paraId="7FDB90E6" w14:textId="77777777" w:rsidTr="008A1444">
        <w:trPr>
          <w:trHeight w:val="485"/>
        </w:trPr>
        <w:tc>
          <w:tcPr>
            <w:tcW w:w="9357" w:type="dxa"/>
            <w:gridSpan w:val="4"/>
            <w:vAlign w:val="center"/>
          </w:tcPr>
          <w:p w14:paraId="1DAFE471" w14:textId="77777777" w:rsidR="00AB7FD3" w:rsidRPr="008A1444" w:rsidRDefault="00AB7FD3" w:rsidP="00AB7FD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</w:tr>
      <w:tr w:rsidR="00AB7FD3" w:rsidRPr="008A1444" w14:paraId="06C09516" w14:textId="77777777" w:rsidTr="00A56383">
        <w:trPr>
          <w:trHeight w:val="288"/>
        </w:trPr>
        <w:tc>
          <w:tcPr>
            <w:tcW w:w="313" w:type="dxa"/>
            <w:vAlign w:val="center"/>
          </w:tcPr>
          <w:p w14:paraId="3FF77AA2" w14:textId="77777777" w:rsidR="00AB7FD3" w:rsidRPr="008A1444" w:rsidRDefault="00AB7FD3" w:rsidP="00AB7FD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2957" w:type="dxa"/>
            <w:vAlign w:val="center"/>
          </w:tcPr>
          <w:p w14:paraId="14285F36" w14:textId="240308DD" w:rsidR="00AB7FD3" w:rsidRPr="008A1444" w:rsidRDefault="00AB7FD3" w:rsidP="00AB7FD3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8A1444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مجموع</w:t>
            </w:r>
          </w:p>
        </w:tc>
        <w:tc>
          <w:tcPr>
            <w:tcW w:w="4569" w:type="dxa"/>
            <w:vAlign w:val="center"/>
          </w:tcPr>
          <w:p w14:paraId="4EF34C6A" w14:textId="77777777" w:rsidR="00AB7FD3" w:rsidRPr="008A1444" w:rsidRDefault="00AB7FD3" w:rsidP="00AB7FD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1518" w:type="dxa"/>
            <w:vAlign w:val="center"/>
          </w:tcPr>
          <w:p w14:paraId="66C74C22" w14:textId="1A06FBDD" w:rsidR="00AB7FD3" w:rsidRPr="008A1444" w:rsidRDefault="00F16121" w:rsidP="00AB7FD3">
            <w:pPr>
              <w:bidi/>
              <w:jc w:val="center"/>
              <w:rPr>
                <w:rFonts w:ascii="IRANSans" w:hAnsi="IRANSans" w:cs="IRANSans"/>
                <w:b/>
                <w:bCs/>
                <w:color w:val="385623" w:themeColor="accent6" w:themeShade="80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b/>
                <w:bCs/>
                <w:color w:val="385623" w:themeColor="accent6" w:themeShade="80"/>
                <w:sz w:val="16"/>
                <w:szCs w:val="16"/>
                <w:lang w:bidi="fa-IR"/>
              </w:rPr>
              <w:t>141</w:t>
            </w:r>
            <w:r w:rsidR="00FF1244">
              <w:rPr>
                <w:rFonts w:ascii="IRANSans" w:hAnsi="IRANSans" w:cs="IRANSans" w:hint="cs"/>
                <w:b/>
                <w:bCs/>
                <w:color w:val="385623" w:themeColor="accent6" w:themeShade="80"/>
                <w:sz w:val="16"/>
                <w:szCs w:val="16"/>
                <w:rtl/>
                <w:lang w:bidi="fa-IR"/>
              </w:rPr>
              <w:t xml:space="preserve"> ساعت</w:t>
            </w:r>
          </w:p>
        </w:tc>
      </w:tr>
      <w:tr w:rsidR="00584CF4" w:rsidRPr="008A1444" w14:paraId="3A1C7197" w14:textId="77777777" w:rsidTr="00A56383">
        <w:trPr>
          <w:trHeight w:val="288"/>
        </w:trPr>
        <w:tc>
          <w:tcPr>
            <w:tcW w:w="313" w:type="dxa"/>
            <w:vAlign w:val="center"/>
          </w:tcPr>
          <w:p w14:paraId="19C9EC7D" w14:textId="77777777" w:rsidR="00584CF4" w:rsidRPr="008A1444" w:rsidRDefault="00584CF4" w:rsidP="00AB7FD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2957" w:type="dxa"/>
            <w:vAlign w:val="center"/>
          </w:tcPr>
          <w:p w14:paraId="728227D0" w14:textId="75EDD505" w:rsidR="00584CF4" w:rsidRPr="008A1444" w:rsidRDefault="00584CF4" w:rsidP="00AB7FD3">
            <w:pPr>
              <w:bidi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هزینه</w:t>
            </w:r>
            <w:r w:rsidR="00FF1244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 xml:space="preserve"> (تومان)</w:t>
            </w:r>
          </w:p>
        </w:tc>
        <w:tc>
          <w:tcPr>
            <w:tcW w:w="4569" w:type="dxa"/>
            <w:vAlign w:val="center"/>
          </w:tcPr>
          <w:p w14:paraId="063E3D71" w14:textId="77777777" w:rsidR="00584CF4" w:rsidRPr="008A1444" w:rsidRDefault="00584CF4" w:rsidP="00AB7FD3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1518" w:type="dxa"/>
            <w:vAlign w:val="center"/>
          </w:tcPr>
          <w:p w14:paraId="1CC7DAAA" w14:textId="19899610" w:rsidR="00584CF4" w:rsidRPr="0067495B" w:rsidRDefault="00A97D33" w:rsidP="00AB7FD3">
            <w:pPr>
              <w:bidi/>
              <w:jc w:val="center"/>
              <w:rPr>
                <w:rFonts w:ascii="IRANSans" w:hAnsi="IRANSans" w:cs="IRANSans"/>
                <w:b/>
                <w:bCs/>
                <w:color w:val="385623" w:themeColor="accent6" w:themeShade="80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color w:val="385623" w:themeColor="accent6" w:themeShade="80"/>
                <w:sz w:val="18"/>
                <w:szCs w:val="18"/>
                <w:rtl/>
                <w:lang w:bidi="fa-IR"/>
              </w:rPr>
              <w:t>15</w:t>
            </w:r>
            <w:r w:rsidR="00FC78C6" w:rsidRPr="0067495B">
              <w:rPr>
                <w:rFonts w:ascii="IRANSans" w:hAnsi="IRANSans" w:cs="IRANSans" w:hint="cs"/>
                <w:b/>
                <w:bCs/>
                <w:color w:val="385623" w:themeColor="accent6" w:themeShade="80"/>
                <w:sz w:val="18"/>
                <w:szCs w:val="18"/>
                <w:rtl/>
                <w:lang w:bidi="fa-IR"/>
              </w:rPr>
              <w:t>.</w:t>
            </w:r>
            <w:r>
              <w:rPr>
                <w:rFonts w:ascii="IRANSans" w:hAnsi="IRANSans" w:cs="IRANSans" w:hint="cs"/>
                <w:b/>
                <w:bCs/>
                <w:color w:val="385623" w:themeColor="accent6" w:themeShade="80"/>
                <w:sz w:val="18"/>
                <w:szCs w:val="18"/>
                <w:rtl/>
                <w:lang w:bidi="fa-IR"/>
              </w:rPr>
              <w:t>000</w:t>
            </w:r>
            <w:r w:rsidR="00FC78C6" w:rsidRPr="0067495B">
              <w:rPr>
                <w:rFonts w:ascii="IRANSans" w:hAnsi="IRANSans" w:cs="IRANSans" w:hint="cs"/>
                <w:b/>
                <w:bCs/>
                <w:color w:val="385623" w:themeColor="accent6" w:themeShade="80"/>
                <w:sz w:val="18"/>
                <w:szCs w:val="18"/>
                <w:rtl/>
                <w:lang w:bidi="fa-IR"/>
              </w:rPr>
              <w:t>.000</w:t>
            </w:r>
          </w:p>
        </w:tc>
      </w:tr>
    </w:tbl>
    <w:p w14:paraId="29DF6D5C" w14:textId="77777777" w:rsidR="00F67C35" w:rsidRPr="00F67C35" w:rsidRDefault="00F67C35" w:rsidP="00F67C35">
      <w:pPr>
        <w:bidi/>
        <w:rPr>
          <w:rFonts w:ascii="IRANSans" w:hAnsi="IRANSans" w:cs="IRANSans"/>
          <w:sz w:val="14"/>
          <w:szCs w:val="14"/>
          <w:lang w:bidi="fa-IR"/>
        </w:rPr>
      </w:pPr>
    </w:p>
    <w:sectPr w:rsidR="00F67C35" w:rsidRPr="00F67C35" w:rsidSect="008A144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C35"/>
    <w:rsid w:val="00020847"/>
    <w:rsid w:val="00066EC8"/>
    <w:rsid w:val="000B2157"/>
    <w:rsid w:val="000B70F9"/>
    <w:rsid w:val="001341B7"/>
    <w:rsid w:val="00140E05"/>
    <w:rsid w:val="0019471E"/>
    <w:rsid w:val="001A6F19"/>
    <w:rsid w:val="002770C3"/>
    <w:rsid w:val="003009E4"/>
    <w:rsid w:val="00351644"/>
    <w:rsid w:val="00354CCA"/>
    <w:rsid w:val="0036181F"/>
    <w:rsid w:val="00385C81"/>
    <w:rsid w:val="00411D17"/>
    <w:rsid w:val="004134C1"/>
    <w:rsid w:val="004400D6"/>
    <w:rsid w:val="004C4732"/>
    <w:rsid w:val="0058225A"/>
    <w:rsid w:val="00584CF4"/>
    <w:rsid w:val="005C4B4D"/>
    <w:rsid w:val="005C5349"/>
    <w:rsid w:val="00660138"/>
    <w:rsid w:val="0067495B"/>
    <w:rsid w:val="00690DB1"/>
    <w:rsid w:val="006E3C5A"/>
    <w:rsid w:val="00722FB5"/>
    <w:rsid w:val="007A481A"/>
    <w:rsid w:val="00817CE6"/>
    <w:rsid w:val="00835401"/>
    <w:rsid w:val="00862529"/>
    <w:rsid w:val="008A1444"/>
    <w:rsid w:val="009517C0"/>
    <w:rsid w:val="00973F4C"/>
    <w:rsid w:val="009A6279"/>
    <w:rsid w:val="009F588D"/>
    <w:rsid w:val="00A25F5A"/>
    <w:rsid w:val="00A56383"/>
    <w:rsid w:val="00A90E1C"/>
    <w:rsid w:val="00A97D33"/>
    <w:rsid w:val="00AB7FD3"/>
    <w:rsid w:val="00AE7590"/>
    <w:rsid w:val="00B33487"/>
    <w:rsid w:val="00BA1CDA"/>
    <w:rsid w:val="00BC5938"/>
    <w:rsid w:val="00BC63FD"/>
    <w:rsid w:val="00BD2AA1"/>
    <w:rsid w:val="00C32ED0"/>
    <w:rsid w:val="00C65E1A"/>
    <w:rsid w:val="00C73D52"/>
    <w:rsid w:val="00D00622"/>
    <w:rsid w:val="00D5752A"/>
    <w:rsid w:val="00DA1932"/>
    <w:rsid w:val="00DA2A49"/>
    <w:rsid w:val="00E53142"/>
    <w:rsid w:val="00E60E28"/>
    <w:rsid w:val="00E82703"/>
    <w:rsid w:val="00EF03AB"/>
    <w:rsid w:val="00F16121"/>
    <w:rsid w:val="00F424DE"/>
    <w:rsid w:val="00F453CF"/>
    <w:rsid w:val="00F579AC"/>
    <w:rsid w:val="00F67C35"/>
    <w:rsid w:val="00FA4C07"/>
    <w:rsid w:val="00FC043A"/>
    <w:rsid w:val="00FC371D"/>
    <w:rsid w:val="00FC78C6"/>
    <w:rsid w:val="00FF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99EB1"/>
  <w15:chartTrackingRefBased/>
  <w15:docId w15:val="{C0EDBC0E-23A4-466F-A5BE-72264C682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6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daemi</dc:creator>
  <cp:keywords/>
  <dc:description/>
  <cp:lastModifiedBy>farhan daemi</cp:lastModifiedBy>
  <cp:revision>64</cp:revision>
  <dcterms:created xsi:type="dcterms:W3CDTF">2022-11-23T10:52:00Z</dcterms:created>
  <dcterms:modified xsi:type="dcterms:W3CDTF">2023-01-05T12:43:00Z</dcterms:modified>
</cp:coreProperties>
</file>