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395B4" w14:textId="77777777" w:rsidR="00E80A81" w:rsidRDefault="00F138D3">
      <w:bookmarkStart w:id="0" w:name="_GoBack"/>
      <w:bookmarkEnd w:id="0"/>
      <w:r>
        <w:t>Lewis Abstract</w:t>
      </w:r>
    </w:p>
    <w:p w14:paraId="7392ECCF" w14:textId="77777777" w:rsidR="00E80A81" w:rsidRDefault="00E80A81"/>
    <w:p w14:paraId="6693B9E8" w14:textId="77777777" w:rsidR="00E80A81" w:rsidRDefault="00F138D3">
      <w:r>
        <w:t>CS Lewis is considered one of the most prominent Christian apologists of the twentieth century. But he held a deep distrust of the work of the rational faculty that was not properly oriented by the imagination, which explains in large part his turn to writ</w:t>
      </w:r>
      <w:r>
        <w:t>ing imaginative fiction later in his life. Through his fiction Lewis was trying to demonstrate, rather than rationally explain, what the world would look like if Christianity and a broader moral worldview were true. Lewis explains this understanding of the</w:t>
      </w:r>
      <w:r>
        <w:t xml:space="preserve"> imagination and its importance for right thinking in a variety of essays and in his two most profound books, </w:t>
      </w:r>
      <w:r>
        <w:rPr>
          <w:i/>
        </w:rPr>
        <w:t xml:space="preserve">The Abolition of Man </w:t>
      </w:r>
      <w:r>
        <w:t xml:space="preserve">and </w:t>
      </w:r>
      <w:r>
        <w:rPr>
          <w:i/>
        </w:rPr>
        <w:t>The Discarded Image</w:t>
      </w:r>
      <w:r>
        <w:t>. This chapter examines the arguments Lewis makes and the metaphors he uses in these works to demonstr</w:t>
      </w:r>
      <w:r>
        <w:t xml:space="preserve">ate how the foremost Christian apologist of the twentieth century prioritized the imaginative faculty over the rational. </w:t>
      </w:r>
    </w:p>
    <w:sectPr w:rsidR="00E80A81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D692D" w14:textId="77777777" w:rsidR="00F138D3" w:rsidRDefault="00F138D3">
      <w:pPr>
        <w:spacing w:after="0" w:line="240" w:lineRule="auto"/>
      </w:pPr>
      <w:r>
        <w:separator/>
      </w:r>
    </w:p>
  </w:endnote>
  <w:endnote w:type="continuationSeparator" w:id="0">
    <w:p w14:paraId="14EE14C7" w14:textId="77777777" w:rsidR="00F138D3" w:rsidRDefault="00F13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86F10" w14:textId="77777777" w:rsidR="00F138D3" w:rsidRDefault="00F138D3">
      <w:pPr>
        <w:spacing w:after="0" w:line="240" w:lineRule="auto"/>
      </w:pPr>
      <w:r>
        <w:separator/>
      </w:r>
    </w:p>
  </w:footnote>
  <w:footnote w:type="continuationSeparator" w:id="0">
    <w:p w14:paraId="0AE1BD0A" w14:textId="77777777" w:rsidR="00F138D3" w:rsidRDefault="00F138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A81"/>
    <w:rsid w:val="00AD1B2F"/>
    <w:rsid w:val="00E80A81"/>
    <w:rsid w:val="00F1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FC87"/>
  <w15:docId w15:val="{F8DCCE97-D8AB-C047-AEFC-C9356593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 Callahan</dc:creator>
  <cp:lastModifiedBy>Gene Callahan</cp:lastModifiedBy>
  <cp:revision>2</cp:revision>
  <dcterms:created xsi:type="dcterms:W3CDTF">2019-08-10T03:37:00Z</dcterms:created>
  <dcterms:modified xsi:type="dcterms:W3CDTF">2019-08-10T03:37:00Z</dcterms:modified>
</cp:coreProperties>
</file>