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D751A" w14:textId="57A17A2B" w:rsidR="00840333" w:rsidRDefault="00840333" w:rsidP="00840333">
      <w:bookmarkStart w:id="0" w:name="_GoBack"/>
      <w:bookmarkEnd w:id="0"/>
      <w:r>
        <w:t>Chapter Title:</w:t>
      </w:r>
    </w:p>
    <w:p w14:paraId="00826E38" w14:textId="77777777" w:rsidR="00840333" w:rsidRDefault="00840333" w:rsidP="00840333"/>
    <w:p w14:paraId="26CB12EB" w14:textId="77777777" w:rsidR="00840333" w:rsidRDefault="00840333" w:rsidP="00840333">
      <w:r>
        <w:tab/>
        <w:t>Friedrich Nietzsche: The Hammer Goes to Monticello</w:t>
      </w:r>
    </w:p>
    <w:p w14:paraId="78E52118" w14:textId="77777777" w:rsidR="0043373B" w:rsidRDefault="0043373B"/>
    <w:p w14:paraId="6EFF940C" w14:textId="1D7716B8" w:rsidR="00531AAF" w:rsidRDefault="00840333" w:rsidP="00531AAF">
      <w:r>
        <w:t xml:space="preserve">Chapter </w:t>
      </w:r>
      <w:r w:rsidR="0043373B">
        <w:t>Abstract:</w:t>
      </w:r>
    </w:p>
    <w:p w14:paraId="60C8C360" w14:textId="77777777" w:rsidR="00531AAF" w:rsidRDefault="00531AAF" w:rsidP="00531AAF"/>
    <w:p w14:paraId="5F0970FE" w14:textId="5C27073A" w:rsidR="00C70F08" w:rsidRDefault="00242C35" w:rsidP="0043373B">
      <w:pPr>
        <w:spacing w:line="480" w:lineRule="auto"/>
      </w:pPr>
      <w:r>
        <w:tab/>
      </w:r>
      <w:r w:rsidR="00AF7735">
        <w:t xml:space="preserve">In </w:t>
      </w:r>
      <w:r w:rsidR="006A5543">
        <w:t xml:space="preserve">countless </w:t>
      </w:r>
      <w:r w:rsidR="00AF7735">
        <w:t>public speeches and</w:t>
      </w:r>
      <w:r w:rsidR="00C32D24">
        <w:t xml:space="preserve"> pieces of</w:t>
      </w:r>
      <w:r w:rsidR="00AF7735">
        <w:t xml:space="preserve"> private correspondence, </w:t>
      </w:r>
      <w:r w:rsidR="00FE0AAB">
        <w:t xml:space="preserve">Thomas </w:t>
      </w:r>
      <w:r w:rsidR="006A5543">
        <w:t>Jefferson proclaimed the innate goodness and rationality of human beings</w:t>
      </w:r>
      <w:r w:rsidR="00423A17">
        <w:t>. H</w:t>
      </w:r>
      <w:r w:rsidR="00514353">
        <w:t>e</w:t>
      </w:r>
      <w:r w:rsidR="00C70F08">
        <w:t xml:space="preserve"> believed </w:t>
      </w:r>
      <w:r w:rsidR="00514353">
        <w:t>governments propped up by irrational claims of authority</w:t>
      </w:r>
      <w:r w:rsidR="00765DA8">
        <w:t>, particularly the “monkish ignorance” of religious authority,</w:t>
      </w:r>
      <w:r w:rsidR="00514353">
        <w:t xml:space="preserve"> had subverted these qualities too often. </w:t>
      </w:r>
      <w:r w:rsidR="008C3BA7">
        <w:t>Diminished liberty and pervasive despair prevailed</w:t>
      </w:r>
      <w:r w:rsidR="003509FE">
        <w:t xml:space="preserve"> throughout the world</w:t>
      </w:r>
      <w:r w:rsidR="008C3BA7">
        <w:t xml:space="preserve">. Fortunately, a new science of politics, one grounded in reason rather than superstition, </w:t>
      </w:r>
      <w:r w:rsidR="001D45F3">
        <w:t xml:space="preserve">offered hope because it </w:t>
      </w:r>
      <w:r w:rsidR="00CD53FF">
        <w:t>allowed for the discovery of</w:t>
      </w:r>
      <w:r w:rsidR="008C3BA7">
        <w:t xml:space="preserve"> a rational foundation for government worthy of the people it would serve. </w:t>
      </w:r>
      <w:r w:rsidR="003B42C8">
        <w:t xml:space="preserve">Although the United States was the first country to implement a regime based on reason, Jefferson sincerely </w:t>
      </w:r>
      <w:r w:rsidR="00C10A5C">
        <w:t>expected</w:t>
      </w:r>
      <w:r w:rsidR="00612051">
        <w:t xml:space="preserve"> America </w:t>
      </w:r>
      <w:r w:rsidR="00C10A5C">
        <w:t>to</w:t>
      </w:r>
      <w:r w:rsidR="003B42C8">
        <w:t xml:space="preserve"> inspire other nations</w:t>
      </w:r>
      <w:r w:rsidR="00FE0AAB">
        <w:t>, and, eventually, all nations,</w:t>
      </w:r>
      <w:r w:rsidR="003B42C8">
        <w:t xml:space="preserve"> to embrace </w:t>
      </w:r>
      <w:r w:rsidR="003239A5">
        <w:t>the new rationalism</w:t>
      </w:r>
      <w:r w:rsidR="003B42C8">
        <w:t xml:space="preserve"> and trust their people with self-governance. </w:t>
      </w:r>
      <w:r w:rsidR="0094536E">
        <w:t>S</w:t>
      </w:r>
      <w:r w:rsidR="003239A5">
        <w:t>entiments such as these have led many political theorists, historians, and regular citizens to view Jefferson as an embodiment of American political idealism</w:t>
      </w:r>
      <w:r w:rsidR="001C7F72">
        <w:t>,</w:t>
      </w:r>
      <w:r w:rsidR="003239A5">
        <w:t xml:space="preserve"> </w:t>
      </w:r>
      <w:r w:rsidR="0022002A">
        <w:t xml:space="preserve">love for humanity, and </w:t>
      </w:r>
      <w:r w:rsidR="003239A5">
        <w:t>faith in reason.</w:t>
      </w:r>
    </w:p>
    <w:p w14:paraId="0C75BFCE" w14:textId="705C3F02" w:rsidR="00D5749F" w:rsidRDefault="008D15A7" w:rsidP="00531AAF">
      <w:pPr>
        <w:spacing w:line="480" w:lineRule="auto"/>
      </w:pPr>
      <w:r>
        <w:tab/>
        <w:t>F</w:t>
      </w:r>
      <w:r w:rsidR="00E65DBB">
        <w:t>or Jefferson, reason provided</w:t>
      </w:r>
      <w:r>
        <w:t xml:space="preserve"> access to the truth about reality and initiated a desperately needed break from a decadent past filled with incense and nonsense.</w:t>
      </w:r>
      <w:r w:rsidR="009A7754">
        <w:t xml:space="preserve"> Reason </w:t>
      </w:r>
      <w:r w:rsidR="00EB7A54">
        <w:t>was</w:t>
      </w:r>
      <w:r w:rsidR="009A7754">
        <w:t xml:space="preserve"> the guide to progress as well as the means to ending history itself.</w:t>
      </w:r>
      <w:r w:rsidR="00BA4F25">
        <w:t xml:space="preserve"> Friedrich Nietzsche </w:t>
      </w:r>
      <w:r w:rsidR="00120CF5">
        <w:t xml:space="preserve">would </w:t>
      </w:r>
      <w:r w:rsidR="001C150C">
        <w:t>find much to object to in</w:t>
      </w:r>
      <w:r w:rsidR="00115094">
        <w:t xml:space="preserve"> these areas of Jefferson’s political thought</w:t>
      </w:r>
      <w:r w:rsidR="00BA4F25">
        <w:t xml:space="preserve">. In </w:t>
      </w:r>
      <w:r w:rsidR="000164F9">
        <w:t>many writings,</w:t>
      </w:r>
      <w:r w:rsidR="001C40FB">
        <w:t xml:space="preserve"> </w:t>
      </w:r>
      <w:r w:rsidR="007A6E64">
        <w:t xml:space="preserve">Nietzsche </w:t>
      </w:r>
      <w:r w:rsidR="009F0C66">
        <w:t>argued</w:t>
      </w:r>
      <w:r w:rsidR="007A6E64">
        <w:t xml:space="preserve"> rationalism </w:t>
      </w:r>
      <w:r w:rsidR="004667A5">
        <w:t>did</w:t>
      </w:r>
      <w:r w:rsidR="00346382">
        <w:t xml:space="preserve"> not inaugurate a break from </w:t>
      </w:r>
      <w:r w:rsidR="004A4BF7">
        <w:t>the</w:t>
      </w:r>
      <w:r w:rsidR="00531AAF">
        <w:t xml:space="preserve"> religious </w:t>
      </w:r>
      <w:r w:rsidR="00346382">
        <w:t xml:space="preserve">past so much </w:t>
      </w:r>
      <w:r w:rsidR="00D55523">
        <w:t xml:space="preserve">as it </w:t>
      </w:r>
      <w:r w:rsidR="0014677C">
        <w:t>re-packaged</w:t>
      </w:r>
      <w:r w:rsidR="00531AAF">
        <w:t xml:space="preserve"> pre-existing ethical and political beliefs in language stripped of</w:t>
      </w:r>
      <w:r w:rsidR="005B195B">
        <w:t xml:space="preserve"> many</w:t>
      </w:r>
      <w:r w:rsidR="00531AAF">
        <w:t xml:space="preserve"> theological </w:t>
      </w:r>
      <w:r w:rsidR="008B6C34">
        <w:t>and metaphysical associations.</w:t>
      </w:r>
      <w:r w:rsidR="003B7F58">
        <w:t xml:space="preserve"> </w:t>
      </w:r>
      <w:r w:rsidR="00D5749F">
        <w:t xml:space="preserve">Thus, modern rationalism </w:t>
      </w:r>
      <w:r w:rsidR="00EF53B3">
        <w:t xml:space="preserve">was no new thing under the sun; it </w:t>
      </w:r>
      <w:r w:rsidR="007D26FB">
        <w:t>was an example of</w:t>
      </w:r>
      <w:r w:rsidR="00EA34F6">
        <w:t xml:space="preserve"> </w:t>
      </w:r>
      <w:r w:rsidR="00773ACC">
        <w:t>a</w:t>
      </w:r>
      <w:r w:rsidR="00D5749F">
        <w:t xml:space="preserve"> serious problem Nietzsche al</w:t>
      </w:r>
      <w:r w:rsidR="00AF0034">
        <w:t xml:space="preserve">ready identified </w:t>
      </w:r>
      <w:r w:rsidR="007D26FB">
        <w:t>in Christianity</w:t>
      </w:r>
      <w:r w:rsidR="002E7B75">
        <w:t>, that is, nihilism</w:t>
      </w:r>
      <w:r w:rsidR="00D5749F">
        <w:t>.</w:t>
      </w:r>
    </w:p>
    <w:p w14:paraId="7A7C4707" w14:textId="0247C698" w:rsidR="00D5749F" w:rsidRDefault="00D5749F" w:rsidP="00531AAF">
      <w:pPr>
        <w:spacing w:line="480" w:lineRule="auto"/>
      </w:pPr>
      <w:r>
        <w:lastRenderedPageBreak/>
        <w:tab/>
        <w:t xml:space="preserve">In this chapter, Nietzsche’s </w:t>
      </w:r>
      <w:r w:rsidR="001C38B1">
        <w:t xml:space="preserve">understanding of reason, </w:t>
      </w:r>
      <w:r w:rsidR="00383A47">
        <w:t>morality</w:t>
      </w:r>
      <w:r>
        <w:t xml:space="preserve">, </w:t>
      </w:r>
      <w:r w:rsidR="001C38B1">
        <w:t xml:space="preserve">equality, Christianity, </w:t>
      </w:r>
      <w:r w:rsidR="005B05E4">
        <w:t xml:space="preserve">and </w:t>
      </w:r>
      <w:r w:rsidR="001C38B1">
        <w:t>democracy will be described and</w:t>
      </w:r>
      <w:r>
        <w:t xml:space="preserve"> applied to an explanation and analysis of the </w:t>
      </w:r>
      <w:r w:rsidR="001C38B1">
        <w:t>same</w:t>
      </w:r>
      <w:r>
        <w:t xml:space="preserve"> elements of Jefferson’s political thought. </w:t>
      </w:r>
      <w:r w:rsidR="00E73739">
        <w:t>By</w:t>
      </w:r>
      <w:r>
        <w:t xml:space="preserve"> borrowing Nietzsche’s hammer to </w:t>
      </w:r>
      <w:r w:rsidR="00E73739">
        <w:t>“</w:t>
      </w:r>
      <w:r>
        <w:t>sound out</w:t>
      </w:r>
      <w:r w:rsidR="00E73739">
        <w:t>”</w:t>
      </w:r>
      <w:r>
        <w:t xml:space="preserve"> Jefferson</w:t>
      </w:r>
      <w:r w:rsidR="00D86BC2">
        <w:t>’s mind</w:t>
      </w:r>
      <w:r>
        <w:t>,</w:t>
      </w:r>
      <w:r w:rsidR="00E73739">
        <w:t xml:space="preserve"> it will be argued that Jefferson’s oft-celebrated </w:t>
      </w:r>
      <w:r w:rsidR="00406874">
        <w:t>democracy of reason is</w:t>
      </w:r>
      <w:r w:rsidR="0083725F">
        <w:t xml:space="preserve"> </w:t>
      </w:r>
      <w:r w:rsidR="00B21E6C">
        <w:t>tinged with</w:t>
      </w:r>
      <w:r w:rsidR="00E73739">
        <w:t xml:space="preserve"> </w:t>
      </w:r>
      <w:r w:rsidR="006A2A93">
        <w:t>misanthropy and world hatred</w:t>
      </w:r>
      <w:r w:rsidR="00B21E6C">
        <w:t xml:space="preserve">. </w:t>
      </w:r>
      <w:r w:rsidR="00406874">
        <w:t>In other words, such a vision</w:t>
      </w:r>
      <w:r w:rsidR="00B21E6C">
        <w:t xml:space="preserve"> is a manifestation of the ascetic ideal and thus is ultimately nihilistic.</w:t>
      </w:r>
      <w:r w:rsidR="00E73739">
        <w:t xml:space="preserve"> </w:t>
      </w:r>
      <w:r w:rsidR="00455AFF">
        <w:t>B</w:t>
      </w:r>
      <w:r w:rsidR="00E73739">
        <w:t xml:space="preserve">ecause </w:t>
      </w:r>
      <w:r w:rsidR="009A5224">
        <w:t xml:space="preserve">many see Jefferson </w:t>
      </w:r>
      <w:r w:rsidR="00E73739">
        <w:t>as a paradigmatic figure in the American Founding</w:t>
      </w:r>
      <w:r w:rsidR="00CE66D5">
        <w:t xml:space="preserve">, </w:t>
      </w:r>
      <w:r w:rsidR="009A5224">
        <w:t>even</w:t>
      </w:r>
      <w:r w:rsidR="000255F4">
        <w:t xml:space="preserve"> as</w:t>
      </w:r>
      <w:r w:rsidR="009A5224">
        <w:t xml:space="preserve"> </w:t>
      </w:r>
      <w:r w:rsidR="00CE66D5">
        <w:t>an incarnation of the American spirit</w:t>
      </w:r>
      <w:r w:rsidR="00E73739">
        <w:t xml:space="preserve">, the chapter has </w:t>
      </w:r>
      <w:r w:rsidR="00564501">
        <w:t>broad</w:t>
      </w:r>
      <w:r w:rsidR="00E73739">
        <w:t xml:space="preserve"> implication</w:t>
      </w:r>
      <w:r w:rsidR="008F19CB">
        <w:t xml:space="preserve">s for interpreting </w:t>
      </w:r>
      <w:r w:rsidR="0095517D">
        <w:t>a fundamental dimension of</w:t>
      </w:r>
      <w:r w:rsidR="00253384">
        <w:t xml:space="preserve"> the American political tradition</w:t>
      </w:r>
      <w:r w:rsidR="00E73739">
        <w:t>.</w:t>
      </w:r>
    </w:p>
    <w:p w14:paraId="5924CBB5" w14:textId="06BCEFF1" w:rsidR="0043373B" w:rsidRDefault="0043373B" w:rsidP="0043373B">
      <w:pPr>
        <w:spacing w:line="480" w:lineRule="auto"/>
      </w:pPr>
    </w:p>
    <w:sectPr w:rsidR="0043373B" w:rsidSect="001238EB">
      <w:pgSz w:w="12240" w:h="15840"/>
      <w:pgMar w:top="1440" w:right="1440" w:bottom="1440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4C"/>
    <w:rsid w:val="000164F9"/>
    <w:rsid w:val="000255F4"/>
    <w:rsid w:val="00032D70"/>
    <w:rsid w:val="000D41D1"/>
    <w:rsid w:val="000D7882"/>
    <w:rsid w:val="00115094"/>
    <w:rsid w:val="00120CF5"/>
    <w:rsid w:val="001238EB"/>
    <w:rsid w:val="0014677C"/>
    <w:rsid w:val="00196672"/>
    <w:rsid w:val="001C150C"/>
    <w:rsid w:val="001C38B1"/>
    <w:rsid w:val="001C40FB"/>
    <w:rsid w:val="001C7F72"/>
    <w:rsid w:val="001D45F3"/>
    <w:rsid w:val="0022002A"/>
    <w:rsid w:val="00242C35"/>
    <w:rsid w:val="00250CB3"/>
    <w:rsid w:val="00253384"/>
    <w:rsid w:val="002E7B75"/>
    <w:rsid w:val="003239A5"/>
    <w:rsid w:val="0033764D"/>
    <w:rsid w:val="00346382"/>
    <w:rsid w:val="003509FE"/>
    <w:rsid w:val="00383A47"/>
    <w:rsid w:val="003A7CD2"/>
    <w:rsid w:val="003B42C8"/>
    <w:rsid w:val="003B7F58"/>
    <w:rsid w:val="003D3956"/>
    <w:rsid w:val="003F1114"/>
    <w:rsid w:val="00406874"/>
    <w:rsid w:val="00423A17"/>
    <w:rsid w:val="0043373B"/>
    <w:rsid w:val="00441324"/>
    <w:rsid w:val="00455AFF"/>
    <w:rsid w:val="004667A5"/>
    <w:rsid w:val="004A4BF7"/>
    <w:rsid w:val="00514353"/>
    <w:rsid w:val="00514499"/>
    <w:rsid w:val="0052072C"/>
    <w:rsid w:val="00521C10"/>
    <w:rsid w:val="00531AAF"/>
    <w:rsid w:val="00540B15"/>
    <w:rsid w:val="00564501"/>
    <w:rsid w:val="005B05E4"/>
    <w:rsid w:val="005B1893"/>
    <w:rsid w:val="005B195B"/>
    <w:rsid w:val="006003E7"/>
    <w:rsid w:val="00612051"/>
    <w:rsid w:val="006156D2"/>
    <w:rsid w:val="00636F7B"/>
    <w:rsid w:val="006507F5"/>
    <w:rsid w:val="0065754C"/>
    <w:rsid w:val="00677AB8"/>
    <w:rsid w:val="006A2A93"/>
    <w:rsid w:val="006A5543"/>
    <w:rsid w:val="006E1D99"/>
    <w:rsid w:val="00711305"/>
    <w:rsid w:val="00725D04"/>
    <w:rsid w:val="00747934"/>
    <w:rsid w:val="00765DA8"/>
    <w:rsid w:val="00773ACC"/>
    <w:rsid w:val="007A6E64"/>
    <w:rsid w:val="007B0A35"/>
    <w:rsid w:val="007D26FB"/>
    <w:rsid w:val="0083725F"/>
    <w:rsid w:val="00840333"/>
    <w:rsid w:val="008B6C34"/>
    <w:rsid w:val="008C3BA7"/>
    <w:rsid w:val="008D15A7"/>
    <w:rsid w:val="008D45E8"/>
    <w:rsid w:val="008F19CB"/>
    <w:rsid w:val="0094536E"/>
    <w:rsid w:val="0095517D"/>
    <w:rsid w:val="009A5224"/>
    <w:rsid w:val="009A7754"/>
    <w:rsid w:val="009B3CDF"/>
    <w:rsid w:val="009F0C66"/>
    <w:rsid w:val="009F6369"/>
    <w:rsid w:val="00A1786E"/>
    <w:rsid w:val="00A8014F"/>
    <w:rsid w:val="00AF0034"/>
    <w:rsid w:val="00AF7735"/>
    <w:rsid w:val="00B01234"/>
    <w:rsid w:val="00B21E6C"/>
    <w:rsid w:val="00BA4F25"/>
    <w:rsid w:val="00C10A5C"/>
    <w:rsid w:val="00C32D24"/>
    <w:rsid w:val="00C70F08"/>
    <w:rsid w:val="00CC48D0"/>
    <w:rsid w:val="00CD53FF"/>
    <w:rsid w:val="00CE66D5"/>
    <w:rsid w:val="00D55523"/>
    <w:rsid w:val="00D5749F"/>
    <w:rsid w:val="00D7498B"/>
    <w:rsid w:val="00D86BC2"/>
    <w:rsid w:val="00DC48C8"/>
    <w:rsid w:val="00E16319"/>
    <w:rsid w:val="00E65DBB"/>
    <w:rsid w:val="00E73739"/>
    <w:rsid w:val="00EA34F6"/>
    <w:rsid w:val="00EB7A54"/>
    <w:rsid w:val="00EF53B3"/>
    <w:rsid w:val="00EF669E"/>
    <w:rsid w:val="00F55B65"/>
    <w:rsid w:val="00FA76DA"/>
    <w:rsid w:val="00FE0AAB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C589D7"/>
  <w14:defaultImageDpi w14:val="300"/>
  <w15:docId w15:val="{F8DCCE97-D8AB-C047-AEFC-C9356593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D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2245</Characters>
  <Application>Microsoft Office Word</Application>
  <DocSecurity>0</DocSecurity>
  <Lines>18</Lines>
  <Paragraphs>5</Paragraphs>
  <ScaleCrop>false</ScaleCrop>
  <Company>Roanoke College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Garrison</dc:creator>
  <cp:keywords/>
  <dc:description/>
  <cp:lastModifiedBy>Gene Callahan</cp:lastModifiedBy>
  <cp:revision>2</cp:revision>
  <dcterms:created xsi:type="dcterms:W3CDTF">2019-08-09T04:32:00Z</dcterms:created>
  <dcterms:modified xsi:type="dcterms:W3CDTF">2019-08-09T04:32:00Z</dcterms:modified>
</cp:coreProperties>
</file>