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A4" w:rsidRPr="00380C1B" w:rsidRDefault="008632A4">
      <w:pPr>
        <w:jc w:val="center"/>
        <w:rPr>
          <w:rFonts w:ascii="Tahoma" w:hAnsi="Tahoma" w:cs="Tahoma"/>
          <w:b/>
          <w:bCs/>
          <w:sz w:val="36"/>
        </w:rPr>
      </w:pPr>
      <w:r w:rsidRPr="00380C1B">
        <w:rPr>
          <w:rFonts w:ascii="Tahoma" w:hAnsi="Tahoma" w:cs="Tahoma"/>
          <w:b/>
          <w:bCs/>
          <w:sz w:val="36"/>
        </w:rPr>
        <w:t>P A G A R É</w:t>
      </w:r>
    </w:p>
    <w:p w:rsidR="008632A4" w:rsidRPr="00380C1B" w:rsidRDefault="008632A4">
      <w:pPr>
        <w:jc w:val="center"/>
        <w:rPr>
          <w:rFonts w:ascii="Tahoma" w:hAnsi="Tahoma" w:cs="Tahoma"/>
          <w:b/>
          <w:bCs/>
          <w:sz w:val="28"/>
        </w:rPr>
      </w:pPr>
    </w:p>
    <w:p w:rsidR="008632A4" w:rsidRPr="00380C1B" w:rsidRDefault="008632A4">
      <w:pPr>
        <w:jc w:val="center"/>
        <w:rPr>
          <w:rFonts w:ascii="Tahoma" w:hAnsi="Tahoma" w:cs="Tahoma"/>
          <w:b/>
          <w:bCs/>
          <w:sz w:val="28"/>
        </w:rPr>
      </w:pPr>
    </w:p>
    <w:p w:rsidR="008632A4" w:rsidRPr="00380C1B" w:rsidRDefault="008632A4">
      <w:pPr>
        <w:jc w:val="center"/>
        <w:rPr>
          <w:rFonts w:ascii="Tahoma" w:hAnsi="Tahoma" w:cs="Tahoma"/>
          <w:b/>
          <w:bCs/>
          <w:sz w:val="28"/>
        </w:rPr>
      </w:pPr>
    </w:p>
    <w:p w:rsidR="008632A4" w:rsidRDefault="008632A4" w:rsidP="00380C1B">
      <w:pPr>
        <w:jc w:val="right"/>
        <w:rPr>
          <w:rFonts w:ascii="Tahoma" w:hAnsi="Tahoma" w:cs="Tahoma"/>
          <w:b/>
          <w:bCs/>
          <w:sz w:val="28"/>
        </w:rPr>
      </w:pPr>
      <w:r w:rsidRPr="00380C1B">
        <w:rPr>
          <w:rFonts w:ascii="Tahoma" w:hAnsi="Tahoma" w:cs="Tahoma"/>
          <w:b/>
          <w:bCs/>
          <w:sz w:val="28"/>
        </w:rPr>
        <w:tab/>
      </w:r>
      <w:r w:rsidRPr="00380C1B">
        <w:rPr>
          <w:rFonts w:ascii="Tahoma" w:hAnsi="Tahoma" w:cs="Tahoma"/>
          <w:b/>
          <w:bCs/>
          <w:sz w:val="28"/>
        </w:rPr>
        <w:tab/>
      </w:r>
      <w:r w:rsidRPr="00380C1B">
        <w:rPr>
          <w:rFonts w:ascii="Tahoma" w:hAnsi="Tahoma" w:cs="Tahoma"/>
          <w:b/>
          <w:bCs/>
          <w:sz w:val="28"/>
        </w:rPr>
        <w:tab/>
      </w:r>
      <w:r w:rsidRPr="00380C1B">
        <w:rPr>
          <w:rFonts w:ascii="Tahoma" w:hAnsi="Tahoma" w:cs="Tahoma"/>
          <w:b/>
          <w:bCs/>
          <w:sz w:val="28"/>
        </w:rPr>
        <w:tab/>
      </w:r>
      <w:r>
        <w:rPr>
          <w:rFonts w:ascii="Tahoma" w:hAnsi="Tahoma" w:cs="Tahoma"/>
          <w:b/>
          <w:bCs/>
          <w:sz w:val="28"/>
        </w:rPr>
        <w:t>BUENO POR $</w:t>
      </w:r>
      <w:r w:rsidR="00380C1B">
        <w:rPr>
          <w:rFonts w:ascii="Tahoma" w:hAnsi="Tahoma" w:cs="Tahoma"/>
          <w:b/>
          <w:bCs/>
          <w:sz w:val="28"/>
        </w:rPr>
        <w:t>&lt;cantidad&gt;</w:t>
      </w:r>
      <w:r w:rsidR="00B23EB6">
        <w:rPr>
          <w:rFonts w:ascii="Tahoma" w:hAnsi="Tahoma" w:cs="Tahoma"/>
          <w:b/>
          <w:bCs/>
          <w:sz w:val="28"/>
        </w:rPr>
        <w:t xml:space="preserve"> </w:t>
      </w:r>
      <w:r>
        <w:rPr>
          <w:rFonts w:ascii="Tahoma" w:hAnsi="Tahoma" w:cs="Tahoma"/>
          <w:b/>
          <w:bCs/>
          <w:sz w:val="28"/>
        </w:rPr>
        <w:t>M.N.</w:t>
      </w: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24BDA">
      <w:pPr>
        <w:jc w:val="both"/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 xml:space="preserve">En Hermosillo, Sonora, a </w:t>
      </w:r>
      <w:r w:rsidR="00380C1B">
        <w:rPr>
          <w:rFonts w:ascii="Tahoma" w:hAnsi="Tahoma" w:cs="Tahoma"/>
          <w:b/>
          <w:bCs/>
          <w:sz w:val="28"/>
        </w:rPr>
        <w:t>&lt;</w:t>
      </w:r>
      <w:proofErr w:type="spellStart"/>
      <w:r w:rsidR="00380C1B">
        <w:rPr>
          <w:rFonts w:ascii="Tahoma" w:hAnsi="Tahoma" w:cs="Tahoma"/>
          <w:b/>
          <w:bCs/>
          <w:sz w:val="28"/>
        </w:rPr>
        <w:t>fechaactual</w:t>
      </w:r>
      <w:proofErr w:type="spellEnd"/>
      <w:r w:rsidR="00380C1B">
        <w:rPr>
          <w:rFonts w:ascii="Tahoma" w:hAnsi="Tahoma" w:cs="Tahoma"/>
          <w:b/>
          <w:bCs/>
          <w:sz w:val="28"/>
        </w:rPr>
        <w:t>&gt;</w:t>
      </w:r>
      <w:r w:rsidR="008632A4">
        <w:rPr>
          <w:rFonts w:ascii="Tahoma" w:hAnsi="Tahoma" w:cs="Tahoma"/>
          <w:b/>
          <w:bCs/>
          <w:sz w:val="28"/>
        </w:rPr>
        <w:t>.</w:t>
      </w: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pStyle w:val="Textoindependiente2"/>
      </w:pPr>
      <w:r>
        <w:t xml:space="preserve">Debo y pagaré incondicionalmente por este pagaré a la orden de </w:t>
      </w:r>
      <w:r>
        <w:rPr>
          <w:b/>
          <w:bCs/>
        </w:rPr>
        <w:t>JESÚS FUENTES VEGA</w:t>
      </w:r>
      <w:r>
        <w:t xml:space="preserve">, </w:t>
      </w:r>
      <w:r w:rsidR="00824BDA">
        <w:t xml:space="preserve">en Hermosillo, Sonora, el día </w:t>
      </w:r>
      <w:r w:rsidR="00380C1B">
        <w:t>&lt;</w:t>
      </w:r>
      <w:proofErr w:type="spellStart"/>
      <w:r w:rsidR="00380C1B">
        <w:t>fechalimite</w:t>
      </w:r>
      <w:proofErr w:type="spellEnd"/>
      <w:r w:rsidR="00380C1B">
        <w:t>&gt;</w:t>
      </w:r>
      <w:r>
        <w:t>, la cantidad de</w:t>
      </w:r>
      <w:r w:rsidR="00824BDA">
        <w:t xml:space="preserve"> </w:t>
      </w:r>
      <w:r w:rsidR="00824BDA">
        <w:rPr>
          <w:b/>
        </w:rPr>
        <w:t>$</w:t>
      </w:r>
      <w:r w:rsidR="00380C1B">
        <w:rPr>
          <w:b/>
        </w:rPr>
        <w:t>&lt;cantidad&gt;</w:t>
      </w:r>
      <w:r w:rsidR="00824BDA">
        <w:rPr>
          <w:b/>
        </w:rPr>
        <w:t xml:space="preserve"> M.N. (</w:t>
      </w:r>
      <w:r w:rsidR="00380C1B">
        <w:rPr>
          <w:b/>
          <w:bCs/>
        </w:rPr>
        <w:t>&lt;</w:t>
      </w:r>
      <w:proofErr w:type="spellStart"/>
      <w:r w:rsidR="00380C1B">
        <w:rPr>
          <w:b/>
          <w:bCs/>
        </w:rPr>
        <w:t>cantidadletra</w:t>
      </w:r>
      <w:proofErr w:type="spellEnd"/>
      <w:r w:rsidR="00380C1B">
        <w:rPr>
          <w:b/>
          <w:bCs/>
        </w:rPr>
        <w:t>&gt;</w:t>
      </w:r>
      <w:r w:rsidR="00824BDA">
        <w:rPr>
          <w:b/>
          <w:bCs/>
        </w:rPr>
        <w:t xml:space="preserve"> </w:t>
      </w:r>
      <w:r>
        <w:rPr>
          <w:b/>
          <w:bCs/>
        </w:rPr>
        <w:t>PESOS 00/100 MONEDA NACIONAL</w:t>
      </w:r>
      <w:r w:rsidR="00824BDA">
        <w:rPr>
          <w:b/>
          <w:bCs/>
        </w:rPr>
        <w:t>)</w:t>
      </w:r>
      <w:r>
        <w:t xml:space="preserve">, valor recibido a mi entera satisfacción. Este pagaré al no pagarse a su vencimiento causará interés moratorio desde el día de su vencimiento hasta el día </w:t>
      </w:r>
      <w:r w:rsidR="00824BDA">
        <w:t xml:space="preserve">de su liquidación, al tipo de </w:t>
      </w:r>
      <w:r w:rsidR="00380C1B">
        <w:t>&lt;</w:t>
      </w:r>
      <w:proofErr w:type="spellStart"/>
      <w:r w:rsidR="00380C1B">
        <w:t>interes</w:t>
      </w:r>
      <w:proofErr w:type="spellEnd"/>
      <w:r w:rsidR="00380C1B">
        <w:t>&gt;</w:t>
      </w:r>
      <w:r>
        <w:t>% mensual, pagadero en esta ciudad juntamente con el principal.</w:t>
      </w: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DATOS DEL DEUDOR</w:t>
      </w:r>
    </w:p>
    <w:p w:rsidR="00D40EED" w:rsidRPr="00380C1B" w:rsidRDefault="008632A4">
      <w:pPr>
        <w:jc w:val="both"/>
        <w:rPr>
          <w:rFonts w:ascii="Tahoma" w:hAnsi="Tahoma" w:cs="Tahoma"/>
          <w:bCs/>
          <w:sz w:val="28"/>
        </w:rPr>
      </w:pPr>
      <w:r>
        <w:rPr>
          <w:rFonts w:ascii="Tahoma" w:hAnsi="Tahoma" w:cs="Tahoma"/>
          <w:b/>
          <w:bCs/>
          <w:sz w:val="28"/>
        </w:rPr>
        <w:t xml:space="preserve">Nombre: </w:t>
      </w:r>
      <w:r w:rsidR="00380C1B" w:rsidRPr="00380C1B">
        <w:rPr>
          <w:rFonts w:ascii="Tahoma" w:hAnsi="Tahoma" w:cs="Tahoma"/>
          <w:bCs/>
          <w:sz w:val="28"/>
        </w:rPr>
        <w:t>&lt;cliente&gt;</w:t>
      </w:r>
    </w:p>
    <w:p w:rsidR="008632A4" w:rsidRDefault="008632A4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b/>
          <w:bCs/>
          <w:sz w:val="28"/>
        </w:rPr>
        <w:t xml:space="preserve">Domicilio: </w:t>
      </w:r>
      <w:r w:rsidR="00380C1B">
        <w:rPr>
          <w:rFonts w:ascii="Tahoma" w:hAnsi="Tahoma" w:cs="Tahoma"/>
          <w:sz w:val="28"/>
        </w:rPr>
        <w:t>&lt;domicilio&gt;</w:t>
      </w:r>
    </w:p>
    <w:p w:rsidR="008632A4" w:rsidRDefault="008632A4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b/>
          <w:bCs/>
          <w:sz w:val="28"/>
        </w:rPr>
        <w:t xml:space="preserve">Población: </w:t>
      </w:r>
      <w:r w:rsidR="00380C1B">
        <w:rPr>
          <w:rFonts w:ascii="Tahoma" w:hAnsi="Tahoma" w:cs="Tahoma"/>
          <w:sz w:val="28"/>
        </w:rPr>
        <w:t>&lt;</w:t>
      </w:r>
      <w:proofErr w:type="spellStart"/>
      <w:r w:rsidR="00380C1B">
        <w:rPr>
          <w:rFonts w:ascii="Tahoma" w:hAnsi="Tahoma" w:cs="Tahoma"/>
          <w:sz w:val="28"/>
        </w:rPr>
        <w:t>poblacion</w:t>
      </w:r>
      <w:proofErr w:type="spellEnd"/>
      <w:r w:rsidR="00380C1B">
        <w:rPr>
          <w:rFonts w:ascii="Tahoma" w:hAnsi="Tahoma" w:cs="Tahoma"/>
          <w:sz w:val="28"/>
        </w:rPr>
        <w:t>&gt;</w:t>
      </w: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jc w:val="both"/>
        <w:rPr>
          <w:rFonts w:ascii="Tahoma" w:hAnsi="Tahoma" w:cs="Tahoma"/>
          <w:b/>
          <w:bCs/>
          <w:sz w:val="28"/>
        </w:rPr>
      </w:pPr>
    </w:p>
    <w:p w:rsidR="008632A4" w:rsidRDefault="008632A4">
      <w:pPr>
        <w:pStyle w:val="Ttulo3"/>
      </w:pPr>
      <w:r>
        <w:t>ACEPTO</w:t>
      </w:r>
    </w:p>
    <w:p w:rsidR="005C7C5C" w:rsidRPr="005C7C5C" w:rsidRDefault="005C7C5C" w:rsidP="005C7C5C"/>
    <w:p w:rsidR="008632A4" w:rsidRDefault="00824BDA">
      <w:pPr>
        <w:pStyle w:val="Ttulo3"/>
      </w:pPr>
      <w:r>
        <w:t>__________________________________</w:t>
      </w:r>
    </w:p>
    <w:p w:rsidR="00380C1B" w:rsidRPr="00380C1B" w:rsidRDefault="00380C1B" w:rsidP="00380C1B">
      <w:pPr>
        <w:jc w:val="center"/>
      </w:pPr>
      <w:r>
        <w:t>&lt;cliente&gt;</w:t>
      </w:r>
    </w:p>
    <w:sectPr w:rsidR="00380C1B" w:rsidRPr="00380C1B" w:rsidSect="00115CAB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mailMerge>
    <w:mainDocumentType w:val="mailingLabels"/>
    <w:dataType w:val="textFile"/>
    <w:activeRecord w:val="-1"/>
  </w:mailMerge>
  <w:defaultTabStop w:val="708"/>
  <w:hyphenationZone w:val="425"/>
  <w:noPunctuationKerning/>
  <w:characterSpacingControl w:val="doNotCompress"/>
  <w:compat/>
  <w:rsids>
    <w:rsidRoot w:val="00824BDA"/>
    <w:rsid w:val="00071338"/>
    <w:rsid w:val="00115CAB"/>
    <w:rsid w:val="00183521"/>
    <w:rsid w:val="00380C1B"/>
    <w:rsid w:val="005C7C5C"/>
    <w:rsid w:val="006C3D58"/>
    <w:rsid w:val="00824BDA"/>
    <w:rsid w:val="008632A4"/>
    <w:rsid w:val="00B23EB6"/>
    <w:rsid w:val="00C72726"/>
    <w:rsid w:val="00D4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5CAB"/>
    <w:rPr>
      <w:sz w:val="24"/>
      <w:szCs w:val="24"/>
    </w:rPr>
  </w:style>
  <w:style w:type="paragraph" w:styleId="Ttulo1">
    <w:name w:val="heading 1"/>
    <w:basedOn w:val="Normal"/>
    <w:next w:val="Normal"/>
    <w:qFormat/>
    <w:rsid w:val="00115CAB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rsid w:val="00115CAB"/>
    <w:pPr>
      <w:keepNext/>
      <w:jc w:val="both"/>
      <w:outlineLvl w:val="1"/>
    </w:pPr>
    <w:rPr>
      <w:rFonts w:ascii="Tahoma" w:hAnsi="Tahoma" w:cs="Tahoma"/>
      <w:b/>
      <w:bCs/>
      <w:sz w:val="28"/>
      <w:lang w:val="en-GB"/>
    </w:rPr>
  </w:style>
  <w:style w:type="paragraph" w:styleId="Ttulo3">
    <w:name w:val="heading 3"/>
    <w:basedOn w:val="Normal"/>
    <w:next w:val="Normal"/>
    <w:qFormat/>
    <w:rsid w:val="00115CAB"/>
    <w:pPr>
      <w:keepNext/>
      <w:jc w:val="center"/>
      <w:outlineLvl w:val="2"/>
    </w:pPr>
    <w:rPr>
      <w:rFonts w:ascii="Tahoma" w:hAnsi="Tahoma" w:cs="Tahom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15CAB"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115CAB"/>
    <w:pPr>
      <w:jc w:val="both"/>
    </w:pPr>
    <w:rPr>
      <w:rFonts w:ascii="Tahoma" w:hAnsi="Tahoma" w:cs="Tahoma"/>
      <w:b/>
      <w:bCs/>
      <w:sz w:val="28"/>
    </w:rPr>
  </w:style>
  <w:style w:type="paragraph" w:styleId="Textoindependiente2">
    <w:name w:val="Body Text 2"/>
    <w:basedOn w:val="Normal"/>
    <w:rsid w:val="00115CAB"/>
    <w:pPr>
      <w:jc w:val="both"/>
    </w:pPr>
    <w:rPr>
      <w:rFonts w:ascii="Tahoma" w:hAnsi="Tahoma" w:cs="Tahoma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8739-DFDD-4818-AC00-C3491DE4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 DE PAGO</vt:lpstr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 DE PAGO</dc:title>
  <dc:creator>Luis</dc:creator>
  <cp:lastModifiedBy>Un usuario de Microsoft Office satisfecho.</cp:lastModifiedBy>
  <cp:revision>6</cp:revision>
  <cp:lastPrinted>2007-11-22T03:02:00Z</cp:lastPrinted>
  <dcterms:created xsi:type="dcterms:W3CDTF">2011-10-08T05:01:00Z</dcterms:created>
  <dcterms:modified xsi:type="dcterms:W3CDTF">2011-10-09T03:31:00Z</dcterms:modified>
</cp:coreProperties>
</file>