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2AB3F" w14:textId="1031F08A" w:rsidR="000E49A3" w:rsidRPr="00617938" w:rsidRDefault="00617938" w:rsidP="00617938">
      <w:pPr>
        <w:jc w:val="center"/>
        <w:rPr>
          <w:rFonts w:ascii="Times New Roman" w:hAnsi="Times New Roman" w:cs="Times New Roman"/>
          <w:sz w:val="28"/>
          <w:szCs w:val="28"/>
        </w:rPr>
      </w:pPr>
      <w:r w:rsidRPr="00617938">
        <w:rPr>
          <w:rFonts w:ascii="Times New Roman" w:hAnsi="Times New Roman" w:cs="Times New Roman"/>
          <w:sz w:val="28"/>
          <w:szCs w:val="28"/>
        </w:rPr>
        <w:t>STAT 628 Module 3</w:t>
      </w:r>
    </w:p>
    <w:p w14:paraId="2B799A90" w14:textId="3B2A7CA7" w:rsidR="00617938" w:rsidRPr="00035EDC" w:rsidRDefault="00617938" w:rsidP="00617938">
      <w:pPr>
        <w:jc w:val="center"/>
        <w:rPr>
          <w:rFonts w:ascii="Times New Roman" w:hAnsi="Times New Roman" w:cs="Times New Roman"/>
          <w:sz w:val="24"/>
          <w:szCs w:val="24"/>
        </w:rPr>
      </w:pPr>
      <w:r w:rsidRPr="00035EDC">
        <w:rPr>
          <w:rFonts w:ascii="Times New Roman" w:hAnsi="Times New Roman" w:cs="Times New Roman"/>
          <w:sz w:val="24"/>
          <w:szCs w:val="24"/>
        </w:rPr>
        <w:t xml:space="preserve">Group 2: Fengxia Dong, </w:t>
      </w:r>
      <w:proofErr w:type="spellStart"/>
      <w:r w:rsidRPr="00035EDC">
        <w:rPr>
          <w:rFonts w:ascii="Times New Roman" w:hAnsi="Times New Roman" w:cs="Times New Roman"/>
          <w:sz w:val="24"/>
          <w:szCs w:val="24"/>
        </w:rPr>
        <w:t>Zhiyu</w:t>
      </w:r>
      <w:proofErr w:type="spellEnd"/>
      <w:r w:rsidRPr="00035EDC">
        <w:rPr>
          <w:rFonts w:ascii="Times New Roman" w:hAnsi="Times New Roman" w:cs="Times New Roman"/>
          <w:sz w:val="24"/>
          <w:szCs w:val="24"/>
        </w:rPr>
        <w:t xml:space="preserve"> Ji, </w:t>
      </w:r>
      <w:proofErr w:type="spellStart"/>
      <w:r w:rsidRPr="00035EDC">
        <w:rPr>
          <w:rFonts w:ascii="Times New Roman" w:hAnsi="Times New Roman" w:cs="Times New Roman"/>
          <w:sz w:val="24"/>
          <w:szCs w:val="24"/>
        </w:rPr>
        <w:t>Xinyue</w:t>
      </w:r>
      <w:proofErr w:type="spellEnd"/>
      <w:r w:rsidRPr="00035EDC">
        <w:rPr>
          <w:rFonts w:ascii="Times New Roman" w:hAnsi="Times New Roman" w:cs="Times New Roman"/>
          <w:sz w:val="24"/>
          <w:szCs w:val="24"/>
        </w:rPr>
        <w:t xml:space="preserve"> Wang</w:t>
      </w:r>
    </w:p>
    <w:p w14:paraId="3CFD2085" w14:textId="605D0457" w:rsidR="00617938" w:rsidRPr="00FC796E" w:rsidRDefault="00617938" w:rsidP="00617938">
      <w:pPr>
        <w:rPr>
          <w:rFonts w:ascii="Times New Roman" w:hAnsi="Times New Roman" w:cs="Times New Roman"/>
          <w:b/>
          <w:bCs/>
          <w:sz w:val="24"/>
          <w:szCs w:val="24"/>
        </w:rPr>
      </w:pPr>
      <w:r w:rsidRPr="00FC796E">
        <w:rPr>
          <w:rFonts w:ascii="Times New Roman" w:hAnsi="Times New Roman" w:cs="Times New Roman"/>
          <w:b/>
          <w:bCs/>
          <w:sz w:val="24"/>
          <w:szCs w:val="24"/>
        </w:rPr>
        <w:t>Introduction</w:t>
      </w:r>
      <w:r w:rsidR="00FC796E" w:rsidRPr="00FC796E">
        <w:rPr>
          <w:rFonts w:ascii="Times New Roman" w:hAnsi="Times New Roman" w:cs="Times New Roman"/>
          <w:b/>
          <w:bCs/>
          <w:sz w:val="24"/>
          <w:szCs w:val="24"/>
        </w:rPr>
        <w:t>/Motivation</w:t>
      </w:r>
    </w:p>
    <w:p w14:paraId="1D6F6FC7" w14:textId="1ADA66D5" w:rsidR="00D12082" w:rsidRDefault="00617938" w:rsidP="00617938">
      <w:pPr>
        <w:rPr>
          <w:rFonts w:ascii="Times New Roman" w:hAnsi="Times New Roman" w:cs="Times New Roman"/>
          <w:sz w:val="24"/>
          <w:szCs w:val="24"/>
        </w:rPr>
      </w:pPr>
      <w:r w:rsidRPr="00FC796E">
        <w:rPr>
          <w:rFonts w:ascii="Times New Roman" w:hAnsi="Times New Roman" w:cs="Times New Roman"/>
          <w:sz w:val="24"/>
          <w:szCs w:val="24"/>
        </w:rPr>
        <w:t>Our analysis focuses on restaurants that provide fast food to customers</w:t>
      </w:r>
      <w:r w:rsidR="00FC796E" w:rsidRPr="00FC796E">
        <w:rPr>
          <w:rFonts w:ascii="Times New Roman" w:hAnsi="Times New Roman" w:cs="Times New Roman"/>
          <w:sz w:val="24"/>
          <w:szCs w:val="24"/>
        </w:rPr>
        <w:t xml:space="preserve"> and had been on Yelp during the period from October 2004 </w:t>
      </w:r>
      <w:r w:rsidR="00FC796E">
        <w:rPr>
          <w:rFonts w:ascii="Times New Roman" w:hAnsi="Times New Roman" w:cs="Times New Roman"/>
          <w:sz w:val="24"/>
          <w:szCs w:val="24"/>
        </w:rPr>
        <w:t>to</w:t>
      </w:r>
      <w:r w:rsidR="00FC796E" w:rsidRPr="00FC796E">
        <w:rPr>
          <w:rFonts w:ascii="Times New Roman" w:hAnsi="Times New Roman" w:cs="Times New Roman"/>
          <w:sz w:val="24"/>
          <w:szCs w:val="24"/>
        </w:rPr>
        <w:t xml:space="preserve"> December 2019. We are motivated to analyze </w:t>
      </w:r>
      <w:r w:rsidR="00FC796E">
        <w:rPr>
          <w:rFonts w:ascii="Times New Roman" w:hAnsi="Times New Roman" w:cs="Times New Roman"/>
          <w:sz w:val="24"/>
          <w:szCs w:val="24"/>
        </w:rPr>
        <w:t>this</w:t>
      </w:r>
      <w:r w:rsidR="00FC796E" w:rsidRPr="00FC796E">
        <w:rPr>
          <w:rFonts w:ascii="Times New Roman" w:hAnsi="Times New Roman" w:cs="Times New Roman"/>
          <w:sz w:val="24"/>
          <w:szCs w:val="24"/>
        </w:rPr>
        <w:t xml:space="preserve"> category of restaurants because we find that their Yelp reviews were not as good as other categories of restaurants, the average stars only 2.69 during the period. This categor</w:t>
      </w:r>
      <w:r w:rsidR="00FC796E">
        <w:rPr>
          <w:rFonts w:ascii="Times New Roman" w:hAnsi="Times New Roman" w:cs="Times New Roman"/>
          <w:sz w:val="24"/>
          <w:szCs w:val="24"/>
        </w:rPr>
        <w:t>y</w:t>
      </w:r>
      <w:r w:rsidR="00FC796E" w:rsidRPr="00FC796E">
        <w:rPr>
          <w:rFonts w:ascii="Times New Roman" w:hAnsi="Times New Roman" w:cs="Times New Roman"/>
          <w:sz w:val="24"/>
          <w:szCs w:val="24"/>
        </w:rPr>
        <w:t xml:space="preserve"> of restaurants </w:t>
      </w:r>
      <w:r w:rsidR="00D12082">
        <w:rPr>
          <w:rFonts w:ascii="Times New Roman" w:hAnsi="Times New Roman" w:cs="Times New Roman"/>
          <w:sz w:val="24"/>
          <w:szCs w:val="24"/>
        </w:rPr>
        <w:t xml:space="preserve">has </w:t>
      </w:r>
      <w:r w:rsidR="00FC796E" w:rsidRPr="00FC796E">
        <w:rPr>
          <w:rFonts w:ascii="Times New Roman" w:hAnsi="Times New Roman" w:cs="Times New Roman"/>
          <w:sz w:val="24"/>
          <w:szCs w:val="24"/>
        </w:rPr>
        <w:t xml:space="preserve">not </w:t>
      </w:r>
      <w:r w:rsidR="00D12082">
        <w:rPr>
          <w:rFonts w:ascii="Times New Roman" w:hAnsi="Times New Roman" w:cs="Times New Roman"/>
          <w:sz w:val="24"/>
          <w:szCs w:val="24"/>
        </w:rPr>
        <w:t xml:space="preserve">been </w:t>
      </w:r>
      <w:r w:rsidR="00FC796E">
        <w:rPr>
          <w:rFonts w:ascii="Times New Roman" w:hAnsi="Times New Roman" w:cs="Times New Roman"/>
          <w:sz w:val="24"/>
          <w:szCs w:val="24"/>
        </w:rPr>
        <w:t>serv</w:t>
      </w:r>
      <w:r w:rsidR="00FC796E" w:rsidRPr="00FC796E">
        <w:rPr>
          <w:rFonts w:ascii="Times New Roman" w:hAnsi="Times New Roman" w:cs="Times New Roman"/>
          <w:sz w:val="24"/>
          <w:szCs w:val="24"/>
        </w:rPr>
        <w:t xml:space="preserve">ing customers </w:t>
      </w:r>
      <w:r w:rsidR="00FC796E">
        <w:rPr>
          <w:rFonts w:ascii="Times New Roman" w:hAnsi="Times New Roman" w:cs="Times New Roman"/>
          <w:sz w:val="24"/>
          <w:szCs w:val="24"/>
        </w:rPr>
        <w:t xml:space="preserve">well </w:t>
      </w:r>
      <w:r w:rsidR="00FC796E" w:rsidRPr="00FC796E">
        <w:rPr>
          <w:rFonts w:ascii="Times New Roman" w:hAnsi="Times New Roman" w:cs="Times New Roman"/>
          <w:sz w:val="24"/>
          <w:szCs w:val="24"/>
        </w:rPr>
        <w:t>and need</w:t>
      </w:r>
      <w:r w:rsidR="00466B93">
        <w:rPr>
          <w:rFonts w:ascii="Times New Roman" w:hAnsi="Times New Roman" w:cs="Times New Roman"/>
          <w:sz w:val="24"/>
          <w:szCs w:val="24"/>
        </w:rPr>
        <w:t>s</w:t>
      </w:r>
      <w:r w:rsidR="00FC796E" w:rsidRPr="00FC796E">
        <w:rPr>
          <w:rFonts w:ascii="Times New Roman" w:hAnsi="Times New Roman" w:cs="Times New Roman"/>
          <w:sz w:val="24"/>
          <w:szCs w:val="24"/>
        </w:rPr>
        <w:t xml:space="preserve"> to have advises to improve. </w:t>
      </w:r>
    </w:p>
    <w:p w14:paraId="75705DFC" w14:textId="42759737" w:rsidR="009D4B2D" w:rsidRDefault="00C12EFA" w:rsidP="00617938">
      <w:pPr>
        <w:rPr>
          <w:rFonts w:ascii="Times New Roman" w:hAnsi="Times New Roman" w:cs="Times New Roman"/>
          <w:sz w:val="24"/>
          <w:szCs w:val="24"/>
        </w:rPr>
      </w:pPr>
      <w:r>
        <w:rPr>
          <w:rFonts w:ascii="Times New Roman" w:hAnsi="Times New Roman" w:cs="Times New Roman"/>
          <w:sz w:val="24"/>
          <w:szCs w:val="24"/>
        </w:rPr>
        <w:t xml:space="preserve">We will </w:t>
      </w:r>
      <w:r w:rsidR="00F80063">
        <w:rPr>
          <w:rFonts w:ascii="Times New Roman" w:hAnsi="Times New Roman" w:cs="Times New Roman"/>
          <w:sz w:val="24"/>
          <w:szCs w:val="24"/>
        </w:rPr>
        <w:t xml:space="preserve">explore what factors significantly affect customers’ review. Furthermore, we will </w:t>
      </w:r>
      <w:r w:rsidR="00177DC8">
        <w:rPr>
          <w:rFonts w:ascii="Times New Roman" w:hAnsi="Times New Roman" w:cs="Times New Roman"/>
          <w:sz w:val="24"/>
          <w:szCs w:val="24"/>
        </w:rPr>
        <w:t>focus on the four major areas: food, waiting time, service, and sanitary conditions of restaurants</w:t>
      </w:r>
      <w:r w:rsidR="00F80063">
        <w:rPr>
          <w:rFonts w:ascii="Times New Roman" w:hAnsi="Times New Roman" w:cs="Times New Roman"/>
          <w:sz w:val="24"/>
          <w:szCs w:val="24"/>
        </w:rPr>
        <w:t xml:space="preserve"> and </w:t>
      </w:r>
      <w:r w:rsidR="00B46B15">
        <w:rPr>
          <w:rFonts w:ascii="Times New Roman" w:hAnsi="Times New Roman" w:cs="Times New Roman"/>
          <w:sz w:val="24"/>
          <w:szCs w:val="24"/>
        </w:rPr>
        <w:t>answer the following questions</w:t>
      </w:r>
      <w:r>
        <w:rPr>
          <w:rFonts w:ascii="Times New Roman" w:hAnsi="Times New Roman" w:cs="Times New Roman"/>
          <w:sz w:val="24"/>
          <w:szCs w:val="24"/>
        </w:rPr>
        <w:t xml:space="preserve">: (1) will using fresh food materials be helpful to improve Yelp review and by how much? (2) </w:t>
      </w:r>
      <w:r w:rsidR="00B46B15">
        <w:rPr>
          <w:rFonts w:ascii="Times New Roman" w:hAnsi="Times New Roman" w:cs="Times New Roman"/>
          <w:sz w:val="24"/>
          <w:szCs w:val="24"/>
        </w:rPr>
        <w:t>h</w:t>
      </w:r>
      <w:r>
        <w:rPr>
          <w:rFonts w:ascii="Times New Roman" w:hAnsi="Times New Roman" w:cs="Times New Roman"/>
          <w:sz w:val="24"/>
          <w:szCs w:val="24"/>
        </w:rPr>
        <w:t>ow many stars will be increased if the restaurants reduce waiting time? (3) how important is staff service in Yelp review? and (4)</w:t>
      </w:r>
      <w:r w:rsidR="00B46B15">
        <w:rPr>
          <w:rFonts w:ascii="Times New Roman" w:hAnsi="Times New Roman" w:cs="Times New Roman"/>
          <w:sz w:val="24"/>
          <w:szCs w:val="24"/>
        </w:rPr>
        <w:t xml:space="preserve"> will cleaning restaurants well be </w:t>
      </w:r>
      <w:r w:rsidR="00F80063">
        <w:rPr>
          <w:rFonts w:ascii="Times New Roman" w:hAnsi="Times New Roman" w:cs="Times New Roman"/>
          <w:sz w:val="24"/>
          <w:szCs w:val="24"/>
        </w:rPr>
        <w:t>useful to improve</w:t>
      </w:r>
      <w:r w:rsidR="00B46B15">
        <w:rPr>
          <w:rFonts w:ascii="Times New Roman" w:hAnsi="Times New Roman" w:cs="Times New Roman"/>
          <w:sz w:val="24"/>
          <w:szCs w:val="24"/>
        </w:rPr>
        <w:t xml:space="preserve">? </w:t>
      </w:r>
      <w:r w:rsidR="00F80063">
        <w:rPr>
          <w:rFonts w:ascii="Times New Roman" w:hAnsi="Times New Roman" w:cs="Times New Roman"/>
          <w:sz w:val="24"/>
          <w:szCs w:val="24"/>
        </w:rPr>
        <w:t>We</w:t>
      </w:r>
      <w:r w:rsidR="00B46B15">
        <w:rPr>
          <w:rFonts w:ascii="Times New Roman" w:hAnsi="Times New Roman" w:cs="Times New Roman"/>
          <w:sz w:val="24"/>
          <w:szCs w:val="24"/>
        </w:rPr>
        <w:t xml:space="preserve"> will </w:t>
      </w:r>
      <w:r w:rsidR="00F80063">
        <w:rPr>
          <w:rFonts w:ascii="Times New Roman" w:hAnsi="Times New Roman" w:cs="Times New Roman"/>
          <w:sz w:val="24"/>
          <w:szCs w:val="24"/>
        </w:rPr>
        <w:t xml:space="preserve">also </w:t>
      </w:r>
      <w:r w:rsidR="00B46B15">
        <w:rPr>
          <w:rFonts w:ascii="Times New Roman" w:hAnsi="Times New Roman" w:cs="Times New Roman"/>
          <w:sz w:val="24"/>
          <w:szCs w:val="24"/>
        </w:rPr>
        <w:t>provide advices to the restaurants</w:t>
      </w:r>
      <w:r w:rsidR="00F80063">
        <w:rPr>
          <w:rFonts w:ascii="Times New Roman" w:hAnsi="Times New Roman" w:cs="Times New Roman"/>
          <w:sz w:val="24"/>
          <w:szCs w:val="24"/>
        </w:rPr>
        <w:t xml:space="preserve"> accordingly</w:t>
      </w:r>
      <w:r w:rsidR="00B46B15">
        <w:rPr>
          <w:rFonts w:ascii="Times New Roman" w:hAnsi="Times New Roman" w:cs="Times New Roman"/>
          <w:sz w:val="24"/>
          <w:szCs w:val="24"/>
        </w:rPr>
        <w:t>.</w:t>
      </w:r>
      <w:r>
        <w:rPr>
          <w:rFonts w:ascii="Times New Roman" w:hAnsi="Times New Roman" w:cs="Times New Roman"/>
          <w:sz w:val="24"/>
          <w:szCs w:val="24"/>
        </w:rPr>
        <w:t xml:space="preserve">  </w:t>
      </w:r>
      <w:r w:rsidR="00D12082">
        <w:rPr>
          <w:rFonts w:ascii="Times New Roman" w:hAnsi="Times New Roman" w:cs="Times New Roman"/>
          <w:sz w:val="24"/>
          <w:szCs w:val="24"/>
        </w:rPr>
        <w:t xml:space="preserve"> </w:t>
      </w:r>
    </w:p>
    <w:p w14:paraId="48B2D98E" w14:textId="77777777" w:rsidR="009D4B2D" w:rsidRDefault="009D4B2D" w:rsidP="00617938">
      <w:pPr>
        <w:rPr>
          <w:rFonts w:ascii="Times New Roman" w:hAnsi="Times New Roman" w:cs="Times New Roman"/>
          <w:b/>
          <w:sz w:val="24"/>
          <w:szCs w:val="24"/>
        </w:rPr>
      </w:pPr>
      <w:r w:rsidRPr="004F11C1">
        <w:rPr>
          <w:rFonts w:ascii="Times New Roman" w:hAnsi="Times New Roman" w:cs="Times New Roman"/>
          <w:b/>
          <w:sz w:val="24"/>
          <w:szCs w:val="24"/>
        </w:rPr>
        <w:t xml:space="preserve">Background </w:t>
      </w:r>
      <w:r>
        <w:rPr>
          <w:rFonts w:ascii="Times New Roman" w:hAnsi="Times New Roman" w:cs="Times New Roman"/>
          <w:b/>
          <w:sz w:val="24"/>
          <w:szCs w:val="24"/>
        </w:rPr>
        <w:t>I</w:t>
      </w:r>
      <w:r w:rsidRPr="004F11C1">
        <w:rPr>
          <w:rFonts w:ascii="Times New Roman" w:hAnsi="Times New Roman" w:cs="Times New Roman"/>
          <w:b/>
          <w:sz w:val="24"/>
          <w:szCs w:val="24"/>
        </w:rPr>
        <w:t>nformation</w:t>
      </w:r>
      <w:r>
        <w:rPr>
          <w:rFonts w:ascii="Times New Roman" w:hAnsi="Times New Roman" w:cs="Times New Roman"/>
          <w:b/>
          <w:sz w:val="24"/>
          <w:szCs w:val="24"/>
        </w:rPr>
        <w:t>/Data Cleaning/Data Pre-Processing</w:t>
      </w:r>
    </w:p>
    <w:p w14:paraId="5817B2DE" w14:textId="6FCCBEFD" w:rsidR="007575F1" w:rsidRDefault="009D4B2D" w:rsidP="00617938">
      <w:pPr>
        <w:rPr>
          <w:rFonts w:ascii="Times New Roman" w:hAnsi="Times New Roman" w:cs="Times New Roman"/>
          <w:sz w:val="24"/>
          <w:szCs w:val="24"/>
        </w:rPr>
      </w:pPr>
      <w:r>
        <w:rPr>
          <w:rFonts w:ascii="Times New Roman" w:hAnsi="Times New Roman" w:cs="Times New Roman"/>
          <w:sz w:val="24"/>
          <w:szCs w:val="24"/>
        </w:rPr>
        <w:t>Our data set is obtained from Yelp</w:t>
      </w:r>
      <w:r w:rsidR="00F80063">
        <w:rPr>
          <w:rFonts w:ascii="Times New Roman" w:hAnsi="Times New Roman" w:cs="Times New Roman"/>
          <w:sz w:val="24"/>
          <w:szCs w:val="24"/>
        </w:rPr>
        <w:t xml:space="preserve">, a company </w:t>
      </w:r>
      <w:r w:rsidR="007843CE">
        <w:rPr>
          <w:rFonts w:ascii="Times New Roman" w:hAnsi="Times New Roman" w:cs="Times New Roman"/>
          <w:sz w:val="24"/>
          <w:szCs w:val="24"/>
        </w:rPr>
        <w:t xml:space="preserve">that </w:t>
      </w:r>
      <w:r w:rsidR="00F80063">
        <w:rPr>
          <w:rFonts w:ascii="Times New Roman" w:hAnsi="Times New Roman" w:cs="Times New Roman"/>
          <w:sz w:val="24"/>
          <w:szCs w:val="24"/>
        </w:rPr>
        <w:t>recently released some of its reviews to the public. The data are stored</w:t>
      </w:r>
      <w:r>
        <w:rPr>
          <w:rFonts w:ascii="Times New Roman" w:hAnsi="Times New Roman" w:cs="Times New Roman"/>
          <w:sz w:val="24"/>
          <w:szCs w:val="24"/>
        </w:rPr>
        <w:t xml:space="preserve"> in JSON format, including information of reviews, business</w:t>
      </w:r>
      <w:r w:rsidR="00F80063">
        <w:rPr>
          <w:rFonts w:ascii="Times New Roman" w:hAnsi="Times New Roman" w:cs="Times New Roman"/>
          <w:sz w:val="24"/>
          <w:szCs w:val="24"/>
        </w:rPr>
        <w:t>es</w:t>
      </w:r>
      <w:r>
        <w:rPr>
          <w:rFonts w:ascii="Times New Roman" w:hAnsi="Times New Roman" w:cs="Times New Roman"/>
          <w:sz w:val="24"/>
          <w:szCs w:val="24"/>
        </w:rPr>
        <w:t>, users, and tip</w:t>
      </w:r>
      <w:r w:rsidR="00C90B1D">
        <w:rPr>
          <w:rFonts w:ascii="Times New Roman" w:hAnsi="Times New Roman" w:cs="Times New Roman"/>
          <w:sz w:val="24"/>
          <w:szCs w:val="24"/>
        </w:rPr>
        <w:t>s</w:t>
      </w:r>
      <w:r>
        <w:rPr>
          <w:rFonts w:ascii="Times New Roman" w:hAnsi="Times New Roman" w:cs="Times New Roman"/>
          <w:sz w:val="24"/>
          <w:szCs w:val="24"/>
        </w:rPr>
        <w:t>.</w:t>
      </w:r>
      <w:r w:rsidR="00C90B1D">
        <w:rPr>
          <w:rFonts w:ascii="Times New Roman" w:hAnsi="Times New Roman" w:cs="Times New Roman"/>
          <w:sz w:val="24"/>
          <w:szCs w:val="24"/>
        </w:rPr>
        <w:t xml:space="preserve"> </w:t>
      </w:r>
      <w:r w:rsidR="004035EA">
        <w:rPr>
          <w:rFonts w:ascii="Times New Roman" w:hAnsi="Times New Roman" w:cs="Times New Roman"/>
          <w:sz w:val="24"/>
          <w:szCs w:val="24"/>
        </w:rPr>
        <w:t>Given our study objective</w:t>
      </w:r>
      <w:r w:rsidR="00F80063">
        <w:rPr>
          <w:rFonts w:ascii="Times New Roman" w:hAnsi="Times New Roman" w:cs="Times New Roman"/>
          <w:sz w:val="24"/>
          <w:szCs w:val="24"/>
        </w:rPr>
        <w:t>s</w:t>
      </w:r>
      <w:r w:rsidR="004035EA">
        <w:rPr>
          <w:rFonts w:ascii="Times New Roman" w:hAnsi="Times New Roman" w:cs="Times New Roman"/>
          <w:sz w:val="24"/>
          <w:szCs w:val="24"/>
        </w:rPr>
        <w:t xml:space="preserve">, we first select businesses </w:t>
      </w:r>
      <w:r w:rsidR="00203969">
        <w:rPr>
          <w:rFonts w:ascii="Times New Roman" w:hAnsi="Times New Roman" w:cs="Times New Roman"/>
          <w:sz w:val="24"/>
          <w:szCs w:val="24"/>
        </w:rPr>
        <w:t>in business json file with</w:t>
      </w:r>
      <w:r w:rsidR="004035EA">
        <w:rPr>
          <w:rFonts w:ascii="Times New Roman" w:hAnsi="Times New Roman" w:cs="Times New Roman"/>
          <w:sz w:val="24"/>
          <w:szCs w:val="24"/>
        </w:rPr>
        <w:t xml:space="preserve"> “fast food” </w:t>
      </w:r>
      <w:r w:rsidR="00F80063">
        <w:rPr>
          <w:rFonts w:ascii="Times New Roman" w:hAnsi="Times New Roman" w:cs="Times New Roman"/>
          <w:sz w:val="24"/>
          <w:szCs w:val="24"/>
        </w:rPr>
        <w:t xml:space="preserve">listed </w:t>
      </w:r>
      <w:r w:rsidR="004035EA">
        <w:rPr>
          <w:rFonts w:ascii="Times New Roman" w:hAnsi="Times New Roman" w:cs="Times New Roman"/>
          <w:sz w:val="24"/>
          <w:szCs w:val="24"/>
        </w:rPr>
        <w:t>in its category.</w:t>
      </w:r>
      <w:r w:rsidR="00E77B30">
        <w:rPr>
          <w:rFonts w:ascii="Times New Roman" w:hAnsi="Times New Roman" w:cs="Times New Roman"/>
          <w:sz w:val="24"/>
          <w:szCs w:val="24"/>
        </w:rPr>
        <w:t xml:space="preserve"> </w:t>
      </w:r>
      <w:r w:rsidR="004035EA">
        <w:rPr>
          <w:rFonts w:ascii="Times New Roman" w:hAnsi="Times New Roman" w:cs="Times New Roman"/>
          <w:sz w:val="24"/>
          <w:szCs w:val="24"/>
        </w:rPr>
        <w:t xml:space="preserve">Then we select reviews for the chosen businesses </w:t>
      </w:r>
      <w:r w:rsidR="00203969">
        <w:rPr>
          <w:rFonts w:ascii="Times New Roman" w:hAnsi="Times New Roman" w:cs="Times New Roman"/>
          <w:sz w:val="24"/>
          <w:szCs w:val="24"/>
        </w:rPr>
        <w:t xml:space="preserve">from review json file </w:t>
      </w:r>
      <w:r w:rsidR="004035EA">
        <w:rPr>
          <w:rFonts w:ascii="Times New Roman" w:hAnsi="Times New Roman" w:cs="Times New Roman"/>
          <w:sz w:val="24"/>
          <w:szCs w:val="24"/>
        </w:rPr>
        <w:t xml:space="preserve">through the </w:t>
      </w:r>
      <w:r w:rsidR="00203969">
        <w:rPr>
          <w:rFonts w:ascii="Times New Roman" w:hAnsi="Times New Roman" w:cs="Times New Roman"/>
          <w:sz w:val="24"/>
          <w:szCs w:val="24"/>
        </w:rPr>
        <w:t xml:space="preserve">common </w:t>
      </w:r>
      <w:r w:rsidR="004035EA">
        <w:rPr>
          <w:rFonts w:ascii="Times New Roman" w:hAnsi="Times New Roman" w:cs="Times New Roman"/>
          <w:sz w:val="24"/>
          <w:szCs w:val="24"/>
        </w:rPr>
        <w:t>variable “</w:t>
      </w:r>
      <w:proofErr w:type="spellStart"/>
      <w:r w:rsidR="004035EA">
        <w:rPr>
          <w:rFonts w:ascii="Times New Roman" w:hAnsi="Times New Roman" w:cs="Times New Roman"/>
          <w:sz w:val="24"/>
          <w:szCs w:val="24"/>
        </w:rPr>
        <w:t>business_id</w:t>
      </w:r>
      <w:proofErr w:type="spellEnd"/>
      <w:r w:rsidR="004035EA">
        <w:rPr>
          <w:rFonts w:ascii="Times New Roman" w:hAnsi="Times New Roman" w:cs="Times New Roman"/>
          <w:sz w:val="24"/>
          <w:szCs w:val="24"/>
        </w:rPr>
        <w:t xml:space="preserve">” in both business and review files. We further select users </w:t>
      </w:r>
      <w:r w:rsidR="00203969">
        <w:rPr>
          <w:rFonts w:ascii="Times New Roman" w:hAnsi="Times New Roman" w:cs="Times New Roman"/>
          <w:sz w:val="24"/>
          <w:szCs w:val="24"/>
        </w:rPr>
        <w:t xml:space="preserve">from user json file </w:t>
      </w:r>
      <w:r w:rsidR="004035EA">
        <w:rPr>
          <w:rFonts w:ascii="Times New Roman" w:hAnsi="Times New Roman" w:cs="Times New Roman"/>
          <w:sz w:val="24"/>
          <w:szCs w:val="24"/>
        </w:rPr>
        <w:t xml:space="preserve">through the variable </w:t>
      </w:r>
      <w:r w:rsidR="00957171">
        <w:rPr>
          <w:rFonts w:ascii="Times New Roman" w:hAnsi="Times New Roman" w:cs="Times New Roman"/>
          <w:sz w:val="24"/>
          <w:szCs w:val="24"/>
        </w:rPr>
        <w:t>“</w:t>
      </w:r>
      <w:proofErr w:type="spellStart"/>
      <w:r w:rsidR="00957171">
        <w:rPr>
          <w:rFonts w:ascii="Times New Roman" w:hAnsi="Times New Roman" w:cs="Times New Roman"/>
          <w:sz w:val="24"/>
          <w:szCs w:val="24"/>
        </w:rPr>
        <w:t>user_id</w:t>
      </w:r>
      <w:proofErr w:type="spellEnd"/>
      <w:r w:rsidR="00957171">
        <w:rPr>
          <w:rFonts w:ascii="Times New Roman" w:hAnsi="Times New Roman" w:cs="Times New Roman"/>
          <w:sz w:val="24"/>
          <w:szCs w:val="24"/>
        </w:rPr>
        <w:t xml:space="preserve">” </w:t>
      </w:r>
      <w:r w:rsidR="00E77B30">
        <w:rPr>
          <w:rFonts w:ascii="Times New Roman" w:hAnsi="Times New Roman" w:cs="Times New Roman"/>
          <w:sz w:val="24"/>
          <w:szCs w:val="24"/>
        </w:rPr>
        <w:t>i</w:t>
      </w:r>
      <w:r w:rsidR="00203969">
        <w:rPr>
          <w:rFonts w:ascii="Times New Roman" w:hAnsi="Times New Roman" w:cs="Times New Roman"/>
          <w:sz w:val="24"/>
          <w:szCs w:val="24"/>
        </w:rPr>
        <w:t xml:space="preserve">n the selected reviews </w:t>
      </w:r>
      <w:r w:rsidR="00957171">
        <w:rPr>
          <w:rFonts w:ascii="Times New Roman" w:hAnsi="Times New Roman" w:cs="Times New Roman"/>
          <w:sz w:val="24"/>
          <w:szCs w:val="24"/>
        </w:rPr>
        <w:t>and tips</w:t>
      </w:r>
      <w:r w:rsidR="00203969">
        <w:rPr>
          <w:rFonts w:ascii="Times New Roman" w:hAnsi="Times New Roman" w:cs="Times New Roman"/>
          <w:sz w:val="24"/>
          <w:szCs w:val="24"/>
        </w:rPr>
        <w:t xml:space="preserve"> from tip json file through “</w:t>
      </w:r>
      <w:proofErr w:type="spellStart"/>
      <w:r w:rsidR="00203969">
        <w:rPr>
          <w:rFonts w:ascii="Times New Roman" w:hAnsi="Times New Roman" w:cs="Times New Roman"/>
          <w:sz w:val="24"/>
          <w:szCs w:val="24"/>
        </w:rPr>
        <w:t>business_id</w:t>
      </w:r>
      <w:proofErr w:type="spellEnd"/>
      <w:r w:rsidR="00203969">
        <w:rPr>
          <w:rFonts w:ascii="Times New Roman" w:hAnsi="Times New Roman" w:cs="Times New Roman"/>
          <w:sz w:val="24"/>
          <w:szCs w:val="24"/>
        </w:rPr>
        <w:t xml:space="preserve">” in selected businesses. </w:t>
      </w:r>
      <w:r w:rsidR="00E77B30">
        <w:rPr>
          <w:rFonts w:ascii="Times New Roman" w:hAnsi="Times New Roman" w:cs="Times New Roman"/>
          <w:sz w:val="24"/>
          <w:szCs w:val="24"/>
        </w:rPr>
        <w:t xml:space="preserve">We end up with 33,262 reviews by 21,741 users for 1,638 restaurants serving fast food with 5,823 tips.  </w:t>
      </w:r>
      <w:r w:rsidR="00095431">
        <w:rPr>
          <w:rFonts w:ascii="Times New Roman" w:hAnsi="Times New Roman" w:cs="Times New Roman"/>
          <w:sz w:val="24"/>
          <w:szCs w:val="24"/>
        </w:rPr>
        <w:t xml:space="preserve">The four selected files are put in csv format and analyzed in R. </w:t>
      </w:r>
    </w:p>
    <w:p w14:paraId="62336676" w14:textId="537BC921" w:rsidR="009F5B3A" w:rsidRDefault="007575F1" w:rsidP="00617938">
      <w:pPr>
        <w:rPr>
          <w:rFonts w:ascii="Times New Roman" w:hAnsi="Times New Roman" w:cs="Times New Roman"/>
          <w:sz w:val="24"/>
          <w:szCs w:val="24"/>
        </w:rPr>
      </w:pPr>
      <w:r>
        <w:rPr>
          <w:rFonts w:ascii="Times New Roman" w:hAnsi="Times New Roman" w:cs="Times New Roman"/>
          <w:sz w:val="24"/>
          <w:szCs w:val="24"/>
        </w:rPr>
        <w:t xml:space="preserve">To process text data in reviews, we utilize the R package “tidy2vec” to break the text into individual tokens </w:t>
      </w:r>
      <w:r w:rsidR="007C65B7">
        <w:rPr>
          <w:rFonts w:ascii="Times New Roman" w:hAnsi="Times New Roman" w:cs="Times New Roman"/>
          <w:sz w:val="24"/>
          <w:szCs w:val="24"/>
        </w:rPr>
        <w:t xml:space="preserve">with </w:t>
      </w:r>
      <w:proofErr w:type="spellStart"/>
      <w:r w:rsidR="007C65B7">
        <w:rPr>
          <w:rFonts w:ascii="Times New Roman" w:hAnsi="Times New Roman" w:cs="Times New Roman"/>
          <w:sz w:val="24"/>
          <w:szCs w:val="24"/>
        </w:rPr>
        <w:t>ngram</w:t>
      </w:r>
      <w:proofErr w:type="spellEnd"/>
      <w:r w:rsidR="007C65B7">
        <w:rPr>
          <w:rFonts w:ascii="Times New Roman" w:hAnsi="Times New Roman" w:cs="Times New Roman"/>
          <w:sz w:val="24"/>
          <w:szCs w:val="24"/>
        </w:rPr>
        <w:t xml:space="preserve">=1L or 2L </w:t>
      </w:r>
      <w:r w:rsidR="005F6C5A">
        <w:rPr>
          <w:rFonts w:ascii="Times New Roman" w:hAnsi="Times New Roman" w:cs="Times New Roman"/>
          <w:sz w:val="24"/>
          <w:szCs w:val="24"/>
        </w:rPr>
        <w:t xml:space="preserve">(i.e., </w:t>
      </w:r>
      <w:r w:rsidR="005F6C5A" w:rsidRPr="005F6C5A">
        <w:rPr>
          <w:rFonts w:ascii="Times New Roman" w:hAnsi="Times New Roman" w:cs="Times New Roman"/>
          <w:sz w:val="24"/>
          <w:szCs w:val="24"/>
        </w:rPr>
        <w:t xml:space="preserve">one word or a set of two consecutive words) </w:t>
      </w:r>
      <w:r>
        <w:rPr>
          <w:rFonts w:ascii="Times New Roman" w:hAnsi="Times New Roman" w:cs="Times New Roman"/>
          <w:sz w:val="24"/>
          <w:szCs w:val="24"/>
        </w:rPr>
        <w:t xml:space="preserve">and transform the list of tokens into a vector space. </w:t>
      </w:r>
      <w:r w:rsidR="003A2C6B">
        <w:rPr>
          <w:rFonts w:ascii="Times New Roman" w:hAnsi="Times New Roman" w:cs="Times New Roman"/>
          <w:sz w:val="24"/>
          <w:szCs w:val="24"/>
        </w:rPr>
        <w:t xml:space="preserve">We prune words occurring less than 10 times and those appearing in less than 0.1% of reviews. </w:t>
      </w:r>
      <w:r>
        <w:rPr>
          <w:rFonts w:ascii="Times New Roman" w:hAnsi="Times New Roman" w:cs="Times New Roman"/>
          <w:sz w:val="24"/>
          <w:szCs w:val="24"/>
        </w:rPr>
        <w:t>We then create a document-term matrix (DTM) for our further analysis. In total, we have</w:t>
      </w:r>
      <w:r w:rsidR="003A2C6B">
        <w:rPr>
          <w:rFonts w:ascii="Times New Roman" w:hAnsi="Times New Roman" w:cs="Times New Roman"/>
          <w:sz w:val="24"/>
          <w:szCs w:val="24"/>
        </w:rPr>
        <w:t xml:space="preserve"> </w:t>
      </w:r>
      <w:r w:rsidR="00EA1F96">
        <w:rPr>
          <w:rFonts w:ascii="Times New Roman" w:hAnsi="Times New Roman" w:cs="Times New Roman"/>
          <w:sz w:val="24"/>
          <w:szCs w:val="24"/>
        </w:rPr>
        <w:t>15,163</w:t>
      </w:r>
      <w:r w:rsidR="003A2C6B">
        <w:rPr>
          <w:rFonts w:ascii="Times New Roman" w:hAnsi="Times New Roman" w:cs="Times New Roman"/>
          <w:sz w:val="24"/>
          <w:szCs w:val="24"/>
        </w:rPr>
        <w:t xml:space="preserve"> words in the DTM. </w:t>
      </w:r>
    </w:p>
    <w:p w14:paraId="1DF72407" w14:textId="4EDFCAAF" w:rsidR="004634D0" w:rsidRDefault="005F6C5A" w:rsidP="004634D0">
      <w:pPr>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1C591283" wp14:editId="19958D97">
            <wp:simplePos x="0" y="0"/>
            <wp:positionH relativeFrom="column">
              <wp:posOffset>3430905</wp:posOffset>
            </wp:positionH>
            <wp:positionV relativeFrom="paragraph">
              <wp:posOffset>6985</wp:posOffset>
            </wp:positionV>
            <wp:extent cx="2364105" cy="17716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64105" cy="1771650"/>
                    </a:xfrm>
                    <a:prstGeom prst="rect">
                      <a:avLst/>
                    </a:prstGeom>
                  </pic:spPr>
                </pic:pic>
              </a:graphicData>
            </a:graphic>
            <wp14:sizeRelH relativeFrom="margin">
              <wp14:pctWidth>0</wp14:pctWidth>
            </wp14:sizeRelH>
            <wp14:sizeRelV relativeFrom="margin">
              <wp14:pctHeight>0</wp14:pctHeight>
            </wp14:sizeRelV>
          </wp:anchor>
        </w:drawing>
      </w:r>
      <w:r w:rsidR="004634D0">
        <w:rPr>
          <w:rFonts w:ascii="Times New Roman" w:hAnsi="Times New Roman" w:cs="Times New Roman"/>
          <w:b/>
          <w:bCs/>
          <w:sz w:val="24"/>
          <w:szCs w:val="24"/>
        </w:rPr>
        <w:t>Exploratory Data Analysis</w:t>
      </w:r>
      <w:r w:rsidR="004634D0">
        <w:rPr>
          <w:rFonts w:ascii="Times New Roman" w:hAnsi="Times New Roman" w:cs="Times New Roman"/>
          <w:sz w:val="24"/>
          <w:szCs w:val="24"/>
        </w:rPr>
        <w:t xml:space="preserve"> </w:t>
      </w:r>
    </w:p>
    <w:p w14:paraId="04C341D1" w14:textId="69204B4D" w:rsidR="00684AD1" w:rsidRDefault="00C25304" w:rsidP="00684AD1">
      <w:pPr>
        <w:rPr>
          <w:rFonts w:ascii="Times New Roman" w:hAnsi="Times New Roman" w:cs="Times New Roman"/>
          <w:sz w:val="24"/>
          <w:szCs w:val="24"/>
        </w:rPr>
      </w:pPr>
      <w:r>
        <w:rPr>
          <w:rFonts w:ascii="Times New Roman" w:hAnsi="Times New Roman" w:cs="Times New Roman"/>
          <w:sz w:val="24"/>
          <w:szCs w:val="24"/>
        </w:rPr>
        <w:t xml:space="preserve">In total, there are 1,638 restaurants </w:t>
      </w:r>
      <w:r w:rsidR="00035EDC">
        <w:rPr>
          <w:rFonts w:ascii="Times New Roman" w:hAnsi="Times New Roman" w:cs="Times New Roman"/>
          <w:sz w:val="24"/>
          <w:szCs w:val="24"/>
        </w:rPr>
        <w:t xml:space="preserve">reviewed on Yelp </w:t>
      </w:r>
      <w:r>
        <w:rPr>
          <w:rFonts w:ascii="Times New Roman" w:hAnsi="Times New Roman" w:cs="Times New Roman"/>
          <w:sz w:val="24"/>
          <w:szCs w:val="24"/>
        </w:rPr>
        <w:t>serving fast foods</w:t>
      </w:r>
      <w:r w:rsidR="00035EDC">
        <w:rPr>
          <w:rFonts w:ascii="Times New Roman" w:hAnsi="Times New Roman" w:cs="Times New Roman"/>
          <w:sz w:val="24"/>
          <w:szCs w:val="24"/>
        </w:rPr>
        <w:t>. These restaurants are</w:t>
      </w:r>
      <w:r>
        <w:rPr>
          <w:rFonts w:ascii="Times New Roman" w:hAnsi="Times New Roman" w:cs="Times New Roman"/>
          <w:sz w:val="24"/>
          <w:szCs w:val="24"/>
        </w:rPr>
        <w:t xml:space="preserve"> located in the states of Illinois, Ohio, Wisconsin, and Pennsylvania</w:t>
      </w:r>
      <w:r w:rsidR="00035EDC">
        <w:rPr>
          <w:rFonts w:ascii="Times New Roman" w:hAnsi="Times New Roman" w:cs="Times New Roman"/>
          <w:sz w:val="24"/>
          <w:szCs w:val="24"/>
        </w:rPr>
        <w:t>, with average stars ranging from 2.64 to 2.82</w:t>
      </w:r>
      <w:r>
        <w:rPr>
          <w:rFonts w:ascii="Times New Roman" w:hAnsi="Times New Roman" w:cs="Times New Roman"/>
          <w:sz w:val="24"/>
          <w:szCs w:val="24"/>
        </w:rPr>
        <w:t>.</w:t>
      </w:r>
      <w:r w:rsidR="00862CE9">
        <w:rPr>
          <w:rFonts w:ascii="Times New Roman" w:hAnsi="Times New Roman" w:cs="Times New Roman"/>
          <w:sz w:val="24"/>
          <w:szCs w:val="24"/>
        </w:rPr>
        <w:t xml:space="preserve"> As shown in</w:t>
      </w:r>
      <w:r w:rsidR="00684AD1">
        <w:rPr>
          <w:rFonts w:ascii="Times New Roman" w:hAnsi="Times New Roman" w:cs="Times New Roman"/>
          <w:sz w:val="24"/>
          <w:szCs w:val="24"/>
        </w:rPr>
        <w:t xml:space="preserve"> the</w:t>
      </w:r>
      <w:r w:rsidR="00862CE9">
        <w:rPr>
          <w:rFonts w:ascii="Times New Roman" w:hAnsi="Times New Roman" w:cs="Times New Roman"/>
          <w:sz w:val="24"/>
          <w:szCs w:val="24"/>
        </w:rPr>
        <w:t xml:space="preserve"> figure </w:t>
      </w:r>
      <w:r w:rsidR="00684AD1">
        <w:rPr>
          <w:rFonts w:ascii="Times New Roman" w:hAnsi="Times New Roman" w:cs="Times New Roman"/>
          <w:sz w:val="24"/>
          <w:szCs w:val="24"/>
        </w:rPr>
        <w:t>to the right</w:t>
      </w:r>
      <w:r w:rsidR="00862CE9">
        <w:rPr>
          <w:rFonts w:ascii="Times New Roman" w:hAnsi="Times New Roman" w:cs="Times New Roman"/>
          <w:sz w:val="24"/>
          <w:szCs w:val="24"/>
        </w:rPr>
        <w:t>, the distribution of stars</w:t>
      </w:r>
      <w:r w:rsidR="00684AD1">
        <w:rPr>
          <w:rFonts w:ascii="Times New Roman" w:hAnsi="Times New Roman" w:cs="Times New Roman"/>
          <w:sz w:val="24"/>
          <w:szCs w:val="24"/>
        </w:rPr>
        <w:t xml:space="preserve"> for those restaurants</w:t>
      </w:r>
      <w:r w:rsidR="00862CE9">
        <w:rPr>
          <w:rFonts w:ascii="Times New Roman" w:hAnsi="Times New Roman" w:cs="Times New Roman"/>
          <w:sz w:val="24"/>
          <w:szCs w:val="24"/>
        </w:rPr>
        <w:t xml:space="preserve"> </w:t>
      </w:r>
      <w:r w:rsidR="00684AD1">
        <w:rPr>
          <w:rFonts w:ascii="Times New Roman" w:hAnsi="Times New Roman" w:cs="Times New Roman"/>
          <w:sz w:val="24"/>
          <w:szCs w:val="24"/>
        </w:rPr>
        <w:t>is skewed towards the right with a mean value of 2.69</w:t>
      </w:r>
      <w:r w:rsidR="00656B36">
        <w:rPr>
          <w:rFonts w:ascii="Times New Roman" w:hAnsi="Times New Roman" w:cs="Times New Roman"/>
          <w:sz w:val="24"/>
          <w:szCs w:val="24"/>
        </w:rPr>
        <w:t xml:space="preserve"> and standard deviation of </w:t>
      </w:r>
      <w:r w:rsidR="00656B36">
        <w:rPr>
          <w:rFonts w:ascii="Times New Roman" w:hAnsi="Times New Roman" w:cs="Times New Roman"/>
          <w:sz w:val="24"/>
          <w:szCs w:val="24"/>
        </w:rPr>
        <w:lastRenderedPageBreak/>
        <w:t>0.94</w:t>
      </w:r>
      <w:r w:rsidR="00684AD1">
        <w:rPr>
          <w:rFonts w:ascii="Times New Roman" w:hAnsi="Times New Roman" w:cs="Times New Roman"/>
          <w:sz w:val="24"/>
          <w:szCs w:val="24"/>
        </w:rPr>
        <w:t xml:space="preserve">. </w:t>
      </w:r>
      <w:r>
        <w:rPr>
          <w:rFonts w:ascii="Times New Roman" w:hAnsi="Times New Roman" w:cs="Times New Roman"/>
          <w:sz w:val="24"/>
          <w:szCs w:val="24"/>
        </w:rPr>
        <w:t xml:space="preserve"> </w:t>
      </w:r>
      <w:r w:rsidR="00DD11DC">
        <w:rPr>
          <w:rFonts w:ascii="Times New Roman" w:hAnsi="Times New Roman" w:cs="Times New Roman"/>
          <w:sz w:val="24"/>
          <w:szCs w:val="24"/>
        </w:rPr>
        <w:t xml:space="preserve">Few got 5 stars. </w:t>
      </w:r>
      <w:r w:rsidR="00684AD1">
        <w:rPr>
          <w:rFonts w:ascii="Times New Roman" w:hAnsi="Times New Roman" w:cs="Times New Roman"/>
          <w:sz w:val="24"/>
          <w:szCs w:val="24"/>
        </w:rPr>
        <w:t>It is</w:t>
      </w:r>
      <w:r w:rsidR="00656B36">
        <w:rPr>
          <w:rFonts w:ascii="Times New Roman" w:hAnsi="Times New Roman" w:cs="Times New Roman"/>
          <w:sz w:val="24"/>
          <w:szCs w:val="24"/>
        </w:rPr>
        <w:t xml:space="preserve"> therefore </w:t>
      </w:r>
      <w:r w:rsidR="00684AD1">
        <w:rPr>
          <w:rFonts w:ascii="Times New Roman" w:hAnsi="Times New Roman" w:cs="Times New Roman"/>
          <w:sz w:val="24"/>
          <w:szCs w:val="24"/>
        </w:rPr>
        <w:t>critical for those restaurants to find out the causes of the low ratings</w:t>
      </w:r>
      <w:r w:rsidR="00656B36">
        <w:rPr>
          <w:rFonts w:ascii="Times New Roman" w:hAnsi="Times New Roman" w:cs="Times New Roman"/>
          <w:sz w:val="24"/>
          <w:szCs w:val="24"/>
        </w:rPr>
        <w:t xml:space="preserve"> in order to improve</w:t>
      </w:r>
      <w:r w:rsidR="00684AD1">
        <w:rPr>
          <w:rFonts w:ascii="Times New Roman" w:hAnsi="Times New Roman" w:cs="Times New Roman"/>
          <w:sz w:val="24"/>
          <w:szCs w:val="24"/>
        </w:rPr>
        <w:t xml:space="preserve">. </w:t>
      </w:r>
    </w:p>
    <w:p w14:paraId="5C431550" w14:textId="3CF4E608" w:rsidR="00DF050A" w:rsidRDefault="00DF050A" w:rsidP="00A874FF">
      <w:pPr>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13FF0C0D" wp14:editId="081665FC">
            <wp:simplePos x="0" y="0"/>
            <wp:positionH relativeFrom="margin">
              <wp:posOffset>2836545</wp:posOffset>
            </wp:positionH>
            <wp:positionV relativeFrom="paragraph">
              <wp:posOffset>3482340</wp:posOffset>
            </wp:positionV>
            <wp:extent cx="3193415" cy="2395220"/>
            <wp:effectExtent l="0" t="0" r="6985"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3415" cy="23952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1ACCAD6C" wp14:editId="7EB1AB0E">
            <wp:simplePos x="0" y="0"/>
            <wp:positionH relativeFrom="margin">
              <wp:posOffset>-181293</wp:posOffset>
            </wp:positionH>
            <wp:positionV relativeFrom="paragraph">
              <wp:posOffset>3482022</wp:posOffset>
            </wp:positionV>
            <wp:extent cx="3168015" cy="2376170"/>
            <wp:effectExtent l="0" t="0" r="0"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8015" cy="23761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29B6C118" wp14:editId="1BBD6D34">
            <wp:simplePos x="0" y="0"/>
            <wp:positionH relativeFrom="margin">
              <wp:align>right</wp:align>
            </wp:positionH>
            <wp:positionV relativeFrom="paragraph">
              <wp:posOffset>1248410</wp:posOffset>
            </wp:positionV>
            <wp:extent cx="3048000" cy="22860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73C5934E" wp14:editId="4E761854">
            <wp:simplePos x="0" y="0"/>
            <wp:positionH relativeFrom="column">
              <wp:posOffset>-180975</wp:posOffset>
            </wp:positionH>
            <wp:positionV relativeFrom="paragraph">
              <wp:posOffset>1229360</wp:posOffset>
            </wp:positionV>
            <wp:extent cx="3085465" cy="2314575"/>
            <wp:effectExtent l="0" t="0" r="63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5465" cy="2314575"/>
                    </a:xfrm>
                    <a:prstGeom prst="rect">
                      <a:avLst/>
                    </a:prstGeom>
                  </pic:spPr>
                </pic:pic>
              </a:graphicData>
            </a:graphic>
            <wp14:sizeRelH relativeFrom="margin">
              <wp14:pctWidth>0</wp14:pctWidth>
            </wp14:sizeRelH>
            <wp14:sizeRelV relativeFrom="margin">
              <wp14:pctHeight>0</wp14:pctHeight>
            </wp14:sizeRelV>
          </wp:anchor>
        </w:drawing>
      </w:r>
      <w:r w:rsidR="009E30D9" w:rsidRPr="009E30D9">
        <w:rPr>
          <w:noProof/>
        </w:rPr>
        <w:t xml:space="preserve"> </w:t>
      </w:r>
      <w:r w:rsidR="008472BF">
        <w:rPr>
          <w:rFonts w:ascii="Times New Roman" w:hAnsi="Times New Roman" w:cs="Times New Roman"/>
          <w:sz w:val="24"/>
          <w:szCs w:val="24"/>
        </w:rPr>
        <w:t>To</w:t>
      </w:r>
      <w:r w:rsidR="009F5B3A">
        <w:rPr>
          <w:rFonts w:ascii="Times New Roman" w:hAnsi="Times New Roman" w:cs="Times New Roman"/>
          <w:sz w:val="24"/>
          <w:szCs w:val="24"/>
        </w:rPr>
        <w:t xml:space="preserve"> explore which aspects are considered important by consumers, we examine the frequency of words appearing in reviews by using “</w:t>
      </w:r>
      <w:proofErr w:type="spellStart"/>
      <w:r w:rsidR="009F5B3A">
        <w:rPr>
          <w:rFonts w:ascii="Times New Roman" w:hAnsi="Times New Roman" w:cs="Times New Roman"/>
          <w:sz w:val="24"/>
          <w:szCs w:val="24"/>
        </w:rPr>
        <w:t>tidytext</w:t>
      </w:r>
      <w:proofErr w:type="spellEnd"/>
      <w:r w:rsidR="009F5B3A">
        <w:rPr>
          <w:rFonts w:ascii="Times New Roman" w:hAnsi="Times New Roman" w:cs="Times New Roman"/>
          <w:sz w:val="24"/>
          <w:szCs w:val="24"/>
        </w:rPr>
        <w:t xml:space="preserve">” package in R. </w:t>
      </w:r>
      <w:r w:rsidR="00A7651F">
        <w:rPr>
          <w:rFonts w:ascii="Times New Roman" w:hAnsi="Times New Roman" w:cs="Times New Roman"/>
          <w:sz w:val="24"/>
          <w:szCs w:val="24"/>
        </w:rPr>
        <w:t xml:space="preserve">We </w:t>
      </w:r>
      <w:r w:rsidR="00577DDD">
        <w:rPr>
          <w:rFonts w:ascii="Times New Roman" w:hAnsi="Times New Roman" w:cs="Times New Roman"/>
          <w:sz w:val="24"/>
          <w:szCs w:val="24"/>
        </w:rPr>
        <w:t xml:space="preserve">exclude words that </w:t>
      </w:r>
      <w:r w:rsidR="00577DDD" w:rsidRPr="00577DDD">
        <w:rPr>
          <w:rFonts w:ascii="Times New Roman" w:hAnsi="Times New Roman" w:cs="Times New Roman"/>
          <w:sz w:val="24"/>
          <w:szCs w:val="24"/>
        </w:rPr>
        <w:t>are not useful for an analysis, typically extremely common words such as “</w:t>
      </w:r>
      <w:r w:rsidR="00577DDD">
        <w:rPr>
          <w:rFonts w:ascii="Times New Roman" w:hAnsi="Times New Roman" w:cs="Times New Roman"/>
          <w:sz w:val="24"/>
          <w:szCs w:val="24"/>
        </w:rPr>
        <w:t>a/an”, “</w:t>
      </w:r>
      <w:r w:rsidR="00577DDD" w:rsidRPr="00577DDD">
        <w:rPr>
          <w:rFonts w:ascii="Times New Roman" w:hAnsi="Times New Roman" w:cs="Times New Roman"/>
          <w:sz w:val="24"/>
          <w:szCs w:val="24"/>
        </w:rPr>
        <w:t>the”, “of”,</w:t>
      </w:r>
      <w:r w:rsidR="00577DDD" w:rsidRPr="00A30EC8">
        <w:rPr>
          <w:rFonts w:ascii="Times New Roman" w:hAnsi="Times New Roman" w:cs="Times New Roman"/>
          <w:sz w:val="24"/>
          <w:szCs w:val="24"/>
        </w:rPr>
        <w:t xml:space="preserve"> </w:t>
      </w:r>
      <w:r w:rsidR="00A30EC8" w:rsidRPr="00A30EC8">
        <w:rPr>
          <w:rFonts w:ascii="Times New Roman" w:hAnsi="Times New Roman" w:cs="Times New Roman"/>
          <w:sz w:val="24"/>
          <w:szCs w:val="24"/>
        </w:rPr>
        <w:t xml:space="preserve">and </w:t>
      </w:r>
      <w:r w:rsidR="00577DDD" w:rsidRPr="00A30EC8">
        <w:rPr>
          <w:rFonts w:ascii="Times New Roman" w:hAnsi="Times New Roman" w:cs="Times New Roman"/>
          <w:sz w:val="24"/>
          <w:szCs w:val="24"/>
        </w:rPr>
        <w:t>“</w:t>
      </w:r>
      <w:r w:rsidR="00577DDD" w:rsidRPr="00577DDD">
        <w:rPr>
          <w:rFonts w:ascii="Times New Roman" w:hAnsi="Times New Roman" w:cs="Times New Roman"/>
          <w:sz w:val="24"/>
          <w:szCs w:val="24"/>
        </w:rPr>
        <w:t xml:space="preserve">to”, </w:t>
      </w:r>
      <w:r w:rsidR="00577DDD">
        <w:rPr>
          <w:rFonts w:ascii="Times New Roman" w:hAnsi="Times New Roman" w:cs="Times New Roman"/>
          <w:sz w:val="24"/>
          <w:szCs w:val="24"/>
        </w:rPr>
        <w:t>stored in “</w:t>
      </w:r>
      <w:proofErr w:type="spellStart"/>
      <w:r w:rsidR="00577DDD">
        <w:rPr>
          <w:rFonts w:ascii="Times New Roman" w:hAnsi="Times New Roman" w:cs="Times New Roman"/>
          <w:sz w:val="24"/>
          <w:szCs w:val="24"/>
        </w:rPr>
        <w:t>tidytext</w:t>
      </w:r>
      <w:proofErr w:type="spellEnd"/>
      <w:r w:rsidR="00577DDD">
        <w:rPr>
          <w:rFonts w:ascii="Times New Roman" w:hAnsi="Times New Roman" w:cs="Times New Roman"/>
          <w:sz w:val="24"/>
          <w:szCs w:val="24"/>
        </w:rPr>
        <w:t>” package</w:t>
      </w:r>
      <w:r w:rsidR="00577DDD" w:rsidRPr="00577DDD">
        <w:rPr>
          <w:rFonts w:ascii="Times New Roman" w:hAnsi="Times New Roman" w:cs="Times New Roman"/>
          <w:sz w:val="24"/>
          <w:szCs w:val="24"/>
        </w:rPr>
        <w:t>.</w:t>
      </w:r>
      <w:r w:rsidR="00577DDD">
        <w:rPr>
          <w:rFonts w:ascii="Times New Roman" w:hAnsi="Times New Roman" w:cs="Times New Roman"/>
          <w:sz w:val="24"/>
          <w:szCs w:val="24"/>
        </w:rPr>
        <w:t xml:space="preserve"> We </w:t>
      </w:r>
      <w:r w:rsidR="00A7651F">
        <w:rPr>
          <w:rFonts w:ascii="Times New Roman" w:hAnsi="Times New Roman" w:cs="Times New Roman"/>
          <w:sz w:val="24"/>
          <w:szCs w:val="24"/>
        </w:rPr>
        <w:t xml:space="preserve">plot not only the frequency of </w:t>
      </w:r>
      <w:r w:rsidR="00621E38">
        <w:rPr>
          <w:rFonts w:ascii="Times New Roman" w:hAnsi="Times New Roman" w:cs="Times New Roman"/>
          <w:sz w:val="24"/>
          <w:szCs w:val="24"/>
        </w:rPr>
        <w:t xml:space="preserve">top 50 </w:t>
      </w:r>
      <w:r w:rsidR="00A7651F">
        <w:rPr>
          <w:rFonts w:ascii="Times New Roman" w:hAnsi="Times New Roman" w:cs="Times New Roman"/>
          <w:sz w:val="24"/>
          <w:szCs w:val="24"/>
        </w:rPr>
        <w:t>words appearing in all reviews, but also for each star level</w:t>
      </w:r>
      <w:r w:rsidR="00F51AD9">
        <w:rPr>
          <w:rFonts w:ascii="Times New Roman" w:hAnsi="Times New Roman" w:cs="Times New Roman"/>
          <w:sz w:val="24"/>
          <w:szCs w:val="24"/>
        </w:rPr>
        <w:t>. But due to space limitation, we only show the plots of words for all reviews and reviews with 1, 2 and 5 stars.</w:t>
      </w:r>
    </w:p>
    <w:p w14:paraId="05BE911E" w14:textId="77777777" w:rsidR="00DF050A" w:rsidRDefault="00DF050A" w:rsidP="00A874FF">
      <w:pPr>
        <w:rPr>
          <w:rFonts w:ascii="Times New Roman" w:hAnsi="Times New Roman" w:cs="Times New Roman"/>
          <w:sz w:val="24"/>
          <w:szCs w:val="24"/>
        </w:rPr>
      </w:pPr>
    </w:p>
    <w:p w14:paraId="024C84E3" w14:textId="030F871A" w:rsidR="008472BF" w:rsidRDefault="005F6C5A" w:rsidP="00A874FF">
      <w:pPr>
        <w:rPr>
          <w:rFonts w:ascii="Times New Roman" w:hAnsi="Times New Roman" w:cs="Times New Roman"/>
          <w:sz w:val="24"/>
          <w:szCs w:val="24"/>
        </w:rPr>
      </w:pPr>
      <w:r>
        <w:rPr>
          <w:rFonts w:ascii="Times New Roman" w:hAnsi="Times New Roman" w:cs="Times New Roman"/>
          <w:sz w:val="24"/>
          <w:szCs w:val="24"/>
        </w:rPr>
        <w:t>The above word frequency justifies the areas on which we target in this module, including food quality, waiting time, service, and sanitary conditions. For example, t</w:t>
      </w:r>
      <w:r w:rsidR="00656B36">
        <w:rPr>
          <w:rFonts w:ascii="Times New Roman" w:hAnsi="Times New Roman" w:cs="Times New Roman"/>
          <w:sz w:val="24"/>
          <w:szCs w:val="24"/>
        </w:rPr>
        <w:t xml:space="preserve">he most frequently occurring words “food”, “chicken”, “burger/burgers”, “fries”, “sandwich”, “sauce”, “cheese”, “fresh”, “pizza”, “hot”, “delicious”, “menu”, and “meat” are all related to food; “time”, “fast”, “minutes”, “wait/waiting”, “line”, and “quick” are related to waiting time; “service”, “staff”, “friendly”, “experience”, “manager”, “employees”, “home” may be related to services; and “clean” is related to restaurant sanitary conditions. </w:t>
      </w:r>
    </w:p>
    <w:p w14:paraId="0C099CFE" w14:textId="64E94D86" w:rsidR="0051700B" w:rsidRPr="0051700B" w:rsidRDefault="0051700B" w:rsidP="00A874FF">
      <w:pPr>
        <w:rPr>
          <w:rFonts w:ascii="Times New Roman" w:hAnsi="Times New Roman" w:cs="Times New Roman"/>
          <w:b/>
          <w:bCs/>
          <w:sz w:val="24"/>
          <w:szCs w:val="24"/>
        </w:rPr>
      </w:pPr>
      <w:r w:rsidRPr="0051700B">
        <w:rPr>
          <w:rFonts w:ascii="Times New Roman" w:hAnsi="Times New Roman" w:cs="Times New Roman"/>
          <w:b/>
          <w:bCs/>
          <w:sz w:val="24"/>
          <w:szCs w:val="24"/>
        </w:rPr>
        <w:lastRenderedPageBreak/>
        <w:t xml:space="preserve">Key Findings About Restaurants Serving Fast Foods </w:t>
      </w:r>
    </w:p>
    <w:p w14:paraId="47857310" w14:textId="3C67EA41" w:rsidR="0051700B" w:rsidRDefault="0051700B" w:rsidP="009E30D9">
      <w:pPr>
        <w:jc w:val="both"/>
        <w:rPr>
          <w:rFonts w:ascii="Times New Roman" w:hAnsi="Times New Roman" w:cs="Times New Roman"/>
          <w:sz w:val="24"/>
          <w:szCs w:val="24"/>
        </w:rPr>
      </w:pPr>
      <w:r>
        <w:rPr>
          <w:rFonts w:ascii="Times New Roman" w:hAnsi="Times New Roman" w:cs="Times New Roman"/>
          <w:sz w:val="24"/>
          <w:szCs w:val="24"/>
        </w:rPr>
        <w:t xml:space="preserve">Given the large number of words occurring in reviews, we utilize Lasso regression to do the word selection and find </w:t>
      </w:r>
      <w:r w:rsidR="000A48F6">
        <w:rPr>
          <w:rFonts w:ascii="Times New Roman" w:hAnsi="Times New Roman" w:cs="Times New Roman"/>
          <w:sz w:val="24"/>
          <w:szCs w:val="24"/>
        </w:rPr>
        <w:t>aspects</w:t>
      </w:r>
      <w:r>
        <w:rPr>
          <w:rFonts w:ascii="Times New Roman" w:hAnsi="Times New Roman" w:cs="Times New Roman"/>
          <w:sz w:val="24"/>
          <w:szCs w:val="24"/>
        </w:rPr>
        <w:t xml:space="preserve"> significantly affecting customers’ review scores. </w:t>
      </w:r>
      <w:r w:rsidR="000A48F6">
        <w:rPr>
          <w:rFonts w:ascii="Times New Roman" w:hAnsi="Times New Roman" w:cs="Times New Roman"/>
          <w:sz w:val="24"/>
          <w:szCs w:val="24"/>
        </w:rPr>
        <w:t>A</w:t>
      </w:r>
      <w:r>
        <w:rPr>
          <w:rFonts w:ascii="Times New Roman" w:hAnsi="Times New Roman" w:cs="Times New Roman"/>
          <w:sz w:val="24"/>
          <w:szCs w:val="24"/>
        </w:rPr>
        <w:t xml:space="preserve"> dummy variable </w:t>
      </w:r>
      <w:r w:rsidR="000A48F6">
        <w:rPr>
          <w:rFonts w:ascii="Times New Roman" w:hAnsi="Times New Roman" w:cs="Times New Roman"/>
          <w:sz w:val="24"/>
          <w:szCs w:val="24"/>
        </w:rPr>
        <w:t>is created which</w:t>
      </w:r>
      <w:r>
        <w:rPr>
          <w:rFonts w:ascii="Times New Roman" w:hAnsi="Times New Roman" w:cs="Times New Roman"/>
          <w:sz w:val="24"/>
          <w:szCs w:val="24"/>
        </w:rPr>
        <w:t xml:space="preserve"> is equal to 0 </w:t>
      </w:r>
      <w:r w:rsidR="000A48F6">
        <w:rPr>
          <w:rFonts w:ascii="Times New Roman" w:hAnsi="Times New Roman" w:cs="Times New Roman"/>
          <w:sz w:val="24"/>
          <w:szCs w:val="24"/>
        </w:rPr>
        <w:t>if</w:t>
      </w:r>
      <w:r>
        <w:rPr>
          <w:rFonts w:ascii="Times New Roman" w:hAnsi="Times New Roman" w:cs="Times New Roman"/>
          <w:sz w:val="24"/>
          <w:szCs w:val="24"/>
        </w:rPr>
        <w:t xml:space="preserve"> the star is 1 or 2 and equal to 1 otherwise. </w:t>
      </w:r>
      <w:r w:rsidR="000A48F6">
        <w:rPr>
          <w:rFonts w:ascii="Times New Roman" w:hAnsi="Times New Roman" w:cs="Times New Roman"/>
          <w:sz w:val="24"/>
          <w:szCs w:val="24"/>
        </w:rPr>
        <w:t>Subsequently, a</w:t>
      </w:r>
      <w:r w:rsidR="00552405">
        <w:rPr>
          <w:rFonts w:ascii="Times New Roman" w:hAnsi="Times New Roman" w:cs="Times New Roman"/>
          <w:sz w:val="24"/>
          <w:szCs w:val="24"/>
        </w:rPr>
        <w:t xml:space="preserve"> binomial model with the dummy variable as the </w:t>
      </w:r>
      <w:r w:rsidR="00635811">
        <w:rPr>
          <w:rFonts w:ascii="Times New Roman" w:hAnsi="Times New Roman" w:cs="Times New Roman"/>
          <w:sz w:val="24"/>
          <w:szCs w:val="24"/>
        </w:rPr>
        <w:t>response</w:t>
      </w:r>
      <w:r w:rsidR="00552405">
        <w:rPr>
          <w:rFonts w:ascii="Times New Roman" w:hAnsi="Times New Roman" w:cs="Times New Roman"/>
          <w:sz w:val="24"/>
          <w:szCs w:val="24"/>
        </w:rPr>
        <w:t xml:space="preserve"> variable and the created DTM as the covariates</w:t>
      </w:r>
      <w:r w:rsidR="000A48F6">
        <w:rPr>
          <w:rFonts w:ascii="Times New Roman" w:hAnsi="Times New Roman" w:cs="Times New Roman"/>
          <w:sz w:val="24"/>
          <w:szCs w:val="24"/>
        </w:rPr>
        <w:t xml:space="preserve"> is run for the Lasso regression</w:t>
      </w:r>
      <w:r w:rsidR="00552405">
        <w:rPr>
          <w:rFonts w:ascii="Times New Roman" w:hAnsi="Times New Roman" w:cs="Times New Roman"/>
          <w:sz w:val="24"/>
          <w:szCs w:val="24"/>
        </w:rPr>
        <w:t xml:space="preserve">. </w:t>
      </w:r>
      <w:r w:rsidR="000A48F6">
        <w:rPr>
          <w:rFonts w:ascii="Times New Roman" w:hAnsi="Times New Roman" w:cs="Times New Roman"/>
          <w:sz w:val="24"/>
          <w:szCs w:val="24"/>
        </w:rPr>
        <w:t>The</w:t>
      </w:r>
      <w:r>
        <w:rPr>
          <w:rFonts w:ascii="Times New Roman" w:hAnsi="Times New Roman" w:cs="Times New Roman"/>
          <w:sz w:val="24"/>
          <w:szCs w:val="24"/>
        </w:rPr>
        <w:t xml:space="preserve"> </w:t>
      </w:r>
      <w:r w:rsidR="00552405">
        <w:rPr>
          <w:rFonts w:ascii="Times New Roman" w:hAnsi="Times New Roman" w:cs="Times New Roman"/>
          <w:sz w:val="24"/>
          <w:szCs w:val="24"/>
        </w:rPr>
        <w:t xml:space="preserve">optimal </w:t>
      </w:r>
      <w:r>
        <w:rPr>
          <w:rFonts w:ascii="Times New Roman" w:hAnsi="Times New Roman" w:cs="Times New Roman"/>
          <w:sz w:val="24"/>
          <w:szCs w:val="24"/>
        </w:rPr>
        <w:t>“</w:t>
      </w:r>
      <w:proofErr w:type="spellStart"/>
      <w:r>
        <w:rPr>
          <w:rFonts w:ascii="Times New Roman" w:hAnsi="Times New Roman" w:cs="Times New Roman"/>
          <w:sz w:val="24"/>
          <w:szCs w:val="24"/>
        </w:rPr>
        <w:t>lamda</w:t>
      </w:r>
      <w:proofErr w:type="spellEnd"/>
      <w:r>
        <w:rPr>
          <w:rFonts w:ascii="Times New Roman" w:hAnsi="Times New Roman" w:cs="Times New Roman"/>
          <w:sz w:val="24"/>
          <w:szCs w:val="24"/>
        </w:rPr>
        <w:t xml:space="preserve">” </w:t>
      </w:r>
      <w:r w:rsidR="00552405">
        <w:rPr>
          <w:rFonts w:ascii="Times New Roman" w:hAnsi="Times New Roman" w:cs="Times New Roman"/>
          <w:sz w:val="24"/>
          <w:szCs w:val="24"/>
        </w:rPr>
        <w:t>that minimize</w:t>
      </w:r>
      <w:r w:rsidR="000A48F6">
        <w:rPr>
          <w:rFonts w:ascii="Times New Roman" w:hAnsi="Times New Roman" w:cs="Times New Roman"/>
          <w:sz w:val="24"/>
          <w:szCs w:val="24"/>
        </w:rPr>
        <w:t>s</w:t>
      </w:r>
      <w:r w:rsidR="00552405">
        <w:rPr>
          <w:rFonts w:ascii="Times New Roman" w:hAnsi="Times New Roman" w:cs="Times New Roman"/>
          <w:sz w:val="24"/>
          <w:szCs w:val="24"/>
        </w:rPr>
        <w:t xml:space="preserve"> MSE</w:t>
      </w:r>
      <w:r w:rsidR="000A48F6">
        <w:rPr>
          <w:rFonts w:ascii="Times New Roman" w:hAnsi="Times New Roman" w:cs="Times New Roman"/>
          <w:sz w:val="24"/>
          <w:szCs w:val="24"/>
        </w:rPr>
        <w:t xml:space="preserve"> is selected through cross validation</w:t>
      </w:r>
      <w:r w:rsidR="000740A7">
        <w:rPr>
          <w:rFonts w:ascii="Times New Roman" w:hAnsi="Times New Roman" w:cs="Times New Roman"/>
          <w:sz w:val="24"/>
          <w:szCs w:val="24"/>
        </w:rPr>
        <w:t xml:space="preserve"> which is equal to 0.0015</w:t>
      </w:r>
      <w:r w:rsidR="00552405">
        <w:rPr>
          <w:rFonts w:ascii="Times New Roman" w:hAnsi="Times New Roman" w:cs="Times New Roman"/>
          <w:sz w:val="24"/>
          <w:szCs w:val="24"/>
        </w:rPr>
        <w:t>.  The Lasso regression selects 3,204 from 15,163 words</w:t>
      </w:r>
      <w:r w:rsidR="0022605D">
        <w:rPr>
          <w:rFonts w:ascii="Times New Roman" w:hAnsi="Times New Roman" w:cs="Times New Roman"/>
          <w:sz w:val="24"/>
          <w:szCs w:val="24"/>
        </w:rPr>
        <w:t xml:space="preserve"> and R</w:t>
      </w:r>
      <w:r w:rsidR="0022605D" w:rsidRPr="0022605D">
        <w:rPr>
          <w:rFonts w:ascii="Times New Roman" w:hAnsi="Times New Roman" w:cs="Times New Roman"/>
          <w:sz w:val="24"/>
          <w:szCs w:val="24"/>
          <w:vertAlign w:val="superscript"/>
        </w:rPr>
        <w:t>2</w:t>
      </w:r>
      <w:r w:rsidR="0022605D">
        <w:rPr>
          <w:rFonts w:ascii="Times New Roman" w:hAnsi="Times New Roman" w:cs="Times New Roman"/>
          <w:sz w:val="24"/>
          <w:szCs w:val="24"/>
        </w:rPr>
        <w:t xml:space="preserve"> is </w:t>
      </w:r>
      <w:r w:rsidR="000740A7">
        <w:rPr>
          <w:rFonts w:ascii="Times New Roman" w:hAnsi="Times New Roman" w:cs="Times New Roman"/>
          <w:sz w:val="24"/>
          <w:szCs w:val="24"/>
        </w:rPr>
        <w:t xml:space="preserve">as high as </w:t>
      </w:r>
      <w:r w:rsidR="0022605D">
        <w:rPr>
          <w:rFonts w:ascii="Times New Roman" w:hAnsi="Times New Roman" w:cs="Times New Roman"/>
          <w:sz w:val="24"/>
          <w:szCs w:val="24"/>
        </w:rPr>
        <w:t>0.81</w:t>
      </w:r>
      <w:r w:rsidR="000740A7">
        <w:rPr>
          <w:rFonts w:ascii="Times New Roman" w:hAnsi="Times New Roman" w:cs="Times New Roman"/>
          <w:sz w:val="24"/>
          <w:szCs w:val="24"/>
        </w:rPr>
        <w:t>, indicating a satisfactory prediction</w:t>
      </w:r>
      <w:r w:rsidR="00552405">
        <w:rPr>
          <w:rFonts w:ascii="Times New Roman" w:hAnsi="Times New Roman" w:cs="Times New Roman"/>
          <w:sz w:val="24"/>
          <w:szCs w:val="24"/>
        </w:rPr>
        <w:t>. To estimate the statistical significance</w:t>
      </w:r>
      <w:r w:rsidR="000A48F6">
        <w:rPr>
          <w:rFonts w:ascii="Times New Roman" w:hAnsi="Times New Roman" w:cs="Times New Roman"/>
          <w:sz w:val="24"/>
          <w:szCs w:val="24"/>
        </w:rPr>
        <w:t xml:space="preserve"> of those non-zero parameters</w:t>
      </w:r>
      <w:r w:rsidR="00552405">
        <w:rPr>
          <w:rFonts w:ascii="Times New Roman" w:hAnsi="Times New Roman" w:cs="Times New Roman"/>
          <w:sz w:val="24"/>
          <w:szCs w:val="24"/>
        </w:rPr>
        <w:t>, we use R package “</w:t>
      </w:r>
      <w:proofErr w:type="spellStart"/>
      <w:r w:rsidR="00552405">
        <w:rPr>
          <w:rFonts w:ascii="Times New Roman" w:hAnsi="Times New Roman" w:cs="Times New Roman"/>
          <w:sz w:val="24"/>
          <w:szCs w:val="24"/>
        </w:rPr>
        <w:t>selectiveInference</w:t>
      </w:r>
      <w:proofErr w:type="spellEnd"/>
      <w:r w:rsidR="00552405">
        <w:rPr>
          <w:rFonts w:ascii="Times New Roman" w:hAnsi="Times New Roman" w:cs="Times New Roman"/>
          <w:sz w:val="24"/>
          <w:szCs w:val="24"/>
        </w:rPr>
        <w:t>” to calculate the</w:t>
      </w:r>
      <w:r w:rsidR="000A48F6">
        <w:rPr>
          <w:rFonts w:ascii="Times New Roman" w:hAnsi="Times New Roman" w:cs="Times New Roman"/>
          <w:sz w:val="24"/>
          <w:szCs w:val="24"/>
        </w:rPr>
        <w:t>ir</w:t>
      </w:r>
      <w:r w:rsidR="00552405">
        <w:rPr>
          <w:rFonts w:ascii="Times New Roman" w:hAnsi="Times New Roman" w:cs="Times New Roman"/>
          <w:sz w:val="24"/>
          <w:szCs w:val="24"/>
        </w:rPr>
        <w:t xml:space="preserve"> p-values. </w:t>
      </w:r>
      <w:r>
        <w:rPr>
          <w:rFonts w:ascii="Times New Roman" w:hAnsi="Times New Roman" w:cs="Times New Roman"/>
          <w:sz w:val="24"/>
          <w:szCs w:val="24"/>
        </w:rPr>
        <w:t xml:space="preserve">Among </w:t>
      </w:r>
      <w:r w:rsidR="00552405">
        <w:rPr>
          <w:rFonts w:ascii="Times New Roman" w:hAnsi="Times New Roman" w:cs="Times New Roman"/>
          <w:sz w:val="24"/>
          <w:szCs w:val="24"/>
        </w:rPr>
        <w:t xml:space="preserve">these </w:t>
      </w:r>
      <w:r>
        <w:rPr>
          <w:rFonts w:ascii="Times New Roman" w:hAnsi="Times New Roman" w:cs="Times New Roman"/>
          <w:sz w:val="24"/>
          <w:szCs w:val="24"/>
        </w:rPr>
        <w:t xml:space="preserve">3,204 non-zero parameters, </w:t>
      </w:r>
      <w:r w:rsidR="00552405">
        <w:rPr>
          <w:rFonts w:ascii="Times New Roman" w:hAnsi="Times New Roman" w:cs="Times New Roman"/>
          <w:sz w:val="24"/>
          <w:szCs w:val="24"/>
        </w:rPr>
        <w:t>244 are statistically significant at 95%</w:t>
      </w:r>
      <w:r w:rsidR="000A48F6">
        <w:rPr>
          <w:rFonts w:ascii="Times New Roman" w:hAnsi="Times New Roman" w:cs="Times New Roman"/>
          <w:sz w:val="24"/>
          <w:szCs w:val="24"/>
        </w:rPr>
        <w:t xml:space="preserve"> level</w:t>
      </w:r>
      <w:r w:rsidR="00552405">
        <w:rPr>
          <w:rFonts w:ascii="Times New Roman" w:hAnsi="Times New Roman" w:cs="Times New Roman"/>
          <w:sz w:val="24"/>
          <w:szCs w:val="24"/>
        </w:rPr>
        <w:t>.</w:t>
      </w:r>
      <w:r w:rsidR="007C65B7">
        <w:rPr>
          <w:rFonts w:ascii="Times New Roman" w:hAnsi="Times New Roman" w:cs="Times New Roman"/>
          <w:sz w:val="24"/>
          <w:szCs w:val="24"/>
        </w:rPr>
        <w:t xml:space="preserve"> As our main purpose is to provide useful advices to the restaurants, we </w:t>
      </w:r>
      <w:r w:rsidR="000740A7">
        <w:rPr>
          <w:rFonts w:ascii="Times New Roman" w:hAnsi="Times New Roman" w:cs="Times New Roman"/>
          <w:sz w:val="24"/>
          <w:szCs w:val="24"/>
        </w:rPr>
        <w:t>exclude those general words which cannot provide insights into any related areas, such as “finally”, “well done”, “dissatisfied”, “order them”, “items in”, “were like”, “supposedly”, “began to”, and “ordered some”, etc. We thus focus on</w:t>
      </w:r>
      <w:r w:rsidR="007C65B7">
        <w:rPr>
          <w:rFonts w:ascii="Times New Roman" w:hAnsi="Times New Roman" w:cs="Times New Roman"/>
          <w:sz w:val="24"/>
          <w:szCs w:val="24"/>
        </w:rPr>
        <w:t xml:space="preserve"> the </w:t>
      </w:r>
      <w:r w:rsidR="005F6C5A">
        <w:rPr>
          <w:rFonts w:ascii="Times New Roman" w:hAnsi="Times New Roman" w:cs="Times New Roman"/>
          <w:sz w:val="24"/>
          <w:szCs w:val="24"/>
        </w:rPr>
        <w:t xml:space="preserve">significant </w:t>
      </w:r>
      <w:r w:rsidR="007C65B7">
        <w:rPr>
          <w:rFonts w:ascii="Times New Roman" w:hAnsi="Times New Roman" w:cs="Times New Roman"/>
          <w:sz w:val="24"/>
          <w:szCs w:val="24"/>
        </w:rPr>
        <w:t>words</w:t>
      </w:r>
      <w:r w:rsidR="005F6C5A">
        <w:rPr>
          <w:rFonts w:ascii="Times New Roman" w:hAnsi="Times New Roman" w:cs="Times New Roman"/>
          <w:sz w:val="24"/>
          <w:szCs w:val="24"/>
        </w:rPr>
        <w:t xml:space="preserve"> that </w:t>
      </w:r>
      <w:r w:rsidR="008A1F19">
        <w:rPr>
          <w:rFonts w:ascii="Times New Roman" w:hAnsi="Times New Roman" w:cs="Times New Roman"/>
          <w:sz w:val="24"/>
          <w:szCs w:val="24"/>
        </w:rPr>
        <w:t>can be directly linked to one of the four targeted areas</w:t>
      </w:r>
      <w:r w:rsidR="005F6C5A">
        <w:rPr>
          <w:rFonts w:ascii="Times New Roman" w:hAnsi="Times New Roman" w:cs="Times New Roman"/>
          <w:sz w:val="24"/>
          <w:szCs w:val="24"/>
        </w:rPr>
        <w:t xml:space="preserve">. The selected </w:t>
      </w:r>
      <w:r w:rsidR="007055AE">
        <w:rPr>
          <w:rFonts w:ascii="Times New Roman" w:hAnsi="Times New Roman" w:cs="Times New Roman"/>
          <w:sz w:val="24"/>
          <w:szCs w:val="24"/>
        </w:rPr>
        <w:t xml:space="preserve">significant words </w:t>
      </w:r>
      <w:r w:rsidR="000740A7">
        <w:rPr>
          <w:rFonts w:ascii="Times New Roman" w:hAnsi="Times New Roman" w:cs="Times New Roman"/>
          <w:sz w:val="24"/>
          <w:szCs w:val="24"/>
        </w:rPr>
        <w:t xml:space="preserve">grouped in targeted areas </w:t>
      </w:r>
      <w:r w:rsidR="007055AE">
        <w:rPr>
          <w:rFonts w:ascii="Times New Roman" w:hAnsi="Times New Roman" w:cs="Times New Roman"/>
          <w:sz w:val="24"/>
          <w:szCs w:val="24"/>
        </w:rPr>
        <w:t>with parameter estimate and p-values</w:t>
      </w:r>
      <w:r w:rsidR="005F6C5A">
        <w:rPr>
          <w:rFonts w:ascii="Times New Roman" w:hAnsi="Times New Roman" w:cs="Times New Roman"/>
          <w:sz w:val="24"/>
          <w:szCs w:val="24"/>
        </w:rPr>
        <w:t xml:space="preserve"> are listed in the table </w:t>
      </w:r>
      <w:r w:rsidR="007055AE">
        <w:rPr>
          <w:rFonts w:ascii="Times New Roman" w:hAnsi="Times New Roman" w:cs="Times New Roman"/>
          <w:sz w:val="24"/>
          <w:szCs w:val="24"/>
        </w:rPr>
        <w:t>below</w:t>
      </w:r>
      <w:r w:rsidR="005F6C5A">
        <w:rPr>
          <w:rFonts w:ascii="Times New Roman" w:hAnsi="Times New Roman" w:cs="Times New Roman"/>
          <w:sz w:val="24"/>
          <w:szCs w:val="24"/>
        </w:rPr>
        <w:t xml:space="preserve">. </w:t>
      </w:r>
      <w:r w:rsidR="007C65B7">
        <w:rPr>
          <w:rFonts w:ascii="Times New Roman" w:hAnsi="Times New Roman" w:cs="Times New Roman"/>
          <w:sz w:val="24"/>
          <w:szCs w:val="24"/>
        </w:rPr>
        <w:t xml:space="preserve"> </w:t>
      </w:r>
    </w:p>
    <w:tbl>
      <w:tblPr>
        <w:tblW w:w="9548" w:type="dxa"/>
        <w:tblBorders>
          <w:top w:val="single" w:sz="4" w:space="0" w:color="auto"/>
          <w:bottom w:val="single" w:sz="4" w:space="0" w:color="auto"/>
        </w:tblBorders>
        <w:tblLook w:val="04A0" w:firstRow="1" w:lastRow="0" w:firstColumn="1" w:lastColumn="0" w:noHBand="0" w:noVBand="1"/>
      </w:tblPr>
      <w:tblGrid>
        <w:gridCol w:w="1117"/>
        <w:gridCol w:w="1776"/>
        <w:gridCol w:w="1176"/>
        <w:gridCol w:w="1123"/>
        <w:gridCol w:w="1123"/>
        <w:gridCol w:w="1336"/>
        <w:gridCol w:w="497"/>
        <w:gridCol w:w="636"/>
        <w:gridCol w:w="43"/>
        <w:gridCol w:w="736"/>
      </w:tblGrid>
      <w:tr w:rsidR="00DF050A" w:rsidRPr="00DF050A" w14:paraId="1136E119" w14:textId="77777777" w:rsidTr="00DF050A">
        <w:trPr>
          <w:trHeight w:hRule="exact" w:val="288"/>
        </w:trPr>
        <w:tc>
          <w:tcPr>
            <w:tcW w:w="1117" w:type="dxa"/>
            <w:tcBorders>
              <w:top w:val="single" w:sz="4" w:space="0" w:color="auto"/>
              <w:bottom w:val="single" w:sz="4" w:space="0" w:color="auto"/>
            </w:tcBorders>
            <w:shd w:val="clear" w:color="auto" w:fill="auto"/>
            <w:noWrap/>
            <w:vAlign w:val="center"/>
            <w:hideMark/>
          </w:tcPr>
          <w:p w14:paraId="46E7CBCA"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776" w:type="dxa"/>
            <w:tcBorders>
              <w:top w:val="single" w:sz="4" w:space="0" w:color="auto"/>
              <w:bottom w:val="single" w:sz="4" w:space="0" w:color="auto"/>
            </w:tcBorders>
            <w:shd w:val="clear" w:color="auto" w:fill="auto"/>
            <w:noWrap/>
            <w:vAlign w:val="center"/>
            <w:hideMark/>
          </w:tcPr>
          <w:p w14:paraId="4581EA49" w14:textId="6828993A"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DF050A">
              <w:rPr>
                <w:rFonts w:ascii="Times New Roman" w:eastAsia="Times New Roman" w:hAnsi="Times New Roman" w:cs="Times New Roman"/>
                <w:color w:val="000000"/>
                <w:sz w:val="24"/>
                <w:szCs w:val="24"/>
              </w:rPr>
              <w:t>w</w:t>
            </w:r>
            <w:r w:rsidRPr="008A1F19">
              <w:rPr>
                <w:rFonts w:ascii="Times New Roman" w:eastAsia="Times New Roman" w:hAnsi="Times New Roman" w:cs="Times New Roman"/>
                <w:color w:val="000000"/>
                <w:sz w:val="24"/>
                <w:szCs w:val="24"/>
              </w:rPr>
              <w:t>ord</w:t>
            </w:r>
          </w:p>
        </w:tc>
        <w:tc>
          <w:tcPr>
            <w:tcW w:w="1176" w:type="dxa"/>
            <w:tcBorders>
              <w:top w:val="single" w:sz="4" w:space="0" w:color="auto"/>
              <w:bottom w:val="single" w:sz="4" w:space="0" w:color="auto"/>
            </w:tcBorders>
            <w:shd w:val="clear" w:color="auto" w:fill="auto"/>
            <w:noWrap/>
            <w:vAlign w:val="center"/>
            <w:hideMark/>
          </w:tcPr>
          <w:p w14:paraId="2405D906" w14:textId="119DE268"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DF050A">
              <w:rPr>
                <w:rFonts w:ascii="Times New Roman" w:eastAsia="Times New Roman" w:hAnsi="Times New Roman" w:cs="Times New Roman"/>
                <w:color w:val="000000"/>
                <w:sz w:val="24"/>
                <w:szCs w:val="24"/>
              </w:rPr>
              <w:t>p</w:t>
            </w:r>
            <w:r w:rsidRPr="008A1F19">
              <w:rPr>
                <w:rFonts w:ascii="Times New Roman" w:eastAsia="Times New Roman" w:hAnsi="Times New Roman" w:cs="Times New Roman"/>
                <w:color w:val="000000"/>
                <w:sz w:val="24"/>
                <w:szCs w:val="24"/>
              </w:rPr>
              <w:t>arameter estimates</w:t>
            </w:r>
          </w:p>
        </w:tc>
        <w:tc>
          <w:tcPr>
            <w:tcW w:w="1123" w:type="dxa"/>
            <w:tcBorders>
              <w:top w:val="single" w:sz="4" w:space="0" w:color="auto"/>
              <w:bottom w:val="single" w:sz="4" w:space="0" w:color="auto"/>
            </w:tcBorders>
            <w:shd w:val="clear" w:color="auto" w:fill="auto"/>
            <w:noWrap/>
            <w:vAlign w:val="center"/>
            <w:hideMark/>
          </w:tcPr>
          <w:p w14:paraId="0F63813E"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p-value</w:t>
            </w:r>
          </w:p>
        </w:tc>
        <w:tc>
          <w:tcPr>
            <w:tcW w:w="1108" w:type="dxa"/>
            <w:tcBorders>
              <w:top w:val="single" w:sz="4" w:space="0" w:color="auto"/>
              <w:bottom w:val="single" w:sz="4" w:space="0" w:color="auto"/>
            </w:tcBorders>
            <w:shd w:val="clear" w:color="auto" w:fill="auto"/>
            <w:noWrap/>
            <w:vAlign w:val="center"/>
            <w:hideMark/>
          </w:tcPr>
          <w:p w14:paraId="7761D4A1"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
        </w:tc>
        <w:tc>
          <w:tcPr>
            <w:tcW w:w="1336" w:type="dxa"/>
            <w:tcBorders>
              <w:top w:val="single" w:sz="4" w:space="0" w:color="auto"/>
              <w:bottom w:val="single" w:sz="4" w:space="0" w:color="auto"/>
            </w:tcBorders>
            <w:shd w:val="clear" w:color="auto" w:fill="auto"/>
            <w:noWrap/>
            <w:vAlign w:val="center"/>
            <w:hideMark/>
          </w:tcPr>
          <w:p w14:paraId="7F270BA9" w14:textId="2C48528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DF050A">
              <w:rPr>
                <w:rFonts w:ascii="Times New Roman" w:eastAsia="Times New Roman" w:hAnsi="Times New Roman" w:cs="Times New Roman"/>
                <w:color w:val="000000"/>
                <w:sz w:val="24"/>
                <w:szCs w:val="24"/>
              </w:rPr>
              <w:t>w</w:t>
            </w:r>
            <w:r w:rsidRPr="008A1F19">
              <w:rPr>
                <w:rFonts w:ascii="Times New Roman" w:eastAsia="Times New Roman" w:hAnsi="Times New Roman" w:cs="Times New Roman"/>
                <w:color w:val="000000"/>
                <w:sz w:val="24"/>
                <w:szCs w:val="24"/>
              </w:rPr>
              <w:t>ord</w:t>
            </w:r>
          </w:p>
        </w:tc>
        <w:tc>
          <w:tcPr>
            <w:tcW w:w="1176" w:type="dxa"/>
            <w:gridSpan w:val="3"/>
            <w:tcBorders>
              <w:top w:val="single" w:sz="4" w:space="0" w:color="auto"/>
              <w:bottom w:val="single" w:sz="4" w:space="0" w:color="auto"/>
            </w:tcBorders>
            <w:shd w:val="clear" w:color="auto" w:fill="auto"/>
            <w:noWrap/>
            <w:vAlign w:val="center"/>
            <w:hideMark/>
          </w:tcPr>
          <w:p w14:paraId="17F7573F"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parameter estimates</w:t>
            </w:r>
          </w:p>
        </w:tc>
        <w:tc>
          <w:tcPr>
            <w:tcW w:w="736" w:type="dxa"/>
            <w:tcBorders>
              <w:top w:val="single" w:sz="4" w:space="0" w:color="auto"/>
              <w:bottom w:val="single" w:sz="4" w:space="0" w:color="auto"/>
            </w:tcBorders>
            <w:shd w:val="clear" w:color="auto" w:fill="auto"/>
            <w:noWrap/>
            <w:vAlign w:val="center"/>
            <w:hideMark/>
          </w:tcPr>
          <w:p w14:paraId="37C86662" w14:textId="77777777" w:rsidR="00DF050A"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p-</w:t>
            </w:r>
          </w:p>
          <w:p w14:paraId="06DAC150" w14:textId="6E5B1884"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value</w:t>
            </w:r>
          </w:p>
        </w:tc>
      </w:tr>
      <w:tr w:rsidR="00DF050A" w:rsidRPr="00DF050A" w14:paraId="2A8E15D4" w14:textId="77777777" w:rsidTr="00DF050A">
        <w:trPr>
          <w:trHeight w:hRule="exact" w:val="288"/>
        </w:trPr>
        <w:tc>
          <w:tcPr>
            <w:tcW w:w="1117" w:type="dxa"/>
            <w:tcBorders>
              <w:top w:val="single" w:sz="4" w:space="0" w:color="auto"/>
            </w:tcBorders>
            <w:shd w:val="clear" w:color="auto" w:fill="auto"/>
            <w:noWrap/>
            <w:vAlign w:val="bottom"/>
            <w:hideMark/>
          </w:tcPr>
          <w:p w14:paraId="0166370E"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Service</w:t>
            </w:r>
          </w:p>
        </w:tc>
        <w:tc>
          <w:tcPr>
            <w:tcW w:w="1776" w:type="dxa"/>
            <w:tcBorders>
              <w:top w:val="single" w:sz="4" w:space="0" w:color="auto"/>
            </w:tcBorders>
            <w:shd w:val="clear" w:color="auto" w:fill="auto"/>
            <w:noWrap/>
            <w:vAlign w:val="bottom"/>
            <w:hideMark/>
          </w:tcPr>
          <w:p w14:paraId="495AC5B0"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Poor_service</w:t>
            </w:r>
            <w:proofErr w:type="spellEnd"/>
          </w:p>
        </w:tc>
        <w:tc>
          <w:tcPr>
            <w:tcW w:w="1176" w:type="dxa"/>
            <w:tcBorders>
              <w:top w:val="single" w:sz="4" w:space="0" w:color="auto"/>
            </w:tcBorders>
            <w:shd w:val="clear" w:color="auto" w:fill="auto"/>
            <w:noWrap/>
            <w:vAlign w:val="bottom"/>
            <w:hideMark/>
          </w:tcPr>
          <w:p w14:paraId="3A5ED438"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-1.07</w:t>
            </w:r>
          </w:p>
        </w:tc>
        <w:tc>
          <w:tcPr>
            <w:tcW w:w="1123" w:type="dxa"/>
            <w:tcBorders>
              <w:top w:val="single" w:sz="4" w:space="0" w:color="auto"/>
            </w:tcBorders>
            <w:shd w:val="clear" w:color="auto" w:fill="auto"/>
            <w:noWrap/>
            <w:vAlign w:val="bottom"/>
            <w:hideMark/>
          </w:tcPr>
          <w:p w14:paraId="63004122"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0.01</w:t>
            </w:r>
          </w:p>
        </w:tc>
        <w:tc>
          <w:tcPr>
            <w:tcW w:w="1108" w:type="dxa"/>
            <w:tcBorders>
              <w:top w:val="single" w:sz="4" w:space="0" w:color="auto"/>
            </w:tcBorders>
            <w:shd w:val="clear" w:color="auto" w:fill="auto"/>
            <w:noWrap/>
            <w:vAlign w:val="bottom"/>
            <w:hideMark/>
          </w:tcPr>
          <w:p w14:paraId="1BCF988F" w14:textId="060DD140"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waiting-</w:t>
            </w:r>
          </w:p>
        </w:tc>
        <w:tc>
          <w:tcPr>
            <w:tcW w:w="1336" w:type="dxa"/>
            <w:tcBorders>
              <w:top w:val="single" w:sz="4" w:space="0" w:color="auto"/>
            </w:tcBorders>
            <w:shd w:val="clear" w:color="auto" w:fill="auto"/>
            <w:noWrap/>
            <w:vAlign w:val="bottom"/>
            <w:hideMark/>
          </w:tcPr>
          <w:p w14:paraId="061C6C50"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40_minutes</w:t>
            </w:r>
          </w:p>
        </w:tc>
        <w:tc>
          <w:tcPr>
            <w:tcW w:w="1176" w:type="dxa"/>
            <w:gridSpan w:val="3"/>
            <w:tcBorders>
              <w:top w:val="single" w:sz="4" w:space="0" w:color="auto"/>
            </w:tcBorders>
            <w:shd w:val="clear" w:color="auto" w:fill="auto"/>
            <w:noWrap/>
            <w:vAlign w:val="bottom"/>
            <w:hideMark/>
          </w:tcPr>
          <w:p w14:paraId="0B73DBAF"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-0.64</w:t>
            </w:r>
          </w:p>
        </w:tc>
        <w:tc>
          <w:tcPr>
            <w:tcW w:w="736" w:type="dxa"/>
            <w:tcBorders>
              <w:top w:val="single" w:sz="4" w:space="0" w:color="auto"/>
            </w:tcBorders>
            <w:shd w:val="clear" w:color="auto" w:fill="auto"/>
            <w:noWrap/>
            <w:vAlign w:val="bottom"/>
            <w:hideMark/>
          </w:tcPr>
          <w:p w14:paraId="76BF78E6"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0.04</w:t>
            </w:r>
          </w:p>
        </w:tc>
      </w:tr>
      <w:tr w:rsidR="00DF050A" w:rsidRPr="00DF050A" w14:paraId="34C89C90" w14:textId="77777777" w:rsidTr="00DF050A">
        <w:trPr>
          <w:trHeight w:hRule="exact" w:val="288"/>
        </w:trPr>
        <w:tc>
          <w:tcPr>
            <w:tcW w:w="1117" w:type="dxa"/>
            <w:shd w:val="clear" w:color="auto" w:fill="auto"/>
            <w:noWrap/>
            <w:vAlign w:val="bottom"/>
            <w:hideMark/>
          </w:tcPr>
          <w:p w14:paraId="27E82CAD"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1106A757"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decent_price</w:t>
            </w:r>
            <w:proofErr w:type="spellEnd"/>
          </w:p>
        </w:tc>
        <w:tc>
          <w:tcPr>
            <w:tcW w:w="1176" w:type="dxa"/>
            <w:shd w:val="clear" w:color="auto" w:fill="auto"/>
            <w:noWrap/>
            <w:vAlign w:val="bottom"/>
            <w:hideMark/>
          </w:tcPr>
          <w:p w14:paraId="474E7AD0"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0.62</w:t>
            </w:r>
          </w:p>
        </w:tc>
        <w:tc>
          <w:tcPr>
            <w:tcW w:w="1123" w:type="dxa"/>
            <w:shd w:val="clear" w:color="auto" w:fill="auto"/>
            <w:noWrap/>
            <w:vAlign w:val="bottom"/>
            <w:hideMark/>
          </w:tcPr>
          <w:p w14:paraId="28CA5EF9"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c>
          <w:tcPr>
            <w:tcW w:w="1108" w:type="dxa"/>
            <w:shd w:val="clear" w:color="auto" w:fill="auto"/>
            <w:noWrap/>
            <w:vAlign w:val="bottom"/>
            <w:hideMark/>
          </w:tcPr>
          <w:p w14:paraId="76AA2F06" w14:textId="5B212D02" w:rsidR="008A1F19" w:rsidRPr="008A1F19" w:rsidRDefault="00DF050A" w:rsidP="00DF050A">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time</w:t>
            </w:r>
          </w:p>
        </w:tc>
        <w:tc>
          <w:tcPr>
            <w:tcW w:w="1336" w:type="dxa"/>
            <w:shd w:val="clear" w:color="auto" w:fill="auto"/>
            <w:noWrap/>
            <w:vAlign w:val="bottom"/>
            <w:hideMark/>
          </w:tcPr>
          <w:p w14:paraId="79DAFEB3"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Quick</w:t>
            </w:r>
          </w:p>
        </w:tc>
        <w:tc>
          <w:tcPr>
            <w:tcW w:w="1176" w:type="dxa"/>
            <w:gridSpan w:val="3"/>
            <w:shd w:val="clear" w:color="auto" w:fill="auto"/>
            <w:noWrap/>
            <w:vAlign w:val="bottom"/>
            <w:hideMark/>
          </w:tcPr>
          <w:p w14:paraId="616A0D3D"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2.10</w:t>
            </w:r>
          </w:p>
        </w:tc>
        <w:tc>
          <w:tcPr>
            <w:tcW w:w="736" w:type="dxa"/>
            <w:shd w:val="clear" w:color="auto" w:fill="auto"/>
            <w:noWrap/>
            <w:vAlign w:val="bottom"/>
            <w:hideMark/>
          </w:tcPr>
          <w:p w14:paraId="3C8AD2DF"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0.04</w:t>
            </w:r>
          </w:p>
        </w:tc>
      </w:tr>
      <w:tr w:rsidR="00DF050A" w:rsidRPr="00DF050A" w14:paraId="7BDAB01E" w14:textId="77777777" w:rsidTr="00DF050A">
        <w:trPr>
          <w:trHeight w:hRule="exact" w:val="288"/>
        </w:trPr>
        <w:tc>
          <w:tcPr>
            <w:tcW w:w="1117" w:type="dxa"/>
            <w:shd w:val="clear" w:color="auto" w:fill="auto"/>
            <w:noWrap/>
            <w:vAlign w:val="bottom"/>
            <w:hideMark/>
          </w:tcPr>
          <w:p w14:paraId="0F2B1B3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03BF5A09"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apologies</w:t>
            </w:r>
          </w:p>
        </w:tc>
        <w:tc>
          <w:tcPr>
            <w:tcW w:w="1176" w:type="dxa"/>
            <w:shd w:val="clear" w:color="auto" w:fill="auto"/>
            <w:noWrap/>
            <w:vAlign w:val="bottom"/>
            <w:hideMark/>
          </w:tcPr>
          <w:p w14:paraId="5EEDAAF6"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-1.79</w:t>
            </w:r>
          </w:p>
        </w:tc>
        <w:tc>
          <w:tcPr>
            <w:tcW w:w="1123" w:type="dxa"/>
            <w:shd w:val="clear" w:color="auto" w:fill="auto"/>
            <w:noWrap/>
            <w:vAlign w:val="bottom"/>
            <w:hideMark/>
          </w:tcPr>
          <w:p w14:paraId="5EC49933"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0.05</w:t>
            </w:r>
          </w:p>
        </w:tc>
        <w:tc>
          <w:tcPr>
            <w:tcW w:w="1108" w:type="dxa"/>
            <w:shd w:val="clear" w:color="auto" w:fill="auto"/>
            <w:noWrap/>
            <w:vAlign w:val="bottom"/>
            <w:hideMark/>
          </w:tcPr>
          <w:p w14:paraId="373620B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329177CD"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for_15</w:t>
            </w:r>
          </w:p>
        </w:tc>
        <w:tc>
          <w:tcPr>
            <w:tcW w:w="1176" w:type="dxa"/>
            <w:gridSpan w:val="3"/>
            <w:shd w:val="clear" w:color="auto" w:fill="auto"/>
            <w:noWrap/>
            <w:vAlign w:val="bottom"/>
            <w:hideMark/>
          </w:tcPr>
          <w:p w14:paraId="11ADC838"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-0.38</w:t>
            </w:r>
          </w:p>
        </w:tc>
        <w:tc>
          <w:tcPr>
            <w:tcW w:w="736" w:type="dxa"/>
            <w:shd w:val="clear" w:color="auto" w:fill="auto"/>
            <w:noWrap/>
            <w:vAlign w:val="bottom"/>
            <w:hideMark/>
          </w:tcPr>
          <w:p w14:paraId="52E6D087"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0.00</w:t>
            </w:r>
          </w:p>
        </w:tc>
      </w:tr>
      <w:tr w:rsidR="00DF050A" w:rsidRPr="00DF050A" w14:paraId="1467ADB6" w14:textId="77777777" w:rsidTr="00DF050A">
        <w:trPr>
          <w:trHeight w:hRule="exact" w:val="288"/>
        </w:trPr>
        <w:tc>
          <w:tcPr>
            <w:tcW w:w="1117" w:type="dxa"/>
            <w:shd w:val="clear" w:color="auto" w:fill="auto"/>
            <w:noWrap/>
            <w:vAlign w:val="bottom"/>
            <w:hideMark/>
          </w:tcPr>
          <w:p w14:paraId="0FA37061"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0C1AE7EC"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horrible_service</w:t>
            </w:r>
            <w:proofErr w:type="spellEnd"/>
          </w:p>
        </w:tc>
        <w:tc>
          <w:tcPr>
            <w:tcW w:w="1176" w:type="dxa"/>
            <w:shd w:val="clear" w:color="auto" w:fill="auto"/>
            <w:noWrap/>
            <w:vAlign w:val="bottom"/>
            <w:hideMark/>
          </w:tcPr>
          <w:p w14:paraId="7F40026D"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-0.73</w:t>
            </w:r>
          </w:p>
        </w:tc>
        <w:tc>
          <w:tcPr>
            <w:tcW w:w="1123" w:type="dxa"/>
            <w:shd w:val="clear" w:color="auto" w:fill="auto"/>
            <w:noWrap/>
            <w:vAlign w:val="bottom"/>
            <w:hideMark/>
          </w:tcPr>
          <w:p w14:paraId="55AA0A8E"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0.04</w:t>
            </w:r>
          </w:p>
        </w:tc>
        <w:tc>
          <w:tcPr>
            <w:tcW w:w="1108" w:type="dxa"/>
            <w:shd w:val="clear" w:color="auto" w:fill="auto"/>
            <w:noWrap/>
            <w:vAlign w:val="bottom"/>
            <w:hideMark/>
          </w:tcPr>
          <w:p w14:paraId="7763C645"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49BA395B"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for_20</w:t>
            </w:r>
          </w:p>
        </w:tc>
        <w:tc>
          <w:tcPr>
            <w:tcW w:w="1176" w:type="dxa"/>
            <w:gridSpan w:val="3"/>
            <w:shd w:val="clear" w:color="auto" w:fill="auto"/>
            <w:noWrap/>
            <w:vAlign w:val="bottom"/>
            <w:hideMark/>
          </w:tcPr>
          <w:p w14:paraId="08372E4E"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-0.79</w:t>
            </w:r>
          </w:p>
        </w:tc>
        <w:tc>
          <w:tcPr>
            <w:tcW w:w="736" w:type="dxa"/>
            <w:shd w:val="clear" w:color="auto" w:fill="auto"/>
            <w:noWrap/>
            <w:vAlign w:val="bottom"/>
            <w:hideMark/>
          </w:tcPr>
          <w:p w14:paraId="47F81C6F"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0.01</w:t>
            </w:r>
          </w:p>
        </w:tc>
      </w:tr>
      <w:tr w:rsidR="00DF050A" w:rsidRPr="00DF050A" w14:paraId="416B7C5D" w14:textId="77777777" w:rsidTr="00DF050A">
        <w:trPr>
          <w:trHeight w:hRule="exact" w:val="288"/>
        </w:trPr>
        <w:tc>
          <w:tcPr>
            <w:tcW w:w="1117" w:type="dxa"/>
            <w:shd w:val="clear" w:color="auto" w:fill="auto"/>
            <w:noWrap/>
            <w:vAlign w:val="bottom"/>
            <w:hideMark/>
          </w:tcPr>
          <w:p w14:paraId="687FDB5B"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0C0F33C3"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friendliness</w:t>
            </w:r>
          </w:p>
        </w:tc>
        <w:tc>
          <w:tcPr>
            <w:tcW w:w="1176" w:type="dxa"/>
            <w:shd w:val="clear" w:color="auto" w:fill="auto"/>
            <w:noWrap/>
            <w:vAlign w:val="bottom"/>
            <w:hideMark/>
          </w:tcPr>
          <w:p w14:paraId="3E41836D"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2.10</w:t>
            </w:r>
          </w:p>
        </w:tc>
        <w:tc>
          <w:tcPr>
            <w:tcW w:w="1123" w:type="dxa"/>
            <w:shd w:val="clear" w:color="auto" w:fill="auto"/>
            <w:noWrap/>
            <w:vAlign w:val="bottom"/>
            <w:hideMark/>
          </w:tcPr>
          <w:p w14:paraId="725BC04A"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0.05</w:t>
            </w:r>
          </w:p>
        </w:tc>
        <w:tc>
          <w:tcPr>
            <w:tcW w:w="1108" w:type="dxa"/>
            <w:shd w:val="clear" w:color="auto" w:fill="auto"/>
            <w:noWrap/>
            <w:vAlign w:val="bottom"/>
            <w:hideMark/>
          </w:tcPr>
          <w:p w14:paraId="44ECD2F7"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4C661FC7"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slow_and</w:t>
            </w:r>
            <w:proofErr w:type="spellEnd"/>
          </w:p>
        </w:tc>
        <w:tc>
          <w:tcPr>
            <w:tcW w:w="1176" w:type="dxa"/>
            <w:gridSpan w:val="3"/>
            <w:shd w:val="clear" w:color="auto" w:fill="auto"/>
            <w:noWrap/>
            <w:vAlign w:val="bottom"/>
            <w:hideMark/>
          </w:tcPr>
          <w:p w14:paraId="04DDEB2A"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-0.73</w:t>
            </w:r>
          </w:p>
        </w:tc>
        <w:tc>
          <w:tcPr>
            <w:tcW w:w="736" w:type="dxa"/>
            <w:shd w:val="clear" w:color="auto" w:fill="auto"/>
            <w:noWrap/>
            <w:vAlign w:val="bottom"/>
            <w:hideMark/>
          </w:tcPr>
          <w:p w14:paraId="509363E1"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0.00</w:t>
            </w:r>
          </w:p>
        </w:tc>
      </w:tr>
      <w:tr w:rsidR="00DF050A" w:rsidRPr="00DF050A" w14:paraId="65239351" w14:textId="77777777" w:rsidTr="00DF050A">
        <w:trPr>
          <w:trHeight w:hRule="exact" w:val="288"/>
        </w:trPr>
        <w:tc>
          <w:tcPr>
            <w:tcW w:w="1117" w:type="dxa"/>
            <w:shd w:val="clear" w:color="auto" w:fill="auto"/>
            <w:noWrap/>
            <w:vAlign w:val="bottom"/>
            <w:hideMark/>
          </w:tcPr>
          <w:p w14:paraId="538EDC8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2AAEA0E7"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attitude</w:t>
            </w:r>
          </w:p>
        </w:tc>
        <w:tc>
          <w:tcPr>
            <w:tcW w:w="1176" w:type="dxa"/>
            <w:shd w:val="clear" w:color="auto" w:fill="auto"/>
            <w:noWrap/>
            <w:vAlign w:val="bottom"/>
            <w:hideMark/>
          </w:tcPr>
          <w:p w14:paraId="085F7572"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-0.23</w:t>
            </w:r>
          </w:p>
        </w:tc>
        <w:tc>
          <w:tcPr>
            <w:tcW w:w="1123" w:type="dxa"/>
            <w:shd w:val="clear" w:color="auto" w:fill="auto"/>
            <w:noWrap/>
            <w:vAlign w:val="bottom"/>
            <w:hideMark/>
          </w:tcPr>
          <w:p w14:paraId="51293A61"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c>
          <w:tcPr>
            <w:tcW w:w="1108" w:type="dxa"/>
            <w:shd w:val="clear" w:color="auto" w:fill="auto"/>
            <w:noWrap/>
            <w:vAlign w:val="bottom"/>
            <w:hideMark/>
          </w:tcPr>
          <w:p w14:paraId="35B17C45"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74F94585"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Fast</w:t>
            </w:r>
          </w:p>
        </w:tc>
        <w:tc>
          <w:tcPr>
            <w:tcW w:w="1176" w:type="dxa"/>
            <w:gridSpan w:val="3"/>
            <w:shd w:val="clear" w:color="auto" w:fill="auto"/>
            <w:noWrap/>
            <w:vAlign w:val="bottom"/>
            <w:hideMark/>
          </w:tcPr>
          <w:p w14:paraId="19ECF315"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0.68</w:t>
            </w:r>
          </w:p>
        </w:tc>
        <w:tc>
          <w:tcPr>
            <w:tcW w:w="736" w:type="dxa"/>
            <w:shd w:val="clear" w:color="auto" w:fill="auto"/>
            <w:noWrap/>
            <w:vAlign w:val="bottom"/>
            <w:hideMark/>
          </w:tcPr>
          <w:p w14:paraId="32363888"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0.04</w:t>
            </w:r>
          </w:p>
        </w:tc>
      </w:tr>
      <w:tr w:rsidR="00DF050A" w:rsidRPr="00DF050A" w14:paraId="0F4E2902" w14:textId="77777777" w:rsidTr="00DF050A">
        <w:trPr>
          <w:trHeight w:hRule="exact" w:val="288"/>
        </w:trPr>
        <w:tc>
          <w:tcPr>
            <w:tcW w:w="1117" w:type="dxa"/>
            <w:shd w:val="clear" w:color="auto" w:fill="auto"/>
            <w:noWrap/>
            <w:vAlign w:val="bottom"/>
            <w:hideMark/>
          </w:tcPr>
          <w:p w14:paraId="20D7896E"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07C0163C"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rude</w:t>
            </w:r>
          </w:p>
        </w:tc>
        <w:tc>
          <w:tcPr>
            <w:tcW w:w="1176" w:type="dxa"/>
            <w:shd w:val="clear" w:color="auto" w:fill="auto"/>
            <w:noWrap/>
            <w:vAlign w:val="bottom"/>
            <w:hideMark/>
          </w:tcPr>
          <w:p w14:paraId="6F21A408"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-1.35</w:t>
            </w:r>
          </w:p>
        </w:tc>
        <w:tc>
          <w:tcPr>
            <w:tcW w:w="1123" w:type="dxa"/>
            <w:shd w:val="clear" w:color="auto" w:fill="auto"/>
            <w:noWrap/>
            <w:vAlign w:val="bottom"/>
            <w:hideMark/>
          </w:tcPr>
          <w:p w14:paraId="789EB57F"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c>
          <w:tcPr>
            <w:tcW w:w="1108" w:type="dxa"/>
            <w:shd w:val="clear" w:color="auto" w:fill="auto"/>
            <w:noWrap/>
            <w:vAlign w:val="bottom"/>
            <w:hideMark/>
          </w:tcPr>
          <w:p w14:paraId="7BA5CD3B"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22BF59A1"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minutes_to</w:t>
            </w:r>
            <w:proofErr w:type="spellEnd"/>
          </w:p>
        </w:tc>
        <w:tc>
          <w:tcPr>
            <w:tcW w:w="1176" w:type="dxa"/>
            <w:gridSpan w:val="3"/>
            <w:shd w:val="clear" w:color="auto" w:fill="auto"/>
            <w:noWrap/>
            <w:vAlign w:val="bottom"/>
            <w:hideMark/>
          </w:tcPr>
          <w:p w14:paraId="21DE3F72"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-0.23</w:t>
            </w:r>
          </w:p>
        </w:tc>
        <w:tc>
          <w:tcPr>
            <w:tcW w:w="736" w:type="dxa"/>
            <w:shd w:val="clear" w:color="auto" w:fill="auto"/>
            <w:noWrap/>
            <w:vAlign w:val="bottom"/>
            <w:hideMark/>
          </w:tcPr>
          <w:p w14:paraId="6634B69A"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r>
      <w:tr w:rsidR="00DF050A" w:rsidRPr="00DF050A" w14:paraId="3875EF3B" w14:textId="77777777" w:rsidTr="00DF050A">
        <w:trPr>
          <w:trHeight w:hRule="exact" w:val="288"/>
        </w:trPr>
        <w:tc>
          <w:tcPr>
            <w:tcW w:w="1117" w:type="dxa"/>
            <w:shd w:val="clear" w:color="auto" w:fill="auto"/>
            <w:noWrap/>
            <w:vAlign w:val="bottom"/>
            <w:hideMark/>
          </w:tcPr>
          <w:p w14:paraId="4487FD41"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300B840D"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the_service</w:t>
            </w:r>
            <w:proofErr w:type="spellEnd"/>
          </w:p>
        </w:tc>
        <w:tc>
          <w:tcPr>
            <w:tcW w:w="1176" w:type="dxa"/>
            <w:shd w:val="clear" w:color="auto" w:fill="auto"/>
            <w:noWrap/>
            <w:vAlign w:val="bottom"/>
            <w:hideMark/>
          </w:tcPr>
          <w:p w14:paraId="44D5AD9B"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0.09</w:t>
            </w:r>
          </w:p>
        </w:tc>
        <w:tc>
          <w:tcPr>
            <w:tcW w:w="1123" w:type="dxa"/>
            <w:shd w:val="clear" w:color="auto" w:fill="auto"/>
            <w:noWrap/>
            <w:vAlign w:val="bottom"/>
            <w:hideMark/>
          </w:tcPr>
          <w:p w14:paraId="5471E6B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c>
          <w:tcPr>
            <w:tcW w:w="1108" w:type="dxa"/>
            <w:shd w:val="clear" w:color="auto" w:fill="auto"/>
            <w:noWrap/>
            <w:vAlign w:val="bottom"/>
            <w:hideMark/>
          </w:tcPr>
          <w:p w14:paraId="30AC679A"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610F3B1C"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in_line</w:t>
            </w:r>
            <w:proofErr w:type="spellEnd"/>
          </w:p>
        </w:tc>
        <w:tc>
          <w:tcPr>
            <w:tcW w:w="1176" w:type="dxa"/>
            <w:gridSpan w:val="3"/>
            <w:shd w:val="clear" w:color="auto" w:fill="auto"/>
            <w:noWrap/>
            <w:vAlign w:val="bottom"/>
            <w:hideMark/>
          </w:tcPr>
          <w:p w14:paraId="205B9BE8"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-0.31</w:t>
            </w:r>
          </w:p>
        </w:tc>
        <w:tc>
          <w:tcPr>
            <w:tcW w:w="736" w:type="dxa"/>
            <w:shd w:val="clear" w:color="auto" w:fill="auto"/>
            <w:noWrap/>
            <w:vAlign w:val="bottom"/>
            <w:hideMark/>
          </w:tcPr>
          <w:p w14:paraId="7578DAFC"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0.00</w:t>
            </w:r>
          </w:p>
        </w:tc>
      </w:tr>
      <w:tr w:rsidR="00DF050A" w:rsidRPr="00DF050A" w14:paraId="15BBA9DA" w14:textId="77777777" w:rsidTr="00DF050A">
        <w:trPr>
          <w:trHeight w:hRule="exact" w:val="288"/>
        </w:trPr>
        <w:tc>
          <w:tcPr>
            <w:tcW w:w="1117" w:type="dxa"/>
            <w:shd w:val="clear" w:color="auto" w:fill="auto"/>
            <w:noWrap/>
            <w:vAlign w:val="bottom"/>
            <w:hideMark/>
          </w:tcPr>
          <w:p w14:paraId="1F6783AD"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61334422"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incompetent</w:t>
            </w:r>
          </w:p>
        </w:tc>
        <w:tc>
          <w:tcPr>
            <w:tcW w:w="1176" w:type="dxa"/>
            <w:shd w:val="clear" w:color="auto" w:fill="auto"/>
            <w:noWrap/>
            <w:vAlign w:val="bottom"/>
            <w:hideMark/>
          </w:tcPr>
          <w:p w14:paraId="06C9C6B7"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-1.05</w:t>
            </w:r>
          </w:p>
        </w:tc>
        <w:tc>
          <w:tcPr>
            <w:tcW w:w="1123" w:type="dxa"/>
            <w:shd w:val="clear" w:color="auto" w:fill="auto"/>
            <w:noWrap/>
            <w:vAlign w:val="bottom"/>
            <w:hideMark/>
          </w:tcPr>
          <w:p w14:paraId="05D8FF59"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c>
          <w:tcPr>
            <w:tcW w:w="1108" w:type="dxa"/>
            <w:shd w:val="clear" w:color="auto" w:fill="auto"/>
            <w:noWrap/>
            <w:vAlign w:val="bottom"/>
            <w:hideMark/>
          </w:tcPr>
          <w:p w14:paraId="70C8BAE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5FB6BA8E"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over_15</w:t>
            </w:r>
          </w:p>
        </w:tc>
        <w:tc>
          <w:tcPr>
            <w:tcW w:w="1176" w:type="dxa"/>
            <w:gridSpan w:val="3"/>
            <w:shd w:val="clear" w:color="auto" w:fill="auto"/>
            <w:noWrap/>
            <w:vAlign w:val="bottom"/>
            <w:hideMark/>
          </w:tcPr>
          <w:p w14:paraId="001FD200"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-0.91</w:t>
            </w:r>
          </w:p>
        </w:tc>
        <w:tc>
          <w:tcPr>
            <w:tcW w:w="736" w:type="dxa"/>
            <w:shd w:val="clear" w:color="auto" w:fill="auto"/>
            <w:noWrap/>
            <w:vAlign w:val="bottom"/>
            <w:hideMark/>
          </w:tcPr>
          <w:p w14:paraId="5FC7F981"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0.01</w:t>
            </w:r>
          </w:p>
        </w:tc>
      </w:tr>
      <w:tr w:rsidR="00DF050A" w:rsidRPr="00DF050A" w14:paraId="6063B2F9" w14:textId="77777777" w:rsidTr="00DF050A">
        <w:trPr>
          <w:trHeight w:hRule="exact" w:val="288"/>
        </w:trPr>
        <w:tc>
          <w:tcPr>
            <w:tcW w:w="1117" w:type="dxa"/>
            <w:shd w:val="clear" w:color="auto" w:fill="auto"/>
            <w:noWrap/>
            <w:vAlign w:val="bottom"/>
            <w:hideMark/>
          </w:tcPr>
          <w:p w14:paraId="5B6FC5D8"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6A05CB67"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Delivery</w:t>
            </w:r>
          </w:p>
        </w:tc>
        <w:tc>
          <w:tcPr>
            <w:tcW w:w="1176" w:type="dxa"/>
            <w:shd w:val="clear" w:color="auto" w:fill="auto"/>
            <w:noWrap/>
            <w:vAlign w:val="bottom"/>
            <w:hideMark/>
          </w:tcPr>
          <w:p w14:paraId="7B5929BF"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0.63</w:t>
            </w:r>
          </w:p>
        </w:tc>
        <w:tc>
          <w:tcPr>
            <w:tcW w:w="1123" w:type="dxa"/>
            <w:shd w:val="clear" w:color="auto" w:fill="auto"/>
            <w:noWrap/>
            <w:vAlign w:val="bottom"/>
            <w:hideMark/>
          </w:tcPr>
          <w:p w14:paraId="26A383D7"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0.05</w:t>
            </w:r>
          </w:p>
        </w:tc>
        <w:tc>
          <w:tcPr>
            <w:tcW w:w="1108" w:type="dxa"/>
            <w:shd w:val="clear" w:color="auto" w:fill="auto"/>
            <w:noWrap/>
            <w:vAlign w:val="bottom"/>
            <w:hideMark/>
          </w:tcPr>
          <w:p w14:paraId="6A05A7E5"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7606DF65"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waited</w:t>
            </w:r>
          </w:p>
        </w:tc>
        <w:tc>
          <w:tcPr>
            <w:tcW w:w="1176" w:type="dxa"/>
            <w:gridSpan w:val="3"/>
            <w:shd w:val="clear" w:color="auto" w:fill="auto"/>
            <w:noWrap/>
            <w:vAlign w:val="bottom"/>
            <w:hideMark/>
          </w:tcPr>
          <w:p w14:paraId="00B5126B"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-0.19</w:t>
            </w:r>
          </w:p>
        </w:tc>
        <w:tc>
          <w:tcPr>
            <w:tcW w:w="736" w:type="dxa"/>
            <w:shd w:val="clear" w:color="auto" w:fill="auto"/>
            <w:noWrap/>
            <w:vAlign w:val="bottom"/>
            <w:hideMark/>
          </w:tcPr>
          <w:p w14:paraId="3D903590"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0.00</w:t>
            </w:r>
          </w:p>
        </w:tc>
      </w:tr>
      <w:tr w:rsidR="00DF050A" w:rsidRPr="00DF050A" w14:paraId="7AB79F2F" w14:textId="77777777" w:rsidTr="00DF050A">
        <w:trPr>
          <w:trHeight w:hRule="exact" w:val="288"/>
        </w:trPr>
        <w:tc>
          <w:tcPr>
            <w:tcW w:w="1117" w:type="dxa"/>
            <w:tcBorders>
              <w:bottom w:val="nil"/>
            </w:tcBorders>
            <w:shd w:val="clear" w:color="auto" w:fill="auto"/>
            <w:noWrap/>
            <w:vAlign w:val="bottom"/>
          </w:tcPr>
          <w:p w14:paraId="4A6765DC" w14:textId="77777777" w:rsidR="008A1F19" w:rsidRPr="00DF050A"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tcBorders>
              <w:bottom w:val="nil"/>
            </w:tcBorders>
            <w:shd w:val="clear" w:color="auto" w:fill="auto"/>
            <w:noWrap/>
            <w:vAlign w:val="bottom"/>
          </w:tcPr>
          <w:p w14:paraId="7BBB933E" w14:textId="4FF064A4" w:rsidR="008A1F19" w:rsidRPr="00DF050A"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greet</w:t>
            </w:r>
          </w:p>
        </w:tc>
        <w:tc>
          <w:tcPr>
            <w:tcW w:w="1176" w:type="dxa"/>
            <w:tcBorders>
              <w:bottom w:val="nil"/>
            </w:tcBorders>
            <w:shd w:val="clear" w:color="auto" w:fill="auto"/>
            <w:noWrap/>
            <w:vAlign w:val="bottom"/>
          </w:tcPr>
          <w:p w14:paraId="660CA80F" w14:textId="5451BB6C" w:rsidR="008A1F19" w:rsidRPr="00DF050A"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0.34</w:t>
            </w:r>
          </w:p>
        </w:tc>
        <w:tc>
          <w:tcPr>
            <w:tcW w:w="1123" w:type="dxa"/>
            <w:tcBorders>
              <w:bottom w:val="nil"/>
            </w:tcBorders>
            <w:shd w:val="clear" w:color="auto" w:fill="auto"/>
            <w:noWrap/>
            <w:vAlign w:val="bottom"/>
          </w:tcPr>
          <w:p w14:paraId="0E982F14" w14:textId="5E9001E3" w:rsidR="008A1F19" w:rsidRPr="00DF050A"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0.03</w:t>
            </w:r>
          </w:p>
        </w:tc>
        <w:tc>
          <w:tcPr>
            <w:tcW w:w="1108" w:type="dxa"/>
            <w:tcBorders>
              <w:bottom w:val="nil"/>
            </w:tcBorders>
            <w:shd w:val="clear" w:color="auto" w:fill="auto"/>
            <w:noWrap/>
            <w:vAlign w:val="bottom"/>
          </w:tcPr>
          <w:p w14:paraId="7F52CDC1" w14:textId="77777777" w:rsidR="008A1F19" w:rsidRPr="00DF050A"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tcBorders>
              <w:bottom w:val="nil"/>
            </w:tcBorders>
            <w:shd w:val="clear" w:color="auto" w:fill="auto"/>
            <w:noWrap/>
            <w:vAlign w:val="bottom"/>
          </w:tcPr>
          <w:p w14:paraId="26AC6DDC" w14:textId="77777777" w:rsidR="008A1F19" w:rsidRPr="00DF050A" w:rsidRDefault="008A1F19" w:rsidP="008A1F19">
            <w:pPr>
              <w:spacing w:after="0" w:line="240" w:lineRule="auto"/>
              <w:rPr>
                <w:rFonts w:ascii="Times New Roman" w:eastAsia="Times New Roman" w:hAnsi="Times New Roman" w:cs="Times New Roman"/>
                <w:color w:val="000000"/>
                <w:sz w:val="24"/>
                <w:szCs w:val="24"/>
              </w:rPr>
            </w:pPr>
          </w:p>
        </w:tc>
        <w:tc>
          <w:tcPr>
            <w:tcW w:w="1176" w:type="dxa"/>
            <w:gridSpan w:val="3"/>
            <w:tcBorders>
              <w:bottom w:val="nil"/>
            </w:tcBorders>
            <w:shd w:val="clear" w:color="auto" w:fill="auto"/>
            <w:noWrap/>
            <w:vAlign w:val="bottom"/>
          </w:tcPr>
          <w:p w14:paraId="3FFF576E" w14:textId="77777777" w:rsidR="008A1F19" w:rsidRPr="00DF050A" w:rsidRDefault="008A1F19" w:rsidP="008A1F19">
            <w:pPr>
              <w:spacing w:after="0" w:line="240" w:lineRule="auto"/>
              <w:jc w:val="right"/>
              <w:rPr>
                <w:rFonts w:ascii="Times New Roman" w:eastAsia="Times New Roman" w:hAnsi="Times New Roman" w:cs="Times New Roman"/>
                <w:color w:val="000000"/>
                <w:sz w:val="24"/>
                <w:szCs w:val="24"/>
              </w:rPr>
            </w:pPr>
          </w:p>
        </w:tc>
        <w:tc>
          <w:tcPr>
            <w:tcW w:w="736" w:type="dxa"/>
            <w:tcBorders>
              <w:bottom w:val="nil"/>
            </w:tcBorders>
            <w:shd w:val="clear" w:color="auto" w:fill="auto"/>
            <w:noWrap/>
            <w:vAlign w:val="bottom"/>
          </w:tcPr>
          <w:p w14:paraId="41C9EDE1" w14:textId="77777777" w:rsidR="008A1F19" w:rsidRPr="00DF050A" w:rsidRDefault="008A1F19" w:rsidP="008A1F19">
            <w:pPr>
              <w:spacing w:after="0" w:line="240" w:lineRule="auto"/>
              <w:jc w:val="right"/>
              <w:rPr>
                <w:rFonts w:ascii="Times New Roman" w:eastAsia="Times New Roman" w:hAnsi="Times New Roman" w:cs="Times New Roman"/>
                <w:color w:val="000000"/>
                <w:sz w:val="24"/>
                <w:szCs w:val="24"/>
              </w:rPr>
            </w:pPr>
          </w:p>
        </w:tc>
      </w:tr>
      <w:tr w:rsidR="00DF050A" w:rsidRPr="00DF050A" w14:paraId="311DB60F" w14:textId="77777777" w:rsidTr="00DF050A">
        <w:trPr>
          <w:trHeight w:hRule="exact" w:val="288"/>
        </w:trPr>
        <w:tc>
          <w:tcPr>
            <w:tcW w:w="1117" w:type="dxa"/>
            <w:tcBorders>
              <w:top w:val="nil"/>
              <w:bottom w:val="single" w:sz="4" w:space="0" w:color="auto"/>
            </w:tcBorders>
            <w:shd w:val="clear" w:color="auto" w:fill="auto"/>
            <w:noWrap/>
            <w:vAlign w:val="bottom"/>
            <w:hideMark/>
          </w:tcPr>
          <w:p w14:paraId="6BD5E1B5"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tcBorders>
              <w:top w:val="nil"/>
              <w:bottom w:val="single" w:sz="4" w:space="0" w:color="auto"/>
            </w:tcBorders>
            <w:shd w:val="clear" w:color="auto" w:fill="auto"/>
            <w:noWrap/>
            <w:vAlign w:val="bottom"/>
            <w:hideMark/>
          </w:tcPr>
          <w:p w14:paraId="0740C223" w14:textId="42398A78"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their_job</w:t>
            </w:r>
            <w:proofErr w:type="spellEnd"/>
          </w:p>
        </w:tc>
        <w:tc>
          <w:tcPr>
            <w:tcW w:w="1176" w:type="dxa"/>
            <w:tcBorders>
              <w:top w:val="nil"/>
              <w:bottom w:val="single" w:sz="4" w:space="0" w:color="auto"/>
            </w:tcBorders>
            <w:shd w:val="clear" w:color="auto" w:fill="auto"/>
            <w:noWrap/>
            <w:vAlign w:val="bottom"/>
            <w:hideMark/>
          </w:tcPr>
          <w:p w14:paraId="5A64630C" w14:textId="78DBB08B"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-0.33</w:t>
            </w:r>
          </w:p>
        </w:tc>
        <w:tc>
          <w:tcPr>
            <w:tcW w:w="1123" w:type="dxa"/>
            <w:tcBorders>
              <w:top w:val="nil"/>
              <w:bottom w:val="single" w:sz="4" w:space="0" w:color="auto"/>
            </w:tcBorders>
            <w:shd w:val="clear" w:color="auto" w:fill="auto"/>
            <w:noWrap/>
            <w:vAlign w:val="bottom"/>
            <w:hideMark/>
          </w:tcPr>
          <w:p w14:paraId="5838B540" w14:textId="62EF0668"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0.04</w:t>
            </w:r>
          </w:p>
        </w:tc>
        <w:tc>
          <w:tcPr>
            <w:tcW w:w="1108" w:type="dxa"/>
            <w:tcBorders>
              <w:top w:val="nil"/>
              <w:bottom w:val="single" w:sz="4" w:space="0" w:color="auto"/>
            </w:tcBorders>
            <w:shd w:val="clear" w:color="auto" w:fill="auto"/>
            <w:noWrap/>
            <w:vAlign w:val="bottom"/>
            <w:hideMark/>
          </w:tcPr>
          <w:p w14:paraId="128E35B0"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tcBorders>
              <w:top w:val="nil"/>
              <w:bottom w:val="single" w:sz="4" w:space="0" w:color="auto"/>
            </w:tcBorders>
            <w:shd w:val="clear" w:color="auto" w:fill="auto"/>
            <w:noWrap/>
            <w:vAlign w:val="bottom"/>
          </w:tcPr>
          <w:p w14:paraId="74AE67D1" w14:textId="56B610E2" w:rsidR="008A1F19" w:rsidRPr="008A1F19" w:rsidRDefault="008A1F19" w:rsidP="008A1F19">
            <w:pPr>
              <w:spacing w:after="0" w:line="240" w:lineRule="auto"/>
              <w:rPr>
                <w:rFonts w:ascii="Times New Roman" w:eastAsia="Times New Roman" w:hAnsi="Times New Roman" w:cs="Times New Roman"/>
                <w:color w:val="000000"/>
                <w:sz w:val="24"/>
                <w:szCs w:val="24"/>
              </w:rPr>
            </w:pPr>
          </w:p>
        </w:tc>
        <w:tc>
          <w:tcPr>
            <w:tcW w:w="1176" w:type="dxa"/>
            <w:gridSpan w:val="3"/>
            <w:tcBorders>
              <w:top w:val="nil"/>
              <w:bottom w:val="single" w:sz="4" w:space="0" w:color="auto"/>
            </w:tcBorders>
            <w:shd w:val="clear" w:color="auto" w:fill="auto"/>
            <w:noWrap/>
            <w:vAlign w:val="bottom"/>
          </w:tcPr>
          <w:p w14:paraId="61D1B6AF" w14:textId="67FC5782"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736" w:type="dxa"/>
            <w:tcBorders>
              <w:top w:val="nil"/>
              <w:bottom w:val="single" w:sz="4" w:space="0" w:color="auto"/>
            </w:tcBorders>
            <w:shd w:val="clear" w:color="auto" w:fill="auto"/>
            <w:noWrap/>
            <w:vAlign w:val="bottom"/>
          </w:tcPr>
          <w:p w14:paraId="455A37DB" w14:textId="6798B248"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r>
      <w:tr w:rsidR="00DF050A" w:rsidRPr="00DF050A" w14:paraId="7C1F56BF" w14:textId="77777777" w:rsidTr="00DF050A">
        <w:trPr>
          <w:trHeight w:hRule="exact" w:val="288"/>
        </w:trPr>
        <w:tc>
          <w:tcPr>
            <w:tcW w:w="1117" w:type="dxa"/>
            <w:tcBorders>
              <w:top w:val="single" w:sz="4" w:space="0" w:color="auto"/>
            </w:tcBorders>
            <w:shd w:val="clear" w:color="auto" w:fill="auto"/>
            <w:noWrap/>
            <w:vAlign w:val="bottom"/>
            <w:hideMark/>
          </w:tcPr>
          <w:p w14:paraId="5BDE2DB2" w14:textId="06D5C0C4"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food</w:t>
            </w:r>
          </w:p>
        </w:tc>
        <w:tc>
          <w:tcPr>
            <w:tcW w:w="1776" w:type="dxa"/>
            <w:tcBorders>
              <w:top w:val="single" w:sz="4" w:space="0" w:color="auto"/>
            </w:tcBorders>
            <w:shd w:val="clear" w:color="auto" w:fill="auto"/>
            <w:noWrap/>
            <w:vAlign w:val="bottom"/>
            <w:hideMark/>
          </w:tcPr>
          <w:p w14:paraId="758BF41B" w14:textId="248CB070"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is_cold</w:t>
            </w:r>
            <w:proofErr w:type="spellEnd"/>
          </w:p>
        </w:tc>
        <w:tc>
          <w:tcPr>
            <w:tcW w:w="1176" w:type="dxa"/>
            <w:tcBorders>
              <w:top w:val="single" w:sz="4" w:space="0" w:color="auto"/>
            </w:tcBorders>
            <w:shd w:val="clear" w:color="auto" w:fill="auto"/>
            <w:noWrap/>
            <w:vAlign w:val="bottom"/>
            <w:hideMark/>
          </w:tcPr>
          <w:p w14:paraId="1520A5F9" w14:textId="372F8691"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-1.64</w:t>
            </w:r>
          </w:p>
        </w:tc>
        <w:tc>
          <w:tcPr>
            <w:tcW w:w="1123" w:type="dxa"/>
            <w:tcBorders>
              <w:top w:val="single" w:sz="4" w:space="0" w:color="auto"/>
            </w:tcBorders>
            <w:shd w:val="clear" w:color="auto" w:fill="auto"/>
            <w:noWrap/>
            <w:vAlign w:val="bottom"/>
            <w:hideMark/>
          </w:tcPr>
          <w:p w14:paraId="208C062B" w14:textId="7B5FA536"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c>
          <w:tcPr>
            <w:tcW w:w="1108" w:type="dxa"/>
            <w:tcBorders>
              <w:top w:val="single" w:sz="4" w:space="0" w:color="auto"/>
            </w:tcBorders>
            <w:shd w:val="clear" w:color="auto" w:fill="auto"/>
            <w:noWrap/>
            <w:vAlign w:val="bottom"/>
            <w:hideMark/>
          </w:tcPr>
          <w:p w14:paraId="36D568C1" w14:textId="4640A237" w:rsidR="008A1F19" w:rsidRPr="008A1F19" w:rsidRDefault="00DF050A" w:rsidP="00DF050A">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S</w:t>
            </w:r>
            <w:r w:rsidR="008A1F19" w:rsidRPr="008A1F19">
              <w:rPr>
                <w:rFonts w:ascii="Times New Roman" w:eastAsia="Times New Roman" w:hAnsi="Times New Roman" w:cs="Times New Roman"/>
                <w:color w:val="000000"/>
                <w:sz w:val="24"/>
                <w:szCs w:val="24"/>
              </w:rPr>
              <w:t xml:space="preserve">anitary </w:t>
            </w:r>
          </w:p>
        </w:tc>
        <w:tc>
          <w:tcPr>
            <w:tcW w:w="1833" w:type="dxa"/>
            <w:gridSpan w:val="2"/>
            <w:tcBorders>
              <w:top w:val="single" w:sz="4" w:space="0" w:color="auto"/>
            </w:tcBorders>
            <w:shd w:val="clear" w:color="auto" w:fill="auto"/>
            <w:noWrap/>
            <w:vAlign w:val="bottom"/>
            <w:hideMark/>
          </w:tcPr>
          <w:p w14:paraId="34207261"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clean_and</w:t>
            </w:r>
            <w:proofErr w:type="spellEnd"/>
          </w:p>
        </w:tc>
        <w:tc>
          <w:tcPr>
            <w:tcW w:w="636" w:type="dxa"/>
            <w:tcBorders>
              <w:top w:val="single" w:sz="4" w:space="0" w:color="auto"/>
            </w:tcBorders>
            <w:shd w:val="clear" w:color="auto" w:fill="auto"/>
            <w:noWrap/>
            <w:vAlign w:val="bottom"/>
            <w:hideMark/>
          </w:tcPr>
          <w:p w14:paraId="5BD0CAE7"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0.21</w:t>
            </w:r>
          </w:p>
        </w:tc>
        <w:tc>
          <w:tcPr>
            <w:tcW w:w="779" w:type="dxa"/>
            <w:gridSpan w:val="2"/>
            <w:tcBorders>
              <w:top w:val="single" w:sz="4" w:space="0" w:color="auto"/>
            </w:tcBorders>
            <w:shd w:val="clear" w:color="auto" w:fill="auto"/>
            <w:noWrap/>
            <w:vAlign w:val="bottom"/>
            <w:hideMark/>
          </w:tcPr>
          <w:p w14:paraId="7404EDAF"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0.05</w:t>
            </w:r>
          </w:p>
        </w:tc>
      </w:tr>
      <w:tr w:rsidR="00DF050A" w:rsidRPr="00DF050A" w14:paraId="138EC156" w14:textId="77777777" w:rsidTr="00DF050A">
        <w:trPr>
          <w:trHeight w:hRule="exact" w:val="288"/>
        </w:trPr>
        <w:tc>
          <w:tcPr>
            <w:tcW w:w="1117" w:type="dxa"/>
            <w:shd w:val="clear" w:color="auto" w:fill="auto"/>
            <w:noWrap/>
            <w:vAlign w:val="bottom"/>
            <w:hideMark/>
          </w:tcPr>
          <w:p w14:paraId="594FC71C" w14:textId="1F51F963" w:rsidR="008A1F19" w:rsidRPr="008A1F19" w:rsidRDefault="008A1F19" w:rsidP="008A1F19">
            <w:pPr>
              <w:spacing w:after="0" w:line="240" w:lineRule="auto"/>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64966266" w14:textId="6FC82E26"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not_fresh</w:t>
            </w:r>
            <w:proofErr w:type="spellEnd"/>
          </w:p>
        </w:tc>
        <w:tc>
          <w:tcPr>
            <w:tcW w:w="1176" w:type="dxa"/>
            <w:shd w:val="clear" w:color="auto" w:fill="auto"/>
            <w:noWrap/>
            <w:vAlign w:val="bottom"/>
            <w:hideMark/>
          </w:tcPr>
          <w:p w14:paraId="7849CC1A" w14:textId="14F90269"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-1.81</w:t>
            </w:r>
          </w:p>
        </w:tc>
        <w:tc>
          <w:tcPr>
            <w:tcW w:w="1123" w:type="dxa"/>
            <w:shd w:val="clear" w:color="auto" w:fill="auto"/>
            <w:noWrap/>
            <w:vAlign w:val="bottom"/>
            <w:hideMark/>
          </w:tcPr>
          <w:p w14:paraId="4227F49C" w14:textId="33907473"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r w:rsidR="00DF050A" w:rsidRPr="008A1F19">
              <w:rPr>
                <w:rFonts w:ascii="Times New Roman" w:eastAsia="Times New Roman" w:hAnsi="Times New Roman" w:cs="Times New Roman"/>
                <w:color w:val="000000"/>
                <w:sz w:val="24"/>
                <w:szCs w:val="24"/>
              </w:rPr>
              <w:t xml:space="preserve"> condition</w:t>
            </w:r>
          </w:p>
        </w:tc>
        <w:tc>
          <w:tcPr>
            <w:tcW w:w="1108" w:type="dxa"/>
            <w:shd w:val="clear" w:color="auto" w:fill="auto"/>
            <w:noWrap/>
            <w:vAlign w:val="bottom"/>
            <w:hideMark/>
          </w:tcPr>
          <w:p w14:paraId="11DFE58F" w14:textId="73E4BCB6" w:rsidR="008A1F19" w:rsidRPr="008A1F19" w:rsidRDefault="00DF050A" w:rsidP="00DF050A">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condition</w:t>
            </w:r>
          </w:p>
        </w:tc>
        <w:tc>
          <w:tcPr>
            <w:tcW w:w="1833" w:type="dxa"/>
            <w:gridSpan w:val="2"/>
            <w:shd w:val="clear" w:color="auto" w:fill="auto"/>
            <w:noWrap/>
            <w:vAlign w:val="bottom"/>
            <w:hideMark/>
          </w:tcPr>
          <w:p w14:paraId="55764D1B" w14:textId="7777777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dirty_tables</w:t>
            </w:r>
            <w:proofErr w:type="spellEnd"/>
          </w:p>
        </w:tc>
        <w:tc>
          <w:tcPr>
            <w:tcW w:w="636" w:type="dxa"/>
            <w:shd w:val="clear" w:color="auto" w:fill="auto"/>
            <w:noWrap/>
            <w:vAlign w:val="bottom"/>
            <w:hideMark/>
          </w:tcPr>
          <w:p w14:paraId="3678DA7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1.29</w:t>
            </w:r>
          </w:p>
        </w:tc>
        <w:tc>
          <w:tcPr>
            <w:tcW w:w="779" w:type="dxa"/>
            <w:gridSpan w:val="2"/>
            <w:shd w:val="clear" w:color="auto" w:fill="auto"/>
            <w:noWrap/>
            <w:vAlign w:val="bottom"/>
            <w:hideMark/>
          </w:tcPr>
          <w:p w14:paraId="55615F38"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0.05</w:t>
            </w:r>
          </w:p>
        </w:tc>
      </w:tr>
      <w:tr w:rsidR="00DF050A" w:rsidRPr="00DF050A" w14:paraId="7D4FAF63" w14:textId="77777777" w:rsidTr="00DF050A">
        <w:trPr>
          <w:trHeight w:hRule="exact" w:val="288"/>
        </w:trPr>
        <w:tc>
          <w:tcPr>
            <w:tcW w:w="1117" w:type="dxa"/>
            <w:shd w:val="clear" w:color="auto" w:fill="auto"/>
            <w:noWrap/>
            <w:vAlign w:val="bottom"/>
            <w:hideMark/>
          </w:tcPr>
          <w:p w14:paraId="669BB97C"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776" w:type="dxa"/>
            <w:shd w:val="clear" w:color="auto" w:fill="auto"/>
            <w:noWrap/>
            <w:vAlign w:val="bottom"/>
            <w:hideMark/>
          </w:tcPr>
          <w:p w14:paraId="7F27C18E" w14:textId="11516AB7" w:rsidR="008A1F19" w:rsidRPr="008A1F19" w:rsidRDefault="008A1F19" w:rsidP="008A1F19">
            <w:pPr>
              <w:spacing w:after="0" w:line="240" w:lineRule="auto"/>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Huge</w:t>
            </w:r>
          </w:p>
        </w:tc>
        <w:tc>
          <w:tcPr>
            <w:tcW w:w="1176" w:type="dxa"/>
            <w:shd w:val="clear" w:color="auto" w:fill="auto"/>
            <w:noWrap/>
            <w:vAlign w:val="bottom"/>
            <w:hideMark/>
          </w:tcPr>
          <w:p w14:paraId="333959ED" w14:textId="38A3D922"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0.61</w:t>
            </w:r>
          </w:p>
        </w:tc>
        <w:tc>
          <w:tcPr>
            <w:tcW w:w="1123" w:type="dxa"/>
            <w:shd w:val="clear" w:color="auto" w:fill="auto"/>
            <w:noWrap/>
            <w:vAlign w:val="bottom"/>
            <w:hideMark/>
          </w:tcPr>
          <w:p w14:paraId="3A3B9DF5" w14:textId="6EE710EC"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0.02</w:t>
            </w:r>
          </w:p>
        </w:tc>
        <w:tc>
          <w:tcPr>
            <w:tcW w:w="1108" w:type="dxa"/>
            <w:shd w:val="clear" w:color="auto" w:fill="auto"/>
            <w:noWrap/>
            <w:vAlign w:val="bottom"/>
            <w:hideMark/>
          </w:tcPr>
          <w:p w14:paraId="1C279713"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35DB69ED"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176" w:type="dxa"/>
            <w:gridSpan w:val="3"/>
            <w:shd w:val="clear" w:color="auto" w:fill="auto"/>
            <w:noWrap/>
            <w:vAlign w:val="bottom"/>
            <w:hideMark/>
          </w:tcPr>
          <w:p w14:paraId="3D7B8183"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736" w:type="dxa"/>
            <w:shd w:val="clear" w:color="auto" w:fill="auto"/>
            <w:noWrap/>
            <w:vAlign w:val="bottom"/>
            <w:hideMark/>
          </w:tcPr>
          <w:p w14:paraId="46246551" w14:textId="77777777" w:rsidR="008A1F19" w:rsidRPr="008A1F19" w:rsidRDefault="008A1F19" w:rsidP="008A1F19">
            <w:pPr>
              <w:spacing w:after="0" w:line="240" w:lineRule="auto"/>
              <w:rPr>
                <w:rFonts w:ascii="Times New Roman" w:eastAsia="Times New Roman" w:hAnsi="Times New Roman" w:cs="Times New Roman"/>
                <w:sz w:val="24"/>
                <w:szCs w:val="24"/>
              </w:rPr>
            </w:pPr>
          </w:p>
        </w:tc>
      </w:tr>
      <w:tr w:rsidR="00DF050A" w:rsidRPr="00DF050A" w14:paraId="61703416" w14:textId="77777777" w:rsidTr="00DF050A">
        <w:trPr>
          <w:trHeight w:hRule="exact" w:val="288"/>
        </w:trPr>
        <w:tc>
          <w:tcPr>
            <w:tcW w:w="1117" w:type="dxa"/>
            <w:shd w:val="clear" w:color="auto" w:fill="auto"/>
            <w:noWrap/>
            <w:vAlign w:val="bottom"/>
            <w:hideMark/>
          </w:tcPr>
          <w:p w14:paraId="7508566F"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776" w:type="dxa"/>
            <w:shd w:val="clear" w:color="auto" w:fill="auto"/>
            <w:noWrap/>
            <w:vAlign w:val="bottom"/>
            <w:hideMark/>
          </w:tcPr>
          <w:p w14:paraId="5BE8C8B3" w14:textId="419E8690"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kids_meal</w:t>
            </w:r>
            <w:proofErr w:type="spellEnd"/>
          </w:p>
        </w:tc>
        <w:tc>
          <w:tcPr>
            <w:tcW w:w="1176" w:type="dxa"/>
            <w:shd w:val="clear" w:color="auto" w:fill="auto"/>
            <w:noWrap/>
            <w:vAlign w:val="bottom"/>
            <w:hideMark/>
          </w:tcPr>
          <w:p w14:paraId="0C6855EB" w14:textId="1B33F702"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1.02</w:t>
            </w:r>
          </w:p>
        </w:tc>
        <w:tc>
          <w:tcPr>
            <w:tcW w:w="1123" w:type="dxa"/>
            <w:shd w:val="clear" w:color="auto" w:fill="auto"/>
            <w:noWrap/>
            <w:vAlign w:val="bottom"/>
            <w:hideMark/>
          </w:tcPr>
          <w:p w14:paraId="19B4D883" w14:textId="5EB64E68"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0.03</w:t>
            </w:r>
          </w:p>
        </w:tc>
        <w:tc>
          <w:tcPr>
            <w:tcW w:w="1108" w:type="dxa"/>
            <w:shd w:val="clear" w:color="auto" w:fill="auto"/>
            <w:noWrap/>
            <w:vAlign w:val="bottom"/>
            <w:hideMark/>
          </w:tcPr>
          <w:p w14:paraId="49E2DFA6"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1FAAB6C7"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176" w:type="dxa"/>
            <w:gridSpan w:val="3"/>
            <w:shd w:val="clear" w:color="auto" w:fill="auto"/>
            <w:noWrap/>
            <w:vAlign w:val="bottom"/>
            <w:hideMark/>
          </w:tcPr>
          <w:p w14:paraId="7332B11A"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736" w:type="dxa"/>
            <w:shd w:val="clear" w:color="auto" w:fill="auto"/>
            <w:noWrap/>
            <w:vAlign w:val="bottom"/>
            <w:hideMark/>
          </w:tcPr>
          <w:p w14:paraId="7AC13737" w14:textId="77777777" w:rsidR="008A1F19" w:rsidRPr="008A1F19" w:rsidRDefault="008A1F19" w:rsidP="008A1F19">
            <w:pPr>
              <w:spacing w:after="0" w:line="240" w:lineRule="auto"/>
              <w:rPr>
                <w:rFonts w:ascii="Times New Roman" w:eastAsia="Times New Roman" w:hAnsi="Times New Roman" w:cs="Times New Roman"/>
                <w:sz w:val="24"/>
                <w:szCs w:val="24"/>
              </w:rPr>
            </w:pPr>
          </w:p>
        </w:tc>
      </w:tr>
      <w:tr w:rsidR="00DF050A" w:rsidRPr="00DF050A" w14:paraId="0D840101" w14:textId="77777777" w:rsidTr="00DF050A">
        <w:trPr>
          <w:trHeight w:hRule="exact" w:val="288"/>
        </w:trPr>
        <w:tc>
          <w:tcPr>
            <w:tcW w:w="1117" w:type="dxa"/>
            <w:shd w:val="clear" w:color="auto" w:fill="auto"/>
            <w:noWrap/>
            <w:vAlign w:val="bottom"/>
            <w:hideMark/>
          </w:tcPr>
          <w:p w14:paraId="288B1A9E"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776" w:type="dxa"/>
            <w:shd w:val="clear" w:color="auto" w:fill="auto"/>
            <w:noWrap/>
            <w:vAlign w:val="bottom"/>
            <w:hideMark/>
          </w:tcPr>
          <w:p w14:paraId="7B88E514" w14:textId="55B19F27"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ingredients_and</w:t>
            </w:r>
            <w:proofErr w:type="spellEnd"/>
          </w:p>
        </w:tc>
        <w:tc>
          <w:tcPr>
            <w:tcW w:w="1176" w:type="dxa"/>
            <w:shd w:val="clear" w:color="auto" w:fill="auto"/>
            <w:noWrap/>
            <w:vAlign w:val="bottom"/>
            <w:hideMark/>
          </w:tcPr>
          <w:p w14:paraId="4DC92D9F" w14:textId="46DCB434"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0.74</w:t>
            </w:r>
          </w:p>
        </w:tc>
        <w:tc>
          <w:tcPr>
            <w:tcW w:w="1123" w:type="dxa"/>
            <w:shd w:val="clear" w:color="auto" w:fill="auto"/>
            <w:noWrap/>
            <w:vAlign w:val="bottom"/>
            <w:hideMark/>
          </w:tcPr>
          <w:p w14:paraId="39E80241" w14:textId="62CEB85D"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0.03</w:t>
            </w:r>
          </w:p>
        </w:tc>
        <w:tc>
          <w:tcPr>
            <w:tcW w:w="1108" w:type="dxa"/>
            <w:shd w:val="clear" w:color="auto" w:fill="auto"/>
            <w:noWrap/>
            <w:vAlign w:val="bottom"/>
            <w:hideMark/>
          </w:tcPr>
          <w:p w14:paraId="14AB5B1F"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0CD37022"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176" w:type="dxa"/>
            <w:gridSpan w:val="3"/>
            <w:shd w:val="clear" w:color="auto" w:fill="auto"/>
            <w:noWrap/>
            <w:vAlign w:val="bottom"/>
            <w:hideMark/>
          </w:tcPr>
          <w:p w14:paraId="268180D9"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736" w:type="dxa"/>
            <w:shd w:val="clear" w:color="auto" w:fill="auto"/>
            <w:noWrap/>
            <w:vAlign w:val="bottom"/>
            <w:hideMark/>
          </w:tcPr>
          <w:p w14:paraId="5138DD06" w14:textId="77777777" w:rsidR="008A1F19" w:rsidRPr="008A1F19" w:rsidRDefault="008A1F19" w:rsidP="008A1F19">
            <w:pPr>
              <w:spacing w:after="0" w:line="240" w:lineRule="auto"/>
              <w:rPr>
                <w:rFonts w:ascii="Times New Roman" w:eastAsia="Times New Roman" w:hAnsi="Times New Roman" w:cs="Times New Roman"/>
                <w:sz w:val="24"/>
                <w:szCs w:val="24"/>
              </w:rPr>
            </w:pPr>
          </w:p>
        </w:tc>
      </w:tr>
      <w:tr w:rsidR="00DF050A" w:rsidRPr="00DF050A" w14:paraId="5099F0E6" w14:textId="77777777" w:rsidTr="00DF050A">
        <w:trPr>
          <w:trHeight w:hRule="exact" w:val="288"/>
        </w:trPr>
        <w:tc>
          <w:tcPr>
            <w:tcW w:w="1117" w:type="dxa"/>
            <w:shd w:val="clear" w:color="auto" w:fill="auto"/>
            <w:noWrap/>
            <w:vAlign w:val="bottom"/>
            <w:hideMark/>
          </w:tcPr>
          <w:p w14:paraId="1C274454"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776" w:type="dxa"/>
            <w:shd w:val="clear" w:color="auto" w:fill="auto"/>
            <w:noWrap/>
            <w:vAlign w:val="bottom"/>
            <w:hideMark/>
          </w:tcPr>
          <w:p w14:paraId="29751080" w14:textId="67B40A9B"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were_delicious</w:t>
            </w:r>
            <w:proofErr w:type="spellEnd"/>
          </w:p>
        </w:tc>
        <w:tc>
          <w:tcPr>
            <w:tcW w:w="1176" w:type="dxa"/>
            <w:shd w:val="clear" w:color="auto" w:fill="auto"/>
            <w:noWrap/>
            <w:vAlign w:val="bottom"/>
            <w:hideMark/>
          </w:tcPr>
          <w:p w14:paraId="0B06CB01" w14:textId="22B800E3"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0.37</w:t>
            </w:r>
          </w:p>
        </w:tc>
        <w:tc>
          <w:tcPr>
            <w:tcW w:w="1123" w:type="dxa"/>
            <w:shd w:val="clear" w:color="auto" w:fill="auto"/>
            <w:noWrap/>
            <w:vAlign w:val="bottom"/>
            <w:hideMark/>
          </w:tcPr>
          <w:p w14:paraId="1EA6AA4D" w14:textId="0A1278F2"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0.05</w:t>
            </w:r>
          </w:p>
        </w:tc>
        <w:tc>
          <w:tcPr>
            <w:tcW w:w="1108" w:type="dxa"/>
            <w:shd w:val="clear" w:color="auto" w:fill="auto"/>
            <w:noWrap/>
            <w:vAlign w:val="bottom"/>
            <w:hideMark/>
          </w:tcPr>
          <w:p w14:paraId="7AE003A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7EF8A934"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176" w:type="dxa"/>
            <w:gridSpan w:val="3"/>
            <w:shd w:val="clear" w:color="auto" w:fill="auto"/>
            <w:noWrap/>
            <w:vAlign w:val="bottom"/>
            <w:hideMark/>
          </w:tcPr>
          <w:p w14:paraId="24802F32"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736" w:type="dxa"/>
            <w:shd w:val="clear" w:color="auto" w:fill="auto"/>
            <w:noWrap/>
            <w:vAlign w:val="bottom"/>
            <w:hideMark/>
          </w:tcPr>
          <w:p w14:paraId="649F5C04" w14:textId="77777777" w:rsidR="008A1F19" w:rsidRPr="008A1F19" w:rsidRDefault="008A1F19" w:rsidP="008A1F19">
            <w:pPr>
              <w:spacing w:after="0" w:line="240" w:lineRule="auto"/>
              <w:rPr>
                <w:rFonts w:ascii="Times New Roman" w:eastAsia="Times New Roman" w:hAnsi="Times New Roman" w:cs="Times New Roman"/>
                <w:sz w:val="24"/>
                <w:szCs w:val="24"/>
              </w:rPr>
            </w:pPr>
          </w:p>
        </w:tc>
      </w:tr>
      <w:tr w:rsidR="00DF050A" w:rsidRPr="00DF050A" w14:paraId="4565DABC" w14:textId="77777777" w:rsidTr="00DF050A">
        <w:trPr>
          <w:trHeight w:hRule="exact" w:val="288"/>
        </w:trPr>
        <w:tc>
          <w:tcPr>
            <w:tcW w:w="1117" w:type="dxa"/>
            <w:shd w:val="clear" w:color="auto" w:fill="auto"/>
            <w:noWrap/>
            <w:vAlign w:val="bottom"/>
            <w:hideMark/>
          </w:tcPr>
          <w:p w14:paraId="3CBB9387"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776" w:type="dxa"/>
            <w:shd w:val="clear" w:color="auto" w:fill="auto"/>
            <w:noWrap/>
            <w:vAlign w:val="bottom"/>
            <w:hideMark/>
          </w:tcPr>
          <w:p w14:paraId="03177212" w14:textId="52F9D8D3" w:rsidR="008A1F19" w:rsidRPr="008A1F19" w:rsidRDefault="008A1F19" w:rsidP="008A1F19">
            <w:pPr>
              <w:spacing w:after="0" w:line="240" w:lineRule="auto"/>
              <w:rPr>
                <w:rFonts w:ascii="Times New Roman" w:eastAsia="Times New Roman" w:hAnsi="Times New Roman" w:cs="Times New Roman"/>
                <w:color w:val="000000"/>
                <w:sz w:val="24"/>
                <w:szCs w:val="24"/>
              </w:rPr>
            </w:pPr>
            <w:proofErr w:type="spellStart"/>
            <w:r w:rsidRPr="008A1F19">
              <w:rPr>
                <w:rFonts w:ascii="Times New Roman" w:eastAsia="Times New Roman" w:hAnsi="Times New Roman" w:cs="Times New Roman"/>
                <w:color w:val="000000"/>
                <w:sz w:val="24"/>
                <w:szCs w:val="24"/>
              </w:rPr>
              <w:t>Great_food</w:t>
            </w:r>
            <w:proofErr w:type="spellEnd"/>
          </w:p>
        </w:tc>
        <w:tc>
          <w:tcPr>
            <w:tcW w:w="1176" w:type="dxa"/>
            <w:shd w:val="clear" w:color="auto" w:fill="auto"/>
            <w:noWrap/>
            <w:vAlign w:val="bottom"/>
            <w:hideMark/>
          </w:tcPr>
          <w:p w14:paraId="357FCFB7" w14:textId="56A74B40"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0.80</w:t>
            </w:r>
          </w:p>
        </w:tc>
        <w:tc>
          <w:tcPr>
            <w:tcW w:w="1123" w:type="dxa"/>
            <w:shd w:val="clear" w:color="auto" w:fill="auto"/>
            <w:noWrap/>
            <w:vAlign w:val="bottom"/>
            <w:hideMark/>
          </w:tcPr>
          <w:p w14:paraId="03507BA6" w14:textId="49C71C3B"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r w:rsidRPr="008A1F19">
              <w:rPr>
                <w:rFonts w:ascii="Times New Roman" w:eastAsia="Times New Roman" w:hAnsi="Times New Roman" w:cs="Times New Roman"/>
                <w:color w:val="000000"/>
                <w:sz w:val="24"/>
                <w:szCs w:val="24"/>
              </w:rPr>
              <w:t>0.05</w:t>
            </w:r>
          </w:p>
        </w:tc>
        <w:tc>
          <w:tcPr>
            <w:tcW w:w="1108" w:type="dxa"/>
            <w:shd w:val="clear" w:color="auto" w:fill="auto"/>
            <w:noWrap/>
            <w:vAlign w:val="bottom"/>
            <w:hideMark/>
          </w:tcPr>
          <w:p w14:paraId="41A44374" w14:textId="77777777" w:rsidR="008A1F19" w:rsidRPr="008A1F19" w:rsidRDefault="008A1F19" w:rsidP="008A1F19">
            <w:pPr>
              <w:spacing w:after="0" w:line="240" w:lineRule="auto"/>
              <w:jc w:val="right"/>
              <w:rPr>
                <w:rFonts w:ascii="Times New Roman" w:eastAsia="Times New Roman" w:hAnsi="Times New Roman" w:cs="Times New Roman"/>
                <w:color w:val="000000"/>
                <w:sz w:val="24"/>
                <w:szCs w:val="24"/>
              </w:rPr>
            </w:pPr>
          </w:p>
        </w:tc>
        <w:tc>
          <w:tcPr>
            <w:tcW w:w="1336" w:type="dxa"/>
            <w:shd w:val="clear" w:color="auto" w:fill="auto"/>
            <w:noWrap/>
            <w:vAlign w:val="bottom"/>
            <w:hideMark/>
          </w:tcPr>
          <w:p w14:paraId="55BCA32A"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1176" w:type="dxa"/>
            <w:gridSpan w:val="3"/>
            <w:shd w:val="clear" w:color="auto" w:fill="auto"/>
            <w:noWrap/>
            <w:vAlign w:val="bottom"/>
            <w:hideMark/>
          </w:tcPr>
          <w:p w14:paraId="40CC73ED" w14:textId="77777777" w:rsidR="008A1F19" w:rsidRPr="008A1F19" w:rsidRDefault="008A1F19" w:rsidP="008A1F19">
            <w:pPr>
              <w:spacing w:after="0" w:line="240" w:lineRule="auto"/>
              <w:rPr>
                <w:rFonts w:ascii="Times New Roman" w:eastAsia="Times New Roman" w:hAnsi="Times New Roman" w:cs="Times New Roman"/>
                <w:sz w:val="24"/>
                <w:szCs w:val="24"/>
              </w:rPr>
            </w:pPr>
          </w:p>
        </w:tc>
        <w:tc>
          <w:tcPr>
            <w:tcW w:w="736" w:type="dxa"/>
            <w:shd w:val="clear" w:color="auto" w:fill="auto"/>
            <w:noWrap/>
            <w:vAlign w:val="bottom"/>
            <w:hideMark/>
          </w:tcPr>
          <w:p w14:paraId="7E8813A0" w14:textId="77777777" w:rsidR="008A1F19" w:rsidRPr="008A1F19" w:rsidRDefault="008A1F19" w:rsidP="008A1F19">
            <w:pPr>
              <w:spacing w:after="0" w:line="240" w:lineRule="auto"/>
              <w:rPr>
                <w:rFonts w:ascii="Times New Roman" w:eastAsia="Times New Roman" w:hAnsi="Times New Roman" w:cs="Times New Roman"/>
                <w:sz w:val="24"/>
                <w:szCs w:val="24"/>
              </w:rPr>
            </w:pPr>
          </w:p>
        </w:tc>
      </w:tr>
    </w:tbl>
    <w:p w14:paraId="7E797C70" w14:textId="3FA3585B" w:rsidR="00B934EC" w:rsidRDefault="00B63C11" w:rsidP="00A874FF">
      <w:pPr>
        <w:rPr>
          <w:rFonts w:ascii="Times New Roman" w:hAnsi="Times New Roman" w:cs="Times New Roman"/>
          <w:sz w:val="24"/>
          <w:szCs w:val="24"/>
        </w:rPr>
      </w:pPr>
      <w:r>
        <w:rPr>
          <w:rFonts w:ascii="Times New Roman" w:hAnsi="Times New Roman" w:cs="Times New Roman"/>
          <w:sz w:val="24"/>
          <w:szCs w:val="24"/>
        </w:rPr>
        <w:t xml:space="preserve">As we discussed above, many positive or negative words are selected by Lasso, such as “dissatisfied”, “well done”, “terrible”, and </w:t>
      </w:r>
      <w:r w:rsidR="00383CE3">
        <w:rPr>
          <w:rFonts w:ascii="Times New Roman" w:hAnsi="Times New Roman" w:cs="Times New Roman"/>
          <w:sz w:val="24"/>
          <w:szCs w:val="24"/>
        </w:rPr>
        <w:t>“fun”. While those words are significantly correlated with stars, they are not useful for generating advices. The speed of our statistical analysis c</w:t>
      </w:r>
      <w:r w:rsidR="003B594B">
        <w:rPr>
          <w:rFonts w:ascii="Times New Roman" w:hAnsi="Times New Roman" w:cs="Times New Roman"/>
          <w:sz w:val="24"/>
          <w:szCs w:val="24"/>
        </w:rPr>
        <w:t>ould</w:t>
      </w:r>
      <w:r w:rsidR="00383CE3">
        <w:rPr>
          <w:rFonts w:ascii="Times New Roman" w:hAnsi="Times New Roman" w:cs="Times New Roman"/>
          <w:sz w:val="24"/>
          <w:szCs w:val="24"/>
        </w:rPr>
        <w:t xml:space="preserve"> be much improved if we add</w:t>
      </w:r>
      <w:r w:rsidR="003B594B">
        <w:rPr>
          <w:rFonts w:ascii="Times New Roman" w:hAnsi="Times New Roman" w:cs="Times New Roman"/>
          <w:sz w:val="24"/>
          <w:szCs w:val="24"/>
        </w:rPr>
        <w:t>ed</w:t>
      </w:r>
      <w:r w:rsidR="00383CE3">
        <w:rPr>
          <w:rFonts w:ascii="Times New Roman" w:hAnsi="Times New Roman" w:cs="Times New Roman"/>
          <w:sz w:val="24"/>
          <w:szCs w:val="24"/>
        </w:rPr>
        <w:t xml:space="preserve"> those words into stop-words list.</w:t>
      </w:r>
      <w:r w:rsidR="003B594B">
        <w:rPr>
          <w:rFonts w:ascii="Times New Roman" w:hAnsi="Times New Roman" w:cs="Times New Roman"/>
          <w:sz w:val="24"/>
          <w:szCs w:val="24"/>
        </w:rPr>
        <w:t xml:space="preserve"> In our statistical analysis, we use a binomial model with the dummy variable indicating more than 2 stars or not. The limitation of using binomial model is that specific effects cannot be captured for each star level.   </w:t>
      </w:r>
      <w:r w:rsidR="00383CE3">
        <w:rPr>
          <w:rFonts w:ascii="Times New Roman" w:hAnsi="Times New Roman" w:cs="Times New Roman"/>
          <w:sz w:val="24"/>
          <w:szCs w:val="24"/>
        </w:rPr>
        <w:t xml:space="preserve">   </w:t>
      </w:r>
    </w:p>
    <w:p w14:paraId="2293BB31" w14:textId="734A53F0" w:rsidR="00D66D2D" w:rsidRPr="00B934EC" w:rsidRDefault="00B934EC" w:rsidP="00A874FF">
      <w:pPr>
        <w:rPr>
          <w:rFonts w:ascii="Times New Roman" w:hAnsi="Times New Roman" w:cs="Times New Roman"/>
          <w:b/>
          <w:bCs/>
          <w:sz w:val="24"/>
          <w:szCs w:val="24"/>
        </w:rPr>
      </w:pPr>
      <w:r w:rsidRPr="00B934EC">
        <w:rPr>
          <w:rFonts w:ascii="Times New Roman" w:hAnsi="Times New Roman" w:cs="Times New Roman"/>
          <w:b/>
          <w:bCs/>
          <w:sz w:val="24"/>
          <w:szCs w:val="24"/>
        </w:rPr>
        <w:lastRenderedPageBreak/>
        <w:t>Recommendations for Businesses</w:t>
      </w:r>
    </w:p>
    <w:p w14:paraId="1139F70C" w14:textId="77777777" w:rsidR="00824018" w:rsidRDefault="00824018" w:rsidP="00824018">
      <w:pPr>
        <w:rPr>
          <w:rFonts w:ascii="Times New Roman" w:hAnsi="Times New Roman" w:cs="Times New Roman"/>
          <w:sz w:val="24"/>
          <w:szCs w:val="24"/>
        </w:rPr>
      </w:pPr>
      <w:r>
        <w:rPr>
          <w:rFonts w:ascii="Times New Roman" w:hAnsi="Times New Roman" w:cs="Times New Roman"/>
          <w:sz w:val="24"/>
          <w:szCs w:val="24"/>
        </w:rPr>
        <w:t xml:space="preserve">A positive parameter suggests that the restaurant becomes more likely to get more stars, while a negative one suggests that the restaurant becomes less likely to get more stars. From the category of “service”, we can reasonably deduce from words “apologies” and “incompetent” that mistakes made by staff members can negatively affect consumers’ review, indicating the importance of employee training. Consumers are also concerned with ingredients in foods, exampled by words “not fresh” and “ingredients”. Food portion may be appealing to consumers as indicated by word “huge”. While long waiting in line can result in negative reviews, “quick” and “fast” service can improve reviews. </w:t>
      </w:r>
    </w:p>
    <w:p w14:paraId="77C73C2E" w14:textId="77777777" w:rsidR="00824018" w:rsidRDefault="00824018" w:rsidP="00824018">
      <w:pPr>
        <w:rPr>
          <w:rFonts w:ascii="Times New Roman" w:hAnsi="Times New Roman" w:cs="Times New Roman"/>
          <w:sz w:val="24"/>
          <w:szCs w:val="24"/>
        </w:rPr>
      </w:pPr>
      <w:r>
        <w:rPr>
          <w:rFonts w:ascii="Times New Roman" w:hAnsi="Times New Roman" w:cs="Times New Roman"/>
          <w:sz w:val="24"/>
          <w:szCs w:val="24"/>
        </w:rPr>
        <w:t xml:space="preserve">By calculating the odds ratio, we can find how much the related aspects can affect the likelihood of consumers’ review stars falling into {3, 4, 5}. For example, the likelihood of the restaurant with “friendly” staff getting 3, 4, or 5 stars is 8 times of that without “friendly” staff; the likelihood of the restaurant with “rude” staff getting more stars is only ¼ of that without rude staff. In addition, the likelihood of restaurants with “quick” service getting more stars is 8 times of that without “quick” service; and the likelihood of restaurants with “delicious” food or “great food” is 1.4 or 2.2 times of that without “delicious” or “great food”, respectively. We note that restaurants with “dirty tables” still have higher likelihood to get more stars. One reason may be that better food or service in those restaurants outweighs “dirty tables”. </w:t>
      </w:r>
    </w:p>
    <w:p w14:paraId="0E2CA260" w14:textId="5B8AA4BD" w:rsidR="00B934EC" w:rsidRDefault="007403CA" w:rsidP="00B934EC">
      <w:pPr>
        <w:rPr>
          <w:rFonts w:ascii="Times New Roman" w:hAnsi="Times New Roman" w:cs="Times New Roman"/>
          <w:sz w:val="24"/>
          <w:szCs w:val="24"/>
        </w:rPr>
      </w:pPr>
      <w:r>
        <w:rPr>
          <w:rFonts w:ascii="Times New Roman" w:hAnsi="Times New Roman" w:cs="Times New Roman"/>
          <w:sz w:val="24"/>
          <w:szCs w:val="24"/>
        </w:rPr>
        <w:t xml:space="preserve">Based on </w:t>
      </w:r>
      <w:r w:rsidR="00824018">
        <w:rPr>
          <w:rFonts w:ascii="Times New Roman" w:hAnsi="Times New Roman" w:cs="Times New Roman"/>
          <w:sz w:val="24"/>
          <w:szCs w:val="24"/>
        </w:rPr>
        <w:t>above analysis</w:t>
      </w:r>
      <w:r>
        <w:rPr>
          <w:rFonts w:ascii="Times New Roman" w:hAnsi="Times New Roman" w:cs="Times New Roman"/>
          <w:sz w:val="24"/>
          <w:szCs w:val="24"/>
        </w:rPr>
        <w:t xml:space="preserve">, we have the following advices for restaurants serving fast food. </w:t>
      </w:r>
    </w:p>
    <w:p w14:paraId="27FC3F27" w14:textId="69065A69" w:rsidR="006D3026" w:rsidRDefault="007403CA" w:rsidP="007403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Train staff to provide good services, be friendly,</w:t>
      </w:r>
      <w:r w:rsidR="00F20AE2">
        <w:rPr>
          <w:rFonts w:ascii="Times New Roman" w:hAnsi="Times New Roman" w:cs="Times New Roman"/>
          <w:sz w:val="24"/>
          <w:szCs w:val="24"/>
        </w:rPr>
        <w:t xml:space="preserve"> </w:t>
      </w:r>
      <w:r w:rsidR="006D3026">
        <w:rPr>
          <w:rFonts w:ascii="Times New Roman" w:hAnsi="Times New Roman" w:cs="Times New Roman"/>
          <w:sz w:val="24"/>
          <w:szCs w:val="24"/>
        </w:rPr>
        <w:t xml:space="preserve">reduce mistakes as much as possible. Keep price at a reasonable level. If possible, provide delivery service.  </w:t>
      </w:r>
    </w:p>
    <w:p w14:paraId="7372C522" w14:textId="77777777" w:rsidR="006D3026" w:rsidRDefault="006D3026" w:rsidP="006D3026">
      <w:pPr>
        <w:pStyle w:val="ListParagraph"/>
        <w:rPr>
          <w:rFonts w:ascii="Times New Roman" w:hAnsi="Times New Roman" w:cs="Times New Roman"/>
          <w:sz w:val="24"/>
          <w:szCs w:val="24"/>
        </w:rPr>
      </w:pPr>
      <w:r>
        <w:rPr>
          <w:rFonts w:ascii="Times New Roman" w:hAnsi="Times New Roman" w:cs="Times New Roman"/>
          <w:sz w:val="24"/>
          <w:szCs w:val="24"/>
        </w:rPr>
        <w:t xml:space="preserve">From the analysis, we can see that friendliness or rudeness can significantly affect customers review; and incompetent staff can make customers frustrated. </w:t>
      </w:r>
    </w:p>
    <w:p w14:paraId="552C8CE4" w14:textId="7E52D1BF" w:rsidR="007403CA" w:rsidRDefault="006D3026" w:rsidP="006D302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Use fresh ingredients in food. Be kids friendly by providing kids meal. While providing delicious food is important, consider increasing the portion of some food (maybe one or two costing less) to appeal customers.  </w:t>
      </w:r>
      <w:r w:rsidR="007403CA">
        <w:rPr>
          <w:rFonts w:ascii="Times New Roman" w:hAnsi="Times New Roman" w:cs="Times New Roman"/>
          <w:sz w:val="24"/>
          <w:szCs w:val="24"/>
        </w:rPr>
        <w:t xml:space="preserve"> </w:t>
      </w:r>
    </w:p>
    <w:p w14:paraId="1A69344C" w14:textId="77777777" w:rsidR="00C76D53" w:rsidRDefault="006D3026" w:rsidP="006D302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Reduce waiting time. Customers going to restaurants serving fast food may</w:t>
      </w:r>
      <w:r w:rsidR="00C76D53">
        <w:rPr>
          <w:rFonts w:ascii="Times New Roman" w:hAnsi="Times New Roman" w:cs="Times New Roman"/>
          <w:sz w:val="24"/>
          <w:szCs w:val="24"/>
        </w:rPr>
        <w:t xml:space="preserve"> highly likely prefer a quick meal. Prepare well ahead of rush hours and train employees to be more efficient.</w:t>
      </w:r>
    </w:p>
    <w:p w14:paraId="4A4583E6" w14:textId="1D4A0F84" w:rsidR="006D3026" w:rsidRPr="007403CA" w:rsidRDefault="00C76D53" w:rsidP="006D302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Clean the restaurants as complete as possible. While consumers may be attracted by good service or food with a trade-off with sanitary condition, being clean can still help improve customers’ reviews and avoid health issues.  </w:t>
      </w:r>
      <w:r w:rsidR="006D3026">
        <w:rPr>
          <w:rFonts w:ascii="Times New Roman" w:hAnsi="Times New Roman" w:cs="Times New Roman"/>
          <w:sz w:val="24"/>
          <w:szCs w:val="24"/>
        </w:rPr>
        <w:t xml:space="preserve"> </w:t>
      </w:r>
    </w:p>
    <w:p w14:paraId="24F40B8D" w14:textId="7BEB86DB" w:rsidR="00F51AD9" w:rsidRDefault="003B594B" w:rsidP="00A874FF">
      <w:pPr>
        <w:rPr>
          <w:rFonts w:ascii="Times New Roman" w:hAnsi="Times New Roman" w:cs="Times New Roman"/>
          <w:sz w:val="24"/>
          <w:szCs w:val="24"/>
        </w:rPr>
      </w:pPr>
      <w:r>
        <w:rPr>
          <w:rFonts w:ascii="Times New Roman" w:hAnsi="Times New Roman" w:cs="Times New Roman"/>
          <w:sz w:val="24"/>
          <w:szCs w:val="24"/>
        </w:rPr>
        <w:t xml:space="preserve">Our suggestions are based on a statistical analysis using a binomial model. It </w:t>
      </w:r>
      <w:r w:rsidR="00824018">
        <w:rPr>
          <w:rFonts w:ascii="Times New Roman" w:hAnsi="Times New Roman" w:cs="Times New Roman"/>
          <w:sz w:val="24"/>
          <w:szCs w:val="24"/>
        </w:rPr>
        <w:t xml:space="preserve">cannot provide an estimate of an increase in stars if adopting any of the advices. </w:t>
      </w:r>
    </w:p>
    <w:p w14:paraId="15A18502" w14:textId="6F469FB8" w:rsidR="00F51AD9" w:rsidRDefault="00F51AD9" w:rsidP="00A874FF">
      <w:pPr>
        <w:rPr>
          <w:rFonts w:ascii="Times New Roman" w:hAnsi="Times New Roman" w:cs="Times New Roman"/>
          <w:b/>
          <w:bCs/>
          <w:sz w:val="24"/>
          <w:szCs w:val="24"/>
        </w:rPr>
      </w:pPr>
      <w:r w:rsidRPr="00F51AD9">
        <w:rPr>
          <w:rFonts w:ascii="Times New Roman" w:hAnsi="Times New Roman" w:cs="Times New Roman"/>
          <w:b/>
          <w:bCs/>
          <w:sz w:val="24"/>
          <w:szCs w:val="24"/>
        </w:rPr>
        <w:t>Conclusions</w:t>
      </w:r>
    </w:p>
    <w:p w14:paraId="1D157FC9" w14:textId="77777777" w:rsidR="00F51AD9" w:rsidRDefault="00F51AD9" w:rsidP="00A874FF">
      <w:pPr>
        <w:rPr>
          <w:rFonts w:ascii="Times New Roman" w:hAnsi="Times New Roman" w:cs="Times New Roman"/>
          <w:sz w:val="24"/>
          <w:szCs w:val="24"/>
        </w:rPr>
      </w:pPr>
      <w:r>
        <w:rPr>
          <w:rFonts w:ascii="Times New Roman" w:hAnsi="Times New Roman" w:cs="Times New Roman"/>
          <w:sz w:val="24"/>
          <w:szCs w:val="24"/>
        </w:rPr>
        <w:t>In this module, we utilized natural language processing along with Lasso regression to analyze aspects that are critical to customers’ reviews on Yelp. Based on our analysis results, we provide useful advices for restaurants to improve their reviews.</w:t>
      </w:r>
    </w:p>
    <w:p w14:paraId="44F765A3" w14:textId="77777777" w:rsidR="00AC477C" w:rsidRDefault="00AC477C" w:rsidP="00A874FF">
      <w:pPr>
        <w:rPr>
          <w:rFonts w:ascii="Times New Roman" w:hAnsi="Times New Roman" w:cs="Times New Roman"/>
          <w:b/>
          <w:bCs/>
          <w:sz w:val="24"/>
          <w:szCs w:val="24"/>
        </w:rPr>
      </w:pPr>
    </w:p>
    <w:p w14:paraId="036A4B1C" w14:textId="2C9E0375" w:rsidR="00F51AD9" w:rsidRDefault="00F51AD9" w:rsidP="00A874FF">
      <w:pPr>
        <w:rPr>
          <w:rFonts w:ascii="Times New Roman" w:hAnsi="Times New Roman" w:cs="Times New Roman"/>
          <w:b/>
          <w:bCs/>
          <w:sz w:val="24"/>
          <w:szCs w:val="24"/>
        </w:rPr>
      </w:pPr>
      <w:r w:rsidRPr="00F51AD9">
        <w:rPr>
          <w:rFonts w:ascii="Times New Roman" w:hAnsi="Times New Roman" w:cs="Times New Roman"/>
          <w:b/>
          <w:bCs/>
          <w:sz w:val="24"/>
          <w:szCs w:val="24"/>
        </w:rPr>
        <w:lastRenderedPageBreak/>
        <w:t xml:space="preserve">Contributions  </w:t>
      </w:r>
    </w:p>
    <w:p w14:paraId="6E4FCFE7" w14:textId="35B95C3F" w:rsidR="00A874FF" w:rsidRDefault="00A31D2B" w:rsidP="00A874FF">
      <w:pPr>
        <w:rPr>
          <w:rFonts w:ascii="Times New Roman" w:hAnsi="Times New Roman" w:cs="Times New Roman"/>
          <w:sz w:val="24"/>
          <w:szCs w:val="24"/>
        </w:rPr>
      </w:pPr>
      <w:r>
        <w:rPr>
          <w:rFonts w:ascii="Times New Roman" w:hAnsi="Times New Roman" w:cs="Times New Roman"/>
          <w:sz w:val="24"/>
          <w:szCs w:val="24"/>
        </w:rPr>
        <w:t>XW</w:t>
      </w:r>
      <w:r w:rsidR="00D73A72">
        <w:rPr>
          <w:rFonts w:ascii="Times New Roman" w:hAnsi="Times New Roman" w:cs="Times New Roman"/>
          <w:sz w:val="24"/>
          <w:szCs w:val="24"/>
        </w:rPr>
        <w:t xml:space="preserve"> and </w:t>
      </w:r>
      <w:r>
        <w:rPr>
          <w:rFonts w:ascii="Times New Roman" w:hAnsi="Times New Roman" w:cs="Times New Roman"/>
          <w:sz w:val="24"/>
          <w:szCs w:val="24"/>
        </w:rPr>
        <w:t>FD</w:t>
      </w:r>
      <w:r w:rsidR="00D73A72">
        <w:rPr>
          <w:rFonts w:ascii="Times New Roman" w:hAnsi="Times New Roman" w:cs="Times New Roman"/>
          <w:sz w:val="24"/>
          <w:szCs w:val="24"/>
        </w:rPr>
        <w:t xml:space="preserve"> cooperated on NLP and R coding, while </w:t>
      </w:r>
      <w:r>
        <w:rPr>
          <w:rFonts w:ascii="Times New Roman" w:hAnsi="Times New Roman" w:cs="Times New Roman"/>
          <w:sz w:val="24"/>
          <w:szCs w:val="24"/>
        </w:rPr>
        <w:t>ZJ</w:t>
      </w:r>
      <w:r w:rsidR="00D73A72">
        <w:rPr>
          <w:rFonts w:ascii="Times New Roman" w:hAnsi="Times New Roman" w:cs="Times New Roman"/>
          <w:sz w:val="24"/>
          <w:szCs w:val="24"/>
        </w:rPr>
        <w:t xml:space="preserve"> worked on Shiny App. </w:t>
      </w:r>
      <w:r>
        <w:rPr>
          <w:rFonts w:ascii="Times New Roman" w:hAnsi="Times New Roman" w:cs="Times New Roman"/>
          <w:sz w:val="24"/>
          <w:szCs w:val="24"/>
        </w:rPr>
        <w:t>FD</w:t>
      </w:r>
      <w:r w:rsidR="00D73A72">
        <w:rPr>
          <w:rFonts w:ascii="Times New Roman" w:hAnsi="Times New Roman" w:cs="Times New Roman"/>
          <w:sz w:val="24"/>
          <w:szCs w:val="24"/>
        </w:rPr>
        <w:t xml:space="preserve"> drafted the Executive Summary</w:t>
      </w:r>
      <w:r>
        <w:rPr>
          <w:rFonts w:ascii="Times New Roman" w:hAnsi="Times New Roman" w:cs="Times New Roman"/>
          <w:sz w:val="24"/>
          <w:szCs w:val="24"/>
        </w:rPr>
        <w:t xml:space="preserve"> and XW and ZJ </w:t>
      </w:r>
      <w:r w:rsidR="00D73A72">
        <w:rPr>
          <w:rFonts w:ascii="Times New Roman" w:hAnsi="Times New Roman" w:cs="Times New Roman"/>
          <w:sz w:val="24"/>
          <w:szCs w:val="24"/>
        </w:rPr>
        <w:t xml:space="preserve">made edits. Every member contributes to the narrated presentation and </w:t>
      </w:r>
      <w:proofErr w:type="spellStart"/>
      <w:r w:rsidR="00D73A72">
        <w:rPr>
          <w:rFonts w:ascii="Times New Roman" w:hAnsi="Times New Roman" w:cs="Times New Roman"/>
          <w:sz w:val="24"/>
          <w:szCs w:val="24"/>
        </w:rPr>
        <w:t>Github</w:t>
      </w:r>
      <w:proofErr w:type="spellEnd"/>
      <w:r w:rsidR="00D73A72">
        <w:rPr>
          <w:rFonts w:ascii="Times New Roman" w:hAnsi="Times New Roman" w:cs="Times New Roman"/>
          <w:sz w:val="24"/>
          <w:szCs w:val="24"/>
        </w:rPr>
        <w:t xml:space="preserve"> page maintenance. </w:t>
      </w:r>
      <w:r w:rsidR="004634D0">
        <w:rPr>
          <w:rFonts w:ascii="Times New Roman" w:hAnsi="Times New Roman" w:cs="Times New Roman"/>
          <w:sz w:val="24"/>
          <w:szCs w:val="24"/>
        </w:rPr>
        <w:t xml:space="preserve">  </w:t>
      </w:r>
    </w:p>
    <w:p w14:paraId="7F13567E" w14:textId="11F2CD30" w:rsidR="00621E38" w:rsidRPr="00FC796E" w:rsidRDefault="00621E38" w:rsidP="00A874FF">
      <w:pPr>
        <w:rPr>
          <w:rFonts w:ascii="Times New Roman" w:hAnsi="Times New Roman" w:cs="Times New Roman"/>
          <w:sz w:val="24"/>
          <w:szCs w:val="24"/>
        </w:rPr>
      </w:pPr>
    </w:p>
    <w:sectPr w:rsidR="00621E38" w:rsidRPr="00FC796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104944" w14:textId="77777777" w:rsidR="00EB3CE1" w:rsidRDefault="00EB3CE1" w:rsidP="00F80063">
      <w:pPr>
        <w:spacing w:after="0" w:line="240" w:lineRule="auto"/>
      </w:pPr>
      <w:r>
        <w:separator/>
      </w:r>
    </w:p>
  </w:endnote>
  <w:endnote w:type="continuationSeparator" w:id="0">
    <w:p w14:paraId="6EA4D96D" w14:textId="77777777" w:rsidR="00EB3CE1" w:rsidRDefault="00EB3CE1" w:rsidP="00F80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5903116"/>
      <w:docPartObj>
        <w:docPartGallery w:val="Page Numbers (Bottom of Page)"/>
        <w:docPartUnique/>
      </w:docPartObj>
    </w:sdtPr>
    <w:sdtEndPr>
      <w:rPr>
        <w:noProof/>
      </w:rPr>
    </w:sdtEndPr>
    <w:sdtContent>
      <w:p w14:paraId="2FD9E807" w14:textId="05EE0258" w:rsidR="00053699" w:rsidRDefault="000536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B2FE77" w14:textId="77777777" w:rsidR="00053699" w:rsidRDefault="00053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0B6B59" w14:textId="77777777" w:rsidR="00EB3CE1" w:rsidRDefault="00EB3CE1" w:rsidP="00F80063">
      <w:pPr>
        <w:spacing w:after="0" w:line="240" w:lineRule="auto"/>
      </w:pPr>
      <w:r>
        <w:separator/>
      </w:r>
    </w:p>
  </w:footnote>
  <w:footnote w:type="continuationSeparator" w:id="0">
    <w:p w14:paraId="508FC6EE" w14:textId="77777777" w:rsidR="00EB3CE1" w:rsidRDefault="00EB3CE1" w:rsidP="00F80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0F2192"/>
    <w:multiLevelType w:val="hybridMultilevel"/>
    <w:tmpl w:val="C884FEFA"/>
    <w:lvl w:ilvl="0" w:tplc="09507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38"/>
    <w:rsid w:val="00035EDC"/>
    <w:rsid w:val="00043659"/>
    <w:rsid w:val="00053699"/>
    <w:rsid w:val="000740A7"/>
    <w:rsid w:val="00095431"/>
    <w:rsid w:val="000A48F6"/>
    <w:rsid w:val="000E49A3"/>
    <w:rsid w:val="0010744F"/>
    <w:rsid w:val="00122CCA"/>
    <w:rsid w:val="00177DC8"/>
    <w:rsid w:val="00202D31"/>
    <w:rsid w:val="00203969"/>
    <w:rsid w:val="0022605D"/>
    <w:rsid w:val="002F0166"/>
    <w:rsid w:val="00383CE3"/>
    <w:rsid w:val="00397B03"/>
    <w:rsid w:val="003A2C6B"/>
    <w:rsid w:val="003B594B"/>
    <w:rsid w:val="0040048B"/>
    <w:rsid w:val="004035EA"/>
    <w:rsid w:val="004634D0"/>
    <w:rsid w:val="00466B93"/>
    <w:rsid w:val="0051700B"/>
    <w:rsid w:val="005432FB"/>
    <w:rsid w:val="00552405"/>
    <w:rsid w:val="00577DDD"/>
    <w:rsid w:val="005F6C5A"/>
    <w:rsid w:val="00601ED8"/>
    <w:rsid w:val="00611A58"/>
    <w:rsid w:val="006172F3"/>
    <w:rsid w:val="00617938"/>
    <w:rsid w:val="00621E38"/>
    <w:rsid w:val="00635811"/>
    <w:rsid w:val="00656B36"/>
    <w:rsid w:val="00684AD1"/>
    <w:rsid w:val="006D3026"/>
    <w:rsid w:val="006E520C"/>
    <w:rsid w:val="007055AE"/>
    <w:rsid w:val="007403CA"/>
    <w:rsid w:val="007575F1"/>
    <w:rsid w:val="007843CE"/>
    <w:rsid w:val="007C65B7"/>
    <w:rsid w:val="00824018"/>
    <w:rsid w:val="00840036"/>
    <w:rsid w:val="008472BF"/>
    <w:rsid w:val="00862CE9"/>
    <w:rsid w:val="008A1F19"/>
    <w:rsid w:val="00907DC9"/>
    <w:rsid w:val="00940C4D"/>
    <w:rsid w:val="00957171"/>
    <w:rsid w:val="0097689F"/>
    <w:rsid w:val="009D4B2D"/>
    <w:rsid w:val="009E30D9"/>
    <w:rsid w:val="009F5B3A"/>
    <w:rsid w:val="00A30EC8"/>
    <w:rsid w:val="00A31D2B"/>
    <w:rsid w:val="00A7651F"/>
    <w:rsid w:val="00A874FF"/>
    <w:rsid w:val="00AC2890"/>
    <w:rsid w:val="00AC477C"/>
    <w:rsid w:val="00B46B15"/>
    <w:rsid w:val="00B63C11"/>
    <w:rsid w:val="00B934EC"/>
    <w:rsid w:val="00C12EFA"/>
    <w:rsid w:val="00C25304"/>
    <w:rsid w:val="00C76D53"/>
    <w:rsid w:val="00C90B1D"/>
    <w:rsid w:val="00CA500D"/>
    <w:rsid w:val="00CF5A8B"/>
    <w:rsid w:val="00D12082"/>
    <w:rsid w:val="00D54AD3"/>
    <w:rsid w:val="00D66D2D"/>
    <w:rsid w:val="00D73A72"/>
    <w:rsid w:val="00DD052C"/>
    <w:rsid w:val="00DD11DC"/>
    <w:rsid w:val="00DF050A"/>
    <w:rsid w:val="00E216E3"/>
    <w:rsid w:val="00E77B30"/>
    <w:rsid w:val="00EA1F96"/>
    <w:rsid w:val="00EB003D"/>
    <w:rsid w:val="00EB3CE1"/>
    <w:rsid w:val="00EC11C8"/>
    <w:rsid w:val="00F20AE2"/>
    <w:rsid w:val="00F21EED"/>
    <w:rsid w:val="00F51AD9"/>
    <w:rsid w:val="00F80063"/>
    <w:rsid w:val="00FC287C"/>
    <w:rsid w:val="00FC796E"/>
    <w:rsid w:val="00FF1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F105A"/>
  <w15:chartTrackingRefBased/>
  <w15:docId w15:val="{290CB3AE-F461-44CE-B075-A972D42B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063"/>
  </w:style>
  <w:style w:type="paragraph" w:styleId="Footer">
    <w:name w:val="footer"/>
    <w:basedOn w:val="Normal"/>
    <w:link w:val="FooterChar"/>
    <w:uiPriority w:val="99"/>
    <w:unhideWhenUsed/>
    <w:rsid w:val="00F80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063"/>
  </w:style>
  <w:style w:type="paragraph" w:styleId="ListParagraph">
    <w:name w:val="List Paragraph"/>
    <w:basedOn w:val="Normal"/>
    <w:uiPriority w:val="34"/>
    <w:qFormat/>
    <w:rsid w:val="00740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129025">
      <w:bodyDiv w:val="1"/>
      <w:marLeft w:val="0"/>
      <w:marRight w:val="0"/>
      <w:marTop w:val="0"/>
      <w:marBottom w:val="0"/>
      <w:divBdr>
        <w:top w:val="none" w:sz="0" w:space="0" w:color="auto"/>
        <w:left w:val="none" w:sz="0" w:space="0" w:color="auto"/>
        <w:bottom w:val="none" w:sz="0" w:space="0" w:color="auto"/>
        <w:right w:val="none" w:sz="0" w:space="0" w:color="auto"/>
      </w:divBdr>
    </w:div>
    <w:div w:id="1120220686">
      <w:bodyDiv w:val="1"/>
      <w:marLeft w:val="0"/>
      <w:marRight w:val="0"/>
      <w:marTop w:val="0"/>
      <w:marBottom w:val="0"/>
      <w:divBdr>
        <w:top w:val="none" w:sz="0" w:space="0" w:color="auto"/>
        <w:left w:val="none" w:sz="0" w:space="0" w:color="auto"/>
        <w:bottom w:val="none" w:sz="0" w:space="0" w:color="auto"/>
        <w:right w:val="none" w:sz="0" w:space="0" w:color="auto"/>
      </w:divBdr>
    </w:div>
    <w:div w:id="1997030346">
      <w:bodyDiv w:val="1"/>
      <w:marLeft w:val="0"/>
      <w:marRight w:val="0"/>
      <w:marTop w:val="0"/>
      <w:marBottom w:val="0"/>
      <w:divBdr>
        <w:top w:val="none" w:sz="0" w:space="0" w:color="auto"/>
        <w:left w:val="none" w:sz="0" w:space="0" w:color="auto"/>
        <w:bottom w:val="none" w:sz="0" w:space="0" w:color="auto"/>
        <w:right w:val="none" w:sz="0" w:space="0" w:color="auto"/>
      </w:divBdr>
    </w:div>
    <w:div w:id="208432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2367</TotalTime>
  <Pages>5</Pages>
  <Words>1712</Words>
  <Characters>8509</Characters>
  <Application>Microsoft Office Word</Application>
  <DocSecurity>0</DocSecurity>
  <Lines>146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Fengxia Dong</dc:creator>
  <cp:keywords/>
  <dc:description/>
  <cp:lastModifiedBy>Fengxia Dong</cp:lastModifiedBy>
  <cp:revision>41</cp:revision>
  <dcterms:created xsi:type="dcterms:W3CDTF">2020-11-28T20:37:00Z</dcterms:created>
  <dcterms:modified xsi:type="dcterms:W3CDTF">2020-12-02T04:09:00Z</dcterms:modified>
</cp:coreProperties>
</file>