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099A" w14:textId="48A1BBA1" w:rsidR="00C07D4B" w:rsidRDefault="00CC2689" w:rsidP="00CC2689">
      <w:pPr>
        <w:rPr>
          <w:lang w:val="es-CL"/>
        </w:rPr>
      </w:pPr>
      <w:r>
        <w:rPr>
          <w:lang w:val="es-CL"/>
        </w:rPr>
        <w:t xml:space="preserve">Evalúa la incorporación de las siguientes mejoras </w:t>
      </w:r>
      <w:proofErr w:type="gramStart"/>
      <w:r>
        <w:rPr>
          <w:lang w:val="es-CL"/>
        </w:rPr>
        <w:t>de acuerdo a</w:t>
      </w:r>
      <w:proofErr w:type="gramEnd"/>
      <w:r>
        <w:rPr>
          <w:lang w:val="es-CL"/>
        </w:rPr>
        <w:t xml:space="preserve"> la imagen:</w:t>
      </w:r>
    </w:p>
    <w:p w14:paraId="4E1BE639" w14:textId="77777777" w:rsidR="00CC2689" w:rsidRDefault="00CC2689" w:rsidP="00CC2689">
      <w:pPr>
        <w:rPr>
          <w:lang w:val="es-CL"/>
        </w:rPr>
      </w:pPr>
    </w:p>
    <w:p w14:paraId="28183824" w14:textId="74827ED1" w:rsidR="00CC2689" w:rsidRDefault="00CC2689" w:rsidP="00CC2689">
      <w:pPr>
        <w:rPr>
          <w:lang w:val="es-CL"/>
        </w:rPr>
      </w:pPr>
      <w:r>
        <w:rPr>
          <w:lang w:val="es-CL"/>
        </w:rPr>
        <w:t>En posición de recuadro rojo (imagen 2), al pinchar que abra el brochure del proyecto seleccionado en la cotización (imagen 1) en una nueva ventana del navegador</w:t>
      </w:r>
    </w:p>
    <w:p w14:paraId="5F2C1A41" w14:textId="77777777" w:rsidR="00CC2689" w:rsidRDefault="00CC2689" w:rsidP="00CC2689">
      <w:pPr>
        <w:rPr>
          <w:lang w:val="es-CL"/>
        </w:rPr>
      </w:pPr>
    </w:p>
    <w:p w14:paraId="7E8EF647" w14:textId="6A3B1481" w:rsidR="00CC2689" w:rsidRDefault="00CC2689" w:rsidP="00CC2689">
      <w:pPr>
        <w:rPr>
          <w:lang w:val="es-CL"/>
        </w:rPr>
      </w:pPr>
      <w:r>
        <w:rPr>
          <w:lang w:val="es-CL"/>
        </w:rPr>
        <w:t>Los proyectos están en la carpeta</w:t>
      </w:r>
      <w:r w:rsidR="000157DE">
        <w:rPr>
          <w:lang w:val="es-CL"/>
        </w:rPr>
        <w:t xml:space="preserve"> Proyectos, el archivo se llama proyectos y el </w:t>
      </w:r>
      <w:proofErr w:type="gramStart"/>
      <w:r w:rsidR="000157DE">
        <w:rPr>
          <w:lang w:val="es-CL"/>
        </w:rPr>
        <w:t>link</w:t>
      </w:r>
      <w:proofErr w:type="gramEnd"/>
      <w:r w:rsidR="000157DE">
        <w:rPr>
          <w:lang w:val="es-CL"/>
        </w:rPr>
        <w:t xml:space="preserve"> a abrir dependerá del proyecto activo en la cotización (imagen 1) y la columna E del archivo (imagen 3)</w:t>
      </w:r>
    </w:p>
    <w:p w14:paraId="14826DC9" w14:textId="77777777" w:rsidR="000157DE" w:rsidRDefault="000157DE" w:rsidP="00CC2689">
      <w:pPr>
        <w:rPr>
          <w:lang w:val="es-CL"/>
        </w:rPr>
      </w:pPr>
    </w:p>
    <w:p w14:paraId="2DE96DA0" w14:textId="6F1F6372" w:rsidR="000157DE" w:rsidRDefault="000157DE" w:rsidP="00CC2689">
      <w:pPr>
        <w:rPr>
          <w:lang w:val="es-CL"/>
        </w:rPr>
      </w:pPr>
      <w:r>
        <w:rPr>
          <w:lang w:val="es-CL"/>
        </w:rPr>
        <w:t>3</w:t>
      </w:r>
    </w:p>
    <w:p w14:paraId="0D1C746A" w14:textId="59EF7B3A" w:rsidR="000157DE" w:rsidRDefault="000157DE" w:rsidP="00CC2689">
      <w:pPr>
        <w:rPr>
          <w:lang w:val="es-CL"/>
        </w:rPr>
      </w:pPr>
      <w:r w:rsidRPr="000157DE">
        <w:rPr>
          <w:lang w:val="es-CL"/>
        </w:rPr>
        <w:drawing>
          <wp:inline distT="0" distB="0" distL="0" distR="0" wp14:anchorId="53574E10" wp14:editId="2C75FB8C">
            <wp:extent cx="5612130" cy="808355"/>
            <wp:effectExtent l="0" t="0" r="7620" b="0"/>
            <wp:docPr id="14778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8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9DD9" w14:textId="1F72B3AF" w:rsidR="00CC2689" w:rsidRDefault="000157DE" w:rsidP="00CC2689">
      <w:pPr>
        <w:rPr>
          <w:lang w:val="es-CL"/>
        </w:rPr>
      </w:pPr>
      <w:r>
        <w:rPr>
          <w:lang w:val="es-CL"/>
        </w:rPr>
        <w:t>1</w:t>
      </w:r>
    </w:p>
    <w:p w14:paraId="64893E4C" w14:textId="5D80FE49" w:rsidR="00CC2689" w:rsidRDefault="00CC2689" w:rsidP="00CC2689">
      <w:pPr>
        <w:rPr>
          <w:lang w:val="es-CL"/>
        </w:rPr>
      </w:pPr>
      <w:r w:rsidRPr="00CC2689">
        <w:rPr>
          <w:lang w:val="es-CL"/>
        </w:rPr>
        <w:drawing>
          <wp:inline distT="0" distB="0" distL="0" distR="0" wp14:anchorId="38A818FA" wp14:editId="3D71984A">
            <wp:extent cx="5612130" cy="2313940"/>
            <wp:effectExtent l="0" t="0" r="7620" b="0"/>
            <wp:docPr id="162090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A8B" w14:textId="77777777" w:rsidR="000157DE" w:rsidRDefault="000157DE">
      <w:pPr>
        <w:rPr>
          <w:lang w:val="es-CL"/>
        </w:rPr>
      </w:pPr>
      <w:r>
        <w:rPr>
          <w:lang w:val="es-CL"/>
        </w:rPr>
        <w:br w:type="page"/>
      </w:r>
    </w:p>
    <w:p w14:paraId="06A096EB" w14:textId="334DEDC5" w:rsidR="00CC2689" w:rsidRDefault="000157DE" w:rsidP="00CC2689">
      <w:pPr>
        <w:rPr>
          <w:lang w:val="es-CL"/>
        </w:rPr>
      </w:pPr>
      <w:r>
        <w:rPr>
          <w:lang w:val="es-CL"/>
        </w:rPr>
        <w:lastRenderedPageBreak/>
        <w:t>2</w:t>
      </w:r>
    </w:p>
    <w:p w14:paraId="4710A864" w14:textId="32820AA5" w:rsidR="00CC2689" w:rsidRPr="00CC2689" w:rsidRDefault="000157DE" w:rsidP="00CC2689">
      <w:pPr>
        <w:rPr>
          <w:lang w:val="es-CL"/>
        </w:rPr>
      </w:pP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F2C7D" wp14:editId="3C1C8DEB">
                <wp:simplePos x="0" y="0"/>
                <wp:positionH relativeFrom="column">
                  <wp:posOffset>1236345</wp:posOffset>
                </wp:positionH>
                <wp:positionV relativeFrom="paragraph">
                  <wp:posOffset>1191895</wp:posOffset>
                </wp:positionV>
                <wp:extent cx="998220" cy="350520"/>
                <wp:effectExtent l="0" t="0" r="11430" b="11430"/>
                <wp:wrapNone/>
                <wp:docPr id="206347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50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6AAD4" id="Rectangle 1" o:spid="_x0000_s1026" style="position:absolute;margin-left:97.35pt;margin-top:93.85pt;width:78.6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" filled="f" strokecolor="#030e13 [484]" strokeweight="1.5pt"/>
            </w:pict>
          </mc:Fallback>
        </mc:AlternateContent>
      </w:r>
      <w:r w:rsidR="00CC2689" w:rsidRPr="00CC2689">
        <w:rPr>
          <w:lang w:val="es-CL"/>
        </w:rPr>
        <w:drawing>
          <wp:inline distT="0" distB="0" distL="0" distR="0" wp14:anchorId="630D66F9" wp14:editId="1AA51291">
            <wp:extent cx="5612130" cy="3423285"/>
            <wp:effectExtent l="0" t="0" r="7620" b="5715"/>
            <wp:docPr id="7268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4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689" w:rsidRPr="00CC2689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4B"/>
    <w:rsid w:val="000157DE"/>
    <w:rsid w:val="00054DCE"/>
    <w:rsid w:val="00291435"/>
    <w:rsid w:val="003130E2"/>
    <w:rsid w:val="00B27C22"/>
    <w:rsid w:val="00C07D4B"/>
    <w:rsid w:val="00C9613D"/>
    <w:rsid w:val="00CC2689"/>
    <w:rsid w:val="00DB420E"/>
    <w:rsid w:val="00E3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50BB9"/>
  <w15:chartTrackingRefBased/>
  <w15:docId w15:val="{F807FCFE-97A8-4D9C-871F-563AA132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1</cp:revision>
  <dcterms:created xsi:type="dcterms:W3CDTF">2026-04-16T19:15:00Z</dcterms:created>
  <dcterms:modified xsi:type="dcterms:W3CDTF">2026-04-16T21:06:00Z</dcterms:modified>
</cp:coreProperties>
</file>