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PRIVACY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1 - WHAT DO WE DO WITH YOUR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purchase something from our store, as part of the buying and selling process, we collect the personal information you give us such as your name, address and email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browse our store, we also automatically receive your computer’s internet protocol (IP) address in order to provide us with information that helps us learn about your browser and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marketing (if applicable): With your permission, we may send you emails about our store, new products and other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2 - CONSENT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you get my consent?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provide us with personal information to complete a transaction, verify your credit card, place an order, arrange for a delivery or return a purchase, we imply that you consent to our collecting it and using it for that specific reason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ask for your personal information for a secondary reason, like marketing, we will either ask you directly for your expressed consent, or provide you with an opportunity to say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I withdraw my consent?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after you opt-in, you change your mind, you may withdraw your consent for us to contact you, for the continued collection, use or disclosure of your information, at anytime, by contacting us at </w:t>
      </w:r>
      <w:r w:rsidDel="00000000" w:rsidR="00000000" w:rsidRPr="00000000">
        <w:rPr>
          <w:b w:val="1"/>
          <w:rtl w:val="0"/>
        </w:rPr>
        <w:t xml:space="preserve">[___Company Contact Email___] </w:t>
      </w:r>
      <w:r w:rsidDel="00000000" w:rsidR="00000000" w:rsidRPr="00000000">
        <w:rPr>
          <w:rtl w:val="0"/>
        </w:rPr>
        <w:t xml:space="preserve">or mailing us at: </w:t>
      </w:r>
      <w:r w:rsidDel="00000000" w:rsidR="00000000" w:rsidRPr="00000000">
        <w:rPr>
          <w:b w:val="1"/>
          <w:rtl w:val="0"/>
        </w:rPr>
        <w:t xml:space="preserve">[___Company Office Address___]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3 - DISCLOSURE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disclose your personal information if we are required by law to do so or if you violate our Terms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4 - 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Razorpay for processing payments. We/Razorpay do not store your card data on their servers. The data is encrypted through the Payment Card Industry Data Security Standard (PCI-DSS) when processing payment. Your purchase transaction data is only used as long as is necessary to complete your purchase transaction. After that is complete, your purchase transaction information is not saved.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payment gateway adheres to the standards set by PCI-DSS as managed by the PCI Security Standards Council, which is a joint effort of brands like Visa, MasterCard, American Express and Discover.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PCI-DSS requirements help ensure the secure handling of credit card information by our store and its service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insight, you may also want to read terms and conditions of razorpay on </w:t>
      </w:r>
      <w:hyperlink r:id="rId5">
        <w:r w:rsidDel="00000000" w:rsidR="00000000" w:rsidRPr="00000000">
          <w:rPr>
            <w:color w:val="1155cc"/>
            <w:u w:val="single"/>
            <w:rtl w:val="0"/>
          </w:rPr>
          <w:t xml:space="preserve">https://razorpay.com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5 - THIRD-PARTY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the third-party providers used by us will only collect, use and disclose your information to the extent necessary to allow them to perform the services they provide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certain third-party service providers, such as payment gateways and other payment transaction processors, have their own privacy policies in respect to the information we are required to provide to them for your purchase-related transactions.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these providers, we recommend that you read their privacy policies so you can understand the manner in which your personal information will be handled by these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particular, remember that certain providers may be located in or have facilities that are located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leave our store’s website or are redirected to a third-party website or application, you are no longer governed by this Privacy Policy or our website’s Terms of Service.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click on links on our store, they may direct you away from our site. We are not responsible for the privacy practices of other sites and encourage you to read their privacy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6 -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protect your personal information, we take reasonable precautions and follow industry best practices to make sure it is not inappropriately lost, misused, accessed, disclosed, altered or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7 - COOKIES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cookies to maintain session of your user. It is not used to personally identify you on other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8 - AGE OF CONSENT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9 - CHANGES TO THIS PRIVACY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our store is acquired or merged with another company, your information may be transferred to the new owners so that we may continue to sell products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 AND CONTACT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would like to: access, correct, amend or delete any personal information we have about you, register a complaint, or simply want more information contact our Privacy Compliance Officer at </w:t>
      </w:r>
      <w:r w:rsidDel="00000000" w:rsidR="00000000" w:rsidRPr="00000000">
        <w:rPr>
          <w:b w:val="1"/>
          <w:rtl w:val="0"/>
        </w:rPr>
        <w:t xml:space="preserve">[___Company Contact Email___] </w:t>
      </w:r>
      <w:r w:rsidDel="00000000" w:rsidR="00000000" w:rsidRPr="00000000">
        <w:rPr>
          <w:rtl w:val="0"/>
        </w:rPr>
        <w:t xml:space="preserve">or by mail at </w:t>
      </w:r>
      <w:r w:rsidDel="00000000" w:rsidR="00000000" w:rsidRPr="00000000">
        <w:rPr>
          <w:b w:val="1"/>
          <w:rtl w:val="0"/>
        </w:rPr>
        <w:t xml:space="preserve">[___Company Office Address___]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 Privacy Compliance Officer]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[622 Manglam Electronic Market Jaipur Rajasthan India 302001]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azorpay.com" TargetMode="External"/></Relationships>
</file>