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私链上合约的相关信息和函数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智能合约5.0：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ABI：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{\"constant\":true,\"inputs\":[{\"name\":\"_username\",\"type\":\"string\"}],\"name\":\"fetchmsgpb\",\"outputs\":[{\"name\":\"\",\"type\":\"string\"}],\"payable\":false,\"stateMutability\":\"view\",\"type\":\"function\"},{\"constant\":true,\"inputs\":[{\"name\":\"_hash\",\"type\":\"string\"}],\"name\":\"fetchmsgpv\",\"outputs\":[{\"name\":\"\",\"type\":\"string\"}],\"payable\":false,\"stateMutability\":\"view\",\"type\":\"function\"},{\"constant\":true,\"inputs\":[{\"name\":\"_hash\",\"type\":\"string\"}],\"name\":\"fetchhyperpv\",\"outputs\":[{\"name\":\"\",\"type\":\"int256\"}],\"payable\":false,\"stateMutability\":\"view\",\"type\":\"function\"},{\"constant\":false,\"inputs\":[{\"name\":\"_hash\",\"type\":\"string\"},{\"name\":\"_filepb\",\"type\":\"string\"},{\"name\":\"_filepv\",\"type\":\"string\"},{\"name\":\"_hyperbolapb\",\"type\":\"string\"},{\"name\":\"_hyperbolapv\",\"type\":\"int256\"}],\"name\":\"newsender\",\"outputs\":[{\"name\":\"\",\"type\":\"bool\"}],\"payable\":false,\"stateMutability\":\"nonpayable\",\"type\":\"function\"},{\"constant\":false,\"inputs\":[{\"name\":\"_username\",\"type\":\"string\"},{\"name\":\"_hyperbolapb\",\"type\":\"string\"},{\"name\":\"_filepb\",\"type\":\"string\"}],\"name\":\"newreceiver\",\"outputs\":[{\"name\":\"\",\"type\":\"bool\"}],\"payable\":false,\"stateMutability\":\"nonpayable\",\"type\":\"function\"},{\"constant\":true,\"inputs\":[{\"name\":\"_username\",\"type\":\"string\"}],\"name\":\"fetchhyperpb\",\"outputs\":[{\"name\":\"\",\"type\":\"string\"}],\"payable\":false,\"stateMutability\":\"view\",\"type\":\"function\"},{\"constant\":true,\"inputs\":[],\"name\":\"fetchfilenum\",\"outputs\":[{\"name\":\"\",\"type\":\"uint256\"}],\"payable\":false,\"stateMutability\":\"view\",\"type\":\"function\"},{\"constant\":false,\"inputs\":[{\"name\":\"_keyworda\",\"type\":\"string\"},{\"name\":\"_keywordb\",\"type\":\"string\"},{\"name\":\"_cipher\",\"type\":\"string\"}],\"name\":\"newfile\",\"outputs\":[{\"name\":\"\",\"type\":\"bool\"}],\"payable\":false,\"stateMutability\":\"nonpayable\",\"type\":\"function\"},{\"constant\":true,\"inputs\":[{\"name\":\"i\",\"type\":\"uint256\"}],\"name\":\"fetchkeyword\",\"outputs\":[{\"name\":\"\",\"type\":\"string\"},{\"name\":\"\",\"type\":\"string\"}],\"payable\":false,\"stateMutability\":\"view\",\"type\":\"function\"},{\"constant\":true,\"inputs\":[{\"name\":\"i\",\"type\":\"uint256\"}],\"name\":\"fetchcipher\",\"outputs\":[{\"name\":\"\",\"type\":\"string\"}],\"payable\":false,\"stateMutability\":\"view\",\"type\":\"function\"}]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合约的bytecode：</w:t>
      </w:r>
    </w:p>
    <w:p>
      <w:pPr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D2D2D"/>
          <w:spacing w:val="0"/>
          <w:sz w:val="11"/>
          <w:szCs w:val="11"/>
          <w:shd w:val="clear" w:fill="FFFFFF"/>
        </w:rPr>
        <w:t>"</w:t>
      </w:r>
      <w:r>
        <w:rPr>
          <w:rFonts w:hint="eastAsia" w:ascii="Consolas" w:hAnsi="Consolas" w:eastAsia="宋体" w:cs="Consolas"/>
          <w:i w:val="0"/>
          <w:caps w:val="0"/>
          <w:color w:val="2D2D2D"/>
          <w:spacing w:val="0"/>
          <w:sz w:val="11"/>
          <w:szCs w:val="11"/>
          <w:shd w:val="clear" w:fill="FFFFFF"/>
          <w:lang w:val="en-US" w:eastAsia="zh-CN"/>
        </w:rPr>
        <w:t>0x</w:t>
      </w:r>
      <w:bookmarkStart w:id="1" w:name="_GoBack"/>
      <w:bookmarkEnd w:id="1"/>
      <w:r>
        <w:rPr>
          <w:rFonts w:ascii="Consolas" w:hAnsi="Consolas" w:eastAsia="Consolas" w:cs="Consolas"/>
          <w:i w:val="0"/>
          <w:caps w:val="0"/>
          <w:color w:val="2D2D2D"/>
          <w:spacing w:val="0"/>
          <w:sz w:val="11"/>
          <w:szCs w:val="11"/>
          <w:shd w:val="clear" w:fill="FFFFFF"/>
        </w:rPr>
        <w:t>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</w:t>
      </w:r>
      <w:r>
        <w:rPr>
          <w:rFonts w:ascii="Consolas" w:hAnsi="Consolas" w:eastAsia="Consolas" w:cs="Consolas"/>
          <w:i w:val="0"/>
          <w:caps w:val="0"/>
          <w:color w:val="2D2D2D"/>
          <w:spacing w:val="0"/>
          <w:sz w:val="11"/>
          <w:szCs w:val="11"/>
          <w:shd w:val="clear" w:fill="FFFFFF"/>
        </w:rPr>
        <w:t>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</w:t>
      </w:r>
      <w:r>
        <w:rPr>
          <w:rFonts w:ascii="Consolas" w:hAnsi="Consolas" w:eastAsia="Consolas" w:cs="Consolas"/>
          <w:i w:val="0"/>
          <w:caps w:val="0"/>
          <w:color w:val="2D2D2D"/>
          <w:spacing w:val="0"/>
          <w:sz w:val="11"/>
          <w:szCs w:val="11"/>
          <w:shd w:val="clear" w:fill="FFFFFF"/>
        </w:rPr>
        <w:t>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"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部署好的合约在私链上的地址：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//自己应该有。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  <w:t>解锁用户的命令：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</w:rPr>
        <w:t>personal.unlockAccount(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  <w:t>账户地址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</w:rPr>
        <w:t>)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  <w:t>这个命令在调用函数的时候时不时就要用到。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drawing>
          <wp:inline distT="0" distB="0" distL="114300" distR="114300">
            <wp:extent cx="5270500" cy="7543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  <w:t>//不解锁就会报错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  <w:t>重新启动geth时，调用原来部署好的智能合约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  <w:t>m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  <w:t>yContract = eth.contract(abi)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  <w:t xml:space="preserve"> //abi在上面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  <w:t>如果失败了先转一下abi的格式：var abi=JSON.parse(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  <w:t>文档中的abi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  <w:t>)，再m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  <w:t>yContract = eth.contract(abi)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  <w:t>contract = myContract.at(address)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</w:rPr>
        <w:t>contract.address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</w:rPr>
        <w:t>"</w:t>
      </w:r>
      <w:r>
        <w:rPr>
          <w:rFonts w:hint="eastAsia"/>
          <w:lang w:val="en-US" w:eastAsia="zh-CN"/>
        </w:rPr>
        <w:t>0xfb8fe9d6b9fde5d0383b04243bcb4f6649f2aec0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  <w:t>原来保存的数据还可以接着使用。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  <w:t>合约中的函数：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  <w:t>需要收取gas的函数调用要用sendTransaction(),返回的都为交易的hash。并且私类函数调用后保险起见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u w:val="none"/>
          <w:shd w:val="clear" w:fill="FFFFFF"/>
          <w:lang w:val="en-US" w:eastAsia="zh-CN"/>
        </w:rPr>
        <w:t>要自己挖矿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  <w:t>，保障它能被写入链上。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  <w:t>不需要收出gas的函数调用要用call(),返回的为函数的返回值。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  <w:t xml:space="preserve">newsender(string _hash, string _filepb, string _filepv,string _hyperbolapb,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  <w:t>int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  <w:t xml:space="preserve"> _hyperbolapv)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  <w:t>说明：第一个参数为用户账号和密码的hash，第二个参数为此用户文件加密的公钥，第二个参数为此用户文件加密的私钥，第三个参数为此用户双曲线公钥，第四个参数为此用户双曲线私钥。返回值为此交易的hash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  <w:t>作用：通过调用此函数来存储用户的公钥私钥信息到链上，此函数需要收取gas。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  <w:t>调用：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</w:rPr>
        <w:t>contract.newsender.sendTransaction("tmf123456","1","2","3","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  <w:t>0x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</w:rPr>
        <w:t>4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</w:rPr>
        <w:t>",{from:"0xe473d288faf6c2d1812dbb759d7423605c7d1a58"})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  <w:t>测试：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drawing>
          <wp:inline distT="0" distB="0" distL="114300" distR="114300">
            <wp:extent cx="5270500" cy="16205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</w:pPr>
      <w:bookmarkStart w:id="0" w:name="OLE_LINK1"/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  <w:t>fetchhyperpv(string _hash)</w:t>
      </w:r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  <w:t>说明：函数参数为用户密码与用户名的hash。返回值为int类型为对应此用户的双曲线私钥。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  <w:t>作用：调用此函数来获取用户的双曲线私钥。此函数不收取gas。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  <w:t>调用：contract.fetchhyperpv.call("tmf123456")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  <w:t>测试：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92400" cy="4000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fetchmsgpv(string _hash)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  <w:t>说明：函数参数为用户密码与用户名的hash。返回值为string类型为对应此用户的文件加密私钥。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  <w:t>作用：调用此函数来获取用户的双曲线私钥。此函数不收取gas。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  <w:t>调用：contract.fetchmsgpv.call("tmf123456")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drawing>
          <wp:inline distT="0" distB="0" distL="114300" distR="114300">
            <wp:extent cx="2590800" cy="36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newreceiver(string _username, string _hyperbolapb, string _filepb)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说明：函数第一个参数为用户的用户名，第二个参数为用户的双曲线公钥，第三个参数为用户的文件加密公钥。返回值为交易的hush。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作用：调用此函数来把用户的公钥信息存储到链上，此函数收取gas。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contract.newreceiver.sendTransaction("hmbb","pdx",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spy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,{from:"0xe473d288faf6c2d1812dbb759d7423605c7d1a58"})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202055"/>
            <wp:effectExtent l="0" t="0" r="31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fetchhyperpb(string _username)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说明：函数参数为用户的用户名，返回值为string类型为用户对应的双曲线公钥。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作用：调用此函数来获取用户的公钥。此函数不收取gas。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调用：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  <w:t>contract.fetchhyperpb.call("hmbb")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  <w:t>测试：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43150" cy="3619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fetchmsgpb(string _username)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说明：函数参数为用户的用户名，返回值为string类型为用户对应的文件加密公钥。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作用：调用此函数来获取用户的公钥。此函数不收取gas。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调用：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  <w:t>contract.fetchmsgpb.call("hmbb")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  <w:t>测试：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drawing>
          <wp:inline distT="0" distB="0" distL="114300" distR="114300">
            <wp:extent cx="2387600" cy="3556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newfile(string _keyworda, string _keywordb, string _cipher)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说明：函数第一个参数为加密关键词A，第二个参数为加密关键词B，第三个参数为此加密关键词对应的密文。返回值为交易的hush。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作用：调用此函数来在链上存储用户的加密关键词以及对应的密文。此函数收取gas。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contract.newfile.sendTransaction("yestoday","Wenseday","12",{from:"0xe473d288faf6c2d1812dbb759d7423605c7d1a58"})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635635"/>
            <wp:effectExtent l="0" t="0" r="0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fetchfilenum()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说明：函数不用传参，返回值为uint类型为当前存储的加密文件的个数。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作用：调用此函数来查看当前在链上存的加密文件的个数。此函数不收取gas。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调用：contract.fetchfilenum.call()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981200" cy="3492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fetchkeyword(uint i)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说明：函数参数为正整数i，i为小于filenum的值。返回值为两个string类型为对应i的两个加密关键字A和B。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作用：检索时调用此函数来获得加密关键词。此函数不收取gas。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调用：contract.fetchkeyword.call(0)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测试：返回类型的格式如下所示。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133600" cy="412750"/>
            <wp:effectExtent l="0" t="0" r="0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fetchcipher(</w:t>
      </w:r>
      <w:r>
        <w:rPr>
          <w:rFonts w:hint="eastAsia"/>
          <w:lang w:val="en-US" w:eastAsia="zh-CN"/>
        </w:rPr>
        <w:t>uint i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说明：函数参数为i。返回值为string是索引对应的密文。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作用：调用此函数来获得对应的密文。此函数不收取gas。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调用：contract.fetchcipher.call(0)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216150" cy="393700"/>
            <wp:effectExtent l="0" t="0" r="635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B6442F"/>
    <w:multiLevelType w:val="singleLevel"/>
    <w:tmpl w:val="9AB6442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AE110E6"/>
    <w:multiLevelType w:val="singleLevel"/>
    <w:tmpl w:val="9AE110E6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64D06751"/>
    <w:multiLevelType w:val="singleLevel"/>
    <w:tmpl w:val="64D0675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7D3B72B"/>
    <w:multiLevelType w:val="singleLevel"/>
    <w:tmpl w:val="77D3B72B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480C15"/>
    <w:rsid w:val="015E352E"/>
    <w:rsid w:val="06BC0865"/>
    <w:rsid w:val="07D1239E"/>
    <w:rsid w:val="16D00DC2"/>
    <w:rsid w:val="1C8F2B5C"/>
    <w:rsid w:val="1D455AA2"/>
    <w:rsid w:val="1F8C6604"/>
    <w:rsid w:val="24463E16"/>
    <w:rsid w:val="26674710"/>
    <w:rsid w:val="2A9F40D6"/>
    <w:rsid w:val="2EBA00B1"/>
    <w:rsid w:val="32A82AF6"/>
    <w:rsid w:val="32AA2DFD"/>
    <w:rsid w:val="32B6266E"/>
    <w:rsid w:val="32E10741"/>
    <w:rsid w:val="37F868D3"/>
    <w:rsid w:val="3D903554"/>
    <w:rsid w:val="439348EB"/>
    <w:rsid w:val="45177E2F"/>
    <w:rsid w:val="48601057"/>
    <w:rsid w:val="4BD94A08"/>
    <w:rsid w:val="4EB30BEA"/>
    <w:rsid w:val="536E7439"/>
    <w:rsid w:val="5D545430"/>
    <w:rsid w:val="5FA1022C"/>
    <w:rsid w:val="69892E5C"/>
    <w:rsid w:val="6FE47059"/>
    <w:rsid w:val="707D574D"/>
    <w:rsid w:val="733254B2"/>
    <w:rsid w:val="752165BC"/>
    <w:rsid w:val="76EA1770"/>
    <w:rsid w:val="78480C15"/>
    <w:rsid w:val="7DB37FC4"/>
    <w:rsid w:val="7F37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2020-05-14T02:17:00Z</dcterms:created>
  <dc:creator>Miffy</dc:creator>
  <cp:lastModifiedBy>Miffy</cp:lastModifiedBy>
  <dcterms:modified xsi:type="dcterms:W3CDTF">2020-05-19T15:39:54Z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