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作业9</w:t>
      </w:r>
      <w:r>
        <w:rPr>
          <w:rFonts w:hint="default"/>
          <w:b/>
          <w:bCs/>
          <w:lang w:val="en-US" w:eastAsia="zh-CN"/>
        </w:rPr>
        <w:t>.1</w:t>
      </w:r>
      <w:r>
        <w:rPr>
          <w:rFonts w:hint="eastAsia"/>
          <w:b/>
          <w:bCs/>
          <w:lang w:val="en-US" w:eastAsia="zh-CN"/>
        </w:rPr>
        <w:t>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利用给定的决策表做如下分析：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1.使用至少5种可视化图形，分析犯罪的基本规律（问题自拟）；</w:t>
      </w:r>
    </w:p>
    <w:p>
      <w:r>
        <w:rPr>
          <w:rFonts w:hint="default"/>
          <w:b w:val="0"/>
          <w:bCs w:val="0"/>
          <w:lang w:val="en-US" w:eastAsia="zh-CN"/>
        </w:rPr>
        <w:t>2.使用ID3算法，给出犯罪严重程度的影响决策树（图形），用Python语言。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7DADF4"/>
    <w:rsid w:val="D77DA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2023-11-14T19:50:00Z</dcterms:created>
  <dc:creator>陈思玲</dc:creator>
  <cp:lastModifiedBy>陈思玲</cp:lastModifiedBy>
  <dcterms:modified xsi:type="dcterms:W3CDTF">2023-11-14T19:51:12Z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DEAB96DEF9C10A7C0D5F53650CB007D5_41</vt:lpwstr>
  </property>
</Properties>
</file>