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7194"/>
        <w:gridCol w:w="887"/>
        <w:gridCol w:w="887"/>
      </w:tblGrid>
      <w:tr>
        <w:trPr>
          <w:trHeight w:val="376"/>
        </w:trPr>
        <w:tc>
          <w:tcPr>
            <w:shd w:val="clear" w:color="ade9ff" w:fill="ade9f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9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  <w:color w:val="C00000"/>
              </w:rPr>
            </w:pP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  <w:t xml:space="preserve">Мишка плюшевый</w:t>
            </w: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150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5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</w:tr>
      <w:tr>
        <w:trPr>
          <w:trHeight w:val="415"/>
        </w:trPr>
        <w:tc>
          <w:tcPr>
            <w:shd w:val="clear" w:color="ade9ff" w:fill="ade9f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9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  <w:color w:val="C00000"/>
              </w:rPr>
            </w:pP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  <w:t xml:space="preserve">Гусь </w:t>
            </w: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  <w:t xml:space="preserve">пластмассовый</w:t>
            </w: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120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4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</w:tr>
      <w:tr>
        <w:trPr>
          <w:trHeight w:val="415"/>
        </w:trPr>
        <w:tc>
          <w:tcPr>
            <w:shd w:val="clear" w:color="ade9ff" w:fill="ade9f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9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  <w:color w:val="C00000"/>
              </w:rPr>
            </w:pP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  <w:t xml:space="preserve">Чебурашка меховой</w:t>
            </w: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300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2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</w:tr>
      <w:tr>
        <w:trPr>
          <w:trHeight w:val="415"/>
        </w:trPr>
        <w:tc>
          <w:tcPr>
            <w:shd w:val="clear" w:color="ade9ff" w:fill="ade9f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19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  <w:color w:val="C00000"/>
              </w:rPr>
            </w:pP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  <w:t xml:space="preserve">Игра настольная "Монополия"</w:t>
            </w:r>
            <w:r>
              <w:rPr>
                <w:rFonts w:ascii="Arial" w:hAnsi="Arial" w:cs="Arial" w:eastAsia="Arial"/>
                <w:b/>
                <w:color w:val="C00000"/>
                <w:sz w:val="22"/>
                <w:u w:val="none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250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  <w:tc>
          <w:tcPr>
            <w:shd w:val="clear" w:color="fef2cb" w:themeColor="accent4" w:themeTint="33" w:fill="fef2cb" w:themeFill="accent4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88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18"/>
              </w:rPr>
              <w:t xml:space="preserve">1</w:t>
            </w:r>
            <w:r>
              <w:rPr>
                <w:rFonts w:ascii="Arial" w:hAnsi="Arial" w:cs="Arial" w:eastAsia="Arial"/>
                <w:b w:val="0"/>
                <w:sz w:val="18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2022-04-20T16:23:59Z</dcterms:modified>
</cp:coreProperties>
</file>