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131" w:rsidRDefault="00060A7D" w:rsidP="00060A7D">
      <w:pPr>
        <w:tabs>
          <w:tab w:val="left" w:pos="2910"/>
        </w:tabs>
        <w:rPr>
          <w:u w:val="single"/>
        </w:rPr>
      </w:pPr>
      <w:r>
        <w:tab/>
      </w:r>
      <w:r w:rsidRPr="00060A7D">
        <w:rPr>
          <w:u w:val="single"/>
        </w:rPr>
        <w:t>PRIJSLIJST PIANO CARPET</w:t>
      </w:r>
    </w:p>
    <w:p w:rsidR="00060A7D" w:rsidRDefault="00060A7D" w:rsidP="00060A7D">
      <w:pPr>
        <w:tabs>
          <w:tab w:val="left" w:pos="2910"/>
        </w:tabs>
        <w:rPr>
          <w:u w:val="single"/>
        </w:rPr>
      </w:pPr>
    </w:p>
    <w:p w:rsidR="00060A7D" w:rsidRPr="00060A7D" w:rsidRDefault="00060A7D" w:rsidP="00060A7D">
      <w:pPr>
        <w:tabs>
          <w:tab w:val="left" w:pos="2910"/>
        </w:tabs>
      </w:pPr>
      <w:r w:rsidRPr="00060A7D">
        <w:t xml:space="preserve">Pianocarpet smal: </w:t>
      </w:r>
      <w:r>
        <w:br/>
      </w:r>
      <w:r w:rsidRPr="00060A7D">
        <w:t>151</w:t>
      </w:r>
      <w:r w:rsidR="00827D6A">
        <w:t xml:space="preserve"> </w:t>
      </w:r>
      <w:r w:rsidRPr="00060A7D">
        <w:t>x</w:t>
      </w:r>
      <w:r w:rsidR="00827D6A">
        <w:t xml:space="preserve"> </w:t>
      </w:r>
      <w:r w:rsidRPr="00060A7D">
        <w:t>32 KLEUR</w:t>
      </w:r>
      <w:r>
        <w:t>:</w:t>
      </w:r>
      <w:r w:rsidRPr="00060A7D">
        <w:t xml:space="preserve"> €166,-</w:t>
      </w:r>
      <w:r w:rsidR="00827D6A">
        <w:t xml:space="preserve">  </w:t>
      </w:r>
      <w:r w:rsidRPr="00060A7D">
        <w:t xml:space="preserve"> </w:t>
      </w:r>
      <w:r>
        <w:t xml:space="preserve"> ZWART: € 149,-</w:t>
      </w:r>
    </w:p>
    <w:p w:rsidR="00060A7D" w:rsidRPr="00060A7D" w:rsidRDefault="00060A7D" w:rsidP="00060A7D">
      <w:pPr>
        <w:tabs>
          <w:tab w:val="left" w:pos="2910"/>
        </w:tabs>
      </w:pPr>
      <w:r w:rsidRPr="00060A7D">
        <w:t xml:space="preserve">Pianocarpet breed: </w:t>
      </w:r>
      <w:r>
        <w:br/>
      </w:r>
      <w:r w:rsidRPr="00060A7D">
        <w:t>151</w:t>
      </w:r>
      <w:r w:rsidR="00827D6A">
        <w:t xml:space="preserve"> </w:t>
      </w:r>
      <w:r w:rsidRPr="00060A7D">
        <w:t>x</w:t>
      </w:r>
      <w:r w:rsidR="00827D6A">
        <w:t xml:space="preserve"> </w:t>
      </w:r>
      <w:r w:rsidRPr="00060A7D">
        <w:t>58 KLEUR</w:t>
      </w:r>
      <w:r>
        <w:t>:</w:t>
      </w:r>
      <w:r w:rsidRPr="00060A7D">
        <w:t xml:space="preserve"> € 186,-</w:t>
      </w:r>
      <w:r>
        <w:t xml:space="preserve"> </w:t>
      </w:r>
      <w:r w:rsidR="00827D6A">
        <w:t xml:space="preserve">  </w:t>
      </w:r>
      <w:r>
        <w:t>ZWART: € 159,-</w:t>
      </w:r>
    </w:p>
    <w:p w:rsidR="00060A7D" w:rsidRDefault="00060A7D" w:rsidP="00060A7D">
      <w:pPr>
        <w:tabs>
          <w:tab w:val="left" w:pos="2910"/>
        </w:tabs>
      </w:pPr>
      <w:r w:rsidRPr="00060A7D">
        <w:t xml:space="preserve">Vleugelcarpet: </w:t>
      </w:r>
      <w:r w:rsidRPr="00060A7D">
        <w:br/>
        <w:t>145</w:t>
      </w:r>
      <w:r w:rsidR="00827D6A">
        <w:t xml:space="preserve"> </w:t>
      </w:r>
      <w:r w:rsidRPr="00060A7D">
        <w:t>x</w:t>
      </w:r>
      <w:r w:rsidR="00827D6A">
        <w:t xml:space="preserve"> </w:t>
      </w:r>
      <w:r w:rsidRPr="00060A7D">
        <w:t>145 ZWART: €</w:t>
      </w:r>
      <w:r>
        <w:t xml:space="preserve"> 375,-</w:t>
      </w:r>
      <w:r w:rsidRPr="00060A7D">
        <w:br/>
        <w:t>145</w:t>
      </w:r>
      <w:r w:rsidR="00827D6A">
        <w:t xml:space="preserve"> </w:t>
      </w:r>
      <w:r w:rsidRPr="00060A7D">
        <w:t>x</w:t>
      </w:r>
      <w:r w:rsidR="00827D6A">
        <w:t xml:space="preserve"> </w:t>
      </w:r>
      <w:r w:rsidRPr="00060A7D">
        <w:t>161 ZWART: €</w:t>
      </w:r>
      <w:r>
        <w:t xml:space="preserve"> 381,-</w:t>
      </w:r>
      <w:r w:rsidRPr="00060A7D">
        <w:br/>
        <w:t>145</w:t>
      </w:r>
      <w:r w:rsidR="00827D6A">
        <w:t xml:space="preserve"> </w:t>
      </w:r>
      <w:r w:rsidRPr="00060A7D">
        <w:t>x</w:t>
      </w:r>
      <w:r w:rsidR="00827D6A">
        <w:t xml:space="preserve"> </w:t>
      </w:r>
      <w:r w:rsidRPr="00060A7D">
        <w:t>173 ZWART: €</w:t>
      </w:r>
      <w:r>
        <w:t xml:space="preserve"> 384,-</w:t>
      </w:r>
      <w:r>
        <w:br/>
        <w:t>145</w:t>
      </w:r>
      <w:r w:rsidR="00827D6A">
        <w:t xml:space="preserve"> </w:t>
      </w:r>
      <w:r>
        <w:t>x</w:t>
      </w:r>
      <w:r w:rsidR="00827D6A">
        <w:t xml:space="preserve"> </w:t>
      </w:r>
      <w:r>
        <w:t>186 ZWART: € 387,-</w:t>
      </w:r>
      <w:bookmarkStart w:id="0" w:name="_GoBack"/>
      <w:bookmarkEnd w:id="0"/>
      <w:r>
        <w:br/>
        <w:t>145</w:t>
      </w:r>
      <w:r w:rsidR="00827D6A">
        <w:t xml:space="preserve"> </w:t>
      </w:r>
      <w:r>
        <w:t>x</w:t>
      </w:r>
      <w:r w:rsidR="00827D6A">
        <w:t xml:space="preserve"> </w:t>
      </w:r>
      <w:r>
        <w:t>200 ZWART: € 391,-</w:t>
      </w:r>
      <w:r>
        <w:br/>
        <w:t>145</w:t>
      </w:r>
      <w:r w:rsidR="00827D6A">
        <w:t xml:space="preserve"> </w:t>
      </w:r>
      <w:r>
        <w:t>x</w:t>
      </w:r>
      <w:r w:rsidR="00827D6A">
        <w:t xml:space="preserve"> </w:t>
      </w:r>
      <w:r>
        <w:t>227 ZWART: € 399,-</w:t>
      </w:r>
    </w:p>
    <w:p w:rsidR="00827D6A" w:rsidRDefault="00827D6A" w:rsidP="00060A7D">
      <w:pPr>
        <w:tabs>
          <w:tab w:val="left" w:pos="2910"/>
        </w:tabs>
      </w:pPr>
      <w:r>
        <w:t>Afleveren en hulp bij plaatsen onder de piano of vleugel € 35,-  ( regio Doetinchem )</w:t>
      </w:r>
    </w:p>
    <w:p w:rsidR="00E03675" w:rsidRDefault="00E03675" w:rsidP="00060A7D">
      <w:pPr>
        <w:tabs>
          <w:tab w:val="left" w:pos="2910"/>
        </w:tabs>
      </w:pPr>
    </w:p>
    <w:p w:rsidR="00E03675" w:rsidRDefault="00E03675" w:rsidP="00E03675">
      <w:pPr>
        <w:tabs>
          <w:tab w:val="left" w:pos="2910"/>
        </w:tabs>
        <w:jc w:val="center"/>
        <w:rPr>
          <w:u w:val="single"/>
        </w:rPr>
      </w:pPr>
      <w:r>
        <w:rPr>
          <w:u w:val="single"/>
        </w:rPr>
        <w:t>Productinformatie</w:t>
      </w:r>
    </w:p>
    <w:p w:rsidR="00E03675" w:rsidRPr="00E03675" w:rsidRDefault="00E03675" w:rsidP="00E03675">
      <w:pPr>
        <w:pStyle w:val="NormalWeb"/>
        <w:shd w:val="clear" w:color="auto" w:fill="FFFFFF" w:themeFill="background1"/>
        <w:spacing w:before="150" w:beforeAutospacing="0" w:after="0" w:afterAutospacing="0"/>
        <w:rPr>
          <w:rFonts w:asciiTheme="minorHAnsi" w:hAnsiTheme="minorHAnsi" w:cstheme="minorHAnsi"/>
          <w:color w:val="000000" w:themeColor="text1"/>
          <w:sz w:val="22"/>
          <w:szCs w:val="22"/>
        </w:rPr>
      </w:pPr>
      <w:r w:rsidRPr="00E03675">
        <w:rPr>
          <w:rFonts w:asciiTheme="minorHAnsi" w:hAnsiTheme="minorHAnsi" w:cstheme="minorHAnsi"/>
          <w:color w:val="000000" w:themeColor="text1"/>
          <w:sz w:val="22"/>
          <w:szCs w:val="22"/>
        </w:rPr>
        <w:t>Een pianocarpet is geen normaal tapijt maar is voorzien van een hitteschild. Het hitteschild zonder bescherming onder de piano plaatsen is esthetisch niet mooi vandaar dat wij tapijt gebruiken om ons hitteschild in te verwerken.</w:t>
      </w:r>
    </w:p>
    <w:p w:rsidR="00E03675" w:rsidRPr="00E03675" w:rsidRDefault="00E03675" w:rsidP="00E03675">
      <w:pPr>
        <w:pStyle w:val="NormalWeb"/>
        <w:shd w:val="clear" w:color="auto" w:fill="FFFFFF" w:themeFill="background1"/>
        <w:spacing w:before="150" w:beforeAutospacing="0" w:after="0" w:afterAutospacing="0"/>
        <w:rPr>
          <w:rFonts w:asciiTheme="minorHAnsi" w:hAnsiTheme="minorHAnsi" w:cstheme="minorHAnsi"/>
          <w:color w:val="000000" w:themeColor="text1"/>
          <w:sz w:val="22"/>
          <w:szCs w:val="22"/>
        </w:rPr>
      </w:pPr>
      <w:r w:rsidRPr="00E03675">
        <w:rPr>
          <w:rFonts w:asciiTheme="minorHAnsi" w:hAnsiTheme="minorHAnsi" w:cstheme="minorHAnsi"/>
          <w:color w:val="000000" w:themeColor="text1"/>
          <w:sz w:val="22"/>
          <w:szCs w:val="22"/>
        </w:rPr>
        <w:t> </w:t>
      </w:r>
    </w:p>
    <w:p w:rsidR="00E03675" w:rsidRPr="00E03675" w:rsidRDefault="00E03675" w:rsidP="00E03675">
      <w:pPr>
        <w:pStyle w:val="NormalWeb"/>
        <w:shd w:val="clear" w:color="auto" w:fill="FFFFFF" w:themeFill="background1"/>
        <w:spacing w:before="150" w:beforeAutospacing="0" w:after="0" w:afterAutospacing="0"/>
        <w:rPr>
          <w:rFonts w:asciiTheme="minorHAnsi" w:hAnsiTheme="minorHAnsi" w:cstheme="minorHAnsi"/>
          <w:color w:val="000000" w:themeColor="text1"/>
          <w:sz w:val="22"/>
          <w:szCs w:val="22"/>
        </w:rPr>
      </w:pPr>
      <w:r w:rsidRPr="00E03675">
        <w:rPr>
          <w:rFonts w:asciiTheme="minorHAnsi" w:hAnsiTheme="minorHAnsi" w:cstheme="minorHAnsi"/>
          <w:color w:val="000000" w:themeColor="text1"/>
          <w:sz w:val="22"/>
          <w:szCs w:val="22"/>
        </w:rPr>
        <w:t>Het Pianocarpet Breed beschermt zowel de kast, constructie en ombouw, als de klaviertafel en console “poten” van uw piano tegen de direct opstijgende warme lucht van uw vloerverwarming. Opstijgende warme lucht onttrekt vocht aan uw piano waardoor o.a. lijmconstructies uitdrogen, loslaten en gaan werken. De oplossing: Plaats een Pianocarpet onder uw piano!</w:t>
      </w:r>
    </w:p>
    <w:p w:rsidR="00E03675" w:rsidRPr="00E03675" w:rsidRDefault="00E03675" w:rsidP="00E03675">
      <w:pPr>
        <w:shd w:val="clear" w:color="auto" w:fill="FFFFFF" w:themeFill="background1"/>
        <w:tabs>
          <w:tab w:val="left" w:pos="2910"/>
        </w:tabs>
        <w:rPr>
          <w:color w:val="000000" w:themeColor="text1"/>
        </w:rPr>
      </w:pPr>
    </w:p>
    <w:sectPr w:rsidR="00E03675" w:rsidRPr="00E03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7D"/>
    <w:rsid w:val="00060A7D"/>
    <w:rsid w:val="00827D6A"/>
    <w:rsid w:val="00A30131"/>
    <w:rsid w:val="00E036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2212"/>
  <w15:chartTrackingRefBased/>
  <w15:docId w15:val="{E15D7A05-D281-4403-8509-D4F87B6B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67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79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155</Words>
  <Characters>853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dc:creator>
  <cp:keywords/>
  <dc:description/>
  <cp:lastModifiedBy>Qwerty</cp:lastModifiedBy>
  <cp:revision>3</cp:revision>
  <dcterms:created xsi:type="dcterms:W3CDTF">2019-10-21T13:41:00Z</dcterms:created>
  <dcterms:modified xsi:type="dcterms:W3CDTF">2019-10-22T14:51:00Z</dcterms:modified>
</cp:coreProperties>
</file>