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AD8380" w14:textId="1C2A3B6A" w:rsidR="00096937" w:rsidRDefault="002E7FCA" w:rsidP="00032CC7">
      <w:pPr>
        <w:pStyle w:val="Heading2"/>
      </w:pPr>
      <w:r>
        <w:t>Scene Hierarchy</w:t>
      </w:r>
    </w:p>
    <w:p w14:paraId="1B3622BC" w14:textId="77777777" w:rsidR="00B151FE" w:rsidRDefault="00B151FE"/>
    <w:p w14:paraId="0AF8D1B4" w14:textId="77777777" w:rsidR="00B151FE" w:rsidRDefault="00B151FE" w:rsidP="00B151FE">
      <w:r>
        <w:t>All the characters must be placed under a parent GameObject. In this case, the parent game object is called “agents”, but it can take any name.</w:t>
      </w:r>
    </w:p>
    <w:p w14:paraId="5C2B7A1F" w14:textId="77777777" w:rsidR="00B151FE" w:rsidRDefault="00B151FE"/>
    <w:p w14:paraId="4F169107" w14:textId="3A95490F" w:rsidR="002E7FCA" w:rsidRDefault="002E7FCA">
      <w:r w:rsidRPr="002E7FCA">
        <w:rPr>
          <w:noProof/>
        </w:rPr>
        <w:drawing>
          <wp:inline distT="0" distB="0" distL="0" distR="0" wp14:anchorId="4BCB52AB" wp14:editId="37EFFD96">
            <wp:extent cx="2458995" cy="138547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498250" cy="1407597"/>
                    </a:xfrm>
                    <a:prstGeom prst="rect">
                      <a:avLst/>
                    </a:prstGeom>
                  </pic:spPr>
                </pic:pic>
              </a:graphicData>
            </a:graphic>
          </wp:inline>
        </w:drawing>
      </w:r>
      <w:r w:rsidR="00B151FE" w:rsidRPr="00B151FE">
        <w:t xml:space="preserve"> </w:t>
      </w:r>
    </w:p>
    <w:p w14:paraId="65063E70" w14:textId="781CDCC0" w:rsidR="002E7FCA" w:rsidRDefault="002E7FCA"/>
    <w:p w14:paraId="3C22B954" w14:textId="12EE4A79" w:rsidR="00B151FE" w:rsidRDefault="00B151FE" w:rsidP="00B151FE">
      <w:r>
        <w:t>The GUI script to assign the personality parameters is attached to “agents”.</w:t>
      </w:r>
    </w:p>
    <w:p w14:paraId="10B92BBA" w14:textId="2ACF266F" w:rsidR="001754C1" w:rsidRDefault="001754C1"/>
    <w:p w14:paraId="68023C13" w14:textId="25B12AF5" w:rsidR="001754C1" w:rsidRDefault="001754C1">
      <w:r w:rsidRPr="001754C1">
        <w:rPr>
          <w:noProof/>
        </w:rPr>
        <w:drawing>
          <wp:inline distT="0" distB="0" distL="0" distR="0" wp14:anchorId="272951CF" wp14:editId="3344D454">
            <wp:extent cx="2581835" cy="13516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25778" cy="1374606"/>
                    </a:xfrm>
                    <a:prstGeom prst="rect">
                      <a:avLst/>
                    </a:prstGeom>
                  </pic:spPr>
                </pic:pic>
              </a:graphicData>
            </a:graphic>
          </wp:inline>
        </w:drawing>
      </w:r>
    </w:p>
    <w:p w14:paraId="18C9BE64" w14:textId="0668AD4F" w:rsidR="001754C1" w:rsidRDefault="001754C1"/>
    <w:p w14:paraId="7797D8E8" w14:textId="17693F7C" w:rsidR="00E75A96" w:rsidRDefault="00E75A96"/>
    <w:p w14:paraId="3BB52D9F" w14:textId="12B592DD" w:rsidR="00E75A96" w:rsidRDefault="00E75A96">
      <w:r>
        <w:t>In this scene, we have one character, named as “</w:t>
      </w:r>
      <w:r w:rsidR="00C14AF7">
        <w:t>c</w:t>
      </w:r>
      <w:r>
        <w:t>arl”.</w:t>
      </w:r>
    </w:p>
    <w:p w14:paraId="15CCFC05" w14:textId="73ED0E46" w:rsidR="00E75A96" w:rsidRDefault="00E75A96"/>
    <w:p w14:paraId="6849980D" w14:textId="5FF2E50B" w:rsidR="00E75A96" w:rsidRDefault="00373F0C">
      <w:r w:rsidRPr="00373F0C">
        <w:rPr>
          <w:noProof/>
        </w:rPr>
        <w:drawing>
          <wp:inline distT="0" distB="0" distL="0" distR="0" wp14:anchorId="1C065027" wp14:editId="15A851B4">
            <wp:extent cx="5943600" cy="2887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87980"/>
                    </a:xfrm>
                    <a:prstGeom prst="rect">
                      <a:avLst/>
                    </a:prstGeom>
                  </pic:spPr>
                </pic:pic>
              </a:graphicData>
            </a:graphic>
          </wp:inline>
        </w:drawing>
      </w:r>
    </w:p>
    <w:p w14:paraId="74BDB8CD" w14:textId="77777777" w:rsidR="00032CC7" w:rsidRDefault="00032CC7"/>
    <w:p w14:paraId="599621A2" w14:textId="729261C5" w:rsidR="00373F0C" w:rsidRDefault="00373F0C">
      <w:r>
        <w:lastRenderedPageBreak/>
        <w:t>The character should have the following components and scripts:</w:t>
      </w:r>
    </w:p>
    <w:p w14:paraId="449B2CD7" w14:textId="73972B45" w:rsidR="00373F0C" w:rsidRDefault="00373F0C">
      <w:r>
        <w:t>-Transform</w:t>
      </w:r>
    </w:p>
    <w:p w14:paraId="0963F393" w14:textId="115E4A59" w:rsidR="00373F0C" w:rsidRDefault="00373F0C">
      <w:r>
        <w:t>-Animation</w:t>
      </w:r>
    </w:p>
    <w:p w14:paraId="6956F698" w14:textId="122BA921" w:rsidR="00373F0C" w:rsidRDefault="00373F0C">
      <w:r>
        <w:t>-Personality Component</w:t>
      </w:r>
    </w:p>
    <w:p w14:paraId="300409A4" w14:textId="6B56BC2B" w:rsidR="00373F0C" w:rsidRDefault="00373F0C">
      <w:r>
        <w:t>-IK Animator</w:t>
      </w:r>
    </w:p>
    <w:p w14:paraId="797DB49B" w14:textId="4A116953" w:rsidR="00373F0C" w:rsidRDefault="00373F0C">
      <w:r>
        <w:t>-Flourish Animator</w:t>
      </w:r>
    </w:p>
    <w:p w14:paraId="19026F85" w14:textId="7B8C53A3" w:rsidR="00373F0C" w:rsidRDefault="00373F0C">
      <w:r>
        <w:t>-Full Body Biped IK</w:t>
      </w:r>
    </w:p>
    <w:p w14:paraId="51718727" w14:textId="025BAC7D" w:rsidR="00373F0C" w:rsidRDefault="00373F0C">
      <w:r>
        <w:t>-Animation Info</w:t>
      </w:r>
    </w:p>
    <w:p w14:paraId="3B3794D8" w14:textId="6574727C" w:rsidR="00373F0C" w:rsidRDefault="00373F0C">
      <w:r>
        <w:t>-Torso Controller</w:t>
      </w:r>
    </w:p>
    <w:p w14:paraId="2428142E" w14:textId="309AEC39" w:rsidR="00373F0C" w:rsidRDefault="00373F0C"/>
    <w:p w14:paraId="4265136F" w14:textId="0E8BAFBF" w:rsidR="00373F0C" w:rsidRDefault="00373F0C">
      <w:r w:rsidRPr="00373F0C">
        <w:rPr>
          <w:noProof/>
        </w:rPr>
        <w:drawing>
          <wp:inline distT="0" distB="0" distL="0" distR="0" wp14:anchorId="1FE1E20B" wp14:editId="024A5F06">
            <wp:extent cx="4329953" cy="304511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1103" cy="3074054"/>
                    </a:xfrm>
                    <a:prstGeom prst="rect">
                      <a:avLst/>
                    </a:prstGeom>
                  </pic:spPr>
                </pic:pic>
              </a:graphicData>
            </a:graphic>
          </wp:inline>
        </w:drawing>
      </w:r>
    </w:p>
    <w:p w14:paraId="2FC2DB10" w14:textId="2348DAA7" w:rsidR="00373F0C" w:rsidRDefault="00373F0C"/>
    <w:p w14:paraId="3CF90000" w14:textId="4804C60E" w:rsidR="00A8106B" w:rsidRDefault="00A8106B"/>
    <w:p w14:paraId="7A2EECAF" w14:textId="59D4F705" w:rsidR="00A8106B" w:rsidRPr="00A8106B" w:rsidRDefault="00A8106B">
      <w:pPr>
        <w:rPr>
          <w:b/>
          <w:bCs/>
        </w:rPr>
      </w:pPr>
      <w:r w:rsidRPr="00A8106B">
        <w:rPr>
          <w:b/>
          <w:bCs/>
        </w:rPr>
        <w:t>Animation</w:t>
      </w:r>
    </w:p>
    <w:p w14:paraId="185DC1ED" w14:textId="739B1654" w:rsidR="00B151FE" w:rsidRDefault="00B151FE">
      <w:r>
        <w:t>Animations can be any size. Just add them to the animations list. However, note that the animation</w:t>
      </w:r>
      <w:r w:rsidR="00523A93">
        <w:t xml:space="preserve"> rigs</w:t>
      </w:r>
      <w:r>
        <w:t xml:space="preserve"> must be marked as legacy.</w:t>
      </w:r>
    </w:p>
    <w:p w14:paraId="767A9C2D" w14:textId="58C66F7E" w:rsidR="00B151FE" w:rsidRDefault="00B151FE"/>
    <w:p w14:paraId="4FB02C6F" w14:textId="0270F215" w:rsidR="00B151FE" w:rsidRDefault="00B151FE">
      <w:pPr>
        <w:rPr>
          <w:noProof/>
        </w:rPr>
      </w:pPr>
      <w:r>
        <w:rPr>
          <w:noProof/>
        </w:rPr>
        <mc:AlternateContent>
          <mc:Choice Requires="wpi">
            <w:drawing>
              <wp:anchor distT="0" distB="0" distL="114300" distR="114300" simplePos="0" relativeHeight="251660288" behindDoc="0" locked="0" layoutInCell="1" allowOverlap="1" wp14:anchorId="72442E39" wp14:editId="6AE588B6">
                <wp:simplePos x="0" y="0"/>
                <wp:positionH relativeFrom="column">
                  <wp:posOffset>2475759</wp:posOffset>
                </wp:positionH>
                <wp:positionV relativeFrom="paragraph">
                  <wp:posOffset>384315</wp:posOffset>
                </wp:positionV>
                <wp:extent cx="1372680" cy="564120"/>
                <wp:effectExtent l="38100" t="38100" r="37465" b="45720"/>
                <wp:wrapNone/>
                <wp:docPr id="11" name="Ink 11"/>
                <wp:cNvGraphicFramePr/>
                <a:graphic xmlns:a="http://schemas.openxmlformats.org/drawingml/2006/main">
                  <a:graphicData uri="http://schemas.microsoft.com/office/word/2010/wordprocessingInk">
                    <w14:contentPart bwMode="auto" r:id="rId8">
                      <w14:nvContentPartPr>
                        <w14:cNvContentPartPr/>
                      </w14:nvContentPartPr>
                      <w14:xfrm>
                        <a:off x="0" y="0"/>
                        <a:ext cx="1372680" cy="564120"/>
                      </w14:xfrm>
                    </w14:contentPart>
                  </a:graphicData>
                </a:graphic>
              </wp:anchor>
            </w:drawing>
          </mc:Choice>
          <mc:Fallback>
            <w:pict>
              <v:shapetype w14:anchorId="3B8165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94.25pt;margin-top:29.55pt;width:109.5pt;height:45.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">
                <v:imagedata r:id="rId9" o:title=""/>
              </v:shape>
            </w:pict>
          </mc:Fallback>
        </mc:AlternateContent>
      </w:r>
      <w:r>
        <w:rPr>
          <w:noProof/>
        </w:rPr>
        <mc:AlternateContent>
          <mc:Choice Requires="wpi">
            <w:drawing>
              <wp:anchor distT="0" distB="0" distL="114300" distR="114300" simplePos="0" relativeHeight="251659264" behindDoc="0" locked="0" layoutInCell="1" allowOverlap="1" wp14:anchorId="41F80EB3" wp14:editId="04D907B6">
                <wp:simplePos x="0" y="0"/>
                <wp:positionH relativeFrom="column">
                  <wp:posOffset>1944039</wp:posOffset>
                </wp:positionH>
                <wp:positionV relativeFrom="paragraph">
                  <wp:posOffset>207195</wp:posOffset>
                </wp:positionV>
                <wp:extent cx="502560" cy="482040"/>
                <wp:effectExtent l="38100" t="38100" r="43815" b="38735"/>
                <wp:wrapNone/>
                <wp:docPr id="10"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502560" cy="482040"/>
                      </w14:xfrm>
                    </w14:contentPart>
                  </a:graphicData>
                </a:graphic>
              </wp:anchor>
            </w:drawing>
          </mc:Choice>
          <mc:Fallback>
            <w:pict>
              <v:shape w14:anchorId="239A8F16" id="Ink 10" o:spid="_x0000_s1026" type="#_x0000_t75" style="position:absolute;margin-left:152.35pt;margin-top:15.6pt;width:40.95pt;height:39.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">
                <v:imagedata r:id="rId11" o:title=""/>
              </v:shape>
            </w:pict>
          </mc:Fallback>
        </mc:AlternateContent>
      </w:r>
      <w:r w:rsidRPr="00B151FE">
        <w:rPr>
          <w:noProof/>
        </w:rPr>
        <w:drawing>
          <wp:inline distT="0" distB="0" distL="0" distR="0" wp14:anchorId="14BDB3B2" wp14:editId="4207EB8E">
            <wp:extent cx="2365457" cy="17670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8879" cy="1821863"/>
                    </a:xfrm>
                    <a:prstGeom prst="rect">
                      <a:avLst/>
                    </a:prstGeom>
                  </pic:spPr>
                </pic:pic>
              </a:graphicData>
            </a:graphic>
          </wp:inline>
        </w:drawing>
      </w:r>
      <w:r w:rsidRPr="00B151FE">
        <w:rPr>
          <w:noProof/>
        </w:rPr>
        <w:t xml:space="preserve"> </w:t>
      </w:r>
      <w:r w:rsidRPr="00B151FE">
        <w:rPr>
          <w:noProof/>
        </w:rPr>
        <w:drawing>
          <wp:inline distT="0" distB="0" distL="0" distR="0" wp14:anchorId="1D943B56" wp14:editId="20468DD8">
            <wp:extent cx="3132438" cy="103078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950"/>
                    <a:stretch/>
                  </pic:blipFill>
                  <pic:spPr bwMode="auto">
                    <a:xfrm>
                      <a:off x="0" y="0"/>
                      <a:ext cx="3242337" cy="1066945"/>
                    </a:xfrm>
                    <a:prstGeom prst="rect">
                      <a:avLst/>
                    </a:prstGeom>
                    <a:ln>
                      <a:noFill/>
                    </a:ln>
                    <a:extLst>
                      <a:ext uri="{53640926-AAD7-44D8-BBD7-CCE9431645EC}">
                        <a14:shadowObscured xmlns:a14="http://schemas.microsoft.com/office/drawing/2010/main"/>
                      </a:ext>
                    </a:extLst>
                  </pic:spPr>
                </pic:pic>
              </a:graphicData>
            </a:graphic>
          </wp:inline>
        </w:drawing>
      </w:r>
    </w:p>
    <w:p w14:paraId="4203CEA5" w14:textId="5A156C08" w:rsidR="00A8106B" w:rsidRDefault="00A8106B">
      <w:pPr>
        <w:rPr>
          <w:noProof/>
        </w:rPr>
      </w:pPr>
    </w:p>
    <w:p w14:paraId="02DE5A5C" w14:textId="273D1AAB" w:rsidR="00A8106B" w:rsidRDefault="00A8106B">
      <w:pPr>
        <w:rPr>
          <w:noProof/>
        </w:rPr>
      </w:pPr>
    </w:p>
    <w:p w14:paraId="6E34E225" w14:textId="4E68520C" w:rsidR="00A8106B" w:rsidRPr="00A8106B" w:rsidRDefault="00A8106B">
      <w:pPr>
        <w:rPr>
          <w:b/>
          <w:bCs/>
          <w:noProof/>
        </w:rPr>
      </w:pPr>
      <w:r w:rsidRPr="00A8106B">
        <w:rPr>
          <w:b/>
          <w:bCs/>
          <w:noProof/>
        </w:rPr>
        <w:lastRenderedPageBreak/>
        <w:t>Full Body Biped IK</w:t>
      </w:r>
    </w:p>
    <w:p w14:paraId="6054763D" w14:textId="35201E68" w:rsidR="00A8106B" w:rsidRDefault="00C36FC1">
      <w:r>
        <w:t xml:space="preserve">FullBodyBipedIK.cs is under Assets/RootMotion/IK Components/  </w:t>
      </w:r>
    </w:p>
    <w:p w14:paraId="5F323E0D" w14:textId="21FA0B41" w:rsidR="00A8106B" w:rsidRDefault="00A8106B">
      <w:r>
        <w:t>The joints are automatically filled in; however, some parameters should be manually updated as follows:</w:t>
      </w:r>
    </w:p>
    <w:p w14:paraId="5A8A1B24" w14:textId="7F402225" w:rsidR="00A8106B" w:rsidRDefault="00A8106B"/>
    <w:p w14:paraId="5A6ADF20" w14:textId="2E348C13" w:rsidR="00A8106B" w:rsidRDefault="00A8106B">
      <w:r w:rsidRPr="00A8106B">
        <w:rPr>
          <w:noProof/>
        </w:rPr>
        <w:drawing>
          <wp:inline distT="0" distB="0" distL="0" distR="0" wp14:anchorId="5B2A8877" wp14:editId="69D00336">
            <wp:extent cx="2877671" cy="377294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7800" cy="3851782"/>
                    </a:xfrm>
                    <a:prstGeom prst="rect">
                      <a:avLst/>
                    </a:prstGeom>
                  </pic:spPr>
                </pic:pic>
              </a:graphicData>
            </a:graphic>
          </wp:inline>
        </w:drawing>
      </w:r>
    </w:p>
    <w:p w14:paraId="30EE70C5" w14:textId="45D7D5F3" w:rsidR="00A8106B" w:rsidRDefault="00A8106B">
      <w:r w:rsidRPr="00A8106B">
        <w:rPr>
          <w:noProof/>
        </w:rPr>
        <w:drawing>
          <wp:inline distT="0" distB="0" distL="0" distR="0" wp14:anchorId="262BBB27" wp14:editId="0168E887">
            <wp:extent cx="2877185" cy="2866735"/>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7496" cy="2916863"/>
                    </a:xfrm>
                    <a:prstGeom prst="rect">
                      <a:avLst/>
                    </a:prstGeom>
                  </pic:spPr>
                </pic:pic>
              </a:graphicData>
            </a:graphic>
          </wp:inline>
        </w:drawing>
      </w:r>
    </w:p>
    <w:p w14:paraId="04379B3B" w14:textId="644AD2A4" w:rsidR="007E2FBE" w:rsidRDefault="007E2FBE"/>
    <w:p w14:paraId="79334C3A" w14:textId="77777777" w:rsidR="00032CC7" w:rsidRDefault="00032CC7">
      <w:pPr>
        <w:rPr>
          <w:b/>
          <w:bCs/>
        </w:rPr>
      </w:pPr>
    </w:p>
    <w:p w14:paraId="66706A73" w14:textId="77777777" w:rsidR="00032CC7" w:rsidRDefault="00032CC7">
      <w:pPr>
        <w:rPr>
          <w:b/>
          <w:bCs/>
        </w:rPr>
      </w:pPr>
    </w:p>
    <w:p w14:paraId="257FBDDD" w14:textId="40004C00" w:rsidR="007E2FBE" w:rsidRPr="00032CC7" w:rsidRDefault="007E2FBE">
      <w:pPr>
        <w:rPr>
          <w:b/>
          <w:bCs/>
        </w:rPr>
      </w:pPr>
      <w:r w:rsidRPr="00032CC7">
        <w:rPr>
          <w:b/>
          <w:bCs/>
        </w:rPr>
        <w:lastRenderedPageBreak/>
        <w:t>Torso Controller</w:t>
      </w:r>
    </w:p>
    <w:p w14:paraId="1AD43701" w14:textId="553D8594" w:rsidR="00A11CEB" w:rsidRDefault="00A11CEB">
      <w:r>
        <w:t>TorsoController.cs is under Assets/Scripts</w:t>
      </w:r>
    </w:p>
    <w:p w14:paraId="7E53D648" w14:textId="167ED593" w:rsidR="00032CC7" w:rsidRDefault="00032CC7">
      <w:r>
        <w:t>The joints need to be manually assigned for this script:</w:t>
      </w:r>
    </w:p>
    <w:p w14:paraId="361C6ABE" w14:textId="475C70B2" w:rsidR="00032CC7" w:rsidRDefault="00032CC7">
      <w:r w:rsidRPr="00032CC7">
        <w:rPr>
          <w:noProof/>
        </w:rPr>
        <w:drawing>
          <wp:inline distT="0" distB="0" distL="0" distR="0" wp14:anchorId="1A87E66B" wp14:editId="389A74B0">
            <wp:extent cx="4850296" cy="585507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9603" cy="5914596"/>
                    </a:xfrm>
                    <a:prstGeom prst="rect">
                      <a:avLst/>
                    </a:prstGeom>
                  </pic:spPr>
                </pic:pic>
              </a:graphicData>
            </a:graphic>
          </wp:inline>
        </w:drawing>
      </w:r>
    </w:p>
    <w:p w14:paraId="31A868F6" w14:textId="24CF6D3A" w:rsidR="0053606D" w:rsidRDefault="0053606D"/>
    <w:p w14:paraId="449E04F7" w14:textId="7D3148B9" w:rsidR="0053606D" w:rsidRDefault="0053606D"/>
    <w:p w14:paraId="66BFEEF8" w14:textId="6C3F9368" w:rsidR="0053606D" w:rsidRDefault="0053606D"/>
    <w:p w14:paraId="3B9DD120" w14:textId="77777777" w:rsidR="0053606D" w:rsidRDefault="0053606D"/>
    <w:p w14:paraId="4F7839B2" w14:textId="77777777" w:rsidR="0053606D" w:rsidRDefault="0053606D"/>
    <w:p w14:paraId="0688C224" w14:textId="77777777" w:rsidR="0053606D" w:rsidRDefault="0053606D"/>
    <w:p w14:paraId="76272B88" w14:textId="77777777" w:rsidR="0053606D" w:rsidRDefault="0053606D"/>
    <w:p w14:paraId="2E60FB79" w14:textId="77777777" w:rsidR="0053606D" w:rsidRDefault="0053606D"/>
    <w:p w14:paraId="55599A58" w14:textId="77777777" w:rsidR="0053606D" w:rsidRDefault="0053606D"/>
    <w:p w14:paraId="6167A158" w14:textId="77777777" w:rsidR="0053606D" w:rsidRDefault="0053606D"/>
    <w:p w14:paraId="6D81D5BD" w14:textId="77777777" w:rsidR="0053606D" w:rsidRDefault="0053606D"/>
    <w:p w14:paraId="58383D84" w14:textId="77777777" w:rsidR="0053606D" w:rsidRDefault="0053606D"/>
    <w:p w14:paraId="1B952E7B" w14:textId="77777777" w:rsidR="0053606D" w:rsidRDefault="0053606D"/>
    <w:p w14:paraId="3109DFA1" w14:textId="77777777" w:rsidR="0053606D" w:rsidRDefault="0053606D"/>
    <w:p w14:paraId="5E06EB86" w14:textId="50830F73" w:rsidR="0053606D" w:rsidRDefault="0053606D">
      <w:r>
        <w:t xml:space="preserve">In addition to FullBodyBipedIK, we assign LookAtIK to control the character’s head oritentation.  </w:t>
      </w:r>
      <w:r w:rsidR="000B1568">
        <w:t>LookATIK.cs is under Assets/RootMotion/IK Components/</w:t>
      </w:r>
      <w:r w:rsidR="00C36FC1">
        <w:t xml:space="preserve">  </w:t>
      </w:r>
      <w:r>
        <w:t xml:space="preserve">LookAtIK script should be added to the character’s head as: </w:t>
      </w:r>
    </w:p>
    <w:p w14:paraId="084F1731" w14:textId="77777777" w:rsidR="0053606D" w:rsidRDefault="0053606D"/>
    <w:p w14:paraId="0BDD4990" w14:textId="77777777" w:rsidR="0053606D" w:rsidRDefault="0053606D">
      <w:pPr>
        <w:rPr>
          <w:noProof/>
        </w:rPr>
      </w:pPr>
      <w:r w:rsidRPr="0053606D">
        <w:rPr>
          <w:noProof/>
        </w:rPr>
        <w:drawing>
          <wp:inline distT="0" distB="0" distL="0" distR="0" wp14:anchorId="027CC58A" wp14:editId="50DE0279">
            <wp:extent cx="2514600" cy="333721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0688" cy="3385112"/>
                    </a:xfrm>
                    <a:prstGeom prst="rect">
                      <a:avLst/>
                    </a:prstGeom>
                  </pic:spPr>
                </pic:pic>
              </a:graphicData>
            </a:graphic>
          </wp:inline>
        </w:drawing>
      </w:r>
      <w:r w:rsidRPr="0053606D">
        <w:rPr>
          <w:noProof/>
        </w:rPr>
        <w:t xml:space="preserve"> </w:t>
      </w:r>
    </w:p>
    <w:p w14:paraId="5A168F96" w14:textId="57891FAB" w:rsidR="0053606D" w:rsidRDefault="0053606D">
      <w:r w:rsidRPr="0053606D">
        <w:rPr>
          <w:noProof/>
        </w:rPr>
        <w:drawing>
          <wp:inline distT="0" distB="0" distL="0" distR="0" wp14:anchorId="39E62DBE" wp14:editId="41107F1F">
            <wp:extent cx="3646842" cy="3039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9327" cy="3066106"/>
                    </a:xfrm>
                    <a:prstGeom prst="rect">
                      <a:avLst/>
                    </a:prstGeom>
                  </pic:spPr>
                </pic:pic>
              </a:graphicData>
            </a:graphic>
          </wp:inline>
        </w:drawing>
      </w:r>
    </w:p>
    <w:p w14:paraId="4290B4F1" w14:textId="447A68E0" w:rsidR="00CA0CDE" w:rsidRDefault="00CA0CDE"/>
    <w:p w14:paraId="271645B9" w14:textId="1C7D96B6" w:rsidR="00CA0CDE" w:rsidRDefault="00CA0CDE"/>
    <w:p w14:paraId="190B890E" w14:textId="6A9595C1" w:rsidR="00CA0CDE" w:rsidRDefault="00CA0CDE"/>
    <w:p w14:paraId="079F0BBF" w14:textId="5C739E64" w:rsidR="00CA0CDE" w:rsidRDefault="00CA0CDE" w:rsidP="000817D8">
      <w:pPr>
        <w:pStyle w:val="Heading2"/>
      </w:pPr>
      <w:r>
        <w:t>Project Structure and Other Dependencies</w:t>
      </w:r>
    </w:p>
    <w:p w14:paraId="72A4A65D" w14:textId="77777777" w:rsidR="0089705E" w:rsidRDefault="0089705E"/>
    <w:p w14:paraId="5FDC7E22" w14:textId="0DD2D48A" w:rsidR="0089705E" w:rsidRDefault="0089705E"/>
    <w:p w14:paraId="0931E2D1" w14:textId="0677B644" w:rsidR="0089705E" w:rsidRPr="0089705E" w:rsidRDefault="0089705E">
      <w:pPr>
        <w:rPr>
          <w:b/>
          <w:bCs/>
        </w:rPr>
      </w:pPr>
      <w:r>
        <w:rPr>
          <w:b/>
          <w:bCs/>
        </w:rPr>
        <w:t>Assets/</w:t>
      </w:r>
      <w:r w:rsidRPr="0089705E">
        <w:rPr>
          <w:b/>
          <w:bCs/>
        </w:rPr>
        <w:t>Libs:</w:t>
      </w:r>
    </w:p>
    <w:p w14:paraId="5A90533E" w14:textId="13A26139" w:rsidR="00CA0CDE" w:rsidRDefault="00CA0CDE">
      <w:r>
        <w:t xml:space="preserve">An older version of Meta.Numerics package is </w:t>
      </w:r>
      <w:r w:rsidR="00943E55">
        <w:t>used in the project</w:t>
      </w:r>
      <w:r>
        <w:t xml:space="preserve">. The </w:t>
      </w:r>
      <w:r w:rsidR="00943E55">
        <w:t xml:space="preserve">required </w:t>
      </w:r>
      <w:r>
        <w:t>dll is under Assets/Libs/</w:t>
      </w:r>
    </w:p>
    <w:p w14:paraId="717E301B" w14:textId="217401D7" w:rsidR="0089705E" w:rsidRPr="0089705E" w:rsidRDefault="0089705E">
      <w:pPr>
        <w:rPr>
          <w:b/>
          <w:bCs/>
        </w:rPr>
      </w:pPr>
      <w:r w:rsidRPr="0089705E">
        <w:rPr>
          <w:b/>
          <w:bCs/>
        </w:rPr>
        <w:t>Assets/Scripts:</w:t>
      </w:r>
    </w:p>
    <w:p w14:paraId="0D5D651D" w14:textId="70AD9959" w:rsidR="0089705E" w:rsidRDefault="0089705E">
      <w:r>
        <w:t>All the scripts used in the project.</w:t>
      </w:r>
    </w:p>
    <w:p w14:paraId="4EE0D14F" w14:textId="27663401" w:rsidR="0089705E" w:rsidRPr="0089705E" w:rsidRDefault="0089705E">
      <w:pPr>
        <w:rPr>
          <w:b/>
          <w:bCs/>
        </w:rPr>
      </w:pPr>
      <w:r w:rsidRPr="0089705E">
        <w:rPr>
          <w:b/>
          <w:bCs/>
        </w:rPr>
        <w:t>Assets/Scenes</w:t>
      </w:r>
      <w:r>
        <w:rPr>
          <w:b/>
          <w:bCs/>
        </w:rPr>
        <w:t>:</w:t>
      </w:r>
    </w:p>
    <w:p w14:paraId="17B01C3C" w14:textId="54E849BC" w:rsidR="0089705E" w:rsidRDefault="0089705E">
      <w:r>
        <w:t>The demos are under this directory.</w:t>
      </w:r>
    </w:p>
    <w:p w14:paraId="6E619759" w14:textId="3ADBF2B1" w:rsidR="0089705E" w:rsidRPr="0089705E" w:rsidRDefault="0089705E">
      <w:pPr>
        <w:rPr>
          <w:b/>
          <w:bCs/>
        </w:rPr>
      </w:pPr>
      <w:r w:rsidRPr="0089705E">
        <w:rPr>
          <w:b/>
          <w:bCs/>
        </w:rPr>
        <w:t>Assets/Characters:</w:t>
      </w:r>
    </w:p>
    <w:p w14:paraId="22FA4DE3" w14:textId="738530BC" w:rsidR="0089705E" w:rsidRDefault="0089705E">
      <w:r>
        <w:t>All the characters, including their materials, animations and prefabs are under individual folders</w:t>
      </w:r>
    </w:p>
    <w:p w14:paraId="57AB8053" w14:textId="7A46731B" w:rsidR="0089705E" w:rsidRPr="0089705E" w:rsidRDefault="0089705E">
      <w:pPr>
        <w:rPr>
          <w:b/>
          <w:bCs/>
        </w:rPr>
      </w:pPr>
      <w:r w:rsidRPr="0089705E">
        <w:rPr>
          <w:b/>
          <w:bCs/>
        </w:rPr>
        <w:t>Assets/Resources:</w:t>
      </w:r>
    </w:p>
    <w:p w14:paraId="7BBADBB3" w14:textId="6F4995FA" w:rsidR="0089705E" w:rsidRDefault="0089705E">
      <w:r>
        <w:t>Text files used to read parameters from</w:t>
      </w:r>
    </w:p>
    <w:p w14:paraId="750B8C55" w14:textId="44C22A96" w:rsidR="0089705E" w:rsidRPr="0089705E" w:rsidRDefault="0089705E">
      <w:pPr>
        <w:rPr>
          <w:b/>
          <w:bCs/>
        </w:rPr>
      </w:pPr>
      <w:r w:rsidRPr="0089705E">
        <w:rPr>
          <w:b/>
          <w:bCs/>
        </w:rPr>
        <w:t>Assets/RootMotion:</w:t>
      </w:r>
    </w:p>
    <w:p w14:paraId="1F7BE695" w14:textId="6D0BE28B" w:rsidR="0089705E" w:rsidRDefault="0089705E">
      <w:r>
        <w:t>RootMotion IK libraries</w:t>
      </w:r>
    </w:p>
    <w:p w14:paraId="5F8BBBAE" w14:textId="6376F6C4" w:rsidR="0089705E" w:rsidRDefault="0089705E"/>
    <w:p w14:paraId="65E5A461" w14:textId="35DFFBA6" w:rsidR="000817D8" w:rsidRDefault="000817D8"/>
    <w:p w14:paraId="6CC5E40C" w14:textId="71728F44" w:rsidR="000817D8" w:rsidRDefault="000817D8" w:rsidP="000817D8">
      <w:pPr>
        <w:pStyle w:val="Heading2"/>
      </w:pPr>
      <w:r>
        <w:t>Script Execution Order</w:t>
      </w:r>
    </w:p>
    <w:p w14:paraId="352FD7C7" w14:textId="3A573BCC" w:rsidR="0089705E" w:rsidRDefault="000817D8">
      <w:r>
        <w:t>Editor</w:t>
      </w:r>
      <w:r>
        <w:sym w:font="Wingdings" w:char="F0E0"/>
      </w:r>
      <w:r>
        <w:t xml:space="preserve"> Project Settings</w:t>
      </w:r>
      <w:r>
        <w:sym w:font="Wingdings" w:char="F0E0"/>
      </w:r>
      <w:r>
        <w:t>Script Execution order</w:t>
      </w:r>
    </w:p>
    <w:p w14:paraId="3F9DC991" w14:textId="77777777" w:rsidR="000817D8" w:rsidRDefault="000817D8"/>
    <w:p w14:paraId="43CCA5CB" w14:textId="234A8BF4" w:rsidR="000817D8" w:rsidRDefault="000817D8">
      <w:r w:rsidRPr="000817D8">
        <w:rPr>
          <w:noProof/>
        </w:rPr>
        <w:drawing>
          <wp:inline distT="0" distB="0" distL="0" distR="0" wp14:anchorId="4A3B3405" wp14:editId="21561E6B">
            <wp:extent cx="5158409" cy="30961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2499" cy="3116609"/>
                    </a:xfrm>
                    <a:prstGeom prst="rect">
                      <a:avLst/>
                    </a:prstGeom>
                  </pic:spPr>
                </pic:pic>
              </a:graphicData>
            </a:graphic>
          </wp:inline>
        </w:drawing>
      </w:r>
    </w:p>
    <w:p w14:paraId="7DE7E608" w14:textId="7D93B623" w:rsidR="000817D8" w:rsidRDefault="000817D8"/>
    <w:p w14:paraId="186086FE" w14:textId="7E6317E9" w:rsidR="00524F99" w:rsidRDefault="000817D8" w:rsidP="00524F99">
      <w:r>
        <w:t>The order of the scripts should be as AnimationInfo &lt; TorsoController &lt; IKAnimator &lt; FinalIK (both LookAtIK and FullBodyBipedIK) &lt; FlourishAnimator</w:t>
      </w:r>
    </w:p>
    <w:p w14:paraId="3A9936E1" w14:textId="22DB3978" w:rsidR="001602B5" w:rsidRDefault="001602B5" w:rsidP="00524F99"/>
    <w:p w14:paraId="4F38815E" w14:textId="45C7C5A5" w:rsidR="001602B5" w:rsidRDefault="001602B5" w:rsidP="00524F99"/>
    <w:p w14:paraId="1BF62442" w14:textId="5638E096" w:rsidR="001602B5" w:rsidRPr="00524F99" w:rsidRDefault="001602B5" w:rsidP="00524F99">
      <w:r>
        <w:t>Don’t forget to add CharacterName information to AnimInfo, as certain corrections are done inside the code based on the model. Joint angles are defined on different axes, so these need to be manually updated sometimes.  The mannequin is called “CHUCK”</w:t>
      </w:r>
    </w:p>
    <w:sectPr w:rsidR="001602B5" w:rsidRPr="00524F99" w:rsidSect="005D08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decorative"/>
    <w:pitch w:val="variable"/>
    <w:sig w:usb0="00000003" w:usb1="10000000" w:usb2="00000000" w:usb3="00000000" w:csb0="8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FCA"/>
    <w:rsid w:val="00032CC7"/>
    <w:rsid w:val="000817D8"/>
    <w:rsid w:val="000B1568"/>
    <w:rsid w:val="00141CDC"/>
    <w:rsid w:val="001602B5"/>
    <w:rsid w:val="001754C1"/>
    <w:rsid w:val="00213EA3"/>
    <w:rsid w:val="002E7FCA"/>
    <w:rsid w:val="00373F0C"/>
    <w:rsid w:val="00523A93"/>
    <w:rsid w:val="00524F99"/>
    <w:rsid w:val="0053606D"/>
    <w:rsid w:val="005D0842"/>
    <w:rsid w:val="00722638"/>
    <w:rsid w:val="007E2FBE"/>
    <w:rsid w:val="0089705E"/>
    <w:rsid w:val="00943E55"/>
    <w:rsid w:val="00A11CEB"/>
    <w:rsid w:val="00A8106B"/>
    <w:rsid w:val="00A93C9F"/>
    <w:rsid w:val="00B151FE"/>
    <w:rsid w:val="00C14AF7"/>
    <w:rsid w:val="00C36FC1"/>
    <w:rsid w:val="00CA0CDE"/>
    <w:rsid w:val="00DC1700"/>
    <w:rsid w:val="00E155EE"/>
    <w:rsid w:val="00E75A96"/>
    <w:rsid w:val="00E94A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AADB9F"/>
  <w15:chartTrackingRefBased/>
  <w15:docId w15:val="{19ADFAD7-DB06-D546-9AC2-20DEEBA4F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32CC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32CC7"/>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524F9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4F9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customXml" Target="ink/ink2.xml"/><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13:28:19.632"/>
    </inkml:context>
    <inkml:brush xml:id="br0">
      <inkml:brushProperty name="width" value="0.05" units="cm"/>
      <inkml:brushProperty name="height" value="0.05" units="cm"/>
      <inkml:brushProperty name="color" value="#E71224"/>
    </inkml:brush>
  </inkml:definitions>
  <inkml:trace contextRef="#ctx0" brushRef="#br0">1 0 24575,'6'0'0,"5"2"0,5 1 0,9 5 0,16 2 0,23 11 0,9-1 0,-27-5 0,3 1-616,2-3 0,1 0 616,14 9 0,2 0 0,-4-5 0,0 0 0,6 4 0,0 1 0,-5-4 0,-3-2 0,35 9-123,-47-11 1,-3 0 122,13 4 0,-15-2 0,-13-7 0,-13-2 0,-5-4 1217,-7 1-1217,4 1 260,-1 0-260,6 7 0,4-3 0,3 7 0,3-2 0,4 3 0,-6 0 0,7-2 0,-5 1 0,2-4 0,0 2 0,3 0 0,9-1 0,2 4 0,10-3 0,-7 5 0,0-3 0,-9-4 0,-5 2 0,-9-6 0,-4 0 0,-6-3 0,-3-1 0,0-1 0,3 3 0,0 2 0,6 5 0,7 1 0,5 3 0,2-2 0,3 0 0,-12-5 0,7-1 0,-16 0 0,9-5 0,-13 2 0,5-4 0,-6 3 0,2 0 0,2-1 0,1 3 0,-1-1 0,1 1 0,-2 0 0,3-2 0,-3 2 0,5 0 0,-4-4 0,4 4 0,-2-2 0,6 3 0,4 3 0,11 1 0,1 0 0,3 0 0,-1 3 0,-6-2 0,6 2 0,-3-3 0,8 3 0,6 2 0,3 3 0,5 0 0,-4-3 0,-4 2 0,-7-6 0,-7 2 0,-3-4 0,-2 1 0,-5 2 0,-2-5 0,-3 3 0,4-3 0,3 5 0,1-2 0,6 5 0,-6-5 0,-1 2 0,-7-6 0,-6-1 0,-5-2 0,-4-3 0,1 0 0,-1 0 0,4 3 0,1 0 0,2 6 0,5-2 0,1 7 0,5-2 0,-4-1 0,0-2 0,-7-4 0,-4-4 0,-3-1 0,-3 0 0,0-2 0,-4 4 0,9 1 0,-4 4 0,6 1 0,2 5 0,-4-3 0,4 1 0,-5-2 0,0-4 0,-5 0 0,2-3 0,-2-2 0,0 2 0,2-4 0,-2 4 0,1-2 0,-1 2 0,-1-1 0,0-6 0,3-2 0,-2-2 0,1 1 0,-1 2 0,-2 0 0,0-1 0,0 1 0,2-2 0,0 3 0,0-5 0,0 2 0,0 1 0,-1-1 0,2 4 0,-2-2 0,1 0 0,-2-1 0,0 1 0,0 0 0,0 0 0,1 1 0,0 0 0,1 0 0,-2-1 0,0 0 0,0-3 0,0 3 0,0-5 0,0 4 0,0-1 0,-2 3 0,1 0 0,-2 0 0,0-3 0,1-1 0,0 0 0,2 4 0,0 10 0,0 6 0,0 2 0,0 2 0,0-5 0,0 3 0,0-1 0,0-1 0,0-4 0,0 0 0,0-5 0,0 5 0,0-4 0,0 3 0,0-1 0,0 0 0,0 1 0,0-3 0,0 2 0,0-1 0,0-1 0,0 1 0,0-2 0,0 0 0,0 0 0,0 1 0,-2-3 0,1 2 0,-1-2 0,1 0 0,-2 0 0,-1-2 0,-2 0 0,1 0 0,-2 0 0,3 0 0,0 0 0,0 0 0,-1 0 0,-3 0 0,-3 0 0,-3 0 0,-1 0 0,0 0 0,3 0 0,2 0 0,-1 0 0,3 0 0,-1 0 0,3 0 0,-1 0 0,0 0 0,-2 0 0,0 0 0,-3 0 0,0 0 0,-3 2 0,3-1 0,0 1 0,5-2 0,1 0 0,5 0 0,0 0 0,2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13:28:15.378"/>
    </inkml:context>
    <inkml:brush xml:id="br0">
      <inkml:brushProperty name="width" value="0.05" units="cm"/>
      <inkml:brushProperty name="height" value="0.05" units="cm"/>
      <inkml:brushProperty name="color" value="#E71224"/>
    </inkml:brush>
  </inkml:definitions>
  <inkml:trace contextRef="#ctx0" brushRef="#br0">1018 1 24575,'-9'2'0,"-4"0"0,3 1 0,-3-1 0,6-1 0,0 0 0,5 3 0,-6-4 0,5 2 0,-8-2 0,7 2 0,-3-2 0,1 4 0,-1-3 0,-3 3 0,4-4 0,-3 4 0,2-3 0,-2 3 0,0-4 0,2 2 0,-2-2 0,2 0 0,-5 0 0,2 0 0,-1 0 0,2 0 0,-3 0 0,-3 0 0,-1 0 0,-7 0 0,4 0 0,-6 0 0,4 0 0,3 3 0,-2-3 0,7 2 0,-4-2 0,7 2 0,-2-1 0,3 3 0,-3-4 0,0 2 0,0-2 0,0 0 0,3 2 0,0-1 0,0 1 0,2-2 0,1 0 0,-1 0 0,2 0 0,-1 0 0,0 0 0,1 0 0,-4 0 0,4 0 0,-3 0 0,1 0 0,0 0 0,0 0 0,1 0 0,-1 0 0,-5 0 0,0 2 0,-6-1 0,0 3 0,0-1 0,-3 0 0,6 1 0,-6-3 0,11 1 0,-4-2 0,9 0 0,-2 2 0,3-2 0,0 2 0,0-2 0,-3 2 0,0 1 0,-2-1 0,-3 4 0,0 0 0,0 1 0,0 2 0,3-4 0,2 0 0,0 1 0,3-5 0,2 5 0,-2-6 0,3 4 0,-2-3 0,0 2 0,-6 2 0,6 0 0,-8 6 0,8-3 0,-2 6 0,-2-2 0,4 3 0,-4 0 0,2-1 0,2-1 0,-3 1 0,5-2 0,-6 3 0,4 2 0,-4 5 0,3 0 0,-2 3 0,3-4 0,0 0 0,0 0 0,3-3 0,0-3 0,0 0 0,0-6 0,0 3 0,0-3 0,0 0 0,0 0 0,0 0 0,0 6 0,2-5 0,1 10 0,4 0 0,-1-1 0,1 2 0,-2-9 0,-1 2 0,1-1 0,-2 1 0,1 1 0,1-3 0,-2 2 0,5-1 0,-6 1 0,6-1 0,-7-2 0,3-2 0,-4 6 0,2-5 0,1 5 0,1-4 0,1-1 0,-2 2 0,1-1 0,1 4 0,0-2 0,3 7 0,-1-4 0,1 5 0,3 0 0,4 7 0,-4-9 0,1 3 0,-3-8 0,-3-4 0,2-1 0,-3 0 0,4-2 0,-2 0 0,5 0 0,0 0 0,3 1 0,-3 1 0,2 1 0,-2-1 0,1 1 0,1-1 0,-4 1 0,4-3 0,-7 2 0,13-1 0,-6 2 0,8 0 0,-5 1 0,8 6 0,-8-6 0,8 7 0,-10-11 0,-1 3 0,1-7 0,-3 1 0,0-2 0,-5-1 0,4 1 0,-6-2 0,6 0 0,-4 0 0,5 0 0,0 0 0,1 0 0,7 0 0,-7 0 0,14 0 0,-5 0 0,0 0 0,-1 0 0,-3 0 0,-4 0 0,4 0 0,-6 0 0,3 0 0,-3-4 0,0 3 0,-1-3 0,-1 4 0,7 0 0,-4 0 0,5 0 0,-4-3 0,4 3 0,-5-2 0,7 2 0,-8 0 0,6-3 0,0 3 0,-5-2 0,-1 2 0,-4 0 0,-1 0 0,0-2 0,1 1 0,-1-3 0,2 2 0,3-3 0,-3 0 0,5-2 0,-1 0 0,-1-1 0,0-1 0,-6 4 0,3-1 0,-4-1 0,4 0 0,-2-2 0,2 4 0,2-4 0,-3 4 0,6-2 0,-7-2 0,1 2 0,-2-3 0,-1 1 0,0-3 0,4 0 0,-1-12 0,-1 4 0,3-8 0,-6 10 0,5 0 0,-8 4 0,8-7 0,-5 2 0,1-12 0,0 8 0,-2-8 0,0 10 0,2-10 0,-2 8 0,0-5 0,-1 7 0,-2 0 0,0-3 0,0 2 0,0 1 0,0-3 0,0 8 0,0-14 0,0 13 0,0-8 0,0 13 0,0-2 0,0 4 0,-2-2 0,0 3 0,-1-2 0,-1 1 0,4 0 0,-5 2 0,5 1 0,-4-3 0,1 3 0,1-1 0,-2 1 0,3-5 0,-5 0 0,3-3 0,-2 3 0,0-2 0,3 1 0,-3-2 0,2 3 0,-1 3 0,3 0 0,-1 2 0,0-4 0,2-1 0,-2 0 0,2-2 0,-2 4 0,1-2 0,-3 3 0,4 0 0,-4 0 0,1 0 0,0-3 0,1 0 0,-2-3 0,1 0 0,-4 3 0,4-2 0,-3 6 0,5-1 0,-3 2 0,2 2 0,1-1 0,-2 4 0,0-2 0,1 2 0,-2-3 0,4 1 0,-4-2 0,-1-1 0,0-3 0,-1 4 0,1-6 0,1 7 0,-1-4 0,3 5 0,-2 1 0,2 2 0,-3 1 0,-4 0 0,-1 0 0,-2 0 0,-2 0 0,4 0 0,0 1 0,4 0 0,0 1 0,-1 0 0,0-2 0,0 2 0,3-2 0,0 0 0,0 0 0,1 2 0,-1-1 0,2 0 0,0 1 0,-2-1 0,2 1 0,-3-2 0,1 0 0,0 0 0,0 0 0,-3 0 0,3 0 0,-3 0 0,3 0 0,0 0 0,-1 0 0,1 0 0,2 1 0,-2 0 0,4 1 0,-2-2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323</Words>
  <Characters>1846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Funda DurupinarBabur</dc:creator>
  <cp:keywords/>
  <dc:description/>
  <cp:lastModifiedBy>Funda DurupinarBabur</cp:lastModifiedBy>
  <cp:revision>4</cp:revision>
  <cp:lastPrinted>2019-10-11T18:30:00Z</cp:lastPrinted>
  <dcterms:created xsi:type="dcterms:W3CDTF">2019-10-11T18:30:00Z</dcterms:created>
  <dcterms:modified xsi:type="dcterms:W3CDTF">2021-01-26T01:40:00Z</dcterms:modified>
</cp:coreProperties>
</file>