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2460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Using Selenium in </w:t>
      </w:r>
      <w:r w:rsidRPr="00B3208C">
        <w:rPr>
          <w:rFonts w:ascii="Arial" w:hAnsi="Arial" w:cs="Arial"/>
          <w:b/>
          <w:bCs/>
          <w:sz w:val="24"/>
          <w:szCs w:val="24"/>
          <w:lang w:val="en-US"/>
        </w:rPr>
        <w:t>Eclipse</w:t>
      </w:r>
      <w:r w:rsidRPr="00B3208C">
        <w:rPr>
          <w:rFonts w:ascii="Arial" w:hAnsi="Arial" w:cs="Arial"/>
          <w:sz w:val="24"/>
          <w:szCs w:val="24"/>
          <w:lang w:val="en-US"/>
        </w:rPr>
        <w:t xml:space="preserve"> with </w:t>
      </w:r>
      <w:r w:rsidRPr="00B3208C">
        <w:rPr>
          <w:rFonts w:ascii="Arial" w:hAnsi="Arial" w:cs="Arial"/>
          <w:b/>
          <w:bCs/>
          <w:sz w:val="24"/>
          <w:szCs w:val="24"/>
          <w:lang w:val="en-US"/>
        </w:rPr>
        <w:t>TestNG</w:t>
      </w:r>
      <w:r w:rsidRPr="00B3208C">
        <w:rPr>
          <w:rFonts w:ascii="Arial" w:hAnsi="Arial" w:cs="Arial"/>
          <w:sz w:val="24"/>
          <w:szCs w:val="24"/>
          <w:lang w:val="en-US"/>
        </w:rPr>
        <w:t xml:space="preserve"> for testing is a powerful combination that provides a structured, efficient, and scalable approach to automated testing. Here are the key reasons why this setup is widely used:</w:t>
      </w:r>
    </w:p>
    <w:p w14:paraId="5FD665FE" w14:textId="4CAEE622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</w:p>
    <w:p w14:paraId="3F13A96D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1. Benefits of Selenium for Testing</w:t>
      </w:r>
    </w:p>
    <w:p w14:paraId="70578081" w14:textId="77777777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Selenium is a robust framework for automating web applications. </w:t>
      </w:r>
      <w:r w:rsidRPr="00B3208C">
        <w:rPr>
          <w:rFonts w:ascii="Arial" w:hAnsi="Arial" w:cs="Arial"/>
          <w:sz w:val="24"/>
          <w:szCs w:val="24"/>
        </w:rPr>
        <w:t>Key advantages include:</w:t>
      </w:r>
    </w:p>
    <w:p w14:paraId="67E9C0C2" w14:textId="77777777" w:rsidR="00B3208C" w:rsidRPr="00B3208C" w:rsidRDefault="00B3208C" w:rsidP="00B3208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Cross-Browser Support</w:t>
      </w:r>
      <w:r w:rsidRPr="00B3208C">
        <w:rPr>
          <w:rFonts w:ascii="Arial" w:hAnsi="Arial" w:cs="Arial"/>
          <w:sz w:val="24"/>
          <w:szCs w:val="24"/>
          <w:lang w:val="en-US"/>
        </w:rPr>
        <w:t>: Automates tests on Chrome, Firefox, Edge, and more.</w:t>
      </w:r>
    </w:p>
    <w:p w14:paraId="0D94C1E6" w14:textId="77777777" w:rsidR="00B3208C" w:rsidRPr="00B3208C" w:rsidRDefault="00B3208C" w:rsidP="00B3208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Cross-Platform Support</w:t>
      </w:r>
      <w:r w:rsidRPr="00B3208C">
        <w:rPr>
          <w:rFonts w:ascii="Arial" w:hAnsi="Arial" w:cs="Arial"/>
          <w:sz w:val="24"/>
          <w:szCs w:val="24"/>
          <w:lang w:val="en-US"/>
        </w:rPr>
        <w:t>: Compatible with Windows, macOS, and Linux.</w:t>
      </w:r>
    </w:p>
    <w:p w14:paraId="1EDF4BDB" w14:textId="77777777" w:rsidR="00B3208C" w:rsidRPr="00B3208C" w:rsidRDefault="00B3208C" w:rsidP="00B3208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Supports Multiple Languages</w:t>
      </w:r>
      <w:r w:rsidRPr="00B3208C">
        <w:rPr>
          <w:rFonts w:ascii="Arial" w:hAnsi="Arial" w:cs="Arial"/>
          <w:sz w:val="24"/>
          <w:szCs w:val="24"/>
          <w:lang w:val="en-US"/>
        </w:rPr>
        <w:t>: Can be used with Java, Python, C#, etc.</w:t>
      </w:r>
    </w:p>
    <w:p w14:paraId="776DC5FB" w14:textId="77777777" w:rsidR="00B3208C" w:rsidRPr="00B3208C" w:rsidRDefault="00B3208C" w:rsidP="00B3208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Open Source</w:t>
      </w:r>
      <w:r w:rsidRPr="00B3208C">
        <w:rPr>
          <w:rFonts w:ascii="Arial" w:hAnsi="Arial" w:cs="Arial"/>
          <w:sz w:val="24"/>
          <w:szCs w:val="24"/>
          <w:lang w:val="en-US"/>
        </w:rPr>
        <w:t>: Free to use, with a large community for support.</w:t>
      </w:r>
    </w:p>
    <w:p w14:paraId="49511B94" w14:textId="77777777" w:rsidR="00B3208C" w:rsidRPr="00B3208C" w:rsidRDefault="00B3208C" w:rsidP="00B3208C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Extensive Ecosystem</w:t>
      </w:r>
      <w:r w:rsidRPr="00B3208C">
        <w:rPr>
          <w:rFonts w:ascii="Arial" w:hAnsi="Arial" w:cs="Arial"/>
          <w:sz w:val="24"/>
          <w:szCs w:val="24"/>
          <w:lang w:val="en-US"/>
        </w:rPr>
        <w:t>: Easily integrates with tools like TestNG, Jenkins, and Maven for CI/CD.</w:t>
      </w:r>
    </w:p>
    <w:p w14:paraId="479BDE19" w14:textId="6CBF7C71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</w:p>
    <w:p w14:paraId="41A43D0C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2. Benefits of TestNG</w:t>
      </w:r>
    </w:p>
    <w:p w14:paraId="54C6D8A3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TestNG is a powerful testing framework for Java, offering the following features:</w:t>
      </w:r>
    </w:p>
    <w:p w14:paraId="6B71D8E7" w14:textId="77777777" w:rsidR="00B3208C" w:rsidRPr="00B3208C" w:rsidRDefault="00B3208C" w:rsidP="00B3208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Annotation-Based Testing</w:t>
      </w:r>
      <w:r w:rsidRPr="00B3208C">
        <w:rPr>
          <w:rFonts w:ascii="Arial" w:hAnsi="Arial" w:cs="Arial"/>
          <w:sz w:val="24"/>
          <w:szCs w:val="24"/>
          <w:lang w:val="en-US"/>
        </w:rPr>
        <w:t>: Provides annotations like @Test, @BeforeMethod, and @AfterMethod for easy setup and teardown of tests.</w:t>
      </w:r>
    </w:p>
    <w:p w14:paraId="099B0125" w14:textId="77777777" w:rsidR="00B3208C" w:rsidRPr="00B3208C" w:rsidRDefault="00B3208C" w:rsidP="00B3208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Parallel Testing</w:t>
      </w:r>
      <w:r w:rsidRPr="00B3208C">
        <w:rPr>
          <w:rFonts w:ascii="Arial" w:hAnsi="Arial" w:cs="Arial"/>
          <w:sz w:val="24"/>
          <w:szCs w:val="24"/>
          <w:lang w:val="en-US"/>
        </w:rPr>
        <w:t>: Enables running multiple tests concurrently, reducing execution time.</w:t>
      </w:r>
    </w:p>
    <w:p w14:paraId="1A879939" w14:textId="77777777" w:rsidR="00B3208C" w:rsidRPr="00B3208C" w:rsidRDefault="00B3208C" w:rsidP="00B3208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Test Suite Management</w:t>
      </w:r>
      <w:r w:rsidRPr="00B3208C">
        <w:rPr>
          <w:rFonts w:ascii="Arial" w:hAnsi="Arial" w:cs="Arial"/>
          <w:sz w:val="24"/>
          <w:szCs w:val="24"/>
          <w:lang w:val="en-US"/>
        </w:rPr>
        <w:t>: Allows grouping and running specific test cases using XML configuration files.</w:t>
      </w:r>
    </w:p>
    <w:p w14:paraId="5F0DDCB2" w14:textId="77777777" w:rsidR="00B3208C" w:rsidRPr="00B3208C" w:rsidRDefault="00B3208C" w:rsidP="00B3208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Data-Driven Testing</w:t>
      </w:r>
      <w:r w:rsidRPr="00B3208C">
        <w:rPr>
          <w:rFonts w:ascii="Arial" w:hAnsi="Arial" w:cs="Arial"/>
          <w:sz w:val="24"/>
          <w:szCs w:val="24"/>
          <w:lang w:val="en-US"/>
        </w:rPr>
        <w:t>: Supports @DataProvider for parameterized testing.</w:t>
      </w:r>
    </w:p>
    <w:p w14:paraId="31D89353" w14:textId="77777777" w:rsidR="00B3208C" w:rsidRPr="00B3208C" w:rsidRDefault="00B3208C" w:rsidP="00B3208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Detailed Reporting</w:t>
      </w:r>
      <w:r w:rsidRPr="00B3208C">
        <w:rPr>
          <w:rFonts w:ascii="Arial" w:hAnsi="Arial" w:cs="Arial"/>
          <w:sz w:val="24"/>
          <w:szCs w:val="24"/>
          <w:lang w:val="en-US"/>
        </w:rPr>
        <w:t>: Automatically generates HTML reports for test execution results.</w:t>
      </w:r>
    </w:p>
    <w:p w14:paraId="5C9897E4" w14:textId="77777777" w:rsidR="00B3208C" w:rsidRPr="00B3208C" w:rsidRDefault="00B3208C" w:rsidP="00B3208C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Flexible Assertions</w:t>
      </w:r>
      <w:r w:rsidRPr="00B3208C">
        <w:rPr>
          <w:rFonts w:ascii="Arial" w:hAnsi="Arial" w:cs="Arial"/>
          <w:sz w:val="24"/>
          <w:szCs w:val="24"/>
          <w:lang w:val="en-US"/>
        </w:rPr>
        <w:t>: Provides better test validation with Assert methods.</w:t>
      </w:r>
    </w:p>
    <w:p w14:paraId="6507DD44" w14:textId="0915EFF1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</w:p>
    <w:p w14:paraId="79C078EE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3. Why Use Selenium with TestNG</w:t>
      </w:r>
    </w:p>
    <w:p w14:paraId="67EC2CA2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Combining Selenium and TestNG provides the following advantages:</w:t>
      </w:r>
    </w:p>
    <w:p w14:paraId="6A792B86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A. Structured Test Automation</w:t>
      </w:r>
    </w:p>
    <w:p w14:paraId="4587AA5E" w14:textId="77777777" w:rsidR="00B3208C" w:rsidRPr="00B3208C" w:rsidRDefault="00B3208C" w:rsidP="00B3208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TestNG organizes Selenium test scripts into test suites and groups for better test case management.</w:t>
      </w:r>
    </w:p>
    <w:p w14:paraId="009FA734" w14:textId="77777777" w:rsidR="00B3208C" w:rsidRPr="00B3208C" w:rsidRDefault="00B3208C" w:rsidP="00B3208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lastRenderedPageBreak/>
        <w:t>It supports hierarchical execution with dependencies between tests.</w:t>
      </w:r>
    </w:p>
    <w:p w14:paraId="07DE1B35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B. Enhanced Reporting</w:t>
      </w:r>
    </w:p>
    <w:p w14:paraId="6EC68543" w14:textId="77777777" w:rsidR="00B3208C" w:rsidRPr="00B3208C" w:rsidRDefault="00B3208C" w:rsidP="00B3208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TestNG generates detailed, structured test execution reports with pass/fail statuses, logs, and error stack traces.</w:t>
      </w:r>
    </w:p>
    <w:p w14:paraId="50F34BD8" w14:textId="77777777" w:rsidR="00B3208C" w:rsidRPr="00B3208C" w:rsidRDefault="00B3208C" w:rsidP="00B3208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These reports are more comprehensive compared to raw Selenium outputs.</w:t>
      </w:r>
    </w:p>
    <w:p w14:paraId="20B1804D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C. Simplified Parallel Testing</w:t>
      </w:r>
    </w:p>
    <w:p w14:paraId="5493D3DA" w14:textId="77777777" w:rsidR="00B3208C" w:rsidRPr="00B3208C" w:rsidRDefault="00B3208C" w:rsidP="00B3208C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TestNG’s native parallel execution feature (parallel="methods" or parallel="classes") optimizes Selenium tests to run faster across multiple threads or browsers.</w:t>
      </w:r>
    </w:p>
    <w:p w14:paraId="46332FC8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D. Better Exception Handling</w:t>
      </w:r>
    </w:p>
    <w:p w14:paraId="34BCE07A" w14:textId="77777777" w:rsidR="00B3208C" w:rsidRPr="00B3208C" w:rsidRDefault="00B3208C" w:rsidP="00B3208C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With annotations like @ExpectedExceptions, TestNG makes it easier to handle and test error scenarios.</w:t>
      </w:r>
    </w:p>
    <w:p w14:paraId="4CFC7379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E. Easy Integration</w:t>
      </w:r>
    </w:p>
    <w:p w14:paraId="0BE6C9EB" w14:textId="77777777" w:rsidR="00B3208C" w:rsidRPr="00B3208C" w:rsidRDefault="00B3208C" w:rsidP="00B3208C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TestNG integrates seamlessly with tools like Maven and Jenkins, enabling Continuous Integration (CI) pipelines.</w:t>
      </w:r>
    </w:p>
    <w:p w14:paraId="2FDCF17F" w14:textId="77777777" w:rsidR="00B3208C" w:rsidRPr="00B3208C" w:rsidRDefault="00B3208C" w:rsidP="00B3208C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Supports external plugins to enhance Selenium’s functionality.</w:t>
      </w:r>
    </w:p>
    <w:p w14:paraId="4A2966A9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F. Reusability and Maintainability</w:t>
      </w:r>
    </w:p>
    <w:p w14:paraId="31542CD9" w14:textId="77777777" w:rsidR="00B3208C" w:rsidRPr="00B3208C" w:rsidRDefault="00B3208C" w:rsidP="00B3208C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TestNG facilitates modular test case design, making it easy to maintain and reuse Selenium scripts.</w:t>
      </w:r>
    </w:p>
    <w:p w14:paraId="0549574E" w14:textId="77777777" w:rsidR="00B3208C" w:rsidRPr="00B3208C" w:rsidRDefault="00B3208C" w:rsidP="00B3208C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Shared setup and teardown methods using @BeforeClass and @AfterClass.</w:t>
      </w:r>
    </w:p>
    <w:p w14:paraId="69A6EFF9" w14:textId="29A2B1D1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</w:p>
    <w:p w14:paraId="44511CD7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4. Use Case: Practical Example</w:t>
      </w:r>
    </w:p>
    <w:p w14:paraId="76CC47D5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Here’s how Selenium and TestNG work together in a login test case:</w:t>
      </w:r>
    </w:p>
    <w:p w14:paraId="15ECAD85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Sample Code</w:t>
      </w:r>
    </w:p>
    <w:p w14:paraId="33C9739A" w14:textId="77777777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  <w:r w:rsidRPr="00B3208C">
        <w:rPr>
          <w:rFonts w:ascii="Arial" w:hAnsi="Arial" w:cs="Arial"/>
          <w:sz w:val="24"/>
          <w:szCs w:val="24"/>
        </w:rPr>
        <w:t>java</w:t>
      </w:r>
    </w:p>
    <w:p w14:paraId="78BB1FC1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import org.openqa.selenium.By;</w:t>
      </w:r>
    </w:p>
    <w:p w14:paraId="3DBE261A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import org.openqa.selenium.WebDriver;</w:t>
      </w:r>
    </w:p>
    <w:p w14:paraId="42C87801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import org.openqa.selenium.chrome.ChromeDriver;</w:t>
      </w:r>
    </w:p>
    <w:p w14:paraId="1FB09FEC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import org.testng.Assert;</w:t>
      </w:r>
    </w:p>
    <w:p w14:paraId="55F3E73E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import org.testng.annotations.AfterClass;</w:t>
      </w:r>
    </w:p>
    <w:p w14:paraId="08FB0C72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import org.testng.annotations.BeforeClass;</w:t>
      </w:r>
    </w:p>
    <w:p w14:paraId="22191981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lastRenderedPageBreak/>
        <w:t>import org.testng.annotations.Test;</w:t>
      </w:r>
    </w:p>
    <w:p w14:paraId="37F42429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</w:p>
    <w:p w14:paraId="2C1BF883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>public class LoginTest {</w:t>
      </w:r>
    </w:p>
    <w:p w14:paraId="4819753C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WebDriver driver;</w:t>
      </w:r>
    </w:p>
    <w:p w14:paraId="13B348C1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</w:p>
    <w:p w14:paraId="5FFAD24D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@BeforeClass</w:t>
      </w:r>
    </w:p>
    <w:p w14:paraId="3462CB09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public void setUp() {</w:t>
      </w:r>
    </w:p>
    <w:p w14:paraId="4D13E3CC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System.setProperty("webdriver.chrome.driver", "path/to/chromedriver");</w:t>
      </w:r>
    </w:p>
    <w:p w14:paraId="0F16E68C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driver = new ChromeDriver();</w:t>
      </w:r>
    </w:p>
    <w:p w14:paraId="7C974FBD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driver.manage().window().maximize();</w:t>
      </w:r>
    </w:p>
    <w:p w14:paraId="53DAFF6B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3858C28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</w:p>
    <w:p w14:paraId="055E9DAC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@Test</w:t>
      </w:r>
    </w:p>
    <w:p w14:paraId="19D3795F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public void testLogin() {</w:t>
      </w:r>
    </w:p>
    <w:p w14:paraId="60E3F997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driver.get("https://www.example.com/login");</w:t>
      </w:r>
    </w:p>
    <w:p w14:paraId="24EB0C05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</w:p>
    <w:p w14:paraId="6838E073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// Enter username and password</w:t>
      </w:r>
    </w:p>
    <w:p w14:paraId="6907844D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driver.findElement(By.id("username")).sendKeys("testuser");</w:t>
      </w:r>
    </w:p>
    <w:p w14:paraId="606B66B9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driver.findElement(By.id("password")).sendKeys("password123");</w:t>
      </w:r>
    </w:p>
    <w:p w14:paraId="13509E80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</w:p>
    <w:p w14:paraId="16DD5F6E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// Click login button</w:t>
      </w:r>
    </w:p>
    <w:p w14:paraId="45A2CB03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driver.findElement(By.id("loginButton")).click();</w:t>
      </w:r>
    </w:p>
    <w:p w14:paraId="115319F2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</w:p>
    <w:p w14:paraId="3C1702F3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// Validate login success</w:t>
      </w:r>
    </w:p>
    <w:p w14:paraId="59D8FA4B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String expectedTitle = "Dashboard";</w:t>
      </w:r>
    </w:p>
    <w:p w14:paraId="7406FD2A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    Assert.assertEquals(driver.getTitle(), expectedTitle, "Login failed!");</w:t>
      </w:r>
    </w:p>
    <w:p w14:paraId="4B2B2001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077A7FF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</w:p>
    <w:p w14:paraId="1974AF1E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@AfterClass</w:t>
      </w:r>
    </w:p>
    <w:p w14:paraId="2C6EBE55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public void tearDown() {</w:t>
      </w:r>
    </w:p>
    <w:p w14:paraId="2F8891B4" w14:textId="77777777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lastRenderedPageBreak/>
        <w:t xml:space="preserve">        driver.quit();</w:t>
      </w:r>
    </w:p>
    <w:p w14:paraId="254A8387" w14:textId="77777777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3208C">
        <w:rPr>
          <w:rFonts w:ascii="Arial" w:hAnsi="Arial" w:cs="Arial"/>
          <w:sz w:val="24"/>
          <w:szCs w:val="24"/>
        </w:rPr>
        <w:t>}</w:t>
      </w:r>
    </w:p>
    <w:p w14:paraId="36A4A36A" w14:textId="77777777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  <w:r w:rsidRPr="00B3208C">
        <w:rPr>
          <w:rFonts w:ascii="Arial" w:hAnsi="Arial" w:cs="Arial"/>
          <w:sz w:val="24"/>
          <w:szCs w:val="24"/>
        </w:rPr>
        <w:t>}</w:t>
      </w:r>
    </w:p>
    <w:p w14:paraId="651DFD63" w14:textId="618C5A6B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</w:p>
    <w:p w14:paraId="4A8E9DAD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5. Advantages of Eclipse for Selenium &amp; TestNG</w:t>
      </w:r>
    </w:p>
    <w:p w14:paraId="5C43C01A" w14:textId="77777777" w:rsidR="00B3208C" w:rsidRPr="00B3208C" w:rsidRDefault="00B3208C" w:rsidP="00B3208C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Integrated Development Environment (IDE)</w:t>
      </w:r>
      <w:r w:rsidRPr="00B3208C">
        <w:rPr>
          <w:rFonts w:ascii="Arial" w:hAnsi="Arial" w:cs="Arial"/>
          <w:sz w:val="24"/>
          <w:szCs w:val="24"/>
          <w:lang w:val="en-US"/>
        </w:rPr>
        <w:t>: Eclipse simplifies Java development with features like code completion, debugging, and error highlighting.</w:t>
      </w:r>
    </w:p>
    <w:p w14:paraId="2E2D7F83" w14:textId="77777777" w:rsidR="00B3208C" w:rsidRPr="00B3208C" w:rsidRDefault="00B3208C" w:rsidP="00B3208C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TestNG Plugin Support</w:t>
      </w:r>
      <w:r w:rsidRPr="00B3208C">
        <w:rPr>
          <w:rFonts w:ascii="Arial" w:hAnsi="Arial" w:cs="Arial"/>
          <w:sz w:val="24"/>
          <w:szCs w:val="24"/>
          <w:lang w:val="en-US"/>
        </w:rPr>
        <w:t>: Easily run and manage TestNG test cases within Eclipse.</w:t>
      </w:r>
    </w:p>
    <w:p w14:paraId="228184CE" w14:textId="77777777" w:rsidR="00B3208C" w:rsidRPr="00B3208C" w:rsidRDefault="00B3208C" w:rsidP="00B3208C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Maven Integration</w:t>
      </w:r>
      <w:r w:rsidRPr="00B3208C">
        <w:rPr>
          <w:rFonts w:ascii="Arial" w:hAnsi="Arial" w:cs="Arial"/>
          <w:sz w:val="24"/>
          <w:szCs w:val="24"/>
          <w:lang w:val="en-US"/>
        </w:rPr>
        <w:t>: Use Maven for dependency management, ensuring you always work with the latest Selenium and TestNG libraries.</w:t>
      </w:r>
    </w:p>
    <w:p w14:paraId="5DD09FDC" w14:textId="60759D40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</w:p>
    <w:p w14:paraId="2791B0A3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</w:rPr>
      </w:pPr>
      <w:r w:rsidRPr="00B3208C">
        <w:rPr>
          <w:rFonts w:ascii="Arial" w:hAnsi="Arial" w:cs="Arial"/>
          <w:b/>
          <w:bCs/>
          <w:sz w:val="24"/>
          <w:szCs w:val="24"/>
        </w:rPr>
        <w:t>6. Common Use Cases</w:t>
      </w:r>
    </w:p>
    <w:p w14:paraId="1B321E68" w14:textId="77777777" w:rsidR="00B3208C" w:rsidRPr="00B3208C" w:rsidRDefault="00B3208C" w:rsidP="00B3208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Functional Testing</w:t>
      </w:r>
      <w:r w:rsidRPr="00B3208C">
        <w:rPr>
          <w:rFonts w:ascii="Arial" w:hAnsi="Arial" w:cs="Arial"/>
          <w:sz w:val="24"/>
          <w:szCs w:val="24"/>
          <w:lang w:val="en-US"/>
        </w:rPr>
        <w:t>: Test workflows in web applications.</w:t>
      </w:r>
    </w:p>
    <w:p w14:paraId="6CC5304E" w14:textId="77777777" w:rsidR="00B3208C" w:rsidRPr="00B3208C" w:rsidRDefault="00B3208C" w:rsidP="00B3208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Regression Testing</w:t>
      </w:r>
      <w:r w:rsidRPr="00B3208C">
        <w:rPr>
          <w:rFonts w:ascii="Arial" w:hAnsi="Arial" w:cs="Arial"/>
          <w:sz w:val="24"/>
          <w:szCs w:val="24"/>
          <w:lang w:val="en-US"/>
        </w:rPr>
        <w:t>: Re-run existing test cases after updates to ensure functionality is intact.</w:t>
      </w:r>
    </w:p>
    <w:p w14:paraId="63DB06D6" w14:textId="77777777" w:rsidR="00B3208C" w:rsidRPr="00B3208C" w:rsidRDefault="00B3208C" w:rsidP="00B3208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Cross-Browser Testing</w:t>
      </w:r>
      <w:r w:rsidRPr="00B3208C">
        <w:rPr>
          <w:rFonts w:ascii="Arial" w:hAnsi="Arial" w:cs="Arial"/>
          <w:sz w:val="24"/>
          <w:szCs w:val="24"/>
          <w:lang w:val="en-US"/>
        </w:rPr>
        <w:t>: Validate compatibility across different browsers.</w:t>
      </w:r>
    </w:p>
    <w:p w14:paraId="64A22C29" w14:textId="77777777" w:rsidR="00B3208C" w:rsidRPr="00B3208C" w:rsidRDefault="00B3208C" w:rsidP="00B3208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Data-Driven Testing</w:t>
      </w:r>
      <w:r w:rsidRPr="00B3208C">
        <w:rPr>
          <w:rFonts w:ascii="Arial" w:hAnsi="Arial" w:cs="Arial"/>
          <w:sz w:val="24"/>
          <w:szCs w:val="24"/>
          <w:lang w:val="en-US"/>
        </w:rPr>
        <w:t>: Use TestNG’s @DataProvider with Selenium to test various input scenarios.</w:t>
      </w:r>
    </w:p>
    <w:p w14:paraId="3C851ABA" w14:textId="1B1E8D0C" w:rsidR="00B3208C" w:rsidRPr="00B3208C" w:rsidRDefault="00B3208C" w:rsidP="00B3208C">
      <w:pPr>
        <w:rPr>
          <w:rFonts w:ascii="Arial" w:hAnsi="Arial" w:cs="Arial"/>
          <w:sz w:val="24"/>
          <w:szCs w:val="24"/>
        </w:rPr>
      </w:pPr>
    </w:p>
    <w:p w14:paraId="595F38BF" w14:textId="77777777" w:rsidR="00B3208C" w:rsidRPr="00B3208C" w:rsidRDefault="00B3208C" w:rsidP="00B320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208C">
        <w:rPr>
          <w:rFonts w:ascii="Arial" w:hAnsi="Arial" w:cs="Arial"/>
          <w:b/>
          <w:bCs/>
          <w:sz w:val="24"/>
          <w:szCs w:val="24"/>
          <w:lang w:val="en-US"/>
        </w:rPr>
        <w:t>Conclusion</w:t>
      </w:r>
    </w:p>
    <w:p w14:paraId="7FD0C6A1" w14:textId="0AAFD493" w:rsidR="00B3208C" w:rsidRPr="00B3208C" w:rsidRDefault="00B3208C" w:rsidP="00B3208C">
      <w:pPr>
        <w:rPr>
          <w:rFonts w:ascii="Arial" w:hAnsi="Arial" w:cs="Arial"/>
          <w:sz w:val="24"/>
          <w:szCs w:val="24"/>
          <w:lang w:val="en-US"/>
        </w:rPr>
      </w:pPr>
      <w:r w:rsidRPr="00B3208C">
        <w:rPr>
          <w:rFonts w:ascii="Arial" w:hAnsi="Arial" w:cs="Arial"/>
          <w:sz w:val="24"/>
          <w:szCs w:val="24"/>
          <w:lang w:val="en-US"/>
        </w:rPr>
        <w:t xml:space="preserve">Using </w:t>
      </w:r>
      <w:r w:rsidRPr="00B3208C">
        <w:rPr>
          <w:rFonts w:ascii="Arial" w:hAnsi="Arial" w:cs="Arial"/>
          <w:b/>
          <w:bCs/>
          <w:sz w:val="24"/>
          <w:szCs w:val="24"/>
          <w:lang w:val="en-US"/>
        </w:rPr>
        <w:t>Selenium in Eclipse with TestNG</w:t>
      </w:r>
      <w:r w:rsidRPr="00B3208C">
        <w:rPr>
          <w:rFonts w:ascii="Arial" w:hAnsi="Arial" w:cs="Arial"/>
          <w:sz w:val="24"/>
          <w:szCs w:val="24"/>
          <w:lang w:val="en-US"/>
        </w:rPr>
        <w:t xml:space="preserve"> is ideal for building scalable and maintainable test automation frameworks. It leverages the strengths of Selenium for browser automation and TestNG for structured test management and reporting, making it a preferred choice for QA professionals.</w:t>
      </w:r>
      <w:r w:rsidRPr="00B3208C">
        <w:rPr>
          <w:rFonts w:ascii="Arial" w:hAnsi="Arial" w:cs="Arial"/>
          <w:vanish/>
          <w:sz w:val="24"/>
          <w:szCs w:val="24"/>
        </w:rPr>
        <w:t>Final del formulario</w:t>
      </w:r>
    </w:p>
    <w:p w14:paraId="0DEFB9E8" w14:textId="77777777" w:rsidR="00B3208C" w:rsidRPr="00051E47" w:rsidRDefault="00B3208C">
      <w:pPr>
        <w:rPr>
          <w:rFonts w:ascii="Arial" w:hAnsi="Arial" w:cs="Arial"/>
          <w:sz w:val="24"/>
          <w:szCs w:val="24"/>
        </w:rPr>
      </w:pPr>
    </w:p>
    <w:sectPr w:rsidR="00B3208C" w:rsidRPr="00051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7D59"/>
    <w:multiLevelType w:val="multilevel"/>
    <w:tmpl w:val="3A8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15085"/>
    <w:multiLevelType w:val="multilevel"/>
    <w:tmpl w:val="866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B1C86"/>
    <w:multiLevelType w:val="multilevel"/>
    <w:tmpl w:val="D484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91FF5"/>
    <w:multiLevelType w:val="multilevel"/>
    <w:tmpl w:val="6C78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20C37"/>
    <w:multiLevelType w:val="multilevel"/>
    <w:tmpl w:val="718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A5AA4"/>
    <w:multiLevelType w:val="multilevel"/>
    <w:tmpl w:val="297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83F2B"/>
    <w:multiLevelType w:val="multilevel"/>
    <w:tmpl w:val="245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6543"/>
    <w:multiLevelType w:val="multilevel"/>
    <w:tmpl w:val="02C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53EB0"/>
    <w:multiLevelType w:val="multilevel"/>
    <w:tmpl w:val="6B8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064F8"/>
    <w:multiLevelType w:val="multilevel"/>
    <w:tmpl w:val="A0B4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45418">
    <w:abstractNumId w:val="3"/>
  </w:num>
  <w:num w:numId="2" w16cid:durableId="1918055432">
    <w:abstractNumId w:val="8"/>
  </w:num>
  <w:num w:numId="3" w16cid:durableId="1522940517">
    <w:abstractNumId w:val="4"/>
  </w:num>
  <w:num w:numId="4" w16cid:durableId="1499226415">
    <w:abstractNumId w:val="5"/>
  </w:num>
  <w:num w:numId="5" w16cid:durableId="1079520221">
    <w:abstractNumId w:val="1"/>
  </w:num>
  <w:num w:numId="6" w16cid:durableId="432626884">
    <w:abstractNumId w:val="0"/>
  </w:num>
  <w:num w:numId="7" w16cid:durableId="1411778572">
    <w:abstractNumId w:val="2"/>
  </w:num>
  <w:num w:numId="8" w16cid:durableId="861167157">
    <w:abstractNumId w:val="7"/>
  </w:num>
  <w:num w:numId="9" w16cid:durableId="589391554">
    <w:abstractNumId w:val="9"/>
  </w:num>
  <w:num w:numId="10" w16cid:durableId="402487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8C"/>
    <w:rsid w:val="00051E47"/>
    <w:rsid w:val="005A37E8"/>
    <w:rsid w:val="006A4DEA"/>
    <w:rsid w:val="00B3208C"/>
    <w:rsid w:val="00C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2C4C"/>
  <w15:chartTrackingRefBased/>
  <w15:docId w15:val="{4904D9DA-380D-43A4-BB59-49967CD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4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10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79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24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71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1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04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1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5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8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2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3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0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2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80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04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900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17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58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1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0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1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Alvarez</dc:creator>
  <cp:keywords/>
  <dc:description/>
  <cp:lastModifiedBy>Fe Alvarez</cp:lastModifiedBy>
  <cp:revision>2</cp:revision>
  <dcterms:created xsi:type="dcterms:W3CDTF">2024-11-17T21:53:00Z</dcterms:created>
  <dcterms:modified xsi:type="dcterms:W3CDTF">2024-11-17T21:53:00Z</dcterms:modified>
</cp:coreProperties>
</file>