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A218" w14:textId="77777777" w:rsidR="00B251D5" w:rsidRPr="00B251D5" w:rsidRDefault="00B251D5" w:rsidP="00B251D5">
      <w:pPr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GS1 – O desafio será: “Inovação e Tecnologia Moldando o Futuro da Saúde: Prevenção, Automação e Precisão”</w:t>
      </w:r>
    </w:p>
    <w:p w14:paraId="5AE421EC" w14:textId="729BF830" w:rsidR="00B251D5" w:rsidRPr="00B251D5" w:rsidRDefault="00B251D5" w:rsidP="00B251D5">
      <w:pPr>
        <w:spacing w:after="0" w:line="330" w:lineRule="atLeast"/>
        <w:jc w:val="center"/>
        <w:textAlignment w:val="baseline"/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  <w:r w:rsidRPr="00B251D5">
        <w:rPr>
          <w:rFonts w:ascii="Gotham HTF Bold" w:eastAsia="Times New Roman" w:hAnsi="Gotham HTF Bold" w:cs="Times New Roman"/>
          <w:b/>
          <w:bCs/>
          <w:noProof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drawing>
          <wp:inline distT="0" distB="0" distL="0" distR="0" wp14:anchorId="2397D5CB" wp14:editId="0034548B">
            <wp:extent cx="1828800" cy="419100"/>
            <wp:effectExtent l="0" t="0" r="0" b="0"/>
            <wp:docPr id="205805376" name="Imagem 1" descr="Uma imagem contendo relógio, medi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5376" name="Imagem 1" descr="Uma imagem contendo relógio, medi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4534" w14:textId="77777777" w:rsidR="00B251D5" w:rsidRPr="00B251D5" w:rsidRDefault="00B251D5" w:rsidP="00B251D5">
      <w:pPr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Empresa parceira: Hapvida</w:t>
      </w:r>
    </w:p>
    <w:p w14:paraId="0EC9E05E" w14:textId="77777777" w:rsidR="00B251D5" w:rsidRPr="00B251D5" w:rsidRDefault="00B251D5" w:rsidP="00B251D5">
      <w:pPr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A </w:t>
      </w:r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saúde é um dos pilares fundamentais</w:t>
      </w:r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 da vida humana. Não apenas ela </w:t>
      </w:r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influencia diretamente nossa qualidade de vida</w:t>
      </w:r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, mas também determina nossa capacidade de realizar nossos sonhos, aspirações e potencial criativo. Portanto, é inegável que </w:t>
      </w:r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 futuro da saúde</w:t>
      </w:r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 é uma das questões mais prementes da sociedade contemporânea.</w:t>
      </w:r>
    </w:p>
    <w:p w14:paraId="71B12F04" w14:textId="77777777" w:rsidR="00B251D5" w:rsidRPr="00B251D5" w:rsidRDefault="00B251D5" w:rsidP="00B251D5">
      <w:pPr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À medida que avançamos em direção a uma era cada vez </w:t>
      </w:r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mais digital e tecnológica</w:t>
      </w:r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, o campo da saúde está experimentando transformações profundas e emocionantes. A </w:t>
      </w:r>
      <w:r w:rsidRPr="00B251D5">
        <w:rPr>
          <w:rFonts w:ascii="Gotham HTF Bold" w:eastAsia="Times New Roman" w:hAnsi="Gotham HTF Bold" w:cs="Times New Roman"/>
          <w:b/>
          <w:bCs/>
          <w:i/>
          <w:i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inovação e a tecnologia desempenham papéis cruciais nessa revolução</w:t>
      </w:r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, prometendo transformar </w:t>
      </w:r>
      <w:r w:rsidRPr="00B251D5">
        <w:rPr>
          <w:rFonts w:ascii="Roboto" w:eastAsia="Times New Roman" w:hAnsi="Roboto" w:cs="Times New Roman"/>
          <w:i/>
          <w:i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 forma como abordamos a saúde, a prevenção de doenças, a automação de processos médicos e a precisão nos diagnósticos e tratamentos.</w:t>
      </w:r>
    </w:p>
    <w:p w14:paraId="3565A77D" w14:textId="77777777" w:rsidR="00B251D5" w:rsidRPr="00B251D5" w:rsidRDefault="00B251D5" w:rsidP="00B251D5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 xml:space="preserve">A prevenção de doenças é uma área onde a inovação e a tecnologia estão desempenhando um papel vital. Com a crescente conscientização sobre a importância da prevenção, soluções baseadas em dados, </w:t>
      </w:r>
      <w:proofErr w:type="spellStart"/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wearables</w:t>
      </w:r>
      <w:proofErr w:type="spellEnd"/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 xml:space="preserve"> e aplicativos estão capacitando as pessoas a monitorar sua saúde de forma mais eficaz e promovendo o Home &amp; </w:t>
      </w:r>
      <w:proofErr w:type="spellStart"/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Personal</w:t>
      </w:r>
      <w:proofErr w:type="spellEnd"/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Care</w:t>
      </w:r>
      <w:proofErr w:type="spellEnd"/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 xml:space="preserve">. Além disso, algoritmos de </w:t>
      </w:r>
      <w:proofErr w:type="spellStart"/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 xml:space="preserve"> estão sendo utilizados para identificar padrões e riscos potenciais, permitindo intervenções proativas.</w:t>
      </w:r>
    </w:p>
    <w:p w14:paraId="17D723C7" w14:textId="77777777" w:rsidR="00B251D5" w:rsidRPr="00B251D5" w:rsidRDefault="00B251D5" w:rsidP="00B251D5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A automação está se tornando um elemento-chave no setor de saúde. Cirurgias robóticas de precisão, sistemas de entrega de medicamentos autônomos e assistentes virtuais para pacientes estão se tornando realidade. Essas tecnologias não apenas melhoram a eficiência dos procedimentos médicos, mas também reduzem os riscos e a margem de erro, proporcionando resultados mais consistentes e confiáveis.</w:t>
      </w:r>
    </w:p>
    <w:p w14:paraId="33845A11" w14:textId="77777777" w:rsidR="00B251D5" w:rsidRPr="00B251D5" w:rsidRDefault="00B251D5" w:rsidP="00B251D5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A precisão é outra área em que a inovação e a tecnologia estão transformando a saúde. A genômica e a medicina personalizada permitem tratamentos sob medida para pacientes com base em sua composição genética única. Além disso, imagens médicas avançadas e diagnósticos assistidos por inteligência artificial estão melhorando a precisão dos diagnósticos, permitindo intervenções mais rápidas e eficazes.</w:t>
      </w:r>
    </w:p>
    <w:p w14:paraId="778010AB" w14:textId="77777777" w:rsidR="00B251D5" w:rsidRPr="00B251D5" w:rsidRDefault="00B251D5" w:rsidP="00B251D5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 xml:space="preserve">Para os estudantes da FIAP, este é mais um grande desafio inspirador. Vocês têm a oportunidade de imaginar e criar soluções inovadoras que podem moldar o futuro da saúde. Perguntem-se: como podemos usar a inteligência artificial, a </w:t>
      </w:r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lastRenderedPageBreak/>
        <w:t>automação, a análise de dados e outras tecnologias emergentes para melhorar a prevenção de doenças, tornar a assistência médica mais acessível e precisa, e promover a saúde de maneira geral?</w:t>
      </w:r>
    </w:p>
    <w:p w14:paraId="070C6FCD" w14:textId="77777777" w:rsidR="00B251D5" w:rsidRPr="00B251D5" w:rsidRDefault="00B251D5" w:rsidP="00B251D5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O futuro da saúde depende do que vocês, futuros líderes da tecnologia, serão capazes de imaginar e realizar. É uma jornada emocionante e cheia de desafios, mas com determinação, criatividade e dedicação, vocês podem contribuir significativamente para a construção de um mundo mais saudável e próspero. Portanto, abracem esse desafio e deixem a inovação e a tecnologia guiarem o caminho para um futuro mais brilhante no campo da saúde.</w:t>
      </w:r>
    </w:p>
    <w:p w14:paraId="0329D2BC" w14:textId="77777777" w:rsidR="00B251D5" w:rsidRPr="00B251D5" w:rsidRDefault="00B251D5" w:rsidP="00B251D5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Melhorias na prestação de cuidados de saúde: A tecnologia tem facilitado a comunicação entre profissionais de saúde e pacientes, permitindo consultas online, o que é especialmente benéfico em áreas remotas. Além disso, a telemedicina tem se tornado mais comum, permitindo diagnósticos e tratamentos a distância.</w:t>
      </w:r>
    </w:p>
    <w:p w14:paraId="76861FCE" w14:textId="77777777" w:rsidR="00B251D5" w:rsidRPr="00B251D5" w:rsidRDefault="00B251D5" w:rsidP="00B251D5">
      <w:pPr>
        <w:numPr>
          <w:ilvl w:val="0"/>
          <w:numId w:val="1"/>
        </w:numPr>
        <w:spacing w:after="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Avanços na pesquisa e desenvolvimento:</w:t>
      </w: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 A tecnologia tem impulsionado o progresso científico, permitindo a análise de grandes conjuntos de dados, o que leva a descobertas mais rápidas de novos tratamentos e medicamentos.</w:t>
      </w:r>
    </w:p>
    <w:p w14:paraId="127F13CF" w14:textId="77777777" w:rsidR="00B251D5" w:rsidRPr="00B251D5" w:rsidRDefault="00B251D5" w:rsidP="00B251D5">
      <w:pPr>
        <w:numPr>
          <w:ilvl w:val="0"/>
          <w:numId w:val="1"/>
        </w:numPr>
        <w:spacing w:after="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Saúde móvel (</w:t>
      </w:r>
      <w:proofErr w:type="spellStart"/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m-health</w:t>
      </w:r>
      <w:proofErr w:type="spellEnd"/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):</w:t>
      </w: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 Através de aplicativos móveis e dispositivos portáteis, os pacientes podem monitorar sua saúde de perto, permitindo o autocontrole e a prevenção de condições crônicas.</w:t>
      </w:r>
    </w:p>
    <w:p w14:paraId="30279AE1" w14:textId="77777777" w:rsidR="00B251D5" w:rsidRPr="00B251D5" w:rsidRDefault="00B251D5" w:rsidP="00B251D5">
      <w:pPr>
        <w:numPr>
          <w:ilvl w:val="0"/>
          <w:numId w:val="1"/>
        </w:numPr>
        <w:spacing w:after="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Inteligência artificial e aprendizado de máquina:</w:t>
      </w: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 Essas tecnologias têm o potencial de melhorar o diagnóstico, prever surtos de doenças, personalizar tratamentos e aprimorar a eficiência operacional em instituições de saúde.</w:t>
      </w:r>
    </w:p>
    <w:p w14:paraId="7A6D89CB" w14:textId="77777777" w:rsidR="00B251D5" w:rsidRPr="00B251D5" w:rsidRDefault="00B251D5" w:rsidP="00B251D5">
      <w:pPr>
        <w:numPr>
          <w:ilvl w:val="0"/>
          <w:numId w:val="1"/>
        </w:numPr>
        <w:spacing w:after="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Realidade virtual e aumentada:</w:t>
      </w: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 São usadas para simulações de treinamento médico, planejamento de procedimentos complexos e terapias que envolvem exposição controlada a estímulos específicos.</w:t>
      </w:r>
    </w:p>
    <w:p w14:paraId="574C2BB4" w14:textId="77777777" w:rsidR="00B251D5" w:rsidRPr="00B251D5" w:rsidRDefault="00B251D5" w:rsidP="00B251D5">
      <w:pPr>
        <w:numPr>
          <w:ilvl w:val="0"/>
          <w:numId w:val="1"/>
        </w:numPr>
        <w:spacing w:after="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Robótica na medicina:</w:t>
      </w: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 Robôs estão sendo utilizados em cirurgias de alta precisão, permitindo procedimentos menos invasivos, tempos de recuperação mais rápidos e resultados mais precisos.</w:t>
      </w:r>
    </w:p>
    <w:p w14:paraId="20357514" w14:textId="77777777" w:rsidR="00B251D5" w:rsidRPr="00B251D5" w:rsidRDefault="00B251D5" w:rsidP="00B251D5">
      <w:pPr>
        <w:numPr>
          <w:ilvl w:val="0"/>
          <w:numId w:val="1"/>
        </w:numPr>
        <w:spacing w:after="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Internet das Coisas (</w:t>
      </w:r>
      <w:proofErr w:type="spellStart"/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IoT</w:t>
      </w:r>
      <w:proofErr w:type="spellEnd"/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):</w:t>
      </w: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 Dispositivos conectados permitem monitoramento remoto de pacientes, gerenciamento de medicamentos e coleta de dados em tempo real para uma melhor compreensão das condições dos pacientes.</w:t>
      </w:r>
    </w:p>
    <w:p w14:paraId="3DD94E31" w14:textId="77777777" w:rsidR="00B251D5" w:rsidRPr="00B251D5" w:rsidRDefault="00B251D5" w:rsidP="00B251D5">
      <w:pPr>
        <w:numPr>
          <w:ilvl w:val="0"/>
          <w:numId w:val="1"/>
        </w:numPr>
        <w:spacing w:after="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Gotham HTF Bold" w:eastAsia="Times New Roman" w:hAnsi="Gotham HTF Bold" w:cs="Times New Roman"/>
          <w:b/>
          <w:bCs/>
          <w:color w:val="91A3A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Blockchain na saúde:</w:t>
      </w: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 Pode ser usado para garantir a segurança e a privacidade dos dados do paciente, bem como para facilitar transações seguras e transparentes entre provedores de saúde e pacientes.</w:t>
      </w:r>
    </w:p>
    <w:p w14:paraId="5499840B" w14:textId="77777777" w:rsidR="00B251D5" w:rsidRPr="00B251D5" w:rsidRDefault="00B251D5" w:rsidP="00B251D5">
      <w:pPr>
        <w:spacing w:line="330" w:lineRule="atLeast"/>
        <w:textAlignment w:val="baseline"/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color w:val="91A3AD"/>
          <w:kern w:val="0"/>
          <w:sz w:val="24"/>
          <w:szCs w:val="24"/>
          <w:lang w:eastAsia="pt-BR"/>
          <w14:ligatures w14:val="none"/>
        </w:rPr>
        <w:t>É possível observar nos exemplos acima que existem uma grande sinergia entre tecnologia e saúde.</w:t>
      </w:r>
    </w:p>
    <w:p w14:paraId="206B7676" w14:textId="77777777" w:rsidR="00B251D5" w:rsidRPr="00B251D5" w:rsidRDefault="00B251D5" w:rsidP="00B251D5">
      <w:pPr>
        <w:spacing w:after="0" w:line="270" w:lineRule="atLeast"/>
        <w:textAlignment w:val="baseline"/>
        <w:outlineLvl w:val="1"/>
        <w:rPr>
          <w:rFonts w:ascii="Gotham HTF Book" w:eastAsia="Times New Roman" w:hAnsi="Gotham HTF Book" w:cs="Times New Roman"/>
          <w:b/>
          <w:bCs/>
          <w:caps/>
          <w:color w:val="ED145B"/>
          <w:spacing w:val="2"/>
          <w:kern w:val="0"/>
          <w:sz w:val="27"/>
          <w:szCs w:val="27"/>
          <w:lang w:eastAsia="pt-BR"/>
          <w14:ligatures w14:val="none"/>
        </w:rPr>
      </w:pPr>
      <w:r w:rsidRPr="00B251D5">
        <w:rPr>
          <w:rFonts w:ascii="Gotham HTF Book" w:eastAsia="Times New Roman" w:hAnsi="Gotham HTF Book" w:cs="Times New Roman"/>
          <w:b/>
          <w:bCs/>
          <w:caps/>
          <w:color w:val="ED145B"/>
          <w:spacing w:val="2"/>
          <w:kern w:val="0"/>
          <w:sz w:val="27"/>
          <w:szCs w:val="27"/>
          <w:lang w:eastAsia="pt-BR"/>
          <w14:ligatures w14:val="none"/>
        </w:rPr>
        <w:lastRenderedPageBreak/>
        <w:t>DESAFIO</w:t>
      </w:r>
    </w:p>
    <w:p w14:paraId="55AC45E3" w14:textId="77777777" w:rsidR="00B251D5" w:rsidRPr="00B251D5" w:rsidRDefault="00B251D5" w:rsidP="00B251D5">
      <w:pPr>
        <w:spacing w:after="0" w:line="330" w:lineRule="atLeast"/>
        <w:textAlignment w:val="baseline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  <w:t>Pensando no tema </w:t>
      </w:r>
      <w:r w:rsidRPr="00B251D5">
        <w:rPr>
          <w:rFonts w:ascii="Gotham HTF Bold" w:eastAsia="Times New Roman" w:hAnsi="Gotham HTF Bold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Inovação e Tecnologia Moldando o Futuro da Saúde: Prevenção, Automação e Precisão</w:t>
      </w: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  <w:t>. Cabe a você/equipe trabalhar na proposta de uma solução (software) que promova benefícios para </w:t>
      </w:r>
      <w:r w:rsidRPr="00B251D5">
        <w:rPr>
          <w:rFonts w:ascii="Gotham HTF Bold" w:eastAsia="Times New Roman" w:hAnsi="Gotham HTF Bold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área da saúde</w:t>
      </w: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  <w:t>. Utilizem novas tecnologias e todo seu talento, criatividade e inovação, SURPREENDA com uma grande PROPOSTA, que promova um ou mais temas a seguir: </w:t>
      </w:r>
      <w:r w:rsidRPr="00B251D5">
        <w:rPr>
          <w:rFonts w:ascii="Gotham HTF Bold" w:eastAsia="Times New Roman" w:hAnsi="Gotham HTF Bold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 prevenção de doenças, a automação de processos médicos, a precisão nos diagnósticos e tratamentos.</w:t>
      </w:r>
    </w:p>
    <w:p w14:paraId="4D01F812" w14:textId="77777777" w:rsidR="00B251D5" w:rsidRPr="00B251D5" w:rsidRDefault="00B251D5" w:rsidP="00B251D5">
      <w:pPr>
        <w:spacing w:after="0" w:line="330" w:lineRule="atLeast"/>
        <w:textAlignment w:val="baseline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Gotham HTF Bold" w:eastAsia="Times New Roman" w:hAnsi="Gotham HTF Bold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Tarefa:</w:t>
      </w: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  <w:t> Estruture uma apresentação com os itens abaixo e grave um </w:t>
      </w:r>
      <w:r w:rsidRPr="00B251D5">
        <w:rPr>
          <w:rFonts w:ascii="Gotham HTF Bold" w:eastAsia="Times New Roman" w:hAnsi="Gotham HTF Bold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vídeo</w:t>
      </w: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B251D5">
        <w:rPr>
          <w:rFonts w:ascii="Gotham HTF Bold" w:eastAsia="Times New Roman" w:hAnsi="Gotham HTF Bold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pitch</w:t>
      </w:r>
      <w:proofErr w:type="spellEnd"/>
      <w:r w:rsidRPr="00B251D5">
        <w:rPr>
          <w:rFonts w:ascii="Gotham HTF Bold" w:eastAsia="Times New Roman" w:hAnsi="Gotham HTF Bold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  <w:t>de até</w:t>
      </w:r>
      <w:r w:rsidRPr="00B251D5">
        <w:rPr>
          <w:rFonts w:ascii="Gotham HTF Bold" w:eastAsia="Times New Roman" w:hAnsi="Gotham HTF Bold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3 minutos</w:t>
      </w: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  <w:t>:</w:t>
      </w:r>
    </w:p>
    <w:p w14:paraId="5F96A5E0" w14:textId="77777777" w:rsidR="00B251D5" w:rsidRPr="00B251D5" w:rsidRDefault="00B251D5" w:rsidP="00B251D5">
      <w:pPr>
        <w:numPr>
          <w:ilvl w:val="0"/>
          <w:numId w:val="2"/>
        </w:numPr>
        <w:spacing w:after="15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Qual o problema será resolvido pela solução?</w:t>
      </w:r>
    </w:p>
    <w:p w14:paraId="31666C53" w14:textId="77777777" w:rsidR="00B251D5" w:rsidRPr="00B251D5" w:rsidRDefault="00B251D5" w:rsidP="00B251D5">
      <w:pPr>
        <w:numPr>
          <w:ilvl w:val="0"/>
          <w:numId w:val="2"/>
        </w:numPr>
        <w:spacing w:after="15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Explique como funciona a solução.</w:t>
      </w:r>
    </w:p>
    <w:p w14:paraId="41567FD9" w14:textId="77777777" w:rsidR="00B251D5" w:rsidRPr="00B251D5" w:rsidRDefault="00B251D5" w:rsidP="00B251D5">
      <w:pPr>
        <w:numPr>
          <w:ilvl w:val="0"/>
          <w:numId w:val="2"/>
        </w:numPr>
        <w:spacing w:after="15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Apresente um protótipo da solução (Telas do sistema).</w:t>
      </w:r>
    </w:p>
    <w:p w14:paraId="2E737D8D" w14:textId="77777777" w:rsidR="00B251D5" w:rsidRPr="00B251D5" w:rsidRDefault="00B251D5" w:rsidP="00B251D5">
      <w:pPr>
        <w:numPr>
          <w:ilvl w:val="0"/>
          <w:numId w:val="2"/>
        </w:numPr>
        <w:spacing w:after="15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 xml:space="preserve">Modelagem de dados da solução (Modelo lógico e físico). Esse item não precisa ser inserido no vídeo </w:t>
      </w:r>
      <w:proofErr w:type="spellStart"/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pitch</w:t>
      </w:r>
      <w:proofErr w:type="spellEnd"/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, apenas na apresentação.</w:t>
      </w:r>
    </w:p>
    <w:p w14:paraId="1FA45C45" w14:textId="77777777" w:rsidR="00B251D5" w:rsidRPr="00B251D5" w:rsidRDefault="00B251D5" w:rsidP="00B251D5">
      <w:pPr>
        <w:spacing w:after="0" w:line="330" w:lineRule="atLeast"/>
        <w:textAlignment w:val="baseline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  <w:t>Na apresentação </w:t>
      </w: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:bdr w:val="none" w:sz="0" w:space="0" w:color="auto" w:frame="1"/>
          <w:lang w:eastAsia="pt-BR"/>
          <w14:ligatures w14:val="none"/>
        </w:rPr>
        <w:t>insira no primeiro slide o </w:t>
      </w:r>
      <w:r w:rsidRPr="00B251D5">
        <w:rPr>
          <w:rFonts w:ascii="Gotham HTF Bold" w:eastAsia="Times New Roman" w:hAnsi="Gotham HTF Bold" w:cs="Times New Roman"/>
          <w:b/>
          <w:bCs/>
          <w:color w:val="FF0000"/>
          <w:kern w:val="0"/>
          <w:sz w:val="24"/>
          <w:szCs w:val="24"/>
          <w:u w:val="single"/>
          <w:bdr w:val="none" w:sz="0" w:space="0" w:color="auto" w:frame="1"/>
          <w:lang w:eastAsia="pt-BR"/>
          <w14:ligatures w14:val="none"/>
        </w:rPr>
        <w:t>nome completo </w:t>
      </w: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:bdr w:val="none" w:sz="0" w:space="0" w:color="auto" w:frame="1"/>
          <w:lang w:eastAsia="pt-BR"/>
          <w14:ligatures w14:val="none"/>
        </w:rPr>
        <w:t>de cada aluno e o respectivo </w:t>
      </w:r>
      <w:r w:rsidRPr="00B251D5">
        <w:rPr>
          <w:rFonts w:ascii="Gotham HTF Bold" w:eastAsia="Times New Roman" w:hAnsi="Gotham HTF Bold" w:cs="Times New Roman"/>
          <w:b/>
          <w:bCs/>
          <w:color w:val="FF0000"/>
          <w:kern w:val="0"/>
          <w:sz w:val="24"/>
          <w:szCs w:val="24"/>
          <w:u w:val="single"/>
          <w:bdr w:val="none" w:sz="0" w:space="0" w:color="auto" w:frame="1"/>
          <w:lang w:eastAsia="pt-BR"/>
          <w14:ligatures w14:val="none"/>
        </w:rPr>
        <w:t>RM</w:t>
      </w: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:bdr w:val="none" w:sz="0" w:space="0" w:color="auto" w:frame="1"/>
          <w:lang w:eastAsia="pt-BR"/>
          <w14:ligatures w14:val="none"/>
        </w:rPr>
        <w:t> e no último slide insira o link do vídeo</w:t>
      </w: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  <w:t>, </w:t>
      </w:r>
      <w:r w:rsidRPr="00B251D5">
        <w:rPr>
          <w:rFonts w:ascii="Gotham HTF Bold" w:eastAsia="Times New Roman" w:hAnsi="Gotham HTF Bold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suba o vídeo no Youtube com um link público</w:t>
      </w: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  <w:t>.</w:t>
      </w:r>
    </w:p>
    <w:p w14:paraId="7F7498EE" w14:textId="77777777" w:rsidR="00B251D5" w:rsidRPr="00B251D5" w:rsidRDefault="00B251D5" w:rsidP="00B251D5">
      <w:pPr>
        <w:spacing w:after="0" w:line="330" w:lineRule="atLeast"/>
        <w:textAlignment w:val="baseline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Gotham HTF Bold" w:eastAsia="Times New Roman" w:hAnsi="Gotham HTF Bold" w:cs="Times New Roman"/>
          <w:i/>
          <w:i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371BE8CF" w14:textId="77777777" w:rsidR="00B251D5" w:rsidRPr="00B251D5" w:rsidRDefault="00B251D5" w:rsidP="00B251D5">
      <w:pPr>
        <w:spacing w:line="330" w:lineRule="atLeast"/>
        <w:textAlignment w:val="baseline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Gotham HTF Bold" w:eastAsia="Times New Roman" w:hAnsi="Gotham HTF Bold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ENTREGA: </w:t>
      </w:r>
      <w:r w:rsidRPr="00B251D5">
        <w:rPr>
          <w:rFonts w:ascii="Gotham HTF Bold" w:eastAsia="Times New Roman" w:hAnsi="Gotham HTF Bold" w:cs="Times New Roman"/>
          <w:b/>
          <w:bCs/>
          <w:color w:val="FF0000"/>
          <w:kern w:val="0"/>
          <w:sz w:val="24"/>
          <w:szCs w:val="24"/>
          <w:u w:val="single"/>
          <w:bdr w:val="none" w:sz="0" w:space="0" w:color="auto" w:frame="1"/>
          <w:lang w:eastAsia="pt-BR"/>
          <w14:ligatures w14:val="none"/>
        </w:rPr>
        <w:t>UMA APRESENTAÇÃO NO FORMATO .PDF</w:t>
      </w:r>
    </w:p>
    <w:p w14:paraId="44BF1AE6" w14:textId="77777777" w:rsidR="00B251D5" w:rsidRPr="00B251D5" w:rsidRDefault="00B251D5" w:rsidP="00B251D5">
      <w:pPr>
        <w:spacing w:after="0" w:line="270" w:lineRule="atLeast"/>
        <w:textAlignment w:val="baseline"/>
        <w:outlineLvl w:val="1"/>
        <w:rPr>
          <w:rFonts w:ascii="Gotham HTF Book" w:eastAsia="Times New Roman" w:hAnsi="Gotham HTF Book" w:cs="Times New Roman"/>
          <w:b/>
          <w:bCs/>
          <w:caps/>
          <w:color w:val="ED145B"/>
          <w:spacing w:val="2"/>
          <w:kern w:val="0"/>
          <w:sz w:val="27"/>
          <w:szCs w:val="27"/>
          <w:lang w:eastAsia="pt-BR"/>
          <w14:ligatures w14:val="none"/>
        </w:rPr>
      </w:pPr>
      <w:r w:rsidRPr="00B251D5">
        <w:rPr>
          <w:rFonts w:ascii="Gotham HTF Book" w:eastAsia="Times New Roman" w:hAnsi="Gotham HTF Book" w:cs="Times New Roman"/>
          <w:b/>
          <w:bCs/>
          <w:caps/>
          <w:color w:val="ED145B"/>
          <w:spacing w:val="2"/>
          <w:kern w:val="0"/>
          <w:sz w:val="27"/>
          <w:szCs w:val="27"/>
          <w:lang w:eastAsia="pt-BR"/>
          <w14:ligatures w14:val="none"/>
        </w:rPr>
        <w:t>PONTOS A SEREM AVALIADOS</w:t>
      </w:r>
    </w:p>
    <w:p w14:paraId="7277D141" w14:textId="77777777" w:rsidR="00B251D5" w:rsidRPr="00B251D5" w:rsidRDefault="00B251D5" w:rsidP="00B251D5">
      <w:pPr>
        <w:numPr>
          <w:ilvl w:val="0"/>
          <w:numId w:val="3"/>
        </w:numPr>
        <w:spacing w:after="15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Problema a ser resolvido e solução proposta.</w:t>
      </w:r>
    </w:p>
    <w:p w14:paraId="79A3936F" w14:textId="77777777" w:rsidR="00B251D5" w:rsidRPr="00B251D5" w:rsidRDefault="00B251D5" w:rsidP="00B251D5">
      <w:pPr>
        <w:numPr>
          <w:ilvl w:val="0"/>
          <w:numId w:val="3"/>
        </w:numPr>
        <w:spacing w:after="15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Protótipo da solução.</w:t>
      </w:r>
    </w:p>
    <w:p w14:paraId="135C0E06" w14:textId="77777777" w:rsidR="00B251D5" w:rsidRPr="00B251D5" w:rsidRDefault="00B251D5" w:rsidP="00B251D5">
      <w:pPr>
        <w:numPr>
          <w:ilvl w:val="0"/>
          <w:numId w:val="3"/>
        </w:numPr>
        <w:spacing w:after="15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Modelagem de Dados.</w:t>
      </w:r>
    </w:p>
    <w:p w14:paraId="4D92CA08" w14:textId="77777777" w:rsidR="00B251D5" w:rsidRPr="00B251D5" w:rsidRDefault="00B251D5" w:rsidP="00B251D5">
      <w:pPr>
        <w:numPr>
          <w:ilvl w:val="0"/>
          <w:numId w:val="3"/>
        </w:numPr>
        <w:spacing w:after="15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 xml:space="preserve">Qualidade da apresentação e vídeo </w:t>
      </w:r>
      <w:proofErr w:type="spellStart"/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pitch</w:t>
      </w:r>
      <w:proofErr w:type="spellEnd"/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.</w:t>
      </w:r>
    </w:p>
    <w:p w14:paraId="135D642F" w14:textId="77777777" w:rsidR="00B251D5" w:rsidRPr="00B251D5" w:rsidRDefault="00B251D5" w:rsidP="00B251D5">
      <w:pPr>
        <w:numPr>
          <w:ilvl w:val="0"/>
          <w:numId w:val="3"/>
        </w:numPr>
        <w:spacing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Inovação/temas (prevenção de doenças, automação de processos médicos, precisão nos diagnósticos e tratamentos).</w:t>
      </w:r>
    </w:p>
    <w:p w14:paraId="00D9194C" w14:textId="77777777" w:rsidR="00B251D5" w:rsidRPr="00B251D5" w:rsidRDefault="00B251D5" w:rsidP="00B251D5">
      <w:pPr>
        <w:spacing w:after="0" w:line="270" w:lineRule="atLeast"/>
        <w:textAlignment w:val="baseline"/>
        <w:outlineLvl w:val="1"/>
        <w:rPr>
          <w:rFonts w:ascii="Gotham HTF Book" w:eastAsia="Times New Roman" w:hAnsi="Gotham HTF Book" w:cs="Times New Roman"/>
          <w:b/>
          <w:bCs/>
          <w:caps/>
          <w:color w:val="ED145B"/>
          <w:spacing w:val="2"/>
          <w:kern w:val="0"/>
          <w:sz w:val="27"/>
          <w:szCs w:val="27"/>
          <w:lang w:eastAsia="pt-BR"/>
          <w14:ligatures w14:val="none"/>
        </w:rPr>
      </w:pPr>
      <w:r w:rsidRPr="00B251D5">
        <w:rPr>
          <w:rFonts w:ascii="Gotham HTF Book" w:eastAsia="Times New Roman" w:hAnsi="Gotham HTF Book" w:cs="Times New Roman"/>
          <w:b/>
          <w:bCs/>
          <w:caps/>
          <w:color w:val="ED145B"/>
          <w:spacing w:val="2"/>
          <w:kern w:val="0"/>
          <w:sz w:val="27"/>
          <w:szCs w:val="27"/>
          <w:lang w:eastAsia="pt-BR"/>
          <w14:ligatures w14:val="none"/>
        </w:rPr>
        <w:t>DICAS PARA O PITCH</w:t>
      </w:r>
    </w:p>
    <w:p w14:paraId="23AC3142" w14:textId="77777777" w:rsidR="00B251D5" w:rsidRPr="00B251D5" w:rsidRDefault="00B251D5" w:rsidP="00B251D5">
      <w:pPr>
        <w:spacing w:after="0" w:line="330" w:lineRule="atLeast"/>
        <w:textAlignment w:val="baseline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Gotham HTF Bold" w:eastAsia="Times New Roman" w:hAnsi="Gotham HTF Bold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SEJA CLARO E OBJETIVO</w:t>
      </w:r>
    </w:p>
    <w:p w14:paraId="1FEA70BE" w14:textId="77777777" w:rsidR="00B251D5" w:rsidRPr="00B251D5" w:rsidRDefault="00B251D5" w:rsidP="00B251D5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Adotar uma linguagem objetiva é chave para o sucesso de um </w:t>
      </w:r>
      <w:proofErr w:type="spellStart"/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  <w:t>pitch</w:t>
      </w:r>
      <w:proofErr w:type="spellEnd"/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  <w:t>. Afinal, é importante lembrar que você conta com pouco tempo para passar uma quantidade razoável de informações. Dito isso, de nada adianta preencher o tempo com dados complexos, já que isso vai dificultar a assimilação por parte da audiência.</w:t>
      </w:r>
    </w:p>
    <w:p w14:paraId="7FF3FE1A" w14:textId="77777777" w:rsidR="00B251D5" w:rsidRPr="00B251D5" w:rsidRDefault="00B251D5" w:rsidP="00B251D5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  <w:t>A dica é focar exclusivamente o que seu público mais precisa entender para que você alcance seu objetivo.</w:t>
      </w:r>
    </w:p>
    <w:p w14:paraId="4E68222B" w14:textId="77777777" w:rsidR="00B251D5" w:rsidRPr="00B251D5" w:rsidRDefault="00B251D5" w:rsidP="00B251D5">
      <w:pPr>
        <w:spacing w:after="0" w:line="330" w:lineRule="atLeast"/>
        <w:textAlignment w:val="baseline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Gotham HTF Bold" w:eastAsia="Times New Roman" w:hAnsi="Gotham HTF Bold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EXPLIQUE O PROBLEMA E SUA SOLUÇÃO</w:t>
      </w:r>
    </w:p>
    <w:p w14:paraId="0BF3B174" w14:textId="77777777" w:rsidR="00B251D5" w:rsidRPr="00B251D5" w:rsidRDefault="00B251D5" w:rsidP="00B251D5">
      <w:pPr>
        <w:spacing w:line="330" w:lineRule="atLeast"/>
        <w:textAlignment w:val="baseline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pt-BR"/>
          <w14:ligatures w14:val="none"/>
        </w:rPr>
        <w:t>Por mais curta e objetiva que seja a apresentação, é fundamental encontrar espaço para explicar o problema que sua empresa busca resolver e como ela pretende fazer isso. Nesse momento, é crucial que você tenha conhecimento sobre o assunto, já que, sem isso, será difícil passar a confiança tão buscada por investidores.</w:t>
      </w:r>
    </w:p>
    <w:p w14:paraId="1EEB5CD9" w14:textId="77777777" w:rsidR="00B251D5" w:rsidRPr="00B251D5" w:rsidRDefault="00B251D5" w:rsidP="00B251D5">
      <w:pPr>
        <w:spacing w:after="0" w:line="270" w:lineRule="atLeast"/>
        <w:textAlignment w:val="baseline"/>
        <w:outlineLvl w:val="1"/>
        <w:rPr>
          <w:rFonts w:ascii="Gotham HTF Book" w:eastAsia="Times New Roman" w:hAnsi="Gotham HTF Book" w:cs="Times New Roman"/>
          <w:b/>
          <w:bCs/>
          <w:caps/>
          <w:color w:val="ED145B"/>
          <w:spacing w:val="2"/>
          <w:kern w:val="0"/>
          <w:sz w:val="27"/>
          <w:szCs w:val="27"/>
          <w:lang w:eastAsia="pt-BR"/>
          <w14:ligatures w14:val="none"/>
        </w:rPr>
      </w:pPr>
      <w:r w:rsidRPr="00B251D5">
        <w:rPr>
          <w:rFonts w:ascii="Gotham HTF Book" w:eastAsia="Times New Roman" w:hAnsi="Gotham HTF Book" w:cs="Times New Roman"/>
          <w:b/>
          <w:bCs/>
          <w:caps/>
          <w:color w:val="ED145B"/>
          <w:spacing w:val="2"/>
          <w:kern w:val="0"/>
          <w:sz w:val="27"/>
          <w:szCs w:val="27"/>
          <w:lang w:eastAsia="pt-BR"/>
          <w14:ligatures w14:val="none"/>
        </w:rPr>
        <w:t>DICAS GLOBAL SOLUTION</w:t>
      </w:r>
    </w:p>
    <w:p w14:paraId="4655C307" w14:textId="77777777" w:rsidR="00B251D5" w:rsidRPr="00B251D5" w:rsidRDefault="00B251D5" w:rsidP="00B251D5">
      <w:pPr>
        <w:numPr>
          <w:ilvl w:val="0"/>
          <w:numId w:val="4"/>
        </w:numPr>
        <w:spacing w:after="15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 xml:space="preserve">Não disponibilize sua ideia/apresentação em grupos de </w:t>
      </w:r>
      <w:proofErr w:type="spellStart"/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Discord</w:t>
      </w:r>
      <w:proofErr w:type="spellEnd"/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, WhatsApp e GitHub, isso pode gerar problemas com plágio para equipe e ambos os projetos serão zerados.</w:t>
      </w:r>
    </w:p>
    <w:p w14:paraId="6327C758" w14:textId="77777777" w:rsidR="00B251D5" w:rsidRPr="00B251D5" w:rsidRDefault="00B251D5" w:rsidP="00B251D5">
      <w:pPr>
        <w:numPr>
          <w:ilvl w:val="0"/>
          <w:numId w:val="4"/>
        </w:numPr>
        <w:spacing w:after="15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Não será permitido subir o vídeo na plataforma, a equipe precisa subir no Youtube e deixar o vídeo como público.</w:t>
      </w:r>
    </w:p>
    <w:p w14:paraId="08177914" w14:textId="77777777" w:rsidR="00B251D5" w:rsidRPr="00B251D5" w:rsidRDefault="00B251D5" w:rsidP="00B251D5">
      <w:pPr>
        <w:numPr>
          <w:ilvl w:val="0"/>
          <w:numId w:val="4"/>
        </w:numPr>
        <w:spacing w:after="0"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Caso não tenha postado um vídeo no Youtube como público, segue um site com orientações </w:t>
      </w:r>
      <w:hyperlink r:id="rId6" w:history="1">
        <w:r w:rsidRPr="00B251D5">
          <w:rPr>
            <w:rFonts w:ascii="Roboto" w:eastAsia="Times New Roman" w:hAnsi="Roboto" w:cs="Times New Roman"/>
            <w:b/>
            <w:bCs/>
            <w:color w:val="ED145B"/>
            <w:kern w:val="0"/>
            <w:sz w:val="24"/>
            <w:szCs w:val="24"/>
            <w:u w:val="single"/>
            <w:lang w:eastAsia="pt-BR"/>
            <w14:ligatures w14:val="none"/>
          </w:rPr>
          <w:t>https://invideo.io/pt/blog/como-postar-um-video-no-youtube/</w:t>
        </w:r>
      </w:hyperlink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.</w:t>
      </w:r>
    </w:p>
    <w:p w14:paraId="078C9C48" w14:textId="77777777" w:rsidR="00B251D5" w:rsidRPr="00B251D5" w:rsidRDefault="00B251D5" w:rsidP="00B251D5">
      <w:pPr>
        <w:numPr>
          <w:ilvl w:val="0"/>
          <w:numId w:val="4"/>
        </w:numPr>
        <w:spacing w:line="330" w:lineRule="atLeast"/>
        <w:textAlignment w:val="baseline"/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</w:pPr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 xml:space="preserve">Não deixe para entregar a Global </w:t>
      </w:r>
      <w:proofErr w:type="spellStart"/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>Solution</w:t>
      </w:r>
      <w:proofErr w:type="spellEnd"/>
      <w:r w:rsidRPr="00B251D5">
        <w:rPr>
          <w:rFonts w:ascii="Roboto" w:eastAsia="Times New Roman" w:hAnsi="Roboto" w:cs="Times New Roman"/>
          <w:b/>
          <w:bCs/>
          <w:color w:val="91A3AD"/>
          <w:kern w:val="0"/>
          <w:sz w:val="24"/>
          <w:szCs w:val="24"/>
          <w:lang w:eastAsia="pt-BR"/>
          <w14:ligatures w14:val="none"/>
        </w:rPr>
        <w:t xml:space="preserve"> no último dia, você pode ter problemas e atrapalhar sua entrega.</w:t>
      </w:r>
    </w:p>
    <w:p w14:paraId="41C53584" w14:textId="70FFE241" w:rsidR="004B763A" w:rsidRPr="00B251D5" w:rsidRDefault="004B763A" w:rsidP="00B251D5"/>
    <w:sectPr w:rsidR="004B763A" w:rsidRPr="00B25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tham HTF Bold">
    <w:altName w:val="Cambria"/>
    <w:panose1 w:val="00000000000000000000"/>
    <w:charset w:val="00"/>
    <w:family w:val="roman"/>
    <w:notTrueType/>
    <w:pitch w:val="default"/>
  </w:font>
  <w:font w:name="Gotham HTF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93D"/>
    <w:multiLevelType w:val="multilevel"/>
    <w:tmpl w:val="813E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10A37"/>
    <w:multiLevelType w:val="multilevel"/>
    <w:tmpl w:val="1AEC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887380"/>
    <w:multiLevelType w:val="multilevel"/>
    <w:tmpl w:val="6AC4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A227F5"/>
    <w:multiLevelType w:val="multilevel"/>
    <w:tmpl w:val="331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2306673">
    <w:abstractNumId w:val="1"/>
  </w:num>
  <w:num w:numId="2" w16cid:durableId="264652419">
    <w:abstractNumId w:val="0"/>
  </w:num>
  <w:num w:numId="3" w16cid:durableId="1762532511">
    <w:abstractNumId w:val="2"/>
  </w:num>
  <w:num w:numId="4" w16cid:durableId="2105951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D5"/>
    <w:rsid w:val="004B763A"/>
    <w:rsid w:val="00B251D5"/>
    <w:rsid w:val="00DA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9493"/>
  <w15:chartTrackingRefBased/>
  <w15:docId w15:val="{CE7327DF-5847-4ECA-84E7-742ADE64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25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251D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251D5"/>
    <w:rPr>
      <w:b/>
      <w:bCs/>
    </w:rPr>
  </w:style>
  <w:style w:type="character" w:styleId="nfase">
    <w:name w:val="Emphasis"/>
    <w:basedOn w:val="Fontepargpadro"/>
    <w:uiPriority w:val="20"/>
    <w:qFormat/>
    <w:rsid w:val="00B251D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25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621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1718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3092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714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525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video.io/pt/blog/como-postar-um-video-no-youtub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1181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CLEMENTE</dc:creator>
  <cp:keywords/>
  <dc:description/>
  <cp:lastModifiedBy>FERNANDO CLEMENTE</cp:lastModifiedBy>
  <cp:revision>1</cp:revision>
  <dcterms:created xsi:type="dcterms:W3CDTF">2023-11-14T12:39:00Z</dcterms:created>
  <dcterms:modified xsi:type="dcterms:W3CDTF">2023-11-14T14:14:00Z</dcterms:modified>
</cp:coreProperties>
</file>