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C5E" w:rsidRPr="00931F2D" w:rsidRDefault="00931F2D" w:rsidP="00931F2D">
      <w:pPr>
        <w:jc w:val="center"/>
        <w:rPr>
          <w:b/>
          <w:sz w:val="30"/>
          <w:szCs w:val="30"/>
        </w:rPr>
      </w:pPr>
      <w:r w:rsidRPr="00931F2D">
        <w:rPr>
          <w:b/>
          <w:sz w:val="30"/>
          <w:szCs w:val="30"/>
        </w:rPr>
        <w:t>Angular.js</w:t>
      </w:r>
      <w:r w:rsidRPr="00931F2D">
        <w:rPr>
          <w:rFonts w:hint="eastAsia"/>
          <w:b/>
          <w:sz w:val="30"/>
          <w:szCs w:val="30"/>
        </w:rPr>
        <w:t>作用域</w:t>
      </w:r>
      <w:r w:rsidRPr="00931F2D">
        <w:rPr>
          <w:b/>
          <w:sz w:val="30"/>
          <w:szCs w:val="30"/>
        </w:rPr>
        <w:t>是如何工作的</w:t>
      </w:r>
    </w:p>
    <w:p w:rsidR="00931F2D" w:rsidRDefault="00931F2D">
      <w:pPr>
        <w:rPr>
          <w:rFonts w:hint="eastAsia"/>
        </w:rPr>
      </w:pPr>
    </w:p>
    <w:p w:rsidR="001F4FBA" w:rsidRPr="00C31F7E" w:rsidRDefault="00931F2D" w:rsidP="0027728D">
      <w:pPr>
        <w:pStyle w:val="a5"/>
        <w:numPr>
          <w:ilvl w:val="0"/>
          <w:numId w:val="1"/>
        </w:numPr>
        <w:ind w:firstLineChars="0"/>
        <w:outlineLvl w:val="0"/>
        <w:rPr>
          <w:b/>
          <w:sz w:val="28"/>
          <w:szCs w:val="28"/>
        </w:rPr>
      </w:pPr>
      <w:r w:rsidRPr="00C31F7E">
        <w:rPr>
          <w:b/>
          <w:sz w:val="28"/>
          <w:szCs w:val="28"/>
        </w:rPr>
        <w:t>作用域</w:t>
      </w:r>
      <w:r w:rsidR="001F4FBA" w:rsidRPr="00C31F7E">
        <w:rPr>
          <w:rFonts w:hint="eastAsia"/>
          <w:b/>
          <w:sz w:val="28"/>
          <w:szCs w:val="28"/>
        </w:rPr>
        <w:t>是什么</w:t>
      </w:r>
    </w:p>
    <w:p w:rsidR="00931F2D" w:rsidRPr="001F4FBA" w:rsidRDefault="00931F2D" w:rsidP="001F4FBA">
      <w:pPr>
        <w:pStyle w:val="a5"/>
        <w:numPr>
          <w:ilvl w:val="0"/>
          <w:numId w:val="3"/>
        </w:numPr>
        <w:ind w:firstLineChars="0"/>
      </w:pPr>
      <w:r w:rsidRPr="001F4FBA">
        <w:rPr>
          <w:rFonts w:ascii="Arial" w:eastAsia="宋体" w:hAnsi="Arial" w:cs="Arial"/>
          <w:color w:val="333333"/>
          <w:kern w:val="0"/>
          <w:szCs w:val="21"/>
        </w:rPr>
        <w:t>是一个存储应用数据模型的对象</w:t>
      </w:r>
    </w:p>
    <w:p w:rsidR="00931F2D" w:rsidRPr="00931F2D" w:rsidRDefault="00931F2D" w:rsidP="00931F2D">
      <w:pPr>
        <w:widowControl/>
        <w:numPr>
          <w:ilvl w:val="0"/>
          <w:numId w:val="3"/>
        </w:numPr>
        <w:shd w:val="clear" w:color="auto" w:fill="FFFFFF"/>
        <w:spacing w:before="100" w:beforeAutospacing="1" w:after="100" w:afterAutospacing="1" w:line="450" w:lineRule="atLeast"/>
        <w:jc w:val="left"/>
        <w:rPr>
          <w:rFonts w:ascii="Arial" w:eastAsia="宋体" w:hAnsi="Arial" w:cs="Arial"/>
          <w:color w:val="333333"/>
          <w:kern w:val="0"/>
          <w:szCs w:val="21"/>
        </w:rPr>
      </w:pPr>
      <w:r w:rsidRPr="00931F2D">
        <w:rPr>
          <w:rFonts w:ascii="Arial" w:eastAsia="宋体" w:hAnsi="Arial" w:cs="Arial"/>
          <w:color w:val="333333"/>
          <w:kern w:val="0"/>
          <w:szCs w:val="21"/>
        </w:rPr>
        <w:t>为</w:t>
      </w:r>
      <w:r w:rsidRPr="00931F2D">
        <w:rPr>
          <w:rFonts w:ascii="Arial" w:eastAsia="宋体" w:hAnsi="Arial" w:cs="Arial"/>
          <w:color w:val="333333"/>
          <w:kern w:val="0"/>
          <w:szCs w:val="21"/>
        </w:rPr>
        <w:t> </w:t>
      </w:r>
      <w:hyperlink r:id="rId7" w:history="1">
        <w:r w:rsidRPr="00931F2D">
          <w:rPr>
            <w:rFonts w:ascii="Arial" w:eastAsia="宋体" w:hAnsi="Arial" w:cs="Arial"/>
            <w:color w:val="428BCA"/>
            <w:kern w:val="0"/>
            <w:szCs w:val="21"/>
          </w:rPr>
          <w:t>表达式</w:t>
        </w:r>
      </w:hyperlink>
      <w:r w:rsidRPr="00931F2D">
        <w:rPr>
          <w:rFonts w:ascii="Arial" w:eastAsia="宋体" w:hAnsi="Arial" w:cs="Arial"/>
          <w:color w:val="333333"/>
          <w:kern w:val="0"/>
          <w:szCs w:val="21"/>
        </w:rPr>
        <w:t> </w:t>
      </w:r>
      <w:r w:rsidRPr="00931F2D">
        <w:rPr>
          <w:rFonts w:ascii="Arial" w:eastAsia="宋体" w:hAnsi="Arial" w:cs="Arial"/>
          <w:color w:val="333333"/>
          <w:kern w:val="0"/>
          <w:szCs w:val="21"/>
        </w:rPr>
        <w:t>提供了一个执行上下文</w:t>
      </w:r>
    </w:p>
    <w:p w:rsidR="00931F2D" w:rsidRPr="00931F2D" w:rsidRDefault="00931F2D" w:rsidP="00931F2D">
      <w:pPr>
        <w:widowControl/>
        <w:numPr>
          <w:ilvl w:val="0"/>
          <w:numId w:val="3"/>
        </w:numPr>
        <w:shd w:val="clear" w:color="auto" w:fill="FFFFFF"/>
        <w:spacing w:before="100" w:beforeAutospacing="1" w:after="100" w:afterAutospacing="1" w:line="450" w:lineRule="atLeast"/>
        <w:jc w:val="left"/>
        <w:rPr>
          <w:rFonts w:ascii="Arial" w:eastAsia="宋体" w:hAnsi="Arial" w:cs="Arial"/>
          <w:color w:val="333333"/>
          <w:kern w:val="0"/>
          <w:szCs w:val="21"/>
        </w:rPr>
      </w:pPr>
      <w:r w:rsidRPr="00931F2D">
        <w:rPr>
          <w:rFonts w:ascii="Arial" w:eastAsia="宋体" w:hAnsi="Arial" w:cs="Arial"/>
          <w:color w:val="333333"/>
          <w:kern w:val="0"/>
          <w:szCs w:val="21"/>
        </w:rPr>
        <w:t>作用域的层级结构对应于</w:t>
      </w:r>
      <w:r w:rsidRPr="00931F2D">
        <w:rPr>
          <w:rFonts w:ascii="Arial" w:eastAsia="宋体" w:hAnsi="Arial" w:cs="Arial"/>
          <w:color w:val="333333"/>
          <w:kern w:val="0"/>
          <w:szCs w:val="21"/>
        </w:rPr>
        <w:t xml:space="preserve"> DOM </w:t>
      </w:r>
      <w:r w:rsidRPr="00931F2D">
        <w:rPr>
          <w:rFonts w:ascii="Arial" w:eastAsia="宋体" w:hAnsi="Arial" w:cs="Arial"/>
          <w:color w:val="333333"/>
          <w:kern w:val="0"/>
          <w:szCs w:val="21"/>
        </w:rPr>
        <w:t>树结构</w:t>
      </w:r>
    </w:p>
    <w:p w:rsidR="00931F2D" w:rsidRPr="00931F2D" w:rsidRDefault="00931F2D" w:rsidP="00931F2D">
      <w:pPr>
        <w:widowControl/>
        <w:numPr>
          <w:ilvl w:val="0"/>
          <w:numId w:val="3"/>
        </w:numPr>
        <w:shd w:val="clear" w:color="auto" w:fill="FFFFFF"/>
        <w:spacing w:before="100" w:beforeAutospacing="1" w:after="100" w:afterAutospacing="1" w:line="450" w:lineRule="atLeast"/>
        <w:jc w:val="left"/>
        <w:rPr>
          <w:rFonts w:ascii="Arial" w:eastAsia="宋体" w:hAnsi="Arial" w:cs="Arial"/>
          <w:color w:val="333333"/>
          <w:kern w:val="0"/>
          <w:szCs w:val="21"/>
        </w:rPr>
      </w:pPr>
      <w:r w:rsidRPr="00931F2D">
        <w:rPr>
          <w:rFonts w:ascii="Arial" w:eastAsia="宋体" w:hAnsi="Arial" w:cs="Arial"/>
          <w:color w:val="333333"/>
          <w:kern w:val="0"/>
          <w:szCs w:val="21"/>
        </w:rPr>
        <w:t>作用域可以监听</w:t>
      </w:r>
      <w:r w:rsidRPr="00931F2D">
        <w:rPr>
          <w:rFonts w:ascii="Arial" w:eastAsia="宋体" w:hAnsi="Arial" w:cs="Arial"/>
          <w:color w:val="333333"/>
          <w:kern w:val="0"/>
          <w:szCs w:val="21"/>
        </w:rPr>
        <w:t> </w:t>
      </w:r>
      <w:hyperlink r:id="rId8" w:history="1">
        <w:r w:rsidRPr="00931F2D">
          <w:rPr>
            <w:rFonts w:ascii="Arial" w:eastAsia="宋体" w:hAnsi="Arial" w:cs="Arial"/>
            <w:color w:val="428BCA"/>
            <w:kern w:val="0"/>
            <w:szCs w:val="21"/>
          </w:rPr>
          <w:t>表达式</w:t>
        </w:r>
      </w:hyperlink>
      <w:r w:rsidRPr="00931F2D">
        <w:rPr>
          <w:rFonts w:ascii="Arial" w:eastAsia="宋体" w:hAnsi="Arial" w:cs="Arial"/>
          <w:color w:val="333333"/>
          <w:kern w:val="0"/>
          <w:szCs w:val="21"/>
        </w:rPr>
        <w:t> </w:t>
      </w:r>
      <w:r w:rsidRPr="00931F2D">
        <w:rPr>
          <w:rFonts w:ascii="Arial" w:eastAsia="宋体" w:hAnsi="Arial" w:cs="Arial"/>
          <w:color w:val="333333"/>
          <w:kern w:val="0"/>
          <w:szCs w:val="21"/>
        </w:rPr>
        <w:t>的变化并传播事件</w:t>
      </w:r>
    </w:p>
    <w:p w:rsidR="00931F2D" w:rsidRDefault="00931F2D" w:rsidP="00931F2D"/>
    <w:p w:rsidR="00931F2D" w:rsidRPr="00C31F7E" w:rsidRDefault="00931F2D" w:rsidP="0027728D">
      <w:pPr>
        <w:pStyle w:val="a5"/>
        <w:numPr>
          <w:ilvl w:val="0"/>
          <w:numId w:val="1"/>
        </w:numPr>
        <w:ind w:firstLineChars="0"/>
        <w:outlineLvl w:val="0"/>
        <w:rPr>
          <w:b/>
          <w:sz w:val="28"/>
          <w:szCs w:val="28"/>
        </w:rPr>
      </w:pPr>
      <w:r w:rsidRPr="00C31F7E">
        <w:rPr>
          <w:rFonts w:hint="eastAsia"/>
          <w:b/>
          <w:sz w:val="28"/>
          <w:szCs w:val="28"/>
        </w:rPr>
        <w:t>作用域有什么</w:t>
      </w:r>
    </w:p>
    <w:p w:rsidR="00931F2D" w:rsidRPr="00931F2D" w:rsidRDefault="00931F2D" w:rsidP="00931F2D">
      <w:pPr>
        <w:pStyle w:val="a5"/>
        <w:numPr>
          <w:ilvl w:val="0"/>
          <w:numId w:val="4"/>
        </w:numPr>
        <w:ind w:firstLineChars="0"/>
        <w:rPr>
          <w:rFonts w:ascii="Arial" w:hAnsi="Arial" w:cs="Arial"/>
          <w:color w:val="333333"/>
          <w:szCs w:val="21"/>
          <w:shd w:val="clear" w:color="auto" w:fill="FFFFFF"/>
        </w:rPr>
      </w:pPr>
      <w:r w:rsidRPr="00931F2D">
        <w:rPr>
          <w:rFonts w:ascii="Arial" w:hAnsi="Arial" w:cs="Arial"/>
          <w:color w:val="333333"/>
          <w:szCs w:val="21"/>
          <w:shd w:val="clear" w:color="auto" w:fill="FFFFFF"/>
        </w:rPr>
        <w:t>提供了</w:t>
      </w:r>
      <w:r w:rsidRPr="00931F2D">
        <w:rPr>
          <w:rFonts w:ascii="Arial" w:hAnsi="Arial" w:cs="Arial"/>
          <w:color w:val="333333"/>
          <w:szCs w:val="21"/>
          <w:shd w:val="clear" w:color="auto" w:fill="FFFFFF"/>
        </w:rPr>
        <w:t xml:space="preserve"> (</w:t>
      </w:r>
      <w:hyperlink r:id="rId9" w:anchor="methods_$watch" w:history="1">
        <w:r w:rsidRPr="00931F2D">
          <w:rPr>
            <w:rStyle w:val="pln"/>
            <w:rFonts w:ascii="Consolas" w:hAnsi="Consolas" w:cs="Consolas"/>
            <w:color w:val="48484C"/>
            <w:sz w:val="19"/>
            <w:szCs w:val="19"/>
            <w:shd w:val="clear" w:color="auto" w:fill="F9F2F4"/>
          </w:rPr>
          <w:t>$watch</w:t>
        </w:r>
      </w:hyperlink>
      <w:r w:rsidRPr="00931F2D">
        <w:rPr>
          <w:rFonts w:ascii="Arial" w:hAnsi="Arial" w:cs="Arial"/>
          <w:color w:val="333333"/>
          <w:szCs w:val="21"/>
          <w:shd w:val="clear" w:color="auto" w:fill="FFFFFF"/>
        </w:rPr>
        <w:t xml:space="preserve">) </w:t>
      </w:r>
      <w:r w:rsidRPr="00931F2D">
        <w:rPr>
          <w:rFonts w:ascii="Arial" w:hAnsi="Arial" w:cs="Arial"/>
          <w:color w:val="333333"/>
          <w:szCs w:val="21"/>
          <w:shd w:val="clear" w:color="auto" w:fill="FFFFFF"/>
        </w:rPr>
        <w:t>方法监听数据模型的变化</w:t>
      </w:r>
    </w:p>
    <w:p w:rsidR="00931F2D" w:rsidRPr="001F4FBA" w:rsidRDefault="00931F2D" w:rsidP="00931F2D">
      <w:pPr>
        <w:pStyle w:val="a5"/>
        <w:numPr>
          <w:ilvl w:val="0"/>
          <w:numId w:val="4"/>
        </w:numPr>
        <w:ind w:firstLineChars="0"/>
      </w:pPr>
      <w:r>
        <w:rPr>
          <w:rFonts w:ascii="Arial" w:hAnsi="Arial" w:cs="Arial"/>
          <w:color w:val="333333"/>
          <w:szCs w:val="21"/>
          <w:shd w:val="clear" w:color="auto" w:fill="FFFFFF"/>
        </w:rPr>
        <w:t>提供了</w:t>
      </w:r>
      <w:r>
        <w:rPr>
          <w:rFonts w:ascii="Arial" w:hAnsi="Arial" w:cs="Arial"/>
          <w:color w:val="333333"/>
          <w:szCs w:val="21"/>
          <w:shd w:val="clear" w:color="auto" w:fill="FFFFFF"/>
        </w:rPr>
        <w:t xml:space="preserve"> (</w:t>
      </w:r>
      <w:hyperlink r:id="rId10" w:anchor="methods_$apply" w:history="1">
        <w:r>
          <w:rPr>
            <w:rStyle w:val="pln"/>
            <w:rFonts w:ascii="Consolas" w:hAnsi="Consolas" w:cs="Consolas"/>
            <w:color w:val="48484C"/>
            <w:sz w:val="19"/>
            <w:szCs w:val="19"/>
            <w:shd w:val="clear" w:color="auto" w:fill="F9F2F4"/>
          </w:rPr>
          <w:t>$apply</w:t>
        </w:r>
      </w:hyperlink>
      <w:r>
        <w:rPr>
          <w:rFonts w:ascii="Arial" w:hAnsi="Arial" w:cs="Arial"/>
          <w:color w:val="333333"/>
          <w:szCs w:val="21"/>
          <w:shd w:val="clear" w:color="auto" w:fill="FFFFFF"/>
        </w:rPr>
        <w:t xml:space="preserve">) </w:t>
      </w:r>
      <w:r>
        <w:rPr>
          <w:rFonts w:ascii="Arial" w:hAnsi="Arial" w:cs="Arial"/>
          <w:color w:val="333333"/>
          <w:szCs w:val="21"/>
          <w:shd w:val="clear" w:color="auto" w:fill="FFFFFF"/>
        </w:rPr>
        <w:t>方法</w:t>
      </w:r>
      <w:r w:rsidR="001F4FBA">
        <w:rPr>
          <w:rFonts w:ascii="Arial" w:hAnsi="Arial" w:cs="Arial" w:hint="eastAsia"/>
          <w:color w:val="333333"/>
          <w:szCs w:val="21"/>
          <w:shd w:val="clear" w:color="auto" w:fill="FFFFFF"/>
        </w:rPr>
        <w:t>，</w:t>
      </w:r>
      <w:r w:rsidR="001F4FBA">
        <w:rPr>
          <w:rFonts w:ascii="Arial" w:hAnsi="Arial" w:cs="Arial"/>
          <w:color w:val="333333"/>
          <w:szCs w:val="21"/>
          <w:shd w:val="clear" w:color="auto" w:fill="FFFFFF"/>
        </w:rPr>
        <w:t>可以</w:t>
      </w:r>
      <w:r>
        <w:rPr>
          <w:rFonts w:ascii="Arial" w:hAnsi="Arial" w:cs="Arial"/>
          <w:color w:val="333333"/>
          <w:szCs w:val="21"/>
          <w:shd w:val="clear" w:color="auto" w:fill="FFFFFF"/>
        </w:rPr>
        <w:t>把不是由</w:t>
      </w:r>
      <w:r>
        <w:rPr>
          <w:rFonts w:ascii="Arial" w:hAnsi="Arial" w:cs="Arial"/>
          <w:color w:val="333333"/>
          <w:szCs w:val="21"/>
          <w:shd w:val="clear" w:color="auto" w:fill="FFFFFF"/>
        </w:rPr>
        <w:t>Angular</w:t>
      </w:r>
      <w:r>
        <w:rPr>
          <w:rFonts w:ascii="Arial" w:hAnsi="Arial" w:cs="Arial"/>
          <w:color w:val="333333"/>
          <w:szCs w:val="21"/>
          <w:shd w:val="clear" w:color="auto" w:fill="FFFFFF"/>
        </w:rPr>
        <w:t>触发的数据模型的改变引入</w:t>
      </w:r>
      <w:r>
        <w:rPr>
          <w:rFonts w:ascii="Arial" w:hAnsi="Arial" w:cs="Arial"/>
          <w:color w:val="333333"/>
          <w:szCs w:val="21"/>
          <w:shd w:val="clear" w:color="auto" w:fill="FFFFFF"/>
        </w:rPr>
        <w:t>Angular</w:t>
      </w:r>
      <w:r>
        <w:rPr>
          <w:rFonts w:ascii="Arial" w:hAnsi="Arial" w:cs="Arial"/>
          <w:color w:val="333333"/>
          <w:szCs w:val="21"/>
          <w:shd w:val="clear" w:color="auto" w:fill="FFFFFF"/>
        </w:rPr>
        <w:t>的控制范围内</w:t>
      </w:r>
      <w:r w:rsidR="001F4FBA">
        <w:rPr>
          <w:rFonts w:ascii="Arial" w:hAnsi="Arial" w:cs="Arial" w:hint="eastAsia"/>
          <w:color w:val="333333"/>
          <w:szCs w:val="21"/>
          <w:shd w:val="clear" w:color="auto" w:fill="FFFFFF"/>
        </w:rPr>
        <w:t>。</w:t>
      </w:r>
    </w:p>
    <w:p w:rsidR="001F4FBA" w:rsidRPr="001F4FBA" w:rsidRDefault="001F4FBA" w:rsidP="00931F2D">
      <w:pPr>
        <w:pStyle w:val="a5"/>
        <w:numPr>
          <w:ilvl w:val="0"/>
          <w:numId w:val="4"/>
        </w:numPr>
        <w:ind w:firstLineChars="0"/>
      </w:pPr>
      <w:r>
        <w:rPr>
          <w:rFonts w:ascii="Arial" w:hAnsi="Arial" w:cs="Arial"/>
          <w:color w:val="333333"/>
          <w:szCs w:val="21"/>
          <w:shd w:val="clear" w:color="auto" w:fill="FFFFFF"/>
        </w:rPr>
        <w:t>提供了基于原型链继承其父作用域属性的机制</w:t>
      </w:r>
      <w:r>
        <w:rPr>
          <w:rFonts w:ascii="Arial" w:hAnsi="Arial" w:cs="Arial" w:hint="eastAsia"/>
          <w:color w:val="333333"/>
          <w:szCs w:val="21"/>
          <w:shd w:val="clear" w:color="auto" w:fill="FFFFFF"/>
        </w:rPr>
        <w:t>。</w:t>
      </w:r>
    </w:p>
    <w:p w:rsidR="001F4FBA" w:rsidRDefault="001F4FBA" w:rsidP="001F4FBA">
      <w:pPr>
        <w:pStyle w:val="a5"/>
        <w:numPr>
          <w:ilvl w:val="0"/>
          <w:numId w:val="4"/>
        </w:numPr>
        <w:ind w:firstLineChars="0"/>
      </w:pPr>
      <w:r w:rsidRPr="001F4FBA">
        <w:rPr>
          <w:rFonts w:hint="eastAsia"/>
        </w:rPr>
        <w:t>提供了表达式的执行环境</w:t>
      </w:r>
      <w:r>
        <w:rPr>
          <w:rFonts w:hint="eastAsia"/>
        </w:rPr>
        <w:t>。</w:t>
      </w:r>
    </w:p>
    <w:p w:rsidR="001F4FBA" w:rsidRDefault="001F4FBA" w:rsidP="001F4FBA"/>
    <w:p w:rsidR="001F4FBA" w:rsidRPr="00C31F7E" w:rsidRDefault="001F4FBA" w:rsidP="0027728D">
      <w:pPr>
        <w:pStyle w:val="a5"/>
        <w:numPr>
          <w:ilvl w:val="0"/>
          <w:numId w:val="1"/>
        </w:numPr>
        <w:ind w:firstLineChars="0"/>
        <w:outlineLvl w:val="0"/>
        <w:rPr>
          <w:b/>
          <w:sz w:val="28"/>
          <w:szCs w:val="28"/>
        </w:rPr>
      </w:pPr>
      <w:r w:rsidRPr="00C31F7E">
        <w:rPr>
          <w:b/>
          <w:sz w:val="28"/>
          <w:szCs w:val="28"/>
        </w:rPr>
        <w:t>作用域</w:t>
      </w:r>
      <w:r w:rsidRPr="00C31F7E">
        <w:rPr>
          <w:rFonts w:hint="eastAsia"/>
          <w:b/>
          <w:sz w:val="28"/>
          <w:szCs w:val="28"/>
        </w:rPr>
        <w:t>是</w:t>
      </w:r>
      <w:r w:rsidRPr="00C31F7E">
        <w:rPr>
          <w:b/>
          <w:sz w:val="28"/>
          <w:szCs w:val="28"/>
        </w:rPr>
        <w:t>如何工作的</w:t>
      </w:r>
    </w:p>
    <w:p w:rsidR="001F4FBA" w:rsidRPr="00C31F7E" w:rsidRDefault="001F4FBA" w:rsidP="0027728D">
      <w:pPr>
        <w:pStyle w:val="a5"/>
        <w:numPr>
          <w:ilvl w:val="0"/>
          <w:numId w:val="5"/>
        </w:numPr>
        <w:ind w:firstLineChars="0"/>
        <w:outlineLvl w:val="1"/>
        <w:rPr>
          <w:b/>
        </w:rPr>
      </w:pPr>
      <w:r w:rsidRPr="00C31F7E">
        <w:rPr>
          <w:rFonts w:hint="eastAsia"/>
          <w:b/>
        </w:rPr>
        <w:t>作用域作为数据模型使用</w:t>
      </w:r>
    </w:p>
    <w:p w:rsidR="001F4FBA" w:rsidRDefault="001F4FBA" w:rsidP="001F4FBA">
      <w:r w:rsidRPr="001F4FBA">
        <w:rPr>
          <w:rFonts w:hint="eastAsia"/>
        </w:rPr>
        <w:t>作用域是</w:t>
      </w:r>
      <w:r w:rsidRPr="001F4FBA">
        <w:rPr>
          <w:rFonts w:hint="eastAsia"/>
        </w:rPr>
        <w:t>Web</w:t>
      </w:r>
      <w:r w:rsidRPr="001F4FBA">
        <w:rPr>
          <w:rFonts w:hint="eastAsia"/>
        </w:rPr>
        <w:t>应用的控制器和视图之间的粘结剂。在</w:t>
      </w:r>
      <w:r w:rsidRPr="001F4FBA">
        <w:rPr>
          <w:rFonts w:hint="eastAsia"/>
        </w:rPr>
        <w:t>Angular</w:t>
      </w:r>
      <w:r w:rsidRPr="001F4FBA">
        <w:rPr>
          <w:rFonts w:hint="eastAsia"/>
        </w:rPr>
        <w:t>中，最直观的表现是：在自定义指令中，处在模版的链接</w:t>
      </w:r>
      <w:r w:rsidRPr="001F4FBA">
        <w:rPr>
          <w:rFonts w:hint="eastAsia"/>
        </w:rPr>
        <w:t>(linking)</w:t>
      </w:r>
      <w:r w:rsidRPr="001F4FBA">
        <w:rPr>
          <w:rFonts w:hint="eastAsia"/>
        </w:rPr>
        <w:t>阶段时，</w:t>
      </w:r>
      <w:r w:rsidRPr="001F4FBA">
        <w:rPr>
          <w:rFonts w:hint="eastAsia"/>
        </w:rPr>
        <w:t xml:space="preserve"> </w:t>
      </w:r>
      <w:r w:rsidRPr="001F4FBA">
        <w:rPr>
          <w:rFonts w:hint="eastAsia"/>
        </w:rPr>
        <w:t>指令</w:t>
      </w:r>
      <w:r w:rsidRPr="001F4FBA">
        <w:rPr>
          <w:rFonts w:hint="eastAsia"/>
        </w:rPr>
        <w:t>(directive)</w:t>
      </w:r>
      <w:r w:rsidRPr="001F4FBA">
        <w:rPr>
          <w:rFonts w:hint="eastAsia"/>
        </w:rPr>
        <w:t>会设置一个</w:t>
      </w:r>
      <w:r w:rsidRPr="001F4FBA">
        <w:rPr>
          <w:rFonts w:hint="eastAsia"/>
        </w:rPr>
        <w:t>$watch</w:t>
      </w:r>
      <w:r w:rsidRPr="001F4FBA">
        <w:rPr>
          <w:rFonts w:hint="eastAsia"/>
        </w:rPr>
        <w:t>函数监听着作用域中各表达式（注：这个过程是隐式的）。这个</w:t>
      </w:r>
      <w:r w:rsidRPr="001F4FBA">
        <w:rPr>
          <w:rFonts w:hint="eastAsia"/>
        </w:rPr>
        <w:t xml:space="preserve"> $watch </w:t>
      </w:r>
      <w:r w:rsidRPr="001F4FBA">
        <w:rPr>
          <w:rFonts w:hint="eastAsia"/>
        </w:rPr>
        <w:t>允许指令在作用域中的属性变化时收到通知，进而让指令能够根据这个改变来对</w:t>
      </w:r>
      <w:r w:rsidRPr="001F4FBA">
        <w:rPr>
          <w:rFonts w:hint="eastAsia"/>
        </w:rPr>
        <w:t>DOM</w:t>
      </w:r>
      <w:r w:rsidRPr="001F4FBA">
        <w:rPr>
          <w:rFonts w:hint="eastAsia"/>
        </w:rPr>
        <w:t>进行重新渲染，以便更新已改变的属性值</w:t>
      </w:r>
      <w:r w:rsidR="005645B2">
        <w:rPr>
          <w:rFonts w:hint="eastAsia"/>
        </w:rPr>
        <w:t>。</w:t>
      </w:r>
    </w:p>
    <w:p w:rsidR="005645B2" w:rsidRDefault="005645B2" w:rsidP="001F4FBA">
      <w:pPr>
        <w:rPr>
          <w:rFonts w:ascii="Arial" w:hAnsi="Arial" w:cs="Arial"/>
          <w:color w:val="333333"/>
          <w:szCs w:val="21"/>
          <w:shd w:val="clear" w:color="auto" w:fill="FFFFFF"/>
        </w:rPr>
      </w:pPr>
      <w:r w:rsidRPr="005645B2">
        <w:rPr>
          <w:rFonts w:hint="eastAsia"/>
        </w:rPr>
        <w:t>链条关系</w:t>
      </w:r>
      <w:r>
        <w:t>：</w:t>
      </w:r>
      <w:r>
        <w:rPr>
          <w:rFonts w:ascii="Arial" w:hAnsi="Arial" w:cs="Arial"/>
          <w:color w:val="333333"/>
          <w:szCs w:val="21"/>
          <w:shd w:val="clear" w:color="auto" w:fill="FFFFFF"/>
        </w:rPr>
        <w:t>控制器</w:t>
      </w:r>
      <w:r>
        <w:rPr>
          <w:rFonts w:ascii="Arial" w:hAnsi="Arial" w:cs="Arial"/>
          <w:color w:val="333333"/>
          <w:szCs w:val="21"/>
          <w:shd w:val="clear" w:color="auto" w:fill="FFFFFF"/>
        </w:rPr>
        <w:t xml:space="preserve"> --&gt; </w:t>
      </w:r>
      <w:r>
        <w:rPr>
          <w:rFonts w:ascii="Arial" w:hAnsi="Arial" w:cs="Arial"/>
          <w:color w:val="333333"/>
          <w:szCs w:val="21"/>
          <w:shd w:val="clear" w:color="auto" w:fill="FFFFFF"/>
        </w:rPr>
        <w:t>作用域</w:t>
      </w:r>
      <w:r>
        <w:rPr>
          <w:rFonts w:ascii="Arial" w:hAnsi="Arial" w:cs="Arial"/>
          <w:color w:val="333333"/>
          <w:szCs w:val="21"/>
          <w:shd w:val="clear" w:color="auto" w:fill="FFFFFF"/>
        </w:rPr>
        <w:t xml:space="preserve"> --&gt; </w:t>
      </w:r>
      <w:r>
        <w:rPr>
          <w:rFonts w:ascii="Arial" w:hAnsi="Arial" w:cs="Arial"/>
          <w:color w:val="333333"/>
          <w:szCs w:val="21"/>
          <w:shd w:val="clear" w:color="auto" w:fill="FFFFFF"/>
        </w:rPr>
        <w:t>视图（</w:t>
      </w:r>
      <w:r>
        <w:rPr>
          <w:rFonts w:ascii="Arial" w:hAnsi="Arial" w:cs="Arial"/>
          <w:color w:val="333333"/>
          <w:szCs w:val="21"/>
          <w:shd w:val="clear" w:color="auto" w:fill="FFFFFF"/>
        </w:rPr>
        <w:t>DOM</w:t>
      </w:r>
      <w:r>
        <w:rPr>
          <w:rFonts w:ascii="Arial" w:hAnsi="Arial" w:cs="Arial"/>
          <w:color w:val="333333"/>
          <w:szCs w:val="21"/>
          <w:shd w:val="clear" w:color="auto" w:fill="FFFFFF"/>
        </w:rPr>
        <w:t>）</w:t>
      </w:r>
    </w:p>
    <w:p w:rsidR="005645B2" w:rsidRDefault="005645B2" w:rsidP="001F4FBA">
      <w:pPr>
        <w:rPr>
          <w:rFonts w:hint="eastAsia"/>
        </w:rPr>
      </w:pPr>
    </w:p>
    <w:p w:rsidR="005645B2" w:rsidRPr="00C31F7E" w:rsidRDefault="005645B2" w:rsidP="0027728D">
      <w:pPr>
        <w:pStyle w:val="a5"/>
        <w:numPr>
          <w:ilvl w:val="0"/>
          <w:numId w:val="5"/>
        </w:numPr>
        <w:ind w:firstLineChars="0"/>
        <w:outlineLvl w:val="1"/>
        <w:rPr>
          <w:b/>
        </w:rPr>
      </w:pPr>
      <w:r w:rsidRPr="00C31F7E">
        <w:rPr>
          <w:rFonts w:hint="eastAsia"/>
          <w:b/>
        </w:rPr>
        <w:t>作用域分层结构</w:t>
      </w:r>
    </w:p>
    <w:p w:rsidR="005645B2" w:rsidRDefault="005645B2" w:rsidP="005645B2">
      <w:pPr>
        <w:rPr>
          <w:rFonts w:ascii="Arial" w:hAnsi="Arial" w:cs="Arial"/>
          <w:color w:val="333333"/>
          <w:szCs w:val="21"/>
          <w:shd w:val="clear" w:color="auto" w:fill="FFFFFF"/>
        </w:rPr>
      </w:pPr>
      <w:r>
        <w:rPr>
          <w:rFonts w:ascii="Arial" w:hAnsi="Arial" w:cs="Arial"/>
          <w:color w:val="333333"/>
          <w:szCs w:val="21"/>
          <w:shd w:val="clear" w:color="auto" w:fill="FFFFFF"/>
        </w:rPr>
        <w:t>作用域的结构对应于</w:t>
      </w:r>
      <w:r>
        <w:rPr>
          <w:rFonts w:ascii="Arial" w:hAnsi="Arial" w:cs="Arial"/>
          <w:color w:val="333333"/>
          <w:szCs w:val="21"/>
          <w:shd w:val="clear" w:color="auto" w:fill="FFFFFF"/>
        </w:rPr>
        <w:t>DOM</w:t>
      </w:r>
      <w:r>
        <w:rPr>
          <w:rFonts w:ascii="Arial" w:hAnsi="Arial" w:cs="Arial"/>
          <w:color w:val="333333"/>
          <w:szCs w:val="21"/>
          <w:shd w:val="clear" w:color="auto" w:fill="FFFFFF"/>
        </w:rPr>
        <w:t>结构，</w:t>
      </w:r>
      <w:r>
        <w:rPr>
          <w:rFonts w:ascii="Arial" w:hAnsi="Arial" w:cs="Arial"/>
          <w:color w:val="333333"/>
          <w:szCs w:val="21"/>
          <w:shd w:val="clear" w:color="auto" w:fill="FFFFFF"/>
        </w:rPr>
        <w:t>最顶层</w:t>
      </w:r>
      <w:r>
        <w:rPr>
          <w:rFonts w:ascii="Arial" w:hAnsi="Arial" w:cs="Arial"/>
          <w:color w:val="333333"/>
          <w:szCs w:val="21"/>
          <w:shd w:val="clear" w:color="auto" w:fill="FFFFFF"/>
        </w:rPr>
        <w:t>和</w:t>
      </w:r>
      <w:r>
        <w:rPr>
          <w:rFonts w:ascii="Arial" w:hAnsi="Arial" w:cs="Arial"/>
          <w:color w:val="333333"/>
          <w:szCs w:val="21"/>
          <w:shd w:val="clear" w:color="auto" w:fill="FFFFFF"/>
        </w:rPr>
        <w:t>DOM</w:t>
      </w:r>
      <w:r>
        <w:rPr>
          <w:rFonts w:ascii="Arial" w:hAnsi="Arial" w:cs="Arial"/>
          <w:color w:val="333333"/>
          <w:szCs w:val="21"/>
          <w:shd w:val="clear" w:color="auto" w:fill="FFFFFF"/>
        </w:rPr>
        <w:t>树有根节点一样，每个</w:t>
      </w:r>
      <w:r>
        <w:rPr>
          <w:rFonts w:ascii="Arial" w:hAnsi="Arial" w:cs="Arial"/>
          <w:color w:val="333333"/>
          <w:szCs w:val="21"/>
          <w:shd w:val="clear" w:color="auto" w:fill="FFFFFF"/>
        </w:rPr>
        <w:t>Angular</w:t>
      </w:r>
      <w:r>
        <w:rPr>
          <w:rFonts w:ascii="Arial" w:hAnsi="Arial" w:cs="Arial"/>
          <w:color w:val="333333"/>
          <w:szCs w:val="21"/>
          <w:shd w:val="clear" w:color="auto" w:fill="FFFFFF"/>
        </w:rPr>
        <w:t>应用有且仅有一个</w:t>
      </w:r>
      <w:r>
        <w:rPr>
          <w:rFonts w:ascii="Arial" w:hAnsi="Arial" w:cs="Arial"/>
          <w:color w:val="333333"/>
          <w:szCs w:val="21"/>
          <w:shd w:val="clear" w:color="auto" w:fill="FFFFFF"/>
        </w:rPr>
        <w:t> </w:t>
      </w:r>
      <w:hyperlink r:id="rId11" w:history="1">
        <w:r>
          <w:rPr>
            <w:rStyle w:val="pln"/>
            <w:rFonts w:ascii="Consolas" w:hAnsi="Consolas" w:cs="Consolas"/>
            <w:color w:val="48484C"/>
            <w:sz w:val="19"/>
            <w:szCs w:val="19"/>
            <w:shd w:val="clear" w:color="auto" w:fill="F9F2F4"/>
          </w:rPr>
          <w:t>root scope</w:t>
        </w:r>
      </w:hyperlink>
      <w:r>
        <w:rPr>
          <w:rFonts w:ascii="Arial" w:hAnsi="Arial" w:cs="Arial"/>
          <w:color w:val="333333"/>
          <w:szCs w:val="21"/>
          <w:shd w:val="clear" w:color="auto" w:fill="FFFFFF"/>
        </w:rPr>
        <w:t>，子级作用域</w:t>
      </w:r>
      <w:r>
        <w:rPr>
          <w:rFonts w:ascii="Arial" w:hAnsi="Arial" w:cs="Arial" w:hint="eastAsia"/>
          <w:color w:val="333333"/>
          <w:szCs w:val="21"/>
          <w:shd w:val="clear" w:color="auto" w:fill="FFFFFF"/>
        </w:rPr>
        <w:t>也</w:t>
      </w:r>
      <w:r>
        <w:rPr>
          <w:rFonts w:ascii="Arial" w:hAnsi="Arial" w:cs="Arial"/>
          <w:color w:val="333333"/>
          <w:szCs w:val="21"/>
          <w:shd w:val="clear" w:color="auto" w:fill="FFFFFF"/>
        </w:rPr>
        <w:t>和</w:t>
      </w:r>
      <w:r>
        <w:rPr>
          <w:rFonts w:ascii="Arial" w:hAnsi="Arial" w:cs="Arial"/>
          <w:color w:val="333333"/>
          <w:szCs w:val="21"/>
          <w:shd w:val="clear" w:color="auto" w:fill="FFFFFF"/>
        </w:rPr>
        <w:t>DOM</w:t>
      </w:r>
      <w:r>
        <w:rPr>
          <w:rFonts w:ascii="Arial" w:hAnsi="Arial" w:cs="Arial"/>
          <w:color w:val="333333"/>
          <w:szCs w:val="21"/>
          <w:shd w:val="clear" w:color="auto" w:fill="FFFFFF"/>
        </w:rPr>
        <w:t>树的子节点一样，可以有多个的。</w:t>
      </w:r>
    </w:p>
    <w:p w:rsidR="005645B2" w:rsidRDefault="005645B2" w:rsidP="005645B2">
      <w:r w:rsidRPr="005645B2">
        <w:rPr>
          <w:rFonts w:hint="eastAsia"/>
        </w:rPr>
        <w:t>一般情况下，当新的作用域被创建时，它是以嵌入在父级作用域的子级的形式被创建的，这样就形成了与其所关联的</w:t>
      </w:r>
      <w:r w:rsidRPr="005645B2">
        <w:rPr>
          <w:rFonts w:hint="eastAsia"/>
        </w:rPr>
        <w:t>DOM</w:t>
      </w:r>
      <w:r w:rsidRPr="005645B2">
        <w:rPr>
          <w:rFonts w:hint="eastAsia"/>
        </w:rPr>
        <w:t>树相对应的一个作用域的树结构</w:t>
      </w:r>
      <w:r>
        <w:rPr>
          <w:rFonts w:hint="eastAsia"/>
        </w:rPr>
        <w:t>。</w:t>
      </w:r>
    </w:p>
    <w:p w:rsidR="005645B2" w:rsidRDefault="005645B2" w:rsidP="005645B2"/>
    <w:p w:rsidR="005645B2" w:rsidRPr="00C31F7E" w:rsidRDefault="005645B2" w:rsidP="0027728D">
      <w:pPr>
        <w:pStyle w:val="a5"/>
        <w:numPr>
          <w:ilvl w:val="0"/>
          <w:numId w:val="5"/>
        </w:numPr>
        <w:ind w:firstLineChars="0"/>
        <w:outlineLvl w:val="1"/>
        <w:rPr>
          <w:b/>
        </w:rPr>
      </w:pPr>
      <w:r w:rsidRPr="00C31F7E">
        <w:rPr>
          <w:rFonts w:hint="eastAsia"/>
          <w:b/>
        </w:rPr>
        <w:t>基于作用域的事件传播</w:t>
      </w:r>
    </w:p>
    <w:p w:rsidR="005645B2" w:rsidRDefault="005645B2" w:rsidP="005645B2">
      <w:pPr>
        <w:rPr>
          <w:rFonts w:hint="eastAsia"/>
        </w:rPr>
      </w:pPr>
      <w:r>
        <w:t>1</w:t>
      </w:r>
      <w:r>
        <w:rPr>
          <w:rFonts w:hint="eastAsia"/>
        </w:rPr>
        <w:t>、</w:t>
      </w:r>
      <w:r>
        <w:rPr>
          <w:rFonts w:hint="eastAsia"/>
        </w:rPr>
        <w:t xml:space="preserve">broadcasted </w:t>
      </w:r>
      <w:r>
        <w:rPr>
          <w:rFonts w:hint="eastAsia"/>
        </w:rPr>
        <w:t>：从父级作用域广播至子级</w:t>
      </w:r>
      <w:r>
        <w:rPr>
          <w:rFonts w:hint="eastAsia"/>
        </w:rPr>
        <w:t>作用域</w:t>
      </w:r>
    </w:p>
    <w:p w:rsidR="005645B2" w:rsidRDefault="005645B2" w:rsidP="005645B2">
      <w:r>
        <w:t>2</w:t>
      </w:r>
      <w:r>
        <w:rPr>
          <w:rFonts w:hint="eastAsia"/>
        </w:rPr>
        <w:t>、</w:t>
      </w:r>
      <w:r>
        <w:rPr>
          <w:rFonts w:hint="eastAsia"/>
        </w:rPr>
        <w:t xml:space="preserve">emitted </w:t>
      </w:r>
      <w:r>
        <w:rPr>
          <w:rFonts w:hint="eastAsia"/>
        </w:rPr>
        <w:t>：从子级作用域往上发射到父级作用域</w:t>
      </w:r>
    </w:p>
    <w:p w:rsidR="005645B2" w:rsidRDefault="005645B2" w:rsidP="005645B2">
      <w:pPr>
        <w:rPr>
          <w:rFonts w:hint="eastAsia"/>
        </w:rPr>
      </w:pPr>
    </w:p>
    <w:p w:rsidR="005645B2" w:rsidRDefault="005645B2" w:rsidP="005645B2">
      <w:r>
        <w:rPr>
          <w:rFonts w:hint="eastAsia"/>
        </w:rPr>
        <w:t>然后</w:t>
      </w:r>
      <w:r>
        <w:t>使用</w:t>
      </w:r>
      <w:r w:rsidRPr="005645B2">
        <w:t>scope.$on()</w:t>
      </w:r>
      <w:r>
        <w:rPr>
          <w:rFonts w:hint="eastAsia"/>
        </w:rPr>
        <w:t>监听</w:t>
      </w:r>
      <w:r>
        <w:t>事件即可。</w:t>
      </w:r>
    </w:p>
    <w:p w:rsidR="005645B2" w:rsidRDefault="005645B2" w:rsidP="005645B2"/>
    <w:p w:rsidR="005645B2" w:rsidRPr="00C31F7E" w:rsidRDefault="005645B2" w:rsidP="0027728D">
      <w:pPr>
        <w:pStyle w:val="a5"/>
        <w:numPr>
          <w:ilvl w:val="0"/>
          <w:numId w:val="5"/>
        </w:numPr>
        <w:ind w:firstLineChars="0"/>
        <w:outlineLvl w:val="1"/>
        <w:rPr>
          <w:b/>
        </w:rPr>
      </w:pPr>
      <w:r w:rsidRPr="00C31F7E">
        <w:rPr>
          <w:rFonts w:hint="eastAsia"/>
          <w:b/>
        </w:rPr>
        <w:t>作用域的生命周期</w:t>
      </w:r>
      <w:bookmarkStart w:id="0" w:name="_GoBack"/>
      <w:bookmarkEnd w:id="0"/>
    </w:p>
    <w:p w:rsidR="005645B2" w:rsidRDefault="005645B2" w:rsidP="005645B2">
      <w:pPr>
        <w:pStyle w:val="a7"/>
        <w:numPr>
          <w:ilvl w:val="0"/>
          <w:numId w:val="7"/>
        </w:numPr>
        <w:shd w:val="clear" w:color="auto" w:fill="FFFFFF"/>
        <w:spacing w:before="0" w:beforeAutospacing="0" w:after="0" w:afterAutospacing="0" w:line="450" w:lineRule="atLeast"/>
        <w:rPr>
          <w:rFonts w:ascii="Arial" w:hAnsi="Arial" w:cs="Arial"/>
          <w:color w:val="333333"/>
          <w:sz w:val="21"/>
          <w:szCs w:val="21"/>
        </w:rPr>
      </w:pPr>
      <w:r>
        <w:rPr>
          <w:rStyle w:val="a8"/>
          <w:rFonts w:ascii="Arial" w:hAnsi="Arial" w:cs="Arial"/>
          <w:color w:val="333333"/>
          <w:sz w:val="21"/>
          <w:szCs w:val="21"/>
        </w:rPr>
        <w:t>创建期</w:t>
      </w:r>
    </w:p>
    <w:p w:rsidR="005645B2" w:rsidRDefault="005645B2" w:rsidP="005645B2">
      <w:pPr>
        <w:pStyle w:val="a7"/>
        <w:shd w:val="clear" w:color="auto" w:fill="FFFFFF"/>
        <w:spacing w:before="0" w:beforeAutospacing="0" w:after="0" w:afterAutospacing="0" w:line="450" w:lineRule="atLeast"/>
        <w:ind w:left="720"/>
        <w:rPr>
          <w:rFonts w:ascii="Arial" w:hAnsi="Arial" w:cs="Arial"/>
          <w:color w:val="333333"/>
          <w:sz w:val="21"/>
          <w:szCs w:val="21"/>
        </w:rPr>
      </w:pPr>
      <w:hyperlink r:id="rId12" w:history="1">
        <w:r>
          <w:rPr>
            <w:rStyle w:val="pln"/>
            <w:rFonts w:ascii="Consolas" w:hAnsi="Consolas" w:cs="Consolas"/>
            <w:color w:val="48484C"/>
            <w:sz w:val="19"/>
            <w:szCs w:val="19"/>
            <w:shd w:val="clear" w:color="auto" w:fill="F9F2F4"/>
          </w:rPr>
          <w:t>root scope</w:t>
        </w:r>
      </w:hyperlink>
      <w:r>
        <w:rPr>
          <w:rFonts w:ascii="Arial" w:hAnsi="Arial" w:cs="Arial"/>
          <w:color w:val="333333"/>
          <w:sz w:val="21"/>
          <w:szCs w:val="21"/>
        </w:rPr>
        <w:t> </w:t>
      </w:r>
      <w:r>
        <w:rPr>
          <w:rFonts w:ascii="Arial" w:hAnsi="Arial" w:cs="Arial"/>
          <w:color w:val="333333"/>
          <w:sz w:val="21"/>
          <w:szCs w:val="21"/>
        </w:rPr>
        <w:t>是在应用程序启动时</w:t>
      </w:r>
      <w:r>
        <w:rPr>
          <w:rFonts w:ascii="Arial" w:hAnsi="Arial" w:cs="Arial"/>
          <w:color w:val="333333"/>
          <w:sz w:val="21"/>
          <w:szCs w:val="21"/>
        </w:rPr>
        <w:t>创建的。另外，在指令的模版链接阶段（</w:t>
      </w:r>
      <w:r>
        <w:rPr>
          <w:rFonts w:ascii="Arial" w:hAnsi="Arial" w:cs="Arial"/>
          <w:color w:val="333333"/>
          <w:sz w:val="21"/>
          <w:szCs w:val="21"/>
        </w:rPr>
        <w:t>template linking</w:t>
      </w:r>
      <w:r>
        <w:rPr>
          <w:rFonts w:ascii="Arial" w:hAnsi="Arial" w:cs="Arial"/>
          <w:color w:val="333333"/>
          <w:sz w:val="21"/>
          <w:szCs w:val="21"/>
        </w:rPr>
        <w:t>），指令会创建一些新的子级</w:t>
      </w:r>
      <w:r>
        <w:rPr>
          <w:rFonts w:ascii="Arial" w:hAnsi="Arial" w:cs="Arial"/>
          <w:color w:val="333333"/>
          <w:sz w:val="21"/>
          <w:szCs w:val="21"/>
        </w:rPr>
        <w:t xml:space="preserve"> scope</w:t>
      </w:r>
      <w:r>
        <w:rPr>
          <w:rFonts w:ascii="Arial" w:hAnsi="Arial" w:cs="Arial"/>
          <w:color w:val="333333"/>
          <w:sz w:val="21"/>
          <w:szCs w:val="21"/>
        </w:rPr>
        <w:t>。</w:t>
      </w:r>
    </w:p>
    <w:p w:rsidR="005645B2" w:rsidRDefault="005645B2" w:rsidP="005645B2">
      <w:pPr>
        <w:pStyle w:val="a7"/>
        <w:numPr>
          <w:ilvl w:val="0"/>
          <w:numId w:val="7"/>
        </w:numPr>
        <w:shd w:val="clear" w:color="auto" w:fill="FFFFFF"/>
        <w:spacing w:before="0" w:beforeAutospacing="0" w:after="0" w:afterAutospacing="0" w:line="450" w:lineRule="atLeast"/>
        <w:rPr>
          <w:rFonts w:ascii="Arial" w:hAnsi="Arial" w:cs="Arial"/>
          <w:color w:val="333333"/>
          <w:sz w:val="21"/>
          <w:szCs w:val="21"/>
        </w:rPr>
      </w:pPr>
      <w:r>
        <w:rPr>
          <w:rStyle w:val="a8"/>
          <w:rFonts w:ascii="Arial" w:hAnsi="Arial" w:cs="Arial"/>
          <w:color w:val="333333"/>
          <w:sz w:val="21"/>
          <w:szCs w:val="21"/>
        </w:rPr>
        <w:t>注册</w:t>
      </w:r>
      <w:r>
        <w:rPr>
          <w:rStyle w:val="a8"/>
          <w:rFonts w:ascii="Arial" w:hAnsi="Arial" w:cs="Arial"/>
          <w:color w:val="333333"/>
          <w:sz w:val="21"/>
          <w:szCs w:val="21"/>
        </w:rPr>
        <w:t>$watch</w:t>
      </w:r>
    </w:p>
    <w:p w:rsidR="005645B2" w:rsidRDefault="005645B2" w:rsidP="005645B2">
      <w:pPr>
        <w:pStyle w:val="a7"/>
        <w:shd w:val="clear" w:color="auto" w:fill="FFFFFF"/>
        <w:spacing w:before="0" w:beforeAutospacing="0" w:after="0" w:afterAutospacing="0" w:line="450" w:lineRule="atLeast"/>
        <w:ind w:left="720"/>
        <w:rPr>
          <w:rFonts w:ascii="Arial" w:hAnsi="Arial" w:cs="Arial"/>
          <w:color w:val="333333"/>
          <w:sz w:val="21"/>
          <w:szCs w:val="21"/>
        </w:rPr>
      </w:pPr>
      <w:r>
        <w:rPr>
          <w:rFonts w:ascii="Arial" w:hAnsi="Arial" w:cs="Arial"/>
          <w:color w:val="333333"/>
          <w:sz w:val="21"/>
          <w:szCs w:val="21"/>
        </w:rPr>
        <w:t>在模版链接阶段（</w:t>
      </w:r>
      <w:r>
        <w:rPr>
          <w:rFonts w:ascii="Arial" w:hAnsi="Arial" w:cs="Arial"/>
          <w:color w:val="333333"/>
          <w:sz w:val="21"/>
          <w:szCs w:val="21"/>
        </w:rPr>
        <w:t>template linking</w:t>
      </w:r>
      <w:r>
        <w:rPr>
          <w:rFonts w:ascii="Arial" w:hAnsi="Arial" w:cs="Arial"/>
          <w:color w:val="333333"/>
          <w:sz w:val="21"/>
          <w:szCs w:val="21"/>
        </w:rPr>
        <w:t>），指令会往作用域中注册</w:t>
      </w:r>
      <w:r>
        <w:rPr>
          <w:rFonts w:ascii="Arial" w:hAnsi="Arial" w:cs="Arial"/>
          <w:color w:val="333333"/>
          <w:sz w:val="21"/>
          <w:szCs w:val="21"/>
        </w:rPr>
        <w:t> </w:t>
      </w:r>
      <w:hyperlink r:id="rId13" w:anchor="methods_$watch" w:history="1">
        <w:r>
          <w:rPr>
            <w:rStyle w:val="pun"/>
            <w:rFonts w:ascii="Consolas" w:hAnsi="Consolas" w:cs="Consolas"/>
            <w:color w:val="93A1A1"/>
            <w:sz w:val="19"/>
            <w:szCs w:val="19"/>
            <w:shd w:val="clear" w:color="auto" w:fill="F9F2F4"/>
          </w:rPr>
          <w:t>监听器</w:t>
        </w:r>
        <w:r>
          <w:rPr>
            <w:rStyle w:val="pun"/>
            <w:rFonts w:ascii="Consolas" w:hAnsi="Consolas" w:cs="Consolas"/>
            <w:color w:val="93A1A1"/>
            <w:sz w:val="19"/>
            <w:szCs w:val="19"/>
            <w:shd w:val="clear" w:color="auto" w:fill="F9F2F4"/>
          </w:rPr>
          <w:t>(</w:t>
        </w:r>
        <w:r>
          <w:rPr>
            <w:rStyle w:val="pln"/>
            <w:rFonts w:ascii="Consolas" w:hAnsi="Consolas" w:cs="Consolas"/>
            <w:color w:val="48484C"/>
            <w:sz w:val="19"/>
            <w:szCs w:val="19"/>
            <w:shd w:val="clear" w:color="auto" w:fill="F9F2F4"/>
          </w:rPr>
          <w:t>watch</w:t>
        </w:r>
        <w:r>
          <w:rPr>
            <w:rStyle w:val="pun"/>
            <w:rFonts w:ascii="Consolas" w:hAnsi="Consolas" w:cs="Consolas"/>
            <w:color w:val="93A1A1"/>
            <w:sz w:val="19"/>
            <w:szCs w:val="19"/>
            <w:shd w:val="clear" w:color="auto" w:fill="F9F2F4"/>
          </w:rPr>
          <w:t>)</w:t>
        </w:r>
      </w:hyperlink>
      <w:r>
        <w:rPr>
          <w:rFonts w:ascii="Arial" w:hAnsi="Arial" w:cs="Arial"/>
          <w:color w:val="333333"/>
          <w:sz w:val="21"/>
          <w:szCs w:val="21"/>
        </w:rPr>
        <w:t>，而且不止一个。这些</w:t>
      </w:r>
      <w:r>
        <w:rPr>
          <w:rFonts w:ascii="Arial" w:hAnsi="Arial" w:cs="Arial"/>
          <w:color w:val="333333"/>
          <w:sz w:val="21"/>
          <w:szCs w:val="21"/>
        </w:rPr>
        <w:t> </w:t>
      </w:r>
      <w:r>
        <w:rPr>
          <w:rStyle w:val="pln"/>
          <w:rFonts w:ascii="Consolas" w:hAnsi="Consolas" w:cs="Consolas"/>
          <w:color w:val="48484C"/>
          <w:sz w:val="19"/>
          <w:szCs w:val="19"/>
          <w:shd w:val="clear" w:color="auto" w:fill="F9F2F4"/>
        </w:rPr>
        <w:t>$watch</w:t>
      </w:r>
      <w:r>
        <w:rPr>
          <w:rFonts w:ascii="Arial" w:hAnsi="Arial" w:cs="Arial"/>
          <w:color w:val="333333"/>
          <w:sz w:val="21"/>
          <w:szCs w:val="21"/>
        </w:rPr>
        <w:t> </w:t>
      </w:r>
      <w:r>
        <w:rPr>
          <w:rFonts w:ascii="Arial" w:hAnsi="Arial" w:cs="Arial"/>
          <w:color w:val="333333"/>
          <w:sz w:val="21"/>
          <w:szCs w:val="21"/>
        </w:rPr>
        <w:t>用来监测数据模型的更新并将更新值传给</w:t>
      </w:r>
      <w:r>
        <w:rPr>
          <w:rFonts w:ascii="Arial" w:hAnsi="Arial" w:cs="Arial"/>
          <w:color w:val="333333"/>
          <w:sz w:val="21"/>
          <w:szCs w:val="21"/>
        </w:rPr>
        <w:t>DOM</w:t>
      </w:r>
      <w:r>
        <w:rPr>
          <w:rFonts w:ascii="Arial" w:hAnsi="Arial" w:cs="Arial"/>
          <w:color w:val="333333"/>
          <w:sz w:val="21"/>
          <w:szCs w:val="21"/>
        </w:rPr>
        <w:t>。</w:t>
      </w:r>
    </w:p>
    <w:p w:rsidR="005645B2" w:rsidRDefault="005645B2" w:rsidP="005645B2">
      <w:pPr>
        <w:pStyle w:val="a7"/>
        <w:numPr>
          <w:ilvl w:val="0"/>
          <w:numId w:val="7"/>
        </w:numPr>
        <w:shd w:val="clear" w:color="auto" w:fill="FFFFFF"/>
        <w:spacing w:before="0" w:beforeAutospacing="0" w:after="0" w:afterAutospacing="0" w:line="450" w:lineRule="atLeast"/>
        <w:rPr>
          <w:rFonts w:ascii="Arial" w:hAnsi="Arial" w:cs="Arial"/>
          <w:color w:val="333333"/>
          <w:sz w:val="21"/>
          <w:szCs w:val="21"/>
        </w:rPr>
      </w:pPr>
      <w:r>
        <w:rPr>
          <w:rStyle w:val="a8"/>
          <w:rFonts w:ascii="Arial" w:hAnsi="Arial" w:cs="Arial"/>
          <w:color w:val="333333"/>
          <w:sz w:val="21"/>
          <w:szCs w:val="21"/>
        </w:rPr>
        <w:t>数据模型变化</w:t>
      </w:r>
    </w:p>
    <w:p w:rsidR="005645B2" w:rsidRDefault="005645B2" w:rsidP="005645B2">
      <w:pPr>
        <w:pStyle w:val="a7"/>
        <w:shd w:val="clear" w:color="auto" w:fill="FFFFFF"/>
        <w:spacing w:before="0" w:beforeAutospacing="0" w:after="0" w:afterAutospacing="0" w:line="450" w:lineRule="atLeast"/>
        <w:ind w:left="720"/>
        <w:rPr>
          <w:rFonts w:ascii="Arial" w:hAnsi="Arial" w:cs="Arial"/>
          <w:color w:val="333333"/>
          <w:sz w:val="21"/>
          <w:szCs w:val="21"/>
        </w:rPr>
      </w:pPr>
      <w:r>
        <w:rPr>
          <w:rFonts w:ascii="Arial" w:hAnsi="Arial" w:cs="Arial"/>
          <w:color w:val="333333"/>
          <w:sz w:val="21"/>
          <w:szCs w:val="21"/>
        </w:rPr>
        <w:t>要想让数据模型的变化能够很好的被</w:t>
      </w:r>
      <w:r>
        <w:rPr>
          <w:rFonts w:ascii="Arial" w:hAnsi="Arial" w:cs="Arial"/>
          <w:color w:val="333333"/>
          <w:sz w:val="21"/>
          <w:szCs w:val="21"/>
        </w:rPr>
        <w:t>Angular</w:t>
      </w:r>
      <w:r>
        <w:rPr>
          <w:rFonts w:ascii="Arial" w:hAnsi="Arial" w:cs="Arial"/>
          <w:color w:val="333333"/>
          <w:sz w:val="21"/>
          <w:szCs w:val="21"/>
        </w:rPr>
        <w:t>监测，需要让它们在</w:t>
      </w:r>
      <w:r>
        <w:rPr>
          <w:rFonts w:ascii="Arial" w:hAnsi="Arial" w:cs="Arial"/>
          <w:color w:val="333333"/>
          <w:sz w:val="21"/>
          <w:szCs w:val="21"/>
        </w:rPr>
        <w:t> </w:t>
      </w:r>
      <w:hyperlink r:id="rId14" w:anchor="methods_$apply" w:history="1">
        <w:r>
          <w:rPr>
            <w:rStyle w:val="pln"/>
            <w:rFonts w:ascii="Consolas" w:hAnsi="Consolas" w:cs="Consolas"/>
            <w:color w:val="48484C"/>
            <w:sz w:val="19"/>
            <w:szCs w:val="19"/>
            <w:shd w:val="clear" w:color="auto" w:fill="F9F2F4"/>
          </w:rPr>
          <w:t>scope</w:t>
        </w:r>
        <w:r>
          <w:rPr>
            <w:rStyle w:val="pun"/>
            <w:rFonts w:ascii="Consolas" w:hAnsi="Consolas" w:cs="Consolas"/>
            <w:color w:val="93A1A1"/>
            <w:sz w:val="19"/>
            <w:szCs w:val="19"/>
            <w:shd w:val="clear" w:color="auto" w:fill="F9F2F4"/>
          </w:rPr>
          <w:t>.</w:t>
        </w:r>
        <w:r>
          <w:rPr>
            <w:rStyle w:val="pln"/>
            <w:rFonts w:ascii="Consolas" w:hAnsi="Consolas" w:cs="Consolas"/>
            <w:color w:val="48484C"/>
            <w:sz w:val="19"/>
            <w:szCs w:val="19"/>
            <w:shd w:val="clear" w:color="auto" w:fill="F9F2F4"/>
          </w:rPr>
          <w:t>$apply</w:t>
        </w:r>
        <w:r>
          <w:rPr>
            <w:rStyle w:val="pun"/>
            <w:rFonts w:ascii="Consolas" w:hAnsi="Consolas" w:cs="Consolas"/>
            <w:color w:val="93A1A1"/>
            <w:sz w:val="19"/>
            <w:szCs w:val="19"/>
            <w:shd w:val="clear" w:color="auto" w:fill="F9F2F4"/>
          </w:rPr>
          <w:t>()</w:t>
        </w:r>
      </w:hyperlink>
      <w:r>
        <w:rPr>
          <w:rFonts w:ascii="Arial" w:hAnsi="Arial" w:cs="Arial"/>
          <w:color w:val="333333"/>
          <w:sz w:val="21"/>
          <w:szCs w:val="21"/>
        </w:rPr>
        <w:t> </w:t>
      </w:r>
      <w:r>
        <w:rPr>
          <w:rFonts w:ascii="Arial" w:hAnsi="Arial" w:cs="Arial"/>
          <w:color w:val="333333"/>
          <w:sz w:val="21"/>
          <w:szCs w:val="21"/>
        </w:rPr>
        <w:t>里发生。</w:t>
      </w:r>
      <w:r>
        <w:rPr>
          <w:rFonts w:ascii="Arial" w:hAnsi="Arial" w:cs="Arial"/>
          <w:color w:val="333333"/>
          <w:sz w:val="21"/>
          <w:szCs w:val="21"/>
        </w:rPr>
        <w:t xml:space="preserve"> </w:t>
      </w:r>
      <w:r>
        <w:rPr>
          <w:rFonts w:ascii="Arial" w:hAnsi="Arial" w:cs="Arial"/>
          <w:color w:val="333333"/>
          <w:sz w:val="21"/>
          <w:szCs w:val="21"/>
        </w:rPr>
        <w:t>当然，对于</w:t>
      </w:r>
      <w:r>
        <w:rPr>
          <w:rFonts w:ascii="Arial" w:hAnsi="Arial" w:cs="Arial"/>
          <w:color w:val="333333"/>
          <w:sz w:val="21"/>
          <w:szCs w:val="21"/>
        </w:rPr>
        <w:t>Angular</w:t>
      </w:r>
      <w:r>
        <w:rPr>
          <w:rFonts w:ascii="Arial" w:hAnsi="Arial" w:cs="Arial"/>
          <w:color w:val="333333"/>
          <w:sz w:val="21"/>
          <w:szCs w:val="21"/>
        </w:rPr>
        <w:t>本身的</w:t>
      </w:r>
      <w:r>
        <w:rPr>
          <w:rFonts w:ascii="Arial" w:hAnsi="Arial" w:cs="Arial"/>
          <w:color w:val="333333"/>
          <w:sz w:val="21"/>
          <w:szCs w:val="21"/>
        </w:rPr>
        <w:t>API</w:t>
      </w:r>
      <w:r>
        <w:rPr>
          <w:rFonts w:ascii="Arial" w:hAnsi="Arial" w:cs="Arial"/>
          <w:color w:val="333333"/>
          <w:sz w:val="21"/>
          <w:szCs w:val="21"/>
        </w:rPr>
        <w:t>来讲，</w:t>
      </w:r>
      <w:r>
        <w:rPr>
          <w:rFonts w:ascii="Arial" w:hAnsi="Arial" w:cs="Arial"/>
          <w:color w:val="333333"/>
          <w:sz w:val="21"/>
          <w:szCs w:val="21"/>
        </w:rPr>
        <w:t>Angular</w:t>
      </w:r>
      <w:r>
        <w:rPr>
          <w:rFonts w:ascii="Arial" w:hAnsi="Arial" w:cs="Arial"/>
          <w:color w:val="333333"/>
          <w:sz w:val="21"/>
          <w:szCs w:val="21"/>
        </w:rPr>
        <w:t>已经隐式</w:t>
      </w:r>
      <w:r w:rsidR="004C2880">
        <w:rPr>
          <w:rFonts w:ascii="Arial" w:hAnsi="Arial" w:cs="Arial" w:hint="eastAsia"/>
          <w:color w:val="333333"/>
          <w:sz w:val="21"/>
          <w:szCs w:val="21"/>
        </w:rPr>
        <w:t>地</w:t>
      </w:r>
      <w:r>
        <w:rPr>
          <w:rFonts w:ascii="Arial" w:hAnsi="Arial" w:cs="Arial"/>
          <w:color w:val="333333"/>
          <w:sz w:val="21"/>
          <w:szCs w:val="21"/>
        </w:rPr>
        <w:t>为我们做了这一点。</w:t>
      </w:r>
    </w:p>
    <w:p w:rsidR="005645B2" w:rsidRDefault="005645B2" w:rsidP="005645B2">
      <w:pPr>
        <w:pStyle w:val="a7"/>
        <w:numPr>
          <w:ilvl w:val="0"/>
          <w:numId w:val="7"/>
        </w:numPr>
        <w:shd w:val="clear" w:color="auto" w:fill="FFFFFF"/>
        <w:spacing w:before="0" w:beforeAutospacing="0" w:after="0" w:afterAutospacing="0" w:line="450" w:lineRule="atLeast"/>
        <w:rPr>
          <w:rFonts w:ascii="Arial" w:hAnsi="Arial" w:cs="Arial"/>
          <w:color w:val="333333"/>
          <w:sz w:val="21"/>
          <w:szCs w:val="21"/>
        </w:rPr>
      </w:pPr>
      <w:r>
        <w:rPr>
          <w:rStyle w:val="a8"/>
          <w:rFonts w:ascii="Arial" w:hAnsi="Arial" w:cs="Arial"/>
          <w:color w:val="333333"/>
          <w:sz w:val="21"/>
          <w:szCs w:val="21"/>
        </w:rPr>
        <w:t>数据模型变化监测</w:t>
      </w:r>
    </w:p>
    <w:p w:rsidR="005645B2" w:rsidRDefault="005645B2" w:rsidP="005645B2">
      <w:pPr>
        <w:pStyle w:val="a7"/>
        <w:shd w:val="clear" w:color="auto" w:fill="FFFFFF"/>
        <w:spacing w:before="0" w:beforeAutospacing="0" w:after="0" w:afterAutospacing="0" w:line="450" w:lineRule="atLeast"/>
        <w:ind w:left="720"/>
        <w:rPr>
          <w:rFonts w:ascii="Arial" w:hAnsi="Arial" w:cs="Arial"/>
          <w:color w:val="333333"/>
          <w:sz w:val="21"/>
          <w:szCs w:val="21"/>
        </w:rPr>
      </w:pPr>
      <w:r>
        <w:rPr>
          <w:rFonts w:ascii="Arial" w:hAnsi="Arial" w:cs="Arial"/>
          <w:color w:val="333333"/>
          <w:sz w:val="21"/>
          <w:szCs w:val="21"/>
        </w:rPr>
        <w:t>在把数据变化</w:t>
      </w:r>
      <w:r>
        <w:rPr>
          <w:rFonts w:ascii="Arial" w:hAnsi="Arial" w:cs="Arial"/>
          <w:color w:val="333333"/>
          <w:sz w:val="21"/>
          <w:szCs w:val="21"/>
        </w:rPr>
        <w:t> </w:t>
      </w:r>
      <w:r>
        <w:rPr>
          <w:rStyle w:val="pln"/>
          <w:rFonts w:ascii="Consolas" w:hAnsi="Consolas" w:cs="Consolas"/>
          <w:color w:val="48484C"/>
          <w:sz w:val="19"/>
          <w:szCs w:val="19"/>
          <w:shd w:val="clear" w:color="auto" w:fill="F9F2F4"/>
        </w:rPr>
        <w:t>$apply</w:t>
      </w:r>
      <w:r>
        <w:rPr>
          <w:rFonts w:ascii="Arial" w:hAnsi="Arial" w:cs="Arial"/>
          <w:color w:val="333333"/>
          <w:sz w:val="21"/>
          <w:szCs w:val="21"/>
        </w:rPr>
        <w:t> </w:t>
      </w:r>
      <w:r>
        <w:rPr>
          <w:rFonts w:ascii="Arial" w:hAnsi="Arial" w:cs="Arial"/>
          <w:color w:val="333333"/>
          <w:sz w:val="21"/>
          <w:szCs w:val="21"/>
        </w:rPr>
        <w:t>进来之后，</w:t>
      </w:r>
      <w:r>
        <w:rPr>
          <w:rFonts w:ascii="Arial" w:hAnsi="Arial" w:cs="Arial"/>
          <w:color w:val="333333"/>
          <w:sz w:val="21"/>
          <w:szCs w:val="21"/>
        </w:rPr>
        <w:t>Angular</w:t>
      </w:r>
      <w:r>
        <w:rPr>
          <w:rFonts w:ascii="Arial" w:hAnsi="Arial" w:cs="Arial"/>
          <w:color w:val="333333"/>
          <w:sz w:val="21"/>
          <w:szCs w:val="21"/>
        </w:rPr>
        <w:t>开始进入</w:t>
      </w:r>
      <w:r>
        <w:rPr>
          <w:rFonts w:ascii="Arial" w:hAnsi="Arial" w:cs="Arial"/>
          <w:color w:val="333333"/>
          <w:sz w:val="21"/>
          <w:szCs w:val="21"/>
        </w:rPr>
        <w:t> </w:t>
      </w:r>
      <w:hyperlink r:id="rId15" w:anchor="methods_$digest" w:history="1">
        <w:r>
          <w:rPr>
            <w:rStyle w:val="pln"/>
            <w:rFonts w:ascii="Consolas" w:hAnsi="Consolas" w:cs="Consolas"/>
            <w:color w:val="48484C"/>
            <w:sz w:val="19"/>
            <w:szCs w:val="19"/>
            <w:shd w:val="clear" w:color="auto" w:fill="F9F2F4"/>
          </w:rPr>
          <w:t>$digest</w:t>
        </w:r>
      </w:hyperlink>
      <w:r>
        <w:rPr>
          <w:rFonts w:ascii="Arial" w:hAnsi="Arial" w:cs="Arial"/>
          <w:color w:val="333333"/>
          <w:sz w:val="21"/>
          <w:szCs w:val="21"/>
        </w:rPr>
        <w:t> </w:t>
      </w:r>
      <w:r>
        <w:rPr>
          <w:rFonts w:ascii="Arial" w:hAnsi="Arial" w:cs="Arial"/>
          <w:color w:val="333333"/>
          <w:sz w:val="21"/>
          <w:szCs w:val="21"/>
        </w:rPr>
        <w:t>轮循（就是调用</w:t>
      </w:r>
      <w:r>
        <w:rPr>
          <w:rFonts w:ascii="Arial" w:hAnsi="Arial" w:cs="Arial"/>
          <w:color w:val="333333"/>
          <w:sz w:val="21"/>
          <w:szCs w:val="21"/>
        </w:rPr>
        <w:t> </w:t>
      </w:r>
      <w:r>
        <w:rPr>
          <w:rStyle w:val="pln"/>
          <w:rFonts w:ascii="Consolas" w:hAnsi="Consolas" w:cs="Consolas"/>
          <w:color w:val="48484C"/>
          <w:sz w:val="19"/>
          <w:szCs w:val="19"/>
          <w:shd w:val="clear" w:color="auto" w:fill="F9F2F4"/>
        </w:rPr>
        <w:t>$digest</w:t>
      </w:r>
      <w:r>
        <w:rPr>
          <w:rStyle w:val="pun"/>
          <w:rFonts w:ascii="Consolas" w:hAnsi="Consolas" w:cs="Consolas"/>
          <w:color w:val="93A1A1"/>
          <w:sz w:val="19"/>
          <w:szCs w:val="19"/>
          <w:shd w:val="clear" w:color="auto" w:fill="F9F2F4"/>
        </w:rPr>
        <w:t>()</w:t>
      </w:r>
      <w:r>
        <w:rPr>
          <w:rFonts w:ascii="Arial" w:hAnsi="Arial" w:cs="Arial"/>
          <w:color w:val="333333"/>
          <w:sz w:val="21"/>
          <w:szCs w:val="21"/>
        </w:rPr>
        <w:t> </w:t>
      </w:r>
      <w:r>
        <w:rPr>
          <w:rFonts w:ascii="Arial" w:hAnsi="Arial" w:cs="Arial"/>
          <w:color w:val="333333"/>
          <w:sz w:val="21"/>
          <w:szCs w:val="21"/>
        </w:rPr>
        <w:t>方法），首先是</w:t>
      </w:r>
      <w:r>
        <w:rPr>
          <w:rFonts w:ascii="Arial" w:hAnsi="Arial" w:cs="Arial"/>
          <w:color w:val="333333"/>
          <w:sz w:val="21"/>
          <w:szCs w:val="21"/>
        </w:rPr>
        <w:t xml:space="preserve"> rootscope </w:t>
      </w:r>
      <w:r>
        <w:rPr>
          <w:rFonts w:ascii="Arial" w:hAnsi="Arial" w:cs="Arial"/>
          <w:color w:val="333333"/>
          <w:sz w:val="21"/>
          <w:szCs w:val="21"/>
        </w:rPr>
        <w:t>进入</w:t>
      </w:r>
      <w:r>
        <w:rPr>
          <w:rFonts w:ascii="Arial" w:hAnsi="Arial" w:cs="Arial"/>
          <w:color w:val="333333"/>
          <w:sz w:val="21"/>
          <w:szCs w:val="21"/>
        </w:rPr>
        <w:t> </w:t>
      </w:r>
      <w:r>
        <w:rPr>
          <w:rStyle w:val="pln"/>
          <w:rFonts w:ascii="Consolas" w:hAnsi="Consolas" w:cs="Consolas"/>
          <w:color w:val="48484C"/>
          <w:sz w:val="19"/>
          <w:szCs w:val="19"/>
          <w:shd w:val="clear" w:color="auto" w:fill="F9F2F4"/>
        </w:rPr>
        <w:t>$digest</w:t>
      </w:r>
      <w:r>
        <w:rPr>
          <w:rFonts w:ascii="Arial" w:hAnsi="Arial" w:cs="Arial"/>
          <w:color w:val="333333"/>
          <w:sz w:val="21"/>
          <w:szCs w:val="21"/>
        </w:rPr>
        <w:t> </w:t>
      </w:r>
      <w:r>
        <w:rPr>
          <w:rFonts w:ascii="Arial" w:hAnsi="Arial" w:cs="Arial"/>
          <w:color w:val="333333"/>
          <w:sz w:val="21"/>
          <w:szCs w:val="21"/>
        </w:rPr>
        <w:t>，然后由其把各个监听表达式或是函数的任务传播分配给所有的子级作用域，那样各个作用域就各司其职了，如果监听到自己负责的数据模型有变化，马上就调用</w:t>
      </w:r>
      <w:r>
        <w:rPr>
          <w:rFonts w:ascii="Arial" w:hAnsi="Arial" w:cs="Arial"/>
          <w:color w:val="333333"/>
          <w:sz w:val="21"/>
          <w:szCs w:val="21"/>
        </w:rPr>
        <w:t> </w:t>
      </w:r>
      <w:r>
        <w:rPr>
          <w:rStyle w:val="pln"/>
          <w:rFonts w:ascii="Consolas" w:hAnsi="Consolas" w:cs="Consolas"/>
          <w:color w:val="48484C"/>
          <w:sz w:val="19"/>
          <w:szCs w:val="19"/>
          <w:shd w:val="clear" w:color="auto" w:fill="F9F2F4"/>
        </w:rPr>
        <w:t>$watch</w:t>
      </w:r>
      <w:r>
        <w:rPr>
          <w:rFonts w:ascii="Arial" w:hAnsi="Arial" w:cs="Arial"/>
          <w:color w:val="333333"/>
          <w:sz w:val="21"/>
          <w:szCs w:val="21"/>
        </w:rPr>
        <w:t> </w:t>
      </w:r>
      <w:r>
        <w:rPr>
          <w:rFonts w:ascii="Arial" w:hAnsi="Arial" w:cs="Arial"/>
          <w:color w:val="333333"/>
          <w:sz w:val="21"/>
          <w:szCs w:val="21"/>
        </w:rPr>
        <w:t>。（</w:t>
      </w:r>
      <w:r>
        <w:rPr>
          <w:rStyle w:val="a9"/>
          <w:rFonts w:ascii="Arial" w:hAnsi="Arial" w:cs="Arial"/>
          <w:color w:val="333333"/>
          <w:sz w:val="21"/>
          <w:szCs w:val="21"/>
        </w:rPr>
        <w:t>译注：这里所说的从根</w:t>
      </w:r>
      <w:r>
        <w:rPr>
          <w:rStyle w:val="a9"/>
          <w:rFonts w:ascii="Arial" w:hAnsi="Arial" w:cs="Arial"/>
          <w:color w:val="333333"/>
          <w:sz w:val="21"/>
          <w:szCs w:val="21"/>
        </w:rPr>
        <w:t>scope</w:t>
      </w:r>
      <w:r>
        <w:rPr>
          <w:rStyle w:val="a9"/>
          <w:rFonts w:ascii="Arial" w:hAnsi="Arial" w:cs="Arial"/>
          <w:color w:val="333333"/>
          <w:sz w:val="21"/>
          <w:szCs w:val="21"/>
        </w:rPr>
        <w:t>往下分发是译者自己的想法，如有错误，请纠正</w:t>
      </w:r>
      <w:r>
        <w:rPr>
          <w:rFonts w:ascii="Arial" w:hAnsi="Arial" w:cs="Arial"/>
          <w:color w:val="333333"/>
          <w:sz w:val="21"/>
          <w:szCs w:val="21"/>
        </w:rPr>
        <w:t>）</w:t>
      </w:r>
    </w:p>
    <w:p w:rsidR="005645B2" w:rsidRDefault="005645B2" w:rsidP="005645B2">
      <w:pPr>
        <w:pStyle w:val="a7"/>
        <w:numPr>
          <w:ilvl w:val="0"/>
          <w:numId w:val="7"/>
        </w:numPr>
        <w:shd w:val="clear" w:color="auto" w:fill="FFFFFF"/>
        <w:spacing w:before="0" w:beforeAutospacing="0" w:after="0" w:afterAutospacing="0" w:line="450" w:lineRule="atLeast"/>
        <w:rPr>
          <w:rFonts w:ascii="Arial" w:hAnsi="Arial" w:cs="Arial"/>
          <w:color w:val="333333"/>
          <w:sz w:val="21"/>
          <w:szCs w:val="21"/>
        </w:rPr>
      </w:pPr>
      <w:r>
        <w:rPr>
          <w:rStyle w:val="a8"/>
          <w:rFonts w:ascii="Arial" w:hAnsi="Arial" w:cs="Arial"/>
          <w:color w:val="333333"/>
          <w:sz w:val="21"/>
          <w:szCs w:val="21"/>
        </w:rPr>
        <w:t>销毁作用域</w:t>
      </w:r>
    </w:p>
    <w:p w:rsidR="005645B2" w:rsidRDefault="005645B2" w:rsidP="005645B2">
      <w:pPr>
        <w:pStyle w:val="a7"/>
        <w:shd w:val="clear" w:color="auto" w:fill="FFFFFF"/>
        <w:spacing w:before="0" w:beforeAutospacing="0" w:after="0" w:afterAutospacing="0" w:line="450" w:lineRule="atLeast"/>
        <w:ind w:left="720"/>
        <w:rPr>
          <w:rFonts w:ascii="Arial" w:hAnsi="Arial" w:cs="Arial"/>
          <w:color w:val="333333"/>
          <w:sz w:val="21"/>
          <w:szCs w:val="21"/>
        </w:rPr>
      </w:pPr>
      <w:r>
        <w:rPr>
          <w:rFonts w:ascii="Arial" w:hAnsi="Arial" w:cs="Arial"/>
          <w:color w:val="333333"/>
          <w:sz w:val="21"/>
          <w:szCs w:val="21"/>
        </w:rPr>
        <w:t>当子级作用域不再需要的时候，这时候创建它们的就会负责把它们回收或是销毁（注：比如在指令中，创建是隐式的，销毁可以不但可以是隐式的，也可以是显式的，如</w:t>
      </w:r>
      <w:r>
        <w:rPr>
          <w:rFonts w:ascii="Arial" w:hAnsi="Arial" w:cs="Arial"/>
          <w:color w:val="333333"/>
          <w:sz w:val="21"/>
          <w:szCs w:val="21"/>
        </w:rPr>
        <w:t> </w:t>
      </w:r>
      <w:r>
        <w:rPr>
          <w:rStyle w:val="pln"/>
          <w:rFonts w:ascii="Consolas" w:hAnsi="Consolas" w:cs="Consolas"/>
          <w:color w:val="48484C"/>
          <w:sz w:val="19"/>
          <w:szCs w:val="19"/>
          <w:shd w:val="clear" w:color="auto" w:fill="F9F2F4"/>
        </w:rPr>
        <w:t>scope</w:t>
      </w:r>
      <w:r>
        <w:rPr>
          <w:rStyle w:val="pun"/>
          <w:rFonts w:ascii="Consolas" w:hAnsi="Consolas" w:cs="Consolas"/>
          <w:color w:val="93A1A1"/>
          <w:sz w:val="19"/>
          <w:szCs w:val="19"/>
          <w:shd w:val="clear" w:color="auto" w:fill="F9F2F4"/>
        </w:rPr>
        <w:t>.</w:t>
      </w:r>
      <w:r>
        <w:rPr>
          <w:rStyle w:val="pln"/>
          <w:rFonts w:ascii="Consolas" w:hAnsi="Consolas" w:cs="Consolas"/>
          <w:color w:val="48484C"/>
          <w:sz w:val="19"/>
          <w:szCs w:val="19"/>
          <w:shd w:val="clear" w:color="auto" w:fill="F9F2F4"/>
        </w:rPr>
        <w:t>$destroy</w:t>
      </w:r>
      <w:r>
        <w:rPr>
          <w:rStyle w:val="pun"/>
          <w:rFonts w:ascii="Consolas" w:hAnsi="Consolas" w:cs="Consolas"/>
          <w:color w:val="93A1A1"/>
          <w:sz w:val="19"/>
          <w:szCs w:val="19"/>
          <w:shd w:val="clear" w:color="auto" w:fill="F9F2F4"/>
        </w:rPr>
        <w:t>()</w:t>
      </w:r>
      <w:r>
        <w:rPr>
          <w:rFonts w:ascii="Arial" w:hAnsi="Arial" w:cs="Arial"/>
          <w:color w:val="333333"/>
          <w:sz w:val="21"/>
          <w:szCs w:val="21"/>
        </w:rPr>
        <w:t>）。销毁是通过</w:t>
      </w:r>
      <w:r>
        <w:rPr>
          <w:rFonts w:ascii="Arial" w:hAnsi="Arial" w:cs="Arial"/>
          <w:color w:val="333333"/>
          <w:sz w:val="21"/>
          <w:szCs w:val="21"/>
        </w:rPr>
        <w:t> </w:t>
      </w:r>
      <w:hyperlink r:id="rId16" w:anchor="methods_$destroy" w:history="1">
        <w:r>
          <w:rPr>
            <w:rStyle w:val="pln"/>
            <w:rFonts w:ascii="Consolas" w:hAnsi="Consolas" w:cs="Consolas"/>
            <w:color w:val="48484C"/>
            <w:sz w:val="19"/>
            <w:szCs w:val="19"/>
            <w:shd w:val="clear" w:color="auto" w:fill="F9F2F4"/>
          </w:rPr>
          <w:t>scope</w:t>
        </w:r>
        <w:r>
          <w:rPr>
            <w:rStyle w:val="pun"/>
            <w:rFonts w:ascii="Consolas" w:hAnsi="Consolas" w:cs="Consolas"/>
            <w:color w:val="93A1A1"/>
            <w:sz w:val="19"/>
            <w:szCs w:val="19"/>
            <w:shd w:val="clear" w:color="auto" w:fill="F9F2F4"/>
          </w:rPr>
          <w:t>.</w:t>
        </w:r>
        <w:r>
          <w:rPr>
            <w:rStyle w:val="pln"/>
            <w:rFonts w:ascii="Consolas" w:hAnsi="Consolas" w:cs="Consolas"/>
            <w:color w:val="48484C"/>
            <w:sz w:val="19"/>
            <w:szCs w:val="19"/>
            <w:shd w:val="clear" w:color="auto" w:fill="F9F2F4"/>
          </w:rPr>
          <w:t>$destroy</w:t>
        </w:r>
        <w:r>
          <w:rPr>
            <w:rStyle w:val="pun"/>
            <w:rFonts w:ascii="Consolas" w:hAnsi="Consolas" w:cs="Consolas"/>
            <w:color w:val="93A1A1"/>
            <w:sz w:val="19"/>
            <w:szCs w:val="19"/>
            <w:shd w:val="clear" w:color="auto" w:fill="F9F2F4"/>
          </w:rPr>
          <w:t>()</w:t>
        </w:r>
      </w:hyperlink>
      <w:r>
        <w:rPr>
          <w:rFonts w:ascii="Arial" w:hAnsi="Arial" w:cs="Arial"/>
          <w:color w:val="333333"/>
          <w:sz w:val="21"/>
          <w:szCs w:val="21"/>
        </w:rPr>
        <w:t> </w:t>
      </w:r>
      <w:r>
        <w:rPr>
          <w:rFonts w:ascii="Arial" w:hAnsi="Arial" w:cs="Arial"/>
          <w:color w:val="333333"/>
          <w:sz w:val="21"/>
          <w:szCs w:val="21"/>
        </w:rPr>
        <w:t>这个方法。销毁之后，</w:t>
      </w:r>
      <w:r>
        <w:rPr>
          <w:rStyle w:val="pln"/>
          <w:rFonts w:ascii="Consolas" w:hAnsi="Consolas" w:cs="Consolas"/>
          <w:color w:val="48484C"/>
          <w:sz w:val="19"/>
          <w:szCs w:val="19"/>
          <w:shd w:val="clear" w:color="auto" w:fill="F9F2F4"/>
        </w:rPr>
        <w:t>$digest</w:t>
      </w:r>
      <w:r>
        <w:rPr>
          <w:rStyle w:val="pun"/>
          <w:rFonts w:ascii="Consolas" w:hAnsi="Consolas" w:cs="Consolas"/>
          <w:color w:val="93A1A1"/>
          <w:sz w:val="19"/>
          <w:szCs w:val="19"/>
          <w:shd w:val="clear" w:color="auto" w:fill="F9F2F4"/>
        </w:rPr>
        <w:t>()</w:t>
      </w:r>
      <w:r>
        <w:rPr>
          <w:rFonts w:ascii="Arial" w:hAnsi="Arial" w:cs="Arial"/>
          <w:color w:val="333333"/>
          <w:sz w:val="21"/>
          <w:szCs w:val="21"/>
        </w:rPr>
        <w:t> </w:t>
      </w:r>
      <w:r>
        <w:rPr>
          <w:rFonts w:ascii="Arial" w:hAnsi="Arial" w:cs="Arial"/>
          <w:color w:val="333333"/>
          <w:sz w:val="21"/>
          <w:szCs w:val="21"/>
        </w:rPr>
        <w:t>方法就不会继续往子级作用域传播了，这样也就可以让垃圾回收系统把这一个作用域上用来存放数据模型的内存给回收利用了。</w:t>
      </w:r>
    </w:p>
    <w:p w:rsidR="005645B2" w:rsidRPr="005645B2" w:rsidRDefault="005645B2" w:rsidP="005645B2">
      <w:pPr>
        <w:rPr>
          <w:rFonts w:hint="eastAsia"/>
        </w:rPr>
      </w:pPr>
    </w:p>
    <w:sectPr w:rsidR="005645B2" w:rsidRPr="00564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B4A" w:rsidRDefault="00E11B4A" w:rsidP="00931F2D">
      <w:r>
        <w:separator/>
      </w:r>
    </w:p>
  </w:endnote>
  <w:endnote w:type="continuationSeparator" w:id="0">
    <w:p w:rsidR="00E11B4A" w:rsidRDefault="00E11B4A" w:rsidP="0093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B4A" w:rsidRDefault="00E11B4A" w:rsidP="00931F2D">
      <w:r>
        <w:separator/>
      </w:r>
    </w:p>
  </w:footnote>
  <w:footnote w:type="continuationSeparator" w:id="0">
    <w:p w:rsidR="00E11B4A" w:rsidRDefault="00E11B4A" w:rsidP="00931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C3B69"/>
    <w:multiLevelType w:val="multilevel"/>
    <w:tmpl w:val="F3B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F2DD1"/>
    <w:multiLevelType w:val="hybridMultilevel"/>
    <w:tmpl w:val="35D0FF4E"/>
    <w:lvl w:ilvl="0" w:tplc="6B3EB3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A7223E"/>
    <w:multiLevelType w:val="hybridMultilevel"/>
    <w:tmpl w:val="A27038B6"/>
    <w:lvl w:ilvl="0" w:tplc="FD9E51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18292A"/>
    <w:multiLevelType w:val="hybridMultilevel"/>
    <w:tmpl w:val="4048674E"/>
    <w:lvl w:ilvl="0" w:tplc="B9F456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1A4A16"/>
    <w:multiLevelType w:val="hybridMultilevel"/>
    <w:tmpl w:val="7EBA3F80"/>
    <w:lvl w:ilvl="0" w:tplc="683084D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652AC9"/>
    <w:multiLevelType w:val="multilevel"/>
    <w:tmpl w:val="5B74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E3B12"/>
    <w:multiLevelType w:val="hybridMultilevel"/>
    <w:tmpl w:val="666CA4CE"/>
    <w:lvl w:ilvl="0" w:tplc="47144FC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AA"/>
    <w:rsid w:val="001F4FBA"/>
    <w:rsid w:val="0027728D"/>
    <w:rsid w:val="003E3850"/>
    <w:rsid w:val="004C2880"/>
    <w:rsid w:val="005645B2"/>
    <w:rsid w:val="008335AA"/>
    <w:rsid w:val="00894C19"/>
    <w:rsid w:val="008A7C5E"/>
    <w:rsid w:val="00931F2D"/>
    <w:rsid w:val="00C31F7E"/>
    <w:rsid w:val="00C62220"/>
    <w:rsid w:val="00E1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D8C780-6D65-4508-9477-933A4709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F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F2D"/>
    <w:rPr>
      <w:sz w:val="18"/>
      <w:szCs w:val="18"/>
    </w:rPr>
  </w:style>
  <w:style w:type="paragraph" w:styleId="a4">
    <w:name w:val="footer"/>
    <w:basedOn w:val="a"/>
    <w:link w:val="Char0"/>
    <w:uiPriority w:val="99"/>
    <w:unhideWhenUsed/>
    <w:rsid w:val="00931F2D"/>
    <w:pPr>
      <w:tabs>
        <w:tab w:val="center" w:pos="4153"/>
        <w:tab w:val="right" w:pos="8306"/>
      </w:tabs>
      <w:snapToGrid w:val="0"/>
      <w:jc w:val="left"/>
    </w:pPr>
    <w:rPr>
      <w:sz w:val="18"/>
      <w:szCs w:val="18"/>
    </w:rPr>
  </w:style>
  <w:style w:type="character" w:customStyle="1" w:styleId="Char0">
    <w:name w:val="页脚 Char"/>
    <w:basedOn w:val="a0"/>
    <w:link w:val="a4"/>
    <w:uiPriority w:val="99"/>
    <w:rsid w:val="00931F2D"/>
    <w:rPr>
      <w:sz w:val="18"/>
      <w:szCs w:val="18"/>
    </w:rPr>
  </w:style>
  <w:style w:type="paragraph" w:styleId="a5">
    <w:name w:val="List Paragraph"/>
    <w:basedOn w:val="a"/>
    <w:uiPriority w:val="34"/>
    <w:qFormat/>
    <w:rsid w:val="00931F2D"/>
    <w:pPr>
      <w:ind w:firstLineChars="200" w:firstLine="420"/>
    </w:pPr>
  </w:style>
  <w:style w:type="character" w:styleId="a6">
    <w:name w:val="Hyperlink"/>
    <w:basedOn w:val="a0"/>
    <w:uiPriority w:val="99"/>
    <w:semiHidden/>
    <w:unhideWhenUsed/>
    <w:rsid w:val="00931F2D"/>
    <w:rPr>
      <w:color w:val="0000FF"/>
      <w:u w:val="single"/>
    </w:rPr>
  </w:style>
  <w:style w:type="character" w:customStyle="1" w:styleId="pln">
    <w:name w:val="pln"/>
    <w:basedOn w:val="a0"/>
    <w:rsid w:val="00931F2D"/>
  </w:style>
  <w:style w:type="paragraph" w:styleId="a7">
    <w:name w:val="Normal (Web)"/>
    <w:basedOn w:val="a"/>
    <w:uiPriority w:val="99"/>
    <w:semiHidden/>
    <w:unhideWhenUsed/>
    <w:rsid w:val="005645B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645B2"/>
    <w:rPr>
      <w:b/>
      <w:bCs/>
    </w:rPr>
  </w:style>
  <w:style w:type="character" w:customStyle="1" w:styleId="pun">
    <w:name w:val="pun"/>
    <w:basedOn w:val="a0"/>
    <w:rsid w:val="005645B2"/>
  </w:style>
  <w:style w:type="character" w:styleId="a9">
    <w:name w:val="Emphasis"/>
    <w:basedOn w:val="a0"/>
    <w:uiPriority w:val="20"/>
    <w:qFormat/>
    <w:rsid w:val="005645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344">
      <w:bodyDiv w:val="1"/>
      <w:marLeft w:val="0"/>
      <w:marRight w:val="0"/>
      <w:marTop w:val="0"/>
      <w:marBottom w:val="0"/>
      <w:divBdr>
        <w:top w:val="none" w:sz="0" w:space="0" w:color="auto"/>
        <w:left w:val="none" w:sz="0" w:space="0" w:color="auto"/>
        <w:bottom w:val="none" w:sz="0" w:space="0" w:color="auto"/>
        <w:right w:val="none" w:sz="0" w:space="0" w:color="auto"/>
      </w:divBdr>
    </w:div>
    <w:div w:id="34743193">
      <w:bodyDiv w:val="1"/>
      <w:marLeft w:val="0"/>
      <w:marRight w:val="0"/>
      <w:marTop w:val="0"/>
      <w:marBottom w:val="0"/>
      <w:divBdr>
        <w:top w:val="none" w:sz="0" w:space="0" w:color="auto"/>
        <w:left w:val="none" w:sz="0" w:space="0" w:color="auto"/>
        <w:bottom w:val="none" w:sz="0" w:space="0" w:color="auto"/>
        <w:right w:val="none" w:sz="0" w:space="0" w:color="auto"/>
      </w:divBdr>
    </w:div>
    <w:div w:id="242377596">
      <w:bodyDiv w:val="1"/>
      <w:marLeft w:val="0"/>
      <w:marRight w:val="0"/>
      <w:marTop w:val="0"/>
      <w:marBottom w:val="0"/>
      <w:divBdr>
        <w:top w:val="none" w:sz="0" w:space="0" w:color="auto"/>
        <w:left w:val="none" w:sz="0" w:space="0" w:color="auto"/>
        <w:bottom w:val="none" w:sz="0" w:space="0" w:color="auto"/>
        <w:right w:val="none" w:sz="0" w:space="0" w:color="auto"/>
      </w:divBdr>
    </w:div>
    <w:div w:id="647518209">
      <w:bodyDiv w:val="1"/>
      <w:marLeft w:val="0"/>
      <w:marRight w:val="0"/>
      <w:marTop w:val="0"/>
      <w:marBottom w:val="0"/>
      <w:divBdr>
        <w:top w:val="none" w:sz="0" w:space="0" w:color="auto"/>
        <w:left w:val="none" w:sz="0" w:space="0" w:color="auto"/>
        <w:bottom w:val="none" w:sz="0" w:space="0" w:color="auto"/>
        <w:right w:val="none" w:sz="0" w:space="0" w:color="auto"/>
      </w:divBdr>
    </w:div>
    <w:div w:id="679044395">
      <w:bodyDiv w:val="1"/>
      <w:marLeft w:val="0"/>
      <w:marRight w:val="0"/>
      <w:marTop w:val="0"/>
      <w:marBottom w:val="0"/>
      <w:divBdr>
        <w:top w:val="none" w:sz="0" w:space="0" w:color="auto"/>
        <w:left w:val="none" w:sz="0" w:space="0" w:color="auto"/>
        <w:bottom w:val="none" w:sz="0" w:space="0" w:color="auto"/>
        <w:right w:val="none" w:sz="0" w:space="0" w:color="auto"/>
      </w:divBdr>
    </w:div>
    <w:div w:id="780951317">
      <w:bodyDiv w:val="1"/>
      <w:marLeft w:val="0"/>
      <w:marRight w:val="0"/>
      <w:marTop w:val="0"/>
      <w:marBottom w:val="0"/>
      <w:divBdr>
        <w:top w:val="none" w:sz="0" w:space="0" w:color="auto"/>
        <w:left w:val="none" w:sz="0" w:space="0" w:color="auto"/>
        <w:bottom w:val="none" w:sz="0" w:space="0" w:color="auto"/>
        <w:right w:val="none" w:sz="0" w:space="0" w:color="auto"/>
      </w:divBdr>
    </w:div>
    <w:div w:id="816847533">
      <w:bodyDiv w:val="1"/>
      <w:marLeft w:val="0"/>
      <w:marRight w:val="0"/>
      <w:marTop w:val="0"/>
      <w:marBottom w:val="0"/>
      <w:divBdr>
        <w:top w:val="none" w:sz="0" w:space="0" w:color="auto"/>
        <w:left w:val="none" w:sz="0" w:space="0" w:color="auto"/>
        <w:bottom w:val="none" w:sz="0" w:space="0" w:color="auto"/>
        <w:right w:val="none" w:sz="0" w:space="0" w:color="auto"/>
      </w:divBdr>
    </w:div>
    <w:div w:id="915284625">
      <w:bodyDiv w:val="1"/>
      <w:marLeft w:val="0"/>
      <w:marRight w:val="0"/>
      <w:marTop w:val="0"/>
      <w:marBottom w:val="0"/>
      <w:divBdr>
        <w:top w:val="none" w:sz="0" w:space="0" w:color="auto"/>
        <w:left w:val="none" w:sz="0" w:space="0" w:color="auto"/>
        <w:bottom w:val="none" w:sz="0" w:space="0" w:color="auto"/>
        <w:right w:val="none" w:sz="0" w:space="0" w:color="auto"/>
      </w:divBdr>
    </w:div>
    <w:div w:id="1407920022">
      <w:bodyDiv w:val="1"/>
      <w:marLeft w:val="0"/>
      <w:marRight w:val="0"/>
      <w:marTop w:val="0"/>
      <w:marBottom w:val="0"/>
      <w:divBdr>
        <w:top w:val="none" w:sz="0" w:space="0" w:color="auto"/>
        <w:left w:val="none" w:sz="0" w:space="0" w:color="auto"/>
        <w:bottom w:val="none" w:sz="0" w:space="0" w:color="auto"/>
        <w:right w:val="none" w:sz="0" w:space="0" w:color="auto"/>
      </w:divBdr>
    </w:div>
    <w:div w:id="153774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ularjs.net.cn/tutorial/3.html" TargetMode="External"/><Relationship Id="rId13" Type="http://schemas.openxmlformats.org/officeDocument/2006/relationships/hyperlink" Target="https://www.angularjs.net.cn/tutorial/api/ng.$rootScope.Scop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gularjs.net.cn/tutorial/3.html" TargetMode="External"/><Relationship Id="rId12" Type="http://schemas.openxmlformats.org/officeDocument/2006/relationships/hyperlink" Target="https://www.angularjs.net.cn/tutorial/api/ng.$rootScop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gularjs.net.cn/tutorial/api/ng.$rootScope.Sco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gularjs.net.cn/tutorial/api/ng.$rootScope" TargetMode="External"/><Relationship Id="rId5" Type="http://schemas.openxmlformats.org/officeDocument/2006/relationships/footnotes" Target="footnotes.xml"/><Relationship Id="rId15" Type="http://schemas.openxmlformats.org/officeDocument/2006/relationships/hyperlink" Target="https://www.angularjs.net.cn/tutorial/api/ng.$rootScope.Scope" TargetMode="External"/><Relationship Id="rId10" Type="http://schemas.openxmlformats.org/officeDocument/2006/relationships/hyperlink" Target="https://www.angularjs.net.cn/tutorial/api/ng.$rootScope.Scope" TargetMode="External"/><Relationship Id="rId4" Type="http://schemas.openxmlformats.org/officeDocument/2006/relationships/webSettings" Target="webSettings.xml"/><Relationship Id="rId9" Type="http://schemas.openxmlformats.org/officeDocument/2006/relationships/hyperlink" Target="https://www.angularjs.net.cn/tutorial/api/ng.$rootScope.Scope" TargetMode="External"/><Relationship Id="rId14" Type="http://schemas.openxmlformats.org/officeDocument/2006/relationships/hyperlink" Target="https://www.angularjs.net.cn/tutorial/api/ng.$rootScope.Sco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340</Words>
  <Characters>1943</Characters>
  <Application>Microsoft Office Word</Application>
  <DocSecurity>0</DocSecurity>
  <Lines>16</Lines>
  <Paragraphs>4</Paragraphs>
  <ScaleCrop>false</ScaleCrop>
  <Company>Microsoft</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2019-10-12T06:40:00Z</dcterms:created>
  <dcterms:modified xsi:type="dcterms:W3CDTF">2019-10-12T08:10:00Z</dcterms:modified>
</cp:coreProperties>
</file>