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561D" w14:textId="77777777" w:rsidR="00D04501" w:rsidRDefault="00D04501" w:rsidP="00D04501">
      <w:pPr>
        <w:rPr>
          <w:rFonts w:ascii="Helvetica" w:hAnsi="Helvetica" w:cs="Helvetica"/>
          <w:color w:val="5B87A4"/>
          <w:sz w:val="30"/>
          <w:szCs w:val="30"/>
          <w:shd w:val="clear" w:color="auto" w:fill="F5F5F5"/>
          <w:lang w:val="en-US"/>
        </w:rPr>
      </w:pPr>
      <w:r>
        <w:rPr>
          <w:rFonts w:ascii="Helvetica" w:hAnsi="Helvetica" w:cs="Helvetica"/>
          <w:color w:val="5B87A4"/>
          <w:sz w:val="30"/>
          <w:szCs w:val="30"/>
          <w:shd w:val="clear" w:color="auto" w:fill="F5F5F5"/>
          <w:lang w:val="en-US"/>
        </w:rPr>
        <w:t>Fernanda Abad</w:t>
      </w:r>
    </w:p>
    <w:p w14:paraId="429E6728" w14:textId="7F3E07AA" w:rsidR="00D04501" w:rsidRPr="00AE0A7A" w:rsidRDefault="00D04501" w:rsidP="00D04501">
      <w:pPr>
        <w:rPr>
          <w:lang w:val="en-US"/>
        </w:rPr>
      </w:pPr>
      <w:r w:rsidRPr="00AE0A7A">
        <w:rPr>
          <w:rFonts w:ascii="Helvetica" w:hAnsi="Helvetica" w:cs="Helvetica"/>
          <w:color w:val="5B87A4"/>
          <w:sz w:val="30"/>
          <w:szCs w:val="30"/>
          <w:shd w:val="clear" w:color="auto" w:fill="F5F5F5"/>
          <w:lang w:val="en-US"/>
        </w:rPr>
        <w:t xml:space="preserve">Week 3: Assignment </w:t>
      </w:r>
      <w:r>
        <w:rPr>
          <w:rFonts w:ascii="Helvetica" w:hAnsi="Helvetica" w:cs="Helvetica"/>
          <w:color w:val="5B87A4"/>
          <w:sz w:val="30"/>
          <w:szCs w:val="30"/>
          <w:shd w:val="clear" w:color="auto" w:fill="F5F5F5"/>
          <w:lang w:val="en-US"/>
        </w:rPr>
        <w:t>2</w:t>
      </w:r>
    </w:p>
    <w:p w14:paraId="714FED52" w14:textId="77777777" w:rsidR="00D04501" w:rsidRPr="00D04501" w:rsidRDefault="00D04501" w:rsidP="00D04501">
      <w:pPr>
        <w:spacing w:before="225" w:after="0" w:line="240" w:lineRule="auto"/>
        <w:outlineLvl w:val="1"/>
        <w:rPr>
          <w:rFonts w:eastAsia="Times New Roman" w:cstheme="minorHAnsi"/>
          <w:lang w:val="en-US" w:eastAsia="pt-BR"/>
        </w:rPr>
      </w:pPr>
      <w:r w:rsidRPr="00D04501">
        <w:rPr>
          <w:rFonts w:eastAsia="Times New Roman" w:cstheme="minorHAnsi"/>
          <w:lang w:val="en-US" w:eastAsia="pt-BR"/>
        </w:rPr>
        <w:t>Instructions</w:t>
      </w:r>
    </w:p>
    <w:p w14:paraId="2250617F" w14:textId="77777777" w:rsidR="00D04501" w:rsidRPr="00D04501" w:rsidRDefault="00D04501" w:rsidP="00D04501">
      <w:pPr>
        <w:spacing w:before="150" w:after="150" w:line="240" w:lineRule="auto"/>
        <w:rPr>
          <w:rFonts w:eastAsia="Times New Roman" w:cstheme="minorHAnsi"/>
          <w:lang w:val="en-US" w:eastAsia="pt-BR"/>
        </w:rPr>
      </w:pPr>
      <w:r w:rsidRPr="00D04501">
        <w:rPr>
          <w:rFonts w:eastAsia="Times New Roman" w:cstheme="minorHAnsi"/>
          <w:lang w:val="en-US" w:eastAsia="pt-BR"/>
        </w:rPr>
        <w:t>Answer the following questions regarding the major topics covered in Chapter 9 in your textbook. This is also useful in preparing for the Midterm Exam this week.</w:t>
      </w:r>
    </w:p>
    <w:p w14:paraId="00B8FE9C" w14:textId="77777777" w:rsidR="00D04501" w:rsidRPr="00D04501" w:rsidRDefault="00D04501" w:rsidP="00D04501">
      <w:pPr>
        <w:spacing w:before="150" w:after="150" w:line="240" w:lineRule="auto"/>
        <w:rPr>
          <w:rFonts w:eastAsia="Times New Roman" w:cstheme="minorHAnsi"/>
          <w:lang w:val="en-US" w:eastAsia="pt-BR"/>
        </w:rPr>
      </w:pPr>
      <w:r w:rsidRPr="00D04501">
        <w:rPr>
          <w:rFonts w:eastAsia="Times New Roman" w:cstheme="minorHAnsi"/>
          <w:lang w:val="en-US" w:eastAsia="pt-BR"/>
        </w:rPr>
        <w:t> </w:t>
      </w:r>
    </w:p>
    <w:p w14:paraId="540C665C" w14:textId="1F58EA06"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What is a transaction?</w:t>
      </w:r>
    </w:p>
    <w:p w14:paraId="3116B6A1" w14:textId="77874FF0" w:rsidR="00396A8E" w:rsidRDefault="00396A8E" w:rsidP="00396A8E">
      <w:pPr>
        <w:spacing w:before="30" w:after="0" w:line="240" w:lineRule="auto"/>
        <w:ind w:left="720"/>
        <w:rPr>
          <w:rFonts w:cstheme="minorHAnsi"/>
          <w:shd w:val="clear" w:color="auto" w:fill="FFFFFF"/>
          <w:lang w:val="en-US"/>
        </w:rPr>
      </w:pPr>
      <w:r w:rsidRPr="00E40DFB">
        <w:rPr>
          <w:rFonts w:cstheme="minorHAnsi"/>
          <w:shd w:val="clear" w:color="auto" w:fill="FFFFFF"/>
          <w:lang w:val="en-US"/>
        </w:rPr>
        <w:t>A transaction is a sequence of operations performed (using one or more SQL statements) on a database as a single logical unit of work. The effects of all the SQL statements in a transaction can be either all committed (applied to the database) or all rolled back (undone from the database). A database transaction must be atomic, consistent, isolated</w:t>
      </w:r>
      <w:r w:rsidR="00E40DFB">
        <w:rPr>
          <w:rFonts w:cstheme="minorHAnsi"/>
          <w:shd w:val="clear" w:color="auto" w:fill="FFFFFF"/>
          <w:lang w:val="en-US"/>
        </w:rPr>
        <w:t>,</w:t>
      </w:r>
      <w:r w:rsidRPr="00E40DFB">
        <w:rPr>
          <w:rFonts w:cstheme="minorHAnsi"/>
          <w:shd w:val="clear" w:color="auto" w:fill="FFFFFF"/>
          <w:lang w:val="en-US"/>
        </w:rPr>
        <w:t xml:space="preserve"> and durable.</w:t>
      </w:r>
    </w:p>
    <w:p w14:paraId="1D12B51B" w14:textId="77777777" w:rsidR="00EE3822" w:rsidRPr="00D04501" w:rsidRDefault="00EE3822" w:rsidP="00396A8E">
      <w:pPr>
        <w:spacing w:before="30" w:after="0" w:line="240" w:lineRule="auto"/>
        <w:ind w:left="720"/>
        <w:rPr>
          <w:rFonts w:eastAsia="Times New Roman" w:cstheme="minorHAnsi"/>
          <w:lang w:val="en-US" w:eastAsia="pt-BR"/>
        </w:rPr>
      </w:pPr>
    </w:p>
    <w:p w14:paraId="7ABFC065" w14:textId="18B6B07C"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Define the four key phrases that control logical changes to the database.</w:t>
      </w:r>
    </w:p>
    <w:p w14:paraId="339D37ED" w14:textId="153187D7" w:rsidR="00396A8E" w:rsidRPr="00E40DFB" w:rsidRDefault="00311A92" w:rsidP="00396A8E">
      <w:pPr>
        <w:spacing w:before="30" w:after="0" w:line="240" w:lineRule="auto"/>
        <w:ind w:left="720"/>
        <w:rPr>
          <w:rFonts w:cstheme="minorHAnsi"/>
        </w:rPr>
      </w:pPr>
      <w:r w:rsidRPr="00E40DFB">
        <w:rPr>
          <w:rFonts w:cstheme="minorHAnsi"/>
        </w:rPr>
        <w:t xml:space="preserve">BEGIN starts a </w:t>
      </w:r>
      <w:proofErr w:type="spellStart"/>
      <w:r w:rsidRPr="00E40DFB">
        <w:rPr>
          <w:rFonts w:cstheme="minorHAnsi"/>
        </w:rPr>
        <w:t>transaction</w:t>
      </w:r>
      <w:proofErr w:type="spellEnd"/>
      <w:r w:rsidRPr="00E40DFB">
        <w:rPr>
          <w:rFonts w:cstheme="minorHAnsi"/>
        </w:rPr>
        <w:t>;</w:t>
      </w:r>
    </w:p>
    <w:p w14:paraId="2834FF46" w14:textId="33981C15" w:rsidR="00311A92" w:rsidRPr="00E40DFB" w:rsidRDefault="00311A92" w:rsidP="00396A8E">
      <w:pPr>
        <w:spacing w:before="30" w:after="0" w:line="240" w:lineRule="auto"/>
        <w:ind w:left="720"/>
        <w:rPr>
          <w:rFonts w:cstheme="minorHAnsi"/>
          <w:lang w:val="en-US"/>
        </w:rPr>
      </w:pPr>
      <w:r w:rsidRPr="00E40DFB">
        <w:rPr>
          <w:rFonts w:cstheme="minorHAnsi"/>
          <w:lang w:val="en-US"/>
        </w:rPr>
        <w:t xml:space="preserve">SAVEPOINT </w:t>
      </w:r>
      <w:proofErr w:type="spellStart"/>
      <w:r w:rsidRPr="00E40DFB">
        <w:rPr>
          <w:rFonts w:cstheme="minorHAnsi"/>
          <w:lang w:val="en-US"/>
        </w:rPr>
        <w:t>savepointname</w:t>
      </w:r>
      <w:proofErr w:type="spellEnd"/>
      <w:r w:rsidRPr="00E40DFB">
        <w:rPr>
          <w:rFonts w:cstheme="minorHAnsi"/>
          <w:lang w:val="en-US"/>
        </w:rPr>
        <w:t xml:space="preserve"> asks the server to remember the current state of the transaction. This statement can </w:t>
      </w:r>
      <w:proofErr w:type="gramStart"/>
      <w:r w:rsidRPr="00E40DFB">
        <w:rPr>
          <w:rFonts w:cstheme="minorHAnsi"/>
          <w:lang w:val="en-US"/>
        </w:rPr>
        <w:t>be used</w:t>
      </w:r>
      <w:proofErr w:type="gramEnd"/>
      <w:r w:rsidRPr="00E40DFB">
        <w:rPr>
          <w:rFonts w:cstheme="minorHAnsi"/>
          <w:lang w:val="en-US"/>
        </w:rPr>
        <w:t xml:space="preserve"> only after a BEGIN and before a COMMIT or ROLLBACK; that is, while a transaction is being </w:t>
      </w:r>
      <w:r w:rsidR="00EE3822" w:rsidRPr="00E40DFB">
        <w:rPr>
          <w:rFonts w:cstheme="minorHAnsi"/>
          <w:lang w:val="en-US"/>
        </w:rPr>
        <w:t>performed.</w:t>
      </w:r>
    </w:p>
    <w:p w14:paraId="0EDCD2F8" w14:textId="1DA2C98E" w:rsidR="00311A92" w:rsidRPr="00E40DFB" w:rsidRDefault="00311A92" w:rsidP="00396A8E">
      <w:pPr>
        <w:spacing w:before="30" w:after="0" w:line="240" w:lineRule="auto"/>
        <w:ind w:left="720"/>
        <w:rPr>
          <w:rFonts w:cstheme="minorHAnsi"/>
          <w:lang w:val="en-US"/>
        </w:rPr>
      </w:pPr>
      <w:r w:rsidRPr="00E40DFB">
        <w:rPr>
          <w:rFonts w:cstheme="minorHAnsi"/>
          <w:lang w:val="en-US"/>
        </w:rPr>
        <w:t xml:space="preserve">COMMIT says that all the elements of the transaction are complete and should now </w:t>
      </w:r>
      <w:proofErr w:type="gramStart"/>
      <w:r w:rsidRPr="00E40DFB">
        <w:rPr>
          <w:rFonts w:cstheme="minorHAnsi"/>
          <w:lang w:val="en-US"/>
        </w:rPr>
        <w:t>be made</w:t>
      </w:r>
      <w:proofErr w:type="gramEnd"/>
      <w:r w:rsidRPr="00E40DFB">
        <w:rPr>
          <w:rFonts w:cstheme="minorHAnsi"/>
          <w:lang w:val="en-US"/>
        </w:rPr>
        <w:t xml:space="preserve"> persistent and accessible to all concurrent and subsequent </w:t>
      </w:r>
      <w:r w:rsidR="00EE3822" w:rsidRPr="00E40DFB">
        <w:rPr>
          <w:rFonts w:cstheme="minorHAnsi"/>
          <w:lang w:val="en-US"/>
        </w:rPr>
        <w:t>transactions.</w:t>
      </w:r>
    </w:p>
    <w:p w14:paraId="2E67C6A1" w14:textId="6F2FA144" w:rsidR="00311A92" w:rsidRDefault="00311A92" w:rsidP="00396A8E">
      <w:pPr>
        <w:spacing w:before="30" w:after="0" w:line="240" w:lineRule="auto"/>
        <w:ind w:left="720"/>
        <w:rPr>
          <w:rFonts w:cstheme="minorHAnsi"/>
          <w:lang w:val="en-US"/>
        </w:rPr>
      </w:pPr>
      <w:r w:rsidRPr="00E40DFB">
        <w:rPr>
          <w:rFonts w:cstheme="minorHAnsi"/>
          <w:lang w:val="en-US"/>
        </w:rPr>
        <w:t xml:space="preserve">ROLLBACK [TO </w:t>
      </w:r>
      <w:proofErr w:type="spellStart"/>
      <w:r w:rsidRPr="00E40DFB">
        <w:rPr>
          <w:rFonts w:cstheme="minorHAnsi"/>
          <w:lang w:val="en-US"/>
        </w:rPr>
        <w:t>savepointname</w:t>
      </w:r>
      <w:proofErr w:type="spellEnd"/>
      <w:r w:rsidRPr="00E40DFB">
        <w:rPr>
          <w:rFonts w:cstheme="minorHAnsi"/>
          <w:lang w:val="en-US"/>
        </w:rPr>
        <w:t xml:space="preserve">] says that the transaction is to be abandoned, and all changes made to data by that SQL transaction </w:t>
      </w:r>
      <w:proofErr w:type="gramStart"/>
      <w:r w:rsidRPr="00E40DFB">
        <w:rPr>
          <w:rFonts w:cstheme="minorHAnsi"/>
          <w:lang w:val="en-US"/>
        </w:rPr>
        <w:t xml:space="preserve">are </w:t>
      </w:r>
      <w:r w:rsidR="00EE3822">
        <w:rPr>
          <w:rFonts w:cstheme="minorHAnsi"/>
          <w:lang w:val="en-US"/>
        </w:rPr>
        <w:t>canceled</w:t>
      </w:r>
      <w:proofErr w:type="gramEnd"/>
      <w:r w:rsidRPr="00E40DFB">
        <w:rPr>
          <w:rFonts w:cstheme="minorHAnsi"/>
          <w:lang w:val="en-US"/>
        </w:rPr>
        <w:t xml:space="preserve">. The database should appear to all users as if none of the changes had ever occurred since the previous BEGIN, and the </w:t>
      </w:r>
      <w:r w:rsidR="0093596B" w:rsidRPr="00E40DFB">
        <w:rPr>
          <w:rFonts w:cstheme="minorHAnsi"/>
          <w:lang w:val="en-US"/>
        </w:rPr>
        <w:t>transaction</w:t>
      </w:r>
      <w:r w:rsidRPr="00E40DFB">
        <w:rPr>
          <w:rFonts w:cstheme="minorHAnsi"/>
          <w:lang w:val="en-US"/>
        </w:rPr>
        <w:t xml:space="preserve"> </w:t>
      </w:r>
      <w:proofErr w:type="gramStart"/>
      <w:r w:rsidRPr="00E40DFB">
        <w:rPr>
          <w:rFonts w:cstheme="minorHAnsi"/>
          <w:lang w:val="en-US"/>
        </w:rPr>
        <w:t>is closed</w:t>
      </w:r>
      <w:proofErr w:type="gramEnd"/>
      <w:r w:rsidRPr="00E40DFB">
        <w:rPr>
          <w:rFonts w:cstheme="minorHAnsi"/>
          <w:lang w:val="en-US"/>
        </w:rPr>
        <w:t xml:space="preserve">. The alternative version, with the addition of the TO clause, allows rollback to a named </w:t>
      </w:r>
      <w:proofErr w:type="spellStart"/>
      <w:r w:rsidRPr="00E40DFB">
        <w:rPr>
          <w:rFonts w:cstheme="minorHAnsi"/>
          <w:lang w:val="en-US"/>
        </w:rPr>
        <w:t>savepoint</w:t>
      </w:r>
      <w:proofErr w:type="spellEnd"/>
      <w:r w:rsidRPr="00E40DFB">
        <w:rPr>
          <w:rFonts w:cstheme="minorHAnsi"/>
          <w:lang w:val="en-US"/>
        </w:rPr>
        <w:t xml:space="preserve"> and does not complete a transaction</w:t>
      </w:r>
      <w:r w:rsidR="00EE3822">
        <w:rPr>
          <w:rFonts w:cstheme="minorHAnsi"/>
          <w:lang w:val="en-US"/>
        </w:rPr>
        <w:t>.</w:t>
      </w:r>
    </w:p>
    <w:p w14:paraId="114AA421" w14:textId="77777777" w:rsidR="00EE3822" w:rsidRPr="00D04501" w:rsidRDefault="00EE3822" w:rsidP="00396A8E">
      <w:pPr>
        <w:spacing w:before="30" w:after="0" w:line="240" w:lineRule="auto"/>
        <w:ind w:left="720"/>
        <w:rPr>
          <w:rFonts w:eastAsia="Times New Roman" w:cstheme="minorHAnsi"/>
          <w:lang w:val="en-US" w:eastAsia="pt-BR"/>
        </w:rPr>
      </w:pPr>
    </w:p>
    <w:p w14:paraId="2944DA5B" w14:textId="718B469E"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 xml:space="preserve">Briefly define the four properties that a transaction </w:t>
      </w:r>
      <w:r w:rsidR="00EE3822">
        <w:rPr>
          <w:rFonts w:eastAsia="Times New Roman" w:cstheme="minorHAnsi"/>
          <w:lang w:val="en-US" w:eastAsia="pt-BR"/>
        </w:rPr>
        <w:t>must-have</w:t>
      </w:r>
      <w:r w:rsidRPr="00D04501">
        <w:rPr>
          <w:rFonts w:eastAsia="Times New Roman" w:cstheme="minorHAnsi"/>
          <w:lang w:val="en-US" w:eastAsia="pt-BR"/>
        </w:rPr>
        <w:t>.</w:t>
      </w:r>
    </w:p>
    <w:p w14:paraId="197A4EFE" w14:textId="0D91769F" w:rsidR="00CC1830" w:rsidRPr="00E40DFB" w:rsidRDefault="00CC1830" w:rsidP="00CC1830">
      <w:pPr>
        <w:ind w:left="708"/>
        <w:rPr>
          <w:rFonts w:cstheme="minorHAnsi"/>
          <w:lang w:val="en-US"/>
        </w:rPr>
      </w:pPr>
      <w:r w:rsidRPr="00E40DFB">
        <w:rPr>
          <w:rFonts w:cstheme="minorHAnsi"/>
          <w:lang w:val="en-US"/>
        </w:rPr>
        <w:t xml:space="preserve">Atomicity: (all or nothing), a transaction </w:t>
      </w:r>
      <w:proofErr w:type="gramStart"/>
      <w:r w:rsidRPr="00E40DFB">
        <w:rPr>
          <w:rFonts w:cstheme="minorHAnsi"/>
          <w:lang w:val="en-US"/>
        </w:rPr>
        <w:t>is said</w:t>
      </w:r>
      <w:proofErr w:type="gramEnd"/>
      <w:r w:rsidRPr="00E40DFB">
        <w:rPr>
          <w:rFonts w:cstheme="minorHAnsi"/>
          <w:lang w:val="en-US"/>
        </w:rPr>
        <w:t xml:space="preserve"> to be atomic if a transaction always executes all its actions in one step or </w:t>
      </w:r>
      <w:r w:rsidR="00EE3822">
        <w:rPr>
          <w:rFonts w:cstheme="minorHAnsi"/>
          <w:lang w:val="en-US"/>
        </w:rPr>
        <w:t xml:space="preserve">does </w:t>
      </w:r>
      <w:r w:rsidRPr="00E40DFB">
        <w:rPr>
          <w:rFonts w:cstheme="minorHAnsi"/>
          <w:lang w:val="en-US"/>
        </w:rPr>
        <w:t xml:space="preserve">not </w:t>
      </w:r>
      <w:r w:rsidR="00EE3822">
        <w:rPr>
          <w:rFonts w:cstheme="minorHAnsi"/>
          <w:lang w:val="en-US"/>
        </w:rPr>
        <w:t>execute</w:t>
      </w:r>
      <w:r w:rsidRPr="00E40DFB">
        <w:rPr>
          <w:rFonts w:cstheme="minorHAnsi"/>
          <w:lang w:val="en-US"/>
        </w:rPr>
        <w:t xml:space="preserve"> any actions at all It means either all or none of </w:t>
      </w:r>
      <w:r w:rsidR="00EE3822">
        <w:rPr>
          <w:rFonts w:cstheme="minorHAnsi"/>
          <w:lang w:val="en-US"/>
        </w:rPr>
        <w:t>the operations of the transaction</w:t>
      </w:r>
      <w:r w:rsidRPr="00E40DFB">
        <w:rPr>
          <w:rFonts w:cstheme="minorHAnsi"/>
          <w:lang w:val="en-US"/>
        </w:rPr>
        <w:t xml:space="preserve"> are performed.</w:t>
      </w:r>
    </w:p>
    <w:p w14:paraId="08347DDE" w14:textId="048CAB95" w:rsidR="00CC1830" w:rsidRPr="00E40DFB" w:rsidRDefault="00CC1830" w:rsidP="00CC1830">
      <w:pPr>
        <w:ind w:left="708"/>
        <w:rPr>
          <w:rFonts w:cstheme="minorHAnsi"/>
        </w:rPr>
      </w:pPr>
      <w:r w:rsidRPr="00E40DFB">
        <w:rPr>
          <w:rFonts w:cstheme="minorHAnsi"/>
          <w:lang w:val="en-US"/>
        </w:rPr>
        <w:t xml:space="preserve">Consistency: (No violation of integrity constraints), a transaction must preserve the consistency of a database after the execution. </w:t>
      </w:r>
      <w:r w:rsidRPr="00E40DFB">
        <w:rPr>
          <w:rFonts w:cstheme="minorHAnsi"/>
        </w:rPr>
        <w:t xml:space="preserve">The DBMS assumes </w:t>
      </w:r>
      <w:proofErr w:type="spellStart"/>
      <w:r w:rsidRPr="00E40DFB">
        <w:rPr>
          <w:rFonts w:cstheme="minorHAnsi"/>
        </w:rPr>
        <w:t>that</w:t>
      </w:r>
      <w:proofErr w:type="spellEnd"/>
      <w:r w:rsidRPr="00E40DFB">
        <w:rPr>
          <w:rFonts w:cstheme="minorHAnsi"/>
        </w:rPr>
        <w:t xml:space="preserve"> </w:t>
      </w:r>
      <w:proofErr w:type="spellStart"/>
      <w:r w:rsidRPr="00E40DFB">
        <w:rPr>
          <w:rFonts w:cstheme="minorHAnsi"/>
        </w:rPr>
        <w:t>this</w:t>
      </w:r>
      <w:proofErr w:type="spellEnd"/>
      <w:r w:rsidRPr="00E40DFB">
        <w:rPr>
          <w:rFonts w:cstheme="minorHAnsi"/>
        </w:rPr>
        <w:t xml:space="preserve"> </w:t>
      </w:r>
      <w:proofErr w:type="spellStart"/>
      <w:r w:rsidRPr="00E40DFB">
        <w:rPr>
          <w:rFonts w:cstheme="minorHAnsi"/>
        </w:rPr>
        <w:t>property</w:t>
      </w:r>
      <w:proofErr w:type="spellEnd"/>
      <w:r w:rsidRPr="00E40DFB">
        <w:rPr>
          <w:rFonts w:cstheme="minorHAnsi"/>
        </w:rPr>
        <w:t xml:space="preserve"> </w:t>
      </w:r>
      <w:proofErr w:type="spellStart"/>
      <w:r w:rsidRPr="00E40DFB">
        <w:rPr>
          <w:rFonts w:cstheme="minorHAnsi"/>
        </w:rPr>
        <w:t>holds</w:t>
      </w:r>
      <w:proofErr w:type="spellEnd"/>
      <w:r w:rsidRPr="00E40DFB">
        <w:rPr>
          <w:rFonts w:cstheme="minorHAnsi"/>
        </w:rPr>
        <w:t xml:space="preserve"> for </w:t>
      </w:r>
      <w:proofErr w:type="spellStart"/>
      <w:r w:rsidRPr="00E40DFB">
        <w:rPr>
          <w:rFonts w:cstheme="minorHAnsi"/>
        </w:rPr>
        <w:t>each</w:t>
      </w:r>
      <w:proofErr w:type="spellEnd"/>
      <w:r w:rsidRPr="00E40DFB">
        <w:rPr>
          <w:rFonts w:cstheme="minorHAnsi"/>
        </w:rPr>
        <w:t xml:space="preserve"> </w:t>
      </w:r>
      <w:proofErr w:type="spellStart"/>
      <w:r w:rsidRPr="00E40DFB">
        <w:rPr>
          <w:rFonts w:cstheme="minorHAnsi"/>
        </w:rPr>
        <w:t>transaction</w:t>
      </w:r>
      <w:proofErr w:type="spellEnd"/>
      <w:r w:rsidRPr="00E40DFB">
        <w:rPr>
          <w:rFonts w:cstheme="minorHAnsi"/>
        </w:rPr>
        <w:t xml:space="preserve">. </w:t>
      </w:r>
      <w:proofErr w:type="spellStart"/>
      <w:r w:rsidRPr="00E40DFB">
        <w:rPr>
          <w:rFonts w:cstheme="minorHAnsi"/>
        </w:rPr>
        <w:t>Ensuring</w:t>
      </w:r>
      <w:proofErr w:type="spellEnd"/>
      <w:r w:rsidRPr="00E40DFB">
        <w:rPr>
          <w:rFonts w:cstheme="minorHAnsi"/>
        </w:rPr>
        <w:t xml:space="preserve"> </w:t>
      </w:r>
      <w:proofErr w:type="spellStart"/>
      <w:r w:rsidRPr="00E40DFB">
        <w:rPr>
          <w:rFonts w:cstheme="minorHAnsi"/>
        </w:rPr>
        <w:t>this</w:t>
      </w:r>
      <w:proofErr w:type="spellEnd"/>
      <w:r w:rsidRPr="00E40DFB">
        <w:rPr>
          <w:rFonts w:cstheme="minorHAnsi"/>
        </w:rPr>
        <w:t xml:space="preserve"> </w:t>
      </w:r>
      <w:proofErr w:type="spellStart"/>
      <w:r w:rsidRPr="00E40DFB">
        <w:rPr>
          <w:rFonts w:cstheme="minorHAnsi"/>
        </w:rPr>
        <w:t>property</w:t>
      </w:r>
      <w:proofErr w:type="spellEnd"/>
      <w:r w:rsidRPr="00E40DFB">
        <w:rPr>
          <w:rFonts w:cstheme="minorHAnsi"/>
        </w:rPr>
        <w:t xml:space="preserve"> </w:t>
      </w:r>
      <w:proofErr w:type="spellStart"/>
      <w:r w:rsidRPr="00E40DFB">
        <w:rPr>
          <w:rFonts w:cstheme="minorHAnsi"/>
        </w:rPr>
        <w:t>of</w:t>
      </w:r>
      <w:proofErr w:type="spellEnd"/>
      <w:r w:rsidRPr="00E40DFB">
        <w:rPr>
          <w:rFonts w:cstheme="minorHAnsi"/>
        </w:rPr>
        <w:t xml:space="preserve"> a </w:t>
      </w:r>
      <w:proofErr w:type="spellStart"/>
      <w:r w:rsidRPr="00E40DFB">
        <w:rPr>
          <w:rFonts w:cstheme="minorHAnsi"/>
        </w:rPr>
        <w:t>transaction</w:t>
      </w:r>
      <w:proofErr w:type="spellEnd"/>
      <w:r w:rsidRPr="00E40DFB">
        <w:rPr>
          <w:rFonts w:cstheme="minorHAnsi"/>
        </w:rPr>
        <w:t xml:space="preserve"> </w:t>
      </w:r>
      <w:proofErr w:type="spellStart"/>
      <w:r w:rsidRPr="00E40DFB">
        <w:rPr>
          <w:rFonts w:cstheme="minorHAnsi"/>
        </w:rPr>
        <w:t>is</w:t>
      </w:r>
      <w:proofErr w:type="spellEnd"/>
      <w:r w:rsidRPr="00E40DFB">
        <w:rPr>
          <w:rFonts w:cstheme="minorHAnsi"/>
        </w:rPr>
        <w:t xml:space="preserve"> </w:t>
      </w:r>
      <w:proofErr w:type="spellStart"/>
      <w:r w:rsidRPr="00E40DFB">
        <w:rPr>
          <w:rFonts w:cstheme="minorHAnsi"/>
        </w:rPr>
        <w:t>the</w:t>
      </w:r>
      <w:proofErr w:type="spellEnd"/>
      <w:r w:rsidRPr="00E40DFB">
        <w:rPr>
          <w:rFonts w:cstheme="minorHAnsi"/>
        </w:rPr>
        <w:t xml:space="preserve"> </w:t>
      </w:r>
      <w:proofErr w:type="spellStart"/>
      <w:r w:rsidRPr="00E40DFB">
        <w:rPr>
          <w:rFonts w:cstheme="minorHAnsi"/>
        </w:rPr>
        <w:t>responsibility</w:t>
      </w:r>
      <w:proofErr w:type="spellEnd"/>
      <w:r w:rsidRPr="00E40DFB">
        <w:rPr>
          <w:rFonts w:cstheme="minorHAnsi"/>
        </w:rPr>
        <w:t xml:space="preserve"> </w:t>
      </w:r>
      <w:proofErr w:type="spellStart"/>
      <w:r w:rsidRPr="00E40DFB">
        <w:rPr>
          <w:rFonts w:cstheme="minorHAnsi"/>
        </w:rPr>
        <w:t>of</w:t>
      </w:r>
      <w:proofErr w:type="spellEnd"/>
      <w:r w:rsidRPr="00E40DFB">
        <w:rPr>
          <w:rFonts w:cstheme="minorHAnsi"/>
        </w:rPr>
        <w:t xml:space="preserve"> </w:t>
      </w:r>
      <w:proofErr w:type="spellStart"/>
      <w:r w:rsidRPr="00E40DFB">
        <w:rPr>
          <w:rFonts w:cstheme="minorHAnsi"/>
        </w:rPr>
        <w:t>the</w:t>
      </w:r>
      <w:proofErr w:type="spellEnd"/>
      <w:r w:rsidRPr="00E40DFB">
        <w:rPr>
          <w:rFonts w:cstheme="minorHAnsi"/>
        </w:rPr>
        <w:t xml:space="preserve"> </w:t>
      </w:r>
      <w:proofErr w:type="spellStart"/>
      <w:r w:rsidRPr="00E40DFB">
        <w:rPr>
          <w:rFonts w:cstheme="minorHAnsi"/>
        </w:rPr>
        <w:t>user</w:t>
      </w:r>
      <w:proofErr w:type="spellEnd"/>
      <w:r w:rsidRPr="00E40DFB">
        <w:rPr>
          <w:rFonts w:cstheme="minorHAnsi"/>
        </w:rPr>
        <w:t>.</w:t>
      </w:r>
    </w:p>
    <w:p w14:paraId="43E58559" w14:textId="34E584DB" w:rsidR="00CC1830" w:rsidRPr="00E40DFB" w:rsidRDefault="00CC1830" w:rsidP="00CC1830">
      <w:pPr>
        <w:ind w:left="708"/>
        <w:rPr>
          <w:rFonts w:cstheme="minorHAnsi"/>
        </w:rPr>
      </w:pPr>
      <w:r w:rsidRPr="00E40DFB">
        <w:rPr>
          <w:rFonts w:cstheme="minorHAnsi"/>
          <w:lang w:val="en-US"/>
        </w:rPr>
        <w:t xml:space="preserve">Isolation: (concurrent changes invisible), the transactions must behave as if they </w:t>
      </w:r>
      <w:proofErr w:type="gramStart"/>
      <w:r w:rsidRPr="00E40DFB">
        <w:rPr>
          <w:rFonts w:cstheme="minorHAnsi"/>
          <w:lang w:val="en-US"/>
        </w:rPr>
        <w:t>are executed</w:t>
      </w:r>
      <w:proofErr w:type="gramEnd"/>
      <w:r w:rsidRPr="00E40DFB">
        <w:rPr>
          <w:rFonts w:cstheme="minorHAnsi"/>
          <w:lang w:val="en-US"/>
        </w:rPr>
        <w:t xml:space="preserve"> in isolation. </w:t>
      </w:r>
      <w:r w:rsidRPr="00EE3822">
        <w:rPr>
          <w:rFonts w:cstheme="minorHAnsi"/>
          <w:lang w:val="en-US"/>
        </w:rPr>
        <w:t xml:space="preserve">It means that if </w:t>
      </w:r>
      <w:proofErr w:type="gramStart"/>
      <w:r w:rsidRPr="00EE3822">
        <w:rPr>
          <w:rFonts w:cstheme="minorHAnsi"/>
          <w:lang w:val="en-US"/>
        </w:rPr>
        <w:t>several</w:t>
      </w:r>
      <w:proofErr w:type="gramEnd"/>
      <w:r w:rsidRPr="00EE3822">
        <w:rPr>
          <w:rFonts w:cstheme="minorHAnsi"/>
          <w:lang w:val="en-US"/>
        </w:rPr>
        <w:t xml:space="preserve"> transactions are executed concurrently the results must be </w:t>
      </w:r>
      <w:r w:rsidR="00EE3822" w:rsidRPr="00EE3822">
        <w:rPr>
          <w:rFonts w:cstheme="minorHAnsi"/>
          <w:lang w:val="en-US"/>
        </w:rPr>
        <w:t xml:space="preserve">the </w:t>
      </w:r>
      <w:r w:rsidRPr="00EE3822">
        <w:rPr>
          <w:rFonts w:cstheme="minorHAnsi"/>
          <w:lang w:val="en-US"/>
        </w:rPr>
        <w:t xml:space="preserve">same as if they were executed serially in some order. </w:t>
      </w:r>
      <w:r w:rsidRPr="00E40DFB">
        <w:rPr>
          <w:rFonts w:cstheme="minorHAnsi"/>
        </w:rPr>
        <w:t xml:space="preserve">The data </w:t>
      </w:r>
      <w:proofErr w:type="spellStart"/>
      <w:r w:rsidRPr="00E40DFB">
        <w:rPr>
          <w:rFonts w:cstheme="minorHAnsi"/>
        </w:rPr>
        <w:t>used</w:t>
      </w:r>
      <w:proofErr w:type="spellEnd"/>
      <w:r w:rsidRPr="00E40DFB">
        <w:rPr>
          <w:rFonts w:cstheme="minorHAnsi"/>
        </w:rPr>
        <w:t xml:space="preserve"> </w:t>
      </w:r>
      <w:proofErr w:type="spellStart"/>
      <w:r w:rsidRPr="00E40DFB">
        <w:rPr>
          <w:rFonts w:cstheme="minorHAnsi"/>
        </w:rPr>
        <w:t>during</w:t>
      </w:r>
      <w:proofErr w:type="spellEnd"/>
      <w:r w:rsidRPr="00E40DFB">
        <w:rPr>
          <w:rFonts w:cstheme="minorHAnsi"/>
        </w:rPr>
        <w:t xml:space="preserve"> </w:t>
      </w:r>
      <w:proofErr w:type="spellStart"/>
      <w:r w:rsidRPr="00E40DFB">
        <w:rPr>
          <w:rFonts w:cstheme="minorHAnsi"/>
        </w:rPr>
        <w:t>the</w:t>
      </w:r>
      <w:proofErr w:type="spellEnd"/>
      <w:r w:rsidRPr="00E40DFB">
        <w:rPr>
          <w:rFonts w:cstheme="minorHAnsi"/>
        </w:rPr>
        <w:t xml:space="preserve"> </w:t>
      </w:r>
      <w:proofErr w:type="spellStart"/>
      <w:r w:rsidRPr="00E40DFB">
        <w:rPr>
          <w:rFonts w:cstheme="minorHAnsi"/>
        </w:rPr>
        <w:t>execution</w:t>
      </w:r>
      <w:proofErr w:type="spellEnd"/>
      <w:r w:rsidRPr="00E40DFB">
        <w:rPr>
          <w:rFonts w:cstheme="minorHAnsi"/>
        </w:rPr>
        <w:t xml:space="preserve"> </w:t>
      </w:r>
      <w:proofErr w:type="spellStart"/>
      <w:r w:rsidRPr="00E40DFB">
        <w:rPr>
          <w:rFonts w:cstheme="minorHAnsi"/>
        </w:rPr>
        <w:t>of</w:t>
      </w:r>
      <w:proofErr w:type="spellEnd"/>
      <w:r w:rsidRPr="00E40DFB">
        <w:rPr>
          <w:rFonts w:cstheme="minorHAnsi"/>
        </w:rPr>
        <w:t xml:space="preserve"> a </w:t>
      </w:r>
      <w:proofErr w:type="spellStart"/>
      <w:r w:rsidRPr="00E40DFB">
        <w:rPr>
          <w:rFonts w:cstheme="minorHAnsi"/>
        </w:rPr>
        <w:t>transaction</w:t>
      </w:r>
      <w:proofErr w:type="spellEnd"/>
      <w:r w:rsidRPr="00E40DFB">
        <w:rPr>
          <w:rFonts w:cstheme="minorHAnsi"/>
        </w:rPr>
        <w:t xml:space="preserve"> </w:t>
      </w:r>
      <w:proofErr w:type="spellStart"/>
      <w:r w:rsidRPr="00E40DFB">
        <w:rPr>
          <w:rFonts w:cstheme="minorHAnsi"/>
        </w:rPr>
        <w:t>cannot</w:t>
      </w:r>
      <w:proofErr w:type="spellEnd"/>
      <w:r w:rsidRPr="00E40DFB">
        <w:rPr>
          <w:rFonts w:cstheme="minorHAnsi"/>
        </w:rPr>
        <w:t xml:space="preserve"> </w:t>
      </w:r>
      <w:proofErr w:type="spellStart"/>
      <w:r w:rsidRPr="00E40DFB">
        <w:rPr>
          <w:rFonts w:cstheme="minorHAnsi"/>
        </w:rPr>
        <w:t>be</w:t>
      </w:r>
      <w:proofErr w:type="spellEnd"/>
      <w:r w:rsidRPr="00E40DFB">
        <w:rPr>
          <w:rFonts w:cstheme="minorHAnsi"/>
        </w:rPr>
        <w:t xml:space="preserve"> </w:t>
      </w:r>
      <w:proofErr w:type="spellStart"/>
      <w:r w:rsidRPr="00E40DFB">
        <w:rPr>
          <w:rFonts w:cstheme="minorHAnsi"/>
        </w:rPr>
        <w:t>used</w:t>
      </w:r>
      <w:proofErr w:type="spellEnd"/>
      <w:r w:rsidRPr="00E40DFB">
        <w:rPr>
          <w:rFonts w:cstheme="minorHAnsi"/>
        </w:rPr>
        <w:t xml:space="preserve"> </w:t>
      </w:r>
      <w:proofErr w:type="spellStart"/>
      <w:r w:rsidRPr="00E40DFB">
        <w:rPr>
          <w:rFonts w:cstheme="minorHAnsi"/>
        </w:rPr>
        <w:t>by</w:t>
      </w:r>
      <w:proofErr w:type="spellEnd"/>
      <w:r w:rsidRPr="00E40DFB">
        <w:rPr>
          <w:rFonts w:cstheme="minorHAnsi"/>
        </w:rPr>
        <w:t xml:space="preserve"> a </w:t>
      </w:r>
      <w:proofErr w:type="spellStart"/>
      <w:r w:rsidRPr="00E40DFB">
        <w:rPr>
          <w:rFonts w:cstheme="minorHAnsi"/>
        </w:rPr>
        <w:t>second</w:t>
      </w:r>
      <w:proofErr w:type="spellEnd"/>
      <w:r w:rsidRPr="00E40DFB">
        <w:rPr>
          <w:rFonts w:cstheme="minorHAnsi"/>
        </w:rPr>
        <w:t xml:space="preserve"> </w:t>
      </w:r>
      <w:proofErr w:type="spellStart"/>
      <w:r w:rsidRPr="00E40DFB">
        <w:rPr>
          <w:rFonts w:cstheme="minorHAnsi"/>
        </w:rPr>
        <w:t>transaction</w:t>
      </w:r>
      <w:proofErr w:type="spellEnd"/>
      <w:r w:rsidRPr="00E40DFB">
        <w:rPr>
          <w:rFonts w:cstheme="minorHAnsi"/>
        </w:rPr>
        <w:t xml:space="preserve"> </w:t>
      </w:r>
      <w:proofErr w:type="spellStart"/>
      <w:r w:rsidRPr="00E40DFB">
        <w:rPr>
          <w:rFonts w:cstheme="minorHAnsi"/>
        </w:rPr>
        <w:t>until</w:t>
      </w:r>
      <w:proofErr w:type="spellEnd"/>
      <w:r w:rsidRPr="00E40DFB">
        <w:rPr>
          <w:rFonts w:cstheme="minorHAnsi"/>
        </w:rPr>
        <w:t xml:space="preserve"> </w:t>
      </w:r>
      <w:proofErr w:type="spellStart"/>
      <w:r w:rsidRPr="00E40DFB">
        <w:rPr>
          <w:rFonts w:cstheme="minorHAnsi"/>
        </w:rPr>
        <w:t>the</w:t>
      </w:r>
      <w:proofErr w:type="spellEnd"/>
      <w:r w:rsidRPr="00E40DFB">
        <w:rPr>
          <w:rFonts w:cstheme="minorHAnsi"/>
        </w:rPr>
        <w:t xml:space="preserve"> </w:t>
      </w:r>
      <w:proofErr w:type="spellStart"/>
      <w:r w:rsidRPr="00E40DFB">
        <w:rPr>
          <w:rFonts w:cstheme="minorHAnsi"/>
        </w:rPr>
        <w:t>first</w:t>
      </w:r>
      <w:proofErr w:type="spellEnd"/>
      <w:r w:rsidRPr="00E40DFB">
        <w:rPr>
          <w:rFonts w:cstheme="minorHAnsi"/>
        </w:rPr>
        <w:t xml:space="preserve"> </w:t>
      </w:r>
      <w:proofErr w:type="spellStart"/>
      <w:r w:rsidRPr="00E40DFB">
        <w:rPr>
          <w:rFonts w:cstheme="minorHAnsi"/>
        </w:rPr>
        <w:t>one</w:t>
      </w:r>
      <w:proofErr w:type="spellEnd"/>
      <w:r w:rsidRPr="00E40DFB">
        <w:rPr>
          <w:rFonts w:cstheme="minorHAnsi"/>
        </w:rPr>
        <w:t xml:space="preserve"> </w:t>
      </w:r>
      <w:proofErr w:type="spellStart"/>
      <w:r w:rsidRPr="00E40DFB">
        <w:rPr>
          <w:rFonts w:cstheme="minorHAnsi"/>
        </w:rPr>
        <w:t>is</w:t>
      </w:r>
      <w:proofErr w:type="spellEnd"/>
      <w:r w:rsidRPr="00E40DFB">
        <w:rPr>
          <w:rFonts w:cstheme="minorHAnsi"/>
        </w:rPr>
        <w:t xml:space="preserve"> </w:t>
      </w:r>
      <w:proofErr w:type="spellStart"/>
      <w:r w:rsidRPr="00E40DFB">
        <w:rPr>
          <w:rFonts w:cstheme="minorHAnsi"/>
        </w:rPr>
        <w:t>completed</w:t>
      </w:r>
      <w:proofErr w:type="spellEnd"/>
      <w:r w:rsidRPr="00E40DFB">
        <w:rPr>
          <w:rFonts w:cstheme="minorHAnsi"/>
        </w:rPr>
        <w:t>.</w:t>
      </w:r>
    </w:p>
    <w:p w14:paraId="51BBE213" w14:textId="5AAEC714" w:rsidR="00CC1830" w:rsidRPr="00EE3822" w:rsidRDefault="00CC1830" w:rsidP="00CC1830">
      <w:pPr>
        <w:ind w:left="708"/>
        <w:rPr>
          <w:rFonts w:cstheme="minorHAnsi"/>
          <w:lang w:val="en-US"/>
        </w:rPr>
      </w:pPr>
      <w:r w:rsidRPr="00E40DFB">
        <w:rPr>
          <w:rFonts w:cstheme="minorHAnsi"/>
          <w:lang w:val="en-US"/>
        </w:rPr>
        <w:t xml:space="preserve">Durability: (committed update persist), the effect of completed or committed transactions should persist even after a crash. </w:t>
      </w:r>
      <w:r w:rsidRPr="00EE3822">
        <w:rPr>
          <w:rFonts w:cstheme="minorHAnsi"/>
          <w:lang w:val="en-US"/>
        </w:rPr>
        <w:t xml:space="preserve">It means once a transaction commits, the system must guarantee that the result of its operations will never </w:t>
      </w:r>
      <w:proofErr w:type="gramStart"/>
      <w:r w:rsidRPr="00EE3822">
        <w:rPr>
          <w:rFonts w:cstheme="minorHAnsi"/>
          <w:lang w:val="en-US"/>
        </w:rPr>
        <w:t>be lost</w:t>
      </w:r>
      <w:proofErr w:type="gramEnd"/>
      <w:r w:rsidRPr="00EE3822">
        <w:rPr>
          <w:rFonts w:cstheme="minorHAnsi"/>
          <w:lang w:val="en-US"/>
        </w:rPr>
        <w:t xml:space="preserve">, </w:t>
      </w:r>
      <w:r w:rsidR="00EE3822" w:rsidRPr="00EE3822">
        <w:rPr>
          <w:rFonts w:cstheme="minorHAnsi"/>
          <w:lang w:val="en-US"/>
        </w:rPr>
        <w:t>despite</w:t>
      </w:r>
      <w:r w:rsidRPr="00EE3822">
        <w:rPr>
          <w:rFonts w:cstheme="minorHAnsi"/>
          <w:lang w:val="en-US"/>
        </w:rPr>
        <w:t xml:space="preserve"> subsequent failures.</w:t>
      </w:r>
    </w:p>
    <w:p w14:paraId="32C78EE2" w14:textId="77777777" w:rsidR="00B1477E" w:rsidRPr="00E40DFB" w:rsidRDefault="00D04501" w:rsidP="00B1477E">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 xml:space="preserve">What is a transaction log and </w:t>
      </w:r>
      <w:proofErr w:type="gramStart"/>
      <w:r w:rsidRPr="00D04501">
        <w:rPr>
          <w:rFonts w:eastAsia="Times New Roman" w:cstheme="minorHAnsi"/>
          <w:lang w:val="en-US" w:eastAsia="pt-BR"/>
        </w:rPr>
        <w:t>what is it used for</w:t>
      </w:r>
      <w:proofErr w:type="gramEnd"/>
      <w:r w:rsidRPr="00D04501">
        <w:rPr>
          <w:rFonts w:eastAsia="Times New Roman" w:cstheme="minorHAnsi"/>
          <w:lang w:val="en-US" w:eastAsia="pt-BR"/>
        </w:rPr>
        <w:t>?</w:t>
      </w:r>
    </w:p>
    <w:p w14:paraId="2AB1E47E" w14:textId="77777777" w:rsidR="00B1477E" w:rsidRPr="00E40DFB" w:rsidRDefault="00B1477E" w:rsidP="00B1477E">
      <w:pPr>
        <w:spacing w:before="30" w:after="0" w:line="240" w:lineRule="auto"/>
        <w:ind w:left="720"/>
        <w:rPr>
          <w:rFonts w:cstheme="minorHAnsi"/>
          <w:color w:val="171717"/>
          <w:lang w:val="en-US"/>
        </w:rPr>
      </w:pPr>
      <w:r w:rsidRPr="00E40DFB">
        <w:rPr>
          <w:rFonts w:cstheme="minorHAnsi"/>
          <w:color w:val="171717"/>
          <w:lang w:val="en-US"/>
        </w:rPr>
        <w:t>Every SQL Server database has a transaction log that records all transactions and the database modifications made by each transaction.</w:t>
      </w:r>
    </w:p>
    <w:p w14:paraId="7109CBEE" w14:textId="69E5A9D9" w:rsidR="00B1477E" w:rsidRPr="00E40DFB" w:rsidRDefault="00B1477E" w:rsidP="00B1477E">
      <w:pPr>
        <w:spacing w:before="30" w:after="0" w:line="240" w:lineRule="auto"/>
        <w:ind w:left="720"/>
        <w:rPr>
          <w:rFonts w:eastAsia="Times New Roman" w:cstheme="minorHAnsi"/>
          <w:lang w:val="en-US" w:eastAsia="pt-BR"/>
        </w:rPr>
      </w:pPr>
      <w:r w:rsidRPr="00E40DFB">
        <w:rPr>
          <w:rFonts w:cstheme="minorHAnsi"/>
          <w:color w:val="171717"/>
          <w:lang w:val="en-US"/>
        </w:rPr>
        <w:t>The transaction log is a critical component of the database. If there is a system failure, you will need that log to bring your database back to a consistent state.</w:t>
      </w:r>
    </w:p>
    <w:p w14:paraId="251B4126" w14:textId="77777777" w:rsidR="00B1477E" w:rsidRPr="00D04501" w:rsidRDefault="00B1477E" w:rsidP="00B1477E">
      <w:pPr>
        <w:spacing w:before="30" w:after="0" w:line="240" w:lineRule="auto"/>
        <w:ind w:left="720"/>
        <w:rPr>
          <w:rFonts w:eastAsia="Times New Roman" w:cstheme="minorHAnsi"/>
          <w:lang w:val="en-US" w:eastAsia="pt-BR"/>
        </w:rPr>
      </w:pPr>
    </w:p>
    <w:p w14:paraId="3EF07C03" w14:textId="07D9A6C6"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lastRenderedPageBreak/>
        <w:t xml:space="preserve">What is a </w:t>
      </w:r>
      <w:proofErr w:type="spellStart"/>
      <w:r w:rsidRPr="00D04501">
        <w:rPr>
          <w:rFonts w:eastAsia="Times New Roman" w:cstheme="minorHAnsi"/>
          <w:lang w:val="en-US" w:eastAsia="pt-BR"/>
        </w:rPr>
        <w:t>savepoint</w:t>
      </w:r>
      <w:proofErr w:type="spellEnd"/>
      <w:r w:rsidRPr="00D04501">
        <w:rPr>
          <w:rFonts w:eastAsia="Times New Roman" w:cstheme="minorHAnsi"/>
          <w:lang w:val="en-US" w:eastAsia="pt-BR"/>
        </w:rPr>
        <w:t xml:space="preserve"> and </w:t>
      </w:r>
      <w:proofErr w:type="gramStart"/>
      <w:r w:rsidRPr="00D04501">
        <w:rPr>
          <w:rFonts w:eastAsia="Times New Roman" w:cstheme="minorHAnsi"/>
          <w:lang w:val="en-US" w:eastAsia="pt-BR"/>
        </w:rPr>
        <w:t>what is it used for</w:t>
      </w:r>
      <w:proofErr w:type="gramEnd"/>
      <w:r w:rsidRPr="00D04501">
        <w:rPr>
          <w:rFonts w:eastAsia="Times New Roman" w:cstheme="minorHAnsi"/>
          <w:lang w:val="en-US" w:eastAsia="pt-BR"/>
        </w:rPr>
        <w:t>?</w:t>
      </w:r>
    </w:p>
    <w:p w14:paraId="43DFBDBD" w14:textId="0BAB05BA" w:rsidR="00B1477E" w:rsidRDefault="00B1477E" w:rsidP="00B1477E">
      <w:pPr>
        <w:spacing w:before="30" w:after="0" w:line="240" w:lineRule="auto"/>
        <w:ind w:left="720"/>
        <w:rPr>
          <w:rFonts w:eastAsia="Times New Roman" w:cstheme="minorHAnsi"/>
          <w:lang w:val="en-US" w:eastAsia="pt-BR"/>
        </w:rPr>
      </w:pPr>
      <w:proofErr w:type="spellStart"/>
      <w:r w:rsidRPr="00E40DFB">
        <w:rPr>
          <w:rFonts w:eastAsia="Times New Roman" w:cstheme="minorHAnsi"/>
          <w:lang w:val="en-US" w:eastAsia="pt-BR"/>
        </w:rPr>
        <w:t>Savepoint</w:t>
      </w:r>
      <w:proofErr w:type="spellEnd"/>
      <w:r w:rsidRPr="00E40DFB">
        <w:rPr>
          <w:rFonts w:eastAsia="Times New Roman" w:cstheme="minorHAnsi"/>
          <w:lang w:val="en-US" w:eastAsia="pt-BR"/>
        </w:rPr>
        <w:t xml:space="preserve"> is a command in SQL that </w:t>
      </w:r>
      <w:proofErr w:type="gramStart"/>
      <w:r w:rsidRPr="00E40DFB">
        <w:rPr>
          <w:rFonts w:eastAsia="Times New Roman" w:cstheme="minorHAnsi"/>
          <w:lang w:val="en-US" w:eastAsia="pt-BR"/>
        </w:rPr>
        <w:t>is used</w:t>
      </w:r>
      <w:proofErr w:type="gramEnd"/>
      <w:r w:rsidRPr="00E40DFB">
        <w:rPr>
          <w:rFonts w:eastAsia="Times New Roman" w:cstheme="minorHAnsi"/>
          <w:lang w:val="en-US" w:eastAsia="pt-BR"/>
        </w:rPr>
        <w:t xml:space="preserve"> with the rollback command.</w:t>
      </w:r>
      <w:r w:rsidRPr="00E40DFB">
        <w:rPr>
          <w:rFonts w:eastAsia="Times New Roman" w:cstheme="minorHAnsi"/>
          <w:lang w:val="en-US" w:eastAsia="pt-BR"/>
        </w:rPr>
        <w:t xml:space="preserve"> </w:t>
      </w:r>
      <w:r w:rsidRPr="00E40DFB">
        <w:rPr>
          <w:rFonts w:eastAsia="Times New Roman" w:cstheme="minorHAnsi"/>
          <w:lang w:val="en-US" w:eastAsia="pt-BR"/>
        </w:rPr>
        <w:t xml:space="preserve">It is a command in Transaction Control Language that </w:t>
      </w:r>
      <w:proofErr w:type="gramStart"/>
      <w:r w:rsidRPr="00E40DFB">
        <w:rPr>
          <w:rFonts w:eastAsia="Times New Roman" w:cstheme="minorHAnsi"/>
          <w:lang w:val="en-US" w:eastAsia="pt-BR"/>
        </w:rPr>
        <w:t>is used</w:t>
      </w:r>
      <w:proofErr w:type="gramEnd"/>
      <w:r w:rsidRPr="00E40DFB">
        <w:rPr>
          <w:rFonts w:eastAsia="Times New Roman" w:cstheme="minorHAnsi"/>
          <w:lang w:val="en-US" w:eastAsia="pt-BR"/>
        </w:rPr>
        <w:t xml:space="preserve"> to mark the transaction in a table.</w:t>
      </w:r>
      <w:r w:rsidRPr="00E40DFB">
        <w:rPr>
          <w:rFonts w:eastAsia="Times New Roman" w:cstheme="minorHAnsi"/>
          <w:lang w:val="en-US" w:eastAsia="pt-BR"/>
        </w:rPr>
        <w:t xml:space="preserve"> </w:t>
      </w:r>
      <w:proofErr w:type="spellStart"/>
      <w:r w:rsidRPr="00E40DFB">
        <w:rPr>
          <w:rFonts w:eastAsia="Times New Roman" w:cstheme="minorHAnsi"/>
          <w:lang w:val="en-US" w:eastAsia="pt-BR"/>
        </w:rPr>
        <w:t>Savepoint</w:t>
      </w:r>
      <w:proofErr w:type="spellEnd"/>
      <w:r w:rsidRPr="00E40DFB">
        <w:rPr>
          <w:rFonts w:eastAsia="Times New Roman" w:cstheme="minorHAnsi"/>
          <w:lang w:val="en-US" w:eastAsia="pt-BR"/>
        </w:rPr>
        <w:t xml:space="preserve"> is helpful when we want to roll back only a small part of a table and not the whole table. In simple words, we can say </w:t>
      </w:r>
      <w:proofErr w:type="spellStart"/>
      <w:r w:rsidRPr="00E40DFB">
        <w:rPr>
          <w:rFonts w:eastAsia="Times New Roman" w:cstheme="minorHAnsi"/>
          <w:lang w:val="en-US" w:eastAsia="pt-BR"/>
        </w:rPr>
        <w:t>savepoint</w:t>
      </w:r>
      <w:proofErr w:type="spellEnd"/>
      <w:r w:rsidRPr="00E40DFB">
        <w:rPr>
          <w:rFonts w:eastAsia="Times New Roman" w:cstheme="minorHAnsi"/>
          <w:lang w:val="en-US" w:eastAsia="pt-BR"/>
        </w:rPr>
        <w:t xml:space="preserve"> is a bookmark in SQL.</w:t>
      </w:r>
    </w:p>
    <w:p w14:paraId="3B076864" w14:textId="77777777" w:rsidR="00EE3822" w:rsidRPr="00D04501" w:rsidRDefault="00EE3822" w:rsidP="00B1477E">
      <w:pPr>
        <w:spacing w:before="30" w:after="0" w:line="240" w:lineRule="auto"/>
        <w:ind w:left="720"/>
        <w:rPr>
          <w:rFonts w:eastAsia="Times New Roman" w:cstheme="minorHAnsi"/>
          <w:lang w:val="en-US" w:eastAsia="pt-BR"/>
        </w:rPr>
      </w:pPr>
    </w:p>
    <w:p w14:paraId="2AD244DA" w14:textId="4C0D6F9D"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Briefly describe the three major transaction limitations.</w:t>
      </w:r>
    </w:p>
    <w:p w14:paraId="46050394" w14:textId="77777777" w:rsidR="00FD0378" w:rsidRPr="00E40DFB" w:rsidRDefault="00FD0378" w:rsidP="00FD0378">
      <w:pPr>
        <w:spacing w:before="30" w:after="0" w:line="240" w:lineRule="auto"/>
        <w:ind w:left="720"/>
        <w:rPr>
          <w:rFonts w:eastAsia="Times New Roman" w:cstheme="minorHAnsi"/>
          <w:lang w:val="en-US" w:eastAsia="pt-BR"/>
        </w:rPr>
      </w:pPr>
      <w:r w:rsidRPr="00E40DFB">
        <w:rPr>
          <w:rFonts w:eastAsia="Times New Roman" w:cstheme="minorHAnsi"/>
          <w:b/>
          <w:bCs/>
          <w:lang w:val="en-US" w:eastAsia="pt-BR"/>
        </w:rPr>
        <w:t>Nesting:</w:t>
      </w:r>
      <w:r w:rsidRPr="00E40DFB">
        <w:rPr>
          <w:rFonts w:eastAsia="Times New Roman" w:cstheme="minorHAnsi"/>
          <w:lang w:val="en-US" w:eastAsia="pt-BR"/>
        </w:rPr>
        <w:t xml:space="preserve"> We cannot nest transactions in PostgreSQL (or most other relational databases, for that matter), if you try to execute a BEGIN statement while </w:t>
      </w:r>
      <w:proofErr w:type="gramStart"/>
      <w:r w:rsidRPr="00E40DFB">
        <w:rPr>
          <w:rFonts w:eastAsia="Times New Roman" w:cstheme="minorHAnsi"/>
          <w:lang w:val="en-US" w:eastAsia="pt-BR"/>
        </w:rPr>
        <w:t>it’s</w:t>
      </w:r>
      <w:proofErr w:type="gramEnd"/>
      <w:r w:rsidRPr="00E40DFB">
        <w:rPr>
          <w:rFonts w:eastAsia="Times New Roman" w:cstheme="minorHAnsi"/>
          <w:lang w:val="en-US" w:eastAsia="pt-BR"/>
        </w:rPr>
        <w:t xml:space="preserve"> already in a transaction, a warning message will be produced, telling you a transaction is already in progress. </w:t>
      </w:r>
    </w:p>
    <w:p w14:paraId="49672918" w14:textId="77777777" w:rsidR="00FD0378" w:rsidRPr="00E40DFB" w:rsidRDefault="00FD0378" w:rsidP="00FD0378">
      <w:pPr>
        <w:spacing w:before="30" w:after="0" w:line="240" w:lineRule="auto"/>
        <w:ind w:left="720"/>
        <w:rPr>
          <w:rFonts w:eastAsia="Times New Roman" w:cstheme="minorHAnsi"/>
          <w:lang w:val="en-US" w:eastAsia="pt-BR"/>
        </w:rPr>
      </w:pPr>
      <w:r w:rsidRPr="00E40DFB">
        <w:rPr>
          <w:rFonts w:eastAsia="Times New Roman" w:cstheme="minorHAnsi"/>
          <w:b/>
          <w:bCs/>
          <w:lang w:val="en-US" w:eastAsia="pt-BR"/>
        </w:rPr>
        <w:t>Transaction Size:</w:t>
      </w:r>
      <w:r w:rsidRPr="00E40DFB">
        <w:rPr>
          <w:rFonts w:eastAsia="Times New Roman" w:cstheme="minorHAnsi"/>
          <w:lang w:val="en-US" w:eastAsia="pt-BR"/>
        </w:rPr>
        <w:t xml:space="preserve"> It is advisable to keep transactions small, a  consequence of this is that the parts of a database involved in a  transaction frequently need to become locked, to ensure that transactions </w:t>
      </w:r>
      <w:proofErr w:type="gramStart"/>
      <w:r w:rsidRPr="00E40DFB">
        <w:rPr>
          <w:rFonts w:eastAsia="Times New Roman" w:cstheme="minorHAnsi"/>
          <w:lang w:val="en-US" w:eastAsia="pt-BR"/>
        </w:rPr>
        <w:t>are kept</w:t>
      </w:r>
      <w:proofErr w:type="gramEnd"/>
      <w:r w:rsidRPr="00E40DFB">
        <w:rPr>
          <w:rFonts w:eastAsia="Times New Roman" w:cstheme="minorHAnsi"/>
          <w:lang w:val="en-US" w:eastAsia="pt-BR"/>
        </w:rPr>
        <w:t xml:space="preserve"> separate. Therefore, we should try to make sure that each transaction is no larger than it needs to be. Including </w:t>
      </w:r>
      <w:proofErr w:type="gramStart"/>
      <w:r w:rsidRPr="00E40DFB">
        <w:rPr>
          <w:rFonts w:eastAsia="Times New Roman" w:cstheme="minorHAnsi"/>
          <w:lang w:val="en-US" w:eastAsia="pt-BR"/>
        </w:rPr>
        <w:t>large amounts</w:t>
      </w:r>
      <w:proofErr w:type="gramEnd"/>
      <w:r w:rsidRPr="00E40DFB">
        <w:rPr>
          <w:rFonts w:eastAsia="Times New Roman" w:cstheme="minorHAnsi"/>
          <w:lang w:val="en-US" w:eastAsia="pt-BR"/>
        </w:rPr>
        <w:t xml:space="preserve"> of unnecessary changes in each transaction will result in excessive amounts of locking taking place in the database, impacting both performance and other users’ ability to access data.</w:t>
      </w:r>
    </w:p>
    <w:p w14:paraId="3A7FB67F" w14:textId="263CAA88" w:rsidR="00FD0378" w:rsidRDefault="00FD0378" w:rsidP="00FD0378">
      <w:pPr>
        <w:spacing w:before="30" w:after="0" w:line="240" w:lineRule="auto"/>
        <w:ind w:left="720"/>
        <w:rPr>
          <w:rFonts w:eastAsia="Times New Roman" w:cstheme="minorHAnsi"/>
          <w:lang w:val="en-US" w:eastAsia="pt-BR"/>
        </w:rPr>
      </w:pPr>
      <w:r w:rsidRPr="00E40DFB">
        <w:rPr>
          <w:rFonts w:eastAsia="Times New Roman" w:cstheme="minorHAnsi"/>
          <w:b/>
          <w:bCs/>
          <w:lang w:val="en-US" w:eastAsia="pt-BR"/>
        </w:rPr>
        <w:t>Transaction Duration:</w:t>
      </w:r>
      <w:r w:rsidRPr="00E40DFB">
        <w:rPr>
          <w:rFonts w:eastAsia="Times New Roman" w:cstheme="minorHAnsi"/>
          <w:lang w:val="en-US" w:eastAsia="pt-BR"/>
        </w:rPr>
        <w:t xml:space="preserve"> Transactions should not </w:t>
      </w:r>
      <w:proofErr w:type="gramStart"/>
      <w:r w:rsidRPr="00E40DFB">
        <w:rPr>
          <w:rFonts w:eastAsia="Times New Roman" w:cstheme="minorHAnsi"/>
          <w:lang w:val="en-US" w:eastAsia="pt-BR"/>
        </w:rPr>
        <w:t>be kept</w:t>
      </w:r>
      <w:proofErr w:type="gramEnd"/>
      <w:r w:rsidRPr="00E40DFB">
        <w:rPr>
          <w:rFonts w:eastAsia="Times New Roman" w:cstheme="minorHAnsi"/>
          <w:lang w:val="en-US" w:eastAsia="pt-BR"/>
        </w:rPr>
        <w:t xml:space="preserve"> open over extended periods. Although PostgreSQL locks the database automatically for you, a long-running transaction usually prevents other users from accessing data involved in the transaction until the transaction is committed or rolled back. Therefore, you should also avoid having a transaction in progress when any user dialogue </w:t>
      </w:r>
      <w:proofErr w:type="gramStart"/>
      <w:r w:rsidRPr="00E40DFB">
        <w:rPr>
          <w:rFonts w:eastAsia="Times New Roman" w:cstheme="minorHAnsi"/>
          <w:lang w:val="en-US" w:eastAsia="pt-BR"/>
        </w:rPr>
        <w:t>is required</w:t>
      </w:r>
      <w:proofErr w:type="gramEnd"/>
      <w:r w:rsidRPr="00E40DFB">
        <w:rPr>
          <w:rFonts w:eastAsia="Times New Roman" w:cstheme="minorHAnsi"/>
          <w:lang w:val="en-US" w:eastAsia="pt-BR"/>
        </w:rPr>
        <w:t>. It is advisable to collect all the information required from the user first, and then process the information in a transaction, unhindered by unpredictable user-response times.</w:t>
      </w:r>
    </w:p>
    <w:p w14:paraId="0066F3F5" w14:textId="77777777" w:rsidR="00EE3822" w:rsidRPr="00D04501" w:rsidRDefault="00EE3822" w:rsidP="00FD0378">
      <w:pPr>
        <w:spacing w:before="30" w:after="0" w:line="240" w:lineRule="auto"/>
        <w:ind w:left="720"/>
        <w:rPr>
          <w:rFonts w:eastAsia="Times New Roman" w:cstheme="minorHAnsi"/>
          <w:lang w:val="en-US" w:eastAsia="pt-BR"/>
        </w:rPr>
      </w:pPr>
    </w:p>
    <w:p w14:paraId="5FA816CA" w14:textId="77777777" w:rsidR="00D04501" w:rsidRPr="00D04501"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 xml:space="preserve">Define the </w:t>
      </w:r>
      <w:proofErr w:type="gramStart"/>
      <w:r w:rsidRPr="00D04501">
        <w:rPr>
          <w:rFonts w:eastAsia="Times New Roman" w:cstheme="minorHAnsi"/>
          <w:lang w:val="en-US" w:eastAsia="pt-BR"/>
        </w:rPr>
        <w:t>different types</w:t>
      </w:r>
      <w:proofErr w:type="gramEnd"/>
      <w:r w:rsidRPr="00D04501">
        <w:rPr>
          <w:rFonts w:eastAsia="Times New Roman" w:cstheme="minorHAnsi"/>
          <w:lang w:val="en-US" w:eastAsia="pt-BR"/>
        </w:rPr>
        <w:t xml:space="preserve"> of reads:</w:t>
      </w:r>
    </w:p>
    <w:p w14:paraId="4E7F3B0B" w14:textId="7BBD83A7" w:rsidR="00D04501" w:rsidRPr="00D04501" w:rsidRDefault="00D04501" w:rsidP="00D04501">
      <w:pPr>
        <w:numPr>
          <w:ilvl w:val="1"/>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Dirty read</w:t>
      </w:r>
      <w:r w:rsidR="00FD0378" w:rsidRPr="00E40DFB">
        <w:rPr>
          <w:rFonts w:eastAsia="Times New Roman" w:cstheme="minorHAnsi"/>
          <w:lang w:val="en-US" w:eastAsia="pt-BR"/>
        </w:rPr>
        <w:t xml:space="preserve"> </w:t>
      </w:r>
      <w:r w:rsidR="00FD0378" w:rsidRPr="00E40DFB">
        <w:rPr>
          <w:rFonts w:cstheme="minorHAnsi"/>
          <w:lang w:val="en-US"/>
        </w:rPr>
        <w:t xml:space="preserve">occurs when </w:t>
      </w:r>
      <w:proofErr w:type="gramStart"/>
      <w:r w:rsidR="00FD0378" w:rsidRPr="00E40DFB">
        <w:rPr>
          <w:rFonts w:cstheme="minorHAnsi"/>
          <w:lang w:val="en-US"/>
        </w:rPr>
        <w:t>some</w:t>
      </w:r>
      <w:proofErr w:type="gramEnd"/>
      <w:r w:rsidR="00FD0378" w:rsidRPr="00E40DFB">
        <w:rPr>
          <w:rFonts w:cstheme="minorHAnsi"/>
          <w:lang w:val="en-US"/>
        </w:rPr>
        <w:t xml:space="preserve"> SQL in a transaction reads data that has been changed by another transaction, but the transaction changing the data has not yet committed its block of work.</w:t>
      </w:r>
    </w:p>
    <w:p w14:paraId="0208F1E9" w14:textId="78724A6F" w:rsidR="00D04501" w:rsidRPr="00D04501" w:rsidRDefault="00D04501" w:rsidP="00D04501">
      <w:pPr>
        <w:numPr>
          <w:ilvl w:val="1"/>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Unrepeatable read</w:t>
      </w:r>
      <w:r w:rsidR="00FD0378" w:rsidRPr="00E40DFB">
        <w:rPr>
          <w:rFonts w:eastAsia="Times New Roman" w:cstheme="minorHAnsi"/>
          <w:lang w:val="en-US" w:eastAsia="pt-BR"/>
        </w:rPr>
        <w:t xml:space="preserve"> </w:t>
      </w:r>
      <w:r w:rsidR="00FD0378" w:rsidRPr="00E40DFB">
        <w:rPr>
          <w:rFonts w:cstheme="minorHAnsi"/>
          <w:lang w:val="en-US"/>
        </w:rPr>
        <w:t xml:space="preserve">occurs where a transaction reads a set of data, then later rereads the </w:t>
      </w:r>
      <w:proofErr w:type="gramStart"/>
      <w:r w:rsidR="00FD0378" w:rsidRPr="00E40DFB">
        <w:rPr>
          <w:rFonts w:cstheme="minorHAnsi"/>
          <w:lang w:val="en-US"/>
        </w:rPr>
        <w:t>data</w:t>
      </w:r>
      <w:proofErr w:type="gramEnd"/>
      <w:r w:rsidR="00FD0378" w:rsidRPr="00E40DFB">
        <w:rPr>
          <w:rFonts w:cstheme="minorHAnsi"/>
          <w:lang w:val="en-US"/>
        </w:rPr>
        <w:t xml:space="preserve"> and discovers it has changed. This is much less serious than a dirty read, but </w:t>
      </w:r>
      <w:proofErr w:type="gramStart"/>
      <w:r w:rsidR="00FD0378" w:rsidRPr="00E40DFB">
        <w:rPr>
          <w:rFonts w:cstheme="minorHAnsi"/>
          <w:lang w:val="en-US"/>
        </w:rPr>
        <w:t>not quite ideal</w:t>
      </w:r>
      <w:proofErr w:type="gramEnd"/>
      <w:r w:rsidR="00FD0378" w:rsidRPr="00E40DFB">
        <w:rPr>
          <w:rFonts w:cstheme="minorHAnsi"/>
          <w:lang w:val="en-US"/>
        </w:rPr>
        <w:t>.</w:t>
      </w:r>
    </w:p>
    <w:p w14:paraId="2C35341D" w14:textId="08A9BB99" w:rsidR="00D04501" w:rsidRPr="00EE3822" w:rsidRDefault="00D04501" w:rsidP="00D04501">
      <w:pPr>
        <w:numPr>
          <w:ilvl w:val="1"/>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Phantom read</w:t>
      </w:r>
      <w:r w:rsidR="00FD0378" w:rsidRPr="00E40DFB">
        <w:rPr>
          <w:rFonts w:eastAsia="Times New Roman" w:cstheme="minorHAnsi"/>
          <w:lang w:val="en-US" w:eastAsia="pt-BR"/>
        </w:rPr>
        <w:t xml:space="preserve"> </w:t>
      </w:r>
      <w:r w:rsidR="00EE3822">
        <w:rPr>
          <w:rFonts w:cstheme="minorHAnsi"/>
          <w:lang w:val="en-US"/>
        </w:rPr>
        <w:t>occurs</w:t>
      </w:r>
      <w:r w:rsidR="00FD0378" w:rsidRPr="00E40DFB">
        <w:rPr>
          <w:rFonts w:cstheme="minorHAnsi"/>
          <w:lang w:val="en-US"/>
        </w:rPr>
        <w:t xml:space="preserve"> when a new row appears in a table while a different transaction is updating the table, and the new row should have </w:t>
      </w:r>
      <w:proofErr w:type="gramStart"/>
      <w:r w:rsidR="00FD0378" w:rsidRPr="00E40DFB">
        <w:rPr>
          <w:rFonts w:cstheme="minorHAnsi"/>
          <w:lang w:val="en-US"/>
        </w:rPr>
        <w:t>been updated</w:t>
      </w:r>
      <w:proofErr w:type="gramEnd"/>
      <w:r w:rsidR="00FD0378" w:rsidRPr="00E40DFB">
        <w:rPr>
          <w:rFonts w:cstheme="minorHAnsi"/>
          <w:lang w:val="en-US"/>
        </w:rPr>
        <w:t xml:space="preserve"> but was not.</w:t>
      </w:r>
    </w:p>
    <w:p w14:paraId="728E9BE5" w14:textId="77777777" w:rsidR="00EE3822" w:rsidRPr="00D04501" w:rsidRDefault="00EE3822" w:rsidP="00EE3822">
      <w:pPr>
        <w:spacing w:before="30" w:after="0" w:line="240" w:lineRule="auto"/>
        <w:ind w:left="1440"/>
        <w:rPr>
          <w:rFonts w:eastAsia="Times New Roman" w:cstheme="minorHAnsi"/>
          <w:lang w:val="en-US" w:eastAsia="pt-BR"/>
        </w:rPr>
      </w:pPr>
    </w:p>
    <w:p w14:paraId="101D066C" w14:textId="729B1C3C"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What is a lost update?</w:t>
      </w:r>
    </w:p>
    <w:p w14:paraId="43971F22" w14:textId="63FF9B10" w:rsidR="00FD0378" w:rsidRDefault="00FD0378" w:rsidP="00FD0378">
      <w:pPr>
        <w:spacing w:before="30" w:after="0" w:line="240" w:lineRule="auto"/>
        <w:ind w:left="720"/>
        <w:rPr>
          <w:rFonts w:cstheme="minorHAnsi"/>
          <w:lang w:val="en-US"/>
        </w:rPr>
      </w:pPr>
      <w:r w:rsidRPr="00E40DFB">
        <w:rPr>
          <w:rFonts w:cstheme="minorHAnsi"/>
          <w:lang w:val="en-US"/>
        </w:rPr>
        <w:t xml:space="preserve">Lost updates are slightly different from the previous three cases, which are </w:t>
      </w:r>
      <w:proofErr w:type="gramStart"/>
      <w:r w:rsidRPr="00E40DFB">
        <w:rPr>
          <w:rFonts w:cstheme="minorHAnsi"/>
          <w:lang w:val="en-US"/>
        </w:rPr>
        <w:t>generally an</w:t>
      </w:r>
      <w:proofErr w:type="gramEnd"/>
      <w:r w:rsidRPr="00E40DFB">
        <w:rPr>
          <w:rFonts w:cstheme="minorHAnsi"/>
          <w:lang w:val="en-US"/>
        </w:rPr>
        <w:t xml:space="preserve"> </w:t>
      </w:r>
      <w:r w:rsidR="00691CE6" w:rsidRPr="00E40DFB">
        <w:rPr>
          <w:rFonts w:cstheme="minorHAnsi"/>
          <w:lang w:val="en-US"/>
        </w:rPr>
        <w:t>application-level</w:t>
      </w:r>
      <w:r w:rsidRPr="00E40DFB">
        <w:rPr>
          <w:rFonts w:cstheme="minorHAnsi"/>
          <w:lang w:val="en-US"/>
        </w:rPr>
        <w:t xml:space="preserve"> </w:t>
      </w:r>
      <w:r w:rsidR="00691CE6" w:rsidRPr="00E40DFB">
        <w:rPr>
          <w:rFonts w:cstheme="minorHAnsi"/>
          <w:lang w:val="en-US"/>
        </w:rPr>
        <w:t>problems</w:t>
      </w:r>
      <w:r w:rsidRPr="00E40DFB">
        <w:rPr>
          <w:rFonts w:cstheme="minorHAnsi"/>
          <w:lang w:val="en-US"/>
        </w:rPr>
        <w:t xml:space="preserve"> and not related to the way the relational database works. A lost update, on the other hand, occurs when two different changes </w:t>
      </w:r>
      <w:proofErr w:type="gramStart"/>
      <w:r w:rsidRPr="00E40DFB">
        <w:rPr>
          <w:rFonts w:cstheme="minorHAnsi"/>
          <w:lang w:val="en-US"/>
        </w:rPr>
        <w:t>are written</w:t>
      </w:r>
      <w:proofErr w:type="gramEnd"/>
      <w:r w:rsidRPr="00E40DFB">
        <w:rPr>
          <w:rFonts w:cstheme="minorHAnsi"/>
          <w:lang w:val="en-US"/>
        </w:rPr>
        <w:t xml:space="preserve"> to the database, and the second update causes the first to be lost.</w:t>
      </w:r>
    </w:p>
    <w:p w14:paraId="5FECA1AF" w14:textId="77777777" w:rsidR="00EE3822" w:rsidRPr="00D04501" w:rsidRDefault="00EE3822" w:rsidP="00FD0378">
      <w:pPr>
        <w:spacing w:before="30" w:after="0" w:line="240" w:lineRule="auto"/>
        <w:ind w:left="720"/>
        <w:rPr>
          <w:rFonts w:eastAsia="Times New Roman" w:cstheme="minorHAnsi"/>
          <w:lang w:val="en-US" w:eastAsia="pt-BR"/>
        </w:rPr>
      </w:pPr>
    </w:p>
    <w:p w14:paraId="448C0519" w14:textId="07BC090C"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What is one way to resolve a lost update?</w:t>
      </w:r>
    </w:p>
    <w:p w14:paraId="53B3BF5D" w14:textId="36F6C6D6" w:rsidR="00691CE6" w:rsidRDefault="00691CE6" w:rsidP="00691CE6">
      <w:pPr>
        <w:spacing w:before="30" w:after="0" w:line="240" w:lineRule="auto"/>
        <w:ind w:left="720"/>
        <w:rPr>
          <w:rFonts w:eastAsia="Times New Roman" w:cstheme="minorHAnsi"/>
          <w:lang w:val="en-US" w:eastAsia="pt-BR"/>
        </w:rPr>
      </w:pPr>
      <w:r w:rsidRPr="00E40DFB">
        <w:rPr>
          <w:rFonts w:eastAsia="Times New Roman" w:cstheme="minorHAnsi"/>
          <w:lang w:val="en-US" w:eastAsia="pt-BR"/>
        </w:rPr>
        <w:t xml:space="preserve">As a first step, applications should keep transactions as short as possible, never holding them in progress for longer than is </w:t>
      </w:r>
      <w:r w:rsidRPr="00E40DFB">
        <w:rPr>
          <w:rFonts w:eastAsia="Times New Roman" w:cstheme="minorHAnsi"/>
          <w:lang w:val="en-US" w:eastAsia="pt-BR"/>
        </w:rPr>
        <w:t>necessary</w:t>
      </w:r>
      <w:r w:rsidRPr="00E40DFB">
        <w:rPr>
          <w:rFonts w:eastAsia="Times New Roman" w:cstheme="minorHAnsi"/>
          <w:lang w:val="en-US" w:eastAsia="pt-BR"/>
        </w:rPr>
        <w:t xml:space="preserve">. As a second step, applications should write back only data that they have changed. These two steps will prevent </w:t>
      </w:r>
      <w:proofErr w:type="gramStart"/>
      <w:r w:rsidRPr="00E40DFB">
        <w:rPr>
          <w:rFonts w:eastAsia="Times New Roman" w:cstheme="minorHAnsi"/>
          <w:lang w:val="en-US" w:eastAsia="pt-BR"/>
        </w:rPr>
        <w:t>many</w:t>
      </w:r>
      <w:proofErr w:type="gramEnd"/>
      <w:r w:rsidRPr="00E40DFB">
        <w:rPr>
          <w:rFonts w:eastAsia="Times New Roman" w:cstheme="minorHAnsi"/>
          <w:lang w:val="en-US" w:eastAsia="pt-BR"/>
        </w:rPr>
        <w:t xml:space="preserve"> occurrences of lost updates</w:t>
      </w:r>
      <w:r w:rsidRPr="00E40DFB">
        <w:rPr>
          <w:rFonts w:eastAsia="Times New Roman" w:cstheme="minorHAnsi"/>
          <w:lang w:val="en-US" w:eastAsia="pt-BR"/>
        </w:rPr>
        <w:t xml:space="preserve">. </w:t>
      </w:r>
      <w:r w:rsidRPr="00E40DFB">
        <w:rPr>
          <w:rFonts w:eastAsia="Times New Roman" w:cstheme="minorHAnsi"/>
          <w:lang w:val="en-US" w:eastAsia="pt-BR"/>
        </w:rPr>
        <w:t>A more comprehensive way to prevent lost updates is to encode the value you are trying to change in the UPDATE statement</w:t>
      </w:r>
      <w:r w:rsidRPr="00E40DFB">
        <w:rPr>
          <w:rFonts w:eastAsia="Times New Roman" w:cstheme="minorHAnsi"/>
          <w:lang w:val="en-US" w:eastAsia="pt-BR"/>
        </w:rPr>
        <w:t>.</w:t>
      </w:r>
    </w:p>
    <w:p w14:paraId="3436CCEB" w14:textId="77777777" w:rsidR="00EE3822" w:rsidRPr="00D04501" w:rsidRDefault="00EE3822" w:rsidP="00691CE6">
      <w:pPr>
        <w:spacing w:before="30" w:after="0" w:line="240" w:lineRule="auto"/>
        <w:ind w:left="720"/>
        <w:rPr>
          <w:rFonts w:eastAsia="Times New Roman" w:cstheme="minorHAnsi"/>
          <w:lang w:val="en-US" w:eastAsia="pt-BR"/>
        </w:rPr>
      </w:pPr>
    </w:p>
    <w:p w14:paraId="4AAC5BD6" w14:textId="12FAAA8E"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What is the difference between explicit and implicit transactions?</w:t>
      </w:r>
    </w:p>
    <w:p w14:paraId="356DD27E" w14:textId="356030A8" w:rsidR="00704772" w:rsidRDefault="00704772" w:rsidP="00704772">
      <w:pPr>
        <w:spacing w:before="30" w:after="0" w:line="240" w:lineRule="auto"/>
        <w:ind w:left="720"/>
        <w:rPr>
          <w:rFonts w:eastAsia="Times New Roman" w:cstheme="minorHAnsi"/>
          <w:lang w:val="en-US" w:eastAsia="pt-BR"/>
        </w:rPr>
      </w:pPr>
      <w:r w:rsidRPr="00E40DFB">
        <w:rPr>
          <w:rFonts w:eastAsia="Times New Roman" w:cstheme="minorHAnsi"/>
          <w:lang w:val="en-US" w:eastAsia="pt-BR"/>
        </w:rPr>
        <w:t>The implicit</w:t>
      </w:r>
      <w:r w:rsidRPr="00E40DFB">
        <w:rPr>
          <w:rFonts w:eastAsia="Times New Roman" w:cstheme="minorHAnsi"/>
          <w:lang w:val="en-US" w:eastAsia="pt-BR"/>
        </w:rPr>
        <w:t xml:space="preserve"> transaction is </w:t>
      </w:r>
      <w:r w:rsidRPr="00E40DFB">
        <w:rPr>
          <w:rFonts w:eastAsia="Times New Roman" w:cstheme="minorHAnsi"/>
          <w:lang w:val="en-US" w:eastAsia="pt-BR"/>
        </w:rPr>
        <w:t>auto-commit</w:t>
      </w:r>
      <w:r w:rsidRPr="00E40DFB">
        <w:rPr>
          <w:rFonts w:eastAsia="Times New Roman" w:cstheme="minorHAnsi"/>
          <w:lang w:val="en-US" w:eastAsia="pt-BR"/>
        </w:rPr>
        <w:t xml:space="preserve">, there are no beginning and </w:t>
      </w:r>
      <w:r w:rsidRPr="00E40DFB">
        <w:rPr>
          <w:rFonts w:eastAsia="Times New Roman" w:cstheme="minorHAnsi"/>
          <w:lang w:val="en-US" w:eastAsia="pt-BR"/>
        </w:rPr>
        <w:t>end</w:t>
      </w:r>
      <w:r w:rsidRPr="00E40DFB">
        <w:rPr>
          <w:rFonts w:eastAsia="Times New Roman" w:cstheme="minorHAnsi"/>
          <w:lang w:val="en-US" w:eastAsia="pt-BR"/>
        </w:rPr>
        <w:t xml:space="preserve"> of the transaction </w:t>
      </w:r>
      <w:proofErr w:type="gramStart"/>
      <w:r w:rsidRPr="00E40DFB">
        <w:rPr>
          <w:rFonts w:eastAsia="Times New Roman" w:cstheme="minorHAnsi"/>
          <w:lang w:val="en-US" w:eastAsia="pt-BR"/>
        </w:rPr>
        <w:t>and also</w:t>
      </w:r>
      <w:proofErr w:type="gramEnd"/>
      <w:r w:rsidRPr="00E40DFB">
        <w:rPr>
          <w:rFonts w:eastAsia="Times New Roman" w:cstheme="minorHAnsi"/>
          <w:lang w:val="en-US" w:eastAsia="pt-BR"/>
        </w:rPr>
        <w:t xml:space="preserve"> no roll back, </w:t>
      </w:r>
      <w:r w:rsidRPr="00E40DFB">
        <w:rPr>
          <w:rFonts w:eastAsia="Times New Roman" w:cstheme="minorHAnsi"/>
          <w:lang w:val="en-US" w:eastAsia="pt-BR"/>
        </w:rPr>
        <w:t xml:space="preserve">while </w:t>
      </w:r>
      <w:r w:rsidRPr="00E40DFB">
        <w:rPr>
          <w:rFonts w:eastAsia="Times New Roman" w:cstheme="minorHAnsi"/>
          <w:lang w:val="en-US" w:eastAsia="pt-BR"/>
        </w:rPr>
        <w:t xml:space="preserve">the </w:t>
      </w:r>
      <w:r w:rsidRPr="00E40DFB">
        <w:rPr>
          <w:rFonts w:eastAsia="Times New Roman" w:cstheme="minorHAnsi"/>
          <w:lang w:val="en-US" w:eastAsia="pt-BR"/>
        </w:rPr>
        <w:t xml:space="preserve">explicit transaction has </w:t>
      </w:r>
      <w:r w:rsidRPr="00E40DFB">
        <w:rPr>
          <w:rFonts w:eastAsia="Times New Roman" w:cstheme="minorHAnsi"/>
          <w:lang w:val="en-US" w:eastAsia="pt-BR"/>
        </w:rPr>
        <w:t xml:space="preserve">a </w:t>
      </w:r>
      <w:r w:rsidRPr="00E40DFB">
        <w:rPr>
          <w:rFonts w:eastAsia="Times New Roman" w:cstheme="minorHAnsi"/>
          <w:lang w:val="en-US" w:eastAsia="pt-BR"/>
        </w:rPr>
        <w:t>beginning and end and rollback command</w:t>
      </w:r>
      <w:r w:rsidRPr="00E40DFB">
        <w:rPr>
          <w:rFonts w:eastAsia="Times New Roman" w:cstheme="minorHAnsi"/>
          <w:lang w:val="en-US" w:eastAsia="pt-BR"/>
        </w:rPr>
        <w:t xml:space="preserve">, </w:t>
      </w:r>
      <w:r w:rsidRPr="00E40DFB">
        <w:rPr>
          <w:rFonts w:eastAsia="Times New Roman" w:cstheme="minorHAnsi"/>
          <w:lang w:val="en-US" w:eastAsia="pt-BR"/>
        </w:rPr>
        <w:t xml:space="preserve">if </w:t>
      </w:r>
      <w:r w:rsidRPr="00E40DFB">
        <w:rPr>
          <w:rFonts w:eastAsia="Times New Roman" w:cstheme="minorHAnsi"/>
          <w:lang w:val="en-US" w:eastAsia="pt-BR"/>
        </w:rPr>
        <w:t xml:space="preserve">an </w:t>
      </w:r>
      <w:r w:rsidRPr="00E40DFB">
        <w:rPr>
          <w:rFonts w:eastAsia="Times New Roman" w:cstheme="minorHAnsi"/>
          <w:lang w:val="en-US" w:eastAsia="pt-BR"/>
        </w:rPr>
        <w:t xml:space="preserve">error occurs between </w:t>
      </w:r>
      <w:r w:rsidRPr="00E40DFB">
        <w:rPr>
          <w:rFonts w:eastAsia="Times New Roman" w:cstheme="minorHAnsi"/>
          <w:lang w:val="en-US" w:eastAsia="pt-BR"/>
        </w:rPr>
        <w:t>transactions,</w:t>
      </w:r>
      <w:r w:rsidRPr="00E40DFB">
        <w:rPr>
          <w:rFonts w:eastAsia="Times New Roman" w:cstheme="minorHAnsi"/>
          <w:lang w:val="en-US" w:eastAsia="pt-BR"/>
        </w:rPr>
        <w:t xml:space="preserve"> then it can be </w:t>
      </w:r>
      <w:r w:rsidRPr="00E40DFB">
        <w:rPr>
          <w:rFonts w:eastAsia="Times New Roman" w:cstheme="minorHAnsi"/>
          <w:lang w:val="en-US" w:eastAsia="pt-BR"/>
        </w:rPr>
        <w:t>rollback.</w:t>
      </w:r>
    </w:p>
    <w:p w14:paraId="46377C57" w14:textId="77777777" w:rsidR="00EE3822" w:rsidRPr="00D04501" w:rsidRDefault="00EE3822" w:rsidP="00704772">
      <w:pPr>
        <w:spacing w:before="30" w:after="0" w:line="240" w:lineRule="auto"/>
        <w:ind w:left="720"/>
        <w:rPr>
          <w:rFonts w:eastAsia="Times New Roman" w:cstheme="minorHAnsi"/>
          <w:lang w:val="en-US" w:eastAsia="pt-BR"/>
        </w:rPr>
      </w:pPr>
    </w:p>
    <w:p w14:paraId="514BECB8" w14:textId="3B7BAC4A"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lastRenderedPageBreak/>
        <w:t>Briefly describe the concept of locking.</w:t>
      </w:r>
    </w:p>
    <w:p w14:paraId="128D75B7" w14:textId="29BBD9A0" w:rsidR="00A76A53" w:rsidRDefault="00A76A53" w:rsidP="00A76A53">
      <w:pPr>
        <w:spacing w:before="30" w:after="0" w:line="240" w:lineRule="auto"/>
        <w:ind w:left="720"/>
        <w:rPr>
          <w:rFonts w:eastAsia="Times New Roman" w:cstheme="minorHAnsi"/>
          <w:lang w:val="en-US" w:eastAsia="pt-BR"/>
        </w:rPr>
      </w:pPr>
      <w:r w:rsidRPr="00EE3822">
        <w:rPr>
          <w:rFonts w:eastAsia="Times New Roman" w:cstheme="minorHAnsi"/>
          <w:lang w:val="en-US" w:eastAsia="pt-BR"/>
        </w:rPr>
        <w:t xml:space="preserve">Locks occur when a process accesses a piece of data where there is a possibility that another concurrent process also needs that data at the same time. When performing the data lock, it is guaranteed that the operation will </w:t>
      </w:r>
      <w:proofErr w:type="gramStart"/>
      <w:r w:rsidRPr="00EE3822">
        <w:rPr>
          <w:rFonts w:eastAsia="Times New Roman" w:cstheme="minorHAnsi"/>
          <w:lang w:val="en-US" w:eastAsia="pt-BR"/>
        </w:rPr>
        <w:t>act as</w:t>
      </w:r>
      <w:proofErr w:type="gramEnd"/>
      <w:r w:rsidRPr="00EE3822">
        <w:rPr>
          <w:rFonts w:eastAsia="Times New Roman" w:cstheme="minorHAnsi"/>
          <w:lang w:val="en-US" w:eastAsia="pt-BR"/>
        </w:rPr>
        <w:t xml:space="preserve"> expected, such as a select without using NOLOCK, or inserts, updates, and deletes. The lock guarantees that, when the query </w:t>
      </w:r>
      <w:proofErr w:type="gramStart"/>
      <w:r w:rsidRPr="00EE3822">
        <w:rPr>
          <w:rFonts w:eastAsia="Times New Roman" w:cstheme="minorHAnsi"/>
          <w:lang w:val="en-US" w:eastAsia="pt-BR"/>
        </w:rPr>
        <w:t>is executed</w:t>
      </w:r>
      <w:proofErr w:type="gramEnd"/>
      <w:r w:rsidRPr="00EE3822">
        <w:rPr>
          <w:rFonts w:eastAsia="Times New Roman" w:cstheme="minorHAnsi"/>
          <w:lang w:val="en-US" w:eastAsia="pt-BR"/>
        </w:rPr>
        <w:t>, no information covered by it will be changed by another process that uses the data involved in that query.</w:t>
      </w:r>
    </w:p>
    <w:p w14:paraId="26989F4D" w14:textId="77777777" w:rsidR="00EE3822" w:rsidRPr="00D04501" w:rsidRDefault="00EE3822" w:rsidP="00A76A53">
      <w:pPr>
        <w:spacing w:before="30" w:after="0" w:line="240" w:lineRule="auto"/>
        <w:ind w:left="720"/>
        <w:rPr>
          <w:rFonts w:eastAsia="Times New Roman" w:cstheme="minorHAnsi"/>
          <w:lang w:val="en-US" w:eastAsia="pt-BR"/>
        </w:rPr>
      </w:pPr>
    </w:p>
    <w:p w14:paraId="68C52FB9" w14:textId="5CF56354"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What is a deadlock? Is this good or bad?</w:t>
      </w:r>
    </w:p>
    <w:p w14:paraId="4CF06A47" w14:textId="094A1645" w:rsidR="00A76A53" w:rsidRDefault="00A76A53" w:rsidP="00A76A53">
      <w:pPr>
        <w:spacing w:before="30" w:after="0" w:line="240" w:lineRule="auto"/>
        <w:ind w:left="720"/>
        <w:rPr>
          <w:rFonts w:eastAsia="Times New Roman" w:cstheme="minorHAnsi"/>
          <w:lang w:val="en-US" w:eastAsia="pt-BR"/>
        </w:rPr>
      </w:pPr>
      <w:r w:rsidRPr="00E40DFB">
        <w:rPr>
          <w:rFonts w:eastAsia="Times New Roman" w:cstheme="minorHAnsi"/>
          <w:lang w:val="en-US" w:eastAsia="pt-BR"/>
        </w:rPr>
        <w:t xml:space="preserve">A deadlock occurs when a process enters the block and waits for a second process to complete its work and release the locks, while the second process at the same time enters the block and waits for the first process to release the lock, that is, there is a dependency cross between them, which will never </w:t>
      </w:r>
      <w:proofErr w:type="gramStart"/>
      <w:r w:rsidRPr="00E40DFB">
        <w:rPr>
          <w:rFonts w:eastAsia="Times New Roman" w:cstheme="minorHAnsi"/>
          <w:lang w:val="en-US" w:eastAsia="pt-BR"/>
        </w:rPr>
        <w:t>be resolved</w:t>
      </w:r>
      <w:proofErr w:type="gramEnd"/>
      <w:r w:rsidRPr="00E40DFB">
        <w:rPr>
          <w:rFonts w:eastAsia="Times New Roman" w:cstheme="minorHAnsi"/>
          <w:lang w:val="en-US" w:eastAsia="pt-BR"/>
        </w:rPr>
        <w:t>.</w:t>
      </w:r>
      <w:r w:rsidR="00EE3822">
        <w:rPr>
          <w:rFonts w:eastAsia="Times New Roman" w:cstheme="minorHAnsi"/>
          <w:lang w:val="en-US" w:eastAsia="pt-BR"/>
        </w:rPr>
        <w:t xml:space="preserve"> </w:t>
      </w:r>
      <w:r w:rsidRPr="00E40DFB">
        <w:rPr>
          <w:rFonts w:eastAsia="Times New Roman" w:cstheme="minorHAnsi"/>
          <w:lang w:val="en-US" w:eastAsia="pt-BR"/>
        </w:rPr>
        <w:t xml:space="preserve">Deadlocks </w:t>
      </w:r>
      <w:proofErr w:type="gramStart"/>
      <w:r w:rsidRPr="00E40DFB">
        <w:rPr>
          <w:rFonts w:eastAsia="Times New Roman" w:cstheme="minorHAnsi"/>
          <w:lang w:val="en-US" w:eastAsia="pt-BR"/>
        </w:rPr>
        <w:t>are considered</w:t>
      </w:r>
      <w:proofErr w:type="gramEnd"/>
      <w:r w:rsidRPr="00E40DFB">
        <w:rPr>
          <w:rFonts w:eastAsia="Times New Roman" w:cstheme="minorHAnsi"/>
          <w:lang w:val="en-US" w:eastAsia="pt-BR"/>
        </w:rPr>
        <w:t xml:space="preserve"> a critical situation in the database world because processes are being killed automatically. Deadlocks </w:t>
      </w:r>
      <w:proofErr w:type="gramStart"/>
      <w:r w:rsidRPr="00E40DFB">
        <w:rPr>
          <w:rFonts w:eastAsia="Times New Roman" w:cstheme="minorHAnsi"/>
          <w:lang w:val="en-US" w:eastAsia="pt-BR"/>
        </w:rPr>
        <w:t>are resolved</w:t>
      </w:r>
      <w:proofErr w:type="gramEnd"/>
      <w:r w:rsidRPr="00E40DFB">
        <w:rPr>
          <w:rFonts w:eastAsia="Times New Roman" w:cstheme="minorHAnsi"/>
          <w:lang w:val="en-US" w:eastAsia="pt-BR"/>
        </w:rPr>
        <w:t xml:space="preserve"> by the DBMS and do not need manual intervention.</w:t>
      </w:r>
    </w:p>
    <w:p w14:paraId="7A451ABF" w14:textId="77777777" w:rsidR="00EE3822" w:rsidRPr="00D04501" w:rsidRDefault="00EE3822" w:rsidP="00A76A53">
      <w:pPr>
        <w:spacing w:before="30" w:after="0" w:line="240" w:lineRule="auto"/>
        <w:ind w:left="720"/>
        <w:rPr>
          <w:rFonts w:eastAsia="Times New Roman" w:cstheme="minorHAnsi"/>
          <w:lang w:val="en-US" w:eastAsia="pt-BR"/>
        </w:rPr>
      </w:pPr>
    </w:p>
    <w:p w14:paraId="6FC4C716" w14:textId="7A62DBF7" w:rsidR="00D04501" w:rsidRPr="00E40DFB" w:rsidRDefault="00D04501" w:rsidP="00D04501">
      <w:pPr>
        <w:numPr>
          <w:ilvl w:val="0"/>
          <w:numId w:val="1"/>
        </w:numPr>
        <w:spacing w:before="30" w:after="0" w:line="240" w:lineRule="auto"/>
        <w:rPr>
          <w:rFonts w:eastAsia="Times New Roman" w:cstheme="minorHAnsi"/>
          <w:lang w:val="en-US" w:eastAsia="pt-BR"/>
        </w:rPr>
      </w:pPr>
      <w:r w:rsidRPr="00D04501">
        <w:rPr>
          <w:rFonts w:eastAsia="Times New Roman" w:cstheme="minorHAnsi"/>
          <w:lang w:val="en-US" w:eastAsia="pt-BR"/>
        </w:rPr>
        <w:t xml:space="preserve">What is explicit locking and </w:t>
      </w:r>
      <w:proofErr w:type="gramStart"/>
      <w:r w:rsidRPr="00D04501">
        <w:rPr>
          <w:rFonts w:eastAsia="Times New Roman" w:cstheme="minorHAnsi"/>
          <w:lang w:val="en-US" w:eastAsia="pt-BR"/>
        </w:rPr>
        <w:t>what is it used for</w:t>
      </w:r>
      <w:proofErr w:type="gramEnd"/>
      <w:r w:rsidRPr="00D04501">
        <w:rPr>
          <w:rFonts w:eastAsia="Times New Roman" w:cstheme="minorHAnsi"/>
          <w:lang w:val="en-US" w:eastAsia="pt-BR"/>
        </w:rPr>
        <w:t xml:space="preserve">? Should the use of this </w:t>
      </w:r>
      <w:proofErr w:type="gramStart"/>
      <w:r w:rsidRPr="00D04501">
        <w:rPr>
          <w:rFonts w:eastAsia="Times New Roman" w:cstheme="minorHAnsi"/>
          <w:lang w:val="en-US" w:eastAsia="pt-BR"/>
        </w:rPr>
        <w:t>be encouraged</w:t>
      </w:r>
      <w:proofErr w:type="gramEnd"/>
      <w:r w:rsidRPr="00D04501">
        <w:rPr>
          <w:rFonts w:eastAsia="Times New Roman" w:cstheme="minorHAnsi"/>
          <w:lang w:val="en-US" w:eastAsia="pt-BR"/>
        </w:rPr>
        <w:t xml:space="preserve"> or discouraged and why?</w:t>
      </w:r>
    </w:p>
    <w:p w14:paraId="3D9D794F" w14:textId="2CCEC3D3" w:rsidR="00E40DFB" w:rsidRPr="00D04501" w:rsidRDefault="00E40DFB" w:rsidP="00E40DFB">
      <w:pPr>
        <w:spacing w:before="30" w:after="0" w:line="240" w:lineRule="auto"/>
        <w:ind w:left="720"/>
        <w:rPr>
          <w:rFonts w:eastAsia="Times New Roman" w:cstheme="minorHAnsi"/>
          <w:lang w:val="en-US" w:eastAsia="pt-BR"/>
        </w:rPr>
      </w:pPr>
      <w:r w:rsidRPr="00E40DFB">
        <w:rPr>
          <w:rFonts w:cstheme="minorHAnsi"/>
          <w:lang w:val="en-US"/>
        </w:rPr>
        <w:t xml:space="preserve">In </w:t>
      </w:r>
      <w:r w:rsidRPr="00E40DFB">
        <w:rPr>
          <w:rFonts w:cstheme="minorHAnsi"/>
          <w:lang w:val="en-US"/>
        </w:rPr>
        <w:t>some</w:t>
      </w:r>
      <w:r w:rsidRPr="00E40DFB">
        <w:rPr>
          <w:rFonts w:cstheme="minorHAnsi"/>
          <w:lang w:val="en-US"/>
        </w:rPr>
        <w:t xml:space="preserve"> case</w:t>
      </w:r>
      <w:r w:rsidRPr="00E40DFB">
        <w:rPr>
          <w:rFonts w:cstheme="minorHAnsi"/>
          <w:lang w:val="en-US"/>
        </w:rPr>
        <w:t>s</w:t>
      </w:r>
      <w:r w:rsidRPr="00E40DFB">
        <w:rPr>
          <w:rFonts w:cstheme="minorHAnsi"/>
          <w:lang w:val="en-US"/>
        </w:rPr>
        <w:t xml:space="preserve">, you may need to explicitly lock some rows or </w:t>
      </w:r>
      <w:proofErr w:type="gramStart"/>
      <w:r w:rsidRPr="00E40DFB">
        <w:rPr>
          <w:rFonts w:cstheme="minorHAnsi"/>
          <w:lang w:val="en-US"/>
        </w:rPr>
        <w:t>perhaps an</w:t>
      </w:r>
      <w:proofErr w:type="gramEnd"/>
      <w:r w:rsidRPr="00E40DFB">
        <w:rPr>
          <w:rFonts w:cstheme="minorHAnsi"/>
          <w:lang w:val="en-US"/>
        </w:rPr>
        <w:t xml:space="preserve"> entire table. You should avoid explicit locking </w:t>
      </w:r>
      <w:proofErr w:type="gramStart"/>
      <w:r w:rsidRPr="00E40DFB">
        <w:rPr>
          <w:rFonts w:cstheme="minorHAnsi"/>
          <w:lang w:val="en-US"/>
        </w:rPr>
        <w:t>if at all possible</w:t>
      </w:r>
      <w:proofErr w:type="gramEnd"/>
      <w:r w:rsidRPr="00E40DFB">
        <w:rPr>
          <w:rFonts w:cstheme="minorHAnsi"/>
          <w:lang w:val="en-US"/>
        </w:rPr>
        <w:t xml:space="preserve">. It is possible to lock rows or tables only inside a transaction. Once the transaction completes, either with a COMMIT or ROLLBACK, all locks acquired during the transaction will </w:t>
      </w:r>
      <w:proofErr w:type="gramStart"/>
      <w:r w:rsidRPr="00E40DFB">
        <w:rPr>
          <w:rFonts w:cstheme="minorHAnsi"/>
          <w:lang w:val="en-US"/>
        </w:rPr>
        <w:t>be automatically released</w:t>
      </w:r>
      <w:proofErr w:type="gramEnd"/>
      <w:r w:rsidRPr="00E40DFB">
        <w:rPr>
          <w:rFonts w:cstheme="minorHAnsi"/>
          <w:lang w:val="en-US"/>
        </w:rPr>
        <w:t>.</w:t>
      </w:r>
    </w:p>
    <w:p w14:paraId="5B72D72A" w14:textId="77777777" w:rsidR="00C3181C" w:rsidRPr="00D04501" w:rsidRDefault="00EE3822">
      <w:pPr>
        <w:rPr>
          <w:rFonts w:eastAsia="Times New Roman" w:cstheme="minorHAnsi"/>
          <w:lang w:val="en-US" w:eastAsia="pt-BR"/>
        </w:rPr>
      </w:pPr>
    </w:p>
    <w:sectPr w:rsidR="00C3181C" w:rsidRPr="00D04501" w:rsidSect="00EE3822">
      <w:pgSz w:w="11906" w:h="16838"/>
      <w:pgMar w:top="1440"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F647F"/>
    <w:multiLevelType w:val="multilevel"/>
    <w:tmpl w:val="627248D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9656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01"/>
    <w:rsid w:val="00311A92"/>
    <w:rsid w:val="00396A8E"/>
    <w:rsid w:val="00460E5A"/>
    <w:rsid w:val="00691CE6"/>
    <w:rsid w:val="00704772"/>
    <w:rsid w:val="0093596B"/>
    <w:rsid w:val="00A76A53"/>
    <w:rsid w:val="00B1477E"/>
    <w:rsid w:val="00B73B14"/>
    <w:rsid w:val="00CC1830"/>
    <w:rsid w:val="00D04501"/>
    <w:rsid w:val="00E40DFB"/>
    <w:rsid w:val="00EE3822"/>
    <w:rsid w:val="00FD03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E063"/>
  <w15:chartTrackingRefBased/>
  <w15:docId w15:val="{4D5A4C63-A8AD-4B08-BF4A-0C3975AF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501"/>
  </w:style>
  <w:style w:type="paragraph" w:styleId="Ttulo2">
    <w:name w:val="heading 2"/>
    <w:basedOn w:val="Normal"/>
    <w:link w:val="Ttulo2Char"/>
    <w:uiPriority w:val="9"/>
    <w:qFormat/>
    <w:rsid w:val="00D045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CC1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0450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045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CC18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10671">
      <w:bodyDiv w:val="1"/>
      <w:marLeft w:val="0"/>
      <w:marRight w:val="0"/>
      <w:marTop w:val="0"/>
      <w:marBottom w:val="0"/>
      <w:divBdr>
        <w:top w:val="none" w:sz="0" w:space="0" w:color="auto"/>
        <w:left w:val="none" w:sz="0" w:space="0" w:color="auto"/>
        <w:bottom w:val="none" w:sz="0" w:space="0" w:color="auto"/>
        <w:right w:val="none" w:sz="0" w:space="0" w:color="auto"/>
      </w:divBdr>
    </w:div>
    <w:div w:id="566645962">
      <w:bodyDiv w:val="1"/>
      <w:marLeft w:val="0"/>
      <w:marRight w:val="0"/>
      <w:marTop w:val="0"/>
      <w:marBottom w:val="0"/>
      <w:divBdr>
        <w:top w:val="none" w:sz="0" w:space="0" w:color="auto"/>
        <w:left w:val="none" w:sz="0" w:space="0" w:color="auto"/>
        <w:bottom w:val="none" w:sz="0" w:space="0" w:color="auto"/>
        <w:right w:val="none" w:sz="0" w:space="0" w:color="auto"/>
      </w:divBdr>
    </w:div>
    <w:div w:id="1394237578">
      <w:bodyDiv w:val="1"/>
      <w:marLeft w:val="0"/>
      <w:marRight w:val="0"/>
      <w:marTop w:val="0"/>
      <w:marBottom w:val="0"/>
      <w:divBdr>
        <w:top w:val="none" w:sz="0" w:space="0" w:color="auto"/>
        <w:left w:val="none" w:sz="0" w:space="0" w:color="auto"/>
        <w:bottom w:val="none" w:sz="0" w:space="0" w:color="auto"/>
        <w:right w:val="none" w:sz="0" w:space="0" w:color="auto"/>
      </w:divBdr>
    </w:div>
    <w:div w:id="1923172618">
      <w:bodyDiv w:val="1"/>
      <w:marLeft w:val="0"/>
      <w:marRight w:val="0"/>
      <w:marTop w:val="0"/>
      <w:marBottom w:val="0"/>
      <w:divBdr>
        <w:top w:val="none" w:sz="0" w:space="0" w:color="auto"/>
        <w:left w:val="none" w:sz="0" w:space="0" w:color="auto"/>
        <w:bottom w:val="none" w:sz="0" w:space="0" w:color="auto"/>
        <w:right w:val="none" w:sz="0" w:space="0" w:color="auto"/>
      </w:divBdr>
      <w:divsChild>
        <w:div w:id="1228760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ACDD8-87AC-43CC-A62D-C56265DD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1267</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2</cp:revision>
  <dcterms:created xsi:type="dcterms:W3CDTF">2022-06-03T05:35:00Z</dcterms:created>
  <dcterms:modified xsi:type="dcterms:W3CDTF">2022-06-03T07:56:00Z</dcterms:modified>
</cp:coreProperties>
</file>