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F33782" w:rsidRDefault="00142A07" w:rsidP="00A02203">
      <w:pPr>
        <w:jc w:val="center"/>
      </w:pPr>
      <w:r w:rsidRPr="00F33782">
        <w:rPr>
          <w:noProof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F33782" w:rsidRDefault="00142A07" w:rsidP="00A02203">
      <w:pPr>
        <w:jc w:val="center"/>
      </w:pPr>
    </w:p>
    <w:p w14:paraId="3528125D" w14:textId="77777777" w:rsidR="00142A07" w:rsidRPr="00F33782" w:rsidRDefault="00142A07" w:rsidP="00A02203">
      <w:pPr>
        <w:jc w:val="center"/>
      </w:pPr>
    </w:p>
    <w:p w14:paraId="5D554AB5" w14:textId="77777777" w:rsidR="00142A07" w:rsidRPr="00F33782" w:rsidRDefault="00142A07" w:rsidP="00A02203">
      <w:pPr>
        <w:jc w:val="center"/>
      </w:pPr>
    </w:p>
    <w:p w14:paraId="2C1FE230" w14:textId="66A5493D" w:rsidR="00142A07" w:rsidRPr="00DC7E7B" w:rsidRDefault="000F76B3" w:rsidP="000F76B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  <w:lang w:val="en-US"/>
        </w:rPr>
        <w:t>Project</w:t>
      </w:r>
      <w:r w:rsidRPr="00DC7E7B">
        <w:rPr>
          <w:b/>
          <w:bCs/>
          <w:sz w:val="96"/>
          <w:szCs w:val="96"/>
        </w:rPr>
        <w:t>-</w:t>
      </w:r>
      <w:r>
        <w:rPr>
          <w:b/>
          <w:bCs/>
          <w:sz w:val="96"/>
          <w:szCs w:val="96"/>
          <w:lang w:val="en-US"/>
        </w:rPr>
        <w:t>Plan</w:t>
      </w:r>
      <w:r w:rsidRPr="00DC7E7B">
        <w:rPr>
          <w:b/>
          <w:bCs/>
          <w:sz w:val="96"/>
          <w:szCs w:val="96"/>
        </w:rPr>
        <w:t>-</w:t>
      </w:r>
      <w:r>
        <w:rPr>
          <w:b/>
          <w:bCs/>
          <w:sz w:val="96"/>
          <w:szCs w:val="96"/>
          <w:lang w:val="en-US"/>
        </w:rPr>
        <w:t>v</w:t>
      </w:r>
      <w:r w:rsidRPr="00DC7E7B">
        <w:rPr>
          <w:b/>
          <w:bCs/>
          <w:sz w:val="96"/>
          <w:szCs w:val="96"/>
        </w:rPr>
        <w:t>1.0</w:t>
      </w:r>
    </w:p>
    <w:p w14:paraId="5E351C82" w14:textId="77777777" w:rsidR="00142A07" w:rsidRPr="00DC7E7B" w:rsidRDefault="00142A07" w:rsidP="00A02203">
      <w:pPr>
        <w:jc w:val="center"/>
        <w:rPr>
          <w:b/>
          <w:bCs/>
          <w:sz w:val="56"/>
          <w:szCs w:val="56"/>
        </w:rPr>
      </w:pPr>
      <w:r w:rsidRPr="00F33782">
        <w:rPr>
          <w:sz w:val="52"/>
          <w:szCs w:val="52"/>
          <w:u w:val="single"/>
        </w:rPr>
        <w:t>ΟΜΑΔΑ</w:t>
      </w:r>
      <w:r w:rsidRPr="00DC7E7B">
        <w:rPr>
          <w:sz w:val="52"/>
          <w:szCs w:val="52"/>
          <w:u w:val="single"/>
        </w:rPr>
        <w:t>:</w:t>
      </w:r>
      <w:r w:rsidRPr="00DC7E7B">
        <w:rPr>
          <w:b/>
          <w:bCs/>
          <w:sz w:val="52"/>
          <w:szCs w:val="52"/>
        </w:rPr>
        <w:t xml:space="preserve"> </w:t>
      </w:r>
      <w:r w:rsidRPr="00F33782">
        <w:rPr>
          <w:b/>
          <w:bCs/>
          <w:sz w:val="56"/>
          <w:szCs w:val="56"/>
          <w:lang w:val="en-US"/>
        </w:rPr>
        <w:t>XDX</w:t>
      </w:r>
    </w:p>
    <w:p w14:paraId="36939599" w14:textId="77777777" w:rsidR="00142A07" w:rsidRPr="00DC7E7B" w:rsidRDefault="00142A07" w:rsidP="003829FB">
      <w:pPr>
        <w:jc w:val="both"/>
        <w:rPr>
          <w:b/>
          <w:bCs/>
          <w:sz w:val="40"/>
          <w:szCs w:val="40"/>
        </w:rPr>
      </w:pPr>
    </w:p>
    <w:p w14:paraId="56DED769" w14:textId="77777777" w:rsidR="00142A07" w:rsidRPr="00DC7E7B" w:rsidRDefault="00142A07" w:rsidP="003829FB">
      <w:pPr>
        <w:jc w:val="both"/>
        <w:rPr>
          <w:b/>
          <w:bCs/>
          <w:sz w:val="40"/>
          <w:szCs w:val="40"/>
        </w:rPr>
      </w:pPr>
    </w:p>
    <w:p w14:paraId="3DFAC643" w14:textId="77777777" w:rsidR="00142A07" w:rsidRPr="00DC7E7B" w:rsidRDefault="00142A07" w:rsidP="003829FB">
      <w:pPr>
        <w:jc w:val="both"/>
        <w:rPr>
          <w:b/>
          <w:bCs/>
          <w:sz w:val="40"/>
          <w:szCs w:val="40"/>
        </w:rPr>
      </w:pPr>
    </w:p>
    <w:p w14:paraId="5894E07D" w14:textId="77777777" w:rsidR="00142A07" w:rsidRPr="00DC7E7B" w:rsidRDefault="00142A07" w:rsidP="003829FB">
      <w:pPr>
        <w:jc w:val="both"/>
        <w:rPr>
          <w:b/>
          <w:bCs/>
          <w:sz w:val="40"/>
          <w:szCs w:val="40"/>
        </w:rPr>
      </w:pPr>
    </w:p>
    <w:p w14:paraId="0D890688" w14:textId="04AAD1F7" w:rsidR="004B6776" w:rsidRPr="00DC7E7B" w:rsidRDefault="004B6776" w:rsidP="003829FB">
      <w:pPr>
        <w:jc w:val="both"/>
        <w:rPr>
          <w:b/>
          <w:bCs/>
          <w:sz w:val="40"/>
          <w:szCs w:val="40"/>
        </w:rPr>
      </w:pPr>
    </w:p>
    <w:p w14:paraId="2845B584" w14:textId="77777777" w:rsidR="00790326" w:rsidRPr="00DC7E7B" w:rsidRDefault="00790326" w:rsidP="003829FB">
      <w:pPr>
        <w:jc w:val="both"/>
        <w:rPr>
          <w:b/>
          <w:bCs/>
          <w:sz w:val="40"/>
          <w:szCs w:val="40"/>
        </w:rPr>
      </w:pPr>
    </w:p>
    <w:p w14:paraId="370C3CB9" w14:textId="67644A73" w:rsidR="00142A07" w:rsidRPr="00796A95" w:rsidRDefault="00142A07" w:rsidP="003829FB">
      <w:pPr>
        <w:jc w:val="both"/>
        <w:rPr>
          <w:b/>
          <w:bCs/>
          <w:sz w:val="32"/>
          <w:szCs w:val="32"/>
        </w:rPr>
      </w:pPr>
      <w:r w:rsidRPr="00A47358">
        <w:rPr>
          <w:sz w:val="32"/>
          <w:szCs w:val="32"/>
          <w:u w:val="single"/>
        </w:rPr>
        <w:lastRenderedPageBreak/>
        <w:t>Σύνθεση</w:t>
      </w:r>
      <w:r w:rsidRPr="00796A95">
        <w:rPr>
          <w:sz w:val="32"/>
          <w:szCs w:val="32"/>
          <w:u w:val="single"/>
        </w:rPr>
        <w:t xml:space="preserve"> </w:t>
      </w:r>
      <w:r w:rsidRPr="00A47358">
        <w:rPr>
          <w:sz w:val="32"/>
          <w:szCs w:val="32"/>
          <w:u w:val="single"/>
        </w:rPr>
        <w:t>ομάδας</w:t>
      </w:r>
      <w:r w:rsidRPr="00796A95">
        <w:rPr>
          <w:sz w:val="32"/>
          <w:szCs w:val="32"/>
          <w:u w:val="single"/>
        </w:rPr>
        <w:t xml:space="preserve"> :</w:t>
      </w:r>
    </w:p>
    <w:p w14:paraId="6B824C50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szCs w:val="28"/>
          <w:u w:val="single"/>
        </w:rPr>
      </w:pPr>
      <w:r w:rsidRPr="00A47358">
        <w:rPr>
          <w:szCs w:val="28"/>
        </w:rPr>
        <w:t>Χαριλάου Εφραίμ - Α.Μ: 1056638 - 5</w:t>
      </w:r>
      <w:r w:rsidRPr="00A47358">
        <w:rPr>
          <w:szCs w:val="28"/>
          <w:vertAlign w:val="superscript"/>
        </w:rPr>
        <w:t>ο</w:t>
      </w:r>
      <w:r w:rsidRPr="00A47358">
        <w:rPr>
          <w:szCs w:val="28"/>
        </w:rPr>
        <w:t xml:space="preserve"> έτος</w:t>
      </w:r>
    </w:p>
    <w:p w14:paraId="00B6815E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szCs w:val="28"/>
          <w:u w:val="single"/>
        </w:rPr>
      </w:pPr>
      <w:r w:rsidRPr="00A47358">
        <w:rPr>
          <w:szCs w:val="28"/>
        </w:rPr>
        <w:t xml:space="preserve">Δημητρίου Χρίστος - ΑΜ: </w:t>
      </w:r>
      <w:r w:rsidRPr="00A47358">
        <w:rPr>
          <w:color w:val="000000" w:themeColor="text1"/>
          <w:szCs w:val="28"/>
        </w:rPr>
        <w:t xml:space="preserve">1056643 - </w:t>
      </w:r>
      <w:r w:rsidRPr="00A47358">
        <w:rPr>
          <w:szCs w:val="28"/>
        </w:rPr>
        <w:t>5</w:t>
      </w:r>
      <w:r w:rsidRPr="00A47358">
        <w:rPr>
          <w:szCs w:val="28"/>
          <w:vertAlign w:val="superscript"/>
        </w:rPr>
        <w:t>ο</w:t>
      </w:r>
      <w:r w:rsidRPr="00A47358">
        <w:rPr>
          <w:szCs w:val="28"/>
        </w:rPr>
        <w:t xml:space="preserve"> έτος</w:t>
      </w:r>
    </w:p>
    <w:p w14:paraId="748DA0A1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szCs w:val="28"/>
          <w:u w:val="single"/>
        </w:rPr>
      </w:pPr>
      <w:r w:rsidRPr="00A47358">
        <w:rPr>
          <w:szCs w:val="28"/>
        </w:rPr>
        <w:t>Χατζή Βασιλική - ΑΜ: 1064359 - 5</w:t>
      </w:r>
      <w:r w:rsidRPr="00A47358">
        <w:rPr>
          <w:szCs w:val="28"/>
          <w:vertAlign w:val="superscript"/>
        </w:rPr>
        <w:t>ο</w:t>
      </w:r>
      <w:r w:rsidRPr="00A47358">
        <w:rPr>
          <w:szCs w:val="28"/>
        </w:rPr>
        <w:t xml:space="preserve"> έτος</w:t>
      </w:r>
    </w:p>
    <w:p w14:paraId="78582424" w14:textId="77777777" w:rsidR="00142A07" w:rsidRPr="00F33782" w:rsidRDefault="00142A07" w:rsidP="003829FB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686F74C8" w14:textId="77777777" w:rsidR="00142A07" w:rsidRPr="00F33782" w:rsidRDefault="00142A07" w:rsidP="003829FB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16E018AA" w14:textId="77777777" w:rsidR="00142A07" w:rsidRPr="00F33782" w:rsidRDefault="00142A07" w:rsidP="003829FB">
      <w:pPr>
        <w:jc w:val="both"/>
        <w:rPr>
          <w:sz w:val="32"/>
          <w:szCs w:val="32"/>
          <w:u w:val="single"/>
          <w:lang w:val="en-US"/>
        </w:rPr>
      </w:pPr>
      <w:r w:rsidRPr="00F33782">
        <w:rPr>
          <w:sz w:val="32"/>
          <w:szCs w:val="32"/>
          <w:u w:val="single"/>
        </w:rPr>
        <w:t xml:space="preserve">Ρόλοι ομάδας : </w:t>
      </w:r>
    </w:p>
    <w:p w14:paraId="7186933E" w14:textId="77777777" w:rsidR="007E3DFF" w:rsidRDefault="007E3DFF" w:rsidP="007E3DFF">
      <w:pPr>
        <w:pStyle w:val="Default"/>
      </w:pPr>
    </w:p>
    <w:p w14:paraId="52CB96E7" w14:textId="77777777" w:rsidR="007E3DFF" w:rsidRPr="007E3DFF" w:rsidRDefault="007E3DFF" w:rsidP="00FB1228">
      <w:pPr>
        <w:pStyle w:val="Default"/>
        <w:numPr>
          <w:ilvl w:val="0"/>
          <w:numId w:val="8"/>
        </w:numPr>
        <w:spacing w:after="82"/>
        <w:rPr>
          <w:rFonts w:ascii="Garamond" w:hAnsi="Garamond"/>
          <w:sz w:val="28"/>
          <w:szCs w:val="28"/>
        </w:rPr>
      </w:pPr>
      <w:r w:rsidRPr="007E3DFF">
        <w:rPr>
          <w:rFonts w:ascii="Garamond" w:hAnsi="Garamond"/>
          <w:b/>
          <w:bCs/>
          <w:sz w:val="28"/>
          <w:szCs w:val="28"/>
        </w:rPr>
        <w:t>Editor:</w:t>
      </w:r>
      <w:r w:rsidRPr="007E3DFF">
        <w:rPr>
          <w:rFonts w:ascii="Garamond" w:hAnsi="Garamond"/>
          <w:sz w:val="28"/>
          <w:szCs w:val="28"/>
        </w:rPr>
        <w:t xml:space="preserve"> Χα</w:t>
      </w:r>
      <w:proofErr w:type="spellStart"/>
      <w:r w:rsidRPr="007E3DFF">
        <w:rPr>
          <w:rFonts w:ascii="Garamond" w:hAnsi="Garamond"/>
          <w:sz w:val="28"/>
          <w:szCs w:val="28"/>
        </w:rPr>
        <w:t>τζή</w:t>
      </w:r>
      <w:proofErr w:type="spellEnd"/>
      <w:r w:rsidRPr="007E3DFF">
        <w:rPr>
          <w:rFonts w:ascii="Garamond" w:hAnsi="Garamond"/>
          <w:sz w:val="28"/>
          <w:szCs w:val="28"/>
        </w:rPr>
        <w:t xml:space="preserve"> Βα</w:t>
      </w:r>
      <w:proofErr w:type="spellStart"/>
      <w:r w:rsidRPr="007E3DFF">
        <w:rPr>
          <w:rFonts w:ascii="Garamond" w:hAnsi="Garamond"/>
          <w:sz w:val="28"/>
          <w:szCs w:val="28"/>
        </w:rPr>
        <w:t>σιλική</w:t>
      </w:r>
      <w:proofErr w:type="spellEnd"/>
      <w:r w:rsidRPr="007E3DFF">
        <w:rPr>
          <w:rFonts w:ascii="Garamond" w:hAnsi="Garamond"/>
          <w:sz w:val="28"/>
          <w:szCs w:val="28"/>
        </w:rPr>
        <w:t xml:space="preserve"> </w:t>
      </w:r>
    </w:p>
    <w:p w14:paraId="6768EC9D" w14:textId="3CE4469F" w:rsidR="007E3DFF" w:rsidRPr="007E3DFF" w:rsidRDefault="007E3DFF" w:rsidP="00FB1228">
      <w:pPr>
        <w:pStyle w:val="Default"/>
        <w:numPr>
          <w:ilvl w:val="0"/>
          <w:numId w:val="8"/>
        </w:numPr>
        <w:spacing w:after="82"/>
        <w:rPr>
          <w:rFonts w:ascii="Garamond" w:hAnsi="Garamond"/>
          <w:sz w:val="28"/>
          <w:szCs w:val="28"/>
        </w:rPr>
      </w:pPr>
      <w:r w:rsidRPr="007E3DFF">
        <w:rPr>
          <w:rFonts w:ascii="Garamond" w:hAnsi="Garamond"/>
          <w:b/>
          <w:bCs/>
          <w:sz w:val="28"/>
          <w:szCs w:val="28"/>
        </w:rPr>
        <w:t>Contributor:</w:t>
      </w:r>
      <w:r w:rsidRPr="007E3DFF">
        <w:rPr>
          <w:rFonts w:ascii="Garamond" w:hAnsi="Garamond"/>
          <w:sz w:val="28"/>
          <w:szCs w:val="28"/>
        </w:rPr>
        <w:t xml:space="preserve"> </w:t>
      </w:r>
      <w:proofErr w:type="spellStart"/>
      <w:r w:rsidRPr="007E3DFF">
        <w:rPr>
          <w:rFonts w:ascii="Garamond" w:hAnsi="Garamond"/>
          <w:sz w:val="28"/>
          <w:szCs w:val="28"/>
        </w:rPr>
        <w:t>Δημητρίου</w:t>
      </w:r>
      <w:proofErr w:type="spellEnd"/>
      <w:r w:rsidRPr="007E3DFF">
        <w:rPr>
          <w:rFonts w:ascii="Garamond" w:hAnsi="Garamond"/>
          <w:sz w:val="28"/>
          <w:szCs w:val="28"/>
        </w:rPr>
        <w:t xml:space="preserve"> </w:t>
      </w:r>
      <w:proofErr w:type="spellStart"/>
      <w:r w:rsidRPr="007E3DFF">
        <w:rPr>
          <w:rFonts w:ascii="Garamond" w:hAnsi="Garamond"/>
          <w:sz w:val="28"/>
          <w:szCs w:val="28"/>
        </w:rPr>
        <w:t>Χρίστος</w:t>
      </w:r>
      <w:proofErr w:type="spellEnd"/>
      <w:r w:rsidRPr="007E3DFF">
        <w:rPr>
          <w:rFonts w:ascii="Garamond" w:hAnsi="Garamond"/>
          <w:sz w:val="28"/>
          <w:szCs w:val="28"/>
        </w:rPr>
        <w:t xml:space="preserve"> </w:t>
      </w:r>
    </w:p>
    <w:p w14:paraId="3F4A34ED" w14:textId="16704C8A" w:rsidR="007E3DFF" w:rsidRPr="007E3DFF" w:rsidRDefault="007E3DFF" w:rsidP="00FB1228">
      <w:pPr>
        <w:pStyle w:val="Default"/>
        <w:numPr>
          <w:ilvl w:val="0"/>
          <w:numId w:val="8"/>
        </w:numPr>
        <w:rPr>
          <w:rFonts w:ascii="Garamond" w:hAnsi="Garamond"/>
          <w:sz w:val="28"/>
          <w:szCs w:val="28"/>
        </w:rPr>
      </w:pPr>
      <w:r w:rsidRPr="007E3DFF">
        <w:rPr>
          <w:rFonts w:ascii="Garamond" w:hAnsi="Garamond"/>
          <w:b/>
          <w:bCs/>
          <w:sz w:val="28"/>
          <w:szCs w:val="28"/>
        </w:rPr>
        <w:t>Peer reviewer</w:t>
      </w:r>
      <w:r w:rsidRPr="007E3DFF">
        <w:rPr>
          <w:rFonts w:ascii="Garamond" w:hAnsi="Garamond"/>
          <w:sz w:val="28"/>
          <w:szCs w:val="28"/>
        </w:rPr>
        <w:t>: Χα</w:t>
      </w:r>
      <w:proofErr w:type="spellStart"/>
      <w:r w:rsidRPr="007E3DFF">
        <w:rPr>
          <w:rFonts w:ascii="Garamond" w:hAnsi="Garamond"/>
          <w:sz w:val="28"/>
          <w:szCs w:val="28"/>
        </w:rPr>
        <w:t>ριλάου</w:t>
      </w:r>
      <w:proofErr w:type="spellEnd"/>
      <w:r w:rsidRPr="007E3DFF">
        <w:rPr>
          <w:rFonts w:ascii="Garamond" w:hAnsi="Garamond"/>
          <w:sz w:val="28"/>
          <w:szCs w:val="28"/>
        </w:rPr>
        <w:t xml:space="preserve"> </w:t>
      </w:r>
      <w:proofErr w:type="spellStart"/>
      <w:r w:rsidRPr="007E3DFF">
        <w:rPr>
          <w:rFonts w:ascii="Garamond" w:hAnsi="Garamond"/>
          <w:sz w:val="28"/>
          <w:szCs w:val="28"/>
        </w:rPr>
        <w:t>Εφρ</w:t>
      </w:r>
      <w:proofErr w:type="spellEnd"/>
      <w:r w:rsidRPr="007E3DFF">
        <w:rPr>
          <w:rFonts w:ascii="Garamond" w:hAnsi="Garamond"/>
          <w:sz w:val="28"/>
          <w:szCs w:val="28"/>
        </w:rPr>
        <w:t xml:space="preserve">αίμ </w:t>
      </w:r>
    </w:p>
    <w:p w14:paraId="2F3945A5" w14:textId="77777777" w:rsidR="00142A07" w:rsidRPr="00142A07" w:rsidRDefault="00142A07" w:rsidP="003829FB">
      <w:pPr>
        <w:jc w:val="both"/>
        <w:rPr>
          <w:sz w:val="36"/>
          <w:szCs w:val="36"/>
          <w:u w:val="single"/>
          <w:lang w:val="en-US"/>
        </w:rPr>
      </w:pPr>
    </w:p>
    <w:p w14:paraId="433199EA" w14:textId="77777777" w:rsidR="00142A07" w:rsidRPr="007E3DFF" w:rsidRDefault="00142A07" w:rsidP="003829FB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A47358">
        <w:rPr>
          <w:sz w:val="32"/>
          <w:szCs w:val="32"/>
          <w:u w:val="single"/>
        </w:rPr>
        <w:t>Εργαλεία</w:t>
      </w:r>
    </w:p>
    <w:p w14:paraId="6ECF2A05" w14:textId="7AE20612" w:rsidR="00790326" w:rsidRDefault="00142A07" w:rsidP="00790326">
      <w:pPr>
        <w:jc w:val="both"/>
        <w:rPr>
          <w:szCs w:val="28"/>
        </w:rPr>
      </w:pPr>
      <w:r w:rsidRPr="00A47358">
        <w:rPr>
          <w:szCs w:val="28"/>
        </w:rPr>
        <w:t>Το τεχνικό κείμενο είναι γραμμένο σε Word</w:t>
      </w:r>
      <w:r w:rsidR="007E3DFF" w:rsidRPr="007E3DFF">
        <w:rPr>
          <w:szCs w:val="28"/>
        </w:rPr>
        <w:t xml:space="preserve"> </w:t>
      </w:r>
      <w:r w:rsidR="007E3DFF">
        <w:rPr>
          <w:szCs w:val="28"/>
        </w:rPr>
        <w:t xml:space="preserve">και τα διαγράμματα στο </w:t>
      </w:r>
      <w:r w:rsidR="00811CD4">
        <w:rPr>
          <w:szCs w:val="28"/>
          <w:lang w:val="en-US"/>
        </w:rPr>
        <w:t>online</w:t>
      </w:r>
      <w:r w:rsidR="00811CD4" w:rsidRPr="00811CD4">
        <w:rPr>
          <w:szCs w:val="28"/>
        </w:rPr>
        <w:t xml:space="preserve"> </w:t>
      </w:r>
      <w:r w:rsidR="00811CD4">
        <w:rPr>
          <w:szCs w:val="28"/>
        </w:rPr>
        <w:t xml:space="preserve">εργαλείο </w:t>
      </w:r>
      <w:r w:rsidR="007E3DFF">
        <w:rPr>
          <w:szCs w:val="28"/>
          <w:lang w:val="en-US"/>
        </w:rPr>
        <w:t>draw</w:t>
      </w:r>
      <w:r w:rsidR="007E3DFF" w:rsidRPr="007E3DFF">
        <w:rPr>
          <w:szCs w:val="28"/>
        </w:rPr>
        <w:t>.</w:t>
      </w:r>
      <w:r w:rsidR="007E3DFF">
        <w:rPr>
          <w:szCs w:val="28"/>
          <w:lang w:val="en-US"/>
        </w:rPr>
        <w:t>io</w:t>
      </w:r>
      <w:r w:rsidR="007E3DFF" w:rsidRPr="007E3DFF">
        <w:rPr>
          <w:szCs w:val="28"/>
        </w:rPr>
        <w:t>.</w:t>
      </w:r>
    </w:p>
    <w:p w14:paraId="4C0FDC65" w14:textId="1786F246" w:rsidR="009C711F" w:rsidRDefault="009C711F" w:rsidP="00790326">
      <w:pPr>
        <w:jc w:val="both"/>
        <w:rPr>
          <w:szCs w:val="28"/>
        </w:rPr>
      </w:pPr>
    </w:p>
    <w:p w14:paraId="29D6920C" w14:textId="603F0FA5" w:rsidR="009C711F" w:rsidRPr="00257743" w:rsidRDefault="009C711F" w:rsidP="009C711F">
      <w:pPr>
        <w:pStyle w:val="ListBullet"/>
        <w:rPr>
          <w:sz w:val="32"/>
          <w:szCs w:val="32"/>
        </w:rPr>
      </w:pPr>
      <w:r>
        <w:br w:type="column"/>
      </w:r>
      <w:r w:rsidRPr="00257743">
        <w:rPr>
          <w:sz w:val="32"/>
          <w:szCs w:val="32"/>
        </w:rPr>
        <w:lastRenderedPageBreak/>
        <w:t>Δίκτυα Δραστηριοτήτων</w:t>
      </w:r>
      <w:r w:rsidR="00257743" w:rsidRPr="00257743">
        <w:rPr>
          <w:sz w:val="32"/>
          <w:szCs w:val="32"/>
        </w:rPr>
        <w:t>:</w:t>
      </w:r>
    </w:p>
    <w:p w14:paraId="4D86E39D" w14:textId="700B90E4" w:rsidR="009C711F" w:rsidRPr="00257743" w:rsidRDefault="00837976" w:rsidP="00257743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182880" distB="182880" distL="114300" distR="114300" simplePos="0" relativeHeight="251658240" behindDoc="1" locked="0" layoutInCell="1" allowOverlap="1" wp14:anchorId="466E659C" wp14:editId="0B255C5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87845" cy="6741795"/>
            <wp:effectExtent l="0" t="0" r="8255" b="1905"/>
            <wp:wrapTight wrapText="bothSides">
              <wp:wrapPolygon edited="0">
                <wp:start x="0" y="0"/>
                <wp:lineTo x="0" y="21545"/>
                <wp:lineTo x="21566" y="2154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BDCF7" w14:textId="05F6B886" w:rsidR="001F23E9" w:rsidRDefault="001F23E9" w:rsidP="003829FB">
      <w:pPr>
        <w:jc w:val="both"/>
        <w:rPr>
          <w:b/>
          <w:bCs/>
          <w:sz w:val="30"/>
          <w:szCs w:val="30"/>
        </w:rPr>
      </w:pPr>
    </w:p>
    <w:p w14:paraId="651195F7" w14:textId="325C3CD0" w:rsidR="00257743" w:rsidRPr="00257743" w:rsidRDefault="00257743" w:rsidP="00257743">
      <w:pPr>
        <w:pStyle w:val="ListBullet"/>
        <w:rPr>
          <w:sz w:val="32"/>
          <w:szCs w:val="32"/>
        </w:rPr>
      </w:pPr>
      <w:r w:rsidRPr="00257743">
        <w:rPr>
          <w:sz w:val="32"/>
          <w:szCs w:val="32"/>
        </w:rPr>
        <w:lastRenderedPageBreak/>
        <w:t>Διαχείριση Χρόνου του έργου:</w:t>
      </w:r>
    </w:p>
    <w:p w14:paraId="60356A6A" w14:textId="3652A9B9" w:rsidR="00257743" w:rsidRDefault="00257743" w:rsidP="00257743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>
        <w:rPr>
          <w:noProof/>
        </w:rPr>
        <w:drawing>
          <wp:anchor distT="182880" distB="182880" distL="114300" distR="114300" simplePos="0" relativeHeight="251659264" behindDoc="1" locked="0" layoutInCell="1" allowOverlap="1" wp14:anchorId="54D967B4" wp14:editId="1C45EBC3">
            <wp:simplePos x="0" y="0"/>
            <wp:positionH relativeFrom="margin">
              <wp:align>center</wp:align>
            </wp:positionH>
            <wp:positionV relativeFrom="page">
              <wp:posOffset>1674983</wp:posOffset>
            </wp:positionV>
            <wp:extent cx="661162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08B89" w14:textId="76468222" w:rsidR="00257743" w:rsidRPr="00257743" w:rsidRDefault="00257743" w:rsidP="00A74684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D25C7F5" w14:textId="00452680" w:rsidR="00257743" w:rsidRPr="00257743" w:rsidRDefault="00257743" w:rsidP="00257743">
      <w:pPr>
        <w:pStyle w:val="ListBullet"/>
        <w:rPr>
          <w:rFonts w:ascii="Wingdings" w:hAnsi="Wingdings" w:cs="Wingdings"/>
          <w:sz w:val="32"/>
          <w:szCs w:val="32"/>
        </w:rPr>
      </w:pPr>
      <w:r w:rsidRPr="00257743">
        <w:rPr>
          <w:sz w:val="32"/>
          <w:szCs w:val="32"/>
          <w:lang w:val="en-US"/>
        </w:rPr>
        <w:lastRenderedPageBreak/>
        <w:t>Gantt</w:t>
      </w:r>
      <w:r w:rsidRPr="00257743">
        <w:rPr>
          <w:sz w:val="32"/>
          <w:szCs w:val="32"/>
        </w:rPr>
        <w:t xml:space="preserve"> και </w:t>
      </w:r>
      <w:r w:rsidRPr="00257743">
        <w:rPr>
          <w:sz w:val="32"/>
          <w:szCs w:val="32"/>
          <w:lang w:val="en-US"/>
        </w:rPr>
        <w:t>Pert</w:t>
      </w:r>
      <w:r w:rsidRPr="00257743">
        <w:rPr>
          <w:sz w:val="32"/>
          <w:szCs w:val="32"/>
        </w:rPr>
        <w:t xml:space="preserve"> διαγράμματα: </w:t>
      </w:r>
    </w:p>
    <w:p w14:paraId="098F8F60" w14:textId="7CA11511" w:rsidR="00257743" w:rsidRDefault="00257743" w:rsidP="0025774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Cs w:val="28"/>
        </w:rPr>
      </w:pPr>
      <w:r w:rsidRPr="00257743">
        <w:rPr>
          <w:rFonts w:cs="Calibri"/>
          <w:color w:val="000000"/>
          <w:szCs w:val="28"/>
        </w:rPr>
        <w:t xml:space="preserve">Τα διαγράμματα έργου </w:t>
      </w:r>
      <w:r w:rsidRPr="00257743">
        <w:rPr>
          <w:rFonts w:cs="Calibri"/>
          <w:b/>
          <w:bCs/>
          <w:color w:val="000000"/>
          <w:szCs w:val="28"/>
          <w:lang w:val="en-US"/>
        </w:rPr>
        <w:t>Pert</w:t>
      </w:r>
      <w:r w:rsidRPr="00257743">
        <w:rPr>
          <w:rFonts w:cs="Calibri"/>
          <w:b/>
          <w:bCs/>
          <w:color w:val="000000"/>
          <w:szCs w:val="28"/>
        </w:rPr>
        <w:t xml:space="preserve"> </w:t>
      </w:r>
      <w:r w:rsidRPr="00257743">
        <w:rPr>
          <w:rFonts w:cs="Calibri"/>
          <w:b/>
          <w:bCs/>
          <w:color w:val="000000"/>
          <w:szCs w:val="28"/>
          <w:lang w:val="en-US"/>
        </w:rPr>
        <w:t>chart</w:t>
      </w:r>
      <w:r w:rsidRPr="00257743">
        <w:rPr>
          <w:rFonts w:cs="Calibri"/>
          <w:b/>
          <w:bCs/>
          <w:color w:val="000000"/>
          <w:szCs w:val="28"/>
        </w:rPr>
        <w:t xml:space="preserve"> </w:t>
      </w:r>
      <w:r w:rsidRPr="00257743">
        <w:rPr>
          <w:rFonts w:cs="Wingdings"/>
          <w:color w:val="000000"/>
          <w:szCs w:val="28"/>
        </w:rPr>
        <w:t xml:space="preserve"> και </w:t>
      </w:r>
      <w:r w:rsidRPr="00257743">
        <w:rPr>
          <w:rFonts w:cs="Calibri"/>
          <w:b/>
          <w:bCs/>
          <w:color w:val="000000"/>
          <w:szCs w:val="28"/>
          <w:lang w:val="en-US"/>
        </w:rPr>
        <w:t>Gantt</w:t>
      </w:r>
      <w:r w:rsidRPr="00257743">
        <w:rPr>
          <w:rFonts w:cs="Calibri"/>
          <w:b/>
          <w:bCs/>
          <w:color w:val="000000"/>
          <w:szCs w:val="28"/>
        </w:rPr>
        <w:t xml:space="preserve"> </w:t>
      </w:r>
      <w:r w:rsidRPr="00257743">
        <w:rPr>
          <w:rFonts w:cs="Calibri"/>
          <w:b/>
          <w:bCs/>
          <w:color w:val="000000"/>
          <w:szCs w:val="28"/>
          <w:lang w:val="en-US"/>
        </w:rPr>
        <w:t>chart</w:t>
      </w:r>
      <w:r w:rsidRPr="00257743">
        <w:rPr>
          <w:rFonts w:cs="Calibri"/>
          <w:b/>
          <w:bCs/>
          <w:color w:val="000000"/>
          <w:szCs w:val="28"/>
        </w:rPr>
        <w:t xml:space="preserve"> </w:t>
      </w:r>
      <w:r w:rsidRPr="00257743">
        <w:rPr>
          <w:rFonts w:cs="Calibri"/>
          <w:color w:val="000000"/>
          <w:szCs w:val="28"/>
        </w:rPr>
        <w:t xml:space="preserve">που θα παραθέσουμε στην συνέχεια, έχουν ως ημερομηνία έναρξης </w:t>
      </w:r>
      <w:r w:rsidRPr="00257743">
        <w:rPr>
          <w:rFonts w:cs="Calibri"/>
          <w:i/>
          <w:iCs/>
          <w:color w:val="000000"/>
          <w:szCs w:val="28"/>
        </w:rPr>
        <w:t>01 Μαρτίου 2022</w:t>
      </w:r>
      <w:r w:rsidRPr="00257743">
        <w:rPr>
          <w:rFonts w:cs="Calibri"/>
          <w:color w:val="000000"/>
          <w:szCs w:val="28"/>
        </w:rPr>
        <w:t xml:space="preserve">. Για την υλοποίηση αυτών των διαγραμμάτων η ομάδα μας επέλεξε να χρησιμοποιήσει το </w:t>
      </w:r>
      <w:r w:rsidRPr="00257743">
        <w:rPr>
          <w:rFonts w:cs="Calibri"/>
          <w:color w:val="000000"/>
          <w:szCs w:val="28"/>
          <w:lang w:val="en-US"/>
        </w:rPr>
        <w:t>online</w:t>
      </w:r>
      <w:r w:rsidRPr="00257743">
        <w:rPr>
          <w:rFonts w:cs="Calibri"/>
          <w:color w:val="000000"/>
          <w:szCs w:val="28"/>
        </w:rPr>
        <w:t xml:space="preserve"> </w:t>
      </w:r>
      <w:r>
        <w:rPr>
          <w:rFonts w:cs="Calibri"/>
          <w:color w:val="000000"/>
          <w:szCs w:val="28"/>
        </w:rPr>
        <w:t>εργαλείο</w:t>
      </w:r>
      <w:r w:rsidRPr="00257743">
        <w:rPr>
          <w:rFonts w:cs="Calibri"/>
          <w:color w:val="000000"/>
          <w:szCs w:val="28"/>
        </w:rPr>
        <w:t xml:space="preserve"> </w:t>
      </w:r>
      <w:r w:rsidRPr="00257743">
        <w:rPr>
          <w:rFonts w:cs="Calibri"/>
          <w:b/>
          <w:bCs/>
          <w:color w:val="000000"/>
          <w:szCs w:val="28"/>
          <w:lang w:val="en-US"/>
        </w:rPr>
        <w:t>draw</w:t>
      </w:r>
      <w:r w:rsidRPr="00257743">
        <w:rPr>
          <w:rFonts w:cs="Calibri"/>
          <w:b/>
          <w:bCs/>
          <w:color w:val="000000"/>
          <w:szCs w:val="28"/>
        </w:rPr>
        <w:t xml:space="preserve"> </w:t>
      </w:r>
      <w:r w:rsidRPr="00257743">
        <w:rPr>
          <w:rFonts w:cs="Calibri"/>
          <w:b/>
          <w:bCs/>
          <w:color w:val="000000"/>
          <w:szCs w:val="28"/>
          <w:lang w:val="en-US"/>
        </w:rPr>
        <w:t>io</w:t>
      </w:r>
      <w:r w:rsidRPr="00257743">
        <w:rPr>
          <w:rFonts w:cs="Calibri"/>
          <w:color w:val="000000"/>
          <w:szCs w:val="28"/>
        </w:rPr>
        <w:t xml:space="preserve">”. Σε κάθε πλαίσιο του </w:t>
      </w:r>
      <w:r w:rsidRPr="00257743">
        <w:rPr>
          <w:rFonts w:cs="Calibri"/>
          <w:color w:val="000000"/>
          <w:szCs w:val="28"/>
          <w:lang w:val="en-US"/>
        </w:rPr>
        <w:t>Pert</w:t>
      </w:r>
      <w:r w:rsidRPr="00257743">
        <w:rPr>
          <w:rFonts w:cs="Calibri"/>
          <w:color w:val="000000"/>
          <w:szCs w:val="28"/>
        </w:rPr>
        <w:t xml:space="preserve"> </w:t>
      </w:r>
      <w:r w:rsidRPr="00257743">
        <w:rPr>
          <w:rFonts w:cs="Calibri"/>
          <w:color w:val="000000"/>
          <w:szCs w:val="28"/>
          <w:lang w:val="en-US"/>
        </w:rPr>
        <w:t>chart</w:t>
      </w:r>
      <w:r w:rsidRPr="00257743">
        <w:rPr>
          <w:rFonts w:cs="Calibri"/>
          <w:color w:val="000000"/>
          <w:szCs w:val="28"/>
        </w:rPr>
        <w:t xml:space="preserve"> περιέχεται η ονομασία του τυπικού υποέργου, ο αριθμός του, η διάρκεια του υποέργου σε μέρες, η ημερομηνία έναρξης καθώς και η ημερομηνία λήξης του. Για την υλοποίηση των διαγραμμάτων, θεωρούμε ότι η ομάδα μας θα δουλεύει </w:t>
      </w:r>
      <w:r w:rsidRPr="00257743">
        <w:rPr>
          <w:rFonts w:cs="Calibri"/>
          <w:b/>
          <w:bCs/>
          <w:color w:val="000000"/>
          <w:szCs w:val="28"/>
        </w:rPr>
        <w:t>Δευτέρα έως Σάββατο</w:t>
      </w:r>
      <w:r w:rsidRPr="00257743">
        <w:rPr>
          <w:rFonts w:cs="Calibri"/>
          <w:color w:val="000000"/>
          <w:szCs w:val="28"/>
        </w:rPr>
        <w:t>, εκτός Κυριακής και αργιών (</w:t>
      </w:r>
      <w:r w:rsidRPr="00257743">
        <w:rPr>
          <w:rFonts w:cs="Calibri"/>
          <w:i/>
          <w:iCs/>
          <w:color w:val="000000"/>
          <w:szCs w:val="28"/>
        </w:rPr>
        <w:t>Διακοπές του Πάσχα από 18/04/22-01/05/22 , η Πρωτομαγιά που μεταφέρεται στις 02/05/22, του Αγίου Πνεύματος 13/06/22, 15-Αύγουστος, το «ΟΧΙ» και τα Θεοφάνια</w:t>
      </w:r>
      <w:r w:rsidRPr="00257743">
        <w:rPr>
          <w:rFonts w:cs="Calibri"/>
          <w:color w:val="000000"/>
          <w:szCs w:val="28"/>
        </w:rPr>
        <w:t>).</w:t>
      </w:r>
    </w:p>
    <w:p w14:paraId="1248CA9D" w14:textId="051C7755" w:rsidR="00257743" w:rsidRDefault="00257743" w:rsidP="0025774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Cs w:val="28"/>
        </w:rPr>
      </w:pPr>
    </w:p>
    <w:p w14:paraId="25AFA4F4" w14:textId="301AB58C" w:rsidR="00257743" w:rsidRPr="00DC7E7B" w:rsidRDefault="00257743" w:rsidP="0025774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Cs w:val="28"/>
          <w:u w:val="single"/>
        </w:rPr>
      </w:pPr>
      <w:r>
        <w:rPr>
          <w:noProof/>
        </w:rPr>
        <w:drawing>
          <wp:anchor distT="182880" distB="182880" distL="114300" distR="114300" simplePos="0" relativeHeight="251660288" behindDoc="1" locked="0" layoutInCell="1" allowOverlap="1" wp14:anchorId="795EC033" wp14:editId="0BB38225">
            <wp:simplePos x="0" y="0"/>
            <wp:positionH relativeFrom="margin">
              <wp:align>right</wp:align>
            </wp:positionH>
            <wp:positionV relativeFrom="margin">
              <wp:posOffset>2973263</wp:posOffset>
            </wp:positionV>
            <wp:extent cx="59436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743">
        <w:rPr>
          <w:rFonts w:cs="Calibri"/>
          <w:color w:val="000000"/>
          <w:szCs w:val="28"/>
          <w:u w:val="single"/>
          <w:lang w:val="en-US"/>
        </w:rPr>
        <w:t>Pert</w:t>
      </w:r>
      <w:r w:rsidRPr="00DC7E7B">
        <w:rPr>
          <w:rFonts w:cs="Calibri"/>
          <w:color w:val="000000"/>
          <w:szCs w:val="28"/>
          <w:u w:val="single"/>
        </w:rPr>
        <w:t xml:space="preserve"> </w:t>
      </w:r>
      <w:r w:rsidRPr="00257743">
        <w:rPr>
          <w:rFonts w:cs="Calibri"/>
          <w:color w:val="000000"/>
          <w:szCs w:val="28"/>
          <w:u w:val="single"/>
          <w:lang w:val="en-US"/>
        </w:rPr>
        <w:t>Chart</w:t>
      </w:r>
      <w:r w:rsidRPr="00DC7E7B">
        <w:rPr>
          <w:rFonts w:cs="Calibri"/>
          <w:color w:val="000000"/>
          <w:szCs w:val="28"/>
          <w:u w:val="single"/>
        </w:rPr>
        <w:t>:</w:t>
      </w:r>
    </w:p>
    <w:p w14:paraId="6F26D93C" w14:textId="0DEACDEB" w:rsidR="00257743" w:rsidRDefault="00257743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4C413134" w14:textId="26726C33" w:rsidR="00257743" w:rsidRPr="00DC7E7B" w:rsidRDefault="00257743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  <w:r>
        <w:rPr>
          <w:noProof/>
        </w:rPr>
        <w:drawing>
          <wp:anchor distT="182880" distB="182880" distL="114300" distR="114300" simplePos="0" relativeHeight="251661312" behindDoc="1" locked="0" layoutInCell="1" allowOverlap="1" wp14:anchorId="259072B5" wp14:editId="545E1279">
            <wp:simplePos x="0" y="0"/>
            <wp:positionH relativeFrom="margin">
              <wp:align>right</wp:align>
            </wp:positionH>
            <wp:positionV relativeFrom="page">
              <wp:posOffset>7287784</wp:posOffset>
            </wp:positionV>
            <wp:extent cx="5943600" cy="2005330"/>
            <wp:effectExtent l="0" t="0" r="0" b="0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743">
        <w:rPr>
          <w:rFonts w:cs="Wingdings"/>
          <w:color w:val="000000"/>
          <w:szCs w:val="28"/>
          <w:u w:val="single"/>
          <w:lang w:val="en-US"/>
        </w:rPr>
        <w:t>Gantt</w:t>
      </w:r>
      <w:r w:rsidRPr="00DC7E7B">
        <w:rPr>
          <w:rFonts w:cs="Wingdings"/>
          <w:color w:val="000000"/>
          <w:szCs w:val="28"/>
          <w:u w:val="single"/>
        </w:rPr>
        <w:t xml:space="preserve"> </w:t>
      </w:r>
      <w:r w:rsidRPr="00257743">
        <w:rPr>
          <w:rFonts w:cs="Wingdings"/>
          <w:color w:val="000000"/>
          <w:szCs w:val="28"/>
          <w:u w:val="single"/>
          <w:lang w:val="en-US"/>
        </w:rPr>
        <w:t>Chart</w:t>
      </w:r>
      <w:r w:rsidRPr="00DC7E7B">
        <w:rPr>
          <w:rFonts w:cs="Wingdings"/>
          <w:color w:val="000000"/>
          <w:szCs w:val="28"/>
          <w:u w:val="single"/>
        </w:rPr>
        <w:t>:</w:t>
      </w:r>
    </w:p>
    <w:p w14:paraId="0EADA817" w14:textId="37163061" w:rsidR="0050034C" w:rsidRPr="00DC7E7B" w:rsidRDefault="0050034C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7FED71D4" w14:textId="77777777" w:rsidR="0050034C" w:rsidRPr="00DC7E7B" w:rsidRDefault="0050034C" w:rsidP="0050034C">
      <w:pPr>
        <w:pStyle w:val="Default"/>
        <w:rPr>
          <w:lang w:val="el-GR"/>
        </w:rPr>
      </w:pPr>
    </w:p>
    <w:p w14:paraId="5334CAF3" w14:textId="57580983" w:rsidR="0050034C" w:rsidRDefault="0050034C" w:rsidP="0050034C">
      <w:pPr>
        <w:pStyle w:val="Default"/>
        <w:rPr>
          <w:rFonts w:ascii="Garamond" w:hAnsi="Garamond"/>
          <w:sz w:val="32"/>
          <w:szCs w:val="32"/>
          <w:u w:val="single"/>
          <w:lang w:val="el-GR"/>
        </w:rPr>
      </w:pPr>
      <w:r w:rsidRPr="0050034C">
        <w:rPr>
          <w:rFonts w:ascii="Garamond" w:hAnsi="Garamond"/>
          <w:sz w:val="32"/>
          <w:szCs w:val="32"/>
          <w:u w:val="single"/>
          <w:lang w:val="el-GR"/>
        </w:rPr>
        <w:t xml:space="preserve">Ανάθεση έργου σε ανθρώπινο Δυναμικό: </w:t>
      </w:r>
    </w:p>
    <w:p w14:paraId="6771C12D" w14:textId="0B0D2EA7" w:rsidR="0050034C" w:rsidRDefault="0050034C" w:rsidP="0050034C">
      <w:pPr>
        <w:pStyle w:val="Default"/>
        <w:rPr>
          <w:rFonts w:ascii="Garamond" w:hAnsi="Garamond"/>
          <w:sz w:val="32"/>
          <w:szCs w:val="32"/>
          <w:u w:val="single"/>
          <w:lang w:val="el-GR"/>
        </w:rPr>
      </w:pPr>
    </w:p>
    <w:p w14:paraId="13C37B50" w14:textId="37A98CA2" w:rsidR="0050034C" w:rsidRDefault="0050034C" w:rsidP="0050034C">
      <w:r w:rsidRPr="0050034C">
        <w:t>Για να είναι η υλοποίηση του συστήματος μας περισσότερο αποδοτική, θεωρήσαμε κατόπιν σκέψης ότι, εκτός των τριών μελών που είμαστε ήδη στην ομάδα, χρειάζεται και η πρόσληψη ενός ακόμα καταρτισμένου μηχανικού που διαθέτει χρόνια εμπειρία στον τομέα.</w:t>
      </w:r>
    </w:p>
    <w:p w14:paraId="74B6211E" w14:textId="0A3CF2CC" w:rsidR="0050034C" w:rsidRPr="00DC7E7B" w:rsidRDefault="0050034C" w:rsidP="0050034C">
      <w:pPr>
        <w:pStyle w:val="Default"/>
        <w:rPr>
          <w:lang w:val="el-GR"/>
        </w:rPr>
      </w:pPr>
    </w:p>
    <w:p w14:paraId="7E850288" w14:textId="61FEE765" w:rsidR="0050034C" w:rsidRPr="00117DA2" w:rsidRDefault="0050034C" w:rsidP="0050034C">
      <w:pPr>
        <w:pStyle w:val="ListBullet"/>
      </w:pPr>
      <w:r>
        <w:t>Τυπικά υποέργα σε Ανθρωποημέρες</w:t>
      </w:r>
      <w:r w:rsidR="00117DA2">
        <w:rPr>
          <w:lang w:val="en-US"/>
        </w:rPr>
        <w:t>:</w:t>
      </w:r>
    </w:p>
    <w:p w14:paraId="0AFFF971" w14:textId="3E520E13" w:rsidR="00117DA2" w:rsidRDefault="00117DA2" w:rsidP="00117DA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0E59A86" w14:textId="462D8E80" w:rsidR="00117DA2" w:rsidRDefault="00117DA2" w:rsidP="00117DA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</w:rPr>
        <w:drawing>
          <wp:anchor distT="182880" distB="182880" distL="114300" distR="114300" simplePos="0" relativeHeight="251662336" behindDoc="1" locked="0" layoutInCell="1" allowOverlap="1" wp14:anchorId="75F8D79A" wp14:editId="2D238D15">
            <wp:simplePos x="0" y="0"/>
            <wp:positionH relativeFrom="margin">
              <wp:align>center</wp:align>
            </wp:positionH>
            <wp:positionV relativeFrom="page">
              <wp:posOffset>3172128</wp:posOffset>
            </wp:positionV>
            <wp:extent cx="404685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54" y="21515"/>
                <wp:lineTo x="214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11DEC" w14:textId="4753CBA4" w:rsidR="00117DA2" w:rsidRDefault="00117DA2" w:rsidP="00117DA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CF68971" w14:textId="5903942F" w:rsidR="00117DA2" w:rsidRDefault="00117DA2" w:rsidP="00117DA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958AAA2" w14:textId="12C2B74A" w:rsidR="00117DA2" w:rsidRDefault="00117DA2" w:rsidP="00117DA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20F722A" w14:textId="77777777" w:rsidR="00117DA2" w:rsidRPr="00117DA2" w:rsidRDefault="00117DA2" w:rsidP="00117DA2">
      <w:pPr>
        <w:pStyle w:val="ListBullet"/>
        <w:numPr>
          <w:ilvl w:val="0"/>
          <w:numId w:val="0"/>
        </w:numPr>
        <w:ind w:left="360" w:hanging="360"/>
      </w:pPr>
    </w:p>
    <w:p w14:paraId="2C4527D7" w14:textId="6470605C" w:rsidR="00117DA2" w:rsidRDefault="00117DA2" w:rsidP="00117DA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0BD492A" w14:textId="4F82EFDD" w:rsidR="00117DA2" w:rsidRPr="0050034C" w:rsidRDefault="00117DA2" w:rsidP="00117DA2">
      <w:pPr>
        <w:pStyle w:val="ListBullet"/>
        <w:numPr>
          <w:ilvl w:val="0"/>
          <w:numId w:val="0"/>
        </w:numPr>
        <w:ind w:left="360" w:hanging="360"/>
        <w:jc w:val="center"/>
      </w:pPr>
    </w:p>
    <w:p w14:paraId="694AD1A7" w14:textId="64B81F14" w:rsidR="0050034C" w:rsidRDefault="0050034C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068D2254" w14:textId="7EDCF15D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7D247F3B" w14:textId="7C3203C6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25C7C130" w14:textId="7B4B0475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07F6FB49" w14:textId="02F79907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5423BC10" w14:textId="2553C6C6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  <w:r>
        <w:rPr>
          <w:noProof/>
        </w:rPr>
        <w:drawing>
          <wp:anchor distT="182880" distB="182880" distL="114300" distR="114300" simplePos="0" relativeHeight="251663360" behindDoc="1" locked="0" layoutInCell="1" allowOverlap="1" wp14:anchorId="3F6FE1BF" wp14:editId="19FD68D5">
            <wp:simplePos x="0" y="0"/>
            <wp:positionH relativeFrom="margin">
              <wp:align>center</wp:align>
            </wp:positionH>
            <wp:positionV relativeFrom="page">
              <wp:posOffset>5804231</wp:posOffset>
            </wp:positionV>
            <wp:extent cx="4913630" cy="1990090"/>
            <wp:effectExtent l="0" t="0" r="1270" b="0"/>
            <wp:wrapTight wrapText="bothSides">
              <wp:wrapPolygon edited="0">
                <wp:start x="0" y="0"/>
                <wp:lineTo x="0" y="21297"/>
                <wp:lineTo x="21522" y="21297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57574" w14:textId="366A4131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03C38311" w14:textId="1862F919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3AE9A5DC" w14:textId="12672B0F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226C0C46" w14:textId="47E829C8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3097BE9D" w14:textId="6415226F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19D6EDB2" w14:textId="65697252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19539785" w14:textId="36E89A17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146C36DB" w14:textId="16812283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7315C2D8" w14:textId="24E0CEB5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5F66C181" w14:textId="041A6435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  <w:u w:val="single"/>
        </w:rPr>
      </w:pPr>
    </w:p>
    <w:p w14:paraId="5A31626E" w14:textId="2C1CCA44" w:rsidR="00117DA2" w:rsidRDefault="00117DA2" w:rsidP="00117DA2">
      <w:pPr>
        <w:rPr>
          <w:b/>
          <w:bCs/>
        </w:rPr>
      </w:pPr>
      <w:r w:rsidRPr="00117DA2">
        <w:rPr>
          <w:rFonts w:cs="Wingdings"/>
          <w:color w:val="000000"/>
          <w:szCs w:val="28"/>
        </w:rPr>
        <w:t xml:space="preserve">→ </w:t>
      </w:r>
      <w:r w:rsidRPr="00117DA2">
        <w:t xml:space="preserve">Επομένως, βάσει των αποτελεσμάτων κρίσιμο μονοπάτι είναι αυτό με την μεγαλύτερη χρονική διάρκεια, δηλαδή το </w:t>
      </w:r>
      <w:r w:rsidRPr="00117DA2">
        <w:rPr>
          <w:b/>
          <w:bCs/>
        </w:rPr>
        <w:t>Μ1</w:t>
      </w:r>
      <w:r w:rsidRPr="00117DA2">
        <w:t xml:space="preserve">, που χρειάζεται </w:t>
      </w:r>
      <w:r w:rsidRPr="00117DA2">
        <w:rPr>
          <w:b/>
          <w:bCs/>
        </w:rPr>
        <w:t xml:space="preserve">255 Ημέρες. </w:t>
      </w:r>
    </w:p>
    <w:p w14:paraId="67884E92" w14:textId="733B15E5" w:rsidR="00117DA2" w:rsidRDefault="00117DA2" w:rsidP="00117DA2">
      <w:pPr>
        <w:rPr>
          <w:b/>
          <w:bCs/>
        </w:rPr>
      </w:pPr>
    </w:p>
    <w:p w14:paraId="3CC3F0BF" w14:textId="43F7A149" w:rsidR="00117DA2" w:rsidRDefault="00117DA2" w:rsidP="00117DA2">
      <w:pPr>
        <w:rPr>
          <w:b/>
          <w:bCs/>
        </w:rPr>
      </w:pPr>
    </w:p>
    <w:p w14:paraId="0DF33574" w14:textId="36223CFE" w:rsidR="00117DA2" w:rsidRDefault="00117DA2" w:rsidP="00117DA2">
      <w:pPr>
        <w:pStyle w:val="ListBullet"/>
      </w:pPr>
      <w:r w:rsidRPr="00117DA2">
        <w:lastRenderedPageBreak/>
        <w:t>Στον παρακάτω πίνακα παραθέτουμε την Εμπειρία , Διαθεσιμότητα και τον Μισθό των μελών της ομάδας μας (+ του μηχανικού).</w:t>
      </w:r>
    </w:p>
    <w:p w14:paraId="5A8A9F8F" w14:textId="1957F287" w:rsidR="00117DA2" w:rsidRPr="00117DA2" w:rsidRDefault="00117DA2" w:rsidP="00117DA2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5D9766" wp14:editId="5DFFD37F">
            <wp:simplePos x="0" y="0"/>
            <wp:positionH relativeFrom="margin">
              <wp:align>center</wp:align>
            </wp:positionH>
            <wp:positionV relativeFrom="paragraph">
              <wp:posOffset>178518</wp:posOffset>
            </wp:positionV>
            <wp:extent cx="5518205" cy="1718544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05" cy="17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2FFC7" w14:textId="3A61A0A7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4E5D07A0" w14:textId="7C65F2E2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6E23B977" w14:textId="6B8F03B0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688D61B5" w14:textId="12EA56D1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43113F48" w14:textId="07B57F35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58DDC3C2" w14:textId="4EABC976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2F5C817F" w14:textId="0AE09F82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665404CF" w14:textId="40495716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589EB152" w14:textId="5B0577D2" w:rsidR="00117DA2" w:rsidRDefault="00117DA2" w:rsidP="00257743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612FF75B" w14:textId="746C2B70" w:rsidR="00117DA2" w:rsidRDefault="00117DA2" w:rsidP="00117D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>
        <w:rPr>
          <w:noProof/>
        </w:rPr>
        <w:drawing>
          <wp:anchor distT="182880" distB="182880" distL="114300" distR="114300" simplePos="0" relativeHeight="251665408" behindDoc="1" locked="0" layoutInCell="1" allowOverlap="1" wp14:anchorId="138E2C41" wp14:editId="0A93C508">
            <wp:simplePos x="0" y="0"/>
            <wp:positionH relativeFrom="margin">
              <wp:align>center</wp:align>
            </wp:positionH>
            <wp:positionV relativeFrom="page">
              <wp:posOffset>4211790</wp:posOffset>
            </wp:positionV>
            <wp:extent cx="5828030" cy="4231640"/>
            <wp:effectExtent l="0" t="0" r="127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DA2">
        <w:rPr>
          <w:rFonts w:cs="Wingdings"/>
          <w:color w:val="000000"/>
          <w:szCs w:val="28"/>
        </w:rPr>
        <w:t>Υπολογισμός Χρονικής Διάρκειας κάθε τυπικού υποέργου σύμφωνα με το ανθρώπινο δυναμικό που το ανάλαβε, κατά το κρίσιμο μονοπάτι:</w:t>
      </w:r>
    </w:p>
    <w:p w14:paraId="7649EABB" w14:textId="77777777" w:rsidR="00117DA2" w:rsidRDefault="00117DA2" w:rsidP="00117DA2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74CB5082" w14:textId="3ADEC4AD" w:rsidR="00117DA2" w:rsidRDefault="00117DA2" w:rsidP="00117D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>
        <w:rPr>
          <w:noProof/>
        </w:rPr>
        <w:lastRenderedPageBreak/>
        <w:drawing>
          <wp:anchor distT="182880" distB="182880" distL="114300" distR="114300" simplePos="0" relativeHeight="251666432" behindDoc="1" locked="0" layoutInCell="1" allowOverlap="1" wp14:anchorId="344135C6" wp14:editId="4AC3213C">
            <wp:simplePos x="0" y="0"/>
            <wp:positionH relativeFrom="margin">
              <wp:align>right</wp:align>
            </wp:positionH>
            <wp:positionV relativeFrom="page">
              <wp:posOffset>1620824</wp:posOffset>
            </wp:positionV>
            <wp:extent cx="59436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DA2">
        <w:rPr>
          <w:rFonts w:cs="Wingdings"/>
          <w:color w:val="000000"/>
          <w:szCs w:val="28"/>
        </w:rPr>
        <w:t xml:space="preserve">Υπολογισμός Χρονικής Διάρκειας των τυπικών </w:t>
      </w:r>
      <w:proofErr w:type="spellStart"/>
      <w:r w:rsidRPr="00117DA2">
        <w:rPr>
          <w:rFonts w:cs="Wingdings"/>
          <w:color w:val="000000"/>
          <w:szCs w:val="28"/>
        </w:rPr>
        <w:t>υποέργων</w:t>
      </w:r>
      <w:proofErr w:type="spellEnd"/>
      <w:r w:rsidRPr="00117DA2">
        <w:rPr>
          <w:rFonts w:cs="Wingdings"/>
          <w:color w:val="000000"/>
          <w:szCs w:val="28"/>
        </w:rPr>
        <w:t xml:space="preserve"> σύμφωνα με το ανθρώπινο δυναμικό που το ανάλαβε, που δεν βρίσκονται στο κρίσιμο μονοπάτι:</w:t>
      </w:r>
    </w:p>
    <w:p w14:paraId="25CCBD25" w14:textId="77777777" w:rsidR="00117DA2" w:rsidRPr="00117DA2" w:rsidRDefault="00117DA2" w:rsidP="00117DA2">
      <w:pPr>
        <w:pStyle w:val="ListParagraph"/>
        <w:rPr>
          <w:rFonts w:cs="Wingdings"/>
          <w:color w:val="000000"/>
          <w:szCs w:val="28"/>
        </w:rPr>
      </w:pPr>
    </w:p>
    <w:p w14:paraId="0F74EA5B" w14:textId="274FA884" w:rsidR="00117DA2" w:rsidRPr="00DC7E7B" w:rsidRDefault="00117DA2" w:rsidP="00117DA2">
      <w:pPr>
        <w:pStyle w:val="ListParagraph"/>
        <w:rPr>
          <w:rFonts w:cs="Wingdings"/>
          <w:color w:val="000000"/>
          <w:szCs w:val="28"/>
        </w:rPr>
      </w:pPr>
    </w:p>
    <w:p w14:paraId="134F4D4C" w14:textId="36009530" w:rsidR="00117DA2" w:rsidRDefault="00117DA2" w:rsidP="00117DA2">
      <w:pPr>
        <w:pStyle w:val="ListParagraph"/>
        <w:numPr>
          <w:ilvl w:val="0"/>
          <w:numId w:val="10"/>
        </w:numPr>
        <w:spacing w:after="0"/>
        <w:rPr>
          <w:rFonts w:cs="Wingdings"/>
          <w:color w:val="000000"/>
          <w:szCs w:val="28"/>
        </w:rPr>
      </w:pPr>
      <w:r>
        <w:rPr>
          <w:noProof/>
        </w:rPr>
        <w:drawing>
          <wp:anchor distT="182880" distB="182880" distL="114300" distR="114300" simplePos="0" relativeHeight="251667456" behindDoc="1" locked="0" layoutInCell="1" allowOverlap="1" wp14:anchorId="6C4D8FCD" wp14:editId="7C1061EB">
            <wp:simplePos x="0" y="0"/>
            <wp:positionH relativeFrom="page">
              <wp:posOffset>103367</wp:posOffset>
            </wp:positionH>
            <wp:positionV relativeFrom="page">
              <wp:posOffset>5593633</wp:posOffset>
            </wp:positionV>
            <wp:extent cx="7600950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546" y="21342"/>
                <wp:lineTo x="215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DA2">
        <w:rPr>
          <w:rFonts w:cs="Wingdings"/>
          <w:color w:val="000000"/>
          <w:szCs w:val="28"/>
        </w:rPr>
        <w:t xml:space="preserve">Ανάθεση Τυπικών </w:t>
      </w:r>
      <w:proofErr w:type="spellStart"/>
      <w:r w:rsidRPr="00117DA2">
        <w:rPr>
          <w:rFonts w:cs="Wingdings"/>
          <w:color w:val="000000"/>
          <w:szCs w:val="28"/>
        </w:rPr>
        <w:t>Υποέργων</w:t>
      </w:r>
      <w:proofErr w:type="spellEnd"/>
      <w:r w:rsidRPr="00117DA2">
        <w:rPr>
          <w:rFonts w:cs="Wingdings"/>
          <w:color w:val="000000"/>
          <w:szCs w:val="28"/>
        </w:rPr>
        <w:t xml:space="preserve"> στο Χρίστο </w:t>
      </w:r>
    </w:p>
    <w:p w14:paraId="2800FE44" w14:textId="492CF25C" w:rsidR="00117DA2" w:rsidRDefault="00117DA2" w:rsidP="00117DA2">
      <w:pPr>
        <w:pStyle w:val="ListParagraph"/>
        <w:spacing w:after="0"/>
        <w:rPr>
          <w:rFonts w:cs="Wingdings"/>
          <w:color w:val="000000"/>
          <w:szCs w:val="28"/>
        </w:rPr>
      </w:pPr>
    </w:p>
    <w:p w14:paraId="7E5DBB02" w14:textId="0753AD15" w:rsid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55ABC9E4" w14:textId="765A314A" w:rsid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04E4CD9D" w14:textId="71896C6C" w:rsid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0FF74257" w14:textId="08956103" w:rsid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18FE0AAC" w14:textId="3F97B42C" w:rsid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54B6B2F9" w14:textId="7FFCDC9C" w:rsid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25403E67" w14:textId="77777777" w:rsidR="00117DA2" w:rsidRPr="00117DA2" w:rsidRDefault="00117DA2" w:rsidP="00117DA2">
      <w:pPr>
        <w:spacing w:after="0"/>
        <w:rPr>
          <w:rFonts w:cs="Wingdings"/>
          <w:color w:val="000000"/>
          <w:szCs w:val="28"/>
        </w:rPr>
      </w:pPr>
    </w:p>
    <w:p w14:paraId="645524D7" w14:textId="65688313" w:rsidR="00117DA2" w:rsidRDefault="009E015C" w:rsidP="00117DA2">
      <w:pPr>
        <w:pStyle w:val="ListParagraph"/>
        <w:numPr>
          <w:ilvl w:val="0"/>
          <w:numId w:val="10"/>
        </w:numPr>
        <w:rPr>
          <w:rFonts w:cs="Wingdings"/>
          <w:color w:val="000000"/>
          <w:szCs w:val="28"/>
        </w:rPr>
      </w:pPr>
      <w:r>
        <w:rPr>
          <w:noProof/>
        </w:rPr>
        <w:lastRenderedPageBreak/>
        <w:drawing>
          <wp:anchor distT="182880" distB="182880" distL="114300" distR="114300" simplePos="0" relativeHeight="251668480" behindDoc="1" locked="0" layoutInCell="1" allowOverlap="1" wp14:anchorId="21C438ED" wp14:editId="4DC0D3B7">
            <wp:simplePos x="0" y="0"/>
            <wp:positionH relativeFrom="page">
              <wp:posOffset>63610</wp:posOffset>
            </wp:positionH>
            <wp:positionV relativeFrom="page">
              <wp:posOffset>1335818</wp:posOffset>
            </wp:positionV>
            <wp:extent cx="7662131" cy="1296063"/>
            <wp:effectExtent l="0" t="0" r="0" b="0"/>
            <wp:wrapTight wrapText="bothSides">
              <wp:wrapPolygon edited="0">
                <wp:start x="0" y="0"/>
                <wp:lineTo x="0" y="21272"/>
                <wp:lineTo x="21536" y="21272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131" cy="129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DA2" w:rsidRPr="00117DA2">
        <w:rPr>
          <w:rFonts w:cs="Wingdings"/>
          <w:color w:val="000000"/>
          <w:szCs w:val="28"/>
        </w:rPr>
        <w:t xml:space="preserve"> Ανάθεση Τυπικών </w:t>
      </w:r>
      <w:proofErr w:type="spellStart"/>
      <w:r w:rsidR="00117DA2" w:rsidRPr="00117DA2">
        <w:rPr>
          <w:rFonts w:cs="Wingdings"/>
          <w:color w:val="000000"/>
          <w:szCs w:val="28"/>
        </w:rPr>
        <w:t>Υποέργων</w:t>
      </w:r>
      <w:proofErr w:type="spellEnd"/>
      <w:r w:rsidR="00117DA2" w:rsidRPr="00117DA2">
        <w:rPr>
          <w:rFonts w:cs="Wingdings"/>
          <w:color w:val="000000"/>
          <w:szCs w:val="28"/>
        </w:rPr>
        <w:t xml:space="preserve"> στον Εφραίμ </w:t>
      </w:r>
    </w:p>
    <w:p w14:paraId="754524B7" w14:textId="6B318281" w:rsidR="009E015C" w:rsidRPr="00117DA2" w:rsidRDefault="009E015C" w:rsidP="009E015C">
      <w:pPr>
        <w:pStyle w:val="ListParagraph"/>
        <w:rPr>
          <w:rFonts w:cs="Wingdings"/>
          <w:color w:val="000000"/>
          <w:szCs w:val="28"/>
        </w:rPr>
      </w:pPr>
    </w:p>
    <w:p w14:paraId="317329D8" w14:textId="3738FEDC" w:rsidR="00117DA2" w:rsidRDefault="00117DA2" w:rsidP="00117DA2">
      <w:pPr>
        <w:pStyle w:val="ListParagraph"/>
        <w:rPr>
          <w:rFonts w:cs="Wingdings"/>
          <w:color w:val="000000"/>
          <w:szCs w:val="28"/>
        </w:rPr>
      </w:pPr>
    </w:p>
    <w:p w14:paraId="6A632C58" w14:textId="7F2174CF" w:rsidR="00117DA2" w:rsidRPr="00117DA2" w:rsidRDefault="00117DA2" w:rsidP="00117DA2">
      <w:pPr>
        <w:pStyle w:val="ListParagraph"/>
        <w:rPr>
          <w:rFonts w:cs="Wingdings"/>
          <w:color w:val="000000"/>
          <w:szCs w:val="28"/>
        </w:rPr>
      </w:pPr>
    </w:p>
    <w:p w14:paraId="2A18FFDD" w14:textId="20E0007A" w:rsidR="00117DA2" w:rsidRDefault="009E015C" w:rsidP="00117DA2">
      <w:pPr>
        <w:pStyle w:val="ListParagraph"/>
        <w:numPr>
          <w:ilvl w:val="0"/>
          <w:numId w:val="10"/>
        </w:numPr>
        <w:rPr>
          <w:rFonts w:cs="Wingdings"/>
          <w:color w:val="000000"/>
          <w:szCs w:val="28"/>
        </w:rPr>
      </w:pPr>
      <w:r>
        <w:rPr>
          <w:noProof/>
        </w:rPr>
        <w:drawing>
          <wp:anchor distT="182880" distB="182880" distL="114300" distR="114300" simplePos="0" relativeHeight="251669504" behindDoc="1" locked="0" layoutInCell="1" allowOverlap="1" wp14:anchorId="6D821F52" wp14:editId="0C671F55">
            <wp:simplePos x="0" y="0"/>
            <wp:positionH relativeFrom="margin">
              <wp:align>center</wp:align>
            </wp:positionH>
            <wp:positionV relativeFrom="page">
              <wp:posOffset>4157980</wp:posOffset>
            </wp:positionV>
            <wp:extent cx="7649403" cy="1351722"/>
            <wp:effectExtent l="0" t="0" r="0" b="1270"/>
            <wp:wrapTight wrapText="bothSides">
              <wp:wrapPolygon edited="0">
                <wp:start x="0" y="0"/>
                <wp:lineTo x="0" y="21316"/>
                <wp:lineTo x="21518" y="21316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403" cy="135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DA2" w:rsidRPr="00117DA2">
        <w:rPr>
          <w:rFonts w:cs="Wingdings"/>
          <w:color w:val="000000"/>
          <w:szCs w:val="28"/>
        </w:rPr>
        <w:t xml:space="preserve"> Ανάθεση Τυπικών </w:t>
      </w:r>
      <w:proofErr w:type="spellStart"/>
      <w:r w:rsidR="00117DA2" w:rsidRPr="00117DA2">
        <w:rPr>
          <w:rFonts w:cs="Wingdings"/>
          <w:color w:val="000000"/>
          <w:szCs w:val="28"/>
        </w:rPr>
        <w:t>Υποέργων</w:t>
      </w:r>
      <w:proofErr w:type="spellEnd"/>
      <w:r w:rsidR="00117DA2" w:rsidRPr="00117DA2">
        <w:rPr>
          <w:rFonts w:cs="Wingdings"/>
          <w:color w:val="000000"/>
          <w:szCs w:val="28"/>
        </w:rPr>
        <w:t xml:space="preserve"> στη Βασιλική </w:t>
      </w:r>
    </w:p>
    <w:p w14:paraId="4AA9B92C" w14:textId="514A0CF5" w:rsidR="009E015C" w:rsidRPr="00117DA2" w:rsidRDefault="009E015C" w:rsidP="009E015C">
      <w:pPr>
        <w:pStyle w:val="ListParagraph"/>
        <w:rPr>
          <w:rFonts w:cs="Wingdings"/>
          <w:color w:val="000000"/>
          <w:szCs w:val="28"/>
        </w:rPr>
      </w:pPr>
    </w:p>
    <w:p w14:paraId="1C1C8433" w14:textId="629BDB42" w:rsidR="00117DA2" w:rsidRDefault="00117DA2" w:rsidP="00117DA2">
      <w:pPr>
        <w:pStyle w:val="ListParagraph"/>
        <w:rPr>
          <w:rFonts w:cs="Wingdings"/>
          <w:color w:val="000000"/>
          <w:szCs w:val="28"/>
        </w:rPr>
      </w:pPr>
    </w:p>
    <w:p w14:paraId="0D0853E0" w14:textId="10376300" w:rsidR="00117DA2" w:rsidRDefault="009E015C" w:rsidP="009E015C">
      <w:pPr>
        <w:pStyle w:val="ListParagraph"/>
        <w:numPr>
          <w:ilvl w:val="0"/>
          <w:numId w:val="10"/>
        </w:numPr>
        <w:rPr>
          <w:rFonts w:cs="Wingdings"/>
          <w:color w:val="000000"/>
          <w:szCs w:val="28"/>
        </w:rPr>
      </w:pPr>
      <w:r>
        <w:rPr>
          <w:noProof/>
        </w:rPr>
        <w:drawing>
          <wp:anchor distT="182880" distB="182880" distL="114300" distR="114300" simplePos="0" relativeHeight="251670528" behindDoc="1" locked="0" layoutInCell="1" allowOverlap="1" wp14:anchorId="6916BD20" wp14:editId="3EF33ABA">
            <wp:simplePos x="0" y="0"/>
            <wp:positionH relativeFrom="page">
              <wp:posOffset>71562</wp:posOffset>
            </wp:positionH>
            <wp:positionV relativeFrom="page">
              <wp:posOffset>6758608</wp:posOffset>
            </wp:positionV>
            <wp:extent cx="7625301" cy="1393085"/>
            <wp:effectExtent l="0" t="0" r="0" b="0"/>
            <wp:wrapTight wrapText="bothSides">
              <wp:wrapPolygon edited="0">
                <wp:start x="0" y="0"/>
                <wp:lineTo x="0" y="21275"/>
                <wp:lineTo x="21532" y="21275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391" cy="13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DA2" w:rsidRPr="009E015C">
        <w:rPr>
          <w:rFonts w:cs="Wingdings"/>
          <w:color w:val="000000"/>
          <w:szCs w:val="28"/>
        </w:rPr>
        <w:t xml:space="preserve">Ανάθεση Τυπικών </w:t>
      </w:r>
      <w:proofErr w:type="spellStart"/>
      <w:r w:rsidR="00117DA2" w:rsidRPr="009E015C">
        <w:rPr>
          <w:rFonts w:cs="Wingdings"/>
          <w:color w:val="000000"/>
          <w:szCs w:val="28"/>
        </w:rPr>
        <w:t>Υποέργων</w:t>
      </w:r>
      <w:proofErr w:type="spellEnd"/>
      <w:r w:rsidR="00117DA2" w:rsidRPr="009E015C">
        <w:rPr>
          <w:rFonts w:cs="Wingdings"/>
          <w:color w:val="000000"/>
          <w:szCs w:val="28"/>
        </w:rPr>
        <w:t xml:space="preserve"> στο Μηχανικό </w:t>
      </w:r>
    </w:p>
    <w:p w14:paraId="39459A8C" w14:textId="477B135E" w:rsidR="009E015C" w:rsidRPr="009E015C" w:rsidRDefault="009E015C" w:rsidP="009E015C">
      <w:pPr>
        <w:pStyle w:val="ListParagraph"/>
        <w:rPr>
          <w:rFonts w:cs="Wingdings"/>
          <w:color w:val="000000"/>
          <w:szCs w:val="28"/>
        </w:rPr>
      </w:pPr>
    </w:p>
    <w:p w14:paraId="0F2BFE70" w14:textId="1420D381" w:rsidR="00117DA2" w:rsidRDefault="00117DA2" w:rsidP="00117DA2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4A5EBED9" w14:textId="0A9B9B1C" w:rsidR="009E015C" w:rsidRDefault="009E015C" w:rsidP="00117DA2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1E2CF0B8" w14:textId="3D1B8289" w:rsidR="009E015C" w:rsidRDefault="009E015C" w:rsidP="00117DA2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082900AE" w14:textId="0539B420" w:rsid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b/>
          <w:bCs/>
          <w:color w:val="000000"/>
          <w:szCs w:val="28"/>
        </w:rPr>
      </w:pPr>
      <w:r w:rsidRPr="009E015C">
        <w:rPr>
          <w:rFonts w:cs="Wingdings"/>
          <w:b/>
          <w:bCs/>
          <w:color w:val="000000"/>
          <w:szCs w:val="28"/>
        </w:rPr>
        <w:lastRenderedPageBreak/>
        <w:t>Συνολικό Κόστος: 42 426 €</w:t>
      </w:r>
    </w:p>
    <w:p w14:paraId="11BFDEAF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b/>
          <w:bCs/>
          <w:color w:val="000000"/>
          <w:szCs w:val="28"/>
        </w:rPr>
      </w:pPr>
    </w:p>
    <w:p w14:paraId="280BCE68" w14:textId="08CE95C0" w:rsid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 w:rsidRPr="009E015C">
        <w:rPr>
          <w:rFonts w:ascii="Segoe UI Symbol" w:hAnsi="Segoe UI Symbol" w:cs="Segoe UI Symbol"/>
          <w:color w:val="000000"/>
          <w:szCs w:val="28"/>
        </w:rPr>
        <w:t>✓</w:t>
      </w:r>
      <w:r w:rsidRPr="009E015C">
        <w:rPr>
          <w:rFonts w:cs="Wingdings"/>
          <w:color w:val="000000"/>
          <w:szCs w:val="28"/>
        </w:rPr>
        <w:t xml:space="preserve"> Για τον υπολογισμό του έμμεσου κόστους για το έργο που θέλουμε να υλοποιήσουμε πρέπει να συμπεριλάβουμε τα παρακάτω:</w:t>
      </w:r>
    </w:p>
    <w:p w14:paraId="7853A6BC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67FA3249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 w:rsidRPr="009E015C">
        <w:rPr>
          <w:rFonts w:cs="Wingdings"/>
          <w:color w:val="000000"/>
          <w:szCs w:val="28"/>
        </w:rPr>
        <w:t>1. Χώρο εργασίας- Ενοίκιο : 450€ /μήνα, 12 μήνες = 5 400€</w:t>
      </w:r>
    </w:p>
    <w:p w14:paraId="046817CE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 w:rsidRPr="009E015C">
        <w:rPr>
          <w:rFonts w:cs="Wingdings"/>
          <w:color w:val="000000"/>
          <w:szCs w:val="28"/>
        </w:rPr>
        <w:t>2. Ρεύμα + Νερό + κτλ. : 300€ /μήνα, 12 μήνες = 3 600€</w:t>
      </w:r>
    </w:p>
    <w:p w14:paraId="2865E1ED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 w:rsidRPr="009E015C">
        <w:rPr>
          <w:rFonts w:cs="Wingdings"/>
          <w:color w:val="000000"/>
          <w:szCs w:val="28"/>
        </w:rPr>
        <w:t>3. Τεχνικός Εξοπλισμός : 7 600€</w:t>
      </w:r>
    </w:p>
    <w:p w14:paraId="6798FB64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 w:rsidRPr="009E015C">
        <w:rPr>
          <w:rFonts w:cs="Wingdings"/>
          <w:color w:val="000000"/>
          <w:szCs w:val="28"/>
        </w:rPr>
        <w:t>4. Υπόλοιπα Έξοδα: 800€</w:t>
      </w:r>
    </w:p>
    <w:p w14:paraId="72F1114E" w14:textId="77777777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  <w:r w:rsidRPr="009E015C">
        <w:rPr>
          <w:rFonts w:cs="Wingdings"/>
          <w:b/>
          <w:bCs/>
          <w:color w:val="000000"/>
          <w:szCs w:val="28"/>
        </w:rPr>
        <w:t>Συνολικό Κόστος:</w:t>
      </w:r>
      <w:r w:rsidRPr="009E015C">
        <w:rPr>
          <w:rFonts w:cs="Wingdings"/>
          <w:color w:val="000000"/>
          <w:szCs w:val="28"/>
        </w:rPr>
        <w:t xml:space="preserve"> 17 400 €</w:t>
      </w:r>
    </w:p>
    <w:p w14:paraId="2B8A8A3B" w14:textId="77777777" w:rsid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p w14:paraId="636B8461" w14:textId="3C307F25" w:rsidR="009E015C" w:rsidRPr="009E015C" w:rsidRDefault="009E015C" w:rsidP="009E015C">
      <w:pPr>
        <w:pStyle w:val="ListParagraph"/>
        <w:autoSpaceDE w:val="0"/>
        <w:autoSpaceDN w:val="0"/>
        <w:adjustRightInd w:val="0"/>
        <w:spacing w:after="0" w:line="240" w:lineRule="auto"/>
        <w:rPr>
          <w:rFonts w:cs="Wingdings"/>
          <w:b/>
          <w:bCs/>
          <w:color w:val="000000"/>
          <w:szCs w:val="28"/>
        </w:rPr>
      </w:pPr>
      <w:r w:rsidRPr="009E015C">
        <w:rPr>
          <w:rFonts w:cs="Wingdings"/>
          <w:color w:val="000000"/>
          <w:szCs w:val="28"/>
        </w:rPr>
        <w:t xml:space="preserve">Η εκτίμηση της υλοποίησης του έργου θα είναι: </w:t>
      </w:r>
      <w:r w:rsidRPr="009E015C">
        <w:rPr>
          <w:rFonts w:cs="Wingdings"/>
          <w:b/>
          <w:bCs/>
          <w:color w:val="000000"/>
          <w:szCs w:val="28"/>
        </w:rPr>
        <w:t>59 826 €</w:t>
      </w:r>
      <w:r w:rsidRPr="009E015C">
        <w:rPr>
          <w:b/>
          <w:bCs/>
          <w:noProof/>
        </w:rPr>
        <w:drawing>
          <wp:anchor distT="182880" distB="182880" distL="114300" distR="114300" simplePos="0" relativeHeight="251671552" behindDoc="1" locked="0" layoutInCell="1" allowOverlap="1" wp14:anchorId="2EBFDC2A" wp14:editId="1FFB34F0">
            <wp:simplePos x="0" y="0"/>
            <wp:positionH relativeFrom="page">
              <wp:posOffset>699549</wp:posOffset>
            </wp:positionH>
            <wp:positionV relativeFrom="page">
              <wp:posOffset>369708</wp:posOffset>
            </wp:positionV>
            <wp:extent cx="5943600" cy="553339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D9DF9" w14:textId="3E84DA48" w:rsidR="00117DA2" w:rsidRPr="00117DA2" w:rsidRDefault="00117DA2" w:rsidP="00117DA2">
      <w:pPr>
        <w:pStyle w:val="ListParagraph"/>
        <w:rPr>
          <w:rFonts w:cs="Wingdings"/>
          <w:color w:val="000000"/>
          <w:szCs w:val="28"/>
        </w:rPr>
      </w:pPr>
    </w:p>
    <w:p w14:paraId="35B76E2D" w14:textId="2F5197DD" w:rsidR="00117DA2" w:rsidRPr="00DC7E7B" w:rsidRDefault="00117DA2" w:rsidP="00DC7E7B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Cs w:val="28"/>
        </w:rPr>
      </w:pPr>
    </w:p>
    <w:sectPr w:rsidR="00117DA2" w:rsidRPr="00DC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35C154"/>
    <w:multiLevelType w:val="hybridMultilevel"/>
    <w:tmpl w:val="3752D8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9CDE249"/>
    <w:multiLevelType w:val="hybridMultilevel"/>
    <w:tmpl w:val="4436DC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5595B1"/>
    <w:multiLevelType w:val="hybridMultilevel"/>
    <w:tmpl w:val="A4A4F4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BC26774"/>
    <w:multiLevelType w:val="hybridMultilevel"/>
    <w:tmpl w:val="283B0D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9"/>
    <w:multiLevelType w:val="singleLevel"/>
    <w:tmpl w:val="20C48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7F9A"/>
    <w:multiLevelType w:val="hybridMultilevel"/>
    <w:tmpl w:val="8588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37350"/>
    <w:multiLevelType w:val="hybridMultilevel"/>
    <w:tmpl w:val="255A6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10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0F76B3"/>
    <w:rsid w:val="00117DA2"/>
    <w:rsid w:val="00142A07"/>
    <w:rsid w:val="001F23E9"/>
    <w:rsid w:val="00257743"/>
    <w:rsid w:val="00264823"/>
    <w:rsid w:val="003829FB"/>
    <w:rsid w:val="003A4DC1"/>
    <w:rsid w:val="004B6776"/>
    <w:rsid w:val="0050034C"/>
    <w:rsid w:val="00790326"/>
    <w:rsid w:val="007E3DFF"/>
    <w:rsid w:val="00811CD4"/>
    <w:rsid w:val="00837976"/>
    <w:rsid w:val="009C711F"/>
    <w:rsid w:val="009E015C"/>
    <w:rsid w:val="00A02203"/>
    <w:rsid w:val="00A468B4"/>
    <w:rsid w:val="00A74684"/>
    <w:rsid w:val="00D81983"/>
    <w:rsid w:val="00D9028E"/>
    <w:rsid w:val="00DC7E7B"/>
    <w:rsid w:val="00FA7324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1F"/>
    <w:rPr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  <w:style w:type="paragraph" w:customStyle="1" w:styleId="Default">
    <w:name w:val="Default"/>
    <w:rsid w:val="007E3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9C711F"/>
    <w:pPr>
      <w:numPr>
        <w:numId w:val="7"/>
      </w:numPr>
      <w:contextualSpacing/>
    </w:pPr>
  </w:style>
  <w:style w:type="table" w:styleId="TableGrid">
    <w:name w:val="Table Grid"/>
    <w:basedOn w:val="TableNormal"/>
    <w:uiPriority w:val="39"/>
    <w:rsid w:val="009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18</cp:revision>
  <dcterms:created xsi:type="dcterms:W3CDTF">2022-04-08T10:20:00Z</dcterms:created>
  <dcterms:modified xsi:type="dcterms:W3CDTF">2022-06-12T17:25:00Z</dcterms:modified>
</cp:coreProperties>
</file>