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723EA" w14:textId="77777777" w:rsidR="00CC3CDD" w:rsidRDefault="00D53A29">
      <w:pPr>
        <w:pStyle w:val="Heading1"/>
        <w:jc w:val="center"/>
      </w:pPr>
      <w:bookmarkStart w:id="0" w:name="_Toc444154495"/>
      <w:bookmarkEnd w:id="0"/>
      <w:r w:rsidRPr="4A9690EA">
        <w:rPr>
          <w:rFonts w:asciiTheme="minorBidi" w:eastAsiaTheme="minorBidi" w:hAnsiTheme="minorBidi" w:cstheme="minorBidi"/>
        </w:rPr>
        <w:t>Change request log</w:t>
      </w:r>
    </w:p>
    <w:p w14:paraId="299F4A25" w14:textId="77777777" w:rsidR="00CC3CDD" w:rsidRDefault="04441A12">
      <w:pPr>
        <w:pStyle w:val="Heading1"/>
      </w:pPr>
      <w:r>
        <w:rPr>
          <w:rFonts w:asciiTheme="minorEastAsia" w:eastAsiaTheme="minorEastAsia" w:hAnsiTheme="minorEastAsia" w:cstheme="minorEastAsia"/>
        </w:rPr>
        <w:t>Team</w:t>
      </w:r>
    </w:p>
    <w:p w14:paraId="49EE4B31" w14:textId="690C4D89" w:rsidR="04441A12" w:rsidRDefault="33ECA785" w:rsidP="04441A12">
      <w:pPr>
        <w:jc w:val="both"/>
      </w:pPr>
      <w:r w:rsidRPr="33ECA785">
        <w:rPr>
          <w:rFonts w:eastAsia="Cambria" w:cs="Cambria"/>
          <w:szCs w:val="20"/>
        </w:rPr>
        <w:t>Team 2: Michelle Jones (Coding) and Rangy Samuel (Documentation)</w:t>
      </w:r>
    </w:p>
    <w:p w14:paraId="6E745E20" w14:textId="77777777" w:rsidR="00CC3CDD" w:rsidRDefault="4A9690EA">
      <w:pPr>
        <w:pStyle w:val="Heading1"/>
        <w:rPr>
          <w:rFonts w:eastAsiaTheme="minorEastAsia"/>
        </w:rPr>
      </w:pPr>
      <w:r>
        <w:rPr>
          <w:rFonts w:asciiTheme="minorEastAsia" w:eastAsiaTheme="minorEastAsia" w:hAnsiTheme="minorEastAsia" w:cstheme="minorEastAsia"/>
        </w:rPr>
        <w:t xml:space="preserve">Change Request </w:t>
      </w:r>
    </w:p>
    <w:p w14:paraId="46AD2FF8" w14:textId="7542E98D" w:rsidR="33ECA785" w:rsidRDefault="33ECA785" w:rsidP="33ECA785">
      <w:pPr>
        <w:jc w:val="both"/>
      </w:pPr>
      <w:r>
        <w:rPr>
          <w:rFonts w:asciiTheme="minorEastAsia" w:eastAsiaTheme="minorEastAsia" w:hAnsiTheme="minorEastAsia" w:cstheme="minorEastAsia"/>
        </w:rPr>
        <w:t xml:space="preserve">FEMR-137 </w:t>
      </w:r>
      <w:hyperlink r:id="rId6">
        <w:r w:rsidRPr="33ECA785">
          <w:rPr>
            <w:rStyle w:val="Hyperlink"/>
            <w:rFonts w:eastAsia="Cambria" w:cs="Cambria"/>
            <w:szCs w:val="20"/>
          </w:rPr>
          <w:t>https://teamfemr.atlassian.net/browse/FEMR-137</w:t>
        </w:r>
      </w:hyperlink>
      <w:r w:rsidRPr="33ECA785">
        <w:rPr>
          <w:rFonts w:eastAsia="Cambria" w:cs="Cambria"/>
          <w:szCs w:val="20"/>
        </w:rPr>
        <w:t xml:space="preserve"> </w:t>
      </w:r>
    </w:p>
    <w:p w14:paraId="062163A9" w14:textId="77777777" w:rsidR="00CC3CDD" w:rsidRDefault="00D53A29">
      <w:pPr>
        <w:pStyle w:val="Heading1"/>
      </w:pPr>
      <w:bookmarkStart w:id="1" w:name="_Toc444154496"/>
      <w:r w:rsidRPr="4A9690EA">
        <w:rPr>
          <w:rFonts w:asciiTheme="minorEastAsia" w:eastAsiaTheme="minorEastAsia" w:hAnsiTheme="minorEastAsia" w:cstheme="minorEastAsia"/>
        </w:rPr>
        <w:t>Concept Location</w:t>
      </w:r>
      <w:bookmarkEnd w:id="1"/>
      <w:r w:rsidRPr="4A9690EA">
        <w:rPr>
          <w:rFonts w:asciiTheme="minorEastAsia" w:eastAsiaTheme="minorEastAsia" w:hAnsiTheme="minorEastAsia" w:cstheme="minorEastAsia"/>
        </w:rPr>
        <w:t xml:space="preserve"> </w:t>
      </w:r>
    </w:p>
    <w:p w14:paraId="2A2FFF0D" w14:textId="72C98DF1" w:rsidR="00CC3CDD" w:rsidRDefault="00CC3CDD"/>
    <w:tbl>
      <w:tblPr>
        <w:tblStyle w:val="GridTable1Light"/>
        <w:tblW w:w="9350" w:type="dxa"/>
        <w:tblInd w:w="-10" w:type="dxa"/>
        <w:tblCellMar>
          <w:left w:w="98" w:type="dxa"/>
        </w:tblCellMar>
        <w:tblLook w:val="04A0" w:firstRow="1" w:lastRow="0" w:firstColumn="1" w:lastColumn="0" w:noHBand="0" w:noVBand="1"/>
        <w:tblCaption w:val=""/>
        <w:tblDescription w:val=""/>
      </w:tblPr>
      <w:tblGrid>
        <w:gridCol w:w="649"/>
        <w:gridCol w:w="5924"/>
        <w:gridCol w:w="2777"/>
      </w:tblGrid>
      <w:tr w:rsidR="00CC3CDD" w14:paraId="34E80C2B" w14:textId="77777777" w:rsidTr="352E9178">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2" w:type="dxa"/>
            <w:tcBorders>
              <w:bottom w:val="single" w:sz="12" w:space="0" w:color="666666"/>
            </w:tcBorders>
            <w:shd w:val="clear" w:color="auto" w:fill="auto"/>
            <w:tcMar>
              <w:left w:w="98" w:type="dxa"/>
            </w:tcMar>
          </w:tcPr>
          <w:p w14:paraId="2FC036CE" w14:textId="77777777" w:rsidR="00CC3CDD" w:rsidRDefault="4A9690EA">
            <w:pPr>
              <w:spacing w:after="0" w:line="240" w:lineRule="auto"/>
            </w:pPr>
            <w:r w:rsidRPr="4A9690EA">
              <w:rPr>
                <w:rFonts w:asciiTheme="minorEastAsia" w:eastAsiaTheme="minorEastAsia" w:hAnsiTheme="minorEastAsia" w:cstheme="minorEastAsia"/>
              </w:rPr>
              <w:t>Step #</w:t>
            </w:r>
          </w:p>
        </w:tc>
        <w:tc>
          <w:tcPr>
            <w:tcW w:w="4602" w:type="dxa"/>
            <w:tcBorders>
              <w:bottom w:val="single" w:sz="12" w:space="0" w:color="666666"/>
            </w:tcBorders>
            <w:shd w:val="clear" w:color="auto" w:fill="auto"/>
            <w:tcMar>
              <w:left w:w="98" w:type="dxa"/>
            </w:tcMar>
          </w:tcPr>
          <w:p w14:paraId="6F73653A" w14:textId="77777777" w:rsidR="00CC3CDD" w:rsidRDefault="4A9690EA">
            <w:pPr>
              <w:spacing w:after="0" w:line="240" w:lineRule="auto"/>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Description</w:t>
            </w:r>
          </w:p>
        </w:tc>
        <w:tc>
          <w:tcPr>
            <w:tcW w:w="3956" w:type="dxa"/>
            <w:tcBorders>
              <w:bottom w:val="single" w:sz="12" w:space="0" w:color="666666"/>
            </w:tcBorders>
            <w:shd w:val="clear" w:color="auto" w:fill="auto"/>
            <w:tcMar>
              <w:left w:w="98" w:type="dxa"/>
            </w:tcMar>
          </w:tcPr>
          <w:p w14:paraId="08070A99" w14:textId="77777777" w:rsidR="00CC3CDD" w:rsidRDefault="4A9690EA">
            <w:pPr>
              <w:spacing w:after="0" w:line="240" w:lineRule="auto"/>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Rationale</w:t>
            </w:r>
          </w:p>
        </w:tc>
      </w:tr>
      <w:tr w:rsidR="00CC3CDD" w14:paraId="0F4A51D0"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7B832C38" w14:textId="77777777" w:rsidR="00CC3CDD" w:rsidRDefault="33ECA785">
            <w:pPr>
              <w:spacing w:after="0" w:line="240" w:lineRule="auto"/>
            </w:pPr>
            <w:r w:rsidRPr="33ECA785">
              <w:rPr>
                <w:rFonts w:asciiTheme="minorEastAsia" w:eastAsiaTheme="minorEastAsia" w:hAnsiTheme="minorEastAsia" w:cstheme="minorEastAsia"/>
              </w:rPr>
              <w:t>1</w:t>
            </w:r>
          </w:p>
        </w:tc>
        <w:tc>
          <w:tcPr>
            <w:tcW w:w="4602" w:type="dxa"/>
            <w:shd w:val="clear" w:color="auto" w:fill="auto"/>
            <w:tcMar>
              <w:left w:w="98" w:type="dxa"/>
            </w:tcMar>
          </w:tcPr>
          <w:p w14:paraId="06EF0C37" w14:textId="77777777" w:rsidR="00CC3CDD" w:rsidRDefault="4A9690EA">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ran the system</w:t>
            </w:r>
          </w:p>
        </w:tc>
        <w:tc>
          <w:tcPr>
            <w:tcW w:w="3956" w:type="dxa"/>
            <w:shd w:val="clear" w:color="auto" w:fill="auto"/>
            <w:tcMar>
              <w:left w:w="98" w:type="dxa"/>
            </w:tcMar>
          </w:tcPr>
          <w:p w14:paraId="3E0D8968" w14:textId="77777777" w:rsidR="00CC3CDD" w:rsidRDefault="4A9690EA">
            <w:pPr>
              <w:spacing w:after="0" w:line="240" w:lineRule="auto"/>
              <w:cnfStyle w:val="000000000000" w:firstRow="0" w:lastRow="0" w:firstColumn="0" w:lastColumn="0" w:oddVBand="0" w:evenVBand="0" w:oddHBand="0" w:evenHBand="0" w:firstRowFirstColumn="0" w:firstRowLastColumn="0" w:lastRowFirstColumn="0" w:lastRowLastColumn="0"/>
            </w:pPr>
            <w:r>
              <w:t>Can’t fix what we can’t run.</w:t>
            </w:r>
          </w:p>
        </w:tc>
      </w:tr>
      <w:tr w:rsidR="352E9178" w14:paraId="0FC33C89"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1853A0D2" w14:textId="53D3DC08" w:rsidR="352E9178" w:rsidRDefault="352E9178" w:rsidP="352E9178">
            <w:r>
              <w:rPr>
                <w:rFonts w:asciiTheme="minorEastAsia" w:eastAsiaTheme="minorEastAsia" w:hAnsiTheme="minorEastAsia" w:cstheme="minorEastAsia"/>
              </w:rPr>
              <w:t>2</w:t>
            </w:r>
          </w:p>
        </w:tc>
        <w:tc>
          <w:tcPr>
            <w:tcW w:w="4602" w:type="dxa"/>
            <w:shd w:val="clear" w:color="auto" w:fill="auto"/>
            <w:tcMar>
              <w:left w:w="98" w:type="dxa"/>
            </w:tcMar>
          </w:tcPr>
          <w:p w14:paraId="790C6D1F" w14:textId="5E706905" w:rsidR="352E9178" w:rsidRDefault="352E9178" w:rsidP="352E917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Entering the birthdate for a patient occurs at Triage (know this because I needed to create a patient during FEMR-208). Going to the triage page to find out what the html is called.</w:t>
            </w:r>
          </w:p>
          <w:p w14:paraId="08CAAD24" w14:textId="0DDD8749" w:rsidR="352E9178" w:rsidRDefault="352E9178" w:rsidP="352E9178">
            <w:pPr>
              <w:cnfStyle w:val="000000000000" w:firstRow="0" w:lastRow="0" w:firstColumn="0" w:lastColumn="0" w:oddVBand="0" w:evenVBand="0" w:oddHBand="0" w:evenHBand="0" w:firstRowFirstColumn="0" w:firstRowLastColumn="0" w:lastRowFirstColumn="0" w:lastRowLastColumn="0"/>
            </w:pPr>
          </w:p>
          <w:p w14:paraId="2E88FF85" w14:textId="55546D17" w:rsidR="352E9178" w:rsidRDefault="352E9178">
            <w:pPr>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sz w:val="22"/>
              </w:rPr>
              <w:t>App/</w:t>
            </w:r>
            <w:proofErr w:type="spellStart"/>
            <w:r w:rsidRPr="352E9178">
              <w:rPr>
                <w:rFonts w:ascii="Consolas" w:eastAsia="Consolas" w:hAnsi="Consolas" w:cs="Consolas"/>
                <w:color w:val="333333"/>
                <w:sz w:val="22"/>
              </w:rPr>
              <w:t>femr</w:t>
            </w:r>
            <w:proofErr w:type="spellEnd"/>
            <w:r w:rsidRPr="352E9178">
              <w:rPr>
                <w:rFonts w:ascii="Consolas" w:eastAsia="Consolas" w:hAnsi="Consolas" w:cs="Consolas"/>
                <w:color w:val="333333"/>
                <w:sz w:val="22"/>
              </w:rPr>
              <w:t>/</w:t>
            </w:r>
            <w:proofErr w:type="spellStart"/>
            <w:r w:rsidRPr="352E9178">
              <w:rPr>
                <w:rFonts w:ascii="Consolas" w:eastAsia="Consolas" w:hAnsi="Consolas" w:cs="Consolas"/>
                <w:color w:val="333333"/>
                <w:sz w:val="22"/>
              </w:rPr>
              <w:t>ui</w:t>
            </w:r>
            <w:proofErr w:type="spellEnd"/>
            <w:r w:rsidRPr="352E9178">
              <w:rPr>
                <w:rFonts w:ascii="Consolas" w:eastAsia="Consolas" w:hAnsi="Consolas" w:cs="Consolas"/>
                <w:color w:val="333333"/>
                <w:sz w:val="22"/>
              </w:rPr>
              <w:t>/views/triage/index.scala.html is the page with the HTML form that you input the patient's information into. This is a good place to start</w:t>
            </w:r>
          </w:p>
        </w:tc>
        <w:tc>
          <w:tcPr>
            <w:tcW w:w="3956" w:type="dxa"/>
            <w:shd w:val="clear" w:color="auto" w:fill="auto"/>
            <w:tcMar>
              <w:left w:w="98" w:type="dxa"/>
            </w:tcMar>
          </w:tcPr>
          <w:p w14:paraId="5FF67990" w14:textId="1A70AF29" w:rsidR="352E9178" w:rsidRDefault="352E9178" w:rsidP="352E9178">
            <w:pPr>
              <w:cnfStyle w:val="000000000000" w:firstRow="0" w:lastRow="0" w:firstColumn="0" w:lastColumn="0" w:oddVBand="0" w:evenVBand="0" w:oddHBand="0" w:evenHBand="0" w:firstRowFirstColumn="0" w:firstRowLastColumn="0" w:lastRowFirstColumn="0" w:lastRowLastColumn="0"/>
            </w:pPr>
            <w:proofErr w:type="gramStart"/>
            <w:r>
              <w:t>Have to</w:t>
            </w:r>
            <w:proofErr w:type="gramEnd"/>
            <w:r>
              <w:t xml:space="preserve"> find out where the change would need to start at. Where you </w:t>
            </w:r>
            <w:proofErr w:type="gramStart"/>
            <w:r>
              <w:t>enter</w:t>
            </w:r>
            <w:proofErr w:type="gramEnd"/>
            <w:r>
              <w:t xml:space="preserve"> the birthdate is a good place to go.</w:t>
            </w:r>
          </w:p>
        </w:tc>
      </w:tr>
      <w:tr w:rsidR="352E9178" w14:paraId="3447169D"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3B7A8CAC" w14:textId="08A8E91F" w:rsidR="352E9178" w:rsidRDefault="352E9178" w:rsidP="352E9178">
            <w:r>
              <w:rPr>
                <w:rFonts w:asciiTheme="minorEastAsia" w:eastAsiaTheme="minorEastAsia" w:hAnsiTheme="minorEastAsia" w:cstheme="minorEastAsia"/>
              </w:rPr>
              <w:t>3</w:t>
            </w:r>
          </w:p>
        </w:tc>
        <w:tc>
          <w:tcPr>
            <w:tcW w:w="4602" w:type="dxa"/>
            <w:shd w:val="clear" w:color="auto" w:fill="auto"/>
            <w:tcMar>
              <w:left w:w="98" w:type="dxa"/>
            </w:tcMar>
          </w:tcPr>
          <w:p w14:paraId="68ED151D" w14:textId="7F504B1D" w:rsidR="352E9178" w:rsidRDefault="352E9178" w:rsidP="352E917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Examined </w:t>
            </w:r>
            <w:r w:rsidRPr="352E9178">
              <w:rPr>
                <w:rFonts w:ascii="Consolas" w:eastAsia="Consolas" w:hAnsi="Consolas" w:cs="Consolas"/>
                <w:color w:val="333333"/>
                <w:sz w:val="22"/>
              </w:rPr>
              <w:t>app/</w:t>
            </w:r>
            <w:proofErr w:type="spellStart"/>
            <w:r w:rsidRPr="352E9178">
              <w:rPr>
                <w:rFonts w:ascii="Consolas" w:eastAsia="Consolas" w:hAnsi="Consolas" w:cs="Consolas"/>
                <w:color w:val="333333"/>
                <w:sz w:val="22"/>
              </w:rPr>
              <w:t>femr</w:t>
            </w:r>
            <w:proofErr w:type="spellEnd"/>
            <w:r w:rsidRPr="352E9178">
              <w:rPr>
                <w:rFonts w:ascii="Consolas" w:eastAsia="Consolas" w:hAnsi="Consolas" w:cs="Consolas"/>
                <w:color w:val="333333"/>
                <w:sz w:val="22"/>
              </w:rPr>
              <w:t>/</w:t>
            </w:r>
            <w:proofErr w:type="spellStart"/>
            <w:r w:rsidRPr="352E9178">
              <w:rPr>
                <w:rFonts w:ascii="Consolas" w:eastAsia="Consolas" w:hAnsi="Consolas" w:cs="Consolas"/>
                <w:color w:val="333333"/>
                <w:sz w:val="22"/>
              </w:rPr>
              <w:t>ui</w:t>
            </w:r>
            <w:proofErr w:type="spellEnd"/>
            <w:r w:rsidRPr="352E9178">
              <w:rPr>
                <w:rFonts w:ascii="Consolas" w:eastAsia="Consolas" w:hAnsi="Consolas" w:cs="Consolas"/>
                <w:color w:val="333333"/>
                <w:sz w:val="22"/>
              </w:rPr>
              <w:t>/views/triage/index.scala.html</w:t>
            </w:r>
          </w:p>
          <w:p w14:paraId="496256D1" w14:textId="0FA0465F" w:rsidR="352E9178" w:rsidRDefault="352E9178" w:rsidP="352E9178">
            <w:pPr>
              <w:cnfStyle w:val="000000000000" w:firstRow="0" w:lastRow="0" w:firstColumn="0" w:lastColumn="0" w:oddVBand="0" w:evenVBand="0" w:oddHBand="0" w:evenHBand="0" w:firstRowFirstColumn="0" w:firstRowLastColumn="0" w:lastRowFirstColumn="0" w:lastRowLastColumn="0"/>
            </w:pPr>
          </w:p>
          <w:p w14:paraId="4ABF8591" w14:textId="38EF6A61" w:rsidR="352E9178" w:rsidRDefault="352E9178" w:rsidP="352E9178">
            <w:pPr>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sz w:val="22"/>
              </w:rPr>
              <w:t>The form collects the information and POSTs on submit, but there doesn't seem to be any detailed logic. The file imports a lot of java scripts, but manually searching through all of them would be tedious. Looks like it's time to grep!</w:t>
            </w:r>
          </w:p>
        </w:tc>
        <w:tc>
          <w:tcPr>
            <w:tcW w:w="3956" w:type="dxa"/>
            <w:shd w:val="clear" w:color="auto" w:fill="auto"/>
            <w:tcMar>
              <w:left w:w="98" w:type="dxa"/>
            </w:tcMar>
          </w:tcPr>
          <w:p w14:paraId="25F2956D" w14:textId="31D8355E" w:rsidR="352E9178" w:rsidRDefault="352E9178" w:rsidP="352E9178">
            <w:pPr>
              <w:cnfStyle w:val="000000000000" w:firstRow="0" w:lastRow="0" w:firstColumn="0" w:lastColumn="0" w:oddVBand="0" w:evenVBand="0" w:oddHBand="0" w:evenHBand="0" w:firstRowFirstColumn="0" w:firstRowLastColumn="0" w:lastRowFirstColumn="0" w:lastRowLastColumn="0"/>
            </w:pPr>
            <w:r>
              <w:t xml:space="preserve">Manual searching is like going to the library and looking at index cards when you can just google. Both will get you to the same result, but one is 10x faster and will </w:t>
            </w:r>
            <w:proofErr w:type="gramStart"/>
            <w:r>
              <w:t>actually give</w:t>
            </w:r>
            <w:proofErr w:type="gramEnd"/>
            <w:r>
              <w:t xml:space="preserve"> you a detailed result while the other will leave you banging your head against a filing cabinet.</w:t>
            </w:r>
          </w:p>
        </w:tc>
      </w:tr>
      <w:tr w:rsidR="00CC3CDD" w14:paraId="39DDCFF0"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27EF90A6" w14:textId="43490DBA" w:rsidR="00CC3CDD" w:rsidRDefault="352E9178">
            <w:pPr>
              <w:spacing w:after="0" w:line="240" w:lineRule="auto"/>
            </w:pPr>
            <w:r>
              <w:rPr>
                <w:rFonts w:asciiTheme="minorEastAsia" w:eastAsiaTheme="minorEastAsia" w:hAnsiTheme="minorEastAsia" w:cstheme="minorEastAsia"/>
              </w:rPr>
              <w:t>4</w:t>
            </w:r>
          </w:p>
        </w:tc>
        <w:tc>
          <w:tcPr>
            <w:tcW w:w="4602" w:type="dxa"/>
            <w:shd w:val="clear" w:color="auto" w:fill="auto"/>
            <w:tcMar>
              <w:left w:w="98" w:type="dxa"/>
            </w:tcMar>
          </w:tcPr>
          <w:p w14:paraId="3E32DB32" w14:textId="20A3E82B" w:rsidR="00CC3CDD" w:rsidRDefault="33ECA785">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 xml:space="preserve">Since this has to deal with birthdays, executed the following line in the </w:t>
            </w:r>
            <w:proofErr w:type="spellStart"/>
            <w:r>
              <w:t>cmd</w:t>
            </w:r>
            <w:proofErr w:type="spellEnd"/>
            <w:r>
              <w:t xml:space="preserve"> prompt to try and find anything birthday related "grep –</w:t>
            </w:r>
            <w:proofErr w:type="spellStart"/>
            <w:r>
              <w:t>ri</w:t>
            </w:r>
            <w:proofErr w:type="spellEnd"/>
            <w:r>
              <w:t xml:space="preserve"> </w:t>
            </w:r>
            <w:proofErr w:type="gramStart"/>
            <w:r>
              <w:t>birthday .</w:t>
            </w:r>
            <w:proofErr w:type="gramEnd"/>
            <w:r>
              <w:t>"</w:t>
            </w:r>
          </w:p>
        </w:tc>
        <w:tc>
          <w:tcPr>
            <w:tcW w:w="3956" w:type="dxa"/>
            <w:shd w:val="clear" w:color="auto" w:fill="auto"/>
            <w:tcMar>
              <w:left w:w="98" w:type="dxa"/>
            </w:tcMar>
          </w:tcPr>
          <w:p w14:paraId="74D77864" w14:textId="14B8513E"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pPr>
            <w:r>
              <w:t xml:space="preserve">Unsure where the age is calculated. The new patient for allows you to enter an approximate date, age range or just guess the age. </w:t>
            </w:r>
          </w:p>
          <w:p w14:paraId="4701D96F" w14:textId="5E78CFF3" w:rsidR="00CC3CDD" w:rsidRDefault="00CC3CDD">
            <w:pPr>
              <w:spacing w:after="0" w:line="240" w:lineRule="auto"/>
              <w:cnfStyle w:val="000000000000" w:firstRow="0" w:lastRow="0" w:firstColumn="0" w:lastColumn="0" w:oddVBand="0" w:evenVBand="0" w:oddHBand="0" w:evenHBand="0" w:firstRowFirstColumn="0" w:firstRowLastColumn="0" w:lastRowFirstColumn="0" w:lastRowLastColumn="0"/>
            </w:pPr>
          </w:p>
          <w:p w14:paraId="2BFAB66B" w14:textId="432F4FEE"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In this case, unless they entered an exact date, it is an estimation that needs to be reflected in the database</w:t>
            </w:r>
          </w:p>
        </w:tc>
      </w:tr>
      <w:tr w:rsidR="00CC3CDD" w14:paraId="562626F8"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172A1853" w14:textId="557B03FE" w:rsidR="00CC3CDD" w:rsidRDefault="352E9178">
            <w:pPr>
              <w:spacing w:after="0" w:line="240" w:lineRule="auto"/>
            </w:pPr>
            <w:r>
              <w:rPr>
                <w:rFonts w:asciiTheme="minorEastAsia" w:eastAsiaTheme="minorEastAsia" w:hAnsiTheme="minorEastAsia" w:cstheme="minorEastAsia"/>
              </w:rPr>
              <w:t>5</w:t>
            </w:r>
          </w:p>
        </w:tc>
        <w:tc>
          <w:tcPr>
            <w:tcW w:w="4602" w:type="dxa"/>
            <w:shd w:val="clear" w:color="auto" w:fill="auto"/>
            <w:tcMar>
              <w:left w:w="98" w:type="dxa"/>
            </w:tcMar>
          </w:tcPr>
          <w:p w14:paraId="61DA61B9" w14:textId="1B818AB6" w:rsidR="00CC3CDD" w:rsidRDefault="352E9178">
            <w:pPr>
              <w:spacing w:after="0" w:line="240" w:lineRule="auto"/>
              <w:cnfStyle w:val="000000000000" w:firstRow="0" w:lastRow="0" w:firstColumn="0" w:lastColumn="0" w:oddVBand="0" w:evenVBand="0" w:oddHBand="0" w:evenHBand="0" w:firstRowFirstColumn="0" w:firstRowLastColumn="0" w:lastRowFirstColumn="0" w:lastRowLastColumn="0"/>
            </w:pPr>
            <w:r>
              <w:t>Examine public/</w:t>
            </w:r>
            <w:proofErr w:type="spellStart"/>
            <w:r>
              <w:t>js</w:t>
            </w:r>
            <w:proofErr w:type="spellEnd"/>
            <w:r>
              <w:t>/triage/triage.js</w:t>
            </w:r>
          </w:p>
          <w:p w14:paraId="37DB4FE2" w14:textId="03E7C05A" w:rsidR="00CC3CDD" w:rsidRDefault="00CC3CDD" w:rsidP="352E9178">
            <w:pPr>
              <w:spacing w:after="0" w:line="240" w:lineRule="auto"/>
              <w:cnfStyle w:val="000000000000" w:firstRow="0" w:lastRow="0" w:firstColumn="0" w:lastColumn="0" w:oddVBand="0" w:evenVBand="0" w:oddHBand="0" w:evenHBand="0" w:firstRowFirstColumn="0" w:firstRowLastColumn="0" w:lastRowFirstColumn="0" w:lastRowLastColumn="0"/>
            </w:pPr>
          </w:p>
          <w:p w14:paraId="5BA08AB5" w14:textId="622CB995" w:rsidR="00CC3CDD" w:rsidRDefault="352E9178" w:rsidP="352E9178">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java script has logic in place to convert from a year/month entry to a date and from a date to a year/month entry. </w:t>
            </w:r>
          </w:p>
          <w:p w14:paraId="453F25F0" w14:textId="49104BDE" w:rsidR="00CC3CDD" w:rsidRDefault="00CC3CDD" w:rsidP="352E9178">
            <w:pPr>
              <w:spacing w:after="0" w:line="240" w:lineRule="auto"/>
              <w:cnfStyle w:val="000000000000" w:firstRow="0" w:lastRow="0" w:firstColumn="0" w:lastColumn="0" w:oddVBand="0" w:evenVBand="0" w:oddHBand="0" w:evenHBand="0" w:firstRowFirstColumn="0" w:firstRowLastColumn="0" w:lastRowFirstColumn="0" w:lastRowLastColumn="0"/>
            </w:pPr>
          </w:p>
          <w:p w14:paraId="47E606D8" w14:textId="4022DED0" w:rsidR="00CC3CDD" w:rsidRDefault="352E9178" w:rsidP="352E9178">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 xml:space="preserve">Logic </w:t>
            </w:r>
            <w:proofErr w:type="gramStart"/>
            <w:r>
              <w:t>will have to</w:t>
            </w:r>
            <w:proofErr w:type="gramEnd"/>
            <w:r>
              <w:t xml:space="preserve"> be put in place to make sure that when the date is being converted it is captured as an approximate date, while if the year/month is entered it is captured as an estimation.</w:t>
            </w:r>
          </w:p>
        </w:tc>
        <w:tc>
          <w:tcPr>
            <w:tcW w:w="3956" w:type="dxa"/>
            <w:shd w:val="clear" w:color="auto" w:fill="auto"/>
            <w:tcMar>
              <w:left w:w="98" w:type="dxa"/>
            </w:tcMar>
          </w:tcPr>
          <w:p w14:paraId="2758D959" w14:textId="6FE95589" w:rsidR="00CC3CDD" w:rsidRDefault="352E9178">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Grep returned this file and looks like java script is called by the HTML code when patient is created in triage.</w:t>
            </w:r>
          </w:p>
        </w:tc>
      </w:tr>
      <w:tr w:rsidR="352E9178" w14:paraId="2581BF8E"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7F4E915B" w14:textId="77EA3E2E" w:rsidR="352E9178" w:rsidRDefault="352E9178" w:rsidP="352E9178">
            <w:r>
              <w:rPr>
                <w:rFonts w:asciiTheme="minorEastAsia" w:eastAsiaTheme="minorEastAsia" w:hAnsiTheme="minorEastAsia" w:cstheme="minorEastAsia"/>
              </w:rPr>
              <w:t>6</w:t>
            </w:r>
          </w:p>
        </w:tc>
        <w:tc>
          <w:tcPr>
            <w:tcW w:w="4602" w:type="dxa"/>
            <w:shd w:val="clear" w:color="auto" w:fill="auto"/>
            <w:tcMar>
              <w:left w:w="98" w:type="dxa"/>
            </w:tcMar>
          </w:tcPr>
          <w:p w14:paraId="5D59A0FB" w14:textId="4CB16D96" w:rsidR="352E9178" w:rsidRDefault="352E9178" w:rsidP="352E9178">
            <w:pPr>
              <w:cnfStyle w:val="000000000000" w:firstRow="0" w:lastRow="0" w:firstColumn="0" w:lastColumn="0" w:oddVBand="0" w:evenVBand="0" w:oddHBand="0" w:evenHBand="0" w:firstRowFirstColumn="0" w:firstRowLastColumn="0" w:lastRowFirstColumn="0" w:lastRowLastColumn="0"/>
            </w:pPr>
            <w:r>
              <w:t xml:space="preserve">It looks like all the data is being </w:t>
            </w:r>
            <w:proofErr w:type="spellStart"/>
            <w:r>
              <w:t>POSTed</w:t>
            </w:r>
            <w:proofErr w:type="spellEnd"/>
            <w:r>
              <w:t xml:space="preserve"> for a Patient object. Time to grep some more.... this time looking for age</w:t>
            </w:r>
          </w:p>
        </w:tc>
        <w:tc>
          <w:tcPr>
            <w:tcW w:w="3956" w:type="dxa"/>
            <w:shd w:val="clear" w:color="auto" w:fill="auto"/>
            <w:tcMar>
              <w:left w:w="98" w:type="dxa"/>
            </w:tcMar>
          </w:tcPr>
          <w:p w14:paraId="3BAC4108" w14:textId="29304C07" w:rsidR="352E9178" w:rsidRDefault="352E9178" w:rsidP="352E9178">
            <w:pPr>
              <w:cnfStyle w:val="000000000000" w:firstRow="0" w:lastRow="0" w:firstColumn="0" w:lastColumn="0" w:oddVBand="0" w:evenVBand="0" w:oddHBand="0" w:evenHBand="0" w:firstRowFirstColumn="0" w:firstRowLastColumn="0" w:lastRowFirstColumn="0" w:lastRowLastColumn="0"/>
            </w:pPr>
            <w:proofErr w:type="spellStart"/>
            <w:r>
              <w:t>Greping</w:t>
            </w:r>
            <w:proofErr w:type="spellEnd"/>
            <w:r>
              <w:t xml:space="preserve"> is so much better than searching in </w:t>
            </w:r>
            <w:proofErr w:type="spellStart"/>
            <w:r>
              <w:t>Intellij</w:t>
            </w:r>
            <w:proofErr w:type="spellEnd"/>
          </w:p>
        </w:tc>
      </w:tr>
      <w:tr w:rsidR="352E9178" w14:paraId="77735129"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5813D12D" w14:textId="5F90ABA7" w:rsidR="352E9178" w:rsidRDefault="352E9178" w:rsidP="352E9178">
            <w:r>
              <w:rPr>
                <w:rFonts w:asciiTheme="minorEastAsia" w:eastAsiaTheme="minorEastAsia" w:hAnsiTheme="minorEastAsia" w:cstheme="minorEastAsia"/>
              </w:rPr>
              <w:lastRenderedPageBreak/>
              <w:t>7</w:t>
            </w:r>
          </w:p>
        </w:tc>
        <w:tc>
          <w:tcPr>
            <w:tcW w:w="4602" w:type="dxa"/>
            <w:shd w:val="clear" w:color="auto" w:fill="auto"/>
            <w:tcMar>
              <w:left w:w="98" w:type="dxa"/>
            </w:tcMar>
          </w:tcPr>
          <w:p w14:paraId="0DF11C1D" w14:textId="221E5F4A" w:rsidR="352E9178" w:rsidRDefault="352E9178" w:rsidP="352E9178">
            <w:pPr>
              <w:cnfStyle w:val="000000000000" w:firstRow="0" w:lastRow="0" w:firstColumn="0" w:lastColumn="0" w:oddVBand="0" w:evenVBand="0" w:oddHBand="0" w:evenHBand="0" w:firstRowFirstColumn="0" w:firstRowLastColumn="0" w:lastRowFirstColumn="0" w:lastRowLastColumn="0"/>
            </w:pPr>
            <w:r>
              <w:t xml:space="preserve">Executed </w:t>
            </w:r>
            <w:proofErr w:type="spellStart"/>
            <w:r>
              <w:t>cmd</w:t>
            </w:r>
            <w:proofErr w:type="spellEnd"/>
            <w:r>
              <w:t xml:space="preserve"> "grep –r </w:t>
            </w:r>
            <w:proofErr w:type="gramStart"/>
            <w:r>
              <w:t>age .</w:t>
            </w:r>
            <w:proofErr w:type="gramEnd"/>
            <w:r>
              <w:t>"</w:t>
            </w:r>
          </w:p>
        </w:tc>
        <w:tc>
          <w:tcPr>
            <w:tcW w:w="3956" w:type="dxa"/>
            <w:shd w:val="clear" w:color="auto" w:fill="auto"/>
            <w:tcMar>
              <w:left w:w="98" w:type="dxa"/>
            </w:tcMar>
          </w:tcPr>
          <w:p w14:paraId="508B7845" w14:textId="6C195409" w:rsidR="352E9178" w:rsidRDefault="352E9178" w:rsidP="352E9178">
            <w:pPr>
              <w:cnfStyle w:val="000000000000" w:firstRow="0" w:lastRow="0" w:firstColumn="0" w:lastColumn="0" w:oddVBand="0" w:evenVBand="0" w:oddHBand="0" w:evenHBand="0" w:firstRowFirstColumn="0" w:firstRowLastColumn="0" w:lastRowFirstColumn="0" w:lastRowLastColumn="0"/>
            </w:pPr>
            <w:r>
              <w:t>Find where the birthdate is being stored....</w:t>
            </w:r>
          </w:p>
        </w:tc>
      </w:tr>
      <w:tr w:rsidR="00CC3CDD" w14:paraId="587ADB75"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7BE2850A" w14:textId="34CD9CB6" w:rsidR="00CC3CDD" w:rsidRDefault="352E9178">
            <w:pPr>
              <w:spacing w:after="0" w:line="240" w:lineRule="auto"/>
            </w:pPr>
            <w:r>
              <w:rPr>
                <w:rFonts w:asciiTheme="minorEastAsia" w:eastAsiaTheme="minorEastAsia" w:hAnsiTheme="minorEastAsia" w:cstheme="minorEastAsia"/>
              </w:rPr>
              <w:t>8</w:t>
            </w:r>
          </w:p>
        </w:tc>
        <w:tc>
          <w:tcPr>
            <w:tcW w:w="4602" w:type="dxa"/>
            <w:shd w:val="clear" w:color="auto" w:fill="auto"/>
            <w:tcMar>
              <w:left w:w="98" w:type="dxa"/>
            </w:tcMar>
          </w:tcPr>
          <w:p w14:paraId="38CF66CA" w14:textId="4C212C98" w:rsidR="00CC3CDD" w:rsidRDefault="352E9178">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DataModelMapper.java - this is where the patient is being created into an object.  And the age from the POST is being set...</w:t>
            </w:r>
          </w:p>
        </w:tc>
        <w:tc>
          <w:tcPr>
            <w:tcW w:w="3956" w:type="dxa"/>
            <w:shd w:val="clear" w:color="auto" w:fill="auto"/>
            <w:tcMar>
              <w:left w:w="98" w:type="dxa"/>
            </w:tcMar>
          </w:tcPr>
          <w:p w14:paraId="1431D95A" w14:textId="573EB9A1"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pPr>
            <w:r>
              <w:t>The birthdate is already passed in when we create this object so we should find where that is called when it is created.</w:t>
            </w:r>
          </w:p>
        </w:tc>
      </w:tr>
      <w:tr w:rsidR="33ECA785" w14:paraId="342E03CA"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07A0C337" w14:textId="323B68BF" w:rsidR="33ECA785" w:rsidRDefault="352E9178" w:rsidP="33ECA785">
            <w:r>
              <w:rPr>
                <w:rFonts w:asciiTheme="minorEastAsia" w:eastAsiaTheme="minorEastAsia" w:hAnsiTheme="minorEastAsia" w:cstheme="minorEastAsia"/>
              </w:rPr>
              <w:t>9</w:t>
            </w:r>
          </w:p>
        </w:tc>
        <w:tc>
          <w:tcPr>
            <w:tcW w:w="4602" w:type="dxa"/>
            <w:shd w:val="clear" w:color="auto" w:fill="auto"/>
            <w:tcMar>
              <w:left w:w="98" w:type="dxa"/>
            </w:tcMar>
          </w:tcPr>
          <w:p w14:paraId="3AE9BF2B" w14:textId="2BE2A353" w:rsidR="33ECA785" w:rsidRDefault="33ECA785" w:rsidP="33ECA785">
            <w:pPr>
              <w:cnfStyle w:val="000000000000" w:firstRow="0" w:lastRow="0" w:firstColumn="0" w:lastColumn="0" w:oddVBand="0" w:evenVBand="0" w:oddHBand="0" w:evenHBand="0" w:firstRowFirstColumn="0" w:firstRowLastColumn="0" w:lastRowFirstColumn="0" w:lastRowLastColumn="0"/>
            </w:pPr>
            <w:r>
              <w:t xml:space="preserve">DataModelMapper.java implements an interface. Looks like we </w:t>
            </w:r>
            <w:proofErr w:type="gramStart"/>
            <w:r>
              <w:t>will have to</w:t>
            </w:r>
            <w:proofErr w:type="gramEnd"/>
            <w:r>
              <w:t xml:space="preserve"> update the interface IDataModelMapper.java with the changes needed to </w:t>
            </w:r>
            <w:proofErr w:type="spellStart"/>
            <w:r>
              <w:t>IPatient</w:t>
            </w:r>
            <w:proofErr w:type="spellEnd"/>
          </w:p>
        </w:tc>
        <w:tc>
          <w:tcPr>
            <w:tcW w:w="3956" w:type="dxa"/>
            <w:shd w:val="clear" w:color="auto" w:fill="auto"/>
            <w:tcMar>
              <w:left w:w="98" w:type="dxa"/>
            </w:tcMar>
          </w:tcPr>
          <w:p w14:paraId="6A7C9455" w14:textId="7E6033BF" w:rsidR="33ECA785" w:rsidRDefault="33ECA785" w:rsidP="33ECA785">
            <w:pPr>
              <w:cnfStyle w:val="000000000000" w:firstRow="0" w:lastRow="0" w:firstColumn="0" w:lastColumn="0" w:oddVBand="0" w:evenVBand="0" w:oddHBand="0" w:evenHBand="0" w:firstRowFirstColumn="0" w:firstRowLastColumn="0" w:lastRowFirstColumn="0" w:lastRowLastColumn="0"/>
            </w:pPr>
            <w:r>
              <w:t xml:space="preserve">Need to update the </w:t>
            </w:r>
            <w:proofErr w:type="spellStart"/>
            <w:r>
              <w:t>IPatient</w:t>
            </w:r>
            <w:proofErr w:type="spellEnd"/>
            <w:r>
              <w:t xml:space="preserve"> class with the added field, but first we </w:t>
            </w:r>
            <w:proofErr w:type="gramStart"/>
            <w:r>
              <w:t>have to</w:t>
            </w:r>
            <w:proofErr w:type="gramEnd"/>
            <w:r>
              <w:t xml:space="preserve"> see if any other classes call the patient class.</w:t>
            </w:r>
          </w:p>
        </w:tc>
      </w:tr>
      <w:tr w:rsidR="00CC3CDD" w14:paraId="554B3671"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33A5A73E" w14:textId="4E858B2C" w:rsidR="00CC3CDD" w:rsidRDefault="352E9178">
            <w:pPr>
              <w:spacing w:after="0" w:line="240" w:lineRule="auto"/>
            </w:pPr>
            <w:r>
              <w:rPr>
                <w:rFonts w:asciiTheme="minorEastAsia" w:eastAsiaTheme="minorEastAsia" w:hAnsiTheme="minorEastAsia" w:cstheme="minorEastAsia"/>
              </w:rPr>
              <w:t>10</w:t>
            </w:r>
          </w:p>
        </w:tc>
        <w:tc>
          <w:tcPr>
            <w:tcW w:w="4602" w:type="dxa"/>
            <w:shd w:val="clear" w:color="auto" w:fill="auto"/>
            <w:tcMar>
              <w:left w:w="98" w:type="dxa"/>
            </w:tcMar>
          </w:tcPr>
          <w:p w14:paraId="5B57A32A" w14:textId="0FC468D9"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 xml:space="preserve">In </w:t>
            </w:r>
            <w:proofErr w:type="spellStart"/>
            <w:r>
              <w:t>cmd</w:t>
            </w:r>
            <w:proofErr w:type="spellEnd"/>
            <w:r>
              <w:t>, executed "</w:t>
            </w:r>
            <w:proofErr w:type="gramStart"/>
            <w:r>
              <w:t>find .</w:t>
            </w:r>
            <w:proofErr w:type="gramEnd"/>
            <w:r>
              <w:t xml:space="preserve"> -name </w:t>
            </w:r>
            <w:proofErr w:type="spellStart"/>
            <w:r>
              <w:t>IPatient</w:t>
            </w:r>
            <w:proofErr w:type="spellEnd"/>
            <w:r>
              <w:t>* -print"</w:t>
            </w:r>
          </w:p>
        </w:tc>
        <w:tc>
          <w:tcPr>
            <w:tcW w:w="3956" w:type="dxa"/>
            <w:shd w:val="clear" w:color="auto" w:fill="auto"/>
            <w:tcMar>
              <w:left w:w="98" w:type="dxa"/>
            </w:tcMar>
          </w:tcPr>
          <w:p w14:paraId="4ABE7A28" w14:textId="42D7CD5A"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 xml:space="preserve">DataModelMapper.java creates a patient from the </w:t>
            </w:r>
            <w:proofErr w:type="spellStart"/>
            <w:r>
              <w:t>IPatient</w:t>
            </w:r>
            <w:proofErr w:type="spellEnd"/>
            <w:r>
              <w:t xml:space="preserve"> class. Need to see where that class is </w:t>
            </w:r>
            <w:proofErr w:type="gramStart"/>
            <w:r>
              <w:t>in order to</w:t>
            </w:r>
            <w:proofErr w:type="gramEnd"/>
            <w:r>
              <w:t xml:space="preserve"> see how they use date</w:t>
            </w:r>
          </w:p>
        </w:tc>
      </w:tr>
      <w:tr w:rsidR="33ECA785" w14:paraId="22CE887F"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4C4558D9" w14:textId="08C5F337" w:rsidR="33ECA785" w:rsidRDefault="352E9178" w:rsidP="33ECA785">
            <w:r>
              <w:rPr>
                <w:rFonts w:asciiTheme="minorEastAsia" w:eastAsiaTheme="minorEastAsia" w:hAnsiTheme="minorEastAsia" w:cstheme="minorEastAsia"/>
              </w:rPr>
              <w:t>11</w:t>
            </w:r>
          </w:p>
        </w:tc>
        <w:tc>
          <w:tcPr>
            <w:tcW w:w="4602" w:type="dxa"/>
            <w:shd w:val="clear" w:color="auto" w:fill="auto"/>
            <w:tcMar>
              <w:left w:w="98" w:type="dxa"/>
            </w:tcMar>
          </w:tcPr>
          <w:p w14:paraId="15042549" w14:textId="67867378" w:rsidR="33ECA785" w:rsidRDefault="33ECA785" w:rsidP="33ECA785">
            <w:pPr>
              <w:cnfStyle w:val="000000000000" w:firstRow="0" w:lastRow="0" w:firstColumn="0" w:lastColumn="0" w:oddVBand="0" w:evenVBand="0" w:oddHBand="0" w:evenHBand="0" w:firstRowFirstColumn="0" w:firstRowLastColumn="0" w:lastRowFirstColumn="0" w:lastRowLastColumn="0"/>
            </w:pPr>
            <w:proofErr w:type="spellStart"/>
            <w:r>
              <w:t>IPatient</w:t>
            </w:r>
            <w:proofErr w:type="spellEnd"/>
            <w:r>
              <w:t xml:space="preserve"> is an interface. Next step is to see which class implements this interface by doing another grep... "grep –r "implements </w:t>
            </w:r>
            <w:proofErr w:type="spellStart"/>
            <w:proofErr w:type="gramStart"/>
            <w:r>
              <w:t>IPatient</w:t>
            </w:r>
            <w:proofErr w:type="spellEnd"/>
            <w:r>
              <w:t xml:space="preserve"> .</w:t>
            </w:r>
            <w:proofErr w:type="gramEnd"/>
            <w:r>
              <w:t>"</w:t>
            </w:r>
          </w:p>
        </w:tc>
        <w:tc>
          <w:tcPr>
            <w:tcW w:w="3956" w:type="dxa"/>
            <w:shd w:val="clear" w:color="auto" w:fill="auto"/>
            <w:tcMar>
              <w:left w:w="98" w:type="dxa"/>
            </w:tcMar>
          </w:tcPr>
          <w:p w14:paraId="5DB69622" w14:textId="19C45643" w:rsidR="33ECA785" w:rsidRDefault="33ECA785" w:rsidP="33ECA785">
            <w:pPr>
              <w:cnfStyle w:val="000000000000" w:firstRow="0" w:lastRow="0" w:firstColumn="0" w:lastColumn="0" w:oddVBand="0" w:evenVBand="0" w:oddHBand="0" w:evenHBand="0" w:firstRowFirstColumn="0" w:firstRowLastColumn="0" w:lastRowFirstColumn="0" w:lastRowLastColumn="0"/>
            </w:pPr>
            <w:r>
              <w:t xml:space="preserve">Patient.java implements </w:t>
            </w:r>
            <w:proofErr w:type="spellStart"/>
            <w:r>
              <w:t>IPatient</w:t>
            </w:r>
            <w:proofErr w:type="spellEnd"/>
            <w:r>
              <w:t xml:space="preserve">. This file </w:t>
            </w:r>
            <w:proofErr w:type="gramStart"/>
            <w:r>
              <w:t>will have to</w:t>
            </w:r>
            <w:proofErr w:type="gramEnd"/>
            <w:r>
              <w:t xml:space="preserve"> be updated with the new column</w:t>
            </w:r>
          </w:p>
        </w:tc>
      </w:tr>
      <w:tr w:rsidR="352E9178" w14:paraId="2D27D371"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3A2E9F00" w14:textId="7A2782D6" w:rsidR="352E9178" w:rsidRDefault="352E9178" w:rsidP="352E9178">
            <w:r>
              <w:rPr>
                <w:rFonts w:asciiTheme="minorEastAsia" w:eastAsiaTheme="minorEastAsia" w:hAnsiTheme="minorEastAsia" w:cstheme="minorEastAsia"/>
              </w:rPr>
              <w:t>12</w:t>
            </w:r>
          </w:p>
        </w:tc>
        <w:tc>
          <w:tcPr>
            <w:tcW w:w="4602" w:type="dxa"/>
            <w:shd w:val="clear" w:color="auto" w:fill="auto"/>
            <w:tcMar>
              <w:left w:w="98" w:type="dxa"/>
            </w:tcMar>
          </w:tcPr>
          <w:p w14:paraId="2C13B2D9" w14:textId="3D2090DC" w:rsidR="352E9178" w:rsidRDefault="352E9178" w:rsidP="352E9178">
            <w:pPr>
              <w:cnfStyle w:val="000000000000" w:firstRow="0" w:lastRow="0" w:firstColumn="0" w:lastColumn="0" w:oddVBand="0" w:evenVBand="0" w:oddHBand="0" w:evenHBand="0" w:firstRowFirstColumn="0" w:firstRowLastColumn="0" w:lastRowFirstColumn="0" w:lastRowLastColumn="0"/>
            </w:pPr>
            <w:r>
              <w:t>Grep to see if any other classes include a Patient object. Need to examine them further... "grep –r *Patient</w:t>
            </w:r>
            <w:proofErr w:type="gramStart"/>
            <w:r>
              <w:t>* .</w:t>
            </w:r>
            <w:proofErr w:type="gramEnd"/>
            <w:r>
              <w:t>"</w:t>
            </w:r>
          </w:p>
        </w:tc>
        <w:tc>
          <w:tcPr>
            <w:tcW w:w="3956" w:type="dxa"/>
            <w:shd w:val="clear" w:color="auto" w:fill="auto"/>
            <w:tcMar>
              <w:left w:w="98" w:type="dxa"/>
            </w:tcMar>
          </w:tcPr>
          <w:p w14:paraId="339733CE" w14:textId="67F1B84C" w:rsidR="352E9178" w:rsidRDefault="352E9178" w:rsidP="352E9178">
            <w:pPr>
              <w:cnfStyle w:val="000000000000" w:firstRow="0" w:lastRow="0" w:firstColumn="0" w:lastColumn="0" w:oddVBand="0" w:evenVBand="0" w:oddHBand="0" w:evenHBand="0" w:firstRowFirstColumn="0" w:firstRowLastColumn="0" w:lastRowFirstColumn="0" w:lastRowLastColumn="0"/>
            </w:pPr>
            <w:r>
              <w:t>Find all instances where a Patient object exists because they will need to be updated.</w:t>
            </w:r>
          </w:p>
        </w:tc>
      </w:tr>
      <w:tr w:rsidR="4A9690EA" w14:paraId="17FFBA4F"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5E003B00" w14:textId="02832846" w:rsidR="4A9690EA" w:rsidRDefault="352E9178" w:rsidP="4A9690EA">
            <w:r w:rsidRPr="352E9178">
              <w:rPr>
                <w:rFonts w:asciiTheme="minorEastAsia" w:eastAsiaTheme="minorEastAsia" w:hAnsiTheme="minorEastAsia" w:cstheme="minorEastAsia"/>
                <w:color w:val="000000" w:themeColor="text1"/>
              </w:rPr>
              <w:t>13</w:t>
            </w:r>
          </w:p>
        </w:tc>
        <w:tc>
          <w:tcPr>
            <w:tcW w:w="4602" w:type="dxa"/>
            <w:shd w:val="clear" w:color="auto" w:fill="auto"/>
            <w:tcMar>
              <w:left w:w="98" w:type="dxa"/>
            </w:tcMar>
          </w:tcPr>
          <w:p w14:paraId="32D9469F" w14:textId="46E5857C" w:rsidR="4A9690EA" w:rsidRDefault="33ECA785" w:rsidP="4A9690EA">
            <w:pPr>
              <w:cnfStyle w:val="000000000000" w:firstRow="0" w:lastRow="0" w:firstColumn="0" w:lastColumn="0" w:oddVBand="0" w:evenVBand="0" w:oddHBand="0" w:evenHBand="0" w:firstRowFirstColumn="0" w:firstRowLastColumn="0" w:lastRowFirstColumn="0" w:lastRowLastColumn="0"/>
            </w:pPr>
            <w:r w:rsidRPr="33ECA785">
              <w:rPr>
                <w:rFonts w:eastAsia="Cambria" w:cs="Cambria"/>
                <w:szCs w:val="20"/>
              </w:rPr>
              <w:t>Examined file app/</w:t>
            </w:r>
            <w:proofErr w:type="spellStart"/>
            <w:r w:rsidRPr="33ECA785">
              <w:rPr>
                <w:rFonts w:eastAsia="Cambria" w:cs="Cambria"/>
                <w:szCs w:val="20"/>
              </w:rPr>
              <w:t>femr</w:t>
            </w:r>
            <w:proofErr w:type="spellEnd"/>
            <w:r w:rsidRPr="33ECA785">
              <w:rPr>
                <w:rFonts w:eastAsia="Cambria" w:cs="Cambria"/>
                <w:szCs w:val="20"/>
              </w:rPr>
              <w:t>/business/services/system/PatientService.java</w:t>
            </w:r>
          </w:p>
        </w:tc>
        <w:tc>
          <w:tcPr>
            <w:tcW w:w="3956" w:type="dxa"/>
            <w:shd w:val="clear" w:color="auto" w:fill="auto"/>
            <w:tcMar>
              <w:left w:w="98" w:type="dxa"/>
            </w:tcMar>
          </w:tcPr>
          <w:p w14:paraId="497D34E3" w14:textId="392FE436" w:rsidR="4A9690EA" w:rsidRDefault="33ECA785" w:rsidP="4A9690EA">
            <w:pPr>
              <w:cnfStyle w:val="000000000000" w:firstRow="0" w:lastRow="0" w:firstColumn="0" w:lastColumn="0" w:oddVBand="0" w:evenVBand="0" w:oddHBand="0" w:evenHBand="0" w:firstRowFirstColumn="0" w:firstRowLastColumn="0" w:lastRowFirstColumn="0" w:lastRowLastColumn="0"/>
            </w:pPr>
            <w:r>
              <w:t xml:space="preserve">This file has the object </w:t>
            </w:r>
            <w:proofErr w:type="spellStart"/>
            <w:r>
              <w:t>IPatient</w:t>
            </w:r>
            <w:proofErr w:type="spellEnd"/>
            <w:r>
              <w:t>. It will need to be updated with our additional column.</w:t>
            </w:r>
          </w:p>
        </w:tc>
      </w:tr>
      <w:tr w:rsidR="4A9690EA" w14:paraId="7BB34B3E"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373198B8" w14:textId="64EC733A" w:rsidR="4A9690EA" w:rsidRDefault="352E9178" w:rsidP="4A9690EA">
            <w:r w:rsidRPr="352E9178">
              <w:rPr>
                <w:rFonts w:asciiTheme="minorEastAsia" w:eastAsiaTheme="minorEastAsia" w:hAnsiTheme="minorEastAsia" w:cstheme="minorEastAsia"/>
                <w:color w:val="000000" w:themeColor="text1"/>
              </w:rPr>
              <w:t>14</w:t>
            </w:r>
          </w:p>
        </w:tc>
        <w:tc>
          <w:tcPr>
            <w:tcW w:w="4602" w:type="dxa"/>
            <w:shd w:val="clear" w:color="auto" w:fill="auto"/>
            <w:tcMar>
              <w:left w:w="98" w:type="dxa"/>
            </w:tcMar>
          </w:tcPr>
          <w:p w14:paraId="73EFA121" w14:textId="1EE2E9CD" w:rsidR="4A9690EA" w:rsidRDefault="33ECA785" w:rsidP="4A9690EA">
            <w:pPr>
              <w:cnfStyle w:val="000000000000" w:firstRow="0" w:lastRow="0" w:firstColumn="0" w:lastColumn="0" w:oddVBand="0" w:evenVBand="0" w:oddHBand="0" w:evenHBand="0" w:firstRowFirstColumn="0" w:firstRowLastColumn="0" w:lastRowFirstColumn="0" w:lastRowLastColumn="0"/>
            </w:pPr>
            <w:r>
              <w:t>Examined file</w:t>
            </w:r>
          </w:p>
          <w:p w14:paraId="646B4049" w14:textId="5630E6D6" w:rsidR="4A9690EA" w:rsidRDefault="4A9690EA" w:rsidP="4A9690EA">
            <w:pPr>
              <w:cnfStyle w:val="000000000000" w:firstRow="0" w:lastRow="0" w:firstColumn="0" w:lastColumn="0" w:oddVBand="0" w:evenVBand="0" w:oddHBand="0" w:evenHBand="0" w:firstRowFirstColumn="0" w:firstRowLastColumn="0" w:lastRowFirstColumn="0" w:lastRowLastColumn="0"/>
            </w:pPr>
          </w:p>
          <w:p w14:paraId="2538EDCC" w14:textId="0E983715" w:rsidR="4A9690EA" w:rsidRDefault="33ECA785" w:rsidP="33ECA785">
            <w:pPr>
              <w:cnfStyle w:val="000000000000" w:firstRow="0" w:lastRow="0" w:firstColumn="0" w:lastColumn="0" w:oddVBand="0" w:evenVBand="0" w:oddHBand="0" w:evenHBand="0" w:firstRowFirstColumn="0" w:firstRowLastColumn="0" w:lastRowFirstColumn="0" w:lastRowLastColumn="0"/>
            </w:pPr>
            <w:r w:rsidRPr="33ECA785">
              <w:rPr>
                <w:rFonts w:ascii="Consolas" w:eastAsia="Consolas" w:hAnsi="Consolas" w:cs="Consolas"/>
                <w:color w:val="333333"/>
                <w:szCs w:val="20"/>
              </w:rPr>
              <w:t>app/</w:t>
            </w:r>
            <w:proofErr w:type="spellStart"/>
            <w:r w:rsidRPr="33ECA785">
              <w:rPr>
                <w:rFonts w:ascii="Consolas" w:eastAsia="Consolas" w:hAnsi="Consolas" w:cs="Consolas"/>
                <w:color w:val="333333"/>
                <w:szCs w:val="20"/>
              </w:rPr>
              <w:t>femr</w:t>
            </w:r>
            <w:proofErr w:type="spellEnd"/>
            <w:r w:rsidRPr="33ECA785">
              <w:rPr>
                <w:rFonts w:ascii="Consolas" w:eastAsia="Consolas" w:hAnsi="Consolas" w:cs="Consolas"/>
                <w:color w:val="333333"/>
                <w:szCs w:val="20"/>
              </w:rPr>
              <w:t>/business/services/system/SearchService.java</w:t>
            </w:r>
          </w:p>
        </w:tc>
        <w:tc>
          <w:tcPr>
            <w:tcW w:w="3956" w:type="dxa"/>
            <w:shd w:val="clear" w:color="auto" w:fill="auto"/>
            <w:tcMar>
              <w:left w:w="98" w:type="dxa"/>
            </w:tcMar>
          </w:tcPr>
          <w:p w14:paraId="2A035471" w14:textId="7AD830D3" w:rsidR="4A9690EA" w:rsidRDefault="33ECA785" w:rsidP="4A9690EA">
            <w:pPr>
              <w:cnfStyle w:val="000000000000" w:firstRow="0" w:lastRow="0" w:firstColumn="0" w:lastColumn="0" w:oddVBand="0" w:evenVBand="0" w:oddHBand="0" w:evenHBand="0" w:firstRowFirstColumn="0" w:firstRowLastColumn="0" w:lastRowFirstColumn="0" w:lastRowLastColumn="0"/>
            </w:pPr>
            <w:r>
              <w:t xml:space="preserve">This file has the object </w:t>
            </w:r>
            <w:proofErr w:type="spellStart"/>
            <w:r>
              <w:t>IPatient</w:t>
            </w:r>
            <w:proofErr w:type="spellEnd"/>
            <w:r>
              <w:t>. It will need to be updated with our additional column.</w:t>
            </w:r>
          </w:p>
        </w:tc>
      </w:tr>
      <w:tr w:rsidR="4A9690EA" w14:paraId="724B1586"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625FC888" w14:textId="006C17BB" w:rsidR="4A9690EA" w:rsidRDefault="352E9178" w:rsidP="4A9690EA">
            <w:r w:rsidRPr="352E9178">
              <w:rPr>
                <w:rFonts w:asciiTheme="minorEastAsia" w:eastAsiaTheme="minorEastAsia" w:hAnsiTheme="minorEastAsia" w:cstheme="minorEastAsia"/>
                <w:color w:val="000000" w:themeColor="text1"/>
              </w:rPr>
              <w:t>15</w:t>
            </w:r>
          </w:p>
        </w:tc>
        <w:tc>
          <w:tcPr>
            <w:tcW w:w="4602" w:type="dxa"/>
            <w:shd w:val="clear" w:color="auto" w:fill="auto"/>
            <w:tcMar>
              <w:left w:w="98" w:type="dxa"/>
            </w:tcMar>
          </w:tcPr>
          <w:p w14:paraId="38994CE0" w14:textId="2B4C14C1" w:rsidR="4A9690EA" w:rsidRDefault="33ECA785" w:rsidP="4A9690EA">
            <w:pPr>
              <w:cnfStyle w:val="000000000000" w:firstRow="0" w:lastRow="0" w:firstColumn="0" w:lastColumn="0" w:oddVBand="0" w:evenVBand="0" w:oddHBand="0" w:evenHBand="0" w:firstRowFirstColumn="0" w:firstRowLastColumn="0" w:lastRowFirstColumn="0" w:lastRowLastColumn="0"/>
            </w:pPr>
            <w:r>
              <w:t xml:space="preserve">Examined file </w:t>
            </w:r>
            <w:r w:rsidRPr="33ECA785">
              <w:rPr>
                <w:rFonts w:ascii="Consolas" w:eastAsia="Consolas" w:hAnsi="Consolas" w:cs="Consolas"/>
                <w:color w:val="333333"/>
                <w:szCs w:val="20"/>
              </w:rPr>
              <w:t>app/</w:t>
            </w:r>
            <w:proofErr w:type="spellStart"/>
            <w:r w:rsidRPr="33ECA785">
              <w:rPr>
                <w:rFonts w:ascii="Consolas" w:eastAsia="Consolas" w:hAnsi="Consolas" w:cs="Consolas"/>
                <w:color w:val="333333"/>
                <w:szCs w:val="20"/>
              </w:rPr>
              <w:t>femr</w:t>
            </w:r>
            <w:proofErr w:type="spellEnd"/>
            <w:r w:rsidRPr="33ECA785">
              <w:rPr>
                <w:rFonts w:ascii="Consolas" w:eastAsia="Consolas" w:hAnsi="Consolas" w:cs="Consolas"/>
                <w:color w:val="333333"/>
                <w:szCs w:val="20"/>
              </w:rPr>
              <w:t>/common/IItemModelMapper.java</w:t>
            </w:r>
          </w:p>
        </w:tc>
        <w:tc>
          <w:tcPr>
            <w:tcW w:w="3956" w:type="dxa"/>
            <w:shd w:val="clear" w:color="auto" w:fill="auto"/>
            <w:tcMar>
              <w:left w:w="98" w:type="dxa"/>
            </w:tcMar>
          </w:tcPr>
          <w:p w14:paraId="22B77BFE" w14:textId="7C7735DB" w:rsidR="4A9690EA" w:rsidRDefault="33ECA785" w:rsidP="4A9690EA">
            <w:pPr>
              <w:cnfStyle w:val="000000000000" w:firstRow="0" w:lastRow="0" w:firstColumn="0" w:lastColumn="0" w:oddVBand="0" w:evenVBand="0" w:oddHBand="0" w:evenHBand="0" w:firstRowFirstColumn="0" w:firstRowLastColumn="0" w:lastRowFirstColumn="0" w:lastRowLastColumn="0"/>
            </w:pPr>
            <w:r>
              <w:t xml:space="preserve">This file is an interface that also has </w:t>
            </w:r>
            <w:proofErr w:type="spellStart"/>
            <w:r>
              <w:t>mehtod</w:t>
            </w:r>
            <w:proofErr w:type="spellEnd"/>
            <w:r>
              <w:t xml:space="preserve"> for </w:t>
            </w:r>
            <w:proofErr w:type="spellStart"/>
            <w:r>
              <w:t>PatientItem</w:t>
            </w:r>
            <w:proofErr w:type="spellEnd"/>
            <w:r>
              <w:t xml:space="preserve">. </w:t>
            </w:r>
            <w:proofErr w:type="gramStart"/>
            <w:r>
              <w:t>Has to</w:t>
            </w:r>
            <w:proofErr w:type="gramEnd"/>
            <w:r>
              <w:t xml:space="preserve"> be updated with the additional column</w:t>
            </w:r>
          </w:p>
        </w:tc>
      </w:tr>
      <w:tr w:rsidR="352E9178" w14:paraId="27464D8B" w14:textId="77777777" w:rsidTr="352E9178">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49DDFE63" w14:textId="21BF8C9B" w:rsidR="352E9178" w:rsidRDefault="352E9178" w:rsidP="352E9178">
            <w:r w:rsidRPr="352E9178">
              <w:rPr>
                <w:rFonts w:asciiTheme="minorEastAsia" w:eastAsiaTheme="minorEastAsia" w:hAnsiTheme="minorEastAsia" w:cstheme="minorEastAsia"/>
                <w:color w:val="000000" w:themeColor="text1"/>
              </w:rPr>
              <w:t>16</w:t>
            </w:r>
          </w:p>
        </w:tc>
        <w:tc>
          <w:tcPr>
            <w:tcW w:w="4602" w:type="dxa"/>
            <w:shd w:val="clear" w:color="auto" w:fill="auto"/>
            <w:tcMar>
              <w:left w:w="98" w:type="dxa"/>
            </w:tcMar>
          </w:tcPr>
          <w:p w14:paraId="5F3B5079" w14:textId="2B1FDE71" w:rsidR="352E9178" w:rsidRDefault="352E9178" w:rsidP="352E9178">
            <w:pPr>
              <w:cnfStyle w:val="000000000000" w:firstRow="0" w:lastRow="0" w:firstColumn="0" w:lastColumn="0" w:oddVBand="0" w:evenVBand="0" w:oddHBand="0" w:evenHBand="0" w:firstRowFirstColumn="0" w:firstRowLastColumn="0" w:lastRowFirstColumn="0" w:lastRowLastColumn="0"/>
            </w:pPr>
            <w:r>
              <w:t>It looks like there are multiple files that will need to be updated for the Patient object as well as triage.js and index.scala.html. I don't see any other files that will need updating.</w:t>
            </w:r>
          </w:p>
        </w:tc>
        <w:tc>
          <w:tcPr>
            <w:tcW w:w="3956" w:type="dxa"/>
            <w:shd w:val="clear" w:color="auto" w:fill="auto"/>
            <w:tcMar>
              <w:left w:w="98" w:type="dxa"/>
            </w:tcMar>
          </w:tcPr>
          <w:p w14:paraId="44D48086" w14:textId="68F4981B" w:rsidR="352E9178" w:rsidRDefault="352E9178" w:rsidP="352E9178">
            <w:pPr>
              <w:cnfStyle w:val="000000000000" w:firstRow="0" w:lastRow="0" w:firstColumn="0" w:lastColumn="0" w:oddVBand="0" w:evenVBand="0" w:oddHBand="0" w:evenHBand="0" w:firstRowFirstColumn="0" w:firstRowLastColumn="0" w:lastRowFirstColumn="0" w:lastRowLastColumn="0"/>
            </w:pPr>
          </w:p>
        </w:tc>
      </w:tr>
    </w:tbl>
    <w:p w14:paraId="68468C24" w14:textId="5058839A" w:rsidR="04441A12" w:rsidRDefault="04441A12"/>
    <w:p w14:paraId="3FA58CC6" w14:textId="534F4EDB" w:rsidR="00CC3CDD" w:rsidRDefault="33ECA785">
      <w:pPr>
        <w:jc w:val="both"/>
      </w:pPr>
      <w:r>
        <w:rPr>
          <w:rFonts w:asciiTheme="minorEastAsia" w:eastAsiaTheme="minorEastAsia" w:hAnsiTheme="minorEastAsia" w:cstheme="minorEastAsia"/>
        </w:rPr>
        <w:t xml:space="preserve"> </w:t>
      </w:r>
      <w:r w:rsidRPr="33ECA785">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1 </w:t>
      </w:r>
      <w:proofErr w:type="spellStart"/>
      <w:r>
        <w:rPr>
          <w:rFonts w:asciiTheme="minorEastAsia" w:eastAsiaTheme="minorEastAsia" w:hAnsiTheme="minorEastAsia" w:cstheme="minorEastAsia"/>
        </w:rPr>
        <w:t>hr</w:t>
      </w:r>
      <w:proofErr w:type="spellEnd"/>
    </w:p>
    <w:p w14:paraId="58D9CCBA" w14:textId="77777777" w:rsidR="00CC3CDD" w:rsidRDefault="00D53A29">
      <w:pPr>
        <w:jc w:val="both"/>
        <w:rPr>
          <w:rFonts w:eastAsiaTheme="minorEastAsia"/>
        </w:rPr>
      </w:pPr>
      <w:r>
        <w:rPr>
          <w:rFonts w:eastAsiaTheme="minorEastAsia"/>
        </w:rPr>
        <w:t xml:space="preserve"> </w:t>
      </w:r>
    </w:p>
    <w:p w14:paraId="202256E8" w14:textId="77777777" w:rsidR="00CC3CDD" w:rsidRDefault="00D53A29">
      <w:pPr>
        <w:rPr>
          <w:rFonts w:eastAsiaTheme="minorEastAsia"/>
        </w:rPr>
      </w:pPr>
      <w:r>
        <w:br w:type="page"/>
      </w:r>
    </w:p>
    <w:p w14:paraId="643291D7" w14:textId="77777777" w:rsidR="00CC3CDD" w:rsidRDefault="00D53A29">
      <w:pPr>
        <w:pStyle w:val="Heading1"/>
      </w:pPr>
      <w:bookmarkStart w:id="2" w:name="_Toc444154497"/>
      <w:r w:rsidRPr="4A9690EA">
        <w:rPr>
          <w:rFonts w:asciiTheme="minorEastAsia" w:eastAsiaTheme="minorEastAsia" w:hAnsiTheme="minorEastAsia" w:cstheme="minorEastAsia"/>
        </w:rPr>
        <w:lastRenderedPageBreak/>
        <w:t>Impact Analysis</w:t>
      </w:r>
      <w:bookmarkEnd w:id="2"/>
      <w:r w:rsidRPr="4A9690EA">
        <w:rPr>
          <w:rFonts w:asciiTheme="minorEastAsia" w:eastAsiaTheme="minorEastAsia" w:hAnsiTheme="minorEastAsia" w:cstheme="minorEastAsia"/>
        </w:rPr>
        <w:t xml:space="preserve"> </w:t>
      </w:r>
    </w:p>
    <w:p w14:paraId="1A4A35E3" w14:textId="77777777" w:rsidR="00CC3CDD" w:rsidRDefault="4A9690EA">
      <w:r>
        <w:rPr>
          <w:rFonts w:asciiTheme="minorEastAsia" w:eastAsiaTheme="minorEastAsia" w:hAnsiTheme="minorEastAsia" w:cstheme="minorEastAsia"/>
        </w:rPr>
        <w:t xml:space="preserve">Use the table below to describe each step you followed when performing impact analysis for this change request. Include as many details as possible, including why classes are visited or why they are discarded from the ones that </w:t>
      </w:r>
      <w:proofErr w:type="gramStart"/>
      <w:r>
        <w:rPr>
          <w:rFonts w:asciiTheme="minorEastAsia" w:eastAsiaTheme="minorEastAsia" w:hAnsiTheme="minorEastAsia" w:cstheme="minorEastAsia"/>
        </w:rPr>
        <w:t>have to</w:t>
      </w:r>
      <w:proofErr w:type="gramEnd"/>
      <w:r>
        <w:rPr>
          <w:rFonts w:asciiTheme="minorEastAsia" w:eastAsiaTheme="minorEastAsia" w:hAnsiTheme="minorEastAsia" w:cstheme="minorEastAsia"/>
        </w:rPr>
        <w:t xml:space="preserve"> change. </w:t>
      </w:r>
    </w:p>
    <w:p w14:paraId="219EA533" w14:textId="77777777" w:rsidR="00CC3CDD" w:rsidRDefault="4A9690EA">
      <w:r>
        <w:t>Do not take the impact analysis of your changes lightly. Remember that any small change in the code could lead to large changes in the behavior of the system. Follow the process on impact analysis covered in the class. Describe in details how you followed this process in the change request log. Provide details on how and why you finished the impact analysis process.</w:t>
      </w:r>
    </w:p>
    <w:p w14:paraId="7C9C50F1" w14:textId="77777777" w:rsidR="00CC3CDD" w:rsidRDefault="00CC3CDD"/>
    <w:tbl>
      <w:tblPr>
        <w:tblStyle w:val="GridTable1Light"/>
        <w:tblW w:w="9359" w:type="dxa"/>
        <w:tblInd w:w="-10" w:type="dxa"/>
        <w:tblCellMar>
          <w:left w:w="98" w:type="dxa"/>
        </w:tblCellMar>
        <w:tblLook w:val="04A0" w:firstRow="1" w:lastRow="0" w:firstColumn="1" w:lastColumn="0" w:noHBand="0" w:noVBand="1"/>
        <w:tblCaption w:val=""/>
        <w:tblDescription w:val=""/>
      </w:tblPr>
      <w:tblGrid>
        <w:gridCol w:w="570"/>
        <w:gridCol w:w="7183"/>
        <w:gridCol w:w="3047"/>
      </w:tblGrid>
      <w:tr w:rsidR="00CC3CDD" w14:paraId="1F43D77B" w14:textId="77777777" w:rsidTr="352E9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shd w:val="clear" w:color="auto" w:fill="auto"/>
            <w:tcMar>
              <w:left w:w="98" w:type="dxa"/>
            </w:tcMar>
          </w:tcPr>
          <w:p w14:paraId="6178B3C2" w14:textId="77777777" w:rsidR="00CC3CDD" w:rsidRDefault="4A9690EA">
            <w:pPr>
              <w:spacing w:after="0" w:line="240" w:lineRule="auto"/>
            </w:pPr>
            <w:r w:rsidRPr="4A9690EA">
              <w:rPr>
                <w:rFonts w:asciiTheme="minorEastAsia" w:eastAsiaTheme="minorEastAsia" w:hAnsiTheme="minorEastAsia" w:cstheme="minorEastAsia"/>
              </w:rPr>
              <w:t>Step #</w:t>
            </w:r>
          </w:p>
        </w:tc>
        <w:tc>
          <w:tcPr>
            <w:tcW w:w="4334" w:type="dxa"/>
            <w:tcBorders>
              <w:bottom w:val="single" w:sz="12" w:space="0" w:color="666666"/>
            </w:tcBorders>
            <w:shd w:val="clear" w:color="auto" w:fill="auto"/>
            <w:tcMar>
              <w:left w:w="98" w:type="dxa"/>
            </w:tcMar>
          </w:tcPr>
          <w:p w14:paraId="251B6313" w14:textId="77777777" w:rsidR="00CC3CDD"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Description</w:t>
            </w:r>
          </w:p>
        </w:tc>
        <w:tc>
          <w:tcPr>
            <w:tcW w:w="4231" w:type="dxa"/>
            <w:tcBorders>
              <w:bottom w:val="single" w:sz="12" w:space="0" w:color="666666"/>
            </w:tcBorders>
            <w:shd w:val="clear" w:color="auto" w:fill="auto"/>
            <w:tcMar>
              <w:left w:w="98" w:type="dxa"/>
            </w:tcMar>
          </w:tcPr>
          <w:p w14:paraId="21BF28A8" w14:textId="77777777" w:rsidR="00CC3CDD"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Rationale</w:t>
            </w:r>
          </w:p>
        </w:tc>
      </w:tr>
      <w:tr w:rsidR="352E9178" w14:paraId="5254D679"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5B1D45A4" w14:textId="6B153D1B" w:rsidR="352E9178" w:rsidRDefault="352E9178" w:rsidP="352E9178">
            <w:r>
              <w:rPr>
                <w:rFonts w:asciiTheme="minorEastAsia" w:eastAsiaTheme="minorEastAsia" w:hAnsiTheme="minorEastAsia" w:cstheme="minorEastAsia"/>
              </w:rPr>
              <w:t>1</w:t>
            </w:r>
          </w:p>
        </w:tc>
        <w:tc>
          <w:tcPr>
            <w:tcW w:w="4334" w:type="dxa"/>
            <w:shd w:val="clear" w:color="auto" w:fill="auto"/>
            <w:tcMar>
              <w:left w:w="98" w:type="dxa"/>
            </w:tcMar>
          </w:tcPr>
          <w:p w14:paraId="4B06E540" w14:textId="2E16EAA0" w:rsidR="352E9178" w:rsidRDefault="352E9178" w:rsidP="352E9178">
            <w:pPr>
              <w:cnfStyle w:val="000000000000" w:firstRow="0" w:lastRow="0" w:firstColumn="0" w:lastColumn="0" w:oddVBand="0" w:evenVBand="0" w:oddHBand="0" w:evenHBand="0" w:firstRowFirstColumn="0" w:firstRowLastColumn="0" w:lastRowFirstColumn="0" w:lastRowLastColumn="0"/>
            </w:pPr>
            <w:r>
              <w:t xml:space="preserve">Since this change request is only asking that the age approximation/estimation is stored for research purposes </w:t>
            </w:r>
            <w:proofErr w:type="gramStart"/>
            <w:r>
              <w:t>at a later date</w:t>
            </w:r>
            <w:proofErr w:type="gramEnd"/>
            <w:r>
              <w:t>, it doesn't look like we need to update the Patient pages to display whether the age was an approximation/estimation. Since that is the case, the only classes that need to be updated are those that include initializing a Patient/</w:t>
            </w:r>
            <w:proofErr w:type="spellStart"/>
            <w:r>
              <w:t>IPatient</w:t>
            </w:r>
            <w:proofErr w:type="spellEnd"/>
            <w:r>
              <w:t xml:space="preserve"> object, or where the Patient data is being </w:t>
            </w:r>
            <w:proofErr w:type="spellStart"/>
            <w:r>
              <w:t>POSTed</w:t>
            </w:r>
            <w:proofErr w:type="spellEnd"/>
            <w:r>
              <w:t>.</w:t>
            </w:r>
          </w:p>
          <w:p w14:paraId="3A5C062D" w14:textId="0C28EFA4" w:rsidR="352E9178" w:rsidRDefault="352E9178" w:rsidP="352E9178">
            <w:pPr>
              <w:cnfStyle w:val="000000000000" w:firstRow="0" w:lastRow="0" w:firstColumn="0" w:lastColumn="0" w:oddVBand="0" w:evenVBand="0" w:oddHBand="0" w:evenHBand="0" w:firstRowFirstColumn="0" w:firstRowLastColumn="0" w:lastRowFirstColumn="0" w:lastRowLastColumn="0"/>
            </w:pPr>
          </w:p>
          <w:p w14:paraId="5CE733AC" w14:textId="65304550" w:rsidR="352E9178" w:rsidRDefault="352E9178" w:rsidP="352E9178">
            <w:pPr>
              <w:cnfStyle w:val="000000000000" w:firstRow="0" w:lastRow="0" w:firstColumn="0" w:lastColumn="0" w:oddVBand="0" w:evenVBand="0" w:oddHBand="0" w:evenHBand="0" w:firstRowFirstColumn="0" w:firstRowLastColumn="0" w:lastRowFirstColumn="0" w:lastRowLastColumn="0"/>
            </w:pPr>
          </w:p>
        </w:tc>
        <w:tc>
          <w:tcPr>
            <w:tcW w:w="4231" w:type="dxa"/>
            <w:shd w:val="clear" w:color="auto" w:fill="auto"/>
            <w:tcMar>
              <w:left w:w="98" w:type="dxa"/>
            </w:tcMar>
          </w:tcPr>
          <w:p w14:paraId="6FFB14CE" w14:textId="63D319D3" w:rsidR="352E9178" w:rsidRDefault="352E9178">
            <w:pPr>
              <w:cnfStyle w:val="000000000000" w:firstRow="0" w:lastRow="0" w:firstColumn="0" w:lastColumn="0" w:oddVBand="0" w:evenVBand="0" w:oddHBand="0" w:evenHBand="0" w:firstRowFirstColumn="0" w:firstRowLastColumn="0" w:lastRowFirstColumn="0" w:lastRowLastColumn="0"/>
            </w:pPr>
            <w:r w:rsidRPr="352E9178">
              <w:rPr>
                <w:rFonts w:eastAsia="Cambria" w:cs="Cambria"/>
                <w:sz w:val="22"/>
              </w:rPr>
              <w:t>If the researchers want a way to look at the data within FEMR instead of the database, they should have specified that in the JIRA.</w:t>
            </w:r>
          </w:p>
          <w:p w14:paraId="612B4FF8" w14:textId="6A0E7918" w:rsidR="352E9178" w:rsidRDefault="352E9178" w:rsidP="352E9178">
            <w:pPr>
              <w:cnfStyle w:val="000000000000" w:firstRow="0" w:lastRow="0" w:firstColumn="0" w:lastColumn="0" w:oddVBand="0" w:evenVBand="0" w:oddHBand="0" w:evenHBand="0" w:firstRowFirstColumn="0" w:firstRowLastColumn="0" w:lastRowFirstColumn="0" w:lastRowLastColumn="0"/>
            </w:pPr>
          </w:p>
          <w:p w14:paraId="2AEC2B92" w14:textId="21C9074C" w:rsidR="352E9178" w:rsidRDefault="352E9178" w:rsidP="352E9178">
            <w:pPr>
              <w:cnfStyle w:val="000000000000" w:firstRow="0" w:lastRow="0" w:firstColumn="0" w:lastColumn="0" w:oddVBand="0" w:evenVBand="0" w:oddHBand="0" w:evenHBand="0" w:firstRowFirstColumn="0" w:firstRowLastColumn="0" w:lastRowFirstColumn="0" w:lastRowLastColumn="0"/>
            </w:pPr>
            <w:r w:rsidRPr="352E9178">
              <w:rPr>
                <w:rFonts w:eastAsia="Cambria" w:cs="Cambria"/>
                <w:sz w:val="22"/>
              </w:rPr>
              <w:t>Words of the wise "Don't do anything you don't have to do"</w:t>
            </w:r>
          </w:p>
        </w:tc>
      </w:tr>
      <w:tr w:rsidR="00CC3CDD" w14:paraId="3A27775C"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3A968B8A" w14:textId="75E3E9F8" w:rsidR="00CC3CDD" w:rsidRDefault="352E9178">
            <w:pPr>
              <w:spacing w:after="0" w:line="240" w:lineRule="auto"/>
            </w:pPr>
            <w:r>
              <w:rPr>
                <w:rFonts w:asciiTheme="minorEastAsia" w:eastAsiaTheme="minorEastAsia" w:hAnsiTheme="minorEastAsia" w:cstheme="minorEastAsia"/>
              </w:rPr>
              <w:t>2</w:t>
            </w:r>
          </w:p>
        </w:tc>
        <w:tc>
          <w:tcPr>
            <w:tcW w:w="4334" w:type="dxa"/>
            <w:shd w:val="clear" w:color="auto" w:fill="auto"/>
            <w:tcMar>
              <w:left w:w="98" w:type="dxa"/>
            </w:tcMar>
          </w:tcPr>
          <w:p w14:paraId="11ED4FDC" w14:textId="6642D175" w:rsidR="00CC3CDD" w:rsidRDefault="352E9178">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list of classes that would need updating because they are either an interface or they have the </w:t>
            </w:r>
            <w:proofErr w:type="spellStart"/>
            <w:r>
              <w:t>IPatient</w:t>
            </w:r>
            <w:proofErr w:type="spellEnd"/>
            <w:r>
              <w:t xml:space="preserve">/Patient object within them grew to 16 classes. They are </w:t>
            </w:r>
          </w:p>
          <w:p w14:paraId="3828950E" w14:textId="028C35D1" w:rsidR="00CC3CDD" w:rsidRDefault="00CC3CDD" w:rsidP="352E9178">
            <w:pPr>
              <w:spacing w:after="0" w:line="240" w:lineRule="auto"/>
              <w:cnfStyle w:val="000000000000" w:firstRow="0" w:lastRow="0" w:firstColumn="0" w:lastColumn="0" w:oddVBand="0" w:evenVBand="0" w:oddHBand="0" w:evenHBand="0" w:firstRowFirstColumn="0" w:firstRowLastColumn="0" w:lastRowFirstColumn="0" w:lastRowLastColumn="0"/>
            </w:pPr>
          </w:p>
          <w:p w14:paraId="1CC46813" w14:textId="58D38441"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7" w:anchor="diff-e117f71a4572398c39c285c5e3a1a71d">
              <w:r w:rsidR="352E9178" w:rsidRPr="352E9178">
                <w:rPr>
                  <w:rStyle w:val="Hyperlink"/>
                  <w:rFonts w:ascii="Consolas" w:eastAsia="Consolas" w:hAnsi="Consolas" w:cs="Consolas"/>
                  <w:color w:val="4078C0"/>
                  <w:sz w:val="22"/>
                </w:rPr>
                <w:t>app/</w:t>
              </w:r>
              <w:proofErr w:type="spellStart"/>
              <w:r w:rsidR="352E9178" w:rsidRPr="352E9178">
                <w:rPr>
                  <w:rStyle w:val="Hyperlink"/>
                  <w:rFonts w:ascii="Consolas" w:eastAsia="Consolas" w:hAnsi="Consolas" w:cs="Consolas"/>
                  <w:color w:val="4078C0"/>
                  <w:sz w:val="22"/>
                </w:rPr>
                <w:t>femr</w:t>
              </w:r>
              <w:proofErr w:type="spellEnd"/>
              <w:r w:rsidR="352E9178" w:rsidRPr="352E9178">
                <w:rPr>
                  <w:rStyle w:val="Hyperlink"/>
                  <w:rFonts w:ascii="Consolas" w:eastAsia="Consolas" w:hAnsi="Consolas" w:cs="Consolas"/>
                  <w:color w:val="4078C0"/>
                  <w:sz w:val="22"/>
                </w:rPr>
                <w:t>/business/services/system/PatientService.java</w:t>
              </w:r>
            </w:hyperlink>
          </w:p>
          <w:p w14:paraId="19E0BC5B" w14:textId="5EB96988"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8" w:anchor="diff-b61c039a8e98d6f3afc064dd9f5480e4">
              <w:r w:rsidR="352E9178" w:rsidRPr="352E9178">
                <w:rPr>
                  <w:rStyle w:val="Hyperlink"/>
                  <w:rFonts w:ascii="Consolas" w:eastAsia="Consolas" w:hAnsi="Consolas" w:cs="Consolas"/>
                  <w:color w:val="4078C0"/>
                  <w:sz w:val="22"/>
                </w:rPr>
                <w:t>app/femr/business/services/system/SearchService.java</w:t>
              </w:r>
            </w:hyperlink>
          </w:p>
          <w:p w14:paraId="0A0F61C3" w14:textId="2DC615D9"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9" w:anchor="diff-27ba1bf4f0e4f7ff372b78c86ef90cb1">
              <w:r w:rsidR="352E9178" w:rsidRPr="352E9178">
                <w:rPr>
                  <w:rStyle w:val="Hyperlink"/>
                  <w:rFonts w:ascii="Consolas" w:eastAsia="Consolas" w:hAnsi="Consolas" w:cs="Consolas"/>
                  <w:color w:val="4078C0"/>
                  <w:sz w:val="22"/>
                </w:rPr>
                <w:t>app/femr/common/IItemModelMapper.java</w:t>
              </w:r>
            </w:hyperlink>
          </w:p>
          <w:p w14:paraId="47CF32BE" w14:textId="583F2A71"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10" w:anchor="diff-eea8c1930a1b558de590d31ba349477f">
              <w:r w:rsidR="352E9178" w:rsidRPr="352E9178">
                <w:rPr>
                  <w:rStyle w:val="Hyperlink"/>
                  <w:rFonts w:ascii="Consolas" w:eastAsia="Consolas" w:hAnsi="Consolas" w:cs="Consolas"/>
                  <w:color w:val="4078C0"/>
                  <w:sz w:val="22"/>
                </w:rPr>
                <w:t>app/femr/common/ItemModelMapper.java</w:t>
              </w:r>
            </w:hyperlink>
          </w:p>
          <w:p w14:paraId="3E31B461" w14:textId="2C94A374"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11" w:anchor="diff-008c274bf1dad99d2705e6a2ba4fc930">
              <w:r w:rsidR="352E9178" w:rsidRPr="352E9178">
                <w:rPr>
                  <w:rStyle w:val="Hyperlink"/>
                  <w:rFonts w:ascii="Consolas" w:eastAsia="Consolas" w:hAnsi="Consolas" w:cs="Consolas"/>
                  <w:color w:val="4078C0"/>
                  <w:sz w:val="22"/>
                </w:rPr>
                <w:t>app/femr/common/models/PatientItem.java</w:t>
              </w:r>
            </w:hyperlink>
          </w:p>
          <w:p w14:paraId="7308CA23" w14:textId="782805F0"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12" w:anchor="diff-ec4fe6e6ead3fe553b408476272fd3df">
              <w:r w:rsidR="352E9178" w:rsidRPr="352E9178">
                <w:rPr>
                  <w:rStyle w:val="Hyperlink"/>
                  <w:rFonts w:ascii="Consolas" w:eastAsia="Consolas" w:hAnsi="Consolas" w:cs="Consolas"/>
                  <w:color w:val="4078C0"/>
                  <w:sz w:val="22"/>
                </w:rPr>
                <w:t>app/femr/data/DataModelMapper.java</w:t>
              </w:r>
            </w:hyperlink>
          </w:p>
          <w:p w14:paraId="49B22D34" w14:textId="55FB25C4"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13" w:anchor="diff-f7dfce91571ce882ba01c93178036ec2">
              <w:r w:rsidR="352E9178" w:rsidRPr="352E9178">
                <w:rPr>
                  <w:rStyle w:val="Hyperlink"/>
                  <w:rFonts w:ascii="Consolas" w:eastAsia="Consolas" w:hAnsi="Consolas" w:cs="Consolas"/>
                  <w:color w:val="4078C0"/>
                  <w:sz w:val="22"/>
                </w:rPr>
                <w:t>app/femr/data/IDataModelMapper.java</w:t>
              </w:r>
            </w:hyperlink>
          </w:p>
          <w:p w14:paraId="0459B1F8" w14:textId="788B95C0"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14" w:anchor="diff-3f9ef239bafd0043def446fce3e36db9">
              <w:r w:rsidR="352E9178" w:rsidRPr="352E9178">
                <w:rPr>
                  <w:rStyle w:val="Hyperlink"/>
                  <w:rFonts w:ascii="Consolas" w:eastAsia="Consolas" w:hAnsi="Consolas" w:cs="Consolas"/>
                  <w:color w:val="4078C0"/>
                  <w:sz w:val="22"/>
                </w:rPr>
                <w:t>app/femr/data/models/core/IPatient.java</w:t>
              </w:r>
            </w:hyperlink>
          </w:p>
          <w:p w14:paraId="4630ACA3" w14:textId="1C857DC3"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15" w:anchor="diff-60f61cc02a58c438ff8906e18de97266">
              <w:r w:rsidR="352E9178" w:rsidRPr="352E9178">
                <w:rPr>
                  <w:rStyle w:val="Hyperlink"/>
                  <w:rFonts w:ascii="Consolas" w:eastAsia="Consolas" w:hAnsi="Consolas" w:cs="Consolas"/>
                  <w:color w:val="4078C0"/>
                  <w:sz w:val="22"/>
                </w:rPr>
                <w:t>app/femr/data/models/mysql/Patient.java</w:t>
              </w:r>
            </w:hyperlink>
          </w:p>
          <w:p w14:paraId="69C7EF99" w14:textId="738F5F88"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16" w:anchor="diff-901e7ef13c134781b21c3e1350a8f7be">
              <w:r w:rsidR="352E9178" w:rsidRPr="352E9178">
                <w:rPr>
                  <w:rStyle w:val="Hyperlink"/>
                  <w:rFonts w:ascii="Consolas" w:eastAsia="Consolas" w:hAnsi="Consolas" w:cs="Consolas"/>
                  <w:color w:val="4078C0"/>
                  <w:sz w:val="22"/>
                </w:rPr>
                <w:t>app/femr/ui/controllers/TriageController.java</w:t>
              </w:r>
            </w:hyperlink>
          </w:p>
          <w:p w14:paraId="4BE1D344" w14:textId="7FA16C8A"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17" w:anchor="diff-bed1d887930b28c5e148eeb4d063db7c">
              <w:r w:rsidR="352E9178" w:rsidRPr="352E9178">
                <w:rPr>
                  <w:rStyle w:val="Hyperlink"/>
                  <w:rFonts w:ascii="Consolas" w:eastAsia="Consolas" w:hAnsi="Consolas" w:cs="Consolas"/>
                  <w:color w:val="4078C0"/>
                  <w:sz w:val="22"/>
                </w:rPr>
                <w:t>app/femr/ui/models/triage/IndexViewModelPost.java</w:t>
              </w:r>
            </w:hyperlink>
          </w:p>
          <w:p w14:paraId="3430C0C8" w14:textId="0D569C26"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18" w:anchor="diff-cbe5e960a4315db95501f2c0488a291e">
              <w:r w:rsidR="352E9178" w:rsidRPr="352E9178">
                <w:rPr>
                  <w:rStyle w:val="Hyperlink"/>
                  <w:rFonts w:ascii="Consolas" w:eastAsia="Consolas" w:hAnsi="Consolas" w:cs="Consolas"/>
                  <w:color w:val="4078C0"/>
                  <w:sz w:val="22"/>
                </w:rPr>
                <w:t>app/femr/ui/views/triage/index.scala.html</w:t>
              </w:r>
            </w:hyperlink>
          </w:p>
          <w:p w14:paraId="42E74AC2" w14:textId="47BCC145" w:rsidR="00CC3CDD" w:rsidRDefault="0053483B" w:rsidP="352E9178">
            <w:pPr>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19" w:anchor="diff-af56cb55bf3869413a712e0d53c622c7">
              <w:r w:rsidR="352E9178" w:rsidRPr="352E9178">
                <w:rPr>
                  <w:rStyle w:val="Hyperlink"/>
                  <w:rFonts w:ascii="Consolas" w:eastAsia="Consolas" w:hAnsi="Consolas" w:cs="Consolas"/>
                  <w:color w:val="4078C0"/>
                  <w:sz w:val="22"/>
                </w:rPr>
                <w:t>test/mock/femr/data/MockDataModelMapper.java</w:t>
              </w:r>
            </w:hyperlink>
          </w:p>
        </w:tc>
        <w:tc>
          <w:tcPr>
            <w:tcW w:w="4231" w:type="dxa"/>
            <w:shd w:val="clear" w:color="auto" w:fill="auto"/>
            <w:tcMar>
              <w:left w:w="98" w:type="dxa"/>
            </w:tcMar>
          </w:tcPr>
          <w:p w14:paraId="485CD21A" w14:textId="32E7430F" w:rsidR="00CC3CDD" w:rsidRDefault="352E9178">
            <w:pPr>
              <w:spacing w:after="0" w:line="240" w:lineRule="auto"/>
              <w:cnfStyle w:val="000000000000" w:firstRow="0" w:lastRow="0" w:firstColumn="0" w:lastColumn="0" w:oddVBand="0" w:evenVBand="0" w:oddHBand="0" w:evenHBand="0" w:firstRowFirstColumn="0" w:firstRowLastColumn="0" w:lastRowFirstColumn="0" w:lastRowLastColumn="0"/>
            </w:pPr>
            <w:r>
              <w:t xml:space="preserve">Going to have to update the code </w:t>
            </w:r>
            <w:proofErr w:type="gramStart"/>
            <w:r>
              <w:t>in order to</w:t>
            </w:r>
            <w:proofErr w:type="gramEnd"/>
            <w:r>
              <w:t xml:space="preserve"> implement this change, but there is a lot of variables to consider for each file. Multiplying that by 16 is dangerous.</w:t>
            </w:r>
          </w:p>
        </w:tc>
      </w:tr>
      <w:tr w:rsidR="33ECA785" w14:paraId="245F5816"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12598DCF" w14:textId="06EE3A8C" w:rsidR="33ECA785" w:rsidRDefault="352E9178" w:rsidP="33ECA785">
            <w:r>
              <w:rPr>
                <w:rFonts w:asciiTheme="minorEastAsia" w:eastAsiaTheme="minorEastAsia" w:hAnsiTheme="minorEastAsia" w:cstheme="minorEastAsia"/>
              </w:rPr>
              <w:t>3</w:t>
            </w:r>
          </w:p>
        </w:tc>
        <w:tc>
          <w:tcPr>
            <w:tcW w:w="4334" w:type="dxa"/>
            <w:shd w:val="clear" w:color="auto" w:fill="auto"/>
            <w:tcMar>
              <w:left w:w="98" w:type="dxa"/>
            </w:tcMar>
          </w:tcPr>
          <w:p w14:paraId="190292E9" w14:textId="0C6E1117" w:rsidR="33ECA785" w:rsidRDefault="33ECA785" w:rsidP="33ECA785">
            <w:pPr>
              <w:cnfStyle w:val="000000000000" w:firstRow="0" w:lastRow="0" w:firstColumn="0" w:lastColumn="0" w:oddVBand="0" w:evenVBand="0" w:oddHBand="0" w:evenHBand="0" w:firstRowFirstColumn="0" w:firstRowLastColumn="0" w:lastRowFirstColumn="0" w:lastRowLastColumn="0"/>
            </w:pPr>
            <w:r>
              <w:t xml:space="preserve">We haven't found a specific class that executes MySQL statements, but we know we need to alter the table. The only location in the code where we </w:t>
            </w:r>
            <w:proofErr w:type="gramStart"/>
            <w:r>
              <w:t>were able to</w:t>
            </w:r>
            <w:proofErr w:type="gramEnd"/>
            <w:r>
              <w:t xml:space="preserve"> find and </w:t>
            </w:r>
            <w:proofErr w:type="spellStart"/>
            <w:r>
              <w:t>sql</w:t>
            </w:r>
            <w:proofErr w:type="spellEnd"/>
            <w:r>
              <w:t xml:space="preserve"> was under </w:t>
            </w:r>
            <w:proofErr w:type="spellStart"/>
            <w:r>
              <w:t>conf</w:t>
            </w:r>
            <w:proofErr w:type="spellEnd"/>
            <w:r>
              <w:t>/</w:t>
            </w:r>
            <w:proofErr w:type="spellStart"/>
            <w:r>
              <w:t>evoluions.default</w:t>
            </w:r>
            <w:proofErr w:type="spellEnd"/>
            <w:r>
              <w:t xml:space="preserve"> </w:t>
            </w:r>
          </w:p>
        </w:tc>
        <w:tc>
          <w:tcPr>
            <w:tcW w:w="4231" w:type="dxa"/>
            <w:shd w:val="clear" w:color="auto" w:fill="auto"/>
            <w:tcMar>
              <w:left w:w="98" w:type="dxa"/>
            </w:tcMar>
          </w:tcPr>
          <w:p w14:paraId="7C8BCF52" w14:textId="28FAFFAB" w:rsidR="33ECA785" w:rsidRDefault="352E9178" w:rsidP="33ECA785">
            <w:pPr>
              <w:cnfStyle w:val="000000000000" w:firstRow="0" w:lastRow="0" w:firstColumn="0" w:lastColumn="0" w:oddVBand="0" w:evenVBand="0" w:oddHBand="0" w:evenHBand="0" w:firstRowFirstColumn="0" w:firstRowLastColumn="0" w:lastRowFirstColumn="0" w:lastRowLastColumn="0"/>
            </w:pPr>
            <w:r>
              <w:t>Not sure why the scripts are so ingeniously called 1.sql, 2.sql, …, 98.sql but the auto incrementing tells us that something is iterating through this on startup. Time to google!</w:t>
            </w:r>
          </w:p>
          <w:p w14:paraId="7018609E" w14:textId="6F14F9B8" w:rsidR="33ECA785" w:rsidRDefault="33ECA785" w:rsidP="33ECA785">
            <w:pPr>
              <w:cnfStyle w:val="000000000000" w:firstRow="0" w:lastRow="0" w:firstColumn="0" w:lastColumn="0" w:oddVBand="0" w:evenVBand="0" w:oddHBand="0" w:evenHBand="0" w:firstRowFirstColumn="0" w:firstRowLastColumn="0" w:lastRowFirstColumn="0" w:lastRowLastColumn="0"/>
            </w:pPr>
          </w:p>
          <w:p w14:paraId="0846B1A6" w14:textId="72693E16" w:rsidR="33ECA785" w:rsidRDefault="33ECA785" w:rsidP="33ECA785">
            <w:pPr>
              <w:cnfStyle w:val="000000000000" w:firstRow="0" w:lastRow="0" w:firstColumn="0" w:lastColumn="0" w:oddVBand="0" w:evenVBand="0" w:oddHBand="0" w:evenHBand="0" w:firstRowFirstColumn="0" w:firstRowLastColumn="0" w:lastRowFirstColumn="0" w:lastRowLastColumn="0"/>
            </w:pPr>
          </w:p>
        </w:tc>
      </w:tr>
      <w:tr w:rsidR="352E9178" w14:paraId="6E02DF62"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53B0B5E2" w14:textId="5141804A" w:rsidR="352E9178" w:rsidRDefault="352E9178" w:rsidP="352E9178">
            <w:r>
              <w:rPr>
                <w:rFonts w:asciiTheme="minorEastAsia" w:eastAsiaTheme="minorEastAsia" w:hAnsiTheme="minorEastAsia" w:cstheme="minorEastAsia"/>
              </w:rPr>
              <w:t>4</w:t>
            </w:r>
          </w:p>
        </w:tc>
        <w:tc>
          <w:tcPr>
            <w:tcW w:w="4334" w:type="dxa"/>
            <w:shd w:val="clear" w:color="auto" w:fill="auto"/>
            <w:tcMar>
              <w:left w:w="98" w:type="dxa"/>
            </w:tcMar>
          </w:tcPr>
          <w:p w14:paraId="169EA9D3" w14:textId="2A6A6821" w:rsidR="352E9178" w:rsidRDefault="352E9178" w:rsidP="352E9178">
            <w:pPr>
              <w:cnfStyle w:val="000000000000" w:firstRow="0" w:lastRow="0" w:firstColumn="0" w:lastColumn="0" w:oddVBand="0" w:evenVBand="0" w:oddHBand="0" w:evenHBand="0" w:firstRowFirstColumn="0" w:firstRowLastColumn="0" w:lastRowFirstColumn="0" w:lastRowLastColumn="0"/>
            </w:pPr>
            <w:r>
              <w:t xml:space="preserve">Read </w:t>
            </w:r>
            <w:hyperlink r:id="rId20">
              <w:r w:rsidRPr="352E9178">
                <w:rPr>
                  <w:rStyle w:val="Hyperlink"/>
                  <w:rFonts w:eastAsia="Cambria" w:cs="Cambria"/>
                  <w:sz w:val="22"/>
                </w:rPr>
                <w:t>https://www.playframework.com/documentation/2.5.x/Evolutions</w:t>
              </w:r>
            </w:hyperlink>
            <w:r w:rsidRPr="352E9178">
              <w:rPr>
                <w:rFonts w:eastAsia="Cambria" w:cs="Cambria"/>
                <w:sz w:val="22"/>
              </w:rPr>
              <w:t xml:space="preserve"> </w:t>
            </w:r>
          </w:p>
        </w:tc>
        <w:tc>
          <w:tcPr>
            <w:tcW w:w="4231" w:type="dxa"/>
            <w:shd w:val="clear" w:color="auto" w:fill="auto"/>
            <w:tcMar>
              <w:left w:w="98" w:type="dxa"/>
            </w:tcMar>
          </w:tcPr>
          <w:p w14:paraId="17DE8490" w14:textId="528E5E32" w:rsidR="352E9178" w:rsidRDefault="352E9178" w:rsidP="352E9178">
            <w:pPr>
              <w:cnfStyle w:val="000000000000" w:firstRow="0" w:lastRow="0" w:firstColumn="0" w:lastColumn="0" w:oddVBand="0" w:evenVBand="0" w:oddHBand="0" w:evenHBand="0" w:firstRowFirstColumn="0" w:firstRowLastColumn="0" w:lastRowFirstColumn="0" w:lastRowLastColumn="0"/>
            </w:pPr>
            <w:r>
              <w:t xml:space="preserve">Turns out the play framework has a </w:t>
            </w:r>
            <w:proofErr w:type="gramStart"/>
            <w:r>
              <w:t>really neat</w:t>
            </w:r>
            <w:proofErr w:type="gramEnd"/>
            <w:r>
              <w:t xml:space="preserve"> way to keep the database of a project up to date that doesn't involve blowing a database away or doing some </w:t>
            </w:r>
            <w:r>
              <w:lastRenderedPageBreak/>
              <w:t xml:space="preserve">super complicated scripting. Just create a SQL document in </w:t>
            </w:r>
            <w:proofErr w:type="spellStart"/>
            <w:r w:rsidRPr="352E9178">
              <w:rPr>
                <w:rFonts w:ascii="Consolas" w:eastAsia="Consolas" w:hAnsi="Consolas" w:cs="Consolas"/>
                <w:color w:val="333333"/>
                <w:sz w:val="22"/>
              </w:rPr>
              <w:t>conf</w:t>
            </w:r>
            <w:proofErr w:type="spellEnd"/>
            <w:r w:rsidRPr="352E9178">
              <w:rPr>
                <w:rFonts w:ascii="Consolas" w:eastAsia="Consolas" w:hAnsi="Consolas" w:cs="Consolas"/>
                <w:color w:val="333333"/>
                <w:sz w:val="22"/>
              </w:rPr>
              <w:t>/evolutions/default/ and it will execute on startup.</w:t>
            </w:r>
          </w:p>
        </w:tc>
      </w:tr>
    </w:tbl>
    <w:p w14:paraId="3407DBAA" w14:textId="4EBA01F0" w:rsidR="00CC3CDD" w:rsidRDefault="04441A12">
      <w:pPr>
        <w:jc w:val="both"/>
      </w:pPr>
      <w:r w:rsidRPr="04441A12">
        <w:rPr>
          <w:rFonts w:asciiTheme="minorEastAsia" w:eastAsiaTheme="minorEastAsia" w:hAnsiTheme="minorEastAsia" w:cstheme="minorEastAsia"/>
          <w:b/>
          <w:bCs/>
        </w:rPr>
        <w:lastRenderedPageBreak/>
        <w:t xml:space="preserve"> Time spent (in minutes):</w:t>
      </w:r>
      <w:r>
        <w:rPr>
          <w:rFonts w:asciiTheme="minorEastAsia" w:eastAsiaTheme="minorEastAsia" w:hAnsiTheme="minorEastAsia" w:cstheme="minorEastAsia"/>
        </w:rPr>
        <w:t xml:space="preserve"> 5</w:t>
      </w:r>
    </w:p>
    <w:p w14:paraId="3CF90CC0" w14:textId="77777777" w:rsidR="00CC3CDD" w:rsidRDefault="00D53A29">
      <w:pPr>
        <w:rPr>
          <w:rFonts w:eastAsiaTheme="minorEastAsia" w:cstheme="majorBidi"/>
          <w:b/>
          <w:sz w:val="24"/>
          <w:szCs w:val="32"/>
        </w:rPr>
      </w:pPr>
      <w:r>
        <w:br w:type="page"/>
      </w:r>
    </w:p>
    <w:p w14:paraId="7441AC0F" w14:textId="77777777" w:rsidR="00CC3CDD" w:rsidRDefault="00D53A29">
      <w:pPr>
        <w:pStyle w:val="Heading1"/>
      </w:pPr>
      <w:bookmarkStart w:id="3" w:name="_Toc444154499"/>
      <w:r w:rsidRPr="4A9690EA">
        <w:rPr>
          <w:rFonts w:asciiTheme="minorEastAsia" w:eastAsiaTheme="minorEastAsia" w:hAnsiTheme="minorEastAsia" w:cstheme="minorEastAsia"/>
        </w:rPr>
        <w:lastRenderedPageBreak/>
        <w:t>Actualization</w:t>
      </w:r>
      <w:bookmarkEnd w:id="3"/>
      <w:r w:rsidRPr="4A9690EA">
        <w:rPr>
          <w:rFonts w:asciiTheme="minorEastAsia" w:eastAsiaTheme="minorEastAsia" w:hAnsiTheme="minorEastAsia" w:cstheme="minorEastAsia"/>
        </w:rPr>
        <w:t xml:space="preserve"> </w:t>
      </w:r>
    </w:p>
    <w:p w14:paraId="54E4C89B" w14:textId="77777777" w:rsidR="00CC3CDD" w:rsidRDefault="4A9690EA">
      <w:r>
        <w:rPr>
          <w:rFonts w:asciiTheme="minorEastAsia" w:eastAsiaTheme="minorEastAsia" w:hAnsiTheme="minorEastAsia" w:cstheme="minorEastAsia"/>
        </w:rPr>
        <w:t>Using the table below, describe each step you followed when changing the code. Include as many details as possible, including why classes/methods were modified, added, removed, renamed, etc.</w:t>
      </w:r>
    </w:p>
    <w:p w14:paraId="014264ED" w14:textId="77777777" w:rsidR="00CC3CDD" w:rsidRDefault="00CC3CDD">
      <w:pPr>
        <w:rPr>
          <w:rFonts w:eastAsiaTheme="minorEastAsia"/>
        </w:rPr>
      </w:pPr>
    </w:p>
    <w:tbl>
      <w:tblPr>
        <w:tblStyle w:val="GridTable1Light"/>
        <w:tblW w:w="9359" w:type="dxa"/>
        <w:tblInd w:w="-10" w:type="dxa"/>
        <w:tblCellMar>
          <w:left w:w="98" w:type="dxa"/>
        </w:tblCellMar>
        <w:tblLook w:val="04A0" w:firstRow="1" w:lastRow="0" w:firstColumn="1" w:lastColumn="0" w:noHBand="0" w:noVBand="1"/>
        <w:tblCaption w:val=""/>
        <w:tblDescription w:val=""/>
      </w:tblPr>
      <w:tblGrid>
        <w:gridCol w:w="446"/>
        <w:gridCol w:w="4821"/>
        <w:gridCol w:w="5533"/>
      </w:tblGrid>
      <w:tr w:rsidR="00CC3CDD" w14:paraId="546893A3" w14:textId="77777777" w:rsidTr="352E9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shd w:val="clear" w:color="auto" w:fill="auto"/>
            <w:tcMar>
              <w:left w:w="98" w:type="dxa"/>
            </w:tcMar>
          </w:tcPr>
          <w:p w14:paraId="24B4EB12" w14:textId="77777777" w:rsidR="00CC3CDD" w:rsidRDefault="4A9690EA">
            <w:pPr>
              <w:spacing w:after="0" w:line="240" w:lineRule="auto"/>
            </w:pPr>
            <w:r w:rsidRPr="4A9690EA">
              <w:rPr>
                <w:rFonts w:asciiTheme="minorEastAsia" w:eastAsiaTheme="minorEastAsia" w:hAnsiTheme="minorEastAsia" w:cstheme="minorEastAsia"/>
              </w:rPr>
              <w:t>Step #</w:t>
            </w:r>
          </w:p>
        </w:tc>
        <w:tc>
          <w:tcPr>
            <w:tcW w:w="4334" w:type="dxa"/>
            <w:tcBorders>
              <w:bottom w:val="single" w:sz="12" w:space="0" w:color="666666"/>
            </w:tcBorders>
            <w:shd w:val="clear" w:color="auto" w:fill="auto"/>
            <w:tcMar>
              <w:left w:w="98" w:type="dxa"/>
            </w:tcMar>
          </w:tcPr>
          <w:p w14:paraId="48617DD2" w14:textId="77777777" w:rsidR="00CC3CDD"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Description</w:t>
            </w:r>
          </w:p>
        </w:tc>
        <w:tc>
          <w:tcPr>
            <w:tcW w:w="4231" w:type="dxa"/>
            <w:tcBorders>
              <w:bottom w:val="single" w:sz="12" w:space="0" w:color="666666"/>
            </w:tcBorders>
            <w:shd w:val="clear" w:color="auto" w:fill="auto"/>
            <w:tcMar>
              <w:left w:w="98" w:type="dxa"/>
            </w:tcMar>
          </w:tcPr>
          <w:p w14:paraId="36708515" w14:textId="77777777" w:rsidR="00CC3CDD"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Rationale</w:t>
            </w:r>
          </w:p>
        </w:tc>
      </w:tr>
      <w:tr w:rsidR="00CC3CDD" w14:paraId="5B60D550"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22BC7A5F" w14:textId="77777777" w:rsidR="00CC3CDD" w:rsidRDefault="33ECA785">
            <w:pPr>
              <w:spacing w:after="0" w:line="240" w:lineRule="auto"/>
            </w:pPr>
            <w:r w:rsidRPr="33ECA785">
              <w:rPr>
                <w:rFonts w:asciiTheme="minorEastAsia" w:eastAsiaTheme="minorEastAsia" w:hAnsiTheme="minorEastAsia" w:cstheme="minorEastAsia"/>
              </w:rPr>
              <w:t>1</w:t>
            </w:r>
          </w:p>
        </w:tc>
        <w:tc>
          <w:tcPr>
            <w:tcW w:w="4334" w:type="dxa"/>
            <w:shd w:val="clear" w:color="auto" w:fill="auto"/>
            <w:tcMar>
              <w:left w:w="98" w:type="dxa"/>
            </w:tcMar>
          </w:tcPr>
          <w:p w14:paraId="444C07CB" w14:textId="7425A516" w:rsidR="00CC3CDD" w:rsidRDefault="33ECA785" w:rsidP="33ECA785">
            <w:pPr>
              <w:spacing w:after="0" w:line="240" w:lineRule="auto"/>
              <w:cnfStyle w:val="000000000000" w:firstRow="0" w:lastRow="0" w:firstColumn="0" w:lastColumn="0" w:oddVBand="0" w:evenVBand="0" w:oddHBand="0" w:evenHBand="0" w:firstRowFirstColumn="0" w:firstRowLastColumn="0" w:lastRowFirstColumn="0" w:lastRowLastColumn="0"/>
            </w:pPr>
            <w:r>
              <w:t>Created file 99.sql</w:t>
            </w:r>
          </w:p>
          <w:p w14:paraId="5179BB4B" w14:textId="0951BECB" w:rsidR="00CC3CDD" w:rsidRDefault="00CC3CDD" w:rsidP="33ECA785">
            <w:pPr>
              <w:spacing w:after="0" w:line="240" w:lineRule="auto"/>
              <w:cnfStyle w:val="000000000000" w:firstRow="0" w:lastRow="0" w:firstColumn="0" w:lastColumn="0" w:oddVBand="0" w:evenVBand="0" w:oddHBand="0" w:evenHBand="0" w:firstRowFirstColumn="0" w:firstRowLastColumn="0" w:lastRowFirstColumn="0" w:lastRowLastColumn="0"/>
            </w:pPr>
          </w:p>
          <w:p w14:paraId="514F046D" w14:textId="07E42222" w:rsidR="00CC3CDD" w:rsidRDefault="352E9178" w:rsidP="33ECA785">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This SQL will update the Patient table in the database with a new column </w:t>
            </w:r>
            <w:proofErr w:type="spellStart"/>
            <w:r>
              <w:t>isApproximateAge</w:t>
            </w:r>
            <w:proofErr w:type="spellEnd"/>
            <w:r>
              <w:t>.</w:t>
            </w:r>
          </w:p>
          <w:p w14:paraId="60700915" w14:textId="66FA570E" w:rsidR="00CC3CDD" w:rsidRDefault="00CC3CDD" w:rsidP="33ECA785">
            <w:pPr>
              <w:spacing w:after="0" w:line="240" w:lineRule="auto"/>
              <w:cnfStyle w:val="000000000000" w:firstRow="0" w:lastRow="0" w:firstColumn="0" w:lastColumn="0" w:oddVBand="0" w:evenVBand="0" w:oddHBand="0" w:evenHBand="0" w:firstRowFirstColumn="0" w:firstRowLastColumn="0" w:lastRowFirstColumn="0" w:lastRowLastColumn="0"/>
            </w:pPr>
          </w:p>
          <w:p w14:paraId="73C17C31" w14:textId="5626340D" w:rsidR="00CC3CDD" w:rsidRDefault="33ECA785" w:rsidP="33ECA785">
            <w:pPr>
              <w:spacing w:after="0" w:line="240" w:lineRule="auto"/>
              <w:cnfStyle w:val="000000000000" w:firstRow="0" w:lastRow="0" w:firstColumn="0" w:lastColumn="0" w:oddVBand="0" w:evenVBand="0" w:oddHBand="0" w:evenHBand="0" w:firstRowFirstColumn="0" w:firstRowLastColumn="0" w:lastRowFirstColumn="0" w:lastRowLastColumn="0"/>
            </w:pPr>
            <w:r>
              <w:t>The column is not required</w:t>
            </w:r>
          </w:p>
          <w:p w14:paraId="287D85FA" w14:textId="249E3C40" w:rsidR="00CC3CDD" w:rsidRDefault="00CC3CDD" w:rsidP="33ECA785">
            <w:pPr>
              <w:spacing w:after="0" w:line="240" w:lineRule="auto"/>
              <w:cnfStyle w:val="000000000000" w:firstRow="0" w:lastRow="0" w:firstColumn="0" w:lastColumn="0" w:oddVBand="0" w:evenVBand="0" w:oddHBand="0" w:evenHBand="0" w:firstRowFirstColumn="0" w:firstRowLastColumn="0" w:lastRowFirstColumn="0" w:lastRowLastColumn="0"/>
            </w:pPr>
          </w:p>
          <w:p w14:paraId="1833EE2A" w14:textId="3908ACD2" w:rsidR="00CC3CDD" w:rsidRDefault="352E9178" w:rsidP="33ECA785">
            <w:pPr>
              <w:spacing w:after="0" w:line="240" w:lineRule="auto"/>
              <w:cnfStyle w:val="000000000000" w:firstRow="0" w:lastRow="0" w:firstColumn="0" w:lastColumn="0" w:oddVBand="0" w:evenVBand="0" w:oddHBand="0" w:evenHBand="0" w:firstRowFirstColumn="0" w:firstRowLastColumn="0" w:lastRowFirstColumn="0" w:lastRowLastColumn="0"/>
            </w:pPr>
            <w:r>
              <w:t>Yes – Approximation</w:t>
            </w:r>
          </w:p>
          <w:p w14:paraId="710C6E73" w14:textId="0077AE8A" w:rsidR="00CC3CDD" w:rsidRDefault="352E9178" w:rsidP="33ECA785">
            <w:pPr>
              <w:spacing w:after="0" w:line="240" w:lineRule="auto"/>
              <w:cnfStyle w:val="000000000000" w:firstRow="0" w:lastRow="0" w:firstColumn="0" w:lastColumn="0" w:oddVBand="0" w:evenVBand="0" w:oddHBand="0" w:evenHBand="0" w:firstRowFirstColumn="0" w:firstRowLastColumn="0" w:lastRowFirstColumn="0" w:lastRowLastColumn="0"/>
            </w:pPr>
            <w:r>
              <w:t>No – Estimation</w:t>
            </w:r>
          </w:p>
          <w:p w14:paraId="23C35385" w14:textId="0EB4DD4D" w:rsidR="00CC3CDD" w:rsidRDefault="352E9178" w:rsidP="33ECA785">
            <w:pPr>
              <w:spacing w:after="0" w:line="240" w:lineRule="auto"/>
              <w:cnfStyle w:val="000000000000" w:firstRow="0" w:lastRow="0" w:firstColumn="0" w:lastColumn="0" w:oddVBand="0" w:evenVBand="0" w:oddHBand="0" w:evenHBand="0" w:firstRowFirstColumn="0" w:firstRowLastColumn="0" w:lastRowFirstColumn="0" w:lastRowLastColumn="0"/>
            </w:pPr>
            <w:r>
              <w:t xml:space="preserve">Null – Null --&gt; If this gets into the database then something </w:t>
            </w:r>
            <w:proofErr w:type="gramStart"/>
            <w:r>
              <w:t>really screwed</w:t>
            </w:r>
            <w:proofErr w:type="gramEnd"/>
            <w:r>
              <w:t xml:space="preserve"> up on patient create.</w:t>
            </w:r>
          </w:p>
        </w:tc>
        <w:tc>
          <w:tcPr>
            <w:tcW w:w="4231" w:type="dxa"/>
            <w:shd w:val="clear" w:color="auto" w:fill="auto"/>
            <w:tcMar>
              <w:left w:w="98" w:type="dxa"/>
            </w:tcMar>
          </w:tcPr>
          <w:p w14:paraId="183F2ABD" w14:textId="08082FAD" w:rsidR="00CC3CDD" w:rsidRDefault="33ECA785">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gramStart"/>
            <w:r>
              <w:t>Have to</w:t>
            </w:r>
            <w:proofErr w:type="gramEnd"/>
            <w:r>
              <w:t xml:space="preserve"> update the table in the database with this column. Figured it doesn't have to be required so that way we don't have to create a new set of logic to update the current patient list with a guess...</w:t>
            </w:r>
          </w:p>
        </w:tc>
      </w:tr>
      <w:tr w:rsidR="00CC3CDD" w14:paraId="2B533FB4"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1EEF03B7" w14:textId="77777777" w:rsidR="00CC3CDD" w:rsidRDefault="33ECA785">
            <w:pPr>
              <w:spacing w:after="0" w:line="240" w:lineRule="auto"/>
            </w:pPr>
            <w:r w:rsidRPr="33ECA785">
              <w:rPr>
                <w:rFonts w:asciiTheme="minorEastAsia" w:eastAsiaTheme="minorEastAsia" w:hAnsiTheme="minorEastAsia" w:cstheme="minorEastAsia"/>
              </w:rPr>
              <w:t>2</w:t>
            </w:r>
          </w:p>
        </w:tc>
        <w:tc>
          <w:tcPr>
            <w:tcW w:w="4334" w:type="dxa"/>
            <w:shd w:val="clear" w:color="auto" w:fill="auto"/>
            <w:tcMar>
              <w:left w:w="98" w:type="dxa"/>
            </w:tcMar>
          </w:tcPr>
          <w:p w14:paraId="1A183EB8" w14:textId="51DD8623" w:rsidR="00CC3CDD" w:rsidRDefault="33ECA785" w:rsidP="33ECA785">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33ECA785">
              <w:rPr>
                <w:rFonts w:ascii="Consolas" w:eastAsia="Consolas" w:hAnsi="Consolas" w:cs="Consolas"/>
                <w:color w:val="333333"/>
                <w:szCs w:val="20"/>
              </w:rPr>
              <w:t xml:space="preserve">Updated the definition of the patient object to include the String </w:t>
            </w:r>
            <w:proofErr w:type="spellStart"/>
            <w:r w:rsidRPr="33ECA785">
              <w:rPr>
                <w:rFonts w:ascii="Consolas" w:eastAsia="Consolas" w:hAnsi="Consolas" w:cs="Consolas"/>
                <w:color w:val="333333"/>
                <w:szCs w:val="20"/>
              </w:rPr>
              <w:t>isApproximateAge</w:t>
            </w:r>
            <w:proofErr w:type="spellEnd"/>
            <w:r w:rsidRPr="33ECA785">
              <w:rPr>
                <w:rFonts w:ascii="Consolas" w:eastAsia="Consolas" w:hAnsi="Consolas" w:cs="Consolas"/>
                <w:color w:val="333333"/>
                <w:szCs w:val="20"/>
              </w:rPr>
              <w:t xml:space="preserve"> with getter and setter...</w:t>
            </w:r>
          </w:p>
          <w:p w14:paraId="446D7A82" w14:textId="78E1B5D7" w:rsidR="00CC3CDD" w:rsidRDefault="00CC3CDD" w:rsidP="33ECA785">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4BF755B0" w14:textId="7431989B" w:rsidR="00CC3CDD" w:rsidRDefault="352E9178" w:rsidP="33ECA785">
            <w:pPr>
              <w:numPr>
                <w:ilvl w:val="0"/>
                <w:numId w:val="5"/>
              </w:numPr>
              <w:spacing w:after="0" w:line="240" w:lineRule="auto"/>
              <w:jc w:val="bot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App/</w:t>
            </w:r>
            <w:proofErr w:type="spellStart"/>
            <w:r w:rsidRPr="352E9178">
              <w:rPr>
                <w:rFonts w:ascii="Consolas" w:eastAsia="Consolas" w:hAnsi="Consolas" w:cs="Consolas"/>
                <w:color w:val="333333"/>
              </w:rPr>
              <w:t>femr</w:t>
            </w:r>
            <w:proofErr w:type="spellEnd"/>
            <w:r w:rsidRPr="352E9178">
              <w:rPr>
                <w:rFonts w:ascii="Consolas" w:eastAsia="Consolas" w:hAnsi="Consolas" w:cs="Consolas"/>
                <w:color w:val="333333"/>
              </w:rPr>
              <w:t>/data/models/core/IPatient.java</w:t>
            </w:r>
          </w:p>
          <w:p w14:paraId="4A8202A8" w14:textId="597D7588" w:rsidR="00CC3CDD" w:rsidRDefault="352E9178" w:rsidP="33ECA785">
            <w:pPr>
              <w:numPr>
                <w:ilvl w:val="0"/>
                <w:numId w:val="5"/>
              </w:numPr>
              <w:spacing w:after="0" w:line="240" w:lineRule="auto"/>
              <w:jc w:val="bot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App/</w:t>
            </w:r>
            <w:proofErr w:type="spellStart"/>
            <w:r w:rsidRPr="352E9178">
              <w:rPr>
                <w:rFonts w:ascii="Consolas" w:eastAsia="Consolas" w:hAnsi="Consolas" w:cs="Consolas"/>
                <w:color w:val="333333"/>
              </w:rPr>
              <w:t>femr</w:t>
            </w:r>
            <w:proofErr w:type="spellEnd"/>
            <w:r w:rsidRPr="352E9178">
              <w:rPr>
                <w:rFonts w:ascii="Consolas" w:eastAsia="Consolas" w:hAnsi="Consolas" w:cs="Consolas"/>
                <w:color w:val="333333"/>
              </w:rPr>
              <w:t>/data/models/</w:t>
            </w:r>
            <w:proofErr w:type="spellStart"/>
            <w:r w:rsidRPr="352E9178">
              <w:rPr>
                <w:rFonts w:ascii="Consolas" w:eastAsia="Consolas" w:hAnsi="Consolas" w:cs="Consolas"/>
                <w:color w:val="333333"/>
              </w:rPr>
              <w:t>mysql</w:t>
            </w:r>
            <w:proofErr w:type="spellEnd"/>
            <w:r w:rsidRPr="352E9178">
              <w:rPr>
                <w:rFonts w:ascii="Consolas" w:eastAsia="Consolas" w:hAnsi="Consolas" w:cs="Consolas"/>
                <w:color w:val="333333"/>
              </w:rPr>
              <w:t>/Patient.java</w:t>
            </w:r>
          </w:p>
        </w:tc>
        <w:tc>
          <w:tcPr>
            <w:tcW w:w="4231" w:type="dxa"/>
            <w:shd w:val="clear" w:color="auto" w:fill="auto"/>
            <w:tcMar>
              <w:left w:w="98" w:type="dxa"/>
            </w:tcMar>
          </w:tcPr>
          <w:p w14:paraId="310AC3E5" w14:textId="01D45628" w:rsidR="00CC3CDD" w:rsidRDefault="33ECA785">
            <w:pPr>
              <w:spacing w:after="0"/>
              <w:cnfStyle w:val="000000000000" w:firstRow="0" w:lastRow="0" w:firstColumn="0" w:lastColumn="0" w:oddVBand="0" w:evenVBand="0" w:oddHBand="0" w:evenHBand="0" w:firstRowFirstColumn="0" w:firstRowLastColumn="0" w:lastRowFirstColumn="0" w:lastRowLastColumn="0"/>
            </w:pPr>
            <w:r>
              <w:t xml:space="preserve">The </w:t>
            </w:r>
            <w:proofErr w:type="spellStart"/>
            <w:r>
              <w:t>PatientClass</w:t>
            </w:r>
            <w:proofErr w:type="spellEnd"/>
            <w:r>
              <w:t xml:space="preserve"> now </w:t>
            </w:r>
            <w:proofErr w:type="gramStart"/>
            <w:r>
              <w:t>takes into account</w:t>
            </w:r>
            <w:proofErr w:type="gramEnd"/>
            <w:r>
              <w:t xml:space="preserve"> whether the birthdate was a guess or is an approximation for new users!</w:t>
            </w:r>
          </w:p>
        </w:tc>
      </w:tr>
      <w:tr w:rsidR="33ECA785" w14:paraId="63D0BD81"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1C5A9F50" w14:textId="62C8CF4C" w:rsidR="33ECA785" w:rsidRDefault="33ECA785" w:rsidP="33ECA785">
            <w:r w:rsidRPr="33ECA785">
              <w:rPr>
                <w:rFonts w:asciiTheme="minorEastAsia" w:eastAsiaTheme="minorEastAsia" w:hAnsiTheme="minorEastAsia" w:cstheme="minorEastAsia"/>
              </w:rPr>
              <w:t>3</w:t>
            </w:r>
          </w:p>
        </w:tc>
        <w:tc>
          <w:tcPr>
            <w:tcW w:w="4334" w:type="dxa"/>
            <w:shd w:val="clear" w:color="auto" w:fill="auto"/>
            <w:tcMar>
              <w:left w:w="98" w:type="dxa"/>
            </w:tcMar>
          </w:tcPr>
          <w:p w14:paraId="06E7840E" w14:textId="6C1038C4" w:rsidR="33ECA785" w:rsidRDefault="352E9178" w:rsidP="352E9178">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Updated the following classes to have the newly updated Patient.java class declaration. This was adding 1 line every time a new Patient object was created</w:t>
            </w:r>
          </w:p>
          <w:p w14:paraId="130C3002" w14:textId="58D38441" w:rsidR="33ECA785" w:rsidRDefault="0053483B" w:rsidP="352E9178">
            <w:pPr>
              <w:pStyle w:val="ListParagraph"/>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4078C0"/>
                <w:sz w:val="22"/>
              </w:rPr>
            </w:pPr>
            <w:hyperlink r:id="rId21" w:anchor="diff-e117f71a4572398c39c285c5e3a1a71d">
              <w:r w:rsidR="352E9178" w:rsidRPr="352E9178">
                <w:rPr>
                  <w:rStyle w:val="Hyperlink"/>
                  <w:rFonts w:ascii="Consolas" w:eastAsia="Consolas" w:hAnsi="Consolas" w:cs="Consolas"/>
                  <w:color w:val="4078C0"/>
                  <w:sz w:val="22"/>
                </w:rPr>
                <w:t>app/</w:t>
              </w:r>
              <w:proofErr w:type="spellStart"/>
              <w:r w:rsidR="352E9178" w:rsidRPr="352E9178">
                <w:rPr>
                  <w:rStyle w:val="Hyperlink"/>
                  <w:rFonts w:ascii="Consolas" w:eastAsia="Consolas" w:hAnsi="Consolas" w:cs="Consolas"/>
                  <w:color w:val="4078C0"/>
                  <w:sz w:val="22"/>
                </w:rPr>
                <w:t>femr</w:t>
              </w:r>
              <w:proofErr w:type="spellEnd"/>
              <w:r w:rsidR="352E9178" w:rsidRPr="352E9178">
                <w:rPr>
                  <w:rStyle w:val="Hyperlink"/>
                  <w:rFonts w:ascii="Consolas" w:eastAsia="Consolas" w:hAnsi="Consolas" w:cs="Consolas"/>
                  <w:color w:val="4078C0"/>
                  <w:sz w:val="22"/>
                </w:rPr>
                <w:t>/business/services/system/PatientService.java</w:t>
              </w:r>
            </w:hyperlink>
          </w:p>
          <w:p w14:paraId="3740B997" w14:textId="5EB96988" w:rsidR="33ECA785" w:rsidRDefault="0053483B" w:rsidP="352E9178">
            <w:pPr>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22" w:anchor="diff-b61c039a8e98d6f3afc064dd9f5480e4">
              <w:r w:rsidR="352E9178" w:rsidRPr="352E9178">
                <w:rPr>
                  <w:rStyle w:val="Hyperlink"/>
                  <w:rFonts w:ascii="Consolas" w:eastAsia="Consolas" w:hAnsi="Consolas" w:cs="Consolas"/>
                  <w:color w:val="4078C0"/>
                  <w:sz w:val="22"/>
                </w:rPr>
                <w:t>app/femr/business/services/system/SearchService.java</w:t>
              </w:r>
            </w:hyperlink>
          </w:p>
          <w:p w14:paraId="467A470E" w14:textId="2DC615D9" w:rsidR="33ECA785" w:rsidRDefault="0053483B" w:rsidP="352E9178">
            <w:pPr>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23" w:anchor="diff-27ba1bf4f0e4f7ff372b78c86ef90cb1">
              <w:r w:rsidR="352E9178" w:rsidRPr="352E9178">
                <w:rPr>
                  <w:rStyle w:val="Hyperlink"/>
                  <w:rFonts w:ascii="Consolas" w:eastAsia="Consolas" w:hAnsi="Consolas" w:cs="Consolas"/>
                  <w:color w:val="4078C0"/>
                  <w:sz w:val="22"/>
                </w:rPr>
                <w:t>app/femr/common/IItemModelMapper.java</w:t>
              </w:r>
            </w:hyperlink>
          </w:p>
          <w:p w14:paraId="2B112F33" w14:textId="583F2A71" w:rsidR="33ECA785" w:rsidRDefault="0053483B" w:rsidP="352E9178">
            <w:pPr>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24" w:anchor="diff-eea8c1930a1b558de590d31ba349477f">
              <w:r w:rsidR="352E9178" w:rsidRPr="352E9178">
                <w:rPr>
                  <w:rStyle w:val="Hyperlink"/>
                  <w:rFonts w:ascii="Consolas" w:eastAsia="Consolas" w:hAnsi="Consolas" w:cs="Consolas"/>
                  <w:color w:val="4078C0"/>
                  <w:sz w:val="22"/>
                </w:rPr>
                <w:t>app/femr/common/ItemModelMapper.java</w:t>
              </w:r>
            </w:hyperlink>
          </w:p>
          <w:p w14:paraId="4D451D2A" w14:textId="2C94A374" w:rsidR="33ECA785" w:rsidRDefault="0053483B" w:rsidP="352E9178">
            <w:pPr>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25" w:anchor="diff-008c274bf1dad99d2705e6a2ba4fc930">
              <w:r w:rsidR="352E9178" w:rsidRPr="352E9178">
                <w:rPr>
                  <w:rStyle w:val="Hyperlink"/>
                  <w:rFonts w:ascii="Consolas" w:eastAsia="Consolas" w:hAnsi="Consolas" w:cs="Consolas"/>
                  <w:color w:val="4078C0"/>
                  <w:sz w:val="22"/>
                </w:rPr>
                <w:t>app/femr/common/models/PatientItem.java</w:t>
              </w:r>
            </w:hyperlink>
          </w:p>
          <w:p w14:paraId="1C145C42" w14:textId="782805F0" w:rsidR="33ECA785" w:rsidRDefault="0053483B" w:rsidP="352E9178">
            <w:pPr>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26" w:anchor="diff-ec4fe6e6ead3fe553b408476272fd3df">
              <w:r w:rsidR="352E9178" w:rsidRPr="352E9178">
                <w:rPr>
                  <w:rStyle w:val="Hyperlink"/>
                  <w:rFonts w:ascii="Consolas" w:eastAsia="Consolas" w:hAnsi="Consolas" w:cs="Consolas"/>
                  <w:color w:val="4078C0"/>
                  <w:sz w:val="22"/>
                </w:rPr>
                <w:t>app/femr/data/DataModelMapper.java</w:t>
              </w:r>
            </w:hyperlink>
          </w:p>
          <w:p w14:paraId="68C1F522" w14:textId="3CDD693A" w:rsidR="33ECA785" w:rsidRDefault="0053483B" w:rsidP="352E9178">
            <w:pPr>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27" w:anchor="diff-f7dfce91571ce882ba01c93178036ec2">
              <w:r w:rsidR="352E9178" w:rsidRPr="352E9178">
                <w:rPr>
                  <w:rStyle w:val="Hyperlink"/>
                  <w:rFonts w:ascii="Consolas" w:eastAsia="Consolas" w:hAnsi="Consolas" w:cs="Consolas"/>
                  <w:color w:val="4078C0"/>
                  <w:sz w:val="22"/>
                </w:rPr>
                <w:t>app/femr/data/IDataModelMapper.java</w:t>
              </w:r>
            </w:hyperlink>
          </w:p>
          <w:p w14:paraId="7F50DA4D" w14:textId="738F5F88" w:rsidR="33ECA785" w:rsidRDefault="0053483B" w:rsidP="352E9178">
            <w:pPr>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28" w:anchor="diff-901e7ef13c134781b21c3e1350a8f7be">
              <w:r w:rsidR="352E9178" w:rsidRPr="352E9178">
                <w:rPr>
                  <w:rStyle w:val="Hyperlink"/>
                  <w:rFonts w:ascii="Consolas" w:eastAsia="Consolas" w:hAnsi="Consolas" w:cs="Consolas"/>
                  <w:color w:val="4078C0"/>
                  <w:sz w:val="22"/>
                </w:rPr>
                <w:t>app/femr/ui/controllers/TriageController.java</w:t>
              </w:r>
            </w:hyperlink>
          </w:p>
          <w:p w14:paraId="003D9651" w14:textId="12564855" w:rsidR="33ECA785" w:rsidRDefault="0053483B" w:rsidP="352E9178">
            <w:pPr>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29" w:anchor="diff-bed1d887930b28c5e148eeb4d063db7c">
              <w:r w:rsidR="352E9178" w:rsidRPr="352E9178">
                <w:rPr>
                  <w:rStyle w:val="Hyperlink"/>
                  <w:rFonts w:ascii="Consolas" w:eastAsia="Consolas" w:hAnsi="Consolas" w:cs="Consolas"/>
                  <w:color w:val="4078C0"/>
                  <w:sz w:val="22"/>
                </w:rPr>
                <w:t>app/femr/ui/models/triage/IndexViewModelPost.java</w:t>
              </w:r>
            </w:hyperlink>
          </w:p>
          <w:p w14:paraId="16A0BE97" w14:textId="7AC1BE37" w:rsidR="33ECA785" w:rsidRDefault="0053483B" w:rsidP="352E9178">
            <w:pPr>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pPr>
            <w:hyperlink r:id="rId30" w:anchor="diff-af56cb55bf3869413a712e0d53c622c7">
              <w:r w:rsidR="352E9178" w:rsidRPr="352E9178">
                <w:rPr>
                  <w:rStyle w:val="Hyperlink"/>
                  <w:rFonts w:ascii="Consolas" w:eastAsia="Consolas" w:hAnsi="Consolas" w:cs="Consolas"/>
                  <w:color w:val="4078C0"/>
                  <w:sz w:val="22"/>
                </w:rPr>
                <w:t>test/mock/femr/data/MockDataModelMapper.java</w:t>
              </w:r>
            </w:hyperlink>
          </w:p>
        </w:tc>
        <w:tc>
          <w:tcPr>
            <w:tcW w:w="4231" w:type="dxa"/>
            <w:shd w:val="clear" w:color="auto" w:fill="auto"/>
            <w:tcMar>
              <w:left w:w="98" w:type="dxa"/>
            </w:tcMar>
          </w:tcPr>
          <w:p w14:paraId="66B0F332" w14:textId="16CE33DB" w:rsidR="33ECA785" w:rsidRDefault="33ECA785" w:rsidP="33ECA785">
            <w:pPr>
              <w:cnfStyle w:val="000000000000" w:firstRow="0" w:lastRow="0" w:firstColumn="0" w:lastColumn="0" w:oddVBand="0" w:evenVBand="0" w:oddHBand="0" w:evenHBand="0" w:firstRowFirstColumn="0" w:firstRowLastColumn="0" w:lastRowFirstColumn="0" w:lastRowLastColumn="0"/>
            </w:pPr>
            <w:r>
              <w:t xml:space="preserve">All the classes that use the Patient object are now updated to include the string for </w:t>
            </w:r>
            <w:proofErr w:type="spellStart"/>
            <w:r>
              <w:t>isApproximateAge</w:t>
            </w:r>
            <w:proofErr w:type="spellEnd"/>
            <w:r>
              <w:t>.</w:t>
            </w:r>
          </w:p>
        </w:tc>
      </w:tr>
      <w:tr w:rsidR="33ECA785" w14:paraId="07D36D4F"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4BF947BF" w14:textId="75EB0002" w:rsidR="33ECA785" w:rsidRDefault="33ECA785" w:rsidP="33ECA785">
            <w:r w:rsidRPr="33ECA785">
              <w:rPr>
                <w:rFonts w:asciiTheme="minorEastAsia" w:eastAsiaTheme="minorEastAsia" w:hAnsiTheme="minorEastAsia" w:cstheme="minorEastAsia"/>
              </w:rPr>
              <w:t>4</w:t>
            </w:r>
          </w:p>
        </w:tc>
        <w:tc>
          <w:tcPr>
            <w:tcW w:w="4334" w:type="dxa"/>
            <w:shd w:val="clear" w:color="auto" w:fill="auto"/>
            <w:tcMar>
              <w:left w:w="98" w:type="dxa"/>
            </w:tcMar>
          </w:tcPr>
          <w:p w14:paraId="0E568C6E" w14:textId="58ED778F" w:rsidR="33ECA785" w:rsidRDefault="352E9178" w:rsidP="33ECA785">
            <w:pPr>
              <w:pStyle w:val="ListParagraph"/>
              <w:ind w:left="0"/>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Updated Public/</w:t>
            </w:r>
            <w:proofErr w:type="spellStart"/>
            <w:r w:rsidRPr="352E9178">
              <w:rPr>
                <w:rFonts w:ascii="Consolas" w:eastAsia="Consolas" w:hAnsi="Consolas" w:cs="Consolas"/>
                <w:color w:val="333333"/>
              </w:rPr>
              <w:t>js</w:t>
            </w:r>
            <w:proofErr w:type="spellEnd"/>
            <w:r w:rsidRPr="352E9178">
              <w:rPr>
                <w:rFonts w:ascii="Consolas" w:eastAsia="Consolas" w:hAnsi="Consolas" w:cs="Consolas"/>
                <w:color w:val="333333"/>
              </w:rPr>
              <w:t xml:space="preserve">/triage/triage.js to set the value for </w:t>
            </w:r>
            <w:proofErr w:type="spellStart"/>
            <w:r w:rsidRPr="352E9178">
              <w:rPr>
                <w:rFonts w:ascii="Consolas" w:eastAsia="Consolas" w:hAnsi="Consolas" w:cs="Consolas"/>
                <w:color w:val="333333"/>
              </w:rPr>
              <w:t>isApproximateAge</w:t>
            </w:r>
            <w:proofErr w:type="spellEnd"/>
            <w:r w:rsidRPr="352E9178">
              <w:rPr>
                <w:rFonts w:ascii="Consolas" w:eastAsia="Consolas" w:hAnsi="Consolas" w:cs="Consolas"/>
                <w:color w:val="333333"/>
              </w:rPr>
              <w:t xml:space="preserve"> depending on whether the age was input from an age group, age guess or approximate age.</w:t>
            </w:r>
          </w:p>
          <w:p w14:paraId="2452C725" w14:textId="091E6832" w:rsidR="33ECA785" w:rsidRDefault="33ECA785" w:rsidP="33ECA785">
            <w:pPr>
              <w:pStyle w:val="ListParagraph"/>
              <w:ind w:left="0"/>
              <w:cnfStyle w:val="000000000000" w:firstRow="0" w:lastRow="0" w:firstColumn="0" w:lastColumn="0" w:oddVBand="0" w:evenVBand="0" w:oddHBand="0" w:evenHBand="0" w:firstRowFirstColumn="0" w:firstRowLastColumn="0" w:lastRowFirstColumn="0" w:lastRowLastColumn="0"/>
            </w:pPr>
          </w:p>
          <w:p w14:paraId="38AE70BA" w14:textId="3C5C868F" w:rsidR="33ECA785" w:rsidRDefault="352E9178" w:rsidP="33ECA785">
            <w:pPr>
              <w:pStyle w:val="ListParagraph"/>
              <w:ind w:left="0"/>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lastRenderedPageBreak/>
              <w:t>The function that converts from a date to years/months is only called when the user enters a birthdate. This is where the approximation occurs and will be set to a yes.</w:t>
            </w:r>
          </w:p>
          <w:p w14:paraId="03060BD4" w14:textId="5B7EBCCF" w:rsidR="33ECA785" w:rsidRDefault="33ECA785" w:rsidP="33ECA785">
            <w:pPr>
              <w:pStyle w:val="ListParagraph"/>
              <w:ind w:left="0"/>
              <w:cnfStyle w:val="000000000000" w:firstRow="0" w:lastRow="0" w:firstColumn="0" w:lastColumn="0" w:oddVBand="0" w:evenVBand="0" w:oddHBand="0" w:evenHBand="0" w:firstRowFirstColumn="0" w:firstRowLastColumn="0" w:lastRowFirstColumn="0" w:lastRowLastColumn="0"/>
            </w:pPr>
          </w:p>
          <w:p w14:paraId="78816D0C" w14:textId="6D0E0B4D" w:rsidR="33ECA785" w:rsidRDefault="352E9178" w:rsidP="33ECA785">
            <w:pPr>
              <w:pStyle w:val="ListParagraph"/>
              <w:ind w:left="0"/>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The function that converts from years/months to a date is only called when the user enters years/months. This is where the estimation occurs and will be set to a no.</w:t>
            </w:r>
          </w:p>
          <w:p w14:paraId="28802884" w14:textId="4118DFD5" w:rsidR="33ECA785" w:rsidRDefault="33ECA785" w:rsidP="33ECA785">
            <w:pPr>
              <w:pStyle w:val="ListParagraph"/>
              <w:ind w:left="0"/>
              <w:cnfStyle w:val="000000000000" w:firstRow="0" w:lastRow="0" w:firstColumn="0" w:lastColumn="0" w:oddVBand="0" w:evenVBand="0" w:oddHBand="0" w:evenHBand="0" w:firstRowFirstColumn="0" w:firstRowLastColumn="0" w:lastRowFirstColumn="0" w:lastRowLastColumn="0"/>
            </w:pPr>
          </w:p>
          <w:p w14:paraId="33778C4E" w14:textId="351C7B69" w:rsidR="33ECA785" w:rsidRDefault="352E9178" w:rsidP="33ECA785">
            <w:pPr>
              <w:pStyle w:val="ListParagraph"/>
              <w:ind w:left="0"/>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 xml:space="preserve">Triage.js doesn't have a function that check's whether the age classification radio button is selected. But, a </w:t>
            </w:r>
            <w:proofErr w:type="gramStart"/>
            <w:r w:rsidRPr="352E9178">
              <w:rPr>
                <w:rFonts w:ascii="Consolas" w:eastAsia="Consolas" w:hAnsi="Consolas" w:cs="Consolas"/>
                <w:color w:val="333333"/>
              </w:rPr>
              <w:t>validate(</w:t>
            </w:r>
            <w:proofErr w:type="gramEnd"/>
            <w:r w:rsidRPr="352E9178">
              <w:rPr>
                <w:rFonts w:ascii="Consolas" w:eastAsia="Consolas" w:hAnsi="Consolas" w:cs="Consolas"/>
                <w:color w:val="333333"/>
              </w:rPr>
              <w:t>) function is called from TriageClientValidation.js</w:t>
            </w:r>
          </w:p>
        </w:tc>
        <w:tc>
          <w:tcPr>
            <w:tcW w:w="4231" w:type="dxa"/>
            <w:shd w:val="clear" w:color="auto" w:fill="auto"/>
            <w:tcMar>
              <w:left w:w="98" w:type="dxa"/>
            </w:tcMar>
          </w:tcPr>
          <w:p w14:paraId="791C200C" w14:textId="47746951" w:rsidR="33ECA785" w:rsidRDefault="33ECA785" w:rsidP="33ECA785">
            <w:pPr>
              <w:cnfStyle w:val="000000000000" w:firstRow="0" w:lastRow="0" w:firstColumn="0" w:lastColumn="0" w:oddVBand="0" w:evenVBand="0" w:oddHBand="0" w:evenHBand="0" w:firstRowFirstColumn="0" w:firstRowLastColumn="0" w:lastRowFirstColumn="0" w:lastRowLastColumn="0"/>
            </w:pPr>
            <w:r>
              <w:lastRenderedPageBreak/>
              <w:t xml:space="preserve">This is where the value is being calculated based on the input from the user. This value will be used when creating a new patient in the Patient.java class through the </w:t>
            </w:r>
            <w:proofErr w:type="spellStart"/>
            <w:r>
              <w:t>DataModelMapper</w:t>
            </w:r>
            <w:proofErr w:type="spellEnd"/>
            <w:r>
              <w:t xml:space="preserve"> class.</w:t>
            </w:r>
          </w:p>
        </w:tc>
      </w:tr>
      <w:tr w:rsidR="352E9178" w14:paraId="3996C003"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459DE96E" w14:textId="121B5B66" w:rsidR="352E9178" w:rsidRDefault="352E9178" w:rsidP="352E9178">
            <w:r>
              <w:rPr>
                <w:rFonts w:asciiTheme="minorEastAsia" w:eastAsiaTheme="minorEastAsia" w:hAnsiTheme="minorEastAsia" w:cstheme="minorEastAsia"/>
              </w:rPr>
              <w:t>5</w:t>
            </w:r>
          </w:p>
        </w:tc>
        <w:tc>
          <w:tcPr>
            <w:tcW w:w="4334" w:type="dxa"/>
            <w:shd w:val="clear" w:color="auto" w:fill="auto"/>
            <w:tcMar>
              <w:left w:w="98" w:type="dxa"/>
            </w:tcMar>
          </w:tcPr>
          <w:p w14:paraId="527CDD3F" w14:textId="0A3B4D39"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In TriageClientValidation.js there is a check to see if the birthdate was entered, either from the date/year/month or from the age classification. If this check passes, the function will pass and check the rest of the form for validation.</w:t>
            </w:r>
          </w:p>
          <w:p w14:paraId="58B60CA9" w14:textId="4251226E"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p>
          <w:p w14:paraId="3CE60530" w14:textId="718DA050"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 xml:space="preserve">Adding an additional check if the form had a date entered that will check to see if a radio button for age classification was clicked. This is still an estimation, so the form will post that </w:t>
            </w:r>
            <w:proofErr w:type="spellStart"/>
            <w:r w:rsidRPr="352E9178">
              <w:rPr>
                <w:rFonts w:ascii="Consolas" w:eastAsia="Consolas" w:hAnsi="Consolas" w:cs="Consolas"/>
                <w:color w:val="333333"/>
              </w:rPr>
              <w:t>isApproximateAge</w:t>
            </w:r>
            <w:proofErr w:type="spellEnd"/>
            <w:r w:rsidRPr="352E9178">
              <w:rPr>
                <w:rFonts w:ascii="Consolas" w:eastAsia="Consolas" w:hAnsi="Consolas" w:cs="Consolas"/>
                <w:color w:val="333333"/>
              </w:rPr>
              <w:t>="NO"</w:t>
            </w:r>
          </w:p>
        </w:tc>
        <w:tc>
          <w:tcPr>
            <w:tcW w:w="4231" w:type="dxa"/>
            <w:shd w:val="clear" w:color="auto" w:fill="auto"/>
            <w:tcMar>
              <w:left w:w="98" w:type="dxa"/>
            </w:tcMar>
          </w:tcPr>
          <w:p w14:paraId="58AA3781" w14:textId="13135F30" w:rsidR="352E9178" w:rsidRDefault="352E9178" w:rsidP="352E9178">
            <w:pPr>
              <w:cnfStyle w:val="000000000000" w:firstRow="0" w:lastRow="0" w:firstColumn="0" w:lastColumn="0" w:oddVBand="0" w:evenVBand="0" w:oddHBand="0" w:evenHBand="0" w:firstRowFirstColumn="0" w:firstRowLastColumn="0" w:lastRowFirstColumn="0" w:lastRowLastColumn="0"/>
            </w:pPr>
            <w:proofErr w:type="gramStart"/>
            <w:r>
              <w:t>Have to</w:t>
            </w:r>
            <w:proofErr w:type="gramEnd"/>
            <w:r>
              <w:t xml:space="preserve"> store in the database that age classification is still an estimation and not a NULL value.</w:t>
            </w:r>
          </w:p>
        </w:tc>
      </w:tr>
      <w:tr w:rsidR="352E9178" w14:paraId="21F148D1"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5C5EB1E4" w14:textId="73B34AC9" w:rsidR="352E9178" w:rsidRDefault="352E9178" w:rsidP="352E9178">
            <w:r>
              <w:rPr>
                <w:rFonts w:asciiTheme="minorEastAsia" w:eastAsiaTheme="minorEastAsia" w:hAnsiTheme="minorEastAsia" w:cstheme="minorEastAsia"/>
              </w:rPr>
              <w:t>6</w:t>
            </w:r>
          </w:p>
        </w:tc>
        <w:tc>
          <w:tcPr>
            <w:tcW w:w="4334" w:type="dxa"/>
            <w:shd w:val="clear" w:color="auto" w:fill="auto"/>
            <w:tcMar>
              <w:left w:w="98" w:type="dxa"/>
            </w:tcMar>
          </w:tcPr>
          <w:p w14:paraId="6EFEC753" w14:textId="16FAA275"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Test the system to see if the change works.</w:t>
            </w:r>
          </w:p>
          <w:p w14:paraId="65BC2C43" w14:textId="2806B7A0"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p>
          <w:p w14:paraId="79AB8CF6" w14:textId="7B83C486"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Create a new patient</w:t>
            </w:r>
          </w:p>
        </w:tc>
        <w:tc>
          <w:tcPr>
            <w:tcW w:w="4231" w:type="dxa"/>
            <w:shd w:val="clear" w:color="auto" w:fill="auto"/>
            <w:tcMar>
              <w:left w:w="98" w:type="dxa"/>
            </w:tcMar>
          </w:tcPr>
          <w:p w14:paraId="5C6F2E71" w14:textId="35D98F8E" w:rsidR="352E9178" w:rsidRDefault="352E9178" w:rsidP="352E9178">
            <w:pPr>
              <w:cnfStyle w:val="000000000000" w:firstRow="0" w:lastRow="0" w:firstColumn="0" w:lastColumn="0" w:oddVBand="0" w:evenVBand="0" w:oddHBand="0" w:evenHBand="0" w:firstRowFirstColumn="0" w:firstRowLastColumn="0" w:lastRowFirstColumn="0" w:lastRowLastColumn="0"/>
            </w:pPr>
            <w:r>
              <w:t>Think I'm done.</w:t>
            </w:r>
          </w:p>
        </w:tc>
      </w:tr>
      <w:tr w:rsidR="352E9178" w14:paraId="7E3F5DAE"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0DE3AE01" w14:textId="6B8EE334" w:rsidR="352E9178" w:rsidRDefault="352E9178" w:rsidP="352E9178">
            <w:r>
              <w:rPr>
                <w:rFonts w:asciiTheme="minorEastAsia" w:eastAsiaTheme="minorEastAsia" w:hAnsiTheme="minorEastAsia" w:cstheme="minorEastAsia"/>
              </w:rPr>
              <w:t>7</w:t>
            </w:r>
          </w:p>
        </w:tc>
        <w:tc>
          <w:tcPr>
            <w:tcW w:w="4334" w:type="dxa"/>
            <w:shd w:val="clear" w:color="auto" w:fill="auto"/>
            <w:tcMar>
              <w:left w:w="98" w:type="dxa"/>
            </w:tcMar>
          </w:tcPr>
          <w:p w14:paraId="1C4F0D2D" w14:textId="593F553C"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Values aren't being stored.... sigh</w:t>
            </w:r>
          </w:p>
        </w:tc>
        <w:tc>
          <w:tcPr>
            <w:tcW w:w="4231" w:type="dxa"/>
            <w:shd w:val="clear" w:color="auto" w:fill="auto"/>
            <w:tcMar>
              <w:left w:w="98" w:type="dxa"/>
            </w:tcMar>
          </w:tcPr>
          <w:p w14:paraId="161BE5F3" w14:textId="0A9148F1" w:rsidR="352E9178" w:rsidRDefault="352E9178" w:rsidP="352E9178">
            <w:pPr>
              <w:cnfStyle w:val="000000000000" w:firstRow="0" w:lastRow="0" w:firstColumn="0" w:lastColumn="0" w:oddVBand="0" w:evenVBand="0" w:oddHBand="0" w:evenHBand="0" w:firstRowFirstColumn="0" w:firstRowLastColumn="0" w:lastRowFirstColumn="0" w:lastRowLastColumn="0"/>
            </w:pPr>
            <w:r>
              <w:t xml:space="preserve">Since this code is in </w:t>
            </w:r>
            <w:proofErr w:type="spellStart"/>
            <w:r>
              <w:t>javascript</w:t>
            </w:r>
            <w:proofErr w:type="spellEnd"/>
            <w:r>
              <w:t xml:space="preserve"> and not java, I can't run the IntelliJ debugger and see what is going on, but I can at least see what the current value is when it gets it from the post</w:t>
            </w:r>
          </w:p>
        </w:tc>
      </w:tr>
      <w:tr w:rsidR="352E9178" w14:paraId="2FA53357"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3213B11A" w14:textId="7F6E0904" w:rsidR="352E9178" w:rsidRDefault="352E9178" w:rsidP="352E9178">
            <w:r>
              <w:rPr>
                <w:rFonts w:asciiTheme="minorEastAsia" w:eastAsiaTheme="minorEastAsia" w:hAnsiTheme="minorEastAsia" w:cstheme="minorEastAsia"/>
              </w:rPr>
              <w:t>8</w:t>
            </w:r>
          </w:p>
        </w:tc>
        <w:tc>
          <w:tcPr>
            <w:tcW w:w="4334" w:type="dxa"/>
            <w:shd w:val="clear" w:color="auto" w:fill="auto"/>
            <w:tcMar>
              <w:left w:w="98" w:type="dxa"/>
            </w:tcMar>
          </w:tcPr>
          <w:p w14:paraId="1B85ACCD" w14:textId="1A9A715B"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Run FEMR in debug via IntelliJ. Breakpoints added to app/</w:t>
            </w:r>
            <w:proofErr w:type="spellStart"/>
            <w:r w:rsidRPr="352E9178">
              <w:rPr>
                <w:rFonts w:ascii="Consolas" w:eastAsia="Consolas" w:hAnsi="Consolas" w:cs="Consolas"/>
                <w:color w:val="333333"/>
              </w:rPr>
              <w:t>femr</w:t>
            </w:r>
            <w:proofErr w:type="spellEnd"/>
            <w:r w:rsidRPr="352E9178">
              <w:rPr>
                <w:rFonts w:ascii="Consolas" w:eastAsia="Consolas" w:hAnsi="Consolas" w:cs="Consolas"/>
                <w:color w:val="333333"/>
              </w:rPr>
              <w:t>/business/services/system/PatientService.java</w:t>
            </w:r>
          </w:p>
        </w:tc>
        <w:tc>
          <w:tcPr>
            <w:tcW w:w="4231" w:type="dxa"/>
            <w:shd w:val="clear" w:color="auto" w:fill="auto"/>
            <w:tcMar>
              <w:left w:w="98" w:type="dxa"/>
            </w:tcMar>
          </w:tcPr>
          <w:p w14:paraId="62CC053C" w14:textId="619851AF" w:rsidR="352E9178" w:rsidRDefault="352E9178" w:rsidP="352E9178">
            <w:pPr>
              <w:cnfStyle w:val="000000000000" w:firstRow="0" w:lastRow="0" w:firstColumn="0" w:lastColumn="0" w:oddVBand="0" w:evenVBand="0" w:oddHBand="0" w:evenHBand="0" w:firstRowFirstColumn="0" w:firstRowLastColumn="0" w:lastRowFirstColumn="0" w:lastRowLastColumn="0"/>
            </w:pPr>
            <w:r>
              <w:t>This is where the values from the POST are being mapped</w:t>
            </w:r>
          </w:p>
        </w:tc>
      </w:tr>
      <w:tr w:rsidR="352E9178" w14:paraId="029D85D8"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37880D2F" w14:textId="14B56371" w:rsidR="352E9178" w:rsidRDefault="352E9178" w:rsidP="352E9178">
            <w:r>
              <w:rPr>
                <w:rFonts w:asciiTheme="minorEastAsia" w:eastAsiaTheme="minorEastAsia" w:hAnsiTheme="minorEastAsia" w:cstheme="minorEastAsia"/>
              </w:rPr>
              <w:t>9</w:t>
            </w:r>
          </w:p>
        </w:tc>
        <w:tc>
          <w:tcPr>
            <w:tcW w:w="4334" w:type="dxa"/>
            <w:shd w:val="clear" w:color="auto" w:fill="auto"/>
            <w:tcMar>
              <w:left w:w="98" w:type="dxa"/>
            </w:tcMar>
          </w:tcPr>
          <w:p w14:paraId="58774EA0" w14:textId="224C9FAC"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Debug shows a null value (not the "NULL" string that I was expecting)</w:t>
            </w:r>
          </w:p>
        </w:tc>
        <w:tc>
          <w:tcPr>
            <w:tcW w:w="4231" w:type="dxa"/>
            <w:shd w:val="clear" w:color="auto" w:fill="auto"/>
            <w:tcMar>
              <w:left w:w="98" w:type="dxa"/>
            </w:tcMar>
          </w:tcPr>
          <w:p w14:paraId="668D8710" w14:textId="484E679A" w:rsidR="352E9178" w:rsidRDefault="352E9178" w:rsidP="352E9178">
            <w:pPr>
              <w:cnfStyle w:val="000000000000" w:firstRow="0" w:lastRow="0" w:firstColumn="0" w:lastColumn="0" w:oddVBand="0" w:evenVBand="0" w:oddHBand="0" w:evenHBand="0" w:firstRowFirstColumn="0" w:firstRowLastColumn="0" w:lastRowFirstColumn="0" w:lastRowLastColumn="0"/>
            </w:pPr>
            <w:r>
              <w:t>This isn't a good sign...</w:t>
            </w:r>
          </w:p>
        </w:tc>
      </w:tr>
      <w:tr w:rsidR="352E9178" w14:paraId="1533F057"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2F3B2141" w14:textId="4A73F070" w:rsidR="352E9178" w:rsidRDefault="352E9178" w:rsidP="352E9178">
            <w:r>
              <w:rPr>
                <w:rFonts w:asciiTheme="minorEastAsia" w:eastAsiaTheme="minorEastAsia" w:hAnsiTheme="minorEastAsia" w:cstheme="minorEastAsia"/>
              </w:rPr>
              <w:t>10</w:t>
            </w:r>
          </w:p>
        </w:tc>
        <w:tc>
          <w:tcPr>
            <w:tcW w:w="4334" w:type="dxa"/>
            <w:shd w:val="clear" w:color="auto" w:fill="auto"/>
            <w:tcMar>
              <w:left w:w="98" w:type="dxa"/>
            </w:tcMar>
          </w:tcPr>
          <w:p w14:paraId="3EB6FEBF" w14:textId="4F458366"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 xml:space="preserve">Attempt to debug the </w:t>
            </w:r>
            <w:proofErr w:type="spellStart"/>
            <w:r w:rsidRPr="352E9178">
              <w:rPr>
                <w:rFonts w:ascii="Consolas" w:eastAsia="Consolas" w:hAnsi="Consolas" w:cs="Consolas"/>
                <w:color w:val="333333"/>
              </w:rPr>
              <w:t>javascript</w:t>
            </w:r>
            <w:proofErr w:type="spellEnd"/>
            <w:r w:rsidRPr="352E9178">
              <w:rPr>
                <w:rFonts w:ascii="Consolas" w:eastAsia="Consolas" w:hAnsi="Consolas" w:cs="Consolas"/>
                <w:color w:val="333333"/>
              </w:rPr>
              <w:t xml:space="preserve"> with the </w:t>
            </w:r>
            <w:proofErr w:type="gramStart"/>
            <w:r w:rsidRPr="352E9178">
              <w:rPr>
                <w:rFonts w:ascii="Consolas" w:eastAsia="Consolas" w:hAnsi="Consolas" w:cs="Consolas"/>
                <w:color w:val="333333"/>
              </w:rPr>
              <w:t>built in</w:t>
            </w:r>
            <w:proofErr w:type="gramEnd"/>
            <w:r w:rsidRPr="352E9178">
              <w:rPr>
                <w:rFonts w:ascii="Consolas" w:eastAsia="Consolas" w:hAnsi="Consolas" w:cs="Consolas"/>
                <w:color w:val="333333"/>
              </w:rPr>
              <w:t xml:space="preserve"> debugger</w:t>
            </w:r>
          </w:p>
        </w:tc>
        <w:tc>
          <w:tcPr>
            <w:tcW w:w="4231" w:type="dxa"/>
            <w:shd w:val="clear" w:color="auto" w:fill="auto"/>
            <w:tcMar>
              <w:left w:w="98" w:type="dxa"/>
            </w:tcMar>
          </w:tcPr>
          <w:p w14:paraId="4ED45D04" w14:textId="03C37BBC" w:rsidR="352E9178" w:rsidRDefault="352E9178" w:rsidP="352E9178">
            <w:pPr>
              <w:cnfStyle w:val="000000000000" w:firstRow="0" w:lastRow="0" w:firstColumn="0" w:lastColumn="0" w:oddVBand="0" w:evenVBand="0" w:oddHBand="0" w:evenHBand="0" w:firstRowFirstColumn="0" w:firstRowLastColumn="0" w:lastRowFirstColumn="0" w:lastRowLastColumn="0"/>
            </w:pPr>
            <w:r>
              <w:t>The value isn't being set and I have no idea why</w:t>
            </w:r>
          </w:p>
        </w:tc>
      </w:tr>
      <w:tr w:rsidR="352E9178" w14:paraId="4F081653"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0BE70D0B" w14:textId="20B9B8BF" w:rsidR="352E9178" w:rsidRDefault="352E9178" w:rsidP="352E9178">
            <w:r>
              <w:rPr>
                <w:rFonts w:asciiTheme="minorEastAsia" w:eastAsiaTheme="minorEastAsia" w:hAnsiTheme="minorEastAsia" w:cstheme="minorEastAsia"/>
              </w:rPr>
              <w:t>11</w:t>
            </w:r>
          </w:p>
        </w:tc>
        <w:tc>
          <w:tcPr>
            <w:tcW w:w="4334" w:type="dxa"/>
            <w:shd w:val="clear" w:color="auto" w:fill="auto"/>
            <w:tcMar>
              <w:left w:w="98" w:type="dxa"/>
            </w:tcMar>
          </w:tcPr>
          <w:p w14:paraId="1BCB73AA" w14:textId="5F49740A"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Download Firebug</w:t>
            </w:r>
          </w:p>
        </w:tc>
        <w:tc>
          <w:tcPr>
            <w:tcW w:w="4231" w:type="dxa"/>
            <w:shd w:val="clear" w:color="auto" w:fill="auto"/>
            <w:tcMar>
              <w:left w:w="98" w:type="dxa"/>
            </w:tcMar>
          </w:tcPr>
          <w:p w14:paraId="5EED4C86" w14:textId="197C1132" w:rsidR="352E9178" w:rsidRDefault="352E9178" w:rsidP="352E9178">
            <w:pPr>
              <w:cnfStyle w:val="000000000000" w:firstRow="0" w:lastRow="0" w:firstColumn="0" w:lastColumn="0" w:oddVBand="0" w:evenVBand="0" w:oddHBand="0" w:evenHBand="0" w:firstRowFirstColumn="0" w:firstRowLastColumn="0" w:lastRowFirstColumn="0" w:lastRowLastColumn="0"/>
            </w:pPr>
            <w:r>
              <w:t xml:space="preserve">I don't like the </w:t>
            </w:r>
            <w:proofErr w:type="gramStart"/>
            <w:r>
              <w:t>built in</w:t>
            </w:r>
            <w:proofErr w:type="gramEnd"/>
            <w:r>
              <w:t xml:space="preserve"> debugger, so I upgraded.</w:t>
            </w:r>
          </w:p>
        </w:tc>
      </w:tr>
      <w:tr w:rsidR="352E9178" w14:paraId="28C43BD0"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14D40D11" w14:textId="67B09BC0" w:rsidR="352E9178" w:rsidRDefault="352E9178" w:rsidP="352E9178">
            <w:r>
              <w:rPr>
                <w:rFonts w:asciiTheme="minorEastAsia" w:eastAsiaTheme="minorEastAsia" w:hAnsiTheme="minorEastAsia" w:cstheme="minorEastAsia"/>
              </w:rPr>
              <w:t>12</w:t>
            </w:r>
          </w:p>
        </w:tc>
        <w:tc>
          <w:tcPr>
            <w:tcW w:w="4334" w:type="dxa"/>
            <w:shd w:val="clear" w:color="auto" w:fill="auto"/>
            <w:tcMar>
              <w:left w:w="98" w:type="dxa"/>
            </w:tcMar>
          </w:tcPr>
          <w:p w14:paraId="58718AF4" w14:textId="0DB03890"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 xml:space="preserve">Run FEMR with Firebug enable to see what is going on in this </w:t>
            </w:r>
            <w:proofErr w:type="spellStart"/>
            <w:r w:rsidRPr="352E9178">
              <w:rPr>
                <w:rFonts w:ascii="Consolas" w:eastAsia="Consolas" w:hAnsi="Consolas" w:cs="Consolas"/>
                <w:color w:val="333333"/>
              </w:rPr>
              <w:lastRenderedPageBreak/>
              <w:t>javascriptting</w:t>
            </w:r>
            <w:proofErr w:type="spellEnd"/>
            <w:r w:rsidRPr="352E9178">
              <w:rPr>
                <w:rFonts w:ascii="Consolas" w:eastAsia="Consolas" w:hAnsi="Consolas" w:cs="Consolas"/>
                <w:color w:val="333333"/>
              </w:rPr>
              <w:t xml:space="preserve"> nightmare that I call FEMR.</w:t>
            </w:r>
          </w:p>
          <w:p w14:paraId="6E87479E" w14:textId="53FBA7F2"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p>
          <w:p w14:paraId="1A1A9360" w14:textId="45FF4E02"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Debug points are set in Triage.js where the age is being converted from a date to a year/month</w:t>
            </w:r>
          </w:p>
        </w:tc>
        <w:tc>
          <w:tcPr>
            <w:tcW w:w="4231" w:type="dxa"/>
            <w:shd w:val="clear" w:color="auto" w:fill="auto"/>
            <w:tcMar>
              <w:left w:w="98" w:type="dxa"/>
            </w:tcMar>
          </w:tcPr>
          <w:p w14:paraId="648380CE" w14:textId="517E406B" w:rsidR="352E9178" w:rsidRDefault="352E9178" w:rsidP="352E9178">
            <w:pPr>
              <w:cnfStyle w:val="000000000000" w:firstRow="0" w:lastRow="0" w:firstColumn="0" w:lastColumn="0" w:oddVBand="0" w:evenVBand="0" w:oddHBand="0" w:evenHBand="0" w:firstRowFirstColumn="0" w:firstRowLastColumn="0" w:lastRowFirstColumn="0" w:lastRowLastColumn="0"/>
            </w:pPr>
            <w:r>
              <w:lastRenderedPageBreak/>
              <w:t>&lt;-- Sarcasm. That was sarcasm.</w:t>
            </w:r>
          </w:p>
        </w:tc>
      </w:tr>
      <w:tr w:rsidR="352E9178" w14:paraId="0A5B3337"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44E9F5C6" w14:textId="7A975110" w:rsidR="352E9178" w:rsidRDefault="352E9178" w:rsidP="352E9178">
            <w:r>
              <w:rPr>
                <w:rFonts w:asciiTheme="minorEastAsia" w:eastAsiaTheme="minorEastAsia" w:hAnsiTheme="minorEastAsia" w:cstheme="minorEastAsia"/>
              </w:rPr>
              <w:t>13</w:t>
            </w:r>
          </w:p>
        </w:tc>
        <w:tc>
          <w:tcPr>
            <w:tcW w:w="4334" w:type="dxa"/>
            <w:shd w:val="clear" w:color="auto" w:fill="auto"/>
            <w:tcMar>
              <w:left w:w="98" w:type="dxa"/>
            </w:tcMar>
          </w:tcPr>
          <w:p w14:paraId="6705A242" w14:textId="60FD9336"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 xml:space="preserve">Debug shows that </w:t>
            </w:r>
            <w:proofErr w:type="spellStart"/>
            <w:r w:rsidRPr="352E9178">
              <w:rPr>
                <w:rFonts w:ascii="Consolas" w:eastAsia="Consolas" w:hAnsi="Consolas" w:cs="Consolas"/>
                <w:color w:val="333333"/>
              </w:rPr>
              <w:t>isApproximateAge</w:t>
            </w:r>
            <w:proofErr w:type="spellEnd"/>
            <w:r w:rsidRPr="352E9178">
              <w:rPr>
                <w:rFonts w:ascii="Consolas" w:eastAsia="Consolas" w:hAnsi="Consolas" w:cs="Consolas"/>
                <w:color w:val="333333"/>
              </w:rPr>
              <w:t xml:space="preserve"> is not a known variable.... WHAT!?!?!?!?</w:t>
            </w:r>
          </w:p>
        </w:tc>
        <w:tc>
          <w:tcPr>
            <w:tcW w:w="4231" w:type="dxa"/>
            <w:shd w:val="clear" w:color="auto" w:fill="auto"/>
            <w:tcMar>
              <w:left w:w="98" w:type="dxa"/>
            </w:tcMar>
          </w:tcPr>
          <w:p w14:paraId="23573BB8" w14:textId="5293D48A" w:rsidR="352E9178" w:rsidRDefault="352E9178" w:rsidP="352E9178">
            <w:pPr>
              <w:cnfStyle w:val="000000000000" w:firstRow="0" w:lastRow="0" w:firstColumn="0" w:lastColumn="0" w:oddVBand="0" w:evenVBand="0" w:oddHBand="0" w:evenHBand="0" w:firstRowFirstColumn="0" w:firstRowLastColumn="0" w:lastRowFirstColumn="0" w:lastRowLastColumn="0"/>
            </w:pPr>
            <w:r>
              <w:t>Now I'm just super bitter.</w:t>
            </w:r>
          </w:p>
        </w:tc>
      </w:tr>
      <w:tr w:rsidR="352E9178" w14:paraId="76A6FCBD"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444D2A97" w14:textId="63426C05" w:rsidR="352E9178" w:rsidRDefault="352E9178" w:rsidP="352E9178">
            <w:r>
              <w:rPr>
                <w:rFonts w:asciiTheme="minorEastAsia" w:eastAsiaTheme="minorEastAsia" w:hAnsiTheme="minorEastAsia" w:cstheme="minorEastAsia"/>
              </w:rPr>
              <w:t>14</w:t>
            </w:r>
          </w:p>
        </w:tc>
        <w:tc>
          <w:tcPr>
            <w:tcW w:w="4334" w:type="dxa"/>
            <w:shd w:val="clear" w:color="auto" w:fill="auto"/>
            <w:tcMar>
              <w:left w:w="98" w:type="dxa"/>
            </w:tcMar>
          </w:tcPr>
          <w:p w14:paraId="42FC1511" w14:textId="1865226A"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 xml:space="preserve">Google how to post in </w:t>
            </w:r>
            <w:proofErr w:type="spellStart"/>
            <w:r w:rsidRPr="352E9178">
              <w:rPr>
                <w:rFonts w:ascii="Consolas" w:eastAsia="Consolas" w:hAnsi="Consolas" w:cs="Consolas"/>
                <w:color w:val="333333"/>
              </w:rPr>
              <w:t>javascript</w:t>
            </w:r>
            <w:proofErr w:type="spellEnd"/>
            <w:r w:rsidRPr="352E9178">
              <w:rPr>
                <w:rFonts w:ascii="Consolas" w:eastAsia="Consolas" w:hAnsi="Consolas" w:cs="Consolas"/>
                <w:color w:val="333333"/>
              </w:rPr>
              <w:t>.</w:t>
            </w:r>
          </w:p>
        </w:tc>
        <w:tc>
          <w:tcPr>
            <w:tcW w:w="4231" w:type="dxa"/>
            <w:shd w:val="clear" w:color="auto" w:fill="auto"/>
            <w:tcMar>
              <w:left w:w="98" w:type="dxa"/>
            </w:tcMar>
          </w:tcPr>
          <w:p w14:paraId="31A0EFAD" w14:textId="369DDBB1" w:rsidR="352E9178" w:rsidRDefault="352E9178" w:rsidP="352E9178">
            <w:pPr>
              <w:cnfStyle w:val="000000000000" w:firstRow="0" w:lastRow="0" w:firstColumn="0" w:lastColumn="0" w:oddVBand="0" w:evenVBand="0" w:oddHBand="0" w:evenHBand="0" w:firstRowFirstColumn="0" w:firstRowLastColumn="0" w:lastRowFirstColumn="0" w:lastRowLastColumn="0"/>
            </w:pPr>
            <w:proofErr w:type="gramStart"/>
            <w:r>
              <w:t>Apparently</w:t>
            </w:r>
            <w:proofErr w:type="gramEnd"/>
            <w:r>
              <w:t xml:space="preserve"> I have forgotten how to post in HTML. Sadness.</w:t>
            </w:r>
          </w:p>
        </w:tc>
      </w:tr>
      <w:tr w:rsidR="352E9178" w14:paraId="1DAA9E63"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50EEDFBD" w14:textId="71F0A214" w:rsidR="352E9178" w:rsidRDefault="352E9178" w:rsidP="352E9178">
            <w:r>
              <w:rPr>
                <w:rFonts w:asciiTheme="minorEastAsia" w:eastAsiaTheme="minorEastAsia" w:hAnsiTheme="minorEastAsia" w:cstheme="minorEastAsia"/>
              </w:rPr>
              <w:t>15</w:t>
            </w:r>
          </w:p>
        </w:tc>
        <w:tc>
          <w:tcPr>
            <w:tcW w:w="4334" w:type="dxa"/>
            <w:shd w:val="clear" w:color="auto" w:fill="auto"/>
            <w:tcMar>
              <w:left w:w="98" w:type="dxa"/>
            </w:tcMar>
          </w:tcPr>
          <w:p w14:paraId="5FFFA30F" w14:textId="2EFF9ABA"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 xml:space="preserve">Sigh at my stupidity.... </w:t>
            </w:r>
            <w:proofErr w:type="gramStart"/>
            <w:r w:rsidRPr="352E9178">
              <w:rPr>
                <w:rFonts w:ascii="Consolas" w:eastAsia="Consolas" w:hAnsi="Consolas" w:cs="Consolas"/>
                <w:color w:val="333333"/>
              </w:rPr>
              <w:t>in order to</w:t>
            </w:r>
            <w:proofErr w:type="gramEnd"/>
            <w:r w:rsidRPr="352E9178">
              <w:rPr>
                <w:rFonts w:ascii="Consolas" w:eastAsia="Consolas" w:hAnsi="Consolas" w:cs="Consolas"/>
                <w:color w:val="333333"/>
              </w:rPr>
              <w:t xml:space="preserve"> post data, you must add said data to the form......</w:t>
            </w:r>
          </w:p>
          <w:p w14:paraId="52B21F29" w14:textId="46D7C753"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p>
          <w:p w14:paraId="57B39826" w14:textId="42ADD34D"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 xml:space="preserve">Update index.scala.html with the </w:t>
            </w:r>
            <w:proofErr w:type="spellStart"/>
            <w:r w:rsidRPr="352E9178">
              <w:rPr>
                <w:rFonts w:ascii="Consolas" w:eastAsia="Consolas" w:hAnsi="Consolas" w:cs="Consolas"/>
                <w:color w:val="333333"/>
              </w:rPr>
              <w:t>textfield</w:t>
            </w:r>
            <w:proofErr w:type="spellEnd"/>
            <w:r w:rsidRPr="352E9178">
              <w:rPr>
                <w:rFonts w:ascii="Consolas" w:eastAsia="Consolas" w:hAnsi="Consolas" w:cs="Consolas"/>
                <w:color w:val="333333"/>
              </w:rPr>
              <w:t xml:space="preserve"> in the form. Have it visible for debugging.</w:t>
            </w:r>
          </w:p>
        </w:tc>
        <w:tc>
          <w:tcPr>
            <w:tcW w:w="4231" w:type="dxa"/>
            <w:shd w:val="clear" w:color="auto" w:fill="auto"/>
            <w:tcMar>
              <w:left w:w="98" w:type="dxa"/>
            </w:tcMar>
          </w:tcPr>
          <w:p w14:paraId="4DDFF81C" w14:textId="38DA4300" w:rsidR="352E9178" w:rsidRDefault="352E9178" w:rsidP="352E9178">
            <w:pPr>
              <w:cnfStyle w:val="000000000000" w:firstRow="0" w:lastRow="0" w:firstColumn="0" w:lastColumn="0" w:oddVBand="0" w:evenVBand="0" w:oddHBand="0" w:evenHBand="0" w:firstRowFirstColumn="0" w:firstRowLastColumn="0" w:lastRowFirstColumn="0" w:lastRowLastColumn="0"/>
            </w:pPr>
            <w:r>
              <w:t>This took way to long to figure out</w:t>
            </w:r>
          </w:p>
        </w:tc>
      </w:tr>
      <w:tr w:rsidR="352E9178" w14:paraId="3D1EF05D"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380DABC2" w14:textId="4EFEF129" w:rsidR="352E9178" w:rsidRDefault="352E9178" w:rsidP="352E9178">
            <w:r>
              <w:rPr>
                <w:rFonts w:asciiTheme="minorEastAsia" w:eastAsiaTheme="minorEastAsia" w:hAnsiTheme="minorEastAsia" w:cstheme="minorEastAsia"/>
              </w:rPr>
              <w:t>16</w:t>
            </w:r>
          </w:p>
        </w:tc>
        <w:tc>
          <w:tcPr>
            <w:tcW w:w="4334" w:type="dxa"/>
            <w:shd w:val="clear" w:color="auto" w:fill="auto"/>
            <w:tcMar>
              <w:left w:w="98" w:type="dxa"/>
            </w:tcMar>
          </w:tcPr>
          <w:p w14:paraId="2AEDDE83" w14:textId="7368D5FD"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 xml:space="preserve">Run in debug again!!!! </w:t>
            </w:r>
          </w:p>
          <w:p w14:paraId="57E7A2A4" w14:textId="5DC4E648"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p>
          <w:p w14:paraId="5FCAB81D" w14:textId="06D95801"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proofErr w:type="spellStart"/>
            <w:r w:rsidRPr="352E9178">
              <w:rPr>
                <w:rFonts w:ascii="Consolas" w:eastAsia="Consolas" w:hAnsi="Consolas" w:cs="Consolas"/>
                <w:color w:val="333333"/>
              </w:rPr>
              <w:t>Oooooo</w:t>
            </w:r>
            <w:proofErr w:type="spellEnd"/>
            <w:r w:rsidRPr="352E9178">
              <w:rPr>
                <w:rFonts w:ascii="Consolas" w:eastAsia="Consolas" w:hAnsi="Consolas" w:cs="Consolas"/>
                <w:color w:val="333333"/>
              </w:rPr>
              <w:t xml:space="preserve">, the debugger shows that it knows what </w:t>
            </w:r>
            <w:proofErr w:type="spellStart"/>
            <w:r w:rsidRPr="352E9178">
              <w:rPr>
                <w:rFonts w:ascii="Consolas" w:eastAsia="Consolas" w:hAnsi="Consolas" w:cs="Consolas"/>
                <w:color w:val="333333"/>
              </w:rPr>
              <w:t>isApproximateAge</w:t>
            </w:r>
            <w:proofErr w:type="spellEnd"/>
            <w:r w:rsidRPr="352E9178">
              <w:rPr>
                <w:rFonts w:ascii="Consolas" w:eastAsia="Consolas" w:hAnsi="Consolas" w:cs="Consolas"/>
                <w:color w:val="333333"/>
              </w:rPr>
              <w:t xml:space="preserve"> is!</w:t>
            </w:r>
          </w:p>
        </w:tc>
        <w:tc>
          <w:tcPr>
            <w:tcW w:w="4231" w:type="dxa"/>
            <w:shd w:val="clear" w:color="auto" w:fill="auto"/>
            <w:tcMar>
              <w:left w:w="98" w:type="dxa"/>
            </w:tcMar>
          </w:tcPr>
          <w:p w14:paraId="670F3C3F" w14:textId="3B9F16A3" w:rsidR="352E9178" w:rsidRDefault="352E9178" w:rsidP="352E9178">
            <w:pPr>
              <w:cnfStyle w:val="000000000000" w:firstRow="0" w:lastRow="0" w:firstColumn="0" w:lastColumn="0" w:oddVBand="0" w:evenVBand="0" w:oddHBand="0" w:evenHBand="0" w:firstRowFirstColumn="0" w:firstRowLastColumn="0" w:lastRowFirstColumn="0" w:lastRowLastColumn="0"/>
            </w:pPr>
            <w:r>
              <w:t>This looks promising</w:t>
            </w:r>
          </w:p>
        </w:tc>
      </w:tr>
      <w:tr w:rsidR="352E9178" w14:paraId="35A50555"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30E28E40" w14:textId="5544A408" w:rsidR="352E9178" w:rsidRDefault="352E9178" w:rsidP="352E9178">
            <w:r>
              <w:rPr>
                <w:rFonts w:asciiTheme="minorEastAsia" w:eastAsiaTheme="minorEastAsia" w:hAnsiTheme="minorEastAsia" w:cstheme="minorEastAsia"/>
              </w:rPr>
              <w:t>17</w:t>
            </w:r>
          </w:p>
        </w:tc>
        <w:tc>
          <w:tcPr>
            <w:tcW w:w="4334" w:type="dxa"/>
            <w:shd w:val="clear" w:color="auto" w:fill="auto"/>
            <w:tcMar>
              <w:left w:w="98" w:type="dxa"/>
            </w:tcMar>
          </w:tcPr>
          <w:p w14:paraId="72C95B65" w14:textId="1F7AAAE6"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Create a patient while still in debug mode</w:t>
            </w:r>
          </w:p>
        </w:tc>
        <w:tc>
          <w:tcPr>
            <w:tcW w:w="4231" w:type="dxa"/>
            <w:shd w:val="clear" w:color="auto" w:fill="auto"/>
            <w:tcMar>
              <w:left w:w="98" w:type="dxa"/>
            </w:tcMar>
          </w:tcPr>
          <w:p w14:paraId="5069906C" w14:textId="10702626" w:rsidR="352E9178" w:rsidRDefault="352E9178" w:rsidP="352E9178">
            <w:pPr>
              <w:cnfStyle w:val="000000000000" w:firstRow="0" w:lastRow="0" w:firstColumn="0" w:lastColumn="0" w:oddVBand="0" w:evenVBand="0" w:oddHBand="0" w:evenHBand="0" w:firstRowFirstColumn="0" w:firstRowLastColumn="0" w:lastRowFirstColumn="0" w:lastRowLastColumn="0"/>
            </w:pPr>
            <w:r>
              <w:t xml:space="preserve">Debugger sees the value.... the </w:t>
            </w:r>
            <w:proofErr w:type="spellStart"/>
            <w:r>
              <w:t>textfield</w:t>
            </w:r>
            <w:proofErr w:type="spellEnd"/>
            <w:r>
              <w:t xml:space="preserve"> shows the value.... and we have a value!!!!!!!!!!!!!!!!!!!!!!!!!!!!!!!!!!!!!!!!!!!!!!!!!!!!!!!!!!!!!!!!!!!!!!!!!!!!!!!!!!!!!!!!!!!!!!!!!!!!!!!!!!!!!!!!!!!!!!!!!!!!!!!!!!!!!!!!</w:t>
            </w:r>
          </w:p>
          <w:p w14:paraId="0A7CDF30" w14:textId="38D0F49E" w:rsidR="352E9178" w:rsidRDefault="352E9178" w:rsidP="352E9178">
            <w:pPr>
              <w:cnfStyle w:val="000000000000" w:firstRow="0" w:lastRow="0" w:firstColumn="0" w:lastColumn="0" w:oddVBand="0" w:evenVBand="0" w:oddHBand="0" w:evenHBand="0" w:firstRowFirstColumn="0" w:firstRowLastColumn="0" w:lastRowFirstColumn="0" w:lastRowLastColumn="0"/>
            </w:pPr>
          </w:p>
          <w:p w14:paraId="6FB91EA7" w14:textId="343AF778" w:rsidR="352E9178" w:rsidRDefault="352E9178" w:rsidP="352E9178">
            <w:pPr>
              <w:cnfStyle w:val="000000000000" w:firstRow="0" w:lastRow="0" w:firstColumn="0" w:lastColumn="0" w:oddVBand="0" w:evenVBand="0" w:oddHBand="0" w:evenHBand="0" w:firstRowFirstColumn="0" w:firstRowLastColumn="0" w:lastRowFirstColumn="0" w:lastRowLastColumn="0"/>
            </w:pPr>
            <w:r>
              <w:t>Note: The number of exclamation points above is not nearly enough to convey my happiness at getting this form to post my variable</w:t>
            </w:r>
          </w:p>
        </w:tc>
      </w:tr>
      <w:tr w:rsidR="352E9178" w14:paraId="5C025B86" w14:textId="77777777" w:rsidTr="352E9178">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98" w:type="dxa"/>
            </w:tcMar>
          </w:tcPr>
          <w:p w14:paraId="466E144C" w14:textId="6C07A019" w:rsidR="352E9178" w:rsidRDefault="352E9178" w:rsidP="352E9178">
            <w:r>
              <w:rPr>
                <w:rFonts w:asciiTheme="minorEastAsia" w:eastAsiaTheme="minorEastAsia" w:hAnsiTheme="minorEastAsia" w:cstheme="minorEastAsia"/>
              </w:rPr>
              <w:t>18</w:t>
            </w:r>
          </w:p>
        </w:tc>
        <w:tc>
          <w:tcPr>
            <w:tcW w:w="4334" w:type="dxa"/>
            <w:shd w:val="clear" w:color="auto" w:fill="auto"/>
            <w:tcMar>
              <w:left w:w="98" w:type="dxa"/>
            </w:tcMar>
          </w:tcPr>
          <w:p w14:paraId="0120742E" w14:textId="6AE02FE4" w:rsidR="352E9178" w:rsidRDefault="352E9178" w:rsidP="352E9178">
            <w:pPr>
              <w:pStyle w:val="ListParagraph"/>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333333"/>
              </w:rPr>
              <w:t xml:space="preserve">Update index.scala.html so that the </w:t>
            </w:r>
            <w:proofErr w:type="spellStart"/>
            <w:r w:rsidRPr="352E9178">
              <w:rPr>
                <w:rFonts w:ascii="Consolas" w:eastAsia="Consolas" w:hAnsi="Consolas" w:cs="Consolas"/>
                <w:color w:val="333333"/>
              </w:rPr>
              <w:t>textfield</w:t>
            </w:r>
            <w:proofErr w:type="spellEnd"/>
            <w:r w:rsidRPr="352E9178">
              <w:rPr>
                <w:rFonts w:ascii="Consolas" w:eastAsia="Consolas" w:hAnsi="Consolas" w:cs="Consolas"/>
                <w:color w:val="333333"/>
              </w:rPr>
              <w:t xml:space="preserve"> is hidden</w:t>
            </w:r>
          </w:p>
        </w:tc>
        <w:tc>
          <w:tcPr>
            <w:tcW w:w="4231" w:type="dxa"/>
            <w:shd w:val="clear" w:color="auto" w:fill="auto"/>
            <w:tcMar>
              <w:left w:w="98" w:type="dxa"/>
            </w:tcMar>
          </w:tcPr>
          <w:p w14:paraId="4FE8D2B5" w14:textId="3D944ED0" w:rsidR="352E9178" w:rsidRDefault="352E9178" w:rsidP="352E9178">
            <w:pPr>
              <w:cnfStyle w:val="000000000000" w:firstRow="0" w:lastRow="0" w:firstColumn="0" w:lastColumn="0" w:oddVBand="0" w:evenVBand="0" w:oddHBand="0" w:evenHBand="0" w:firstRowFirstColumn="0" w:firstRowLastColumn="0" w:lastRowFirstColumn="0" w:lastRowLastColumn="0"/>
            </w:pPr>
            <w:r>
              <w:t>In the words of the wise "</w:t>
            </w:r>
            <w:r w:rsidRPr="352E9178">
              <w:rPr>
                <w:rFonts w:ascii="Consolas" w:eastAsia="Consolas" w:hAnsi="Consolas" w:cs="Consolas"/>
                <w:color w:val="969896"/>
                <w:sz w:val="22"/>
              </w:rPr>
              <w:t>because they are stupid" (triage.js)</w:t>
            </w:r>
          </w:p>
          <w:p w14:paraId="1013CED4" w14:textId="40DCC61C" w:rsidR="352E9178" w:rsidRDefault="352E9178" w:rsidP="352E9178">
            <w:pPr>
              <w:cnfStyle w:val="000000000000" w:firstRow="0" w:lastRow="0" w:firstColumn="0" w:lastColumn="0" w:oddVBand="0" w:evenVBand="0" w:oddHBand="0" w:evenHBand="0" w:firstRowFirstColumn="0" w:firstRowLastColumn="0" w:lastRowFirstColumn="0" w:lastRowLastColumn="0"/>
            </w:pPr>
          </w:p>
          <w:p w14:paraId="4069410C" w14:textId="6A450D99" w:rsidR="352E9178" w:rsidRDefault="352E9178" w:rsidP="352E9178">
            <w:pPr>
              <w:cnfStyle w:val="000000000000" w:firstRow="0" w:lastRow="0" w:firstColumn="0" w:lastColumn="0" w:oddVBand="0" w:evenVBand="0" w:oddHBand="0" w:evenHBand="0" w:firstRowFirstColumn="0" w:firstRowLastColumn="0" w:lastRowFirstColumn="0" w:lastRowLastColumn="0"/>
            </w:pPr>
            <w:r w:rsidRPr="352E9178">
              <w:rPr>
                <w:rFonts w:ascii="Consolas" w:eastAsia="Consolas" w:hAnsi="Consolas" w:cs="Consolas"/>
                <w:color w:val="969896"/>
                <w:sz w:val="22"/>
              </w:rPr>
              <w:t xml:space="preserve">On a serious note, we don't want the user to manually change the </w:t>
            </w:r>
            <w:proofErr w:type="spellStart"/>
            <w:r w:rsidRPr="352E9178">
              <w:rPr>
                <w:rFonts w:ascii="Consolas" w:eastAsia="Consolas" w:hAnsi="Consolas" w:cs="Consolas"/>
                <w:color w:val="969896"/>
                <w:sz w:val="22"/>
              </w:rPr>
              <w:t>textfield</w:t>
            </w:r>
            <w:proofErr w:type="spellEnd"/>
            <w:r w:rsidRPr="352E9178">
              <w:rPr>
                <w:rFonts w:ascii="Consolas" w:eastAsia="Consolas" w:hAnsi="Consolas" w:cs="Consolas"/>
                <w:color w:val="969896"/>
                <w:sz w:val="22"/>
              </w:rPr>
              <w:t>.</w:t>
            </w:r>
          </w:p>
        </w:tc>
      </w:tr>
    </w:tbl>
    <w:p w14:paraId="445987C0" w14:textId="481A95AA" w:rsidR="352E9178" w:rsidRDefault="352E9178" w:rsidP="352E9178">
      <w:pPr>
        <w:jc w:val="both"/>
      </w:pPr>
      <w:r w:rsidRPr="352E9178">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1 </w:t>
      </w:r>
      <w:proofErr w:type="spellStart"/>
      <w:r>
        <w:rPr>
          <w:rFonts w:asciiTheme="minorEastAsia" w:eastAsiaTheme="minorEastAsia" w:hAnsiTheme="minorEastAsia" w:cstheme="minorEastAsia"/>
        </w:rPr>
        <w:t>hr</w:t>
      </w:r>
      <w:proofErr w:type="spellEnd"/>
    </w:p>
    <w:p w14:paraId="7D25D027" w14:textId="77777777" w:rsidR="00CC3CDD" w:rsidRDefault="00D53A29">
      <w:pPr>
        <w:pStyle w:val="Heading1"/>
        <w:rPr>
          <w:rFonts w:eastAsiaTheme="minorEastAsia" w:cstheme="minorEastAsia"/>
          <w:sz w:val="20"/>
        </w:rPr>
      </w:pPr>
      <w:r>
        <w:br w:type="page"/>
      </w:r>
    </w:p>
    <w:p w14:paraId="0027A99D" w14:textId="77777777" w:rsidR="00CC3CDD" w:rsidRDefault="4A9690EA">
      <w:pPr>
        <w:pStyle w:val="Heading1"/>
      </w:pPr>
      <w:r>
        <w:rPr>
          <w:rFonts w:asciiTheme="minorEastAsia" w:eastAsiaTheme="minorEastAsia" w:hAnsiTheme="minorEastAsia" w:cstheme="minorEastAsia"/>
        </w:rPr>
        <w:lastRenderedPageBreak/>
        <w:t>Validation</w:t>
      </w:r>
    </w:p>
    <w:p w14:paraId="2CE06B75" w14:textId="77777777" w:rsidR="00CC3CDD" w:rsidRDefault="4A9690EA">
      <w:pPr>
        <w:jc w:val="both"/>
      </w:pPr>
      <w:r>
        <w:rPr>
          <w:rFonts w:asciiTheme="minorEastAsia" w:eastAsiaTheme="minorEastAsia" w:hAnsiTheme="minorEastAsia" w:cstheme="minorEastAsia"/>
        </w:rPr>
        <w:t>Using the table below, describe any validation activity (e.g., testing, code inspections, etc.) you performed for this change request. Include the description of each test case, the result (pass/fail) and its rationale.</w:t>
      </w:r>
    </w:p>
    <w:p w14:paraId="1E7B80C2" w14:textId="77777777" w:rsidR="00CC3CDD" w:rsidRDefault="00CC3CDD"/>
    <w:tbl>
      <w:tblPr>
        <w:tblStyle w:val="GridTable1Light"/>
        <w:tblW w:w="9350" w:type="dxa"/>
        <w:tblInd w:w="-10" w:type="dxa"/>
        <w:tblCellMar>
          <w:left w:w="98" w:type="dxa"/>
        </w:tblCellMar>
        <w:tblLook w:val="04A0" w:firstRow="1" w:lastRow="0" w:firstColumn="1" w:lastColumn="0" w:noHBand="0" w:noVBand="1"/>
        <w:tblCaption w:val=""/>
        <w:tblDescription w:val=""/>
      </w:tblPr>
      <w:tblGrid>
        <w:gridCol w:w="792"/>
        <w:gridCol w:w="4330"/>
        <w:gridCol w:w="4228"/>
      </w:tblGrid>
      <w:tr w:rsidR="00CC3CDD" w14:paraId="285C9CAC" w14:textId="77777777" w:rsidTr="00CC3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Borders>
              <w:bottom w:val="single" w:sz="12" w:space="0" w:color="666666"/>
            </w:tcBorders>
            <w:shd w:val="clear" w:color="auto" w:fill="auto"/>
            <w:tcMar>
              <w:left w:w="98" w:type="dxa"/>
            </w:tcMar>
          </w:tcPr>
          <w:p w14:paraId="016C5E42" w14:textId="77777777" w:rsidR="00CC3CDD" w:rsidRDefault="4A9690EA">
            <w:pPr>
              <w:spacing w:after="0" w:line="240" w:lineRule="auto"/>
            </w:pPr>
            <w:r w:rsidRPr="4A9690EA">
              <w:rPr>
                <w:rFonts w:asciiTheme="minorEastAsia" w:eastAsiaTheme="minorEastAsia" w:hAnsiTheme="minorEastAsia" w:cstheme="minorEastAsia"/>
              </w:rPr>
              <w:t>Step #</w:t>
            </w:r>
          </w:p>
        </w:tc>
        <w:tc>
          <w:tcPr>
            <w:tcW w:w="4330" w:type="dxa"/>
            <w:tcBorders>
              <w:bottom w:val="single" w:sz="12" w:space="0" w:color="666666"/>
            </w:tcBorders>
            <w:shd w:val="clear" w:color="auto" w:fill="auto"/>
            <w:tcMar>
              <w:left w:w="98" w:type="dxa"/>
            </w:tcMar>
          </w:tcPr>
          <w:p w14:paraId="35AFF8D7" w14:textId="77777777" w:rsidR="00CC3CDD"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Description</w:t>
            </w:r>
          </w:p>
        </w:tc>
        <w:tc>
          <w:tcPr>
            <w:tcW w:w="4228" w:type="dxa"/>
            <w:tcBorders>
              <w:bottom w:val="single" w:sz="12" w:space="0" w:color="666666"/>
            </w:tcBorders>
            <w:shd w:val="clear" w:color="auto" w:fill="auto"/>
            <w:tcMar>
              <w:left w:w="98" w:type="dxa"/>
            </w:tcMar>
          </w:tcPr>
          <w:p w14:paraId="1D9E34E0" w14:textId="77777777" w:rsidR="00CC3CDD" w:rsidRDefault="4A9690EA">
            <w:pPr>
              <w:spacing w:after="0"/>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Rationale</w:t>
            </w:r>
          </w:p>
        </w:tc>
      </w:tr>
      <w:tr w:rsidR="00CC3CDD" w14:paraId="48947547" w14:textId="77777777" w:rsidTr="00CC3CDD">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624ACABA" w14:textId="77777777" w:rsidR="00CC3CDD" w:rsidRDefault="33ECA785">
            <w:pPr>
              <w:spacing w:after="0" w:line="240" w:lineRule="auto"/>
            </w:pPr>
            <w:r w:rsidRPr="33ECA785">
              <w:rPr>
                <w:rFonts w:asciiTheme="minorEastAsia" w:eastAsiaTheme="minorEastAsia" w:hAnsiTheme="minorEastAsia" w:cstheme="minorEastAsia"/>
              </w:rPr>
              <w:t>1</w:t>
            </w:r>
          </w:p>
        </w:tc>
        <w:tc>
          <w:tcPr>
            <w:tcW w:w="4330" w:type="dxa"/>
            <w:shd w:val="clear" w:color="auto" w:fill="auto"/>
            <w:tcMar>
              <w:left w:w="98" w:type="dxa"/>
            </w:tcMar>
          </w:tcPr>
          <w:p w14:paraId="6D3707B2" w14:textId="2F0553FA"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 xml:space="preserve">Created 3 new patients, one with </w:t>
            </w:r>
            <w:proofErr w:type="spellStart"/>
            <w:proofErr w:type="gramStart"/>
            <w:r>
              <w:t>a</w:t>
            </w:r>
            <w:proofErr w:type="spellEnd"/>
            <w:proofErr w:type="gramEnd"/>
            <w:r>
              <w:t xml:space="preserve"> estimated age, one with an age group and one with an approximate age.</w:t>
            </w:r>
          </w:p>
        </w:tc>
        <w:tc>
          <w:tcPr>
            <w:tcW w:w="4228" w:type="dxa"/>
            <w:shd w:val="clear" w:color="auto" w:fill="auto"/>
            <w:tcMar>
              <w:left w:w="98" w:type="dxa"/>
            </w:tcMar>
          </w:tcPr>
          <w:p w14:paraId="50369A77" w14:textId="30035D3B"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Best way to test is to try all three at once.</w:t>
            </w:r>
          </w:p>
        </w:tc>
      </w:tr>
      <w:tr w:rsidR="00CC3CDD" w14:paraId="207CC3BB" w14:textId="77777777" w:rsidTr="00CC3CDD">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65BEE3B8" w14:textId="77777777" w:rsidR="00CC3CDD" w:rsidRDefault="33ECA785">
            <w:pPr>
              <w:spacing w:after="0" w:line="240" w:lineRule="auto"/>
            </w:pPr>
            <w:r w:rsidRPr="33ECA785">
              <w:rPr>
                <w:rFonts w:asciiTheme="minorEastAsia" w:eastAsiaTheme="minorEastAsia" w:hAnsiTheme="minorEastAsia" w:cstheme="minorEastAsia"/>
              </w:rPr>
              <w:t>2</w:t>
            </w:r>
          </w:p>
        </w:tc>
        <w:tc>
          <w:tcPr>
            <w:tcW w:w="4330" w:type="dxa"/>
            <w:shd w:val="clear" w:color="auto" w:fill="auto"/>
            <w:tcMar>
              <w:left w:w="98" w:type="dxa"/>
            </w:tcMar>
          </w:tcPr>
          <w:p w14:paraId="15E1A078" w14:textId="6727A45D"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Manually logged into MySQL and performed a selection based on last name (Made sure they all had the same last name)</w:t>
            </w:r>
          </w:p>
        </w:tc>
        <w:tc>
          <w:tcPr>
            <w:tcW w:w="4228" w:type="dxa"/>
            <w:shd w:val="clear" w:color="auto" w:fill="auto"/>
            <w:tcMar>
              <w:left w:w="98" w:type="dxa"/>
            </w:tcMar>
          </w:tcPr>
          <w:p w14:paraId="7A85CCEF" w14:textId="35F2EB4D" w:rsidR="00CC3CDD" w:rsidRDefault="33ECA785">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t>Fastest way to see what is saved to the database</w:t>
            </w:r>
          </w:p>
        </w:tc>
      </w:tr>
      <w:tr w:rsidR="33ECA785" w14:paraId="654A00EB" w14:textId="77777777" w:rsidTr="33ECA785">
        <w:tc>
          <w:tcPr>
            <w:cnfStyle w:val="001000000000" w:firstRow="0" w:lastRow="0" w:firstColumn="1" w:lastColumn="0" w:oddVBand="0" w:evenVBand="0" w:oddHBand="0" w:evenHBand="0" w:firstRowFirstColumn="0" w:firstRowLastColumn="0" w:lastRowFirstColumn="0" w:lastRowLastColumn="0"/>
            <w:tcW w:w="792" w:type="dxa"/>
            <w:shd w:val="clear" w:color="auto" w:fill="auto"/>
            <w:tcMar>
              <w:left w:w="98" w:type="dxa"/>
            </w:tcMar>
          </w:tcPr>
          <w:p w14:paraId="2CD67487" w14:textId="4F4F8CCF" w:rsidR="33ECA785" w:rsidRDefault="33ECA785" w:rsidP="33ECA785">
            <w:r w:rsidRPr="33ECA785">
              <w:rPr>
                <w:rFonts w:asciiTheme="minorEastAsia" w:eastAsiaTheme="minorEastAsia" w:hAnsiTheme="minorEastAsia" w:cstheme="minorEastAsia"/>
              </w:rPr>
              <w:t>3</w:t>
            </w:r>
          </w:p>
        </w:tc>
        <w:tc>
          <w:tcPr>
            <w:tcW w:w="4330" w:type="dxa"/>
            <w:shd w:val="clear" w:color="auto" w:fill="auto"/>
            <w:tcMar>
              <w:left w:w="98" w:type="dxa"/>
            </w:tcMar>
          </w:tcPr>
          <w:p w14:paraId="41F62C3E" w14:textId="1783C89A" w:rsidR="33ECA785" w:rsidRDefault="33ECA785" w:rsidP="33ECA785">
            <w:pPr>
              <w:cnfStyle w:val="000000000000" w:firstRow="0" w:lastRow="0" w:firstColumn="0" w:lastColumn="0" w:oddVBand="0" w:evenVBand="0" w:oddHBand="0" w:evenHBand="0" w:firstRowFirstColumn="0" w:firstRowLastColumn="0" w:lastRowFirstColumn="0" w:lastRowLastColumn="0"/>
            </w:pPr>
            <w:r>
              <w:t xml:space="preserve">All users regardless of input method are having a string value of "NULL" for </w:t>
            </w:r>
            <w:proofErr w:type="spellStart"/>
            <w:r>
              <w:t>isApproximateAge</w:t>
            </w:r>
            <w:proofErr w:type="spellEnd"/>
            <w:r>
              <w:t>... but the column is being populated!</w:t>
            </w:r>
          </w:p>
        </w:tc>
        <w:tc>
          <w:tcPr>
            <w:tcW w:w="4228" w:type="dxa"/>
            <w:shd w:val="clear" w:color="auto" w:fill="auto"/>
            <w:tcMar>
              <w:left w:w="98" w:type="dxa"/>
            </w:tcMar>
          </w:tcPr>
          <w:p w14:paraId="4050B5D3" w14:textId="1DB6F38C" w:rsidR="33ECA785" w:rsidRDefault="33ECA785" w:rsidP="33ECA785">
            <w:pPr>
              <w:cnfStyle w:val="000000000000" w:firstRow="0" w:lastRow="0" w:firstColumn="0" w:lastColumn="0" w:oddVBand="0" w:evenVBand="0" w:oddHBand="0" w:evenHBand="0" w:firstRowFirstColumn="0" w:firstRowLastColumn="0" w:lastRowFirstColumn="0" w:lastRowLastColumn="0"/>
            </w:pPr>
            <w:r>
              <w:t>Not a good sign, but the column is being populated.</w:t>
            </w:r>
          </w:p>
        </w:tc>
      </w:tr>
    </w:tbl>
    <w:p w14:paraId="09538813" w14:textId="76E40160" w:rsidR="00CC3CDD" w:rsidRDefault="04441A12">
      <w:pPr>
        <w:jc w:val="both"/>
      </w:pPr>
      <w:r w:rsidRPr="04441A12">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5</w:t>
      </w:r>
    </w:p>
    <w:p w14:paraId="025ACA91" w14:textId="77777777" w:rsidR="00CC3CDD" w:rsidRDefault="00D53A29">
      <w:pPr>
        <w:pStyle w:val="Heading1"/>
      </w:pPr>
      <w:bookmarkStart w:id="4" w:name="_Toc444154501"/>
      <w:bookmarkEnd w:id="4"/>
      <w:r w:rsidRPr="4A9690EA">
        <w:rPr>
          <w:rFonts w:asciiTheme="minorEastAsia" w:eastAsiaTheme="minorEastAsia" w:hAnsiTheme="minorEastAsia" w:cstheme="minorEastAsia"/>
        </w:rPr>
        <w:t>Timing</w:t>
      </w:r>
    </w:p>
    <w:p w14:paraId="5507A419" w14:textId="77777777" w:rsidR="00CC3CDD" w:rsidRDefault="4A9690EA">
      <w:r>
        <w:rPr>
          <w:rFonts w:asciiTheme="minorEastAsia" w:eastAsiaTheme="minorEastAsia" w:hAnsiTheme="minorEastAsia" w:cstheme="minorEastAsia"/>
        </w:rPr>
        <w:t>Summarize the time spent on each phase.</w:t>
      </w:r>
    </w:p>
    <w:tbl>
      <w:tblPr>
        <w:tblStyle w:val="GridTable1Light"/>
        <w:tblW w:w="3240" w:type="dxa"/>
        <w:tblInd w:w="-10" w:type="dxa"/>
        <w:tblCellMar>
          <w:left w:w="98" w:type="dxa"/>
        </w:tblCellMar>
        <w:tblLook w:val="04A0" w:firstRow="1" w:lastRow="0" w:firstColumn="1" w:lastColumn="0" w:noHBand="0" w:noVBand="1"/>
      </w:tblPr>
      <w:tblGrid>
        <w:gridCol w:w="1815"/>
        <w:gridCol w:w="1425"/>
      </w:tblGrid>
      <w:tr w:rsidR="00CC3CDD" w14:paraId="77D7EF3C" w14:textId="77777777" w:rsidTr="352E9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bottom w:val="single" w:sz="12" w:space="0" w:color="666666"/>
            </w:tcBorders>
            <w:shd w:val="clear" w:color="auto" w:fill="auto"/>
            <w:tcMar>
              <w:left w:w="98" w:type="dxa"/>
            </w:tcMar>
          </w:tcPr>
          <w:p w14:paraId="6E6CDF9F" w14:textId="77777777" w:rsidR="00CC3CDD" w:rsidRDefault="4A9690EA">
            <w:pPr>
              <w:spacing w:after="0" w:line="240" w:lineRule="auto"/>
            </w:pPr>
            <w:r w:rsidRPr="4A9690EA">
              <w:rPr>
                <w:rFonts w:asciiTheme="minorEastAsia" w:eastAsiaTheme="minorEastAsia" w:hAnsiTheme="minorEastAsia" w:cstheme="minorEastAsia"/>
              </w:rPr>
              <w:t>Phase Name</w:t>
            </w:r>
          </w:p>
        </w:tc>
        <w:tc>
          <w:tcPr>
            <w:tcW w:w="1425" w:type="dxa"/>
            <w:tcBorders>
              <w:bottom w:val="single" w:sz="12" w:space="0" w:color="666666"/>
            </w:tcBorders>
            <w:shd w:val="clear" w:color="auto" w:fill="auto"/>
            <w:tcMar>
              <w:left w:w="98" w:type="dxa"/>
            </w:tcMar>
          </w:tcPr>
          <w:p w14:paraId="008228BA" w14:textId="77777777" w:rsidR="00CC3CDD" w:rsidRDefault="4A9690EA">
            <w:pPr>
              <w:spacing w:after="0" w:line="240" w:lineRule="auto"/>
              <w:cnfStyle w:val="100000000000" w:firstRow="1" w:lastRow="0" w:firstColumn="0" w:lastColumn="0" w:oddVBand="0" w:evenVBand="0" w:oddHBand="0" w:evenHBand="0" w:firstRowFirstColumn="0" w:firstRowLastColumn="0" w:lastRowFirstColumn="0" w:lastRowLastColumn="0"/>
            </w:pPr>
            <w:r w:rsidRPr="4A9690EA">
              <w:rPr>
                <w:rFonts w:asciiTheme="minorEastAsia" w:eastAsiaTheme="minorEastAsia" w:hAnsiTheme="minorEastAsia" w:cstheme="minorEastAsia"/>
              </w:rPr>
              <w:t>Time (in minutes)</w:t>
            </w:r>
          </w:p>
        </w:tc>
      </w:tr>
      <w:tr w:rsidR="00CC3CDD" w14:paraId="3245C3E2" w14:textId="77777777" w:rsidTr="352E9178">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24BFB51A" w14:textId="77777777" w:rsidR="00CC3CDD" w:rsidRDefault="4A9690EA">
            <w:pPr>
              <w:spacing w:after="0" w:line="240" w:lineRule="auto"/>
            </w:pPr>
            <w:r>
              <w:rPr>
                <w:rFonts w:asciiTheme="minorEastAsia" w:eastAsiaTheme="minorEastAsia" w:hAnsiTheme="minorEastAsia" w:cstheme="minorEastAsia"/>
                <w:b w:val="0"/>
                <w:bCs w:val="0"/>
              </w:rPr>
              <w:t>Concept location</w:t>
            </w:r>
          </w:p>
        </w:tc>
        <w:tc>
          <w:tcPr>
            <w:tcW w:w="1425" w:type="dxa"/>
            <w:shd w:val="clear" w:color="auto" w:fill="auto"/>
            <w:tcMar>
              <w:left w:w="98" w:type="dxa"/>
            </w:tcMar>
          </w:tcPr>
          <w:p w14:paraId="300066E2" w14:textId="2C67DCDD"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 60</w:t>
            </w:r>
          </w:p>
        </w:tc>
      </w:tr>
      <w:tr w:rsidR="00CC3CDD" w14:paraId="0347258A" w14:textId="77777777" w:rsidTr="352E9178">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5742C37B" w14:textId="77777777" w:rsidR="00CC3CDD" w:rsidRDefault="4A9690EA">
            <w:pPr>
              <w:spacing w:after="0" w:line="240" w:lineRule="auto"/>
            </w:pPr>
            <w:r>
              <w:rPr>
                <w:rFonts w:asciiTheme="minorEastAsia" w:eastAsiaTheme="minorEastAsia" w:hAnsiTheme="minorEastAsia" w:cstheme="minorEastAsia"/>
                <w:b w:val="0"/>
                <w:bCs w:val="0"/>
              </w:rPr>
              <w:t>Impact Analysis</w:t>
            </w:r>
          </w:p>
        </w:tc>
        <w:tc>
          <w:tcPr>
            <w:tcW w:w="1425" w:type="dxa"/>
            <w:shd w:val="clear" w:color="auto" w:fill="auto"/>
            <w:tcMar>
              <w:left w:w="98" w:type="dxa"/>
            </w:tcMar>
          </w:tcPr>
          <w:p w14:paraId="248D4175" w14:textId="2FF35A4A"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pPr>
            <w:r>
              <w:t>30</w:t>
            </w:r>
          </w:p>
        </w:tc>
      </w:tr>
      <w:tr w:rsidR="00CC3CDD" w14:paraId="1B81125D" w14:textId="77777777" w:rsidTr="352E9178">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17F50453" w14:textId="77777777" w:rsidR="00CC3CDD" w:rsidRDefault="33ECA785">
            <w:pPr>
              <w:spacing w:after="0" w:line="240" w:lineRule="auto"/>
            </w:pPr>
            <w:proofErr w:type="spellStart"/>
            <w:r>
              <w:rPr>
                <w:rFonts w:asciiTheme="minorEastAsia" w:eastAsiaTheme="minorEastAsia" w:hAnsiTheme="minorEastAsia" w:cstheme="minorEastAsia"/>
                <w:b w:val="0"/>
                <w:bCs w:val="0"/>
              </w:rPr>
              <w:t>Prefactoring</w:t>
            </w:r>
            <w:proofErr w:type="spellEnd"/>
          </w:p>
        </w:tc>
        <w:tc>
          <w:tcPr>
            <w:tcW w:w="1425" w:type="dxa"/>
            <w:shd w:val="clear" w:color="auto" w:fill="auto"/>
            <w:tcMar>
              <w:left w:w="98" w:type="dxa"/>
            </w:tcMar>
          </w:tcPr>
          <w:p w14:paraId="330438A4" w14:textId="77777777"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pPr>
            <w:r>
              <w:t>0</w:t>
            </w:r>
          </w:p>
        </w:tc>
      </w:tr>
      <w:tr w:rsidR="00CC3CDD" w14:paraId="21501C1D" w14:textId="77777777" w:rsidTr="352E9178">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6E135AAD" w14:textId="77777777" w:rsidR="00CC3CDD" w:rsidRDefault="4A9690EA">
            <w:pPr>
              <w:spacing w:after="0" w:line="240" w:lineRule="auto"/>
            </w:pPr>
            <w:r>
              <w:rPr>
                <w:rFonts w:asciiTheme="minorEastAsia" w:eastAsiaTheme="minorEastAsia" w:hAnsiTheme="minorEastAsia" w:cstheme="minorEastAsia"/>
                <w:b w:val="0"/>
                <w:bCs w:val="0"/>
              </w:rPr>
              <w:t>Actualization</w:t>
            </w:r>
          </w:p>
        </w:tc>
        <w:tc>
          <w:tcPr>
            <w:tcW w:w="1425" w:type="dxa"/>
            <w:shd w:val="clear" w:color="auto" w:fill="auto"/>
            <w:tcMar>
              <w:left w:w="98" w:type="dxa"/>
            </w:tcMar>
          </w:tcPr>
          <w:p w14:paraId="7AA0F5DC" w14:textId="099C817D" w:rsidR="00CC3CDD" w:rsidRDefault="352E9178">
            <w:pPr>
              <w:spacing w:after="0" w:line="240" w:lineRule="auto"/>
              <w:cnfStyle w:val="000000000000" w:firstRow="0" w:lastRow="0" w:firstColumn="0" w:lastColumn="0" w:oddVBand="0" w:evenVBand="0" w:oddHBand="0" w:evenHBand="0" w:firstRowFirstColumn="0" w:firstRowLastColumn="0" w:lastRowFirstColumn="0" w:lastRowLastColumn="0"/>
            </w:pPr>
            <w:r>
              <w:t>60</w:t>
            </w:r>
          </w:p>
        </w:tc>
      </w:tr>
      <w:tr w:rsidR="00CC3CDD" w14:paraId="62BECA6C" w14:textId="77777777" w:rsidTr="352E9178">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3CA438FC" w14:textId="77777777" w:rsidR="00CC3CDD" w:rsidRDefault="33ECA785">
            <w:pPr>
              <w:spacing w:after="0" w:line="240" w:lineRule="auto"/>
            </w:pPr>
            <w:proofErr w:type="spellStart"/>
            <w:r>
              <w:rPr>
                <w:rFonts w:asciiTheme="minorEastAsia" w:eastAsiaTheme="minorEastAsia" w:hAnsiTheme="minorEastAsia" w:cstheme="minorEastAsia"/>
                <w:b w:val="0"/>
                <w:bCs w:val="0"/>
              </w:rPr>
              <w:t>Postfactoring</w:t>
            </w:r>
            <w:proofErr w:type="spellEnd"/>
          </w:p>
        </w:tc>
        <w:tc>
          <w:tcPr>
            <w:tcW w:w="1425" w:type="dxa"/>
            <w:shd w:val="clear" w:color="auto" w:fill="auto"/>
            <w:tcMar>
              <w:left w:w="98" w:type="dxa"/>
            </w:tcMar>
          </w:tcPr>
          <w:p w14:paraId="5D4AFAF5" w14:textId="77777777"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pPr>
            <w:r>
              <w:t>0</w:t>
            </w:r>
          </w:p>
        </w:tc>
      </w:tr>
      <w:tr w:rsidR="00CC3CDD" w14:paraId="60D4296D" w14:textId="77777777" w:rsidTr="352E9178">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54EE2BEF" w14:textId="77777777" w:rsidR="00CC3CDD" w:rsidRDefault="4A9690EA">
            <w:pPr>
              <w:spacing w:after="0" w:line="240" w:lineRule="auto"/>
            </w:pPr>
            <w:r>
              <w:rPr>
                <w:rFonts w:asciiTheme="minorEastAsia" w:eastAsiaTheme="minorEastAsia" w:hAnsiTheme="minorEastAsia" w:cstheme="minorEastAsia"/>
                <w:b w:val="0"/>
                <w:bCs w:val="0"/>
              </w:rPr>
              <w:t>Verification</w:t>
            </w:r>
          </w:p>
        </w:tc>
        <w:tc>
          <w:tcPr>
            <w:tcW w:w="1425" w:type="dxa"/>
            <w:shd w:val="clear" w:color="auto" w:fill="auto"/>
            <w:tcMar>
              <w:left w:w="98" w:type="dxa"/>
            </w:tcMar>
          </w:tcPr>
          <w:p w14:paraId="27FFABC3" w14:textId="77777777" w:rsidR="00CC3CDD" w:rsidRDefault="33ECA785">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CC3CDD" w14:paraId="56E0AD56" w14:textId="77777777" w:rsidTr="352E9178">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98" w:type="dxa"/>
            </w:tcMar>
          </w:tcPr>
          <w:p w14:paraId="1B0DC3C3" w14:textId="77777777" w:rsidR="00CC3CDD" w:rsidRDefault="4A9690EA">
            <w:pPr>
              <w:spacing w:after="0" w:line="240" w:lineRule="auto"/>
            </w:pPr>
            <w:r w:rsidRPr="4A9690EA">
              <w:rPr>
                <w:rFonts w:asciiTheme="minorEastAsia" w:eastAsiaTheme="minorEastAsia" w:hAnsiTheme="minorEastAsia" w:cstheme="minorEastAsia"/>
              </w:rPr>
              <w:t>Total</w:t>
            </w:r>
          </w:p>
        </w:tc>
        <w:tc>
          <w:tcPr>
            <w:tcW w:w="1425" w:type="dxa"/>
            <w:shd w:val="clear" w:color="auto" w:fill="auto"/>
            <w:tcMar>
              <w:left w:w="98" w:type="dxa"/>
            </w:tcMar>
          </w:tcPr>
          <w:p w14:paraId="219965EB" w14:textId="1B42DDF1" w:rsidR="00CC3CDD" w:rsidRDefault="352E9178">
            <w:pPr>
              <w:spacing w:after="0" w:line="240" w:lineRule="auto"/>
              <w:cnfStyle w:val="000000000000" w:firstRow="0" w:lastRow="0" w:firstColumn="0" w:lastColumn="0" w:oddVBand="0" w:evenVBand="0" w:oddHBand="0" w:evenHBand="0" w:firstRowFirstColumn="0" w:firstRowLastColumn="0" w:lastRowFirstColumn="0" w:lastRowLastColumn="0"/>
            </w:pPr>
            <w:r>
              <w:t xml:space="preserve">2 </w:t>
            </w:r>
            <w:proofErr w:type="spellStart"/>
            <w:r>
              <w:t>hr</w:t>
            </w:r>
            <w:proofErr w:type="spellEnd"/>
            <w:r>
              <w:t xml:space="preserve"> 35min</w:t>
            </w:r>
          </w:p>
        </w:tc>
      </w:tr>
    </w:tbl>
    <w:p w14:paraId="1559F98C" w14:textId="77777777" w:rsidR="00D53A29" w:rsidRDefault="00D53A29">
      <w:pPr>
        <w:pStyle w:val="Heading1"/>
        <w:rPr>
          <w:rFonts w:asciiTheme="minorEastAsia" w:eastAsiaTheme="minorEastAsia" w:hAnsiTheme="minorEastAsia" w:cstheme="minorEastAsia"/>
        </w:rPr>
      </w:pPr>
    </w:p>
    <w:p w14:paraId="37F80042" w14:textId="2FC120A5" w:rsidR="00CC3CDD" w:rsidRDefault="33ECA785">
      <w:pPr>
        <w:pStyle w:val="Heading1"/>
        <w:rPr>
          <w:rFonts w:asciiTheme="minorEastAsia" w:eastAsiaTheme="minorEastAsia" w:hAnsiTheme="minorEastAsia" w:cstheme="minorEastAsia"/>
        </w:rPr>
      </w:pPr>
      <w:r>
        <w:rPr>
          <w:rFonts w:asciiTheme="minorEastAsia" w:eastAsiaTheme="minorEastAsia" w:hAnsiTheme="minorEastAsia" w:cstheme="minorEastAsia"/>
        </w:rPr>
        <w:t xml:space="preserve">Reverse engineering </w:t>
      </w:r>
    </w:p>
    <w:p w14:paraId="6C5CA813" w14:textId="6FB1C74C" w:rsidR="000A4EE4" w:rsidRDefault="0053483B" w:rsidP="000A4EE4">
      <w:r>
        <w:object w:dxaOrig="23805" w:dyaOrig="11102" w14:anchorId="536C7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39.4pt;height:251.4pt" o:ole="">
            <v:imagedata r:id="rId31" o:title=""/>
          </v:shape>
          <o:OLEObject Type="Embed" ProgID="Visio.Drawing.15" ShapeID="_x0000_i1031" DrawAspect="Content" ObjectID="_1538760718" r:id="rId32"/>
        </w:object>
      </w:r>
      <w:bookmarkStart w:id="5" w:name="_GoBack"/>
      <w:bookmarkEnd w:id="5"/>
    </w:p>
    <w:p w14:paraId="1D0A6EFE" w14:textId="3450BF38" w:rsidR="000A4EE4" w:rsidRDefault="000A4EE4" w:rsidP="000A4EE4"/>
    <w:p w14:paraId="18C4A2FC" w14:textId="77777777" w:rsidR="000A4EE4" w:rsidRPr="000A4EE4" w:rsidRDefault="000A4EE4" w:rsidP="000A4EE4"/>
    <w:p w14:paraId="30574BBC" w14:textId="7C5CBCE4" w:rsidR="33ECA785" w:rsidRDefault="33ECA785" w:rsidP="33ECA785"/>
    <w:p w14:paraId="4A0B9CD3" w14:textId="0CC76F8B" w:rsidR="33ECA785" w:rsidRDefault="000A4EE4">
      <w:r>
        <w:t xml:space="preserve">                                                                                                                                                            </w:t>
      </w:r>
    </w:p>
    <w:p w14:paraId="60900244" w14:textId="77777777" w:rsidR="00CC3CDD" w:rsidRDefault="00D53A29">
      <w:pPr>
        <w:pStyle w:val="Heading1"/>
      </w:pPr>
      <w:bookmarkStart w:id="6" w:name="_Toc444154502"/>
      <w:r w:rsidRPr="4A9690EA">
        <w:rPr>
          <w:rFonts w:asciiTheme="minorEastAsia" w:eastAsiaTheme="minorEastAsia" w:hAnsiTheme="minorEastAsia" w:cstheme="minorEastAsia"/>
        </w:rPr>
        <w:t>Conclusions</w:t>
      </w:r>
      <w:bookmarkEnd w:id="6"/>
      <w:r w:rsidRPr="4A9690EA">
        <w:rPr>
          <w:rFonts w:asciiTheme="minorEastAsia" w:eastAsiaTheme="minorEastAsia" w:hAnsiTheme="minorEastAsia" w:cstheme="minorEastAsia"/>
        </w:rPr>
        <w:t xml:space="preserve"> </w:t>
      </w:r>
    </w:p>
    <w:p w14:paraId="1527F8AF" w14:textId="376A3567" w:rsidR="00CC3CDD" w:rsidRDefault="33ECA785">
      <w:pPr>
        <w:jc w:val="both"/>
      </w:pPr>
      <w:r>
        <w:rPr>
          <w:rFonts w:asciiTheme="minorEastAsia" w:eastAsiaTheme="minorEastAsia" w:hAnsiTheme="minorEastAsia" w:cstheme="minorEastAsia"/>
        </w:rPr>
        <w:t xml:space="preserve">This change request was the most challenging of the 3. It involved changing the structure of the database as well as values in the code.  One major task was figuring out what to modify and make sure that everything was modified correctly. The change report lists that it only wants to see the data stored correctly, not that it wants the user to see any indication if the data was guessed, so we decided to not update the UI for that reason. That left us with only figuring out where in the </w:t>
      </w:r>
      <w:proofErr w:type="spellStart"/>
      <w:r>
        <w:rPr>
          <w:rFonts w:asciiTheme="minorEastAsia" w:eastAsiaTheme="minorEastAsia" w:hAnsiTheme="minorEastAsia" w:cstheme="minorEastAsia"/>
        </w:rPr>
        <w:t>sql</w:t>
      </w:r>
      <w:proofErr w:type="spellEnd"/>
      <w:r>
        <w:rPr>
          <w:rFonts w:asciiTheme="minorEastAsia" w:eastAsiaTheme="minorEastAsia" w:hAnsiTheme="minorEastAsia" w:cstheme="minorEastAsia"/>
        </w:rPr>
        <w:t xml:space="preserve"> to add the column, what the column should be (</w:t>
      </w:r>
      <w:proofErr w:type="spellStart"/>
      <w:r>
        <w:rPr>
          <w:rFonts w:asciiTheme="minorEastAsia" w:eastAsiaTheme="minorEastAsia" w:hAnsiTheme="minorEastAsia" w:cstheme="minorEastAsia"/>
        </w:rPr>
        <w:t>boolean</w:t>
      </w:r>
      <w:proofErr w:type="spellEnd"/>
      <w:r>
        <w:rPr>
          <w:rFonts w:asciiTheme="minorEastAsia" w:eastAsiaTheme="minorEastAsia" w:hAnsiTheme="minorEastAsia" w:cstheme="minorEastAsia"/>
        </w:rPr>
        <w:t xml:space="preserve"> was out because we saw 3 possible options of YES, NO, NULL). To make it easier we didn't create a way to update an original database with this new field and "guess" for the existing patients if it was a guess or not. Instead, we made sure the column could be null.</w:t>
      </w:r>
    </w:p>
    <w:p w14:paraId="2601D21B" w14:textId="77777777" w:rsidR="00CC3CDD" w:rsidRDefault="352E9178">
      <w:pPr>
        <w:spacing w:after="0" w:line="240" w:lineRule="auto"/>
        <w:jc w:val="both"/>
      </w:pPr>
      <w:r>
        <w:rPr>
          <w:rFonts w:asciiTheme="minorEastAsia" w:eastAsiaTheme="minorEastAsia" w:hAnsiTheme="minorEastAsia" w:cstheme="minorEastAsia"/>
        </w:rPr>
        <w:t>Classes and methods changed:</w:t>
      </w:r>
    </w:p>
    <w:p w14:paraId="1EFE521C" w14:textId="58D38441" w:rsidR="352E9178" w:rsidRDefault="0053483B" w:rsidP="352E9178">
      <w:pPr>
        <w:pStyle w:val="ListParagraph"/>
        <w:numPr>
          <w:ilvl w:val="0"/>
          <w:numId w:val="1"/>
        </w:numPr>
        <w:spacing w:after="0" w:line="240" w:lineRule="auto"/>
        <w:jc w:val="both"/>
        <w:rPr>
          <w:rFonts w:asciiTheme="minorHAnsi" w:eastAsiaTheme="minorEastAsia" w:hAnsiTheme="minorHAnsi"/>
          <w:color w:val="4078C0"/>
          <w:sz w:val="22"/>
        </w:rPr>
      </w:pPr>
      <w:hyperlink r:id="rId33" w:anchor="diff-e117f71a4572398c39c285c5e3a1a71d">
        <w:r w:rsidR="352E9178" w:rsidRPr="352E9178">
          <w:rPr>
            <w:rStyle w:val="Hyperlink"/>
            <w:rFonts w:ascii="Consolas" w:eastAsia="Consolas" w:hAnsi="Consolas" w:cs="Consolas"/>
            <w:color w:val="4078C0"/>
            <w:sz w:val="22"/>
          </w:rPr>
          <w:t>app/femr/business/services/system/PatientService.java</w:t>
        </w:r>
      </w:hyperlink>
    </w:p>
    <w:p w14:paraId="00C98219" w14:textId="2F80D98A" w:rsidR="352E9178" w:rsidRDefault="352E9178" w:rsidP="352E9178">
      <w:pPr>
        <w:numPr>
          <w:ilvl w:val="1"/>
          <w:numId w:val="1"/>
        </w:numPr>
        <w:spacing w:after="0" w:line="240" w:lineRule="auto"/>
        <w:jc w:val="both"/>
      </w:pPr>
      <w:r w:rsidRPr="352E9178">
        <w:rPr>
          <w:rFonts w:ascii="Consolas" w:eastAsia="Consolas" w:hAnsi="Consolas" w:cs="Consolas"/>
          <w:sz w:val="22"/>
        </w:rPr>
        <w:t xml:space="preserve">public </w:t>
      </w:r>
      <w:proofErr w:type="spellStart"/>
      <w:proofErr w:type="gramStart"/>
      <w:r w:rsidRPr="352E9178">
        <w:rPr>
          <w:rFonts w:ascii="Consolas" w:eastAsia="Consolas" w:hAnsi="Consolas" w:cs="Consolas"/>
          <w:sz w:val="22"/>
        </w:rPr>
        <w:t>PatientService</w:t>
      </w:r>
      <w:proofErr w:type="spellEnd"/>
      <w:r w:rsidRPr="352E9178">
        <w:rPr>
          <w:rFonts w:ascii="Consolas" w:eastAsia="Consolas" w:hAnsi="Consolas" w:cs="Consolas"/>
          <w:sz w:val="22"/>
        </w:rPr>
        <w:t>(</w:t>
      </w:r>
      <w:proofErr w:type="gramEnd"/>
      <w:r w:rsidRPr="352E9178">
        <w:rPr>
          <w:rFonts w:ascii="Consolas" w:eastAsia="Consolas" w:hAnsi="Consolas" w:cs="Consolas"/>
          <w:sz w:val="22"/>
        </w:rPr>
        <w:t>)</w:t>
      </w:r>
    </w:p>
    <w:p w14:paraId="00C0D59F" w14:textId="5EB96988" w:rsidR="352E9178" w:rsidRDefault="0053483B" w:rsidP="352E9178">
      <w:pPr>
        <w:numPr>
          <w:ilvl w:val="0"/>
          <w:numId w:val="1"/>
        </w:numPr>
        <w:jc w:val="both"/>
      </w:pPr>
      <w:hyperlink r:id="rId34" w:anchor="diff-b61c039a8e98d6f3afc064dd9f5480e4">
        <w:r w:rsidR="352E9178" w:rsidRPr="352E9178">
          <w:rPr>
            <w:rStyle w:val="Hyperlink"/>
            <w:rFonts w:ascii="Consolas" w:eastAsia="Consolas" w:hAnsi="Consolas" w:cs="Consolas"/>
            <w:color w:val="4078C0"/>
            <w:sz w:val="22"/>
          </w:rPr>
          <w:t>app/femr/business/services/system/SearchService.java</w:t>
        </w:r>
      </w:hyperlink>
    </w:p>
    <w:p w14:paraId="167ECBE8" w14:textId="12CFB8DD" w:rsidR="352E9178" w:rsidRDefault="352E9178" w:rsidP="352E9178">
      <w:pPr>
        <w:numPr>
          <w:ilvl w:val="1"/>
          <w:numId w:val="1"/>
        </w:numPr>
        <w:jc w:val="both"/>
      </w:pPr>
      <w:r w:rsidRPr="352E9178">
        <w:rPr>
          <w:rFonts w:ascii="Consolas" w:eastAsia="Consolas" w:hAnsi="Consolas" w:cs="Consolas"/>
          <w:sz w:val="22"/>
        </w:rPr>
        <w:t xml:space="preserve">public </w:t>
      </w:r>
      <w:proofErr w:type="spellStart"/>
      <w:proofErr w:type="gramStart"/>
      <w:r w:rsidRPr="352E9178">
        <w:rPr>
          <w:rFonts w:ascii="Consolas" w:eastAsia="Consolas" w:hAnsi="Consolas" w:cs="Consolas"/>
          <w:sz w:val="22"/>
        </w:rPr>
        <w:t>SearchService</w:t>
      </w:r>
      <w:proofErr w:type="spellEnd"/>
      <w:r w:rsidRPr="352E9178">
        <w:rPr>
          <w:rFonts w:ascii="Consolas" w:eastAsia="Consolas" w:hAnsi="Consolas" w:cs="Consolas"/>
          <w:sz w:val="22"/>
        </w:rPr>
        <w:t>(</w:t>
      </w:r>
      <w:proofErr w:type="gramEnd"/>
      <w:r w:rsidRPr="352E9178">
        <w:rPr>
          <w:rFonts w:ascii="Consolas" w:eastAsia="Consolas" w:hAnsi="Consolas" w:cs="Consolas"/>
          <w:sz w:val="22"/>
        </w:rPr>
        <w:t>)</w:t>
      </w:r>
    </w:p>
    <w:p w14:paraId="0FA274FF" w14:textId="2DC615D9" w:rsidR="352E9178" w:rsidRDefault="0053483B" w:rsidP="352E9178">
      <w:pPr>
        <w:numPr>
          <w:ilvl w:val="0"/>
          <w:numId w:val="1"/>
        </w:numPr>
        <w:jc w:val="both"/>
      </w:pPr>
      <w:hyperlink r:id="rId35" w:anchor="diff-27ba1bf4f0e4f7ff372b78c86ef90cb1">
        <w:r w:rsidR="352E9178" w:rsidRPr="352E9178">
          <w:rPr>
            <w:rStyle w:val="Hyperlink"/>
            <w:rFonts w:ascii="Consolas" w:eastAsia="Consolas" w:hAnsi="Consolas" w:cs="Consolas"/>
            <w:color w:val="4078C0"/>
            <w:sz w:val="22"/>
          </w:rPr>
          <w:t>app/femr/common/IItemModelMapper.java</w:t>
        </w:r>
      </w:hyperlink>
    </w:p>
    <w:p w14:paraId="195FF48C" w14:textId="31F4A48E" w:rsidR="352E9178" w:rsidRDefault="352E9178" w:rsidP="352E9178">
      <w:pPr>
        <w:numPr>
          <w:ilvl w:val="1"/>
          <w:numId w:val="1"/>
        </w:numPr>
        <w:jc w:val="both"/>
      </w:pPr>
      <w:proofErr w:type="spellStart"/>
      <w:r w:rsidRPr="352E9178">
        <w:rPr>
          <w:rFonts w:ascii="Consolas" w:eastAsia="Consolas" w:hAnsi="Consolas" w:cs="Consolas"/>
          <w:sz w:val="22"/>
        </w:rPr>
        <w:t>PatientItem</w:t>
      </w:r>
      <w:proofErr w:type="spellEnd"/>
      <w:r w:rsidRPr="352E9178">
        <w:rPr>
          <w:rFonts w:ascii="Consolas" w:eastAsia="Consolas" w:hAnsi="Consolas" w:cs="Consolas"/>
          <w:sz w:val="22"/>
        </w:rPr>
        <w:t xml:space="preserve"> </w:t>
      </w:r>
      <w:proofErr w:type="spellStart"/>
      <w:proofErr w:type="gramStart"/>
      <w:r w:rsidRPr="352E9178">
        <w:rPr>
          <w:rFonts w:ascii="Consolas" w:eastAsia="Consolas" w:hAnsi="Consolas" w:cs="Consolas"/>
          <w:sz w:val="22"/>
        </w:rPr>
        <w:t>createPatientItem</w:t>
      </w:r>
      <w:proofErr w:type="spellEnd"/>
      <w:r w:rsidRPr="352E9178">
        <w:rPr>
          <w:rFonts w:ascii="Consolas" w:eastAsia="Consolas" w:hAnsi="Consolas" w:cs="Consolas"/>
          <w:sz w:val="22"/>
        </w:rPr>
        <w:t>(</w:t>
      </w:r>
      <w:proofErr w:type="gramEnd"/>
      <w:r w:rsidRPr="352E9178">
        <w:rPr>
          <w:rFonts w:ascii="Consolas" w:eastAsia="Consolas" w:hAnsi="Consolas" w:cs="Consolas"/>
          <w:sz w:val="22"/>
        </w:rPr>
        <w:t>)</w:t>
      </w:r>
    </w:p>
    <w:p w14:paraId="431D2C8F" w14:textId="583F2A71" w:rsidR="352E9178" w:rsidRDefault="0053483B" w:rsidP="352E9178">
      <w:pPr>
        <w:numPr>
          <w:ilvl w:val="0"/>
          <w:numId w:val="1"/>
        </w:numPr>
        <w:jc w:val="both"/>
      </w:pPr>
      <w:hyperlink r:id="rId36" w:anchor="diff-eea8c1930a1b558de590d31ba349477f">
        <w:r w:rsidR="352E9178" w:rsidRPr="352E9178">
          <w:rPr>
            <w:rStyle w:val="Hyperlink"/>
            <w:rFonts w:ascii="Consolas" w:eastAsia="Consolas" w:hAnsi="Consolas" w:cs="Consolas"/>
            <w:color w:val="4078C0"/>
            <w:sz w:val="22"/>
          </w:rPr>
          <w:t>app/femr/common/ItemModelMapper.java</w:t>
        </w:r>
      </w:hyperlink>
    </w:p>
    <w:p w14:paraId="48158291" w14:textId="32E56AC0" w:rsidR="352E9178" w:rsidRDefault="352E9178" w:rsidP="352E9178">
      <w:pPr>
        <w:numPr>
          <w:ilvl w:val="1"/>
          <w:numId w:val="1"/>
        </w:numPr>
        <w:jc w:val="both"/>
      </w:pPr>
      <w:proofErr w:type="spellStart"/>
      <w:r w:rsidRPr="352E9178">
        <w:rPr>
          <w:rFonts w:ascii="Consolas" w:eastAsia="Consolas" w:hAnsi="Consolas" w:cs="Consolas"/>
          <w:sz w:val="22"/>
        </w:rPr>
        <w:t>PatientItem</w:t>
      </w:r>
      <w:proofErr w:type="spellEnd"/>
      <w:r w:rsidRPr="352E9178">
        <w:rPr>
          <w:rFonts w:ascii="Consolas" w:eastAsia="Consolas" w:hAnsi="Consolas" w:cs="Consolas"/>
          <w:sz w:val="22"/>
        </w:rPr>
        <w:t xml:space="preserve"> </w:t>
      </w:r>
      <w:proofErr w:type="spellStart"/>
      <w:proofErr w:type="gramStart"/>
      <w:r w:rsidRPr="352E9178">
        <w:rPr>
          <w:rFonts w:ascii="Consolas" w:eastAsia="Consolas" w:hAnsi="Consolas" w:cs="Consolas"/>
          <w:sz w:val="22"/>
        </w:rPr>
        <w:t>createPatientItem</w:t>
      </w:r>
      <w:proofErr w:type="spellEnd"/>
      <w:r w:rsidRPr="352E9178">
        <w:rPr>
          <w:rFonts w:ascii="Consolas" w:eastAsia="Consolas" w:hAnsi="Consolas" w:cs="Consolas"/>
          <w:sz w:val="22"/>
        </w:rPr>
        <w:t>(</w:t>
      </w:r>
      <w:proofErr w:type="gramEnd"/>
      <w:r w:rsidRPr="352E9178">
        <w:rPr>
          <w:rFonts w:ascii="Consolas" w:eastAsia="Consolas" w:hAnsi="Consolas" w:cs="Consolas"/>
          <w:sz w:val="22"/>
        </w:rPr>
        <w:t>)</w:t>
      </w:r>
    </w:p>
    <w:p w14:paraId="15744E10" w14:textId="2C94A374" w:rsidR="352E9178" w:rsidRDefault="0053483B" w:rsidP="352E9178">
      <w:pPr>
        <w:numPr>
          <w:ilvl w:val="0"/>
          <w:numId w:val="1"/>
        </w:numPr>
        <w:jc w:val="both"/>
      </w:pPr>
      <w:hyperlink r:id="rId37" w:anchor="diff-008c274bf1dad99d2705e6a2ba4fc930">
        <w:r w:rsidR="352E9178" w:rsidRPr="352E9178">
          <w:rPr>
            <w:rStyle w:val="Hyperlink"/>
            <w:rFonts w:ascii="Consolas" w:eastAsia="Consolas" w:hAnsi="Consolas" w:cs="Consolas"/>
            <w:color w:val="4078C0"/>
            <w:sz w:val="22"/>
          </w:rPr>
          <w:t>app/femr/common/models/PatientItem.java</w:t>
        </w:r>
      </w:hyperlink>
    </w:p>
    <w:p w14:paraId="0F7CC1D3" w14:textId="7D910A40" w:rsidR="352E9178" w:rsidRDefault="352E9178" w:rsidP="352E9178">
      <w:pPr>
        <w:numPr>
          <w:ilvl w:val="1"/>
          <w:numId w:val="1"/>
        </w:numPr>
        <w:jc w:val="both"/>
      </w:pPr>
      <w:r w:rsidRPr="352E9178">
        <w:rPr>
          <w:rFonts w:ascii="Consolas" w:eastAsia="Consolas" w:hAnsi="Consolas" w:cs="Consolas"/>
          <w:color w:val="A71D5D"/>
          <w:sz w:val="22"/>
        </w:rPr>
        <w:t>private</w:t>
      </w:r>
      <w:r w:rsidRPr="352E9178">
        <w:rPr>
          <w:rFonts w:ascii="Consolas" w:eastAsia="Consolas" w:hAnsi="Consolas" w:cs="Consolas"/>
          <w:color w:val="333333"/>
          <w:sz w:val="22"/>
        </w:rPr>
        <w:t xml:space="preserve"> String </w:t>
      </w:r>
      <w:proofErr w:type="spellStart"/>
      <w:r w:rsidRPr="352E9178">
        <w:rPr>
          <w:rFonts w:ascii="Consolas" w:eastAsia="Consolas" w:hAnsi="Consolas" w:cs="Consolas"/>
          <w:color w:val="333333"/>
          <w:sz w:val="22"/>
        </w:rPr>
        <w:t>isApproximateAge</w:t>
      </w:r>
      <w:proofErr w:type="spellEnd"/>
      <w:r w:rsidRPr="352E9178">
        <w:rPr>
          <w:rFonts w:ascii="Consolas" w:eastAsia="Consolas" w:hAnsi="Consolas" w:cs="Consolas"/>
          <w:color w:val="333333"/>
          <w:sz w:val="22"/>
        </w:rPr>
        <w:t>;</w:t>
      </w:r>
    </w:p>
    <w:p w14:paraId="7048017F" w14:textId="7A72FBFE" w:rsidR="352E9178" w:rsidRDefault="352E9178" w:rsidP="352E9178">
      <w:pPr>
        <w:numPr>
          <w:ilvl w:val="1"/>
          <w:numId w:val="1"/>
        </w:numPr>
        <w:jc w:val="both"/>
      </w:pPr>
      <w:r w:rsidRPr="352E9178">
        <w:rPr>
          <w:rFonts w:ascii="Consolas" w:eastAsia="Consolas" w:hAnsi="Consolas" w:cs="Consolas"/>
          <w:color w:val="A71D5D"/>
          <w:sz w:val="22"/>
        </w:rPr>
        <w:t>public</w:t>
      </w:r>
      <w:r w:rsidRPr="352E9178">
        <w:rPr>
          <w:rFonts w:ascii="Consolas" w:eastAsia="Consolas" w:hAnsi="Consolas" w:cs="Consolas"/>
          <w:color w:val="333333"/>
          <w:sz w:val="22"/>
        </w:rPr>
        <w:t xml:space="preserve"> </w:t>
      </w:r>
      <w:r w:rsidRPr="352E9178">
        <w:rPr>
          <w:rFonts w:ascii="Consolas" w:eastAsia="Consolas" w:hAnsi="Consolas" w:cs="Consolas"/>
          <w:color w:val="A71D5D"/>
          <w:sz w:val="22"/>
        </w:rPr>
        <w:t>void</w:t>
      </w:r>
      <w:r w:rsidRPr="352E9178">
        <w:rPr>
          <w:rFonts w:ascii="Consolas" w:eastAsia="Consolas" w:hAnsi="Consolas" w:cs="Consolas"/>
          <w:color w:val="333333"/>
          <w:sz w:val="22"/>
        </w:rPr>
        <w:t xml:space="preserve"> </w:t>
      </w:r>
      <w:proofErr w:type="spellStart"/>
      <w:proofErr w:type="gramStart"/>
      <w:r w:rsidRPr="352E9178">
        <w:rPr>
          <w:rFonts w:ascii="Consolas" w:eastAsia="Consolas" w:hAnsi="Consolas" w:cs="Consolas"/>
          <w:color w:val="795DA3"/>
          <w:sz w:val="22"/>
        </w:rPr>
        <w:t>setIsApproximateAge</w:t>
      </w:r>
      <w:proofErr w:type="spellEnd"/>
      <w:r w:rsidRPr="352E9178">
        <w:rPr>
          <w:rFonts w:ascii="Consolas" w:eastAsia="Consolas" w:hAnsi="Consolas" w:cs="Consolas"/>
          <w:color w:val="333333"/>
          <w:sz w:val="22"/>
        </w:rPr>
        <w:t>(</w:t>
      </w:r>
      <w:proofErr w:type="gramEnd"/>
      <w:r w:rsidRPr="352E9178">
        <w:rPr>
          <w:rFonts w:ascii="Consolas" w:eastAsia="Consolas" w:hAnsi="Consolas" w:cs="Consolas"/>
          <w:color w:val="333333"/>
          <w:sz w:val="22"/>
        </w:rPr>
        <w:t>)</w:t>
      </w:r>
    </w:p>
    <w:p w14:paraId="2C632EFB" w14:textId="4619D554" w:rsidR="352E9178" w:rsidRDefault="352E9178" w:rsidP="352E9178">
      <w:pPr>
        <w:numPr>
          <w:ilvl w:val="1"/>
          <w:numId w:val="1"/>
        </w:numPr>
        <w:jc w:val="both"/>
      </w:pPr>
      <w:r w:rsidRPr="352E9178">
        <w:rPr>
          <w:rFonts w:ascii="Consolas" w:eastAsia="Consolas" w:hAnsi="Consolas" w:cs="Consolas"/>
          <w:color w:val="A71D5D"/>
          <w:sz w:val="22"/>
        </w:rPr>
        <w:t>public</w:t>
      </w:r>
      <w:r w:rsidRPr="352E9178">
        <w:rPr>
          <w:rFonts w:ascii="Consolas" w:eastAsia="Consolas" w:hAnsi="Consolas" w:cs="Consolas"/>
          <w:color w:val="333333"/>
          <w:sz w:val="22"/>
        </w:rPr>
        <w:t xml:space="preserve"> String </w:t>
      </w:r>
      <w:proofErr w:type="spellStart"/>
      <w:proofErr w:type="gramStart"/>
      <w:r w:rsidRPr="352E9178">
        <w:rPr>
          <w:rFonts w:ascii="Consolas" w:eastAsia="Consolas" w:hAnsi="Consolas" w:cs="Consolas"/>
          <w:color w:val="795DA3"/>
          <w:sz w:val="22"/>
        </w:rPr>
        <w:t>getIsApproximateAge</w:t>
      </w:r>
      <w:proofErr w:type="spellEnd"/>
      <w:r w:rsidRPr="352E9178">
        <w:rPr>
          <w:rFonts w:ascii="Consolas" w:eastAsia="Consolas" w:hAnsi="Consolas" w:cs="Consolas"/>
          <w:color w:val="333333"/>
          <w:sz w:val="22"/>
        </w:rPr>
        <w:t>(</w:t>
      </w:r>
      <w:proofErr w:type="gramEnd"/>
      <w:r w:rsidRPr="352E9178">
        <w:rPr>
          <w:rFonts w:ascii="Consolas" w:eastAsia="Consolas" w:hAnsi="Consolas" w:cs="Consolas"/>
          <w:color w:val="333333"/>
          <w:sz w:val="22"/>
        </w:rPr>
        <w:t>)</w:t>
      </w:r>
    </w:p>
    <w:p w14:paraId="5AB04962" w14:textId="782805F0" w:rsidR="352E9178" w:rsidRDefault="0053483B" w:rsidP="352E9178">
      <w:pPr>
        <w:numPr>
          <w:ilvl w:val="0"/>
          <w:numId w:val="1"/>
        </w:numPr>
        <w:jc w:val="both"/>
      </w:pPr>
      <w:hyperlink r:id="rId38" w:anchor="diff-ec4fe6e6ead3fe553b408476272fd3df">
        <w:r w:rsidR="352E9178" w:rsidRPr="352E9178">
          <w:rPr>
            <w:rStyle w:val="Hyperlink"/>
            <w:rFonts w:ascii="Consolas" w:eastAsia="Consolas" w:hAnsi="Consolas" w:cs="Consolas"/>
            <w:color w:val="4078C0"/>
            <w:sz w:val="22"/>
          </w:rPr>
          <w:t>app/femr/data/DataModelMapper.java</w:t>
        </w:r>
      </w:hyperlink>
    </w:p>
    <w:p w14:paraId="6561D03A" w14:textId="48E41FE0" w:rsidR="352E9178" w:rsidRDefault="352E9178" w:rsidP="352E9178">
      <w:pPr>
        <w:numPr>
          <w:ilvl w:val="1"/>
          <w:numId w:val="1"/>
        </w:numPr>
        <w:jc w:val="both"/>
      </w:pPr>
      <w:r w:rsidRPr="352E9178">
        <w:rPr>
          <w:rFonts w:ascii="Consolas" w:eastAsia="Consolas" w:hAnsi="Consolas" w:cs="Consolas"/>
          <w:color w:val="A71D5D"/>
          <w:sz w:val="22"/>
        </w:rPr>
        <w:t>public</w:t>
      </w:r>
      <w:r w:rsidRPr="352E9178">
        <w:rPr>
          <w:rFonts w:ascii="Consolas" w:eastAsia="Consolas" w:hAnsi="Consolas" w:cs="Consolas"/>
          <w:color w:val="333333"/>
          <w:sz w:val="22"/>
        </w:rPr>
        <w:t xml:space="preserve"> </w:t>
      </w:r>
      <w:proofErr w:type="spellStart"/>
      <w:r w:rsidRPr="352E9178">
        <w:rPr>
          <w:rFonts w:ascii="Consolas" w:eastAsia="Consolas" w:hAnsi="Consolas" w:cs="Consolas"/>
          <w:color w:val="333333"/>
          <w:sz w:val="22"/>
        </w:rPr>
        <w:t>IPatient</w:t>
      </w:r>
      <w:proofErr w:type="spellEnd"/>
      <w:r w:rsidRPr="352E9178">
        <w:rPr>
          <w:rFonts w:ascii="Consolas" w:eastAsia="Consolas" w:hAnsi="Consolas" w:cs="Consolas"/>
          <w:color w:val="333333"/>
          <w:sz w:val="22"/>
        </w:rPr>
        <w:t xml:space="preserve"> </w:t>
      </w:r>
      <w:proofErr w:type="spellStart"/>
      <w:proofErr w:type="gramStart"/>
      <w:r w:rsidRPr="352E9178">
        <w:rPr>
          <w:rFonts w:ascii="Consolas" w:eastAsia="Consolas" w:hAnsi="Consolas" w:cs="Consolas"/>
          <w:color w:val="795DA3"/>
          <w:sz w:val="22"/>
        </w:rPr>
        <w:t>createPatient</w:t>
      </w:r>
      <w:proofErr w:type="spellEnd"/>
      <w:r w:rsidRPr="352E9178">
        <w:rPr>
          <w:rFonts w:ascii="Consolas" w:eastAsia="Consolas" w:hAnsi="Consolas" w:cs="Consolas"/>
          <w:color w:val="333333"/>
          <w:sz w:val="22"/>
        </w:rPr>
        <w:t>(</w:t>
      </w:r>
      <w:proofErr w:type="gramEnd"/>
      <w:r w:rsidRPr="352E9178">
        <w:rPr>
          <w:rFonts w:ascii="Consolas" w:eastAsia="Consolas" w:hAnsi="Consolas" w:cs="Consolas"/>
          <w:color w:val="333333"/>
          <w:sz w:val="22"/>
        </w:rPr>
        <w:t>)</w:t>
      </w:r>
    </w:p>
    <w:p w14:paraId="2C4DAF80" w14:textId="55FB25C4" w:rsidR="352E9178" w:rsidRDefault="0053483B" w:rsidP="352E9178">
      <w:pPr>
        <w:numPr>
          <w:ilvl w:val="0"/>
          <w:numId w:val="1"/>
        </w:numPr>
        <w:jc w:val="both"/>
      </w:pPr>
      <w:hyperlink r:id="rId39" w:anchor="diff-f7dfce91571ce882ba01c93178036ec2">
        <w:r w:rsidR="352E9178" w:rsidRPr="352E9178">
          <w:rPr>
            <w:rStyle w:val="Hyperlink"/>
            <w:rFonts w:ascii="Consolas" w:eastAsia="Consolas" w:hAnsi="Consolas" w:cs="Consolas"/>
            <w:color w:val="4078C0"/>
            <w:sz w:val="22"/>
          </w:rPr>
          <w:t>app/femr/data/IDataModelMapper.java</w:t>
        </w:r>
      </w:hyperlink>
    </w:p>
    <w:p w14:paraId="3D906AB0" w14:textId="2B749346" w:rsidR="352E9178" w:rsidRDefault="352E9178" w:rsidP="352E9178">
      <w:pPr>
        <w:numPr>
          <w:ilvl w:val="1"/>
          <w:numId w:val="1"/>
        </w:numPr>
        <w:jc w:val="both"/>
      </w:pPr>
      <w:proofErr w:type="spellStart"/>
      <w:r w:rsidRPr="352E9178">
        <w:rPr>
          <w:rFonts w:ascii="Consolas" w:eastAsia="Consolas" w:hAnsi="Consolas" w:cs="Consolas"/>
          <w:color w:val="333333"/>
          <w:sz w:val="22"/>
        </w:rPr>
        <w:t>IPatient</w:t>
      </w:r>
      <w:proofErr w:type="spellEnd"/>
      <w:r w:rsidRPr="352E9178">
        <w:rPr>
          <w:rFonts w:ascii="Consolas" w:eastAsia="Consolas" w:hAnsi="Consolas" w:cs="Consolas"/>
          <w:color w:val="333333"/>
          <w:sz w:val="22"/>
        </w:rPr>
        <w:t xml:space="preserve"> </w:t>
      </w:r>
      <w:proofErr w:type="spellStart"/>
      <w:proofErr w:type="gramStart"/>
      <w:r w:rsidRPr="352E9178">
        <w:rPr>
          <w:rFonts w:ascii="Consolas" w:eastAsia="Consolas" w:hAnsi="Consolas" w:cs="Consolas"/>
          <w:color w:val="795DA3"/>
          <w:sz w:val="22"/>
        </w:rPr>
        <w:t>createPatient</w:t>
      </w:r>
      <w:proofErr w:type="spellEnd"/>
      <w:r w:rsidRPr="352E9178">
        <w:rPr>
          <w:rFonts w:ascii="Consolas" w:eastAsia="Consolas" w:hAnsi="Consolas" w:cs="Consolas"/>
          <w:color w:val="333333"/>
          <w:sz w:val="22"/>
        </w:rPr>
        <w:t>(</w:t>
      </w:r>
      <w:proofErr w:type="gramEnd"/>
      <w:r w:rsidRPr="352E9178">
        <w:rPr>
          <w:rFonts w:ascii="Consolas" w:eastAsia="Consolas" w:hAnsi="Consolas" w:cs="Consolas"/>
          <w:color w:val="333333"/>
          <w:sz w:val="22"/>
        </w:rPr>
        <w:t>)</w:t>
      </w:r>
    </w:p>
    <w:p w14:paraId="51F88137" w14:textId="788B95C0" w:rsidR="352E9178" w:rsidRDefault="0053483B" w:rsidP="352E9178">
      <w:pPr>
        <w:numPr>
          <w:ilvl w:val="0"/>
          <w:numId w:val="1"/>
        </w:numPr>
        <w:jc w:val="both"/>
      </w:pPr>
      <w:hyperlink r:id="rId40" w:anchor="diff-3f9ef239bafd0043def446fce3e36db9">
        <w:r w:rsidR="352E9178" w:rsidRPr="352E9178">
          <w:rPr>
            <w:rStyle w:val="Hyperlink"/>
            <w:rFonts w:ascii="Consolas" w:eastAsia="Consolas" w:hAnsi="Consolas" w:cs="Consolas"/>
            <w:color w:val="4078C0"/>
            <w:sz w:val="22"/>
          </w:rPr>
          <w:t>app/femr/data/models/core/IPatient.java</w:t>
        </w:r>
      </w:hyperlink>
    </w:p>
    <w:p w14:paraId="7DF0A8B6" w14:textId="71645A3E" w:rsidR="352E9178" w:rsidRDefault="352E9178" w:rsidP="352E9178">
      <w:pPr>
        <w:numPr>
          <w:ilvl w:val="1"/>
          <w:numId w:val="1"/>
        </w:numPr>
        <w:jc w:val="both"/>
      </w:pPr>
      <w:r w:rsidRPr="352E9178">
        <w:rPr>
          <w:rFonts w:ascii="Consolas" w:eastAsia="Consolas" w:hAnsi="Consolas" w:cs="Consolas"/>
          <w:color w:val="333333"/>
          <w:sz w:val="22"/>
        </w:rPr>
        <w:t xml:space="preserve">String </w:t>
      </w:r>
      <w:proofErr w:type="spellStart"/>
      <w:proofErr w:type="gramStart"/>
      <w:r w:rsidRPr="352E9178">
        <w:rPr>
          <w:rFonts w:ascii="Consolas" w:eastAsia="Consolas" w:hAnsi="Consolas" w:cs="Consolas"/>
          <w:color w:val="795DA3"/>
          <w:sz w:val="22"/>
        </w:rPr>
        <w:t>getIsApproximateAge</w:t>
      </w:r>
      <w:proofErr w:type="spellEnd"/>
      <w:r w:rsidRPr="352E9178">
        <w:rPr>
          <w:rFonts w:ascii="Consolas" w:eastAsia="Consolas" w:hAnsi="Consolas" w:cs="Consolas"/>
          <w:color w:val="333333"/>
          <w:sz w:val="22"/>
        </w:rPr>
        <w:t>(</w:t>
      </w:r>
      <w:proofErr w:type="gramEnd"/>
      <w:r w:rsidRPr="352E9178">
        <w:rPr>
          <w:rFonts w:ascii="Consolas" w:eastAsia="Consolas" w:hAnsi="Consolas" w:cs="Consolas"/>
          <w:color w:val="333333"/>
          <w:sz w:val="22"/>
        </w:rPr>
        <w:t>);</w:t>
      </w:r>
    </w:p>
    <w:p w14:paraId="6B84749C" w14:textId="1E73D048" w:rsidR="352E9178" w:rsidRDefault="352E9178" w:rsidP="352E9178">
      <w:pPr>
        <w:numPr>
          <w:ilvl w:val="1"/>
          <w:numId w:val="1"/>
        </w:numPr>
        <w:jc w:val="both"/>
      </w:pPr>
      <w:r w:rsidRPr="352E9178">
        <w:rPr>
          <w:rFonts w:ascii="Consolas" w:eastAsia="Consolas" w:hAnsi="Consolas" w:cs="Consolas"/>
          <w:color w:val="A71D5D"/>
          <w:sz w:val="22"/>
        </w:rPr>
        <w:t>void</w:t>
      </w:r>
      <w:r w:rsidRPr="352E9178">
        <w:rPr>
          <w:rFonts w:ascii="Consolas" w:eastAsia="Consolas" w:hAnsi="Consolas" w:cs="Consolas"/>
          <w:color w:val="333333"/>
          <w:sz w:val="22"/>
        </w:rPr>
        <w:t xml:space="preserve"> </w:t>
      </w:r>
      <w:proofErr w:type="spellStart"/>
      <w:proofErr w:type="gramStart"/>
      <w:r w:rsidRPr="352E9178">
        <w:rPr>
          <w:rFonts w:ascii="Consolas" w:eastAsia="Consolas" w:hAnsi="Consolas" w:cs="Consolas"/>
          <w:color w:val="795DA3"/>
          <w:sz w:val="22"/>
        </w:rPr>
        <w:t>setIsApproximateAge</w:t>
      </w:r>
      <w:proofErr w:type="spellEnd"/>
      <w:r w:rsidRPr="352E9178">
        <w:rPr>
          <w:rFonts w:ascii="Consolas" w:eastAsia="Consolas" w:hAnsi="Consolas" w:cs="Consolas"/>
          <w:color w:val="333333"/>
          <w:sz w:val="22"/>
        </w:rPr>
        <w:t>(</w:t>
      </w:r>
      <w:proofErr w:type="gramEnd"/>
      <w:r w:rsidRPr="352E9178">
        <w:rPr>
          <w:rFonts w:ascii="Consolas" w:eastAsia="Consolas" w:hAnsi="Consolas" w:cs="Consolas"/>
          <w:color w:val="333333"/>
          <w:sz w:val="22"/>
        </w:rPr>
        <w:t xml:space="preserve">String </w:t>
      </w:r>
      <w:proofErr w:type="spellStart"/>
      <w:r w:rsidRPr="352E9178">
        <w:rPr>
          <w:rFonts w:ascii="Consolas" w:eastAsia="Consolas" w:hAnsi="Consolas" w:cs="Consolas"/>
          <w:color w:val="ED6A43"/>
          <w:sz w:val="22"/>
        </w:rPr>
        <w:t>isApproximateAge</w:t>
      </w:r>
      <w:proofErr w:type="spellEnd"/>
      <w:r w:rsidRPr="352E9178">
        <w:rPr>
          <w:rFonts w:ascii="Consolas" w:eastAsia="Consolas" w:hAnsi="Consolas" w:cs="Consolas"/>
          <w:color w:val="333333"/>
          <w:sz w:val="22"/>
        </w:rPr>
        <w:t>);</w:t>
      </w:r>
    </w:p>
    <w:p w14:paraId="0E943623" w14:textId="1C857DC3" w:rsidR="352E9178" w:rsidRDefault="0053483B" w:rsidP="352E9178">
      <w:pPr>
        <w:numPr>
          <w:ilvl w:val="0"/>
          <w:numId w:val="1"/>
        </w:numPr>
        <w:jc w:val="both"/>
      </w:pPr>
      <w:hyperlink r:id="rId41" w:anchor="diff-60f61cc02a58c438ff8906e18de97266">
        <w:r w:rsidR="352E9178" w:rsidRPr="352E9178">
          <w:rPr>
            <w:rStyle w:val="Hyperlink"/>
            <w:rFonts w:ascii="Consolas" w:eastAsia="Consolas" w:hAnsi="Consolas" w:cs="Consolas"/>
            <w:color w:val="4078C0"/>
            <w:sz w:val="22"/>
          </w:rPr>
          <w:t>app/femr/data/models/mysql/Patient.java</w:t>
        </w:r>
      </w:hyperlink>
    </w:p>
    <w:p w14:paraId="58035476" w14:textId="215E24D5" w:rsidR="352E9178" w:rsidRDefault="352E9178" w:rsidP="352E9178">
      <w:pPr>
        <w:numPr>
          <w:ilvl w:val="1"/>
          <w:numId w:val="1"/>
        </w:numPr>
        <w:jc w:val="both"/>
      </w:pPr>
      <w:r w:rsidRPr="352E9178">
        <w:rPr>
          <w:rFonts w:ascii="Consolas" w:eastAsia="Consolas" w:hAnsi="Consolas" w:cs="Consolas"/>
          <w:color w:val="A71D5D"/>
          <w:sz w:val="22"/>
        </w:rPr>
        <w:t>private</w:t>
      </w:r>
      <w:r w:rsidRPr="352E9178">
        <w:rPr>
          <w:rFonts w:ascii="Consolas" w:eastAsia="Consolas" w:hAnsi="Consolas" w:cs="Consolas"/>
          <w:color w:val="333333"/>
          <w:sz w:val="22"/>
        </w:rPr>
        <w:t xml:space="preserve"> String </w:t>
      </w:r>
      <w:proofErr w:type="spellStart"/>
      <w:r w:rsidRPr="352E9178">
        <w:rPr>
          <w:rFonts w:ascii="Consolas" w:eastAsia="Consolas" w:hAnsi="Consolas" w:cs="Consolas"/>
          <w:color w:val="333333"/>
          <w:sz w:val="22"/>
        </w:rPr>
        <w:t>isApproximateAge</w:t>
      </w:r>
      <w:proofErr w:type="spellEnd"/>
      <w:r w:rsidRPr="352E9178">
        <w:rPr>
          <w:rFonts w:ascii="Consolas" w:eastAsia="Consolas" w:hAnsi="Consolas" w:cs="Consolas"/>
          <w:color w:val="333333"/>
          <w:sz w:val="22"/>
        </w:rPr>
        <w:t>;</w:t>
      </w:r>
    </w:p>
    <w:p w14:paraId="62701C61" w14:textId="2E353203" w:rsidR="352E9178" w:rsidRDefault="352E9178" w:rsidP="352E9178">
      <w:pPr>
        <w:numPr>
          <w:ilvl w:val="1"/>
          <w:numId w:val="1"/>
        </w:numPr>
        <w:jc w:val="both"/>
      </w:pPr>
      <w:r w:rsidRPr="352E9178">
        <w:rPr>
          <w:rFonts w:ascii="Consolas" w:eastAsia="Consolas" w:hAnsi="Consolas" w:cs="Consolas"/>
          <w:color w:val="A71D5D"/>
          <w:sz w:val="22"/>
        </w:rPr>
        <w:t>public</w:t>
      </w:r>
      <w:r w:rsidRPr="352E9178">
        <w:rPr>
          <w:rFonts w:ascii="Consolas" w:eastAsia="Consolas" w:hAnsi="Consolas" w:cs="Consolas"/>
          <w:color w:val="333333"/>
          <w:sz w:val="22"/>
        </w:rPr>
        <w:t xml:space="preserve"> String </w:t>
      </w:r>
      <w:proofErr w:type="spellStart"/>
      <w:proofErr w:type="gramStart"/>
      <w:r w:rsidRPr="352E9178">
        <w:rPr>
          <w:rFonts w:ascii="Consolas" w:eastAsia="Consolas" w:hAnsi="Consolas" w:cs="Consolas"/>
          <w:color w:val="795DA3"/>
          <w:sz w:val="22"/>
        </w:rPr>
        <w:t>getIsApproximateAge</w:t>
      </w:r>
      <w:proofErr w:type="spellEnd"/>
      <w:r w:rsidRPr="352E9178">
        <w:rPr>
          <w:rFonts w:ascii="Consolas" w:eastAsia="Consolas" w:hAnsi="Consolas" w:cs="Consolas"/>
          <w:color w:val="333333"/>
          <w:sz w:val="22"/>
        </w:rPr>
        <w:t>(</w:t>
      </w:r>
      <w:proofErr w:type="gramEnd"/>
      <w:r w:rsidRPr="352E9178">
        <w:rPr>
          <w:rFonts w:ascii="Consolas" w:eastAsia="Consolas" w:hAnsi="Consolas" w:cs="Consolas"/>
          <w:color w:val="333333"/>
          <w:sz w:val="22"/>
        </w:rPr>
        <w:t>){</w:t>
      </w:r>
      <w:r w:rsidRPr="352E9178">
        <w:rPr>
          <w:rFonts w:ascii="Consolas" w:eastAsia="Consolas" w:hAnsi="Consolas" w:cs="Consolas"/>
          <w:color w:val="A71D5D"/>
          <w:sz w:val="22"/>
        </w:rPr>
        <w:t>return</w:t>
      </w:r>
      <w:r w:rsidRPr="352E9178">
        <w:rPr>
          <w:rFonts w:ascii="Consolas" w:eastAsia="Consolas" w:hAnsi="Consolas" w:cs="Consolas"/>
          <w:color w:val="333333"/>
          <w:sz w:val="22"/>
        </w:rPr>
        <w:t xml:space="preserve"> </w:t>
      </w:r>
      <w:proofErr w:type="spellStart"/>
      <w:r w:rsidRPr="352E9178">
        <w:rPr>
          <w:rFonts w:ascii="Consolas" w:eastAsia="Consolas" w:hAnsi="Consolas" w:cs="Consolas"/>
          <w:color w:val="333333"/>
          <w:sz w:val="22"/>
        </w:rPr>
        <w:t>isApproximateAge</w:t>
      </w:r>
      <w:proofErr w:type="spellEnd"/>
      <w:r w:rsidRPr="352E9178">
        <w:rPr>
          <w:rFonts w:ascii="Consolas" w:eastAsia="Consolas" w:hAnsi="Consolas" w:cs="Consolas"/>
          <w:color w:val="333333"/>
          <w:sz w:val="22"/>
        </w:rPr>
        <w:t>;}</w:t>
      </w:r>
    </w:p>
    <w:p w14:paraId="55E3850C" w14:textId="37D1E959" w:rsidR="352E9178" w:rsidRDefault="352E9178" w:rsidP="352E9178">
      <w:pPr>
        <w:numPr>
          <w:ilvl w:val="1"/>
          <w:numId w:val="1"/>
        </w:numPr>
        <w:jc w:val="both"/>
      </w:pPr>
      <w:r w:rsidRPr="352E9178">
        <w:rPr>
          <w:rFonts w:ascii="Consolas" w:eastAsia="Consolas" w:hAnsi="Consolas" w:cs="Consolas"/>
          <w:color w:val="A71D5D"/>
          <w:sz w:val="22"/>
        </w:rPr>
        <w:t xml:space="preserve">Public void </w:t>
      </w:r>
      <w:proofErr w:type="spellStart"/>
      <w:proofErr w:type="gramStart"/>
      <w:r w:rsidRPr="352E9178">
        <w:rPr>
          <w:rFonts w:ascii="Consolas" w:eastAsia="Consolas" w:hAnsi="Consolas" w:cs="Consolas"/>
          <w:color w:val="795DA3"/>
          <w:sz w:val="22"/>
        </w:rPr>
        <w:t>setIsApproximateAge</w:t>
      </w:r>
      <w:proofErr w:type="spellEnd"/>
      <w:r w:rsidRPr="352E9178">
        <w:rPr>
          <w:rFonts w:ascii="Consolas" w:eastAsia="Consolas" w:hAnsi="Consolas" w:cs="Consolas"/>
          <w:color w:val="333333"/>
          <w:sz w:val="22"/>
        </w:rPr>
        <w:t>(</w:t>
      </w:r>
      <w:proofErr w:type="gramEnd"/>
      <w:r w:rsidRPr="352E9178">
        <w:rPr>
          <w:rFonts w:ascii="Consolas" w:eastAsia="Consolas" w:hAnsi="Consolas" w:cs="Consolas"/>
          <w:color w:val="333333"/>
          <w:sz w:val="22"/>
        </w:rPr>
        <w:t xml:space="preserve">String </w:t>
      </w:r>
      <w:proofErr w:type="spellStart"/>
      <w:r w:rsidRPr="352E9178">
        <w:rPr>
          <w:rFonts w:ascii="Consolas" w:eastAsia="Consolas" w:hAnsi="Consolas" w:cs="Consolas"/>
          <w:color w:val="ED6A43"/>
          <w:sz w:val="22"/>
        </w:rPr>
        <w:t>isApproximateAge</w:t>
      </w:r>
      <w:proofErr w:type="spellEnd"/>
      <w:r w:rsidRPr="352E9178">
        <w:rPr>
          <w:rFonts w:ascii="Consolas" w:eastAsia="Consolas" w:hAnsi="Consolas" w:cs="Consolas"/>
          <w:color w:val="333333"/>
          <w:sz w:val="22"/>
        </w:rPr>
        <w:t>){</w:t>
      </w:r>
      <w:proofErr w:type="spellStart"/>
      <w:r w:rsidRPr="352E9178">
        <w:rPr>
          <w:rFonts w:ascii="Consolas" w:eastAsia="Consolas" w:hAnsi="Consolas" w:cs="Consolas"/>
          <w:color w:val="ED6A43"/>
          <w:sz w:val="22"/>
        </w:rPr>
        <w:t>this</w:t>
      </w:r>
      <w:r w:rsidRPr="352E9178">
        <w:rPr>
          <w:rFonts w:ascii="Consolas" w:eastAsia="Consolas" w:hAnsi="Consolas" w:cs="Consolas"/>
          <w:color w:val="A71D5D"/>
          <w:sz w:val="22"/>
        </w:rPr>
        <w:t>.</w:t>
      </w:r>
      <w:r w:rsidRPr="352E9178">
        <w:rPr>
          <w:rFonts w:ascii="Consolas" w:eastAsia="Consolas" w:hAnsi="Consolas" w:cs="Consolas"/>
          <w:color w:val="333333"/>
          <w:sz w:val="22"/>
        </w:rPr>
        <w:t>isApproximateAge</w:t>
      </w:r>
      <w:proofErr w:type="spellEnd"/>
      <w:r w:rsidRPr="352E9178">
        <w:rPr>
          <w:rFonts w:ascii="Consolas" w:eastAsia="Consolas" w:hAnsi="Consolas" w:cs="Consolas"/>
          <w:color w:val="333333"/>
          <w:sz w:val="22"/>
        </w:rPr>
        <w:t xml:space="preserve"> </w:t>
      </w:r>
      <w:r w:rsidRPr="352E9178">
        <w:rPr>
          <w:rFonts w:ascii="Consolas" w:eastAsia="Consolas" w:hAnsi="Consolas" w:cs="Consolas"/>
          <w:color w:val="A71D5D"/>
          <w:sz w:val="22"/>
        </w:rPr>
        <w:t>=</w:t>
      </w:r>
      <w:r w:rsidRPr="352E9178">
        <w:rPr>
          <w:rFonts w:ascii="Consolas" w:eastAsia="Consolas" w:hAnsi="Consolas" w:cs="Consolas"/>
          <w:color w:val="333333"/>
          <w:sz w:val="22"/>
        </w:rPr>
        <w:t xml:space="preserve"> </w:t>
      </w:r>
      <w:proofErr w:type="spellStart"/>
      <w:r w:rsidRPr="352E9178">
        <w:rPr>
          <w:rFonts w:ascii="Consolas" w:eastAsia="Consolas" w:hAnsi="Consolas" w:cs="Consolas"/>
          <w:color w:val="333333"/>
          <w:sz w:val="22"/>
        </w:rPr>
        <w:t>isApproximateAge</w:t>
      </w:r>
      <w:proofErr w:type="spellEnd"/>
      <w:r w:rsidRPr="352E9178">
        <w:rPr>
          <w:rFonts w:ascii="Consolas" w:eastAsia="Consolas" w:hAnsi="Consolas" w:cs="Consolas"/>
          <w:color w:val="333333"/>
          <w:sz w:val="22"/>
        </w:rPr>
        <w:t>;}</w:t>
      </w:r>
    </w:p>
    <w:p w14:paraId="536A01EA" w14:textId="738F5F88" w:rsidR="352E9178" w:rsidRDefault="0053483B" w:rsidP="352E9178">
      <w:pPr>
        <w:numPr>
          <w:ilvl w:val="0"/>
          <w:numId w:val="1"/>
        </w:numPr>
        <w:jc w:val="both"/>
      </w:pPr>
      <w:hyperlink r:id="rId42" w:anchor="diff-901e7ef13c134781b21c3e1350a8f7be">
        <w:r w:rsidR="352E9178" w:rsidRPr="352E9178">
          <w:rPr>
            <w:rStyle w:val="Hyperlink"/>
            <w:rFonts w:ascii="Consolas" w:eastAsia="Consolas" w:hAnsi="Consolas" w:cs="Consolas"/>
            <w:color w:val="4078C0"/>
            <w:sz w:val="22"/>
          </w:rPr>
          <w:t>app/femr/ui/controllers/TriageController.java</w:t>
        </w:r>
      </w:hyperlink>
    </w:p>
    <w:p w14:paraId="37FAAFB6" w14:textId="7FA16C8A" w:rsidR="352E9178" w:rsidRDefault="0053483B" w:rsidP="352E9178">
      <w:pPr>
        <w:numPr>
          <w:ilvl w:val="0"/>
          <w:numId w:val="1"/>
        </w:numPr>
        <w:jc w:val="both"/>
      </w:pPr>
      <w:hyperlink r:id="rId43" w:anchor="diff-bed1d887930b28c5e148eeb4d063db7c">
        <w:r w:rsidR="352E9178" w:rsidRPr="352E9178">
          <w:rPr>
            <w:rStyle w:val="Hyperlink"/>
            <w:rFonts w:ascii="Consolas" w:eastAsia="Consolas" w:hAnsi="Consolas" w:cs="Consolas"/>
            <w:color w:val="4078C0"/>
            <w:sz w:val="22"/>
          </w:rPr>
          <w:t>app/femr/ui/models/triage/IndexViewModelPost.java</w:t>
        </w:r>
      </w:hyperlink>
    </w:p>
    <w:p w14:paraId="66F03A2F" w14:textId="6362A8C8" w:rsidR="352E9178" w:rsidRDefault="0053483B" w:rsidP="352E9178">
      <w:pPr>
        <w:numPr>
          <w:ilvl w:val="0"/>
          <w:numId w:val="1"/>
        </w:numPr>
        <w:jc w:val="both"/>
      </w:pPr>
      <w:hyperlink r:id="rId44" w:anchor="diff-cbe5e960a4315db95501f2c0488a291e">
        <w:r w:rsidR="352E9178" w:rsidRPr="352E9178">
          <w:rPr>
            <w:rStyle w:val="Hyperlink"/>
            <w:rFonts w:ascii="Consolas" w:eastAsia="Consolas" w:hAnsi="Consolas" w:cs="Consolas"/>
            <w:color w:val="4078C0"/>
            <w:sz w:val="22"/>
          </w:rPr>
          <w:t>app/femr/ui/views/triage/index.scala.html</w:t>
        </w:r>
      </w:hyperlink>
    </w:p>
    <w:p w14:paraId="06322475" w14:textId="3B2A59F8" w:rsidR="352E9178" w:rsidRDefault="0053483B" w:rsidP="352E9178">
      <w:pPr>
        <w:numPr>
          <w:ilvl w:val="0"/>
          <w:numId w:val="1"/>
        </w:numPr>
        <w:jc w:val="both"/>
      </w:pPr>
      <w:hyperlink r:id="rId45" w:anchor="diff-9bd16f01d5a30136c1de55b9d9b9ba15">
        <w:r w:rsidR="352E9178" w:rsidRPr="352E9178">
          <w:rPr>
            <w:rStyle w:val="Hyperlink"/>
            <w:rFonts w:ascii="Consolas" w:eastAsia="Consolas" w:hAnsi="Consolas" w:cs="Consolas"/>
            <w:color w:val="4078C0"/>
            <w:sz w:val="22"/>
          </w:rPr>
          <w:t>conf/evolutions/default/99.sql</w:t>
        </w:r>
      </w:hyperlink>
    </w:p>
    <w:p w14:paraId="576ED763" w14:textId="196DB3E5" w:rsidR="352E9178" w:rsidRDefault="0053483B" w:rsidP="352E9178">
      <w:pPr>
        <w:numPr>
          <w:ilvl w:val="0"/>
          <w:numId w:val="1"/>
        </w:numPr>
        <w:jc w:val="both"/>
      </w:pPr>
      <w:hyperlink r:id="rId46" w:anchor="diff-08ff3973c54207c832f9ae34bff8753c">
        <w:r w:rsidR="352E9178" w:rsidRPr="352E9178">
          <w:rPr>
            <w:rStyle w:val="Hyperlink"/>
            <w:rFonts w:ascii="Consolas" w:eastAsia="Consolas" w:hAnsi="Consolas" w:cs="Consolas"/>
            <w:color w:val="4078C0"/>
            <w:sz w:val="22"/>
          </w:rPr>
          <w:t>public/js/triage/triage.js</w:t>
        </w:r>
      </w:hyperlink>
    </w:p>
    <w:p w14:paraId="1639CAAB" w14:textId="0F78C477" w:rsidR="352E9178" w:rsidRDefault="0053483B" w:rsidP="352E9178">
      <w:pPr>
        <w:numPr>
          <w:ilvl w:val="0"/>
          <w:numId w:val="1"/>
        </w:numPr>
        <w:jc w:val="both"/>
      </w:pPr>
      <w:hyperlink r:id="rId47" w:anchor="diff-5d63e8ae43286fd962859bb301d07fbb">
        <w:r w:rsidR="352E9178" w:rsidRPr="352E9178">
          <w:rPr>
            <w:rStyle w:val="Hyperlink"/>
            <w:rFonts w:ascii="Consolas" w:eastAsia="Consolas" w:hAnsi="Consolas" w:cs="Consolas"/>
            <w:color w:val="4078C0"/>
            <w:sz w:val="22"/>
          </w:rPr>
          <w:t>public/js/triage/triageClientValidation.js</w:t>
        </w:r>
      </w:hyperlink>
    </w:p>
    <w:p w14:paraId="3D4880AF" w14:textId="33EFF9C9" w:rsidR="352E9178" w:rsidRDefault="0053483B" w:rsidP="352E9178">
      <w:pPr>
        <w:numPr>
          <w:ilvl w:val="0"/>
          <w:numId w:val="1"/>
        </w:numPr>
        <w:jc w:val="both"/>
      </w:pPr>
      <w:hyperlink r:id="rId48" w:anchor="diff-af56cb55bf3869413a712e0d53c622c7">
        <w:r w:rsidR="352E9178" w:rsidRPr="352E9178">
          <w:rPr>
            <w:rStyle w:val="Hyperlink"/>
            <w:rFonts w:ascii="Consolas" w:eastAsia="Consolas" w:hAnsi="Consolas" w:cs="Consolas"/>
            <w:color w:val="4078C0"/>
            <w:sz w:val="22"/>
          </w:rPr>
          <w:t>test/mock/femr/data/MockDataModelMapper.java</w:t>
        </w:r>
      </w:hyperlink>
    </w:p>
    <w:sectPr w:rsidR="352E9178">
      <w:pgSz w:w="12240" w:h="15840"/>
      <w:pgMar w:top="720" w:right="720" w:bottom="720" w:left="72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5A6E"/>
    <w:multiLevelType w:val="multilevel"/>
    <w:tmpl w:val="0936BA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8FC3CA1"/>
    <w:multiLevelType w:val="hybridMultilevel"/>
    <w:tmpl w:val="77045FA6"/>
    <w:lvl w:ilvl="0" w:tplc="FDA8CDE6">
      <w:start w:val="1"/>
      <w:numFmt w:val="decimal"/>
      <w:lvlText w:val="%1."/>
      <w:lvlJc w:val="left"/>
      <w:pPr>
        <w:ind w:left="720" w:hanging="360"/>
      </w:pPr>
    </w:lvl>
    <w:lvl w:ilvl="1" w:tplc="AABC9652">
      <w:start w:val="1"/>
      <w:numFmt w:val="lowerLetter"/>
      <w:lvlText w:val="%2."/>
      <w:lvlJc w:val="left"/>
      <w:pPr>
        <w:ind w:left="1440" w:hanging="360"/>
      </w:pPr>
    </w:lvl>
    <w:lvl w:ilvl="2" w:tplc="40E28F0C">
      <w:start w:val="1"/>
      <w:numFmt w:val="lowerRoman"/>
      <w:lvlText w:val="%3."/>
      <w:lvlJc w:val="right"/>
      <w:pPr>
        <w:ind w:left="2160" w:hanging="180"/>
      </w:pPr>
    </w:lvl>
    <w:lvl w:ilvl="3" w:tplc="4C188512">
      <w:start w:val="1"/>
      <w:numFmt w:val="decimal"/>
      <w:lvlText w:val="%4."/>
      <w:lvlJc w:val="left"/>
      <w:pPr>
        <w:ind w:left="2880" w:hanging="360"/>
      </w:pPr>
    </w:lvl>
    <w:lvl w:ilvl="4" w:tplc="A9A83184">
      <w:start w:val="1"/>
      <w:numFmt w:val="lowerLetter"/>
      <w:lvlText w:val="%5."/>
      <w:lvlJc w:val="left"/>
      <w:pPr>
        <w:ind w:left="3600" w:hanging="360"/>
      </w:pPr>
    </w:lvl>
    <w:lvl w:ilvl="5" w:tplc="FE8C0714">
      <w:start w:val="1"/>
      <w:numFmt w:val="lowerRoman"/>
      <w:lvlText w:val="%6."/>
      <w:lvlJc w:val="right"/>
      <w:pPr>
        <w:ind w:left="4320" w:hanging="180"/>
      </w:pPr>
    </w:lvl>
    <w:lvl w:ilvl="6" w:tplc="007AC070">
      <w:start w:val="1"/>
      <w:numFmt w:val="decimal"/>
      <w:lvlText w:val="%7."/>
      <w:lvlJc w:val="left"/>
      <w:pPr>
        <w:ind w:left="5040" w:hanging="360"/>
      </w:pPr>
    </w:lvl>
    <w:lvl w:ilvl="7" w:tplc="3A50826E">
      <w:start w:val="1"/>
      <w:numFmt w:val="lowerLetter"/>
      <w:lvlText w:val="%8."/>
      <w:lvlJc w:val="left"/>
      <w:pPr>
        <w:ind w:left="5760" w:hanging="360"/>
      </w:pPr>
    </w:lvl>
    <w:lvl w:ilvl="8" w:tplc="52026E86">
      <w:start w:val="1"/>
      <w:numFmt w:val="lowerRoman"/>
      <w:lvlText w:val="%9."/>
      <w:lvlJc w:val="right"/>
      <w:pPr>
        <w:ind w:left="6480" w:hanging="180"/>
      </w:pPr>
    </w:lvl>
  </w:abstractNum>
  <w:abstractNum w:abstractNumId="2" w15:restartNumberingAfterBreak="0">
    <w:nsid w:val="389B501E"/>
    <w:multiLevelType w:val="multilevel"/>
    <w:tmpl w:val="CDA0F37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0AF3D8E"/>
    <w:multiLevelType w:val="hybridMultilevel"/>
    <w:tmpl w:val="74B60C28"/>
    <w:lvl w:ilvl="0" w:tplc="A62A3AEC">
      <w:start w:val="1"/>
      <w:numFmt w:val="decimal"/>
      <w:lvlText w:val="%1."/>
      <w:lvlJc w:val="left"/>
      <w:pPr>
        <w:ind w:left="720" w:hanging="360"/>
      </w:pPr>
    </w:lvl>
    <w:lvl w:ilvl="1" w:tplc="FA38E61E">
      <w:start w:val="1"/>
      <w:numFmt w:val="lowerLetter"/>
      <w:lvlText w:val="%2."/>
      <w:lvlJc w:val="left"/>
      <w:pPr>
        <w:ind w:left="1440" w:hanging="360"/>
      </w:pPr>
    </w:lvl>
    <w:lvl w:ilvl="2" w:tplc="88127992">
      <w:start w:val="1"/>
      <w:numFmt w:val="lowerRoman"/>
      <w:lvlText w:val="%3."/>
      <w:lvlJc w:val="right"/>
      <w:pPr>
        <w:ind w:left="2160" w:hanging="180"/>
      </w:pPr>
    </w:lvl>
    <w:lvl w:ilvl="3" w:tplc="65BAF550">
      <w:start w:val="1"/>
      <w:numFmt w:val="decimal"/>
      <w:lvlText w:val="%4."/>
      <w:lvlJc w:val="left"/>
      <w:pPr>
        <w:ind w:left="2880" w:hanging="360"/>
      </w:pPr>
    </w:lvl>
    <w:lvl w:ilvl="4" w:tplc="B69AA08C">
      <w:start w:val="1"/>
      <w:numFmt w:val="lowerLetter"/>
      <w:lvlText w:val="%5."/>
      <w:lvlJc w:val="left"/>
      <w:pPr>
        <w:ind w:left="3600" w:hanging="360"/>
      </w:pPr>
    </w:lvl>
    <w:lvl w:ilvl="5" w:tplc="9D9878AE">
      <w:start w:val="1"/>
      <w:numFmt w:val="lowerRoman"/>
      <w:lvlText w:val="%6."/>
      <w:lvlJc w:val="right"/>
      <w:pPr>
        <w:ind w:left="4320" w:hanging="180"/>
      </w:pPr>
    </w:lvl>
    <w:lvl w:ilvl="6" w:tplc="4AF637F6">
      <w:start w:val="1"/>
      <w:numFmt w:val="decimal"/>
      <w:lvlText w:val="%7."/>
      <w:lvlJc w:val="left"/>
      <w:pPr>
        <w:ind w:left="5040" w:hanging="360"/>
      </w:pPr>
    </w:lvl>
    <w:lvl w:ilvl="7" w:tplc="503EC554">
      <w:start w:val="1"/>
      <w:numFmt w:val="lowerLetter"/>
      <w:lvlText w:val="%8."/>
      <w:lvlJc w:val="left"/>
      <w:pPr>
        <w:ind w:left="5760" w:hanging="360"/>
      </w:pPr>
    </w:lvl>
    <w:lvl w:ilvl="8" w:tplc="C8D633DA">
      <w:start w:val="1"/>
      <w:numFmt w:val="lowerRoman"/>
      <w:lvlText w:val="%9."/>
      <w:lvlJc w:val="right"/>
      <w:pPr>
        <w:ind w:left="6480" w:hanging="180"/>
      </w:pPr>
    </w:lvl>
  </w:abstractNum>
  <w:abstractNum w:abstractNumId="4" w15:restartNumberingAfterBreak="0">
    <w:nsid w:val="4BC74CBF"/>
    <w:multiLevelType w:val="hybridMultilevel"/>
    <w:tmpl w:val="13563442"/>
    <w:lvl w:ilvl="0" w:tplc="55A4DCDC">
      <w:start w:val="1"/>
      <w:numFmt w:val="decimal"/>
      <w:lvlText w:val="%1."/>
      <w:lvlJc w:val="left"/>
      <w:pPr>
        <w:ind w:left="720" w:hanging="360"/>
      </w:pPr>
    </w:lvl>
    <w:lvl w:ilvl="1" w:tplc="85B03D30">
      <w:start w:val="1"/>
      <w:numFmt w:val="lowerLetter"/>
      <w:lvlText w:val="%2."/>
      <w:lvlJc w:val="left"/>
      <w:pPr>
        <w:ind w:left="1440" w:hanging="360"/>
      </w:pPr>
    </w:lvl>
    <w:lvl w:ilvl="2" w:tplc="AC14F9B4">
      <w:start w:val="1"/>
      <w:numFmt w:val="lowerRoman"/>
      <w:lvlText w:val="%3."/>
      <w:lvlJc w:val="right"/>
      <w:pPr>
        <w:ind w:left="2160" w:hanging="180"/>
      </w:pPr>
    </w:lvl>
    <w:lvl w:ilvl="3" w:tplc="EF727980">
      <w:start w:val="1"/>
      <w:numFmt w:val="decimal"/>
      <w:lvlText w:val="%4."/>
      <w:lvlJc w:val="left"/>
      <w:pPr>
        <w:ind w:left="2880" w:hanging="360"/>
      </w:pPr>
    </w:lvl>
    <w:lvl w:ilvl="4" w:tplc="B8E014BA">
      <w:start w:val="1"/>
      <w:numFmt w:val="lowerLetter"/>
      <w:lvlText w:val="%5."/>
      <w:lvlJc w:val="left"/>
      <w:pPr>
        <w:ind w:left="3600" w:hanging="360"/>
      </w:pPr>
    </w:lvl>
    <w:lvl w:ilvl="5" w:tplc="A37EB5A0">
      <w:start w:val="1"/>
      <w:numFmt w:val="lowerRoman"/>
      <w:lvlText w:val="%6."/>
      <w:lvlJc w:val="right"/>
      <w:pPr>
        <w:ind w:left="4320" w:hanging="180"/>
      </w:pPr>
    </w:lvl>
    <w:lvl w:ilvl="6" w:tplc="6DA0348C">
      <w:start w:val="1"/>
      <w:numFmt w:val="decimal"/>
      <w:lvlText w:val="%7."/>
      <w:lvlJc w:val="left"/>
      <w:pPr>
        <w:ind w:left="5040" w:hanging="360"/>
      </w:pPr>
    </w:lvl>
    <w:lvl w:ilvl="7" w:tplc="6F1C1844">
      <w:start w:val="1"/>
      <w:numFmt w:val="lowerLetter"/>
      <w:lvlText w:val="%8."/>
      <w:lvlJc w:val="left"/>
      <w:pPr>
        <w:ind w:left="5760" w:hanging="360"/>
      </w:pPr>
    </w:lvl>
    <w:lvl w:ilvl="8" w:tplc="6C5C72D4">
      <w:start w:val="1"/>
      <w:numFmt w:val="lowerRoman"/>
      <w:lvlText w:val="%9."/>
      <w:lvlJc w:val="right"/>
      <w:pPr>
        <w:ind w:left="6480" w:hanging="180"/>
      </w:pPr>
    </w:lvl>
  </w:abstractNum>
  <w:abstractNum w:abstractNumId="5" w15:restartNumberingAfterBreak="0">
    <w:nsid w:val="559616CE"/>
    <w:multiLevelType w:val="hybridMultilevel"/>
    <w:tmpl w:val="0F547BA8"/>
    <w:lvl w:ilvl="0" w:tplc="5C524F3A">
      <w:start w:val="1"/>
      <w:numFmt w:val="decimal"/>
      <w:lvlText w:val="%1."/>
      <w:lvlJc w:val="left"/>
      <w:pPr>
        <w:ind w:left="720" w:hanging="360"/>
      </w:pPr>
    </w:lvl>
    <w:lvl w:ilvl="1" w:tplc="ECC4A5A4">
      <w:start w:val="1"/>
      <w:numFmt w:val="lowerLetter"/>
      <w:lvlText w:val="%2."/>
      <w:lvlJc w:val="left"/>
      <w:pPr>
        <w:ind w:left="1440" w:hanging="360"/>
      </w:pPr>
    </w:lvl>
    <w:lvl w:ilvl="2" w:tplc="06DEEE2E">
      <w:start w:val="1"/>
      <w:numFmt w:val="lowerRoman"/>
      <w:lvlText w:val="%3."/>
      <w:lvlJc w:val="right"/>
      <w:pPr>
        <w:ind w:left="2160" w:hanging="180"/>
      </w:pPr>
    </w:lvl>
    <w:lvl w:ilvl="3" w:tplc="E89E9278">
      <w:start w:val="1"/>
      <w:numFmt w:val="decimal"/>
      <w:lvlText w:val="%4."/>
      <w:lvlJc w:val="left"/>
      <w:pPr>
        <w:ind w:left="2880" w:hanging="360"/>
      </w:pPr>
    </w:lvl>
    <w:lvl w:ilvl="4" w:tplc="689A70C2">
      <w:start w:val="1"/>
      <w:numFmt w:val="lowerLetter"/>
      <w:lvlText w:val="%5."/>
      <w:lvlJc w:val="left"/>
      <w:pPr>
        <w:ind w:left="3600" w:hanging="360"/>
      </w:pPr>
    </w:lvl>
    <w:lvl w:ilvl="5" w:tplc="557E2B3C">
      <w:start w:val="1"/>
      <w:numFmt w:val="lowerRoman"/>
      <w:lvlText w:val="%6."/>
      <w:lvlJc w:val="right"/>
      <w:pPr>
        <w:ind w:left="4320" w:hanging="180"/>
      </w:pPr>
    </w:lvl>
    <w:lvl w:ilvl="6" w:tplc="09F44404">
      <w:start w:val="1"/>
      <w:numFmt w:val="decimal"/>
      <w:lvlText w:val="%7."/>
      <w:lvlJc w:val="left"/>
      <w:pPr>
        <w:ind w:left="5040" w:hanging="360"/>
      </w:pPr>
    </w:lvl>
    <w:lvl w:ilvl="7" w:tplc="AA842142">
      <w:start w:val="1"/>
      <w:numFmt w:val="lowerLetter"/>
      <w:lvlText w:val="%8."/>
      <w:lvlJc w:val="left"/>
      <w:pPr>
        <w:ind w:left="5760" w:hanging="360"/>
      </w:pPr>
    </w:lvl>
    <w:lvl w:ilvl="8" w:tplc="5B2AD348">
      <w:start w:val="1"/>
      <w:numFmt w:val="lowerRoman"/>
      <w:lvlText w:val="%9."/>
      <w:lvlJc w:val="right"/>
      <w:pPr>
        <w:ind w:left="6480" w:hanging="180"/>
      </w:pPr>
    </w:lvl>
  </w:abstractNum>
  <w:abstractNum w:abstractNumId="6" w15:restartNumberingAfterBreak="0">
    <w:nsid w:val="75C9036D"/>
    <w:multiLevelType w:val="multilevel"/>
    <w:tmpl w:val="24FEA8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9690EA"/>
    <w:rsid w:val="000A4EE4"/>
    <w:rsid w:val="0053483B"/>
    <w:rsid w:val="00BB04EE"/>
    <w:rsid w:val="00CC3CDD"/>
    <w:rsid w:val="00D53A29"/>
    <w:rsid w:val="04441A12"/>
    <w:rsid w:val="33ECA785"/>
    <w:rsid w:val="352E9178"/>
    <w:rsid w:val="3690DE64"/>
    <w:rsid w:val="4A9690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76A3"/>
  <w15:docId w15:val="{8816F916-D67B-4265-80E9-3CB92327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7594"/>
    <w:pPr>
      <w:spacing w:after="160" w:line="259" w:lineRule="auto"/>
    </w:pPr>
    <w:rPr>
      <w:rFonts w:ascii="Cambria" w:hAnsi="Cambria"/>
      <w:color w:val="00000A"/>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67594"/>
    <w:rPr>
      <w:rFonts w:ascii="Cambria" w:eastAsiaTheme="majorEastAsia" w:hAnsi="Cambria" w:cstheme="majorBidi"/>
      <w:b/>
      <w:sz w:val="24"/>
      <w:szCs w:val="32"/>
    </w:rPr>
  </w:style>
  <w:style w:type="character" w:customStyle="1" w:styleId="Heading2Char">
    <w:name w:val="Heading 2 Char"/>
    <w:basedOn w:val="DefaultParagraphFont"/>
    <w:link w:val="Heading2"/>
    <w:uiPriority w:val="9"/>
    <w:qFormat/>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0628E5"/>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unhideWhenUsed/>
    <w:rsid w:val="000628E5"/>
    <w:rPr>
      <w:color w:val="0563C1" w:themeColor="hyperlink"/>
      <w:u w:val="single"/>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0628E5"/>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
    <w:name w:val="Grid Table 1 Light"/>
    <w:basedOn w:val="TableNormal"/>
    <w:uiPriority w:val="46"/>
    <w:rsid w:val="00D252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github.com/FEMR/femr/compare/master...fearlesMICHELLE:FEMR-137?diff=unified&amp;name=FEMR-137" TargetMode="External"/><Relationship Id="rId18" Type="http://schemas.openxmlformats.org/officeDocument/2006/relationships/hyperlink" Target="https://github.com/FEMR/femr/compare/master...fearlesMICHELLE:FEMR-137?diff=unified&amp;name=FEMR-137" TargetMode="External"/><Relationship Id="rId26" Type="http://schemas.openxmlformats.org/officeDocument/2006/relationships/hyperlink" Target="https://github.com/FEMR/femr/compare/master...fearlesMICHELLE:FEMR-137?diff=unified&amp;name=FEMR-137" TargetMode="External"/><Relationship Id="rId39" Type="http://schemas.openxmlformats.org/officeDocument/2006/relationships/hyperlink" Target="https://github.com/FEMR/femr/compare/master...fearlesMICHELLE:FEMR-137?diff=unified&amp;name=FEMR-137" TargetMode="External"/><Relationship Id="rId3" Type="http://schemas.openxmlformats.org/officeDocument/2006/relationships/styles" Target="styles.xml"/><Relationship Id="rId21" Type="http://schemas.openxmlformats.org/officeDocument/2006/relationships/hyperlink" Target="https://github.com/FEMR/femr/compare/master...fearlesMICHELLE:FEMR-137?diff=unified&amp;name=FEMR-137" TargetMode="External"/><Relationship Id="rId34" Type="http://schemas.openxmlformats.org/officeDocument/2006/relationships/hyperlink" Target="https://github.com/FEMR/femr/compare/master...fearlesMICHELLE:FEMR-137?diff=unified&amp;name=FEMR-137" TargetMode="External"/><Relationship Id="rId42" Type="http://schemas.openxmlformats.org/officeDocument/2006/relationships/hyperlink" Target="https://github.com/FEMR/femr/compare/master...fearlesMICHELLE:FEMR-137?diff=unified&amp;name=FEMR-137" TargetMode="External"/><Relationship Id="rId47" Type="http://schemas.openxmlformats.org/officeDocument/2006/relationships/hyperlink" Target="https://github.com/FEMR/femr/compare/master...fearlesMICHELLE:FEMR-137?diff=unified&amp;name=FEMR-137" TargetMode="External"/><Relationship Id="rId50" Type="http://schemas.openxmlformats.org/officeDocument/2006/relationships/theme" Target="theme/theme1.xml"/><Relationship Id="rId7" Type="http://schemas.openxmlformats.org/officeDocument/2006/relationships/hyperlink" Target="https://github.com/FEMR/femr/compare/master...fearlesMICHELLE:FEMR-137?diff=unified&amp;name=FEMR-137" TargetMode="External"/><Relationship Id="rId12" Type="http://schemas.openxmlformats.org/officeDocument/2006/relationships/hyperlink" Target="https://github.com/FEMR/femr/compare/master...fearlesMICHELLE:FEMR-137?diff=unified&amp;name=FEMR-137" TargetMode="External"/><Relationship Id="rId17" Type="http://schemas.openxmlformats.org/officeDocument/2006/relationships/hyperlink" Target="https://github.com/FEMR/femr/compare/master...fearlesMICHELLE:FEMR-137?diff=unified&amp;name=FEMR-137" TargetMode="External"/><Relationship Id="rId25" Type="http://schemas.openxmlformats.org/officeDocument/2006/relationships/hyperlink" Target="https://github.com/FEMR/femr/compare/master...fearlesMICHELLE:FEMR-137?diff=unified&amp;name=FEMR-137" TargetMode="External"/><Relationship Id="rId33" Type="http://schemas.openxmlformats.org/officeDocument/2006/relationships/hyperlink" Target="https://github.com/FEMR/femr/compare/master...fearlesMICHELLE:FEMR-137?diff=unified&amp;name=FEMR-137" TargetMode="External"/><Relationship Id="rId38" Type="http://schemas.openxmlformats.org/officeDocument/2006/relationships/hyperlink" Target="https://github.com/FEMR/femr/compare/master...fearlesMICHELLE:FEMR-137?diff=unified&amp;name=FEMR-137" TargetMode="External"/><Relationship Id="rId46" Type="http://schemas.openxmlformats.org/officeDocument/2006/relationships/hyperlink" Target="https://github.com/FEMR/femr/compare/master...fearlesMICHELLE:FEMR-137?diff=unified&amp;name=FEMR-137" TargetMode="External"/><Relationship Id="rId2" Type="http://schemas.openxmlformats.org/officeDocument/2006/relationships/numbering" Target="numbering.xml"/><Relationship Id="rId16" Type="http://schemas.openxmlformats.org/officeDocument/2006/relationships/hyperlink" Target="https://github.com/FEMR/femr/compare/master...fearlesMICHELLE:FEMR-137?diff=unified&amp;name=FEMR-137" TargetMode="External"/><Relationship Id="rId20" Type="http://schemas.openxmlformats.org/officeDocument/2006/relationships/hyperlink" Target="https://www.playframework.com/documentation/2.5.x/Evolutions" TargetMode="External"/><Relationship Id="rId29" Type="http://schemas.openxmlformats.org/officeDocument/2006/relationships/hyperlink" Target="https://github.com/FEMR/femr/compare/master...fearlesMICHELLE:FEMR-137?diff=unified&amp;name=FEMR-137" TargetMode="External"/><Relationship Id="rId41" Type="http://schemas.openxmlformats.org/officeDocument/2006/relationships/hyperlink" Target="https://github.com/FEMR/femr/compare/master...fearlesMICHELLE:FEMR-137?diff=unified&amp;name=FEMR-137" TargetMode="External"/><Relationship Id="rId1" Type="http://schemas.openxmlformats.org/officeDocument/2006/relationships/customXml" Target="../customXml/item1.xml"/><Relationship Id="rId6" Type="http://schemas.openxmlformats.org/officeDocument/2006/relationships/hyperlink" Target="https://teamfemr.atlassian.net/browse/FEMR-137" TargetMode="External"/><Relationship Id="rId11" Type="http://schemas.openxmlformats.org/officeDocument/2006/relationships/hyperlink" Target="https://github.com/FEMR/femr/compare/master...fearlesMICHELLE:FEMR-137?diff=unified&amp;name=FEMR-137" TargetMode="External"/><Relationship Id="rId24" Type="http://schemas.openxmlformats.org/officeDocument/2006/relationships/hyperlink" Target="https://github.com/FEMR/femr/compare/master...fearlesMICHELLE:FEMR-137?diff=unified&amp;name=FEMR-137" TargetMode="External"/><Relationship Id="rId32" Type="http://schemas.openxmlformats.org/officeDocument/2006/relationships/package" Target="embeddings/Microsoft_Visio_Drawing.vsdx"/><Relationship Id="rId37" Type="http://schemas.openxmlformats.org/officeDocument/2006/relationships/hyperlink" Target="https://github.com/FEMR/femr/compare/master...fearlesMICHELLE:FEMR-137?diff=unified&amp;name=FEMR-137" TargetMode="External"/><Relationship Id="rId40" Type="http://schemas.openxmlformats.org/officeDocument/2006/relationships/hyperlink" Target="https://github.com/FEMR/femr/compare/master...fearlesMICHELLE:FEMR-137?diff=unified&amp;name=FEMR-137" TargetMode="External"/><Relationship Id="rId45" Type="http://schemas.openxmlformats.org/officeDocument/2006/relationships/hyperlink" Target="https://github.com/FEMR/femr/compare/master...fearlesMICHELLE:FEMR-137?diff=unified&amp;name=FEMR-137" TargetMode="External"/><Relationship Id="rId5" Type="http://schemas.openxmlformats.org/officeDocument/2006/relationships/webSettings" Target="webSettings.xml"/><Relationship Id="rId15" Type="http://schemas.openxmlformats.org/officeDocument/2006/relationships/hyperlink" Target="https://github.com/FEMR/femr/compare/master...fearlesMICHELLE:FEMR-137?diff=unified&amp;name=FEMR-137" TargetMode="External"/><Relationship Id="rId23" Type="http://schemas.openxmlformats.org/officeDocument/2006/relationships/hyperlink" Target="https://github.com/FEMR/femr/compare/master...fearlesMICHELLE:FEMR-137?diff=unified&amp;name=FEMR-137" TargetMode="External"/><Relationship Id="rId28" Type="http://schemas.openxmlformats.org/officeDocument/2006/relationships/hyperlink" Target="https://github.com/FEMR/femr/compare/master...fearlesMICHELLE:FEMR-137?diff=unified&amp;name=FEMR-137" TargetMode="External"/><Relationship Id="rId36" Type="http://schemas.openxmlformats.org/officeDocument/2006/relationships/hyperlink" Target="https://github.com/FEMR/femr/compare/master...fearlesMICHELLE:FEMR-137?diff=unified&amp;name=FEMR-137" TargetMode="External"/><Relationship Id="rId49" Type="http://schemas.openxmlformats.org/officeDocument/2006/relationships/fontTable" Target="fontTable.xml"/><Relationship Id="rId10" Type="http://schemas.openxmlformats.org/officeDocument/2006/relationships/hyperlink" Target="https://github.com/FEMR/femr/compare/master...fearlesMICHELLE:FEMR-137?diff=unified&amp;name=FEMR-137" TargetMode="External"/><Relationship Id="rId19" Type="http://schemas.openxmlformats.org/officeDocument/2006/relationships/hyperlink" Target="https://github.com/FEMR/femr/compare/master...fearlesMICHELLE:FEMR-137?diff=unified&amp;name=FEMR-137" TargetMode="External"/><Relationship Id="rId31" Type="http://schemas.openxmlformats.org/officeDocument/2006/relationships/image" Target="media/image1.emf"/><Relationship Id="rId44" Type="http://schemas.openxmlformats.org/officeDocument/2006/relationships/hyperlink" Target="https://github.com/FEMR/femr/compare/master...fearlesMICHELLE:FEMR-137?diff=unified&amp;name=FEMR-137" TargetMode="External"/><Relationship Id="rId4" Type="http://schemas.openxmlformats.org/officeDocument/2006/relationships/settings" Target="settings.xml"/><Relationship Id="rId9" Type="http://schemas.openxmlformats.org/officeDocument/2006/relationships/hyperlink" Target="https://github.com/FEMR/femr/compare/master...fearlesMICHELLE:FEMR-137?diff=unified&amp;name=FEMR-137" TargetMode="External"/><Relationship Id="rId14" Type="http://schemas.openxmlformats.org/officeDocument/2006/relationships/hyperlink" Target="https://github.com/FEMR/femr/compare/master...fearlesMICHELLE:FEMR-137?diff=unified&amp;name=FEMR-137" TargetMode="External"/><Relationship Id="rId22" Type="http://schemas.openxmlformats.org/officeDocument/2006/relationships/hyperlink" Target="https://github.com/FEMR/femr/compare/master...fearlesMICHELLE:FEMR-137?diff=unified&amp;name=FEMR-137" TargetMode="External"/><Relationship Id="rId27" Type="http://schemas.openxmlformats.org/officeDocument/2006/relationships/hyperlink" Target="https://github.com/FEMR/femr/compare/master...fearlesMICHELLE:FEMR-137?diff=unified&amp;name=FEMR-137" TargetMode="External"/><Relationship Id="rId30" Type="http://schemas.openxmlformats.org/officeDocument/2006/relationships/hyperlink" Target="https://github.com/FEMR/femr/compare/master...fearlesMICHELLE:FEMR-137?diff=unified&amp;name=FEMR-137" TargetMode="External"/><Relationship Id="rId35" Type="http://schemas.openxmlformats.org/officeDocument/2006/relationships/hyperlink" Target="https://github.com/FEMR/femr/compare/master...fearlesMICHELLE:FEMR-137?diff=unified&amp;name=FEMR-137" TargetMode="External"/><Relationship Id="rId43" Type="http://schemas.openxmlformats.org/officeDocument/2006/relationships/hyperlink" Target="https://github.com/FEMR/femr/compare/master...fearlesMICHELLE:FEMR-137?diff=unified&amp;name=FEMR-137" TargetMode="External"/><Relationship Id="rId48" Type="http://schemas.openxmlformats.org/officeDocument/2006/relationships/hyperlink" Target="https://github.com/FEMR/femr/compare/master...fearlesMICHELLE:FEMR-137?diff=unified&amp;name=FEMR-137" TargetMode="External"/><Relationship Id="rId8" Type="http://schemas.openxmlformats.org/officeDocument/2006/relationships/hyperlink" Target="https://github.com/FEMR/femr/compare/master...fearlesMICHELLE:FEMR-137?diff=unified&amp;name=FEMR-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02CC-DFDF-4D53-87EC-52FC6646F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3304</Words>
  <Characters>18838</Characters>
  <Application>Microsoft Office Word</Application>
  <DocSecurity>0</DocSecurity>
  <Lines>156</Lines>
  <Paragraphs>44</Paragraphs>
  <ScaleCrop>false</ScaleCrop>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dc:description/>
  <cp:lastModifiedBy>Dr-PC</cp:lastModifiedBy>
  <cp:revision>30</cp:revision>
  <dcterms:created xsi:type="dcterms:W3CDTF">2016-09-13T18:22:00Z</dcterms:created>
  <dcterms:modified xsi:type="dcterms:W3CDTF">2016-10-24T01:45:00Z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