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>ServiceNow Data Import with Transform Maps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>Project Documentation format</w:t>
      </w:r>
    </w:p>
    <w:p>
      <w:r>
        <w:rPr>
          <w:b/>
        </w:rPr>
        <w:t>1. Introduction</w:t>
      </w:r>
    </w:p>
    <w:p>
      <w:r>
        <w:t xml:space="preserve">• </w:t>
      </w:r>
      <w:r>
        <w:rPr>
          <w:b/>
        </w:rPr>
        <w:t xml:space="preserve">Project Title: </w:t>
      </w:r>
      <w:r>
        <w:rPr>
          <w:b w:val="0"/>
          <w:i w:val="0"/>
        </w:rPr>
        <w:t>Import Data using Transform Maps (Spreadsheet)</w:t>
      </w:r>
    </w:p>
    <w:p>
      <w:r>
        <w:t xml:space="preserve">• </w:t>
      </w:r>
      <w:r>
        <w:rPr>
          <w:b/>
        </w:rPr>
        <w:t xml:space="preserve">Team Members: </w:t>
      </w:r>
      <w:r>
        <w:rPr>
          <w:b w:val="0"/>
          <w:i w:val="0"/>
        </w:rPr>
        <w:t>Gobinath – developer, tester and documentation</w:t>
      </w:r>
    </w:p>
    <w:p>
      <w:r>
        <w:rPr>
          <w:b/>
        </w:rPr>
        <w:t>2. Project Overview</w:t>
      </w:r>
    </w:p>
    <w:p>
      <w:r>
        <w:t xml:space="preserve">• </w:t>
      </w:r>
      <w:r>
        <w:rPr>
          <w:b/>
        </w:rPr>
        <w:t xml:space="preserve">Purpose: </w:t>
      </w:r>
      <w:r>
        <w:rPr>
          <w:b w:val="0"/>
          <w:i w:val="0"/>
        </w:rPr>
        <w:t>Import student records from a spreadsheet into ServiceNow automatically using an Import Set and a Transform Map, and present the data in a report and dashboard.</w:t>
      </w:r>
    </w:p>
    <w:p>
      <w:r>
        <w:t xml:space="preserve">• </w:t>
      </w:r>
      <w:r>
        <w:rPr>
          <w:b/>
        </w:rPr>
        <w:t xml:space="preserve">Features: </w:t>
      </w:r>
      <w:r>
        <w:rPr>
          <w:b w:val="0"/>
          <w:i w:val="0"/>
        </w:rPr>
        <w:t>Custom table creation; spreadsheet upload; Transform Map field mapping; transform history with insert/error counts; pie-chart report; dashboard with score and line chart.</w:t>
      </w:r>
    </w:p>
    <w:p>
      <w:r>
        <w:rPr>
          <w:b/>
        </w:rPr>
        <w:t>3. Architecture</w:t>
      </w:r>
    </w:p>
    <w:p>
      <w:r>
        <w:t xml:space="preserve">• </w:t>
      </w:r>
      <w:r>
        <w:rPr>
          <w:b/>
        </w:rPr>
        <w:t xml:space="preserve">Frontend: </w:t>
      </w:r>
      <w:r>
        <w:rPr>
          <w:b w:val="0"/>
          <w:i w:val="0"/>
        </w:rPr>
        <w:t>ServiceNow Now Platform web UI (forms, lists, Report designer, Dashboards). The Excel file is uploaded from the browser.</w:t>
      </w:r>
    </w:p>
    <w:p>
      <w:r>
        <w:t xml:space="preserve">• </w:t>
      </w:r>
      <w:r>
        <w:rPr>
          <w:b/>
        </w:rPr>
        <w:t xml:space="preserve">Backend: </w:t>
      </w:r>
      <w:r>
        <w:rPr>
          <w:b w:val="0"/>
          <w:i w:val="0"/>
        </w:rPr>
        <w:t>Import Set table u_student_import and the Transform Map "Student Information" run on the ServiceNow platform (no separate server code needed).</w:t>
      </w:r>
    </w:p>
    <w:p>
      <w:r>
        <w:t xml:space="preserve">• </w:t>
      </w:r>
      <w:r>
        <w:rPr>
          <w:b/>
        </w:rPr>
        <w:t xml:space="preserve">Database: </w:t>
      </w:r>
      <w:r>
        <w:rPr>
          <w:b w:val="0"/>
          <w:i w:val="0"/>
        </w:rPr>
        <w:t>Table u_student_information with Student ID (Integer), Student Name (String), Department (String), Email (String) and Year (Integer) plus system fields.</w:t>
      </w:r>
    </w:p>
    <w:p>
      <w:r>
        <w:rPr>
          <w:b/>
        </w:rPr>
        <w:t>4. Setup Instructions</w:t>
      </w:r>
    </w:p>
    <w:p>
      <w:r>
        <w:t xml:space="preserve">• </w:t>
      </w:r>
      <w:r>
        <w:rPr>
          <w:b/>
        </w:rPr>
        <w:t xml:space="preserve">Prerequisites: </w:t>
      </w:r>
      <w:r>
        <w:rPr>
          <w:b w:val="0"/>
          <w:i w:val="0"/>
        </w:rPr>
        <w:t>ServiceNow instance (Personal Developer Instance) with admin access; Microsoft Excel (.xlsx file).</w:t>
      </w:r>
    </w:p>
    <w:p>
      <w:r>
        <w:t xml:space="preserve">• </w:t>
      </w:r>
      <w:r>
        <w:rPr>
          <w:b/>
        </w:rPr>
        <w:t xml:space="preserve">Installation: </w:t>
      </w:r>
      <w:r>
        <w:rPr>
          <w:b w:val="0"/>
          <w:i w:val="0"/>
        </w:rPr>
        <w:t>1) Prepare the spreadsheet. 2) Create the table Student Information. 3) Create a Data Source and load the file into u_student_import. 4) Create the Transform Map and field mappings. 5) Run the transform.</w:t>
      </w:r>
    </w:p>
    <w:p>
      <w:r>
        <w:rPr>
          <w:b/>
        </w:rPr>
        <w:t>5. Folder Structure</w:t>
      </w:r>
    </w:p>
    <w:p>
      <w:r>
        <w:t xml:space="preserve">• </w:t>
      </w:r>
      <w:r>
        <w:rPr>
          <w:b/>
        </w:rPr>
        <w:t xml:space="preserve">Client / Server: </w:t>
      </w:r>
      <w:r>
        <w:rPr>
          <w:b w:val="0"/>
          <w:i w:val="0"/>
        </w:rPr>
        <w:t>Not applicable – this is a no-code ServiceNow configuration. Components: Table (u_student_information), Import Set table (u_student_import), Transform Map (Student Information), Report, Dashboard.</w:t>
      </w:r>
    </w:p>
    <w:p>
      <w:r>
        <w:rPr>
          <w:b/>
        </w:rPr>
        <w:t>6. Running the Application</w:t>
      </w:r>
    </w:p>
    <w:p>
      <w:r>
        <w:t xml:space="preserve">• </w:t>
      </w:r>
      <w:r>
        <w:rPr>
          <w:b/>
        </w:rPr>
        <w:t xml:space="preserve">Run the import: </w:t>
      </w:r>
      <w:r>
        <w:rPr>
          <w:b w:val="0"/>
          <w:i w:val="0"/>
        </w:rPr>
        <w:t>Open Transform Maps → Student Information → Transform, or run the import from Load Data. Check System Import Sets → Transform Histories for the result.</w:t>
      </w:r>
    </w:p>
    <w:p>
      <w:r>
        <w:rPr>
          <w:b/>
        </w:rPr>
        <w:t>7. API Documentation</w:t>
      </w:r>
    </w:p>
    <w:p>
      <w:r>
        <w:t xml:space="preserve">• </w:t>
      </w:r>
      <w:r>
        <w:rPr>
          <w:b/>
        </w:rPr>
        <w:t xml:space="preserve">Endpoints: </w:t>
      </w:r>
      <w:r>
        <w:rPr>
          <w:b w:val="0"/>
          <w:i w:val="0"/>
        </w:rPr>
        <w:t>No custom API is used. The built-in ServiceNow Table API could be used later to read u_student_information.</w:t>
      </w:r>
    </w:p>
    <w:p>
      <w:r>
        <w:rPr>
          <w:b/>
        </w:rPr>
        <w:t>8. Authentication</w:t>
      </w:r>
    </w:p>
    <w:p>
      <w:r>
        <w:t xml:space="preserve">• </w:t>
      </w:r>
      <w:r>
        <w:rPr>
          <w:b/>
        </w:rPr>
        <w:t xml:space="preserve">Authentication: </w:t>
      </w:r>
      <w:r>
        <w:rPr>
          <w:b w:val="0"/>
          <w:i w:val="0"/>
        </w:rPr>
        <w:t>Access is handled by ServiceNow user login and roles (admin role to import data); table Application Access and ACLs control who can read or write the records.</w:t>
      </w:r>
    </w:p>
    <w:p>
      <w:r>
        <w:rPr>
          <w:b/>
        </w:rPr>
        <w:t>9. User Interface</w:t>
      </w:r>
    </w:p>
    <w:p>
      <w:pPr>
        <w:jc w:val="center"/>
      </w:pPr>
      <w:r>
        <w:drawing>
          <wp:inline>
            <wp:extent cx="5669280" cy="188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tab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Student Information table columns</w:t>
      </w:r>
    </w:p>
    <w:p>
      <w:pPr>
        <w:jc w:val="center"/>
      </w:pPr>
      <w:r>
        <w:drawing>
          <wp:inline>
            <wp:extent cx="5120640" cy="2393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o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9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Student Information report (pie chart by Email)</w:t>
      </w:r>
    </w:p>
    <w:p>
      <w:r>
        <w:rPr>
          <w:b/>
        </w:rPr>
        <w:t>10. Testing</w:t>
      </w:r>
    </w:p>
    <w:p>
      <w:r>
        <w:t xml:space="preserve">• </w:t>
      </w:r>
      <w:r>
        <w:rPr>
          <w:b/>
        </w:rPr>
        <w:t xml:space="preserve">Testing: </w:t>
      </w:r>
      <w:r>
        <w:rPr>
          <w:b w:val="0"/>
          <w:i w:val="0"/>
        </w:rPr>
        <w:t>Functional checks of each step. Result: Transform State Complete, Total 5, Inserts 5, Updates 0, Ignored 0, Skipped 0, Errors 0, run time 1 second.</w:t>
      </w:r>
    </w:p>
    <w:p>
      <w:r>
        <w:rPr>
          <w:b/>
        </w:rPr>
        <w:t>11. Screenshots or Demo</w:t>
      </w:r>
    </w:p>
    <w:p>
      <w:pPr>
        <w:jc w:val="center"/>
      </w:pPr>
      <w:r>
        <w:drawing>
          <wp:inline>
            <wp:extent cx="2743200" cy="1165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mployee-import-data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6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Source spreadsheet</w:t>
      </w:r>
    </w:p>
    <w:p>
      <w:pPr>
        <w:jc w:val="center"/>
      </w:pPr>
      <w:r>
        <w:drawing>
          <wp:inline>
            <wp:extent cx="5669280" cy="45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ansform-run-result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Transform History – run results</w:t>
      </w:r>
    </w:p>
    <w:p>
      <w:pPr>
        <w:jc w:val="center"/>
      </w:pPr>
      <w:r>
        <w:drawing>
          <wp:inline>
            <wp:extent cx="5669280" cy="18612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1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Student Information Dashboard</w:t>
      </w:r>
    </w:p>
    <w:p>
      <w:r>
        <w:rPr>
          <w:b/>
        </w:rPr>
        <w:t>12. Known Issues</w:t>
      </w:r>
    </w:p>
    <w:p>
      <w:r>
        <w:t xml:space="preserve">• </w:t>
      </w:r>
      <w:r>
        <w:rPr>
          <w:b/>
        </w:rPr>
        <w:t xml:space="preserve">Known Issues: </w:t>
      </w:r>
      <w:r>
        <w:rPr>
          <w:b w:val="0"/>
          <w:i w:val="0"/>
        </w:rPr>
        <w:t>Only 5 sample records were imported, so large-file behaviour is not tested. The report groups by Email, so every record shows as a separate 20% slice.</w:t>
      </w:r>
    </w:p>
    <w:p>
      <w:r>
        <w:rPr>
          <w:b/>
        </w:rPr>
        <w:t>13. Future Enhancements</w:t>
      </w:r>
    </w:p>
    <w:p>
      <w:r>
        <w:t xml:space="preserve">• </w:t>
      </w:r>
      <w:r>
        <w:rPr>
          <w:b/>
        </w:rPr>
        <w:t xml:space="preserve">Future Enhancements: </w:t>
      </w:r>
      <w:r>
        <w:rPr>
          <w:b w:val="0"/>
          <w:i w:val="0"/>
        </w:rPr>
        <w:t>Scheduled imports, coalesce on Student ID to avoid duplicates, validation scripts for email format, more reports (by Department / Year) and email notification after each import.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