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18DE1E5">
      <w:pPr>
        <w:pStyle w:val="2"/>
        <w:keepNext/>
        <w:widowControl/>
        <w:spacing w:before="360" w:after="200" w:line="360" w:lineRule="auto"/>
        <w:jc w:val="left"/>
      </w:pPr>
      <w:bookmarkStart w:id="0" w:name="_GoBack"/>
      <w:bookmarkEnd w:id="0"/>
      <w:r>
        <w:rPr>
          <w:rFonts w:ascii="宋体" w:hAnsi="宋体" w:eastAsia="宋体"/>
          <w:b/>
          <w:color w:val="1B1C1D"/>
          <w:sz w:val="42"/>
        </w:rPr>
        <w:t>Docker 容器日志监控系统：从零复刻操作教程</w:t>
      </w:r>
    </w:p>
    <w:p w14:paraId="0B765EC9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基于最终项目源码整理的实验指导书。本文仅优化排版；技术内容、命令、接口、路径和完整源码均保持不变。</w:t>
      </w:r>
    </w:p>
    <w:p w14:paraId="572494F3"/>
    <w:p w14:paraId="0F8411AB">
      <w:pPr>
        <w:pStyle w:val="3"/>
        <w:keepNext/>
        <w:pageBreakBefore/>
        <w:widowControl/>
        <w:spacing w:before="440" w:after="180" w:line="360" w:lineRule="auto"/>
        <w:jc w:val="left"/>
      </w:pPr>
      <w:r>
        <w:rPr>
          <w:rFonts w:ascii="宋体" w:hAnsi="宋体" w:eastAsia="宋体"/>
          <w:b/>
          <w:color w:val="1B1C1D"/>
          <w:sz w:val="38"/>
        </w:rPr>
        <w:t>Docker 容器日志监控系统：项目介绍与整体架构</w:t>
      </w:r>
    </w:p>
    <w:p w14:paraId="61BECB5C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本文件是分批主教程的第 1 批，只建立整体认识，不要求读者此时执行安装或创建代码。后续文件会从 Ubuntu 环境准备开始逐步操作。</w:t>
      </w:r>
    </w:p>
    <w:p w14:paraId="11054305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1. 项目要解决的问题</w:t>
      </w:r>
    </w:p>
    <w:p w14:paraId="4DED99AE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Docker 容器在运行时会持续向标准输出（stdout）和标准错误（stderr）写入日志。若只管理一个容器，执行 </w:t>
      </w:r>
      <w:r>
        <w:rPr>
          <w:rFonts w:ascii="Consolas" w:hAnsi="Consolas" w:eastAsia="Consolas"/>
          <w:color w:val="000000"/>
          <w:sz w:val="20"/>
        </w:rPr>
        <w:t>docker logs &lt;容器名&gt;</w:t>
      </w:r>
      <w:r>
        <w:rPr>
          <w:rFonts w:ascii="宋体" w:hAnsi="宋体" w:eastAsia="宋体"/>
          <w:b w:val="0"/>
          <w:color w:val="1B1C1D"/>
          <w:sz w:val="22"/>
        </w:rPr>
        <w:t xml:space="preserve"> 已能满足临时查看需要；但容器数量增加后，逐个命令查看会带来三个问题：日志来源分散、无法统一筛选、错误信息难以集中回看。</w:t>
      </w:r>
    </w:p>
    <w:p w14:paraId="380E3EBB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本项目是一个学习型 Docker 容器日志监控系统。它自动发现运行中的容器，持续读取其日志，尝试将 nginx access log 转成结构化字段，识别异常，再统一保存与展示。浏览器页面提供日志查询、异常列表、统计卡片与趋势图。</w:t>
      </w:r>
    </w:p>
    <w:p w14:paraId="3EB79CD4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它适合用于：</w:t>
      </w:r>
    </w:p>
    <w:p w14:paraId="15668A70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>• Docker 与 Docker Socket 权限机制学习；</w:t>
      </w:r>
    </w:p>
    <w:p w14:paraId="64829670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>• nginx 访问日志解析练习；</w:t>
      </w:r>
    </w:p>
    <w:p w14:paraId="5F084F77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>• Python、SQLite、FastAPI 的组合实践；</w:t>
      </w:r>
    </w:p>
    <w:p w14:paraId="0FEAF920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>• Vue 3、axios、组件拆分、ECharts 的前端练习；</w:t>
      </w:r>
    </w:p>
    <w:p w14:paraId="21CC965D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>• 前后端分离与 Docker Compose 部署流程学习；</w:t>
      </w:r>
    </w:p>
    <w:p w14:paraId="4932BB35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>• 课程设计或毕业设计原型的学习参考。</w:t>
      </w:r>
    </w:p>
    <w:p w14:paraId="5B55A4A7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2. 功能清单与边界</w:t>
      </w:r>
    </w:p>
    <w:p w14:paraId="4D100A51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2.1 已由最终代码确认的功能</w:t>
      </w:r>
    </w:p>
    <w:tbl>
      <w:tblPr>
        <w:tblStyle w:val="1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009"/>
        <w:gridCol w:w="3009"/>
        <w:gridCol w:w="3190"/>
      </w:tblGrid>
      <w:tr w14:paraId="006FD3A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E9EEF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1B37AEB">
            <w:pPr>
              <w:spacing w:after="0" w:line="300" w:lineRule="auto"/>
            </w:pPr>
            <w:r>
              <w:rPr>
                <w:rFonts w:ascii="宋体" w:hAnsi="宋体" w:eastAsia="宋体"/>
                <w:b/>
                <w:color w:val="1B1C1D"/>
                <w:sz w:val="19"/>
              </w:rPr>
              <w:t>功能</w:t>
            </w:r>
          </w:p>
        </w:tc>
        <w:tc>
          <w:tcPr>
            <w:tcW w:w="3009" w:type="dxa"/>
            <w:shd w:val="clear" w:color="auto" w:fill="E9EEF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4193F1">
            <w:pPr>
              <w:spacing w:after="0" w:line="300" w:lineRule="auto"/>
            </w:pPr>
            <w:r>
              <w:rPr>
                <w:rFonts w:ascii="宋体" w:hAnsi="宋体" w:eastAsia="宋体"/>
                <w:b/>
                <w:color w:val="1B1C1D"/>
                <w:sz w:val="19"/>
              </w:rPr>
              <w:t>代码依据</w:t>
            </w:r>
          </w:p>
        </w:tc>
        <w:tc>
          <w:tcPr>
            <w:tcW w:w="3009" w:type="dxa"/>
            <w:shd w:val="clear" w:color="auto" w:fill="E9EEF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E17EF7">
            <w:pPr>
              <w:spacing w:after="0" w:line="300" w:lineRule="auto"/>
            </w:pPr>
            <w:r>
              <w:rPr>
                <w:rFonts w:ascii="宋体" w:hAnsi="宋体" w:eastAsia="宋体"/>
                <w:b/>
                <w:color w:val="1B1C1D"/>
                <w:sz w:val="19"/>
              </w:rPr>
              <w:t>实际行为</w:t>
            </w:r>
          </w:p>
        </w:tc>
      </w:tr>
      <w:tr w14:paraId="48CD7E1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0BBF83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连接本机 Docker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D188D9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collector/collector.py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D87DE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 xml:space="preserve">使用 </w:t>
            </w:r>
            <w:r>
              <w:rPr>
                <w:rFonts w:ascii="Consolas" w:hAnsi="Consolas" w:eastAsia="Consolas"/>
                <w:color w:val="000000"/>
                <w:sz w:val="20"/>
              </w:rPr>
              <w:t>docker.from_env()</w:t>
            </w:r>
            <w:r>
              <w:rPr>
                <w:rFonts w:ascii="宋体" w:hAnsi="宋体" w:eastAsia="宋体"/>
                <w:b w:val="0"/>
                <w:color w:val="1B1C1D"/>
                <w:sz w:val="19"/>
              </w:rPr>
              <w:t xml:space="preserve"> 连接 Docker daemon。</w:t>
            </w:r>
          </w:p>
        </w:tc>
      </w:tr>
      <w:tr w14:paraId="0D681F7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9AD0B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自动发现容器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67C76B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collector/collector.py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0FE9FF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 xml:space="preserve">每 5 秒执行 </w:t>
            </w:r>
            <w:r>
              <w:rPr>
                <w:rFonts w:ascii="Consolas" w:hAnsi="Consolas" w:eastAsia="Consolas"/>
                <w:color w:val="000000"/>
                <w:sz w:val="20"/>
              </w:rPr>
              <w:t>client.containers.list()</w:t>
            </w:r>
            <w:r>
              <w:rPr>
                <w:rFonts w:ascii="宋体" w:hAnsi="宋体" w:eastAsia="宋体"/>
                <w:b w:val="0"/>
                <w:color w:val="1B1C1D"/>
                <w:sz w:val="19"/>
              </w:rPr>
              <w:t>，只处理运行中容器。</w:t>
            </w:r>
          </w:p>
        </w:tc>
      </w:tr>
      <w:tr w14:paraId="07D8934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0F83E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避免重复监听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FA007E1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collector/collector.py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7E5A54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 xml:space="preserve">用 </w:t>
            </w:r>
            <w:r>
              <w:rPr>
                <w:rFonts w:ascii="Consolas" w:hAnsi="Consolas" w:eastAsia="Consolas"/>
                <w:color w:val="000000"/>
                <w:sz w:val="20"/>
              </w:rPr>
              <w:t>listening_containers</w:t>
            </w:r>
            <w:r>
              <w:rPr>
                <w:rFonts w:ascii="宋体" w:hAnsi="宋体" w:eastAsia="宋体"/>
                <w:b w:val="0"/>
                <w:color w:val="1B1C1D"/>
                <w:sz w:val="19"/>
              </w:rPr>
              <w:t xml:space="preserve"> 保存已经启动监听线程的容器 ID。</w:t>
            </w:r>
          </w:p>
        </w:tc>
      </w:tr>
      <w:tr w14:paraId="47461033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2EDCD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排除项目自身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A7A56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Compose 标签与 collector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34C9FC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monitor.exclude=true</w:t>
            </w:r>
            <w:r>
              <w:rPr>
                <w:rFonts w:ascii="宋体" w:hAnsi="宋体" w:eastAsia="宋体"/>
                <w:b w:val="0"/>
                <w:color w:val="1B1C1D"/>
                <w:sz w:val="19"/>
              </w:rPr>
              <w:t xml:space="preserve"> 的容器不会被监听。</w:t>
            </w:r>
          </w:p>
        </w:tc>
      </w:tr>
      <w:tr w14:paraId="2EABA01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91FB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持续日志流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A346F2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container.logs(...)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AF125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 xml:space="preserve">使用 </w:t>
            </w:r>
            <w:r>
              <w:rPr>
                <w:rFonts w:ascii="Consolas" w:hAnsi="Consolas" w:eastAsia="Consolas"/>
                <w:color w:val="000000"/>
                <w:sz w:val="20"/>
              </w:rPr>
              <w:t>stream=True</w:t>
            </w:r>
            <w:r>
              <w:rPr>
                <w:rFonts w:ascii="宋体" w:hAnsi="宋体" w:eastAsia="宋体"/>
                <w:b w:val="0"/>
                <w:color w:val="1B1C1D"/>
                <w:sz w:val="19"/>
              </w:rPr>
              <w:t>、</w:t>
            </w:r>
            <w:r>
              <w:rPr>
                <w:rFonts w:ascii="Consolas" w:hAnsi="Consolas" w:eastAsia="Consolas"/>
                <w:color w:val="000000"/>
                <w:sz w:val="20"/>
              </w:rPr>
              <w:t>follow=True</w:t>
            </w:r>
            <w:r>
              <w:rPr>
                <w:rFonts w:ascii="宋体" w:hAnsi="宋体" w:eastAsia="宋体"/>
                <w:b w:val="0"/>
                <w:color w:val="1B1C1D"/>
                <w:sz w:val="19"/>
              </w:rPr>
              <w:t>，同时读取 stdout/stderr。</w:t>
            </w:r>
          </w:p>
        </w:tc>
      </w:tr>
      <w:tr w14:paraId="420AB85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2CBC5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nginx 解析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9FE16D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collector/parser.py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347E3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提取 IP、时间、方法、路径、状态码、响应大小。</w:t>
            </w:r>
          </w:p>
        </w:tc>
      </w:tr>
      <w:tr w14:paraId="69A07CCB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E91A2F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保留未解析日志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9EB5CB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collector/parser.py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39289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 xml:space="preserve">匹配失败时保存原始 message，标为 </w:t>
            </w:r>
            <w:r>
              <w:rPr>
                <w:rFonts w:ascii="Consolas" w:hAnsi="Consolas" w:eastAsia="Consolas"/>
                <w:color w:val="000000"/>
                <w:sz w:val="20"/>
              </w:rPr>
              <w:t>log_type=error</w:t>
            </w:r>
            <w:r>
              <w:rPr>
                <w:rFonts w:ascii="宋体" w:hAnsi="宋体" w:eastAsia="宋体"/>
                <w:b w:val="0"/>
                <w:color w:val="1B1C1D"/>
                <w:sz w:val="19"/>
              </w:rPr>
              <w:t>。</w:t>
            </w:r>
          </w:p>
        </w:tc>
      </w:tr>
      <w:tr w14:paraId="75CB5AB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F7611A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异常检测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65334CA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collector/detector.py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294520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状态码 &gt;= 400 为 HIGH；关键词命中为 MEDIUM。</w:t>
            </w:r>
          </w:p>
        </w:tc>
      </w:tr>
      <w:tr w14:paraId="2B0B348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ABB3B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SQLite 保存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30FECC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collector/storage.py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98872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 xml:space="preserve">先写 </w:t>
            </w:r>
            <w:r>
              <w:rPr>
                <w:rFonts w:ascii="Consolas" w:hAnsi="Consolas" w:eastAsia="Consolas"/>
                <w:color w:val="000000"/>
                <w:sz w:val="20"/>
              </w:rPr>
              <w:t>logs</w:t>
            </w:r>
            <w:r>
              <w:rPr>
                <w:rFonts w:ascii="宋体" w:hAnsi="宋体" w:eastAsia="宋体"/>
                <w:b w:val="0"/>
                <w:color w:val="1B1C1D"/>
                <w:sz w:val="19"/>
              </w:rPr>
              <w:t xml:space="preserve">，异常再写 </w:t>
            </w:r>
            <w:r>
              <w:rPr>
                <w:rFonts w:ascii="Consolas" w:hAnsi="Consolas" w:eastAsia="Consolas"/>
                <w:color w:val="000000"/>
                <w:sz w:val="20"/>
              </w:rPr>
              <w:t>error_logs</w:t>
            </w:r>
            <w:r>
              <w:rPr>
                <w:rFonts w:ascii="宋体" w:hAnsi="宋体" w:eastAsia="宋体"/>
                <w:b w:val="0"/>
                <w:color w:val="1B1C1D"/>
                <w:sz w:val="19"/>
              </w:rPr>
              <w:t>。</w:t>
            </w:r>
          </w:p>
        </w:tc>
      </w:tr>
      <w:tr w14:paraId="43192A76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4E7FB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HTTP 查询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FCBBD03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backend/routers/*.py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F33684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 xml:space="preserve">提供 </w:t>
            </w:r>
            <w:r>
              <w:rPr>
                <w:rFonts w:ascii="Consolas" w:hAnsi="Consolas" w:eastAsia="Consolas"/>
                <w:color w:val="000000"/>
                <w:sz w:val="20"/>
              </w:rPr>
              <w:t>/logs</w:t>
            </w:r>
            <w:r>
              <w:rPr>
                <w:rFonts w:ascii="宋体" w:hAnsi="宋体" w:eastAsia="宋体"/>
                <w:b w:val="0"/>
                <w:color w:val="1B1C1D"/>
                <w:sz w:val="19"/>
              </w:rPr>
              <w:t>、</w:t>
            </w:r>
            <w:r>
              <w:rPr>
                <w:rFonts w:ascii="Consolas" w:hAnsi="Consolas" w:eastAsia="Consolas"/>
                <w:color w:val="000000"/>
                <w:sz w:val="20"/>
              </w:rPr>
              <w:t>/errors</w:t>
            </w:r>
            <w:r>
              <w:rPr>
                <w:rFonts w:ascii="宋体" w:hAnsi="宋体" w:eastAsia="宋体"/>
                <w:b w:val="0"/>
                <w:color w:val="1B1C1D"/>
                <w:sz w:val="19"/>
              </w:rPr>
              <w:t>、</w:t>
            </w:r>
            <w:r>
              <w:rPr>
                <w:rFonts w:ascii="Consolas" w:hAnsi="Consolas" w:eastAsia="Consolas"/>
                <w:color w:val="000000"/>
                <w:sz w:val="20"/>
              </w:rPr>
              <w:t>/stats</w:t>
            </w:r>
            <w:r>
              <w:rPr>
                <w:rFonts w:ascii="宋体" w:hAnsi="宋体" w:eastAsia="宋体"/>
                <w:b w:val="0"/>
                <w:color w:val="1B1C1D"/>
                <w:sz w:val="19"/>
              </w:rPr>
              <w:t>、</w:t>
            </w:r>
            <w:r>
              <w:rPr>
                <w:rFonts w:ascii="Consolas" w:hAnsi="Consolas" w:eastAsia="Consolas"/>
                <w:color w:val="000000"/>
                <w:sz w:val="20"/>
              </w:rPr>
              <w:t>/stats/trend</w:t>
            </w:r>
            <w:r>
              <w:rPr>
                <w:rFonts w:ascii="宋体" w:hAnsi="宋体" w:eastAsia="宋体"/>
                <w:b w:val="0"/>
                <w:color w:val="1B1C1D"/>
                <w:sz w:val="19"/>
              </w:rPr>
              <w:t>。</w:t>
            </w:r>
          </w:p>
        </w:tc>
      </w:tr>
      <w:tr w14:paraId="6B4BEA52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44A16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Vue 展示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CD436C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frontend/src/App.vue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B2923C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显示卡片、日志表、错误表和趋势图。</w:t>
            </w:r>
          </w:p>
        </w:tc>
      </w:tr>
      <w:tr w14:paraId="1AE055E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2DE4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一键启动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865682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docker-compose.yml</w:t>
            </w:r>
          </w:p>
        </w:tc>
        <w:tc>
          <w:tcPr>
            <w:tcW w:w="3009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8FA6DC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构建并启动 collector、backend、frontend。</w:t>
            </w:r>
          </w:p>
        </w:tc>
      </w:tr>
    </w:tbl>
    <w:p w14:paraId="42F7DC8B">
      <w:pPr>
        <w:spacing w:after="120"/>
      </w:pPr>
    </w:p>
    <w:p w14:paraId="2EEDD2D1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2.2 当前项目不是企业级日志平台</w:t>
      </w:r>
    </w:p>
    <w:p w14:paraId="40A06244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最终代码没有实现用户登录、权限控制、告警通知、日志检索引擎、索引优化、容器退出后的重连策略、可配置的 API 地址或多机汇聚。教程会解释这些限制，但不会把建议实现混入原项目代码。</w:t>
      </w:r>
    </w:p>
    <w:p w14:paraId="20FD1FA1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特别注意两项真实行为：</w:t>
      </w:r>
    </w:p>
    <w:p w14:paraId="0B5929DC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• collector 使用 </w:t>
      </w:r>
      <w:r>
        <w:rPr>
          <w:rFonts w:ascii="Consolas" w:hAnsi="Consolas" w:eastAsia="Consolas"/>
          <w:color w:val="000000"/>
          <w:sz w:val="20"/>
        </w:rPr>
        <w:t>tail=0</w:t>
      </w:r>
      <w:r>
        <w:rPr>
          <w:rFonts w:ascii="宋体" w:hAnsi="宋体" w:eastAsia="宋体"/>
          <w:b w:val="0"/>
          <w:color w:val="1B1C1D"/>
          <w:sz w:val="22"/>
        </w:rPr>
        <w:t>，因此它只读取监听建立之后的新日志；collector 停止时产生的日志不会在重启后自动补采。</w:t>
      </w:r>
    </w:p>
    <w:p w14:paraId="53BDBE94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• 前端与 CORS 中写死了 </w:t>
      </w:r>
      <w:r>
        <w:rPr>
          <w:rFonts w:ascii="Consolas" w:hAnsi="Consolas" w:eastAsia="Consolas"/>
          <w:color w:val="000000"/>
          <w:sz w:val="20"/>
        </w:rPr>
        <w:t>192.168.177.130</w:t>
      </w:r>
      <w:r>
        <w:rPr>
          <w:rFonts w:ascii="宋体" w:hAnsi="宋体" w:eastAsia="宋体"/>
          <w:b w:val="0"/>
          <w:color w:val="1B1C1D"/>
          <w:sz w:val="22"/>
        </w:rPr>
        <w:t xml:space="preserve">，这是原项目示例环境的 IP；复刻时必须改为自己的 </w:t>
      </w:r>
      <w:r>
        <w:rPr>
          <w:rFonts w:ascii="Consolas" w:hAnsi="Consolas" w:eastAsia="Consolas"/>
          <w:color w:val="000000"/>
          <w:sz w:val="20"/>
        </w:rPr>
        <w:t>&lt;UBUNTU_IP&gt;</w:t>
      </w:r>
      <w:r>
        <w:rPr>
          <w:rFonts w:ascii="宋体" w:hAnsi="宋体" w:eastAsia="宋体"/>
          <w:b w:val="0"/>
          <w:color w:val="1B1C1D"/>
          <w:sz w:val="22"/>
        </w:rPr>
        <w:t>，不能当作通用地址。</w:t>
      </w:r>
    </w:p>
    <w:p w14:paraId="49C00B14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3. 最终系统由哪些部分组成</w:t>
      </w:r>
    </w:p>
    <w:p w14:paraId="6A779DC6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6DD09FA6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1E0542E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B2BA36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flowchart LR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A[运行中的 Docker 容器] --&gt;|stdout / stderr| B[collector\nDocker Python SDK]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B --&gt; C[parser.py\n结构化或保留原文]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C --&gt; D[detector.py\n异常判断]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D --&gt; E[(collector/logs.db\nSQLite)]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E --&gt; F[FastAPI backend]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F --&gt; G[Vue 3 前端]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G --&gt; H[浏览器]</w:t>
            </w:r>
          </w:p>
        </w:tc>
      </w:tr>
    </w:tbl>
    <w:p w14:paraId="64615C79">
      <w:pPr>
        <w:spacing w:after="100"/>
      </w:pPr>
    </w:p>
    <w:p w14:paraId="47CB2924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文字理解：collector 是唯一直接访问 Docker Socket 的模块；backend 不连接 Docker，只读取 SQLite 并提供 HTTP；frontend 不读取数据库，只调用 HTTP API。这样的职责划分使每层能独立验证：采集问题看 collector 和数据库，接口问题看 Swagger/curl，页面问题看浏览器请求。</w:t>
      </w:r>
    </w:p>
    <w:p w14:paraId="542CE7B7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4. 一条 nginx 404 日志的完整数据流</w:t>
      </w:r>
    </w:p>
    <w:p w14:paraId="4F4F59B6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以下过程是后续所有章节的主线：</w:t>
      </w:r>
    </w:p>
    <w:p w14:paraId="3D1EBF77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1. 读者创建并运行 nginx 测试容器。</w:t>
      </w:r>
    </w:p>
    <w:p w14:paraId="75F6F53B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2. 访问一个不存在的路径，nginx 向容器日志写出状态码 404 的 access log。</w:t>
      </w:r>
    </w:p>
    <w:p w14:paraId="4CF6CF52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3. collector 的容器监听线程从 </w:t>
      </w:r>
      <w:r>
        <w:rPr>
          <w:rFonts w:ascii="Consolas" w:hAnsi="Consolas" w:eastAsia="Consolas"/>
          <w:color w:val="000000"/>
          <w:sz w:val="20"/>
        </w:rPr>
        <w:t>container.logs()</w:t>
      </w:r>
      <w:r>
        <w:rPr>
          <w:rFonts w:ascii="宋体" w:hAnsi="宋体" w:eastAsia="宋体"/>
          <w:b w:val="0"/>
          <w:color w:val="1B1C1D"/>
          <w:sz w:val="22"/>
        </w:rPr>
        <w:t xml:space="preserve"> 迭代器拿到 bytes，解码成字符串。</w:t>
      </w:r>
    </w:p>
    <w:p w14:paraId="5985DD89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4. </w:t>
      </w:r>
      <w:r>
        <w:rPr>
          <w:rFonts w:ascii="Consolas" w:hAnsi="Consolas" w:eastAsia="Consolas"/>
          <w:color w:val="000000"/>
          <w:sz w:val="20"/>
        </w:rPr>
        <w:t>parse_nginx_log()</w:t>
      </w:r>
      <w:r>
        <w:rPr>
          <w:rFonts w:ascii="宋体" w:hAnsi="宋体" w:eastAsia="宋体"/>
          <w:b w:val="0"/>
          <w:color w:val="1B1C1D"/>
          <w:sz w:val="22"/>
        </w:rPr>
        <w:t xml:space="preserve"> 用正则匹配日志，返回包含 </w:t>
      </w:r>
      <w:r>
        <w:rPr>
          <w:rFonts w:ascii="Consolas" w:hAnsi="Consolas" w:eastAsia="Consolas"/>
          <w:color w:val="000000"/>
          <w:sz w:val="20"/>
        </w:rPr>
        <w:t>container</w:t>
      </w:r>
      <w:r>
        <w:rPr>
          <w:rFonts w:ascii="宋体" w:hAnsi="宋体" w:eastAsia="宋体"/>
          <w:b w:val="0"/>
          <w:color w:val="1B1C1D"/>
          <w:sz w:val="22"/>
        </w:rPr>
        <w:t>、</w:t>
      </w:r>
      <w:r>
        <w:rPr>
          <w:rFonts w:ascii="Consolas" w:hAnsi="Consolas" w:eastAsia="Consolas"/>
          <w:color w:val="000000"/>
          <w:sz w:val="20"/>
        </w:rPr>
        <w:t>time</w:t>
      </w:r>
      <w:r>
        <w:rPr>
          <w:rFonts w:ascii="宋体" w:hAnsi="宋体" w:eastAsia="宋体"/>
          <w:b w:val="0"/>
          <w:color w:val="1B1C1D"/>
          <w:sz w:val="22"/>
        </w:rPr>
        <w:t>、</w:t>
      </w:r>
      <w:r>
        <w:rPr>
          <w:rFonts w:ascii="Consolas" w:hAnsi="Consolas" w:eastAsia="Consolas"/>
          <w:color w:val="000000"/>
          <w:sz w:val="20"/>
        </w:rPr>
        <w:t>path</w:t>
      </w:r>
      <w:r>
        <w:rPr>
          <w:rFonts w:ascii="宋体" w:hAnsi="宋体" w:eastAsia="宋体"/>
          <w:b w:val="0"/>
          <w:color w:val="1B1C1D"/>
          <w:sz w:val="22"/>
        </w:rPr>
        <w:t>、</w:t>
      </w:r>
      <w:r>
        <w:rPr>
          <w:rFonts w:ascii="Consolas" w:hAnsi="Consolas" w:eastAsia="Consolas"/>
          <w:color w:val="000000"/>
          <w:sz w:val="20"/>
        </w:rPr>
        <w:t>status=404</w:t>
      </w:r>
      <w:r>
        <w:rPr>
          <w:rFonts w:ascii="宋体" w:hAnsi="宋体" w:eastAsia="宋体"/>
          <w:b w:val="0"/>
          <w:color w:val="1B1C1D"/>
          <w:sz w:val="22"/>
        </w:rPr>
        <w:t xml:space="preserve"> 等字段的字典。</w:t>
      </w:r>
    </w:p>
    <w:p w14:paraId="5EE039E6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5. </w:t>
      </w:r>
      <w:r>
        <w:rPr>
          <w:rFonts w:ascii="Consolas" w:hAnsi="Consolas" w:eastAsia="Consolas"/>
          <w:color w:val="000000"/>
          <w:sz w:val="20"/>
        </w:rPr>
        <w:t>save_log()</w:t>
      </w:r>
      <w:r>
        <w:rPr>
          <w:rFonts w:ascii="宋体" w:hAnsi="宋体" w:eastAsia="宋体"/>
          <w:b w:val="0"/>
          <w:color w:val="1B1C1D"/>
          <w:sz w:val="22"/>
        </w:rPr>
        <w:t xml:space="preserve"> 将该字典插入 </w:t>
      </w:r>
      <w:r>
        <w:rPr>
          <w:rFonts w:ascii="Consolas" w:hAnsi="Consolas" w:eastAsia="Consolas"/>
          <w:color w:val="000000"/>
          <w:sz w:val="20"/>
        </w:rPr>
        <w:t>logs</w:t>
      </w:r>
      <w:r>
        <w:rPr>
          <w:rFonts w:ascii="宋体" w:hAnsi="宋体" w:eastAsia="宋体"/>
          <w:b w:val="0"/>
          <w:color w:val="1B1C1D"/>
          <w:sz w:val="22"/>
        </w:rPr>
        <w:t xml:space="preserve"> 表，并返回新记录的 id。</w:t>
      </w:r>
    </w:p>
    <w:p w14:paraId="33639999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6. </w:t>
      </w:r>
      <w:r>
        <w:rPr>
          <w:rFonts w:ascii="Consolas" w:hAnsi="Consolas" w:eastAsia="Consolas"/>
          <w:color w:val="000000"/>
          <w:sz w:val="20"/>
        </w:rPr>
        <w:t>detect_error()</w:t>
      </w:r>
      <w:r>
        <w:rPr>
          <w:rFonts w:ascii="宋体" w:hAnsi="宋体" w:eastAsia="宋体"/>
          <w:b w:val="0"/>
          <w:color w:val="1B1C1D"/>
          <w:sz w:val="22"/>
        </w:rPr>
        <w:t xml:space="preserve"> 发现状态码大于等于 400，返回 </w:t>
      </w:r>
      <w:r>
        <w:rPr>
          <w:rFonts w:ascii="Consolas" w:hAnsi="Consolas" w:eastAsia="Consolas"/>
          <w:color w:val="000000"/>
          <w:sz w:val="20"/>
        </w:rPr>
        <w:t>is_error=True</w:t>
      </w:r>
      <w:r>
        <w:rPr>
          <w:rFonts w:ascii="宋体" w:hAnsi="宋体" w:eastAsia="宋体"/>
          <w:b w:val="0"/>
          <w:color w:val="1B1C1D"/>
          <w:sz w:val="22"/>
        </w:rPr>
        <w:t>、</w:t>
      </w:r>
      <w:r>
        <w:rPr>
          <w:rFonts w:ascii="Consolas" w:hAnsi="Consolas" w:eastAsia="Consolas"/>
          <w:color w:val="000000"/>
          <w:sz w:val="20"/>
        </w:rPr>
        <w:t>level=HIGH</w:t>
      </w:r>
      <w:r>
        <w:rPr>
          <w:rFonts w:ascii="宋体" w:hAnsi="宋体" w:eastAsia="宋体"/>
          <w:b w:val="0"/>
          <w:color w:val="1B1C1D"/>
          <w:sz w:val="22"/>
        </w:rPr>
        <w:t xml:space="preserve">、原因 </w:t>
      </w:r>
      <w:r>
        <w:rPr>
          <w:rFonts w:ascii="Consolas" w:hAnsi="Consolas" w:eastAsia="Consolas"/>
          <w:color w:val="000000"/>
          <w:sz w:val="20"/>
        </w:rPr>
        <w:t>HTTP status 404</w:t>
      </w:r>
      <w:r>
        <w:rPr>
          <w:rFonts w:ascii="宋体" w:hAnsi="宋体" w:eastAsia="宋体"/>
          <w:b w:val="0"/>
          <w:color w:val="1B1C1D"/>
          <w:sz w:val="22"/>
        </w:rPr>
        <w:t>。</w:t>
      </w:r>
    </w:p>
    <w:p w14:paraId="218BC05E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7. </w:t>
      </w:r>
      <w:r>
        <w:rPr>
          <w:rFonts w:ascii="Consolas" w:hAnsi="Consolas" w:eastAsia="Consolas"/>
          <w:color w:val="000000"/>
          <w:sz w:val="20"/>
        </w:rPr>
        <w:t>save_error()</w:t>
      </w:r>
      <w:r>
        <w:rPr>
          <w:rFonts w:ascii="宋体" w:hAnsi="宋体" w:eastAsia="宋体"/>
          <w:b w:val="0"/>
          <w:color w:val="1B1C1D"/>
          <w:sz w:val="22"/>
        </w:rPr>
        <w:t xml:space="preserve"> 以刚才的日志 id 为 </w:t>
      </w:r>
      <w:r>
        <w:rPr>
          <w:rFonts w:ascii="Consolas" w:hAnsi="Consolas" w:eastAsia="Consolas"/>
          <w:color w:val="000000"/>
          <w:sz w:val="20"/>
        </w:rPr>
        <w:t>log_id</w:t>
      </w:r>
      <w:r>
        <w:rPr>
          <w:rFonts w:ascii="宋体" w:hAnsi="宋体" w:eastAsia="宋体"/>
          <w:b w:val="0"/>
          <w:color w:val="1B1C1D"/>
          <w:sz w:val="22"/>
        </w:rPr>
        <w:t xml:space="preserve">，在 </w:t>
      </w:r>
      <w:r>
        <w:rPr>
          <w:rFonts w:ascii="Consolas" w:hAnsi="Consolas" w:eastAsia="Consolas"/>
          <w:color w:val="000000"/>
          <w:sz w:val="20"/>
        </w:rPr>
        <w:t>error_logs</w:t>
      </w:r>
      <w:r>
        <w:rPr>
          <w:rFonts w:ascii="宋体" w:hAnsi="宋体" w:eastAsia="宋体"/>
          <w:b w:val="0"/>
          <w:color w:val="1B1C1D"/>
          <w:sz w:val="22"/>
        </w:rPr>
        <w:t xml:space="preserve"> 表插入异常记录。</w:t>
      </w:r>
    </w:p>
    <w:p w14:paraId="22912D0E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8. 浏览器请求 </w:t>
      </w:r>
      <w:r>
        <w:rPr>
          <w:rFonts w:ascii="Consolas" w:hAnsi="Consolas" w:eastAsia="Consolas"/>
          <w:color w:val="000000"/>
          <w:sz w:val="20"/>
        </w:rPr>
        <w:t>GET /errors</w:t>
      </w:r>
      <w:r>
        <w:rPr>
          <w:rFonts w:ascii="宋体" w:hAnsi="宋体" w:eastAsia="宋体"/>
          <w:b w:val="0"/>
          <w:color w:val="1B1C1D"/>
          <w:sz w:val="22"/>
        </w:rPr>
        <w:t>；后端 JOIN 两表，返回异常原因和对应容器、路径、状态码。</w:t>
      </w:r>
    </w:p>
    <w:p w14:paraId="79448A07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9. </w:t>
      </w:r>
      <w:r>
        <w:rPr>
          <w:rFonts w:ascii="Consolas" w:hAnsi="Consolas" w:eastAsia="Consolas"/>
          <w:color w:val="000000"/>
          <w:sz w:val="20"/>
        </w:rPr>
        <w:t>ErrorsTable.vue</w:t>
      </w:r>
      <w:r>
        <w:rPr>
          <w:rFonts w:ascii="宋体" w:hAnsi="宋体" w:eastAsia="宋体"/>
          <w:b w:val="0"/>
          <w:color w:val="1B1C1D"/>
          <w:sz w:val="22"/>
        </w:rPr>
        <w:t xml:space="preserve"> 接收响应，显示一行 HIGH / 404 / 路径 / 原因。</w:t>
      </w:r>
    </w:p>
    <w:p w14:paraId="493E98EF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因此，任何一步失败都可以沿这条链定位：没有 collector 输出先查 Docker Socket 和容器发现；数据库没有行先查 parser/storage；API 无数据再查数据库路径和路由；页面为空再查 API_BASE、CORS 与浏览器网络请求。</w:t>
      </w:r>
    </w:p>
    <w:p w14:paraId="61C38EE3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5. 最终项目完整目录结构</w:t>
      </w:r>
    </w:p>
    <w:p w14:paraId="04E885CF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1D9D165A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46745178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147B65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docker-log-monitor-system/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├── .dockerignore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├── COMPOSE-START.md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├── docker-compose.yml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├── collector/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├── Dockerfile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├── collector.py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├── detector.py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├── init_db.py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├── logs.db                         # 归档样例数据库；复刻不依赖它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├── logs.db.before-test-cleanup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├── parser.py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├── query_db.py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├── requirements.txt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├── storage.py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└── test_*.py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├── backend/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├── Dockerfile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├── main.py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├── requirements.txt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└── routers/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    ├── errors.py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    ├── logs.py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│       └── stats.py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└── frontend/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├── Dockerfile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├── package.json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├── package-lock.json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├── vite.config.js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├── index.html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├── public/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└── src/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├── App.vue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├── main.js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├── style.css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├── assets/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└── components/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├── StatsCard.vue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├── LogsTable.vue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├── ErrorsTable.vue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├── LogTrend.vue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          └── HelloWorld.vue            # 保留模板文件，当前页面未导入</w:t>
            </w:r>
          </w:p>
        </w:tc>
      </w:tr>
    </w:tbl>
    <w:p w14:paraId="3C688552">
      <w:pPr>
        <w:spacing w:after="100"/>
      </w:pPr>
    </w:p>
    <w:p w14:paraId="433410E1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6. 各模块一句话职责</w:t>
      </w:r>
    </w:p>
    <w:tbl>
      <w:tblPr>
        <w:tblStyle w:val="1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3110"/>
        <w:gridCol w:w="1866"/>
        <w:gridCol w:w="1866"/>
        <w:gridCol w:w="2545"/>
      </w:tblGrid>
      <w:tr w14:paraId="4C0EAAC4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  <w:shd w:val="clear" w:color="auto" w:fill="E9EEF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D6AC78">
            <w:pPr>
              <w:spacing w:after="0" w:line="300" w:lineRule="auto"/>
            </w:pPr>
            <w:r>
              <w:rPr>
                <w:rFonts w:ascii="宋体" w:hAnsi="宋体" w:eastAsia="宋体"/>
                <w:b/>
                <w:color w:val="1B1C1D"/>
                <w:sz w:val="19"/>
              </w:rPr>
              <w:t>模块/文件</w:t>
            </w:r>
          </w:p>
        </w:tc>
        <w:tc>
          <w:tcPr>
            <w:tcW w:w="2257" w:type="dxa"/>
            <w:shd w:val="clear" w:color="auto" w:fill="E9EEF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BB1E01">
            <w:pPr>
              <w:spacing w:after="0" w:line="300" w:lineRule="auto"/>
            </w:pPr>
            <w:r>
              <w:rPr>
                <w:rFonts w:ascii="宋体" w:hAnsi="宋体" w:eastAsia="宋体"/>
                <w:b/>
                <w:color w:val="1B1C1D"/>
                <w:sz w:val="19"/>
              </w:rPr>
              <w:t>职责</w:t>
            </w:r>
          </w:p>
        </w:tc>
        <w:tc>
          <w:tcPr>
            <w:tcW w:w="2257" w:type="dxa"/>
            <w:shd w:val="clear" w:color="auto" w:fill="E9EEF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F07CA3">
            <w:pPr>
              <w:spacing w:after="0" w:line="300" w:lineRule="auto"/>
            </w:pPr>
            <w:r>
              <w:rPr>
                <w:rFonts w:ascii="宋体" w:hAnsi="宋体" w:eastAsia="宋体"/>
                <w:b/>
                <w:color w:val="1B1C1D"/>
                <w:sz w:val="19"/>
              </w:rPr>
              <w:t>上游</w:t>
            </w:r>
          </w:p>
        </w:tc>
        <w:tc>
          <w:tcPr>
            <w:tcW w:w="2257" w:type="dxa"/>
            <w:shd w:val="clear" w:color="auto" w:fill="E9EEF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820268E">
            <w:pPr>
              <w:spacing w:after="0" w:line="300" w:lineRule="auto"/>
            </w:pPr>
            <w:r>
              <w:rPr>
                <w:rFonts w:ascii="宋体" w:hAnsi="宋体" w:eastAsia="宋体"/>
                <w:b/>
                <w:color w:val="1B1C1D"/>
                <w:sz w:val="19"/>
              </w:rPr>
              <w:t>下游</w:t>
            </w:r>
          </w:p>
        </w:tc>
      </w:tr>
      <w:tr w14:paraId="52940917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3C644D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collector/init_db.py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B73B0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创建两张 SQLite 表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FDAAA3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无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092D9F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storage、backend</w:t>
            </w:r>
          </w:p>
        </w:tc>
      </w:tr>
      <w:tr w14:paraId="2237BF3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DB6FFDC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collector/storage.py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5C22C9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将日志/异常写入数据库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E5C7B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parser、detector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46EE9D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SQLite</w:t>
            </w:r>
          </w:p>
        </w:tc>
      </w:tr>
      <w:tr w14:paraId="3C2EA92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9FC6E61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collector/parser.py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614E9B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统一原始 nginx 日志的数据形状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46194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collector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64EDE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storage、detector</w:t>
            </w:r>
          </w:p>
        </w:tc>
      </w:tr>
      <w:tr w14:paraId="04ED686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8999B09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collector/detector.py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FBA39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判断日志是否异常及原因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750656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parser 输出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752EF2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storage</w:t>
            </w:r>
          </w:p>
        </w:tc>
      </w:tr>
      <w:tr w14:paraId="2F4D8630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BB4EBD1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collector/collector.py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80279E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发现容器、开线程、连接所有采集模块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910F5B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Docker daemon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9EE4B4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parser/storage/detector</w:t>
            </w:r>
          </w:p>
        </w:tc>
      </w:tr>
      <w:tr w14:paraId="1A71134C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3861B8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backend/main.py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48B2859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创建 FastAPI、CORS、注册路由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496D57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浏览器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8063B4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routers</w:t>
            </w:r>
          </w:p>
        </w:tc>
      </w:tr>
      <w:tr w14:paraId="2873BBE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D872B2A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backend/routers/*.py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3F4BD16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将 SQLite 查询变为 JSON API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A925A1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SQLite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C0AB14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Vue/curl</w:t>
            </w:r>
          </w:p>
        </w:tc>
      </w:tr>
      <w:tr w14:paraId="499CAFF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6E7BEE0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frontend/src/App.vue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6ED7B7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集中管理页面请求与状态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97DF0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API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AA391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子组件</w:t>
            </w:r>
          </w:p>
        </w:tc>
      </w:tr>
      <w:tr w14:paraId="5FEB33C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9AEBD70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frontend/src/components/*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C4B0C3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各自负责卡片、表格或图表展示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1F7E96B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App props / API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A06134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浏览器</w:t>
            </w:r>
          </w:p>
        </w:tc>
      </w:tr>
      <w:tr w14:paraId="757C6F69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48FC868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docker-compose.yml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EBE9A2D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组织三个服务、端口与挂载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BBB184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Docker Engine</w:t>
            </w:r>
          </w:p>
        </w:tc>
        <w:tc>
          <w:tcPr>
            <w:tcW w:w="2257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DD1EAA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全系统</w:t>
            </w:r>
          </w:p>
        </w:tc>
      </w:tr>
    </w:tbl>
    <w:p w14:paraId="06E5EF65">
      <w:pPr>
        <w:spacing w:after="120"/>
      </w:pPr>
    </w:p>
    <w:p w14:paraId="0BCB6067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7. 推荐开发顺序</w:t>
      </w:r>
    </w:p>
    <w:p w14:paraId="27BDD088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不要先启动 Compose，也不要先做页面。按以下顺序完成能够缩小每次排错范围：</w:t>
      </w:r>
    </w:p>
    <w:p w14:paraId="7B18F0E2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1. 准备 Ubuntu 工具、网络与 Docker 权限。</w:t>
      </w:r>
    </w:p>
    <w:p w14:paraId="1533D9CB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2. 创建项目目录、两个 Python 虚拟环境和 Vite Vue 骨架。</w:t>
      </w:r>
    </w:p>
    <w:p w14:paraId="57985BE9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3. 从空数据库建立 </w:t>
      </w:r>
      <w:r>
        <w:rPr>
          <w:rFonts w:ascii="Consolas" w:hAnsi="Consolas" w:eastAsia="Consolas"/>
          <w:color w:val="000000"/>
          <w:sz w:val="20"/>
        </w:rPr>
        <w:t>logs</w:t>
      </w:r>
      <w:r>
        <w:rPr>
          <w:rFonts w:ascii="宋体" w:hAnsi="宋体" w:eastAsia="宋体"/>
          <w:b w:val="0"/>
          <w:color w:val="1B1C1D"/>
          <w:sz w:val="22"/>
        </w:rPr>
        <w:t>、</w:t>
      </w:r>
      <w:r>
        <w:rPr>
          <w:rFonts w:ascii="Consolas" w:hAnsi="Consolas" w:eastAsia="Consolas"/>
          <w:color w:val="000000"/>
          <w:sz w:val="20"/>
        </w:rPr>
        <w:t>error_logs</w:t>
      </w:r>
      <w:r>
        <w:rPr>
          <w:rFonts w:ascii="宋体" w:hAnsi="宋体" w:eastAsia="宋体"/>
          <w:b w:val="0"/>
          <w:color w:val="1B1C1D"/>
          <w:sz w:val="22"/>
        </w:rPr>
        <w:t>，并用 sqlite3 验证。</w:t>
      </w:r>
    </w:p>
    <w:p w14:paraId="10BC0B23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4. 实现 storage，先用手工字典测试插入。</w:t>
      </w:r>
    </w:p>
    <w:p w14:paraId="123841BA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5. 实现 parser，再用一条 nginx access log 验证字段。</w:t>
      </w:r>
    </w:p>
    <w:p w14:paraId="13BE239E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6. 实现 detector，测试 200、404、500、关键词日志。</w:t>
      </w:r>
    </w:p>
    <w:p w14:paraId="3C56647C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7. 实现 collector；先验证 Docker 连接，再验证单容器，最后验证自动发现与多线程。</w:t>
      </w:r>
    </w:p>
    <w:p w14:paraId="4ED7ADB5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8. 创建 FastAPI 和四个接口，用 Swagger、curl 验证响应。</w:t>
      </w:r>
    </w:p>
    <w:p w14:paraId="4E5C3A85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9. 创建 Vue 组件与 App 状态，用浏览器验证查询和趋势。</w:t>
      </w:r>
    </w:p>
    <w:p w14:paraId="0BD933B7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10. 在三个模块手工可用之后，编写 Dockerfile 和 Compose。</w:t>
      </w:r>
    </w:p>
    <w:p w14:paraId="4FC19F2B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11. 最后用新建 nginx 的 200/404 完成端到端验收和重启持久化验证。</w:t>
      </w:r>
    </w:p>
    <w:p w14:paraId="781A8FC3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这样安排的关键是依赖方向：数据库是存储基础，采集建立在存储之上，API 建立在数据库之上，前端建立在 API 之上，Compose 只是已经验证过的服务的部署包装。</w:t>
      </w:r>
    </w:p>
    <w:p w14:paraId="37F845F5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8. 后续阅读路线</w:t>
      </w:r>
    </w:p>
    <w:p w14:paraId="7D4032C7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下一批 </w:t>
      </w:r>
      <w:r>
        <w:rPr>
          <w:rFonts w:ascii="Consolas" w:hAnsi="Consolas" w:eastAsia="Consolas"/>
          <w:color w:val="000000"/>
          <w:sz w:val="20"/>
        </w:rPr>
        <w:t>02_环境准备与项目初始化.md</w:t>
      </w:r>
      <w:r>
        <w:rPr>
          <w:rFonts w:ascii="宋体" w:hAnsi="宋体" w:eastAsia="宋体"/>
          <w:b w:val="0"/>
          <w:color w:val="1B1C1D"/>
          <w:sz w:val="22"/>
        </w:rPr>
        <w:t xml:space="preserve"> 会从 Ubuntu 终端开始，逐条安装与验证 Docker、Compose、Python、Node、sqlite3、curl、Git 和编辑器，并创建目录与虚拟环境。那一批之后再进入数据库和采集器实作。</w:t>
      </w:r>
    </w:p>
    <w:p w14:paraId="0EDE57C2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9. 本批检查清单</w:t>
      </w:r>
    </w:p>
    <w:p w14:paraId="6942ECAB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>• [ ] 已理解这个项目采集的是容器 stdout/stderr，而不是直接读取 nginx 文件。</w:t>
      </w:r>
    </w:p>
    <w:p w14:paraId="738C3300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>• [ ] 已理解 collector、backend、frontend 的职责边界。</w:t>
      </w:r>
    </w:p>
    <w:p w14:paraId="630B21EB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• [ ] 已知道原项目 IP </w:t>
      </w:r>
      <w:r>
        <w:rPr>
          <w:rFonts w:ascii="Consolas" w:hAnsi="Consolas" w:eastAsia="Consolas"/>
          <w:color w:val="000000"/>
          <w:sz w:val="20"/>
        </w:rPr>
        <w:t>192.168.177.130</w:t>
      </w:r>
      <w:r>
        <w:rPr>
          <w:rFonts w:ascii="宋体" w:hAnsi="宋体" w:eastAsia="宋体"/>
          <w:b w:val="0"/>
          <w:color w:val="1B1C1D"/>
          <w:sz w:val="22"/>
        </w:rPr>
        <w:t xml:space="preserve"> 只是示例。</w:t>
      </w:r>
    </w:p>
    <w:p w14:paraId="2919A9A0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• [ ] 已知道归档中的 </w:t>
      </w:r>
      <w:r>
        <w:rPr>
          <w:rFonts w:ascii="Consolas" w:hAnsi="Consolas" w:eastAsia="Consolas"/>
          <w:color w:val="000000"/>
          <w:sz w:val="20"/>
        </w:rPr>
        <w:t>logs.db</w:t>
      </w:r>
      <w:r>
        <w:rPr>
          <w:rFonts w:ascii="宋体" w:hAnsi="宋体" w:eastAsia="宋体"/>
          <w:b w:val="0"/>
          <w:color w:val="1B1C1D"/>
          <w:sz w:val="22"/>
        </w:rPr>
        <w:t xml:space="preserve"> 不是从零复刻的必需输入。</w:t>
      </w:r>
    </w:p>
    <w:p w14:paraId="172C81DE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>• [ ] 已理解 404 从 nginx 到页面的九步调用链。</w:t>
      </w:r>
    </w:p>
    <w:p w14:paraId="0860C1F9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>• [ ] 已理解下一批才开始执行实际终端命令。</w:t>
      </w:r>
    </w:p>
    <w:p w14:paraId="7C8C0F0C">
      <w:pPr>
        <w:spacing w:after="240"/>
      </w:pPr>
    </w:p>
    <w:p w14:paraId="6FBEEB8C">
      <w:pPr>
        <w:pStyle w:val="3"/>
        <w:keepNext/>
        <w:pageBreakBefore/>
        <w:widowControl/>
        <w:spacing w:before="440" w:after="180" w:line="360" w:lineRule="auto"/>
        <w:jc w:val="left"/>
      </w:pPr>
      <w:r>
        <w:rPr>
          <w:rFonts w:ascii="宋体" w:hAnsi="宋体" w:eastAsia="宋体"/>
          <w:b/>
          <w:color w:val="1B1C1D"/>
          <w:sz w:val="38"/>
        </w:rPr>
        <w:t>Docker 容器日志监控系统：环境准备与项目初始化</w:t>
      </w:r>
    </w:p>
    <w:p w14:paraId="3939C6CA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第一部分：准备开发环境</w:t>
      </w:r>
    </w:p>
    <w:p w14:paraId="71D2F1C8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第 4 章 Ubuntu 开发环境准备</w:t>
      </w:r>
    </w:p>
    <w:p w14:paraId="3B94C5D9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1. 本章目标</w:t>
      </w:r>
    </w:p>
    <w:p w14:paraId="50FBF130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完成后，你将拥有能运行 Docker、Python、SQLite、Node/Vite 和命令行测试工具的 Ubuntu 环境，并能确认当前用户可以访问 Docker daemon。后续 collector、backend 与 frontend 的每一步都依赖此环境。</w:t>
      </w:r>
    </w:p>
    <w:p w14:paraId="2ACFEC2A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2. 当前系统状态</w:t>
      </w:r>
    </w:p>
    <w:p w14:paraId="7552AE5F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此时假设你刚进入一台较新的 Ubuntu 虚拟机或物理机，项目目录尚未创建。可以在任意目录执行本章命令。</w:t>
      </w:r>
    </w:p>
    <w:p w14:paraId="0F25F761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3. 设计原因</w:t>
      </w:r>
    </w:p>
    <w:p w14:paraId="3E55F8B0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collector 通过 Docker Socket 调用 Docker Python SDK，因此先验证 Docker 比先写 Python 更容易定位问题。backend 与 collector 的最终镜像都是 </w:t>
      </w:r>
      <w:r>
        <w:rPr>
          <w:rFonts w:ascii="Consolas" w:hAnsi="Consolas" w:eastAsia="Consolas"/>
          <w:color w:val="000000"/>
          <w:sz w:val="20"/>
        </w:rPr>
        <w:t>python:3.10-slim</w:t>
      </w:r>
      <w:r>
        <w:rPr>
          <w:rFonts w:ascii="宋体" w:hAnsi="宋体" w:eastAsia="宋体"/>
          <w:b w:val="0"/>
          <w:color w:val="1B1C1D"/>
          <w:sz w:val="22"/>
        </w:rPr>
        <w:t xml:space="preserve">，因此主机侧使用 Python 3.10 或更高版本最贴近项目。前端 Dockerfile 使用 </w:t>
      </w:r>
      <w:r>
        <w:rPr>
          <w:rFonts w:ascii="Consolas" w:hAnsi="Consolas" w:eastAsia="Consolas"/>
          <w:color w:val="000000"/>
          <w:sz w:val="20"/>
        </w:rPr>
        <w:t>node:20-alpine</w:t>
      </w:r>
      <w:r>
        <w:rPr>
          <w:rFonts w:ascii="宋体" w:hAnsi="宋体" w:eastAsia="宋体"/>
          <w:b w:val="0"/>
          <w:color w:val="1B1C1D"/>
          <w:sz w:val="22"/>
        </w:rPr>
        <w:t>，手工开发建议 Node 20 或更高版本。SQLite 与 curl 用于直接检查数据和接口，而不是依赖页面“看起来正常”。</w:t>
      </w:r>
    </w:p>
    <w:p w14:paraId="2895ECE7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4. 本章不创建项目文件</w:t>
      </w:r>
    </w:p>
    <w:p w14:paraId="16B37682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本章只安装工具；不要复制归档中的 </w:t>
      </w:r>
      <w:r>
        <w:rPr>
          <w:rFonts w:ascii="Consolas" w:hAnsi="Consolas" w:eastAsia="Consolas"/>
          <w:color w:val="000000"/>
          <w:sz w:val="20"/>
        </w:rPr>
        <w:t>logs.db</w:t>
      </w:r>
      <w:r>
        <w:rPr>
          <w:rFonts w:ascii="宋体" w:hAnsi="宋体" w:eastAsia="宋体"/>
          <w:b w:val="0"/>
          <w:color w:val="1B1C1D"/>
          <w:sz w:val="22"/>
        </w:rPr>
        <w:t xml:space="preserve"> 作为复刻起点。数据库会在第 6 章从空文件初始化。</w:t>
      </w:r>
    </w:p>
    <w:p w14:paraId="4E5CF399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5. 操作步骤</w:t>
      </w:r>
    </w:p>
    <w:p w14:paraId="1EA5C7F2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步骤 1：确认网络和本机 IP</w:t>
      </w:r>
    </w:p>
    <w:p w14:paraId="10EE6A47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当前目录：任意目录。</w:t>
      </w:r>
    </w:p>
    <w:p w14:paraId="664D5A70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先查看网卡与 IPv4 地址：</w:t>
      </w:r>
    </w:p>
    <w:p w14:paraId="3E5DC835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76A30906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90F1B5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141467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ip addr</w:t>
            </w:r>
          </w:p>
        </w:tc>
      </w:tr>
    </w:tbl>
    <w:p w14:paraId="432A739B">
      <w:pPr>
        <w:spacing w:after="100"/>
      </w:pPr>
    </w:p>
    <w:p w14:paraId="18511C98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找到类似 </w:t>
      </w:r>
      <w:r>
        <w:rPr>
          <w:rFonts w:ascii="Consolas" w:hAnsi="Consolas" w:eastAsia="Consolas"/>
          <w:color w:val="000000"/>
          <w:sz w:val="20"/>
        </w:rPr>
        <w:t>inet 192.168.x.x/24</w:t>
      </w:r>
      <w:r>
        <w:rPr>
          <w:rFonts w:ascii="宋体" w:hAnsi="宋体" w:eastAsia="宋体"/>
          <w:b w:val="0"/>
          <w:color w:val="1B1C1D"/>
          <w:sz w:val="22"/>
        </w:rPr>
        <w:t xml:space="preserve"> 的地址，记录其中不含 </w:t>
      </w:r>
      <w:r>
        <w:rPr>
          <w:rFonts w:ascii="Consolas" w:hAnsi="Consolas" w:eastAsia="Consolas"/>
          <w:color w:val="000000"/>
          <w:sz w:val="20"/>
        </w:rPr>
        <w:t>/24</w:t>
      </w:r>
      <w:r>
        <w:rPr>
          <w:rFonts w:ascii="宋体" w:hAnsi="宋体" w:eastAsia="宋体"/>
          <w:b w:val="0"/>
          <w:color w:val="1B1C1D"/>
          <w:sz w:val="22"/>
        </w:rPr>
        <w:t xml:space="preserve"> 的 IP。后面把它记作 </w:t>
      </w:r>
      <w:r>
        <w:rPr>
          <w:rFonts w:ascii="Consolas" w:hAnsi="Consolas" w:eastAsia="Consolas"/>
          <w:color w:val="000000"/>
          <w:sz w:val="20"/>
        </w:rPr>
        <w:t>&lt;UBUNTU_IP&gt;</w:t>
      </w:r>
      <w:r>
        <w:rPr>
          <w:rFonts w:ascii="宋体" w:hAnsi="宋体" w:eastAsia="宋体"/>
          <w:b w:val="0"/>
          <w:color w:val="1B1C1D"/>
          <w:sz w:val="22"/>
        </w:rPr>
        <w:t xml:space="preserve">。原项目中的 </w:t>
      </w:r>
      <w:r>
        <w:rPr>
          <w:rFonts w:ascii="Consolas" w:hAnsi="Consolas" w:eastAsia="Consolas"/>
          <w:color w:val="000000"/>
          <w:sz w:val="20"/>
        </w:rPr>
        <w:t>192.168.177.130</w:t>
      </w:r>
      <w:r>
        <w:rPr>
          <w:rFonts w:ascii="宋体" w:hAnsi="宋体" w:eastAsia="宋体"/>
          <w:b w:val="0"/>
          <w:color w:val="1B1C1D"/>
          <w:sz w:val="22"/>
        </w:rPr>
        <w:t xml:space="preserve"> 仅是示例，不要直接照抄。</w:t>
      </w:r>
    </w:p>
    <w:p w14:paraId="6FAAD408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检查是否能解析软件源域名：</w:t>
      </w:r>
    </w:p>
    <w:p w14:paraId="0E85279C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6EFB1F08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1E8FA6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2DBB219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ping -c 2 archive.ubuntu.com</w:t>
            </w:r>
          </w:p>
        </w:tc>
      </w:tr>
    </w:tbl>
    <w:p w14:paraId="6F958033">
      <w:pPr>
        <w:spacing w:after="100"/>
      </w:pPr>
    </w:p>
    <w:p w14:paraId="7C0665C3">
      <w:pPr>
        <w:widowControl/>
        <w:spacing w:before="0" w:after="140" w:line="360" w:lineRule="auto"/>
        <w:jc w:val="left"/>
      </w:pPr>
      <w:r>
        <w:rPr>
          <w:rFonts w:ascii="Consolas" w:hAnsi="Consolas" w:eastAsia="Consolas"/>
          <w:color w:val="000000"/>
          <w:sz w:val="20"/>
        </w:rPr>
        <w:t>-c 2</w:t>
      </w:r>
      <w:r>
        <w:rPr>
          <w:rFonts w:ascii="宋体" w:hAnsi="宋体" w:eastAsia="宋体"/>
          <w:b w:val="0"/>
          <w:color w:val="1B1C1D"/>
          <w:sz w:val="22"/>
        </w:rPr>
        <w:t xml:space="preserve"> 表示只发送两次 ping，命令会自动结束。成功时会出现两条回复和 packet loss 统计；若出现 </w:t>
      </w:r>
      <w:r>
        <w:rPr>
          <w:rFonts w:ascii="Consolas" w:hAnsi="Consolas" w:eastAsia="Consolas"/>
          <w:color w:val="000000"/>
          <w:sz w:val="20"/>
        </w:rPr>
        <w:t>Temporary failure in name resolution</w:t>
      </w:r>
      <w:r>
        <w:rPr>
          <w:rFonts w:ascii="宋体" w:hAnsi="宋体" w:eastAsia="宋体"/>
          <w:b w:val="0"/>
          <w:color w:val="1B1C1D"/>
          <w:sz w:val="22"/>
        </w:rPr>
        <w:t>，先检查虚拟机网络、DNS 或代理，否则后续 apt 安装会失败。</w:t>
      </w:r>
    </w:p>
    <w:p w14:paraId="59373DA9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步骤 2：更新软件包索引</w:t>
      </w:r>
    </w:p>
    <w:p w14:paraId="4EB1555C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当前目录：任意目录。</w:t>
      </w:r>
    </w:p>
    <w:p w14:paraId="65DF1EB7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60B54CFA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5F4CAF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F4F0C7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sudo apt update</w:t>
            </w:r>
          </w:p>
        </w:tc>
      </w:tr>
    </w:tbl>
    <w:p w14:paraId="0C3B1E3B">
      <w:pPr>
        <w:spacing w:after="100"/>
      </w:pPr>
    </w:p>
    <w:p w14:paraId="1246CCD9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它只刷新 Ubuntu 本地的软件包索引，不会直接升级全部软件。正常情况下最后返回 shell 提示符且没有红色错误。若提示锁文件被占用，请确认没有另一个 apt/dpkg 正在运行；若是网络错误，回到步骤 1 排查。</w:t>
      </w:r>
    </w:p>
    <w:p w14:paraId="2B5502D8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步骤 3：安装 Docker、Python、Node 与辅助工具</w:t>
      </w:r>
    </w:p>
    <w:p w14:paraId="3FCCBDF5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当前目录：任意目录。</w:t>
      </w:r>
    </w:p>
    <w:p w14:paraId="2EF913D0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634ECD0E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13949CF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9FB16B1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sudo apt install -y \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docker.io docker-compose-plugin \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python3 python3-venv python3-pip \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 xml:space="preserve">  nodejs npm sqlite3 curl git nano</w:t>
            </w:r>
          </w:p>
        </w:tc>
      </w:tr>
    </w:tbl>
    <w:p w14:paraId="5D56DC75">
      <w:pPr>
        <w:spacing w:after="100"/>
      </w:pPr>
    </w:p>
    <w:p w14:paraId="48D053A6">
      <w:pPr>
        <w:widowControl/>
        <w:spacing w:before="0" w:after="140" w:line="360" w:lineRule="auto"/>
        <w:jc w:val="left"/>
      </w:pPr>
      <w:r>
        <w:rPr>
          <w:rFonts w:ascii="Consolas" w:hAnsi="Consolas" w:eastAsia="Consolas"/>
          <w:color w:val="000000"/>
          <w:sz w:val="20"/>
        </w:rPr>
        <w:t>-y</w:t>
      </w:r>
      <w:r>
        <w:rPr>
          <w:rFonts w:ascii="宋体" w:hAnsi="宋体" w:eastAsia="宋体"/>
          <w:b w:val="0"/>
          <w:color w:val="1B1C1D"/>
          <w:sz w:val="22"/>
        </w:rPr>
        <w:t xml:space="preserve"> 表示自动确认安装。Docker 负责运行测试 nginx 和最终三项服务；</w:t>
      </w:r>
      <w:r>
        <w:rPr>
          <w:rFonts w:ascii="Consolas" w:hAnsi="Consolas" w:eastAsia="Consolas"/>
          <w:color w:val="000000"/>
          <w:sz w:val="20"/>
        </w:rPr>
        <w:t>python3-venv</w:t>
      </w:r>
      <w:r>
        <w:rPr>
          <w:rFonts w:ascii="宋体" w:hAnsi="宋体" w:eastAsia="宋体"/>
          <w:b w:val="0"/>
          <w:color w:val="1B1C1D"/>
          <w:sz w:val="22"/>
        </w:rPr>
        <w:t xml:space="preserve"> 用于隔离 collector/backend 依赖；</w:t>
      </w:r>
      <w:r>
        <w:rPr>
          <w:rFonts w:ascii="Consolas" w:hAnsi="Consolas" w:eastAsia="Consolas"/>
          <w:color w:val="000000"/>
          <w:sz w:val="20"/>
        </w:rPr>
        <w:t>sqlite3</w:t>
      </w:r>
      <w:r>
        <w:rPr>
          <w:rFonts w:ascii="宋体" w:hAnsi="宋体" w:eastAsia="宋体"/>
          <w:b w:val="0"/>
          <w:color w:val="1B1C1D"/>
          <w:sz w:val="22"/>
        </w:rPr>
        <w:t xml:space="preserve"> 用于检查表；curl 用于 API 验收；nano 用于按教程创建文件；Git 是可选版本管理工具。</w:t>
      </w:r>
    </w:p>
    <w:p w14:paraId="46CC7274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如果你的 Ubuntu 软件源没有 </w:t>
      </w:r>
      <w:r>
        <w:rPr>
          <w:rFonts w:ascii="Consolas" w:hAnsi="Consolas" w:eastAsia="Consolas"/>
          <w:color w:val="000000"/>
          <w:sz w:val="20"/>
        </w:rPr>
        <w:t>docker-compose-plugin</w:t>
      </w:r>
      <w:r>
        <w:rPr>
          <w:rFonts w:ascii="宋体" w:hAnsi="宋体" w:eastAsia="宋体"/>
          <w:b w:val="0"/>
          <w:color w:val="1B1C1D"/>
          <w:sz w:val="22"/>
        </w:rPr>
        <w:t xml:space="preserve"> 或 Node 版本较旧，不要在此处猜测替代命令；先记录系统版本（</w:t>
      </w:r>
      <w:r>
        <w:rPr>
          <w:rFonts w:ascii="Consolas" w:hAnsi="Consolas" w:eastAsia="Consolas"/>
          <w:color w:val="000000"/>
          <w:sz w:val="20"/>
        </w:rPr>
        <w:t>cat /etc/os-release</w:t>
      </w:r>
      <w:r>
        <w:rPr>
          <w:rFonts w:ascii="宋体" w:hAnsi="宋体" w:eastAsia="宋体"/>
          <w:b w:val="0"/>
          <w:color w:val="1B1C1D"/>
          <w:sz w:val="22"/>
        </w:rPr>
        <w:t xml:space="preserve">），并按 Docker/Node 的官方安装方式补齐后再继续。最终项目的 Compose 命令使用 </w:t>
      </w:r>
      <w:r>
        <w:rPr>
          <w:rFonts w:ascii="Consolas" w:hAnsi="Consolas" w:eastAsia="Consolas"/>
          <w:color w:val="000000"/>
          <w:sz w:val="20"/>
        </w:rPr>
        <w:t>docker compose</w:t>
      </w:r>
      <w:r>
        <w:rPr>
          <w:rFonts w:ascii="宋体" w:hAnsi="宋体" w:eastAsia="宋体"/>
          <w:b w:val="0"/>
          <w:color w:val="1B1C1D"/>
          <w:sz w:val="22"/>
        </w:rPr>
        <w:t xml:space="preserve">，不是旧的 </w:t>
      </w:r>
      <w:r>
        <w:rPr>
          <w:rFonts w:ascii="Consolas" w:hAnsi="Consolas" w:eastAsia="Consolas"/>
          <w:color w:val="000000"/>
          <w:sz w:val="20"/>
        </w:rPr>
        <w:t>docker-compose</w:t>
      </w:r>
      <w:r>
        <w:rPr>
          <w:rFonts w:ascii="宋体" w:hAnsi="宋体" w:eastAsia="宋体"/>
          <w:b w:val="0"/>
          <w:color w:val="1B1C1D"/>
          <w:sz w:val="22"/>
        </w:rPr>
        <w:t>。</w:t>
      </w:r>
    </w:p>
    <w:p w14:paraId="5DCAD33B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步骤 4：启动 Docker 并赋予当前用户访问权限</w:t>
      </w:r>
    </w:p>
    <w:p w14:paraId="00CEF89D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当前目录：任意目录。</w:t>
      </w:r>
    </w:p>
    <w:p w14:paraId="005328D0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4C9B666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C482E82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D490053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sudo systemctl enable --now docker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sudo usermod -aG docker "$USER"</w:t>
            </w:r>
          </w:p>
        </w:tc>
      </w:tr>
    </w:tbl>
    <w:p w14:paraId="68805E74">
      <w:pPr>
        <w:spacing w:after="100"/>
      </w:pPr>
    </w:p>
    <w:p w14:paraId="20CAAE10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第一条命令立即启动 Docker，并设置为开机启动；第二条把当前用户加入 docker 组。</w:t>
      </w:r>
      <w:r>
        <w:rPr>
          <w:rFonts w:ascii="Consolas" w:hAnsi="Consolas" w:eastAsia="Consolas"/>
          <w:color w:val="000000"/>
          <w:sz w:val="20"/>
        </w:rPr>
        <w:t>-aG</w:t>
      </w:r>
      <w:r>
        <w:rPr>
          <w:rFonts w:ascii="宋体" w:hAnsi="宋体" w:eastAsia="宋体"/>
          <w:b w:val="0"/>
          <w:color w:val="1B1C1D"/>
          <w:sz w:val="22"/>
        </w:rPr>
        <w:t xml:space="preserve"> 中 </w:t>
      </w:r>
      <w:r>
        <w:rPr>
          <w:rFonts w:ascii="Consolas" w:hAnsi="Consolas" w:eastAsia="Consolas"/>
          <w:color w:val="000000"/>
          <w:sz w:val="20"/>
        </w:rPr>
        <w:t>-a</w:t>
      </w:r>
      <w:r>
        <w:rPr>
          <w:rFonts w:ascii="宋体" w:hAnsi="宋体" w:eastAsia="宋体"/>
          <w:b w:val="0"/>
          <w:color w:val="1B1C1D"/>
          <w:sz w:val="22"/>
        </w:rPr>
        <w:t xml:space="preserve"> 很重要：它表示追加组，不会覆盖已有组。执行后必须退出 SSH/终端并重新登录，或执行：</w:t>
      </w:r>
    </w:p>
    <w:p w14:paraId="2346D863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14C9743A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5D63E8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8599030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newgrp docker</w:t>
            </w:r>
          </w:p>
        </w:tc>
      </w:tr>
    </w:tbl>
    <w:p w14:paraId="21CADD8C">
      <w:pPr>
        <w:spacing w:after="100"/>
      </w:pPr>
    </w:p>
    <w:p w14:paraId="5124AF50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不要把 </w:t>
      </w:r>
      <w:r>
        <w:rPr>
          <w:rFonts w:ascii="Consolas" w:hAnsi="Consolas" w:eastAsia="Consolas"/>
          <w:color w:val="000000"/>
          <w:sz w:val="20"/>
        </w:rPr>
        <w:t>sudo</w:t>
      </w:r>
      <w:r>
        <w:rPr>
          <w:rFonts w:ascii="宋体" w:hAnsi="宋体" w:eastAsia="宋体"/>
          <w:b w:val="0"/>
          <w:color w:val="1B1C1D"/>
          <w:sz w:val="22"/>
        </w:rPr>
        <w:t xml:space="preserve"> 永久加到每条 Docker 命令前来掩盖权限问题；collector 最终运行时需要通过挂载的 Socket 访问 daemon，权限问题应在现在解决。</w:t>
      </w:r>
    </w:p>
    <w:p w14:paraId="008697C0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步骤 5：逐项验证工具</w:t>
      </w:r>
    </w:p>
    <w:p w14:paraId="61280727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当前目录：任意目录。</w:t>
      </w:r>
    </w:p>
    <w:p w14:paraId="1495BA6A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4DDAA3E2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749BE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BEC7143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docker version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docker compose version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docker ps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python3 --version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python3 -m pip --version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node --version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npm --version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sqlite3 --version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curl --version</w:t>
            </w:r>
          </w:p>
        </w:tc>
      </w:tr>
    </w:tbl>
    <w:p w14:paraId="551DAB42">
      <w:pPr>
        <w:spacing w:after="100"/>
      </w:pPr>
    </w:p>
    <w:p w14:paraId="1A75FA02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成功标准：Docker 命令能输出 Client/Server 信息，</w:t>
      </w:r>
      <w:r>
        <w:rPr>
          <w:rFonts w:ascii="Consolas" w:hAnsi="Consolas" w:eastAsia="Consolas"/>
          <w:color w:val="000000"/>
          <w:sz w:val="20"/>
        </w:rPr>
        <w:t>docker ps</w:t>
      </w:r>
      <w:r>
        <w:rPr>
          <w:rFonts w:ascii="宋体" w:hAnsi="宋体" w:eastAsia="宋体"/>
          <w:b w:val="0"/>
          <w:color w:val="1B1C1D"/>
          <w:sz w:val="22"/>
        </w:rPr>
        <w:t xml:space="preserve"> 不出现 permission denied；Compose 输出版本；Python 至少为 3.10；Node 建议至少为 20。</w:t>
      </w:r>
      <w:r>
        <w:rPr>
          <w:rFonts w:ascii="Consolas" w:hAnsi="Consolas" w:eastAsia="Consolas"/>
          <w:color w:val="000000"/>
          <w:sz w:val="20"/>
        </w:rPr>
        <w:t>docker ps</w:t>
      </w:r>
      <w:r>
        <w:rPr>
          <w:rFonts w:ascii="宋体" w:hAnsi="宋体" w:eastAsia="宋体"/>
          <w:b w:val="0"/>
          <w:color w:val="1B1C1D"/>
          <w:sz w:val="22"/>
        </w:rPr>
        <w:t xml:space="preserve"> 即使没有任何容器，也应显示表头，这是正常现象。</w:t>
      </w:r>
    </w:p>
    <w:p w14:paraId="02E7E361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6. 与后续模块的关系</w:t>
      </w:r>
    </w:p>
    <w:p w14:paraId="5E4AAB51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下一章将创建项目目录和虚拟环境。再下一章的 </w:t>
      </w:r>
      <w:r>
        <w:rPr>
          <w:rFonts w:ascii="Consolas" w:hAnsi="Consolas" w:eastAsia="Consolas"/>
          <w:color w:val="000000"/>
          <w:sz w:val="20"/>
        </w:rPr>
        <w:t>init_db.py</w:t>
      </w:r>
      <w:r>
        <w:rPr>
          <w:rFonts w:ascii="宋体" w:hAnsi="宋体" w:eastAsia="宋体"/>
          <w:b w:val="0"/>
          <w:color w:val="1B1C1D"/>
          <w:sz w:val="22"/>
        </w:rPr>
        <w:t xml:space="preserve"> 使用 Python 标准库 sqlite3；collector 之后才在独立 venv 中安装 Docker Python SDK；frontend 之后才通过 npm 安装 package.json 中列出的 Vue、axios 和 ECharts。</w:t>
      </w:r>
    </w:p>
    <w:p w14:paraId="4352E5C0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7. 本章常见错误</w:t>
      </w:r>
    </w:p>
    <w:p w14:paraId="6C6C9154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• </w:t>
      </w:r>
      <w:r>
        <w:rPr>
          <w:rFonts w:ascii="Consolas" w:hAnsi="Consolas" w:eastAsia="Consolas"/>
          <w:color w:val="000000"/>
          <w:sz w:val="20"/>
        </w:rPr>
        <w:t>Cannot connect to the Docker daemon</w:t>
      </w:r>
      <w:r>
        <w:rPr>
          <w:rFonts w:ascii="宋体" w:hAnsi="宋体" w:eastAsia="宋体"/>
          <w:b w:val="0"/>
          <w:color w:val="1B1C1D"/>
          <w:sz w:val="22"/>
        </w:rPr>
        <w:t xml:space="preserve">：执行 </w:t>
      </w:r>
      <w:r>
        <w:rPr>
          <w:rFonts w:ascii="Consolas" w:hAnsi="Consolas" w:eastAsia="Consolas"/>
          <w:color w:val="000000"/>
          <w:sz w:val="20"/>
        </w:rPr>
        <w:t>sudo systemctl status docker</w:t>
      </w:r>
      <w:r>
        <w:rPr>
          <w:rFonts w:ascii="宋体" w:hAnsi="宋体" w:eastAsia="宋体"/>
          <w:b w:val="0"/>
          <w:color w:val="1B1C1D"/>
          <w:sz w:val="22"/>
        </w:rPr>
        <w:t xml:space="preserve">，确认服务是 active；必要时 </w:t>
      </w:r>
      <w:r>
        <w:rPr>
          <w:rFonts w:ascii="Consolas" w:hAnsi="Consolas" w:eastAsia="Consolas"/>
          <w:color w:val="000000"/>
          <w:sz w:val="20"/>
        </w:rPr>
        <w:t>sudo systemctl start docker</w:t>
      </w:r>
      <w:r>
        <w:rPr>
          <w:rFonts w:ascii="宋体" w:hAnsi="宋体" w:eastAsia="宋体"/>
          <w:b w:val="0"/>
          <w:color w:val="1B1C1D"/>
          <w:sz w:val="22"/>
        </w:rPr>
        <w:t>。</w:t>
      </w:r>
    </w:p>
    <w:p w14:paraId="0AD9B3DA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• </w:t>
      </w:r>
      <w:r>
        <w:rPr>
          <w:rFonts w:ascii="Consolas" w:hAnsi="Consolas" w:eastAsia="Consolas"/>
          <w:color w:val="000000"/>
          <w:sz w:val="20"/>
        </w:rPr>
        <w:t>permission denied while trying to connect to the Docker daemon socket</w:t>
      </w:r>
      <w:r>
        <w:rPr>
          <w:rFonts w:ascii="宋体" w:hAnsi="宋体" w:eastAsia="宋体"/>
          <w:b w:val="0"/>
          <w:color w:val="1B1C1D"/>
          <w:sz w:val="22"/>
        </w:rPr>
        <w:t xml:space="preserve">：确认执行过 </w:t>
      </w:r>
      <w:r>
        <w:rPr>
          <w:rFonts w:ascii="Consolas" w:hAnsi="Consolas" w:eastAsia="Consolas"/>
          <w:color w:val="000000"/>
          <w:sz w:val="20"/>
        </w:rPr>
        <w:t>sudo usermod -aG docker "$USER"</w:t>
      </w:r>
      <w:r>
        <w:rPr>
          <w:rFonts w:ascii="宋体" w:hAnsi="宋体" w:eastAsia="宋体"/>
          <w:b w:val="0"/>
          <w:color w:val="1B1C1D"/>
          <w:sz w:val="22"/>
        </w:rPr>
        <w:t xml:space="preserve">，并重新登录或运行 </w:t>
      </w:r>
      <w:r>
        <w:rPr>
          <w:rFonts w:ascii="Consolas" w:hAnsi="Consolas" w:eastAsia="Consolas"/>
          <w:color w:val="000000"/>
          <w:sz w:val="20"/>
        </w:rPr>
        <w:t>newgrp docker</w:t>
      </w:r>
      <w:r>
        <w:rPr>
          <w:rFonts w:ascii="宋体" w:hAnsi="宋体" w:eastAsia="宋体"/>
          <w:b w:val="0"/>
          <w:color w:val="1B1C1D"/>
          <w:sz w:val="22"/>
        </w:rPr>
        <w:t>。</w:t>
      </w:r>
    </w:p>
    <w:p w14:paraId="6960ECB9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• </w:t>
      </w:r>
      <w:r>
        <w:rPr>
          <w:rFonts w:ascii="Consolas" w:hAnsi="Consolas" w:eastAsia="Consolas"/>
          <w:color w:val="000000"/>
          <w:sz w:val="20"/>
        </w:rPr>
        <w:t>docker: 'compose' is not a docker command</w:t>
      </w:r>
      <w:r>
        <w:rPr>
          <w:rFonts w:ascii="宋体" w:hAnsi="宋体" w:eastAsia="宋体"/>
          <w:b w:val="0"/>
          <w:color w:val="1B1C1D"/>
          <w:sz w:val="22"/>
        </w:rPr>
        <w:t>：缺少 Compose 插件；不要把后续命令改成未验证的旧命令。</w:t>
      </w:r>
    </w:p>
    <w:p w14:paraId="71F10276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• </w:t>
      </w:r>
      <w:r>
        <w:rPr>
          <w:rFonts w:ascii="Consolas" w:hAnsi="Consolas" w:eastAsia="Consolas"/>
          <w:color w:val="000000"/>
          <w:sz w:val="20"/>
        </w:rPr>
        <w:t>python3: No module named venv</w:t>
      </w:r>
      <w:r>
        <w:rPr>
          <w:rFonts w:ascii="宋体" w:hAnsi="宋体" w:eastAsia="宋体"/>
          <w:b w:val="0"/>
          <w:color w:val="1B1C1D"/>
          <w:sz w:val="22"/>
        </w:rPr>
        <w:t xml:space="preserve">：安装 </w:t>
      </w:r>
      <w:r>
        <w:rPr>
          <w:rFonts w:ascii="Consolas" w:hAnsi="Consolas" w:eastAsia="Consolas"/>
          <w:color w:val="000000"/>
          <w:sz w:val="20"/>
        </w:rPr>
        <w:t>python3-venv</w:t>
      </w:r>
      <w:r>
        <w:rPr>
          <w:rFonts w:ascii="宋体" w:hAnsi="宋体" w:eastAsia="宋体"/>
          <w:b w:val="0"/>
          <w:color w:val="1B1C1D"/>
          <w:sz w:val="22"/>
        </w:rPr>
        <w:t xml:space="preserve"> 后重试。</w:t>
      </w:r>
    </w:p>
    <w:p w14:paraId="36B9BA7F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• </w:t>
      </w:r>
      <w:r>
        <w:rPr>
          <w:rFonts w:ascii="Consolas" w:hAnsi="Consolas" w:eastAsia="Consolas"/>
          <w:color w:val="000000"/>
          <w:sz w:val="20"/>
        </w:rPr>
        <w:t>E: Unable to locate package</w:t>
      </w:r>
      <w:r>
        <w:rPr>
          <w:rFonts w:ascii="宋体" w:hAnsi="宋体" w:eastAsia="宋体"/>
          <w:b w:val="0"/>
          <w:color w:val="1B1C1D"/>
          <w:sz w:val="22"/>
        </w:rPr>
        <w:t xml:space="preserve">：先执行 </w:t>
      </w:r>
      <w:r>
        <w:rPr>
          <w:rFonts w:ascii="Consolas" w:hAnsi="Consolas" w:eastAsia="Consolas"/>
          <w:color w:val="000000"/>
          <w:sz w:val="20"/>
        </w:rPr>
        <w:t>sudo apt update</w:t>
      </w:r>
      <w:r>
        <w:rPr>
          <w:rFonts w:ascii="宋体" w:hAnsi="宋体" w:eastAsia="宋体"/>
          <w:b w:val="0"/>
          <w:color w:val="1B1C1D"/>
          <w:sz w:val="22"/>
        </w:rPr>
        <w:t>；若仍失败，检查 Ubuntu 版本与软件源配置。</w:t>
      </w:r>
    </w:p>
    <w:p w14:paraId="6C98BEED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8. 本章小结</w:t>
      </w:r>
    </w:p>
    <w:p w14:paraId="44CC57B3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现在主机具备运行和检查全部技术栈的条件。下一章开始创建空项目结构；此时仍没有数据库、代码或容器服务。</w:t>
      </w:r>
    </w:p>
    <w:p w14:paraId="7E0D5829">
      <w:pPr>
        <w:spacing w:after="240"/>
      </w:pPr>
    </w:p>
    <w:p w14:paraId="30CA8624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第二部分：初始化项目</w:t>
      </w:r>
    </w:p>
    <w:p w14:paraId="3779B7D9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第 5 章 创建项目目录、虚拟环境与前端骨架</w:t>
      </w:r>
    </w:p>
    <w:p w14:paraId="3E17D13F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1. 本章目标</w:t>
      </w:r>
    </w:p>
    <w:p w14:paraId="759676C2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完成后，磁盘上将有一个清晰的 </w:t>
      </w:r>
      <w:r>
        <w:rPr>
          <w:rFonts w:ascii="Consolas" w:hAnsi="Consolas" w:eastAsia="Consolas"/>
          <w:color w:val="000000"/>
          <w:sz w:val="20"/>
        </w:rPr>
        <w:t>docker-log-monitor-system</w:t>
      </w:r>
      <w:r>
        <w:rPr>
          <w:rFonts w:ascii="宋体" w:hAnsi="宋体" w:eastAsia="宋体"/>
          <w:b w:val="0"/>
          <w:color w:val="1B1C1D"/>
          <w:sz w:val="22"/>
        </w:rPr>
        <w:t xml:space="preserve"> 根目录，collector、backend、frontend 三层职责分开，并已创建 Python 虚拟环境与 Vite Vue 前端骨架。此时功能还未实现。</w:t>
      </w:r>
    </w:p>
    <w:p w14:paraId="620CBE99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2. 当前系统状态</w:t>
      </w:r>
    </w:p>
    <w:p w14:paraId="30167F79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你已通过第 4 章确认 Docker、Python、Node 与 npm 可用，但尚未创建项目目录。</w:t>
      </w:r>
    </w:p>
    <w:p w14:paraId="6E192F6A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3. 设计原因</w:t>
      </w:r>
    </w:p>
    <w:p w14:paraId="7399A573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collector 需要持续访问 Docker Socket 和写数据库；backend 只需要读取数据库并提供 HTTP；frontend 只运行浏览器代码。分开目录使权限、依赖与 Dockerfile 独立。</w:t>
      </w:r>
      <w:r>
        <w:rPr>
          <w:rFonts w:ascii="Consolas" w:hAnsi="Consolas" w:eastAsia="Consolas"/>
          <w:color w:val="000000"/>
          <w:sz w:val="20"/>
        </w:rPr>
        <w:t>backend/routers</w:t>
      </w:r>
      <w:r>
        <w:rPr>
          <w:rFonts w:ascii="宋体" w:hAnsi="宋体" w:eastAsia="宋体"/>
          <w:b w:val="0"/>
          <w:color w:val="1B1C1D"/>
          <w:sz w:val="22"/>
        </w:rPr>
        <w:t xml:space="preserve"> 专门保存按功能拆分的 API；</w:t>
      </w:r>
      <w:r>
        <w:rPr>
          <w:rFonts w:ascii="Consolas" w:hAnsi="Consolas" w:eastAsia="Consolas"/>
          <w:color w:val="000000"/>
          <w:sz w:val="20"/>
        </w:rPr>
        <w:t>frontend/src/components</w:t>
      </w:r>
      <w:r>
        <w:rPr>
          <w:rFonts w:ascii="宋体" w:hAnsi="宋体" w:eastAsia="宋体"/>
          <w:b w:val="0"/>
          <w:color w:val="1B1C1D"/>
          <w:sz w:val="22"/>
        </w:rPr>
        <w:t xml:space="preserve"> 让表格、统计卡片和图表可独立维护。Python venv 防止 Docker SDK/FastAPI 污染系统 Python。</w:t>
      </w:r>
    </w:p>
    <w:p w14:paraId="47A0AB5E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4. 涉及目录和文件</w:t>
      </w:r>
    </w:p>
    <w:p w14:paraId="071FDE0F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本章创建目录、venv 和 Vite 生成的基础文件。业务文件如 </w:t>
      </w:r>
      <w:r>
        <w:rPr>
          <w:rFonts w:ascii="Consolas" w:hAnsi="Consolas" w:eastAsia="Consolas"/>
          <w:color w:val="000000"/>
          <w:sz w:val="20"/>
        </w:rPr>
        <w:t>collector/parser.py</w:t>
      </w:r>
      <w:r>
        <w:rPr>
          <w:rFonts w:ascii="宋体" w:hAnsi="宋体" w:eastAsia="宋体"/>
          <w:b w:val="0"/>
          <w:color w:val="1B1C1D"/>
          <w:sz w:val="22"/>
        </w:rPr>
        <w:t>、</w:t>
      </w:r>
      <w:r>
        <w:rPr>
          <w:rFonts w:ascii="Consolas" w:hAnsi="Consolas" w:eastAsia="Consolas"/>
          <w:color w:val="000000"/>
          <w:sz w:val="20"/>
        </w:rPr>
        <w:t>backend/main.py</w:t>
      </w:r>
      <w:r>
        <w:rPr>
          <w:rFonts w:ascii="宋体" w:hAnsi="宋体" w:eastAsia="宋体"/>
          <w:b w:val="0"/>
          <w:color w:val="1B1C1D"/>
          <w:sz w:val="22"/>
        </w:rPr>
        <w:t xml:space="preserve"> 会在对应章节创建。Vite 会生成一个模板组件；最终项目中保留的 </w:t>
      </w:r>
      <w:r>
        <w:rPr>
          <w:rFonts w:ascii="Consolas" w:hAnsi="Consolas" w:eastAsia="Consolas"/>
          <w:color w:val="000000"/>
          <w:sz w:val="20"/>
        </w:rPr>
        <w:t>HelloWorld.vue</w:t>
      </w:r>
      <w:r>
        <w:rPr>
          <w:rFonts w:ascii="宋体" w:hAnsi="宋体" w:eastAsia="宋体"/>
          <w:b w:val="0"/>
          <w:color w:val="1B1C1D"/>
          <w:sz w:val="22"/>
        </w:rPr>
        <w:t xml:space="preserve"> 不被 </w:t>
      </w:r>
      <w:r>
        <w:rPr>
          <w:rFonts w:ascii="Consolas" w:hAnsi="Consolas" w:eastAsia="Consolas"/>
          <w:color w:val="000000"/>
          <w:sz w:val="20"/>
        </w:rPr>
        <w:t>App.vue</w:t>
      </w:r>
      <w:r>
        <w:rPr>
          <w:rFonts w:ascii="宋体" w:hAnsi="宋体" w:eastAsia="宋体"/>
          <w:b w:val="0"/>
          <w:color w:val="1B1C1D"/>
          <w:sz w:val="22"/>
        </w:rPr>
        <w:t xml:space="preserve"> 使用。</w:t>
      </w:r>
    </w:p>
    <w:p w14:paraId="3D1D3EF6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5. 操作步骤</w:t>
      </w:r>
    </w:p>
    <w:p w14:paraId="064437EB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步骤 1：创建根目录和 Python 子目录</w:t>
      </w:r>
    </w:p>
    <w:p w14:paraId="1553D744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当前目录：家目录。</w:t>
      </w:r>
    </w:p>
    <w:p w14:paraId="5CF06959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0CA5AC16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5763EFFC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3E69FC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cd ~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mkdir -p docker-log-monitor-system/collector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mkdir -p docker-log-monitor-system/backend/routers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cd ~/docker-log-monitor-system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pwd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tree -d</w:t>
            </w:r>
          </w:p>
        </w:tc>
      </w:tr>
    </w:tbl>
    <w:p w14:paraId="017F16AB">
      <w:pPr>
        <w:spacing w:after="100"/>
      </w:pPr>
    </w:p>
    <w:p w14:paraId="71D6F7CF">
      <w:pPr>
        <w:widowControl/>
        <w:spacing w:before="0" w:after="140" w:line="360" w:lineRule="auto"/>
        <w:jc w:val="left"/>
      </w:pPr>
      <w:r>
        <w:rPr>
          <w:rFonts w:ascii="Consolas" w:hAnsi="Consolas" w:eastAsia="Consolas"/>
          <w:color w:val="000000"/>
          <w:sz w:val="20"/>
        </w:rPr>
        <w:t>mkdir -p</w:t>
      </w:r>
      <w:r>
        <w:rPr>
          <w:rFonts w:ascii="宋体" w:hAnsi="宋体" w:eastAsia="宋体"/>
          <w:b w:val="0"/>
          <w:color w:val="1B1C1D"/>
          <w:sz w:val="22"/>
        </w:rPr>
        <w:t xml:space="preserve"> 会递归创建父目录，目录已经存在时也不会报错。</w:t>
      </w:r>
      <w:r>
        <w:rPr>
          <w:rFonts w:ascii="Consolas" w:hAnsi="Consolas" w:eastAsia="Consolas"/>
          <w:color w:val="000000"/>
          <w:sz w:val="20"/>
        </w:rPr>
        <w:t>pwd</w:t>
      </w:r>
      <w:r>
        <w:rPr>
          <w:rFonts w:ascii="宋体" w:hAnsi="宋体" w:eastAsia="宋体"/>
          <w:b w:val="0"/>
          <w:color w:val="1B1C1D"/>
          <w:sz w:val="22"/>
        </w:rPr>
        <w:t xml:space="preserve"> 应输出 </w:t>
      </w:r>
      <w:r>
        <w:rPr>
          <w:rFonts w:ascii="Consolas" w:hAnsi="Consolas" w:eastAsia="Consolas"/>
          <w:color w:val="000000"/>
          <w:sz w:val="20"/>
        </w:rPr>
        <w:t>/home/&lt;你的用户名&gt;/docker-log-monitor-system</w:t>
      </w:r>
      <w:r>
        <w:rPr>
          <w:rFonts w:ascii="宋体" w:hAnsi="宋体" w:eastAsia="宋体"/>
          <w:b w:val="0"/>
          <w:color w:val="1B1C1D"/>
          <w:sz w:val="22"/>
        </w:rPr>
        <w:t xml:space="preserve">；tree 中至少应出现 </w:t>
      </w:r>
      <w:r>
        <w:rPr>
          <w:rFonts w:ascii="Consolas" w:hAnsi="Consolas" w:eastAsia="Consolas"/>
          <w:color w:val="000000"/>
          <w:sz w:val="20"/>
        </w:rPr>
        <w:t>collector</w:t>
      </w:r>
      <w:r>
        <w:rPr>
          <w:rFonts w:ascii="宋体" w:hAnsi="宋体" w:eastAsia="宋体"/>
          <w:b w:val="0"/>
          <w:color w:val="1B1C1D"/>
          <w:sz w:val="22"/>
        </w:rPr>
        <w:t>、</w:t>
      </w:r>
      <w:r>
        <w:rPr>
          <w:rFonts w:ascii="Consolas" w:hAnsi="Consolas" w:eastAsia="Consolas"/>
          <w:color w:val="000000"/>
          <w:sz w:val="20"/>
        </w:rPr>
        <w:t>backend</w:t>
      </w:r>
      <w:r>
        <w:rPr>
          <w:rFonts w:ascii="宋体" w:hAnsi="宋体" w:eastAsia="宋体"/>
          <w:b w:val="0"/>
          <w:color w:val="1B1C1D"/>
          <w:sz w:val="22"/>
        </w:rPr>
        <w:t xml:space="preserve"> 和 </w:t>
      </w:r>
      <w:r>
        <w:rPr>
          <w:rFonts w:ascii="Consolas" w:hAnsi="Consolas" w:eastAsia="Consolas"/>
          <w:color w:val="000000"/>
          <w:sz w:val="20"/>
        </w:rPr>
        <w:t>backend/routers</w:t>
      </w:r>
      <w:r>
        <w:rPr>
          <w:rFonts w:ascii="宋体" w:hAnsi="宋体" w:eastAsia="宋体"/>
          <w:b w:val="0"/>
          <w:color w:val="1B1C1D"/>
          <w:sz w:val="22"/>
        </w:rPr>
        <w:t xml:space="preserve">。若系统没有 tree，安装 </w:t>
      </w:r>
      <w:r>
        <w:rPr>
          <w:rFonts w:ascii="Consolas" w:hAnsi="Consolas" w:eastAsia="Consolas"/>
          <w:color w:val="000000"/>
          <w:sz w:val="20"/>
        </w:rPr>
        <w:t>sudo apt install -y tree</w:t>
      </w:r>
      <w:r>
        <w:rPr>
          <w:rFonts w:ascii="宋体" w:hAnsi="宋体" w:eastAsia="宋体"/>
          <w:b w:val="0"/>
          <w:color w:val="1B1C1D"/>
          <w:sz w:val="22"/>
        </w:rPr>
        <w:t xml:space="preserve">，或使用 </w:t>
      </w:r>
      <w:r>
        <w:rPr>
          <w:rFonts w:ascii="Consolas" w:hAnsi="Consolas" w:eastAsia="Consolas"/>
          <w:color w:val="000000"/>
          <w:sz w:val="20"/>
        </w:rPr>
        <w:t>find . -type d</w:t>
      </w:r>
      <w:r>
        <w:rPr>
          <w:rFonts w:ascii="宋体" w:hAnsi="宋体" w:eastAsia="宋体"/>
          <w:b w:val="0"/>
          <w:color w:val="1B1C1D"/>
          <w:sz w:val="22"/>
        </w:rPr>
        <w:t>。</w:t>
      </w:r>
    </w:p>
    <w:p w14:paraId="20F15DDF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步骤 2：分别创建 collector 与 backend 虚拟环境</w:t>
      </w:r>
    </w:p>
    <w:p w14:paraId="53878707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 xml:space="preserve">当前目录：项目根目录 </w:t>
      </w:r>
      <w:r>
        <w:rPr>
          <w:rFonts w:ascii="Consolas" w:hAnsi="Consolas" w:eastAsia="Consolas"/>
          <w:color w:val="000000"/>
          <w:sz w:val="20"/>
        </w:rPr>
        <w:t>~/docker-log-monitor-system</w:t>
      </w:r>
      <w:r>
        <w:rPr>
          <w:rFonts w:ascii="宋体" w:hAnsi="宋体" w:eastAsia="宋体"/>
          <w:b/>
          <w:color w:val="1B1C1D"/>
          <w:sz w:val="22"/>
        </w:rPr>
        <w:t>。</w:t>
      </w:r>
    </w:p>
    <w:p w14:paraId="0E139141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041FCCC1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D0A7DD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EDB15D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python3 -m venv collector/venv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python3 -m venv backend/venv</w:t>
            </w:r>
          </w:p>
        </w:tc>
      </w:tr>
    </w:tbl>
    <w:p w14:paraId="7D214760">
      <w:pPr>
        <w:spacing w:after="100"/>
      </w:pPr>
    </w:p>
    <w:p w14:paraId="019F0773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每个命令会创建独立 Python 解释器和 pip。不要共用一个 venv：collector 需要 </w:t>
      </w:r>
      <w:r>
        <w:rPr>
          <w:rFonts w:ascii="Consolas" w:hAnsi="Consolas" w:eastAsia="Consolas"/>
          <w:color w:val="000000"/>
          <w:sz w:val="20"/>
        </w:rPr>
        <w:t>docker</w:t>
      </w:r>
      <w:r>
        <w:rPr>
          <w:rFonts w:ascii="宋体" w:hAnsi="宋体" w:eastAsia="宋体"/>
          <w:b w:val="0"/>
          <w:color w:val="1B1C1D"/>
          <w:sz w:val="22"/>
        </w:rPr>
        <w:t xml:space="preserve">，backend 需要 </w:t>
      </w:r>
      <w:r>
        <w:rPr>
          <w:rFonts w:ascii="Consolas" w:hAnsi="Consolas" w:eastAsia="Consolas"/>
          <w:color w:val="000000"/>
          <w:sz w:val="20"/>
        </w:rPr>
        <w:t>fastapi</w:t>
      </w:r>
      <w:r>
        <w:rPr>
          <w:rFonts w:ascii="宋体" w:hAnsi="宋体" w:eastAsia="宋体"/>
          <w:b w:val="0"/>
          <w:color w:val="1B1C1D"/>
          <w:sz w:val="22"/>
        </w:rPr>
        <w:t>/</w:t>
      </w:r>
      <w:r>
        <w:rPr>
          <w:rFonts w:ascii="Consolas" w:hAnsi="Consolas" w:eastAsia="Consolas"/>
          <w:color w:val="000000"/>
          <w:sz w:val="20"/>
        </w:rPr>
        <w:t>uvicorn</w:t>
      </w:r>
      <w:r>
        <w:rPr>
          <w:rFonts w:ascii="宋体" w:hAnsi="宋体" w:eastAsia="宋体"/>
          <w:b w:val="0"/>
          <w:color w:val="1B1C1D"/>
          <w:sz w:val="22"/>
        </w:rPr>
        <w:t>，拆开能让依赖职责清楚。</w:t>
      </w:r>
    </w:p>
    <w:p w14:paraId="765479DB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检查 collector 环境：</w:t>
      </w:r>
    </w:p>
    <w:p w14:paraId="7FE4949F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243C1CAB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30681914"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3E58EFB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source collector/venv/bin/activate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which python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python --version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deactivate</w:t>
            </w:r>
          </w:p>
        </w:tc>
      </w:tr>
    </w:tbl>
    <w:p w14:paraId="42CBA0A5">
      <w:pPr>
        <w:spacing w:after="100"/>
      </w:pPr>
    </w:p>
    <w:p w14:paraId="39005FA1">
      <w:pPr>
        <w:widowControl/>
        <w:spacing w:before="0" w:after="140" w:line="360" w:lineRule="auto"/>
        <w:jc w:val="left"/>
      </w:pPr>
      <w:r>
        <w:rPr>
          <w:rFonts w:ascii="Consolas" w:hAnsi="Consolas" w:eastAsia="Consolas"/>
          <w:color w:val="000000"/>
          <w:sz w:val="20"/>
        </w:rPr>
        <w:t>which python</w:t>
      </w:r>
      <w:r>
        <w:rPr>
          <w:rFonts w:ascii="宋体" w:hAnsi="宋体" w:eastAsia="宋体"/>
          <w:b w:val="0"/>
          <w:color w:val="1B1C1D"/>
          <w:sz w:val="22"/>
        </w:rPr>
        <w:t xml:space="preserve"> 必须指向 </w:t>
      </w:r>
      <w:r>
        <w:rPr>
          <w:rFonts w:ascii="Consolas" w:hAnsi="Consolas" w:eastAsia="Consolas"/>
          <w:color w:val="000000"/>
          <w:sz w:val="20"/>
        </w:rPr>
        <w:t>.../collector/venv/bin/python</w:t>
      </w:r>
      <w:r>
        <w:rPr>
          <w:rFonts w:ascii="宋体" w:hAnsi="宋体" w:eastAsia="宋体"/>
          <w:b w:val="0"/>
          <w:color w:val="1B1C1D"/>
          <w:sz w:val="22"/>
        </w:rPr>
        <w:t>。</w:t>
      </w:r>
      <w:r>
        <w:rPr>
          <w:rFonts w:ascii="Consolas" w:hAnsi="Consolas" w:eastAsia="Consolas"/>
          <w:color w:val="000000"/>
          <w:sz w:val="20"/>
        </w:rPr>
        <w:t>deactivate</w:t>
      </w:r>
      <w:r>
        <w:rPr>
          <w:rFonts w:ascii="宋体" w:hAnsi="宋体" w:eastAsia="宋体"/>
          <w:b w:val="0"/>
          <w:color w:val="1B1C1D"/>
          <w:sz w:val="22"/>
        </w:rPr>
        <w:t xml:space="preserve"> 只退出虚拟环境，不删除任何文件。backend 也可用相同方式验证。</w:t>
      </w:r>
    </w:p>
    <w:p w14:paraId="232FC3FD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步骤 3：创建前端 Vite Vue 骨架</w:t>
      </w:r>
    </w:p>
    <w:p w14:paraId="54552C6F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当前目录：项目根目录。</w:t>
      </w:r>
    </w:p>
    <w:p w14:paraId="1C8845A2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503071B6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14872D5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B10612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npm create vite@latest frontend -- --template vue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cd frontend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npm install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cd ..</w:t>
            </w:r>
          </w:p>
        </w:tc>
      </w:tr>
    </w:tbl>
    <w:p w14:paraId="49319AC0">
      <w:pPr>
        <w:spacing w:after="100"/>
      </w:pPr>
    </w:p>
    <w:p w14:paraId="4F61CFD5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第一条命令在 </w:t>
      </w:r>
      <w:r>
        <w:rPr>
          <w:rFonts w:ascii="Consolas" w:hAnsi="Consolas" w:eastAsia="Consolas"/>
          <w:color w:val="000000"/>
          <w:sz w:val="20"/>
        </w:rPr>
        <w:t>frontend</w:t>
      </w:r>
      <w:r>
        <w:rPr>
          <w:rFonts w:ascii="宋体" w:hAnsi="宋体" w:eastAsia="宋体"/>
          <w:b w:val="0"/>
          <w:color w:val="1B1C1D"/>
          <w:sz w:val="22"/>
        </w:rPr>
        <w:t xml:space="preserve"> 创建 Vue 项目；两个 </w:t>
      </w:r>
      <w:r>
        <w:rPr>
          <w:rFonts w:ascii="Consolas" w:hAnsi="Consolas" w:eastAsia="Consolas"/>
          <w:color w:val="000000"/>
          <w:sz w:val="20"/>
        </w:rPr>
        <w:t>--</w:t>
      </w:r>
      <w:r>
        <w:rPr>
          <w:rFonts w:ascii="宋体" w:hAnsi="宋体" w:eastAsia="宋体"/>
          <w:b w:val="0"/>
          <w:color w:val="1B1C1D"/>
          <w:sz w:val="22"/>
        </w:rPr>
        <w:t xml:space="preserve"> 之后的参数传给 Vite，</w:t>
      </w:r>
      <w:r>
        <w:rPr>
          <w:rFonts w:ascii="Consolas" w:hAnsi="Consolas" w:eastAsia="Consolas"/>
          <w:color w:val="000000"/>
          <w:sz w:val="20"/>
        </w:rPr>
        <w:t>--template vue</w:t>
      </w:r>
      <w:r>
        <w:rPr>
          <w:rFonts w:ascii="宋体" w:hAnsi="宋体" w:eastAsia="宋体"/>
          <w:b w:val="0"/>
          <w:color w:val="1B1C1D"/>
          <w:sz w:val="22"/>
        </w:rPr>
        <w:t xml:space="preserve"> 选择 JavaScript 版 Vue 模板。</w:t>
      </w:r>
      <w:r>
        <w:rPr>
          <w:rFonts w:ascii="Consolas" w:hAnsi="Consolas" w:eastAsia="Consolas"/>
          <w:color w:val="000000"/>
          <w:sz w:val="20"/>
        </w:rPr>
        <w:t>npm install</w:t>
      </w:r>
      <w:r>
        <w:rPr>
          <w:rFonts w:ascii="宋体" w:hAnsi="宋体" w:eastAsia="宋体"/>
          <w:b w:val="0"/>
          <w:color w:val="1B1C1D"/>
          <w:sz w:val="22"/>
        </w:rPr>
        <w:t xml:space="preserve"> 读取 </w:t>
      </w:r>
      <w:r>
        <w:rPr>
          <w:rFonts w:ascii="Consolas" w:hAnsi="Consolas" w:eastAsia="Consolas"/>
          <w:color w:val="000000"/>
          <w:sz w:val="20"/>
        </w:rPr>
        <w:t>frontend/package.json</w:t>
      </w:r>
      <w:r>
        <w:rPr>
          <w:rFonts w:ascii="宋体" w:hAnsi="宋体" w:eastAsia="宋体"/>
          <w:b w:val="0"/>
          <w:color w:val="1B1C1D"/>
          <w:sz w:val="22"/>
        </w:rPr>
        <w:t xml:space="preserve"> 并生成 </w:t>
      </w:r>
      <w:r>
        <w:rPr>
          <w:rFonts w:ascii="Consolas" w:hAnsi="Consolas" w:eastAsia="Consolas"/>
          <w:color w:val="000000"/>
          <w:sz w:val="20"/>
        </w:rPr>
        <w:t>node_modules</w:t>
      </w:r>
      <w:r>
        <w:rPr>
          <w:rFonts w:ascii="宋体" w:hAnsi="宋体" w:eastAsia="宋体"/>
          <w:b w:val="0"/>
          <w:color w:val="1B1C1D"/>
          <w:sz w:val="22"/>
        </w:rPr>
        <w:t xml:space="preserve"> 与 lock 文件。正常结束后 </w:t>
      </w:r>
      <w:r>
        <w:rPr>
          <w:rFonts w:ascii="Consolas" w:hAnsi="Consolas" w:eastAsia="Consolas"/>
          <w:color w:val="000000"/>
          <w:sz w:val="20"/>
        </w:rPr>
        <w:t>frontend/package.json</w:t>
      </w:r>
      <w:r>
        <w:rPr>
          <w:rFonts w:ascii="宋体" w:hAnsi="宋体" w:eastAsia="宋体"/>
          <w:b w:val="0"/>
          <w:color w:val="1B1C1D"/>
          <w:sz w:val="22"/>
        </w:rPr>
        <w:t xml:space="preserve"> 存在；若 npm 显示网络/DNS 错误，先回到第 4 章检查网络。</w:t>
      </w:r>
    </w:p>
    <w:p w14:paraId="608B48EE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最终项目的 </w:t>
      </w:r>
      <w:r>
        <w:rPr>
          <w:rFonts w:ascii="Consolas" w:hAnsi="Consolas" w:eastAsia="Consolas"/>
          <w:color w:val="000000"/>
          <w:sz w:val="20"/>
        </w:rPr>
        <w:t>package.json</w:t>
      </w:r>
      <w:r>
        <w:rPr>
          <w:rFonts w:ascii="宋体" w:hAnsi="宋体" w:eastAsia="宋体"/>
          <w:b w:val="0"/>
          <w:color w:val="1B1C1D"/>
          <w:sz w:val="22"/>
        </w:rPr>
        <w:t xml:space="preserve"> 依赖 axios、echarts、element-plus、vue，稍后在前端章节安装或核对。现在不要提前手写监控组件。</w:t>
      </w:r>
    </w:p>
    <w:p w14:paraId="15CD6697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步骤 4：创建后续会使用的组件目录并检查树</w:t>
      </w:r>
    </w:p>
    <w:p w14:paraId="4C78BBE4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当前目录：项目根目录。</w:t>
      </w:r>
    </w:p>
    <w:p w14:paraId="675D225F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2DD3B41C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48D8E2D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2AA4AF4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mkdir -p frontend/src/components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tree -L 3 -I 'node_modules|venv'</w:t>
            </w:r>
          </w:p>
        </w:tc>
      </w:tr>
    </w:tbl>
    <w:p w14:paraId="62EF70D2">
      <w:pPr>
        <w:spacing w:after="100"/>
      </w:pPr>
    </w:p>
    <w:p w14:paraId="09ACEE52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预期能看到 </w:t>
      </w:r>
      <w:r>
        <w:rPr>
          <w:rFonts w:ascii="Consolas" w:hAnsi="Consolas" w:eastAsia="Consolas"/>
          <w:color w:val="000000"/>
          <w:sz w:val="20"/>
        </w:rPr>
        <w:t>collector/</w:t>
      </w:r>
      <w:r>
        <w:rPr>
          <w:rFonts w:ascii="宋体" w:hAnsi="宋体" w:eastAsia="宋体"/>
          <w:b w:val="0"/>
          <w:color w:val="1B1C1D"/>
          <w:sz w:val="22"/>
        </w:rPr>
        <w:t>、</w:t>
      </w:r>
      <w:r>
        <w:rPr>
          <w:rFonts w:ascii="Consolas" w:hAnsi="Consolas" w:eastAsia="Consolas"/>
          <w:color w:val="000000"/>
          <w:sz w:val="20"/>
        </w:rPr>
        <w:t>backend/routers/</w:t>
      </w:r>
      <w:r>
        <w:rPr>
          <w:rFonts w:ascii="宋体" w:hAnsi="宋体" w:eastAsia="宋体"/>
          <w:b w:val="0"/>
          <w:color w:val="1B1C1D"/>
          <w:sz w:val="22"/>
        </w:rPr>
        <w:t>、</w:t>
      </w:r>
      <w:r>
        <w:rPr>
          <w:rFonts w:ascii="Consolas" w:hAnsi="Consolas" w:eastAsia="Consolas"/>
          <w:color w:val="000000"/>
          <w:sz w:val="20"/>
        </w:rPr>
        <w:t>frontend/src/components/</w:t>
      </w:r>
      <w:r>
        <w:rPr>
          <w:rFonts w:ascii="宋体" w:hAnsi="宋体" w:eastAsia="宋体"/>
          <w:b w:val="0"/>
          <w:color w:val="1B1C1D"/>
          <w:sz w:val="22"/>
        </w:rPr>
        <w:t>。</w:t>
      </w:r>
      <w:r>
        <w:rPr>
          <w:rFonts w:ascii="Consolas" w:hAnsi="Consolas" w:eastAsia="Consolas"/>
          <w:color w:val="000000"/>
          <w:sz w:val="20"/>
        </w:rPr>
        <w:t>-I</w:t>
      </w:r>
      <w:r>
        <w:rPr>
          <w:rFonts w:ascii="宋体" w:hAnsi="宋体" w:eastAsia="宋体"/>
          <w:b w:val="0"/>
          <w:color w:val="1B1C1D"/>
          <w:sz w:val="22"/>
        </w:rPr>
        <w:t xml:space="preserve"> 只是让 tree 隐藏体积很大的依赖目录，不会删除它们。</w:t>
      </w:r>
    </w:p>
    <w:p w14:paraId="05446534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步骤 5：建立文件编辑方式</w:t>
      </w:r>
    </w:p>
    <w:p w14:paraId="7B11D0F8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后续每次创建文件都在项目根目录开始，先切换目录再编辑。例如第 8 章会创建解析器：</w:t>
      </w:r>
    </w:p>
    <w:p w14:paraId="7B92AD24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2EDFF0DB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ABE11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798DCC9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cd ~/docker-log-monitor-system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collector/parser.py</w:t>
            </w:r>
          </w:p>
        </w:tc>
      </w:tr>
    </w:tbl>
    <w:p w14:paraId="5147E339">
      <w:pPr>
        <w:spacing w:after="100"/>
      </w:pPr>
    </w:p>
    <w:p w14:paraId="64EBC6AE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在 nano 中：</w:t>
      </w:r>
      <w:r>
        <w:rPr>
          <w:rFonts w:ascii="Consolas" w:hAnsi="Consolas" w:eastAsia="Consolas"/>
          <w:color w:val="000000"/>
          <w:sz w:val="20"/>
        </w:rPr>
        <w:t>Ctrl+O</w:t>
      </w:r>
      <w:r>
        <w:rPr>
          <w:rFonts w:ascii="宋体" w:hAnsi="宋体" w:eastAsia="宋体"/>
          <w:b w:val="0"/>
          <w:color w:val="1B1C1D"/>
          <w:sz w:val="22"/>
        </w:rPr>
        <w:t xml:space="preserve"> 保存，按 </w:t>
      </w:r>
      <w:r>
        <w:rPr>
          <w:rFonts w:ascii="Consolas" w:hAnsi="Consolas" w:eastAsia="Consolas"/>
          <w:color w:val="000000"/>
          <w:sz w:val="20"/>
        </w:rPr>
        <w:t>Enter</w:t>
      </w:r>
      <w:r>
        <w:rPr>
          <w:rFonts w:ascii="宋体" w:hAnsi="宋体" w:eastAsia="宋体"/>
          <w:b w:val="0"/>
          <w:color w:val="1B1C1D"/>
          <w:sz w:val="22"/>
        </w:rPr>
        <w:t xml:space="preserve"> 确认文件名，</w:t>
      </w:r>
      <w:r>
        <w:rPr>
          <w:rFonts w:ascii="Consolas" w:hAnsi="Consolas" w:eastAsia="Consolas"/>
          <w:color w:val="000000"/>
          <w:sz w:val="20"/>
        </w:rPr>
        <w:t>Ctrl+X</w:t>
      </w:r>
      <w:r>
        <w:rPr>
          <w:rFonts w:ascii="宋体" w:hAnsi="宋体" w:eastAsia="宋体"/>
          <w:b w:val="0"/>
          <w:color w:val="1B1C1D"/>
          <w:sz w:val="22"/>
        </w:rPr>
        <w:t xml:space="preserve"> 退出。文件内容以对应章节说明为准；主文档只展示关键片段，完整原项目代码请查附录编号。</w:t>
      </w:r>
    </w:p>
    <w:p w14:paraId="1718FE66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6. 验证方法</w:t>
      </w:r>
    </w:p>
    <w:p w14:paraId="52852542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在项目根目录运行：</w:t>
      </w:r>
    </w:p>
    <w:p w14:paraId="312596DA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0F72D8C7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174771D4"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B3810F9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find . -maxdepth 3 -type d | sort</w:t>
            </w:r>
          </w:p>
        </w:tc>
      </w:tr>
    </w:tbl>
    <w:p w14:paraId="5E52C186">
      <w:pPr>
        <w:spacing w:after="100"/>
      </w:pPr>
    </w:p>
    <w:p w14:paraId="213D3224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应包含 </w:t>
      </w:r>
      <w:r>
        <w:rPr>
          <w:rFonts w:ascii="Consolas" w:hAnsi="Consolas" w:eastAsia="Consolas"/>
          <w:color w:val="000000"/>
          <w:sz w:val="20"/>
        </w:rPr>
        <w:t>./collector/venv</w:t>
      </w:r>
      <w:r>
        <w:rPr>
          <w:rFonts w:ascii="宋体" w:hAnsi="宋体" w:eastAsia="宋体"/>
          <w:b w:val="0"/>
          <w:color w:val="1B1C1D"/>
          <w:sz w:val="22"/>
        </w:rPr>
        <w:t>、</w:t>
      </w:r>
      <w:r>
        <w:rPr>
          <w:rFonts w:ascii="Consolas" w:hAnsi="Consolas" w:eastAsia="Consolas"/>
          <w:color w:val="000000"/>
          <w:sz w:val="20"/>
        </w:rPr>
        <w:t>./backend/venv</w:t>
      </w:r>
      <w:r>
        <w:rPr>
          <w:rFonts w:ascii="宋体" w:hAnsi="宋体" w:eastAsia="宋体"/>
          <w:b w:val="0"/>
          <w:color w:val="1B1C1D"/>
          <w:sz w:val="22"/>
        </w:rPr>
        <w:t>、</w:t>
      </w:r>
      <w:r>
        <w:rPr>
          <w:rFonts w:ascii="Consolas" w:hAnsi="Consolas" w:eastAsia="Consolas"/>
          <w:color w:val="000000"/>
          <w:sz w:val="20"/>
        </w:rPr>
        <w:t>./backend/routers</w:t>
      </w:r>
      <w:r>
        <w:rPr>
          <w:rFonts w:ascii="宋体" w:hAnsi="宋体" w:eastAsia="宋体"/>
          <w:b w:val="0"/>
          <w:color w:val="1B1C1D"/>
          <w:sz w:val="22"/>
        </w:rPr>
        <w:t>、</w:t>
      </w:r>
      <w:r>
        <w:rPr>
          <w:rFonts w:ascii="Consolas" w:hAnsi="Consolas" w:eastAsia="Consolas"/>
          <w:color w:val="000000"/>
          <w:sz w:val="20"/>
        </w:rPr>
        <w:t>./frontend/src</w:t>
      </w:r>
      <w:r>
        <w:rPr>
          <w:rFonts w:ascii="宋体" w:hAnsi="宋体" w:eastAsia="宋体"/>
          <w:b w:val="0"/>
          <w:color w:val="1B1C1D"/>
          <w:sz w:val="22"/>
        </w:rPr>
        <w:t xml:space="preserve"> 与 </w:t>
      </w:r>
      <w:r>
        <w:rPr>
          <w:rFonts w:ascii="Consolas" w:hAnsi="Consolas" w:eastAsia="Consolas"/>
          <w:color w:val="000000"/>
          <w:sz w:val="20"/>
        </w:rPr>
        <w:t>./frontend/src/components</w:t>
      </w:r>
      <w:r>
        <w:rPr>
          <w:rFonts w:ascii="宋体" w:hAnsi="宋体" w:eastAsia="宋体"/>
          <w:b w:val="0"/>
          <w:color w:val="1B1C1D"/>
          <w:sz w:val="22"/>
        </w:rPr>
        <w:t xml:space="preserve">。如果 </w:t>
      </w:r>
      <w:r>
        <w:rPr>
          <w:rFonts w:ascii="Consolas" w:hAnsi="Consolas" w:eastAsia="Consolas"/>
          <w:color w:val="000000"/>
          <w:sz w:val="20"/>
        </w:rPr>
        <w:t>frontend</w:t>
      </w:r>
      <w:r>
        <w:rPr>
          <w:rFonts w:ascii="宋体" w:hAnsi="宋体" w:eastAsia="宋体"/>
          <w:b w:val="0"/>
          <w:color w:val="1B1C1D"/>
          <w:sz w:val="22"/>
        </w:rPr>
        <w:t xml:space="preserve"> 不存在，检查 Vite 创建命令是不是在错误目录执行；如果 venv 缺失，检查 </w:t>
      </w:r>
      <w:r>
        <w:rPr>
          <w:rFonts w:ascii="Consolas" w:hAnsi="Consolas" w:eastAsia="Consolas"/>
          <w:color w:val="000000"/>
          <w:sz w:val="20"/>
        </w:rPr>
        <w:t>python3-venv</w:t>
      </w:r>
      <w:r>
        <w:rPr>
          <w:rFonts w:ascii="宋体" w:hAnsi="宋体" w:eastAsia="宋体"/>
          <w:b w:val="0"/>
          <w:color w:val="1B1C1D"/>
          <w:sz w:val="22"/>
        </w:rPr>
        <w:t xml:space="preserve"> 是否已经安装。</w:t>
      </w:r>
    </w:p>
    <w:p w14:paraId="4374F964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7. 本章小结</w:t>
      </w:r>
    </w:p>
    <w:p w14:paraId="2E7A93D7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项目骨架已经具备，但不存在业务代码、表和接口。下一章先建立 SQLite，这样后续所有日志处理模块都有可验证的落点。</w:t>
      </w:r>
    </w:p>
    <w:p w14:paraId="5DFBAA60">
      <w:pPr>
        <w:spacing w:after="240"/>
      </w:pPr>
    </w:p>
    <w:p w14:paraId="2FF81FB6">
      <w:pPr>
        <w:spacing w:after="240"/>
      </w:pPr>
    </w:p>
    <w:p w14:paraId="49A4CF12">
      <w:pPr>
        <w:pStyle w:val="3"/>
        <w:keepNext/>
        <w:pageBreakBefore/>
        <w:widowControl/>
        <w:spacing w:before="440" w:after="180" w:line="360" w:lineRule="auto"/>
        <w:jc w:val="left"/>
      </w:pPr>
      <w:r>
        <w:rPr>
          <w:rFonts w:ascii="宋体" w:hAnsi="宋体" w:eastAsia="宋体"/>
          <w:b/>
          <w:color w:val="1B1C1D"/>
          <w:sz w:val="38"/>
        </w:rPr>
        <w:t>Docker 容器日志监控系统：数据库与采集器实现</w:t>
      </w:r>
    </w:p>
    <w:p w14:paraId="61438835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本批从空 SQLite 文件开始建立 collector。完整原始代码请查附录：S02 </w:t>
      </w:r>
      <w:r>
        <w:rPr>
          <w:rFonts w:ascii="Consolas" w:hAnsi="Consolas" w:eastAsia="Consolas"/>
          <w:color w:val="000000"/>
          <w:sz w:val="20"/>
        </w:rPr>
        <w:t>init_db.py</w:t>
      </w:r>
      <w:r>
        <w:rPr>
          <w:rFonts w:ascii="宋体" w:hAnsi="宋体" w:eastAsia="宋体"/>
          <w:b w:val="0"/>
          <w:color w:val="1B1C1D"/>
          <w:sz w:val="22"/>
        </w:rPr>
        <w:t xml:space="preserve">、S03 </w:t>
      </w:r>
      <w:r>
        <w:rPr>
          <w:rFonts w:ascii="Consolas" w:hAnsi="Consolas" w:eastAsia="Consolas"/>
          <w:color w:val="000000"/>
          <w:sz w:val="20"/>
        </w:rPr>
        <w:t>storage.py</w:t>
      </w:r>
      <w:r>
        <w:rPr>
          <w:rFonts w:ascii="宋体" w:hAnsi="宋体" w:eastAsia="宋体"/>
          <w:b w:val="0"/>
          <w:color w:val="1B1C1D"/>
          <w:sz w:val="22"/>
        </w:rPr>
        <w:t xml:space="preserve">、S04 </w:t>
      </w:r>
      <w:r>
        <w:rPr>
          <w:rFonts w:ascii="Consolas" w:hAnsi="Consolas" w:eastAsia="Consolas"/>
          <w:color w:val="000000"/>
          <w:sz w:val="20"/>
        </w:rPr>
        <w:t>parser.py</w:t>
      </w:r>
      <w:r>
        <w:rPr>
          <w:rFonts w:ascii="宋体" w:hAnsi="宋体" w:eastAsia="宋体"/>
          <w:b w:val="0"/>
          <w:color w:val="1B1C1D"/>
          <w:sz w:val="22"/>
        </w:rPr>
        <w:t xml:space="preserve">、S05 </w:t>
      </w:r>
      <w:r>
        <w:rPr>
          <w:rFonts w:ascii="Consolas" w:hAnsi="Consolas" w:eastAsia="Consolas"/>
          <w:color w:val="000000"/>
          <w:sz w:val="20"/>
        </w:rPr>
        <w:t>detector.py</w:t>
      </w:r>
      <w:r>
        <w:rPr>
          <w:rFonts w:ascii="宋体" w:hAnsi="宋体" w:eastAsia="宋体"/>
          <w:b w:val="0"/>
          <w:color w:val="1B1C1D"/>
          <w:sz w:val="22"/>
        </w:rPr>
        <w:t xml:space="preserve">、S06 </w:t>
      </w:r>
      <w:r>
        <w:rPr>
          <w:rFonts w:ascii="Consolas" w:hAnsi="Consolas" w:eastAsia="Consolas"/>
          <w:color w:val="000000"/>
          <w:sz w:val="20"/>
        </w:rPr>
        <w:t>collector.py</w:t>
      </w:r>
      <w:r>
        <w:rPr>
          <w:rFonts w:ascii="宋体" w:hAnsi="宋体" w:eastAsia="宋体"/>
          <w:b w:val="0"/>
          <w:color w:val="1B1C1D"/>
          <w:sz w:val="22"/>
        </w:rPr>
        <w:t>。</w:t>
      </w:r>
    </w:p>
    <w:p w14:paraId="2B223A4B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1. 数据库初始化</w:t>
      </w:r>
    </w:p>
    <w:p w14:paraId="79FD918E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目标与当前状态</w:t>
      </w:r>
    </w:p>
    <w:p w14:paraId="37618CFD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项目目录和 venv 已创建，但没有数据表。先建立数据库，使每个后续模块都能单独验证写入结果。</w:t>
      </w:r>
    </w:p>
    <w:p w14:paraId="6EB10A49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操作</w:t>
      </w:r>
    </w:p>
    <w:p w14:paraId="458D7C0E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当前目录：</w:t>
      </w:r>
      <w:r>
        <w:rPr>
          <w:rFonts w:ascii="Consolas" w:hAnsi="Consolas" w:eastAsia="Consolas"/>
          <w:color w:val="000000"/>
          <w:sz w:val="20"/>
        </w:rPr>
        <w:t>~/docker-log-monitor-system/collector</w:t>
      </w:r>
      <w:r>
        <w:rPr>
          <w:rFonts w:ascii="宋体" w:hAnsi="宋体" w:eastAsia="宋体"/>
          <w:b/>
          <w:color w:val="1B1C1D"/>
          <w:sz w:val="22"/>
        </w:rPr>
        <w:t>。</w:t>
      </w:r>
    </w:p>
    <w:p w14:paraId="42454850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73BBE63C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368C87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3A1BE0E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cd ~/docker-log-monitor-system/collector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init_db.py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python3 init_db.py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sqlite3 logs.db ".tables"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sqlite3 logs.db ".schema logs"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sqlite3 logs.db ".schema error_logs"</w:t>
            </w:r>
          </w:p>
        </w:tc>
      </w:tr>
    </w:tbl>
    <w:p w14:paraId="378617F3">
      <w:pPr>
        <w:spacing w:after="100"/>
      </w:pPr>
    </w:p>
    <w:p w14:paraId="4E08FCBD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将附录 S02 原样写入 </w:t>
      </w:r>
      <w:r>
        <w:rPr>
          <w:rFonts w:ascii="Consolas" w:hAnsi="Consolas" w:eastAsia="Consolas"/>
          <w:color w:val="000000"/>
          <w:sz w:val="20"/>
        </w:rPr>
        <w:t>init_db.py</w:t>
      </w:r>
      <w:r>
        <w:rPr>
          <w:rFonts w:ascii="宋体" w:hAnsi="宋体" w:eastAsia="宋体"/>
          <w:b w:val="0"/>
          <w:color w:val="1B1C1D"/>
          <w:sz w:val="22"/>
        </w:rPr>
        <w:t xml:space="preserve">。脚本以 </w:t>
      </w:r>
      <w:r>
        <w:rPr>
          <w:rFonts w:ascii="Consolas" w:hAnsi="Consolas" w:eastAsia="Consolas"/>
          <w:color w:val="000000"/>
          <w:sz w:val="20"/>
        </w:rPr>
        <w:t>CREATE TABLE IF NOT EXISTS</w:t>
      </w:r>
      <w:r>
        <w:rPr>
          <w:rFonts w:ascii="宋体" w:hAnsi="宋体" w:eastAsia="宋体"/>
          <w:b w:val="0"/>
          <w:color w:val="1B1C1D"/>
          <w:sz w:val="22"/>
        </w:rPr>
        <w:t xml:space="preserve"> 创建 </w:t>
      </w:r>
      <w:r>
        <w:rPr>
          <w:rFonts w:ascii="Consolas" w:hAnsi="Consolas" w:eastAsia="Consolas"/>
          <w:color w:val="000000"/>
          <w:sz w:val="20"/>
        </w:rPr>
        <w:t>logs</w:t>
      </w:r>
      <w:r>
        <w:rPr>
          <w:rFonts w:ascii="宋体" w:hAnsi="宋体" w:eastAsia="宋体"/>
          <w:b w:val="0"/>
          <w:color w:val="1B1C1D"/>
          <w:sz w:val="22"/>
        </w:rPr>
        <w:t xml:space="preserve"> 和 </w:t>
      </w:r>
      <w:r>
        <w:rPr>
          <w:rFonts w:ascii="Consolas" w:hAnsi="Consolas" w:eastAsia="Consolas"/>
          <w:color w:val="000000"/>
          <w:sz w:val="20"/>
        </w:rPr>
        <w:t>error_logs</w:t>
      </w:r>
      <w:r>
        <w:rPr>
          <w:rFonts w:ascii="宋体" w:hAnsi="宋体" w:eastAsia="宋体"/>
          <w:b w:val="0"/>
          <w:color w:val="1B1C1D"/>
          <w:sz w:val="22"/>
        </w:rPr>
        <w:t xml:space="preserve">；重复执行不会删除数据。成功标准是 </w:t>
      </w:r>
      <w:r>
        <w:rPr>
          <w:rFonts w:ascii="Consolas" w:hAnsi="Consolas" w:eastAsia="Consolas"/>
          <w:color w:val="000000"/>
          <w:sz w:val="20"/>
        </w:rPr>
        <w:t>.tables</w:t>
      </w:r>
      <w:r>
        <w:rPr>
          <w:rFonts w:ascii="宋体" w:hAnsi="宋体" w:eastAsia="宋体"/>
          <w:b w:val="0"/>
          <w:color w:val="1B1C1D"/>
          <w:sz w:val="22"/>
        </w:rPr>
        <w:t xml:space="preserve"> 显示两张表，初始 count 为 0。</w:t>
      </w:r>
      <w:r>
        <w:rPr>
          <w:rFonts w:ascii="Consolas" w:hAnsi="Consolas" w:eastAsia="Consolas"/>
          <w:color w:val="000000"/>
          <w:sz w:val="20"/>
        </w:rPr>
        <w:t>sqlite3.connect("logs.db")</w:t>
      </w:r>
      <w:r>
        <w:rPr>
          <w:rFonts w:ascii="宋体" w:hAnsi="宋体" w:eastAsia="宋体"/>
          <w:b w:val="0"/>
          <w:color w:val="1B1C1D"/>
          <w:sz w:val="22"/>
        </w:rPr>
        <w:t xml:space="preserve"> 是相对路径，所以必须在 collector 目录运行；在项目根目录运行会错误地创建根目录下的数据库。</w:t>
      </w:r>
    </w:p>
    <w:p w14:paraId="3328D82B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2. 建立 storage.py</w:t>
      </w:r>
    </w:p>
    <w:p w14:paraId="37B77833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目标</w:t>
      </w:r>
    </w:p>
    <w:p w14:paraId="5AC6B35D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让 Python 字典可以写入 </w:t>
      </w:r>
      <w:r>
        <w:rPr>
          <w:rFonts w:ascii="Consolas" w:hAnsi="Consolas" w:eastAsia="Consolas"/>
          <w:color w:val="000000"/>
          <w:sz w:val="20"/>
        </w:rPr>
        <w:t>logs</w:t>
      </w:r>
      <w:r>
        <w:rPr>
          <w:rFonts w:ascii="宋体" w:hAnsi="宋体" w:eastAsia="宋体"/>
          <w:b w:val="0"/>
          <w:color w:val="1B1C1D"/>
          <w:sz w:val="22"/>
        </w:rPr>
        <w:t xml:space="preserve">，并使异常记录以 </w:t>
      </w:r>
      <w:r>
        <w:rPr>
          <w:rFonts w:ascii="Consolas" w:hAnsi="Consolas" w:eastAsia="Consolas"/>
          <w:color w:val="000000"/>
          <w:sz w:val="20"/>
        </w:rPr>
        <w:t>log_id</w:t>
      </w:r>
      <w:r>
        <w:rPr>
          <w:rFonts w:ascii="宋体" w:hAnsi="宋体" w:eastAsia="宋体"/>
          <w:b w:val="0"/>
          <w:color w:val="1B1C1D"/>
          <w:sz w:val="22"/>
        </w:rPr>
        <w:t xml:space="preserve"> 指向对应日志。</w:t>
      </w:r>
    </w:p>
    <w:p w14:paraId="5B615171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操作</w:t>
      </w:r>
    </w:p>
    <w:p w14:paraId="497604BF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当前目录：项目根目录。</w:t>
      </w:r>
    </w:p>
    <w:p w14:paraId="3CE29035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1AA3AE18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0B015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0EC3C6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cd ~/docker-log-monitor-system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collector/storage.py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collector/test_storage2.py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source collector/venv/bin/activate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cd collector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python test_storage2.py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sqlite3 logs.db "SELECT id,container,status,path,log_type FROM logs;"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deactivate</w:t>
            </w:r>
          </w:p>
        </w:tc>
      </w:tr>
    </w:tbl>
    <w:p w14:paraId="5FF10830">
      <w:pPr>
        <w:spacing w:after="100"/>
      </w:pPr>
    </w:p>
    <w:p w14:paraId="745F5FAE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将附录 S03、S07 的对应文件原样写入。</w:t>
      </w:r>
      <w:r>
        <w:rPr>
          <w:rFonts w:ascii="Consolas" w:hAnsi="Consolas" w:eastAsia="Consolas"/>
          <w:color w:val="000000"/>
          <w:sz w:val="20"/>
        </w:rPr>
        <w:t>save_log(data)</w:t>
      </w:r>
      <w:r>
        <w:rPr>
          <w:rFonts w:ascii="宋体" w:hAnsi="宋体" w:eastAsia="宋体"/>
          <w:b w:val="0"/>
          <w:color w:val="1B1C1D"/>
          <w:sz w:val="22"/>
        </w:rPr>
        <w:t xml:space="preserve"> 使用参数化 INSERT，避免把字典内容拼进 SQL；提交后返回 </w:t>
      </w:r>
      <w:r>
        <w:rPr>
          <w:rFonts w:ascii="Consolas" w:hAnsi="Consolas" w:eastAsia="Consolas"/>
          <w:color w:val="000000"/>
          <w:sz w:val="20"/>
        </w:rPr>
        <w:t>cursor.lastrowid</w:t>
      </w:r>
      <w:r>
        <w:rPr>
          <w:rFonts w:ascii="宋体" w:hAnsi="宋体" w:eastAsia="宋体"/>
          <w:b w:val="0"/>
          <w:color w:val="1B1C1D"/>
          <w:sz w:val="22"/>
        </w:rPr>
        <w:t>。</w:t>
      </w:r>
      <w:r>
        <w:rPr>
          <w:rFonts w:ascii="Consolas" w:hAnsi="Consolas" w:eastAsia="Consolas"/>
          <w:color w:val="000000"/>
          <w:sz w:val="20"/>
        </w:rPr>
        <w:t>save_error(error)</w:t>
      </w:r>
      <w:r>
        <w:rPr>
          <w:rFonts w:ascii="宋体" w:hAnsi="宋体" w:eastAsia="宋体"/>
          <w:b w:val="0"/>
          <w:color w:val="1B1C1D"/>
          <w:sz w:val="22"/>
        </w:rPr>
        <w:t xml:space="preserve"> 只在 detector 判定异常后调用。测试会修改数据库，预期看到一条 </w:t>
      </w:r>
      <w:r>
        <w:rPr>
          <w:rFonts w:ascii="Consolas" w:hAnsi="Consolas" w:eastAsia="Consolas"/>
          <w:color w:val="000000"/>
          <w:sz w:val="20"/>
        </w:rPr>
        <w:t>test</w:t>
      </w:r>
      <w:r>
        <w:rPr>
          <w:rFonts w:ascii="宋体" w:hAnsi="宋体" w:eastAsia="宋体"/>
          <w:b w:val="0"/>
          <w:color w:val="1B1C1D"/>
          <w:sz w:val="22"/>
        </w:rPr>
        <w:t>、404、</w:t>
      </w:r>
      <w:r>
        <w:rPr>
          <w:rFonts w:ascii="Consolas" w:hAnsi="Consolas" w:eastAsia="Consolas"/>
          <w:color w:val="000000"/>
          <w:sz w:val="20"/>
        </w:rPr>
        <w:t>/test</w:t>
      </w:r>
      <w:r>
        <w:rPr>
          <w:rFonts w:ascii="宋体" w:hAnsi="宋体" w:eastAsia="宋体"/>
          <w:b w:val="0"/>
          <w:color w:val="1B1C1D"/>
          <w:sz w:val="22"/>
        </w:rPr>
        <w:t xml:space="preserve">、access 记录。若没有表，先重新运行 </w:t>
      </w:r>
      <w:r>
        <w:rPr>
          <w:rFonts w:ascii="Consolas" w:hAnsi="Consolas" w:eastAsia="Consolas"/>
          <w:color w:val="000000"/>
          <w:sz w:val="20"/>
        </w:rPr>
        <w:t>init_db.py</w:t>
      </w:r>
      <w:r>
        <w:rPr>
          <w:rFonts w:ascii="宋体" w:hAnsi="宋体" w:eastAsia="宋体"/>
          <w:b w:val="0"/>
          <w:color w:val="1B1C1D"/>
          <w:sz w:val="22"/>
        </w:rPr>
        <w:t>；若记录没有出现，先检查命令是否在 collector 目录执行。</w:t>
      </w:r>
    </w:p>
    <w:p w14:paraId="2FF9B1E5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3. 建立 parser.py</w:t>
      </w:r>
    </w:p>
    <w:p w14:paraId="4D95EC6C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为什么现在创建</w:t>
      </w:r>
    </w:p>
    <w:p w14:paraId="4724F259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collector 收到的是原始字符串，storage 需要统一字段。解析独立完成后，Docker 连接故障与正则故障可以分别排查。</w:t>
      </w:r>
    </w:p>
    <w:p w14:paraId="1C2FBBB8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操作与验证</w:t>
      </w:r>
    </w:p>
    <w:p w14:paraId="4D12BEC0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当前目录：项目根目录。</w:t>
      </w:r>
    </w:p>
    <w:p w14:paraId="61D69E99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707B7C9F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5FA9E9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2BE437F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cd ~/docker-log-monitor-system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collector/parser.py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source collector/venv/bin/activate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cd collector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python -c 'from parser import parse_nginx_log; print(parse_nginx_log("demo","abc","127.0.0.1 - - [28/Jul/2026:06:00:00 +0000] \"GET / HTTP/1.1\" 200 123"))'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python -c 'from parser import parse_nginx_log; print(parse_nginx_log("demo","abc","plain startup message"))'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deactivate</w:t>
            </w:r>
          </w:p>
        </w:tc>
      </w:tr>
    </w:tbl>
    <w:p w14:paraId="5A9C536B">
      <w:pPr>
        <w:spacing w:after="100"/>
      </w:pPr>
    </w:p>
    <w:p w14:paraId="55B48C00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附录 S04 的正则匹配成功时提取 IP、time、method、path、status、size，并返回 </w:t>
      </w:r>
      <w:r>
        <w:rPr>
          <w:rFonts w:ascii="Consolas" w:hAnsi="Consolas" w:eastAsia="Consolas"/>
          <w:color w:val="000000"/>
          <w:sz w:val="20"/>
        </w:rPr>
        <w:t>log_type="access"</w:t>
      </w:r>
      <w:r>
        <w:rPr>
          <w:rFonts w:ascii="宋体" w:hAnsi="宋体" w:eastAsia="宋体"/>
          <w:b w:val="0"/>
          <w:color w:val="1B1C1D"/>
          <w:sz w:val="22"/>
        </w:rPr>
        <w:t xml:space="preserve">。不匹配时仍保留 container、container_id、message，返回 </w:t>
      </w:r>
      <w:r>
        <w:rPr>
          <w:rFonts w:ascii="Consolas" w:hAnsi="Consolas" w:eastAsia="Consolas"/>
          <w:color w:val="000000"/>
          <w:sz w:val="20"/>
        </w:rPr>
        <w:t>log_type="error"</w:t>
      </w:r>
      <w:r>
        <w:rPr>
          <w:rFonts w:ascii="宋体" w:hAnsi="宋体" w:eastAsia="宋体"/>
          <w:b w:val="0"/>
          <w:color w:val="1B1C1D"/>
          <w:sz w:val="22"/>
        </w:rPr>
        <w:t>。这里的 error 只表示未按 nginx access 格式解析，不等于异常事件。第一条命令应显示 200、</w:t>
      </w:r>
      <w:r>
        <w:rPr>
          <w:rFonts w:ascii="Consolas" w:hAnsi="Consolas" w:eastAsia="Consolas"/>
          <w:color w:val="000000"/>
          <w:sz w:val="20"/>
        </w:rPr>
        <w:t>/</w:t>
      </w:r>
      <w:r>
        <w:rPr>
          <w:rFonts w:ascii="宋体" w:hAnsi="宋体" w:eastAsia="宋体"/>
          <w:b w:val="0"/>
          <w:color w:val="1B1C1D"/>
          <w:sz w:val="22"/>
        </w:rPr>
        <w:t xml:space="preserve">、access；第二条应保留 </w:t>
      </w:r>
      <w:r>
        <w:rPr>
          <w:rFonts w:ascii="Consolas" w:hAnsi="Consolas" w:eastAsia="Consolas"/>
          <w:color w:val="000000"/>
          <w:sz w:val="20"/>
        </w:rPr>
        <w:t>plain startup message</w:t>
      </w:r>
      <w:r>
        <w:rPr>
          <w:rFonts w:ascii="宋体" w:hAnsi="宋体" w:eastAsia="宋体"/>
          <w:b w:val="0"/>
          <w:color w:val="1B1C1D"/>
          <w:sz w:val="22"/>
        </w:rPr>
        <w:t>。</w:t>
      </w:r>
    </w:p>
    <w:p w14:paraId="2BB450D0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4. 建立 detector.py</w:t>
      </w:r>
    </w:p>
    <w:p w14:paraId="0EC24DA8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关键规则</w:t>
      </w:r>
    </w:p>
    <w:p w14:paraId="48705AF2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先检查 </w:t>
      </w:r>
      <w:r>
        <w:rPr>
          <w:rFonts w:ascii="Consolas" w:hAnsi="Consolas" w:eastAsia="Consolas"/>
          <w:color w:val="000000"/>
          <w:sz w:val="20"/>
        </w:rPr>
        <w:t>status &gt;= 400</w:t>
      </w:r>
      <w:r>
        <w:rPr>
          <w:rFonts w:ascii="宋体" w:hAnsi="宋体" w:eastAsia="宋体"/>
          <w:b w:val="0"/>
          <w:color w:val="1B1C1D"/>
          <w:sz w:val="22"/>
        </w:rPr>
        <w:t>，命中时立即返回 HIGH；否则检查 error、failed、exception、warning、critical 等忽略大小写关键词，命中为 MEDIUM；均不命中则 INFO。</w:t>
      </w:r>
    </w:p>
    <w:p w14:paraId="798E606D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当前目录：项目根目录。</w:t>
      </w:r>
    </w:p>
    <w:p w14:paraId="16618D84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3EE1B377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3B71244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59AD235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cd ~/docker-log-monitor-system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collector/detector.py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source collector/venv/bin/activate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cd collector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python test_detector.py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python -c 'from detector import detect_error; print(detect_error({"status":200,"message":"ok"}))'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python -c 'from detector import detect_error; print(detect_error({"message":"connection failed"}))'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deactivate</w:t>
            </w:r>
          </w:p>
        </w:tc>
      </w:tr>
    </w:tbl>
    <w:p w14:paraId="672C1766">
      <w:pPr>
        <w:spacing w:after="100"/>
      </w:pPr>
    </w:p>
    <w:p w14:paraId="2D559694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完整文件为附录 S05。预期 500 测试返回 </w:t>
      </w:r>
      <w:r>
        <w:rPr>
          <w:rFonts w:ascii="Consolas" w:hAnsi="Consolas" w:eastAsia="Consolas"/>
          <w:color w:val="000000"/>
          <w:sz w:val="20"/>
        </w:rPr>
        <w:t>is_error: True</w:t>
      </w:r>
      <w:r>
        <w:rPr>
          <w:rFonts w:ascii="宋体" w:hAnsi="宋体" w:eastAsia="宋体"/>
          <w:b w:val="0"/>
          <w:color w:val="1B1C1D"/>
          <w:sz w:val="22"/>
        </w:rPr>
        <w:t>、HIGH；200 返回 False/INFO；关键词例子返回 MEDIUM。不要把关键词匹配误认为 nginx 解析失败，它处理的是 message 内容。</w:t>
      </w:r>
    </w:p>
    <w:p w14:paraId="14320B6F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5. 安装 Docker SDK 与建立 collector.py</w:t>
      </w:r>
    </w:p>
    <w:p w14:paraId="6521B259">
      <w:pPr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24"/>
        </w:rPr>
        <w:t>当前状态与设计原因</w:t>
      </w:r>
    </w:p>
    <w:p w14:paraId="19838E58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此时数据写入、解析与检测都已可单独验证。现在才连接 Docker，出现错误时能判断是 Socket/权限问题而不是业务模块问题。</w:t>
      </w:r>
    </w:p>
    <w:p w14:paraId="7C3CA973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终端一，当前目录：项目根目录。</w:t>
      </w:r>
    </w:p>
    <w:p w14:paraId="5F2D7A7E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635E185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1A9814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8D61FD6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cd ~/docker-log-monitor-system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source collector/venv/bin/activate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pip install -r collector/requirements.txt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cd collector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python -c 'import docker; print(docker.from_env().ping())'</w:t>
            </w:r>
          </w:p>
        </w:tc>
      </w:tr>
    </w:tbl>
    <w:p w14:paraId="4A2062B7">
      <w:pPr>
        <w:spacing w:after="100"/>
      </w:pPr>
    </w:p>
    <w:p w14:paraId="2C9E86C5">
      <w:pPr>
        <w:widowControl/>
        <w:spacing w:before="0" w:after="140" w:line="360" w:lineRule="auto"/>
        <w:jc w:val="left"/>
      </w:pPr>
      <w:r>
        <w:rPr>
          <w:rFonts w:ascii="Consolas" w:hAnsi="Consolas" w:eastAsia="Consolas"/>
          <w:color w:val="000000"/>
          <w:sz w:val="20"/>
        </w:rPr>
        <w:t>requirements.txt</w:t>
      </w:r>
      <w:r>
        <w:rPr>
          <w:rFonts w:ascii="宋体" w:hAnsi="宋体" w:eastAsia="宋体"/>
          <w:b w:val="0"/>
          <w:color w:val="1B1C1D"/>
          <w:sz w:val="22"/>
        </w:rPr>
        <w:t xml:space="preserve"> 只声明 </w:t>
      </w:r>
      <w:r>
        <w:rPr>
          <w:rFonts w:ascii="Consolas" w:hAnsi="Consolas" w:eastAsia="Consolas"/>
          <w:color w:val="000000"/>
          <w:sz w:val="20"/>
        </w:rPr>
        <w:t>docker</w:t>
      </w:r>
      <w:r>
        <w:rPr>
          <w:rFonts w:ascii="宋体" w:hAnsi="宋体" w:eastAsia="宋体"/>
          <w:b w:val="0"/>
          <w:color w:val="1B1C1D"/>
          <w:sz w:val="22"/>
        </w:rPr>
        <w:t>。</w:t>
      </w:r>
      <w:r>
        <w:rPr>
          <w:rFonts w:ascii="Consolas" w:hAnsi="Consolas" w:eastAsia="Consolas"/>
          <w:color w:val="000000"/>
          <w:sz w:val="20"/>
        </w:rPr>
        <w:t>docker.from_env()</w:t>
      </w:r>
      <w:r>
        <w:rPr>
          <w:rFonts w:ascii="宋体" w:hAnsi="宋体" w:eastAsia="宋体"/>
          <w:b w:val="0"/>
          <w:color w:val="1B1C1D"/>
          <w:sz w:val="22"/>
        </w:rPr>
        <w:t xml:space="preserve"> 读取本机 Docker 环境；</w:t>
      </w:r>
      <w:r>
        <w:rPr>
          <w:rFonts w:ascii="Consolas" w:hAnsi="Consolas" w:eastAsia="Consolas"/>
          <w:color w:val="000000"/>
          <w:sz w:val="20"/>
        </w:rPr>
        <w:t>ping()</w:t>
      </w:r>
      <w:r>
        <w:rPr>
          <w:rFonts w:ascii="宋体" w:hAnsi="宋体" w:eastAsia="宋体"/>
          <w:b w:val="0"/>
          <w:color w:val="1B1C1D"/>
          <w:sz w:val="22"/>
        </w:rPr>
        <w:t xml:space="preserve"> 应输出 True。若 </w:t>
      </w:r>
      <w:r>
        <w:rPr>
          <w:rFonts w:ascii="Consolas" w:hAnsi="Consolas" w:eastAsia="Consolas"/>
          <w:color w:val="000000"/>
          <w:sz w:val="20"/>
        </w:rPr>
        <w:t>ModuleNotFoundError</w:t>
      </w:r>
      <w:r>
        <w:rPr>
          <w:rFonts w:ascii="宋体" w:hAnsi="宋体" w:eastAsia="宋体"/>
          <w:b w:val="0"/>
          <w:color w:val="1B1C1D"/>
          <w:sz w:val="22"/>
        </w:rPr>
        <w:t xml:space="preserve">，确认激活的是 </w:t>
      </w:r>
      <w:r>
        <w:rPr>
          <w:rFonts w:ascii="Consolas" w:hAnsi="Consolas" w:eastAsia="Consolas"/>
          <w:color w:val="000000"/>
          <w:sz w:val="20"/>
        </w:rPr>
        <w:t>collector/venv</w:t>
      </w:r>
      <w:r>
        <w:rPr>
          <w:rFonts w:ascii="宋体" w:hAnsi="宋体" w:eastAsia="宋体"/>
          <w:b w:val="0"/>
          <w:color w:val="1B1C1D"/>
          <w:sz w:val="22"/>
        </w:rPr>
        <w:t>；若 permission denied 或 daemon 错误，回到第 2 批处理 docker 组和服务。</w:t>
      </w:r>
    </w:p>
    <w:p w14:paraId="4CACCD64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接着创建 S06：</w:t>
      </w:r>
    </w:p>
    <w:p w14:paraId="77D6A34C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28CA8020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292770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D388F60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nano collector.py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python collector.py</w:t>
            </w:r>
          </w:p>
        </w:tc>
      </w:tr>
    </w:tbl>
    <w:p w14:paraId="6D4C1CB9">
      <w:pPr>
        <w:spacing w:after="100"/>
      </w:pPr>
    </w:p>
    <w:p w14:paraId="25A1D58C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这个终端必须保持运行。实际流程是：每 5 秒 </w:t>
      </w:r>
      <w:r>
        <w:rPr>
          <w:rFonts w:ascii="Consolas" w:hAnsi="Consolas" w:eastAsia="Consolas"/>
          <w:color w:val="000000"/>
          <w:sz w:val="20"/>
        </w:rPr>
        <w:t>client.containers.list()</w:t>
      </w:r>
      <w:r>
        <w:rPr>
          <w:rFonts w:ascii="宋体" w:hAnsi="宋体" w:eastAsia="宋体"/>
          <w:b w:val="0"/>
          <w:color w:val="1B1C1D"/>
          <w:sz w:val="22"/>
        </w:rPr>
        <w:t xml:space="preserve">；跳过 </w:t>
      </w:r>
      <w:r>
        <w:rPr>
          <w:rFonts w:ascii="Consolas" w:hAnsi="Consolas" w:eastAsia="Consolas"/>
          <w:color w:val="000000"/>
          <w:sz w:val="20"/>
        </w:rPr>
        <w:t>monitor.exclude=true</w:t>
      </w:r>
      <w:r>
        <w:rPr>
          <w:rFonts w:ascii="宋体" w:hAnsi="宋体" w:eastAsia="宋体"/>
          <w:b w:val="0"/>
          <w:color w:val="1B1C1D"/>
          <w:sz w:val="22"/>
        </w:rPr>
        <w:t xml:space="preserve">；对于集合中没有的容器 ID，用 daemon 线程运行 </w:t>
      </w:r>
      <w:r>
        <w:rPr>
          <w:rFonts w:ascii="Consolas" w:hAnsi="Consolas" w:eastAsia="Consolas"/>
          <w:color w:val="000000"/>
          <w:sz w:val="20"/>
        </w:rPr>
        <w:t>collect_logs(container)</w:t>
      </w:r>
      <w:r>
        <w:rPr>
          <w:rFonts w:ascii="宋体" w:hAnsi="宋体" w:eastAsia="宋体"/>
          <w:b w:val="0"/>
          <w:color w:val="1B1C1D"/>
          <w:sz w:val="22"/>
        </w:rPr>
        <w:t xml:space="preserve">；线程调用 </w:t>
      </w:r>
      <w:r>
        <w:rPr>
          <w:rFonts w:ascii="Consolas" w:hAnsi="Consolas" w:eastAsia="Consolas"/>
          <w:color w:val="000000"/>
          <w:sz w:val="20"/>
        </w:rPr>
        <w:t>container.logs(stream=True, follow=True, stdout=True, stderr=True, tail=0)</w:t>
      </w:r>
      <w:r>
        <w:rPr>
          <w:rFonts w:ascii="宋体" w:hAnsi="宋体" w:eastAsia="宋体"/>
          <w:b w:val="0"/>
          <w:color w:val="1B1C1D"/>
          <w:sz w:val="22"/>
        </w:rPr>
        <w:t>。</w:t>
      </w:r>
      <w:r>
        <w:rPr>
          <w:rFonts w:ascii="Consolas" w:hAnsi="Consolas" w:eastAsia="Consolas"/>
          <w:color w:val="000000"/>
          <w:sz w:val="20"/>
        </w:rPr>
        <w:t>tail=0</w:t>
      </w:r>
      <w:r>
        <w:rPr>
          <w:rFonts w:ascii="宋体" w:hAnsi="宋体" w:eastAsia="宋体"/>
          <w:b w:val="0"/>
          <w:color w:val="1B1C1D"/>
          <w:sz w:val="22"/>
        </w:rPr>
        <w:t xml:space="preserve"> 不读取历史，</w:t>
      </w:r>
      <w:r>
        <w:rPr>
          <w:rFonts w:ascii="Consolas" w:hAnsi="Consolas" w:eastAsia="Consolas"/>
          <w:color w:val="000000"/>
          <w:sz w:val="20"/>
        </w:rPr>
        <w:t>stream=True</w:t>
      </w:r>
      <w:r>
        <w:rPr>
          <w:rFonts w:ascii="宋体" w:hAnsi="宋体" w:eastAsia="宋体"/>
          <w:b w:val="0"/>
          <w:color w:val="1B1C1D"/>
          <w:sz w:val="22"/>
        </w:rPr>
        <w:t xml:space="preserve"> 返回可迭代日志流，</w:t>
      </w:r>
      <w:r>
        <w:rPr>
          <w:rFonts w:ascii="Consolas" w:hAnsi="Consolas" w:eastAsia="Consolas"/>
          <w:color w:val="000000"/>
          <w:sz w:val="20"/>
        </w:rPr>
        <w:t>follow=True</w:t>
      </w:r>
      <w:r>
        <w:rPr>
          <w:rFonts w:ascii="宋体" w:hAnsi="宋体" w:eastAsia="宋体"/>
          <w:b w:val="0"/>
          <w:color w:val="1B1C1D"/>
          <w:sz w:val="22"/>
        </w:rPr>
        <w:t xml:space="preserve"> 使流持续跟随。多个容器要用多个线程，否则一个容器的持续流会阻塞其他容器。</w:t>
      </w:r>
    </w:p>
    <w:p w14:paraId="22E2C8BA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6. 验收 collector</w:t>
      </w:r>
    </w:p>
    <w:p w14:paraId="22C88238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终端二，当前目录：任意目录。</w:t>
      </w:r>
    </w:p>
    <w:p w14:paraId="3F3CC4B7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486703D5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45E2487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55333EF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docker run -d --name collector-demo-nginx -p 8088:80 nginx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curl -i http://localhost:8088/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curl -i http://localhost:8088/notfound</w:t>
            </w:r>
          </w:p>
        </w:tc>
      </w:tr>
    </w:tbl>
    <w:p w14:paraId="49782EEB">
      <w:pPr>
        <w:spacing w:after="100"/>
      </w:pPr>
    </w:p>
    <w:p w14:paraId="0BC47818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第一条 Docker 命令创建名为 </w:t>
      </w:r>
      <w:r>
        <w:rPr>
          <w:rFonts w:ascii="Consolas" w:hAnsi="Consolas" w:eastAsia="Consolas"/>
          <w:color w:val="000000"/>
          <w:sz w:val="20"/>
        </w:rPr>
        <w:t>collector-demo-nginx</w:t>
      </w:r>
      <w:r>
        <w:rPr>
          <w:rFonts w:ascii="宋体" w:hAnsi="宋体" w:eastAsia="宋体"/>
          <w:b w:val="0"/>
          <w:color w:val="1B1C1D"/>
          <w:sz w:val="22"/>
        </w:rPr>
        <w:t xml:space="preserve"> 的 nginx 容器，并将宿主机 8088 映射到容器 80。等待约 5 秒，终端一应出现发现新容器和保存日志信息。检查数据：</w:t>
      </w:r>
    </w:p>
    <w:p w14:paraId="33023166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58742152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47E4D99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E953571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cd ~/docker-log-monitor-system/collector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sqlite3 logs.db "SELECT container,status,path,log_type FROM logs ORDER BY id DESC LIMIT 10;"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sqlite3 logs.db "SELECT log_id,reason,level FROM error_logs ORDER BY id DESC LIMIT 10;"</w:t>
            </w:r>
          </w:p>
        </w:tc>
      </w:tr>
    </w:tbl>
    <w:p w14:paraId="4DEF83ED">
      <w:pPr>
        <w:spacing w:after="100"/>
      </w:pPr>
    </w:p>
    <w:p w14:paraId="59E1038D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应看到 200 和 404；404 应有 HIGH 异常。停止测试容器：</w:t>
      </w:r>
      <w:r>
        <w:rPr>
          <w:rFonts w:ascii="Consolas" w:hAnsi="Consolas" w:eastAsia="Consolas"/>
          <w:color w:val="000000"/>
          <w:sz w:val="20"/>
        </w:rPr>
        <w:t>docker rm -f collector-demo-nginx</w:t>
      </w:r>
      <w:r>
        <w:rPr>
          <w:rFonts w:ascii="宋体" w:hAnsi="宋体" w:eastAsia="宋体"/>
          <w:b w:val="0"/>
          <w:color w:val="1B1C1D"/>
          <w:sz w:val="22"/>
        </w:rPr>
        <w:t xml:space="preserve">。当前实现不会从 </w:t>
      </w:r>
      <w:r>
        <w:rPr>
          <w:rFonts w:ascii="Consolas" w:hAnsi="Consolas" w:eastAsia="Consolas"/>
          <w:color w:val="000000"/>
          <w:sz w:val="20"/>
        </w:rPr>
        <w:t>listening_containers</w:t>
      </w:r>
      <w:r>
        <w:rPr>
          <w:rFonts w:ascii="宋体" w:hAnsi="宋体" w:eastAsia="宋体"/>
          <w:b w:val="0"/>
          <w:color w:val="1B1C1D"/>
          <w:sz w:val="22"/>
        </w:rPr>
        <w:t xml:space="preserve"> 删除已停止容器 ID，也不会补采 collector 停止期间的日志；这是原项目限制。</w:t>
      </w:r>
    </w:p>
    <w:p w14:paraId="22D93E31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7. 本批排错</w:t>
      </w:r>
    </w:p>
    <w:p w14:paraId="19C63A77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• 新容器没有发现：确认 </w:t>
      </w:r>
      <w:r>
        <w:rPr>
          <w:rFonts w:ascii="Consolas" w:hAnsi="Consolas" w:eastAsia="Consolas"/>
          <w:color w:val="000000"/>
          <w:sz w:val="20"/>
        </w:rPr>
        <w:t>docker ps</w:t>
      </w:r>
      <w:r>
        <w:rPr>
          <w:rFonts w:ascii="宋体" w:hAnsi="宋体" w:eastAsia="宋体"/>
          <w:b w:val="0"/>
          <w:color w:val="1B1C1D"/>
          <w:sz w:val="22"/>
        </w:rPr>
        <w:t xml:space="preserve"> 显示运行中、等待超过 5 秒、标签不是 </w:t>
      </w:r>
      <w:r>
        <w:rPr>
          <w:rFonts w:ascii="Consolas" w:hAnsi="Consolas" w:eastAsia="Consolas"/>
          <w:color w:val="000000"/>
          <w:sz w:val="20"/>
        </w:rPr>
        <w:t>monitor.exclude=true</w:t>
      </w:r>
      <w:r>
        <w:rPr>
          <w:rFonts w:ascii="宋体" w:hAnsi="宋体" w:eastAsia="宋体"/>
          <w:b w:val="0"/>
          <w:color w:val="1B1C1D"/>
          <w:sz w:val="22"/>
        </w:rPr>
        <w:t>，并查看终端一。</w:t>
      </w:r>
    </w:p>
    <w:p w14:paraId="77D8A491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• Docker SDK 连接失败：先在同一 venv 运行 </w:t>
      </w:r>
      <w:r>
        <w:rPr>
          <w:rFonts w:ascii="Consolas" w:hAnsi="Consolas" w:eastAsia="Consolas"/>
          <w:color w:val="000000"/>
          <w:sz w:val="20"/>
        </w:rPr>
        <w:t>python -c 'import docker; print(docker.from_env().ping())'</w:t>
      </w:r>
      <w:r>
        <w:rPr>
          <w:rFonts w:ascii="宋体" w:hAnsi="宋体" w:eastAsia="宋体"/>
          <w:b w:val="0"/>
          <w:color w:val="1B1C1D"/>
          <w:sz w:val="22"/>
        </w:rPr>
        <w:t>。</w:t>
      </w:r>
    </w:p>
    <w:p w14:paraId="7D7EBE1E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>• 解析字段为空：直接用第 3 节的字符串测试 parser；nginx 启动信息不是 access log，保留原文是预期。</w:t>
      </w:r>
    </w:p>
    <w:p w14:paraId="1F66759C">
      <w:pPr>
        <w:widowControl/>
        <w:spacing w:before="0" w:after="120" w:line="360" w:lineRule="auto"/>
        <w:ind w:left="403" w:hanging="259"/>
        <w:jc w:val="left"/>
      </w:pPr>
      <w:r>
        <w:rPr>
          <w:rFonts w:ascii="宋体" w:hAnsi="宋体" w:eastAsia="宋体"/>
          <w:b w:val="0"/>
          <w:color w:val="1B1C1D"/>
          <w:sz w:val="22"/>
        </w:rPr>
        <w:t>• 数据库 locked：不要同时打开写入的 sqlite3 事务；停止 collector 或关闭会话后再试。</w:t>
      </w:r>
    </w:p>
    <w:p w14:paraId="353C830C">
      <w:pPr>
        <w:spacing w:after="240"/>
      </w:pPr>
    </w:p>
    <w:p w14:paraId="4CFA1E99">
      <w:pPr>
        <w:pStyle w:val="3"/>
        <w:keepNext/>
        <w:pageBreakBefore/>
        <w:widowControl/>
        <w:spacing w:before="440" w:after="180" w:line="360" w:lineRule="auto"/>
        <w:jc w:val="left"/>
      </w:pPr>
      <w:r>
        <w:rPr>
          <w:rFonts w:ascii="宋体" w:hAnsi="宋体" w:eastAsia="宋体"/>
          <w:b/>
          <w:color w:val="1B1C1D"/>
          <w:sz w:val="38"/>
        </w:rPr>
        <w:t>Docker 容器日志监控系统：FastAPI 后端实现</w:t>
      </w:r>
    </w:p>
    <w:p w14:paraId="41E55E17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本批建立 backend。完整源码索引：S08 </w:t>
      </w:r>
      <w:r>
        <w:rPr>
          <w:rFonts w:ascii="Consolas" w:hAnsi="Consolas" w:eastAsia="Consolas"/>
          <w:color w:val="000000"/>
          <w:sz w:val="20"/>
        </w:rPr>
        <w:t>main.py</w:t>
      </w:r>
      <w:r>
        <w:rPr>
          <w:rFonts w:ascii="宋体" w:hAnsi="宋体" w:eastAsia="宋体"/>
          <w:b w:val="0"/>
          <w:color w:val="1B1C1D"/>
          <w:sz w:val="22"/>
        </w:rPr>
        <w:t xml:space="preserve">、S09 </w:t>
      </w:r>
      <w:r>
        <w:rPr>
          <w:rFonts w:ascii="Consolas" w:hAnsi="Consolas" w:eastAsia="Consolas"/>
          <w:color w:val="000000"/>
          <w:sz w:val="20"/>
        </w:rPr>
        <w:t>/logs</w:t>
      </w:r>
      <w:r>
        <w:rPr>
          <w:rFonts w:ascii="宋体" w:hAnsi="宋体" w:eastAsia="宋体"/>
          <w:b w:val="0"/>
          <w:color w:val="1B1C1D"/>
          <w:sz w:val="22"/>
        </w:rPr>
        <w:t xml:space="preserve">、S10 </w:t>
      </w:r>
      <w:r>
        <w:rPr>
          <w:rFonts w:ascii="Consolas" w:hAnsi="Consolas" w:eastAsia="Consolas"/>
          <w:color w:val="000000"/>
          <w:sz w:val="20"/>
        </w:rPr>
        <w:t>/errors</w:t>
      </w:r>
      <w:r>
        <w:rPr>
          <w:rFonts w:ascii="宋体" w:hAnsi="宋体" w:eastAsia="宋体"/>
          <w:b w:val="0"/>
          <w:color w:val="1B1C1D"/>
          <w:sz w:val="22"/>
        </w:rPr>
        <w:t xml:space="preserve">、S11 </w:t>
      </w:r>
      <w:r>
        <w:rPr>
          <w:rFonts w:ascii="Consolas" w:hAnsi="Consolas" w:eastAsia="Consolas"/>
          <w:color w:val="000000"/>
          <w:sz w:val="20"/>
        </w:rPr>
        <w:t>/stats</w:t>
      </w:r>
      <w:r>
        <w:rPr>
          <w:rFonts w:ascii="宋体" w:hAnsi="宋体" w:eastAsia="宋体"/>
          <w:b w:val="0"/>
          <w:color w:val="1B1C1D"/>
          <w:sz w:val="22"/>
        </w:rPr>
        <w:t xml:space="preserve"> 与 </w:t>
      </w:r>
      <w:r>
        <w:rPr>
          <w:rFonts w:ascii="Consolas" w:hAnsi="Consolas" w:eastAsia="Consolas"/>
          <w:color w:val="000000"/>
          <w:sz w:val="20"/>
        </w:rPr>
        <w:t>/stats/trend</w:t>
      </w:r>
      <w:r>
        <w:rPr>
          <w:rFonts w:ascii="宋体" w:hAnsi="宋体" w:eastAsia="宋体"/>
          <w:b w:val="0"/>
          <w:color w:val="1B1C1D"/>
          <w:sz w:val="22"/>
        </w:rPr>
        <w:t>、S12 requirements。</w:t>
      </w:r>
    </w:p>
    <w:p w14:paraId="0254FA95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1. 后端环境与启动</w:t>
      </w:r>
    </w:p>
    <w:p w14:paraId="7D6A3B83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终端三，当前目录：项目根目录。</w:t>
      </w:r>
    </w:p>
    <w:p w14:paraId="267E1521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34573B5B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6BFF82B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AE2348D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cd ~/docker-log-monitor-system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source backend/venv/bin/activate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pip install -r backend/requirements.txt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cd backend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uvicorn main:app --host 0.0.0.0 --port 8000 --reload</w:t>
            </w:r>
          </w:p>
        </w:tc>
      </w:tr>
    </w:tbl>
    <w:p w14:paraId="038C2015">
      <w:pPr>
        <w:spacing w:after="100"/>
      </w:pPr>
    </w:p>
    <w:p w14:paraId="59CB65C1">
      <w:pPr>
        <w:widowControl/>
        <w:spacing w:before="0" w:after="140" w:line="360" w:lineRule="auto"/>
        <w:jc w:val="left"/>
      </w:pPr>
      <w:r>
        <w:rPr>
          <w:rFonts w:ascii="Consolas" w:hAnsi="Consolas" w:eastAsia="Consolas"/>
          <w:color w:val="000000"/>
          <w:sz w:val="20"/>
        </w:rPr>
        <w:t>main:app</w:t>
      </w:r>
      <w:r>
        <w:rPr>
          <w:rFonts w:ascii="宋体" w:hAnsi="宋体" w:eastAsia="宋体"/>
          <w:b w:val="0"/>
          <w:color w:val="1B1C1D"/>
          <w:sz w:val="22"/>
        </w:rPr>
        <w:t xml:space="preserve"> 表示导入当前目录 </w:t>
      </w:r>
      <w:r>
        <w:rPr>
          <w:rFonts w:ascii="Consolas" w:hAnsi="Consolas" w:eastAsia="Consolas"/>
          <w:color w:val="000000"/>
          <w:sz w:val="20"/>
        </w:rPr>
        <w:t>main.py</w:t>
      </w:r>
      <w:r>
        <w:rPr>
          <w:rFonts w:ascii="宋体" w:hAnsi="宋体" w:eastAsia="宋体"/>
          <w:b w:val="0"/>
          <w:color w:val="1B1C1D"/>
          <w:sz w:val="22"/>
        </w:rPr>
        <w:t xml:space="preserve"> 中的 </w:t>
      </w:r>
      <w:r>
        <w:rPr>
          <w:rFonts w:ascii="Consolas" w:hAnsi="Consolas" w:eastAsia="Consolas"/>
          <w:color w:val="000000"/>
          <w:sz w:val="20"/>
        </w:rPr>
        <w:t>app</w:t>
      </w:r>
      <w:r>
        <w:rPr>
          <w:rFonts w:ascii="宋体" w:hAnsi="宋体" w:eastAsia="宋体"/>
          <w:b w:val="0"/>
          <w:color w:val="1B1C1D"/>
          <w:sz w:val="22"/>
        </w:rPr>
        <w:t>；</w:t>
      </w:r>
      <w:r>
        <w:rPr>
          <w:rFonts w:ascii="Consolas" w:hAnsi="Consolas" w:eastAsia="Consolas"/>
          <w:color w:val="000000"/>
          <w:sz w:val="20"/>
        </w:rPr>
        <w:t>--host 0.0.0.0</w:t>
      </w:r>
      <w:r>
        <w:rPr>
          <w:rFonts w:ascii="宋体" w:hAnsi="宋体" w:eastAsia="宋体"/>
          <w:b w:val="0"/>
          <w:color w:val="1B1C1D"/>
          <w:sz w:val="22"/>
        </w:rPr>
        <w:t xml:space="preserve"> 允许其他机器访问；</w:t>
      </w:r>
      <w:r>
        <w:rPr>
          <w:rFonts w:ascii="Consolas" w:hAnsi="Consolas" w:eastAsia="Consolas"/>
          <w:color w:val="000000"/>
          <w:sz w:val="20"/>
        </w:rPr>
        <w:t>--port 8000</w:t>
      </w:r>
      <w:r>
        <w:rPr>
          <w:rFonts w:ascii="宋体" w:hAnsi="宋体" w:eastAsia="宋体"/>
          <w:b w:val="0"/>
          <w:color w:val="1B1C1D"/>
          <w:sz w:val="22"/>
        </w:rPr>
        <w:t xml:space="preserve"> 与 Compose 一致；</w:t>
      </w:r>
      <w:r>
        <w:rPr>
          <w:rFonts w:ascii="Consolas" w:hAnsi="Consolas" w:eastAsia="Consolas"/>
          <w:color w:val="000000"/>
          <w:sz w:val="20"/>
        </w:rPr>
        <w:t>--reload</w:t>
      </w:r>
      <w:r>
        <w:rPr>
          <w:rFonts w:ascii="宋体" w:hAnsi="宋体" w:eastAsia="宋体"/>
          <w:b w:val="0"/>
          <w:color w:val="1B1C1D"/>
          <w:sz w:val="22"/>
        </w:rPr>
        <w:t xml:space="preserve"> 仅适合手工开发。此终端保持运行。必须从 backend 目录启动，因为路由使用 </w:t>
      </w:r>
      <w:r>
        <w:rPr>
          <w:rFonts w:ascii="Consolas" w:hAnsi="Consolas" w:eastAsia="Consolas"/>
          <w:color w:val="000000"/>
          <w:sz w:val="20"/>
        </w:rPr>
        <w:t>../collector/logs.db</w:t>
      </w:r>
      <w:r>
        <w:rPr>
          <w:rFonts w:ascii="宋体" w:hAnsi="宋体" w:eastAsia="宋体"/>
          <w:b w:val="0"/>
          <w:color w:val="1B1C1D"/>
          <w:sz w:val="22"/>
        </w:rPr>
        <w:t xml:space="preserve"> 找共享数据库。</w:t>
      </w:r>
    </w:p>
    <w:p w14:paraId="33F10336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创建 </w:t>
      </w:r>
      <w:r>
        <w:rPr>
          <w:rFonts w:ascii="Consolas" w:hAnsi="Consolas" w:eastAsia="Consolas"/>
          <w:color w:val="000000"/>
          <w:sz w:val="20"/>
        </w:rPr>
        <w:t>main.py</w:t>
      </w:r>
      <w:r>
        <w:rPr>
          <w:rFonts w:ascii="宋体" w:hAnsi="宋体" w:eastAsia="宋体"/>
          <w:b w:val="0"/>
          <w:color w:val="1B1C1D"/>
          <w:sz w:val="22"/>
        </w:rPr>
        <w:t xml:space="preserve"> 时使用附录 S08。它创建 FastAPI、添加 CORSMiddleware、注册 logs/errors/stats router。原代码仅允许 </w:t>
      </w:r>
      <w:r>
        <w:rPr>
          <w:rFonts w:ascii="Consolas" w:hAnsi="Consolas" w:eastAsia="Consolas"/>
          <w:color w:val="000000"/>
          <w:sz w:val="20"/>
        </w:rPr>
        <w:t>http://192.168.177.130:5173</w:t>
      </w:r>
      <w:r>
        <w:rPr>
          <w:rFonts w:ascii="宋体" w:hAnsi="宋体" w:eastAsia="宋体"/>
          <w:b w:val="0"/>
          <w:color w:val="1B1C1D"/>
          <w:sz w:val="22"/>
        </w:rPr>
        <w:t xml:space="preserve">；复刻时应把它和前端 API_BASE 一起改为你的 </w:t>
      </w:r>
      <w:r>
        <w:rPr>
          <w:rFonts w:ascii="Consolas" w:hAnsi="Consolas" w:eastAsia="Consolas"/>
          <w:color w:val="000000"/>
          <w:sz w:val="20"/>
        </w:rPr>
        <w:t>&lt;UBUNTU_IP&gt;:5173</w:t>
      </w:r>
      <w:r>
        <w:rPr>
          <w:rFonts w:ascii="宋体" w:hAnsi="宋体" w:eastAsia="宋体"/>
          <w:b w:val="0"/>
          <w:color w:val="1B1C1D"/>
          <w:sz w:val="22"/>
        </w:rPr>
        <w:t>，这是环境配置替换，不是改业务逻辑。</w:t>
      </w:r>
    </w:p>
    <w:p w14:paraId="49C8299C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2. 创建路由文件与 Swagger 验证</w:t>
      </w:r>
    </w:p>
    <w:p w14:paraId="19F607F6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当前目录：项目根目录。</w:t>
      </w:r>
    </w:p>
    <w:p w14:paraId="769CE5F3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024F5FF5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3BA0124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54D3FDE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cd ~/docker-log-monitor-system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backend/routers/logs.py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backend/routers/errors.py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backend/routers/stats.py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curl -I http://127.0.0.1:8000/docs</w:t>
            </w:r>
          </w:p>
        </w:tc>
      </w:tr>
    </w:tbl>
    <w:p w14:paraId="690FD05D">
      <w:pPr>
        <w:spacing w:after="100"/>
      </w:pPr>
    </w:p>
    <w:p w14:paraId="27E29E14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分别写入 S09、S10、S11。成功时 curl 返回 HTTP 200；浏览器打开 </w:t>
      </w:r>
      <w:r>
        <w:rPr>
          <w:rFonts w:ascii="Consolas" w:hAnsi="Consolas" w:eastAsia="Consolas"/>
          <w:color w:val="000000"/>
          <w:sz w:val="20"/>
        </w:rPr>
        <w:t>http://&lt;UBUNTU_IP&gt;:8000/docs</w:t>
      </w:r>
      <w:r>
        <w:rPr>
          <w:rFonts w:ascii="宋体" w:hAnsi="宋体" w:eastAsia="宋体"/>
          <w:b w:val="0"/>
          <w:color w:val="1B1C1D"/>
          <w:sz w:val="22"/>
        </w:rPr>
        <w:t xml:space="preserve"> 可见四个 GET 路径。Pydantic 响应模型让 FastAPI 校验并生成文档。</w:t>
      </w:r>
    </w:p>
    <w:p w14:paraId="7FF99DBC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3. 验证 /logs</w:t>
      </w:r>
    </w:p>
    <w:p w14:paraId="255F940A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当前目录：任意目录。</w:t>
      </w:r>
    </w:p>
    <w:p w14:paraId="21F4B0EE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38BBD2E3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34E5628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AD2AF7F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curl 'http://127.0.0.1:8000/logs?page=1&amp;size=10'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curl 'http://127.0.0.1:8000/logs?page=1&amp;size=10&amp;container=collector-demo-nginx'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curl 'http://127.0.0.1:8000/logs?page=1&amp;size=10&amp;status=404'</w:t>
            </w:r>
          </w:p>
        </w:tc>
      </w:tr>
    </w:tbl>
    <w:p w14:paraId="19B87968">
      <w:pPr>
        <w:spacing w:after="100"/>
      </w:pPr>
    </w:p>
    <w:p w14:paraId="0879031E">
      <w:pPr>
        <w:widowControl/>
        <w:spacing w:before="0" w:after="140" w:line="360" w:lineRule="auto"/>
        <w:jc w:val="left"/>
      </w:pPr>
      <w:r>
        <w:rPr>
          <w:rFonts w:ascii="Consolas" w:hAnsi="Consolas" w:eastAsia="Consolas"/>
          <w:color w:val="000000"/>
          <w:sz w:val="20"/>
        </w:rPr>
        <w:t>page</w:t>
      </w:r>
      <w:r>
        <w:rPr>
          <w:rFonts w:ascii="宋体" w:hAnsi="宋体" w:eastAsia="宋体"/>
          <w:b w:val="0"/>
          <w:color w:val="1B1C1D"/>
          <w:sz w:val="22"/>
        </w:rPr>
        <w:t xml:space="preserve"> 从 1 开始，</w:t>
      </w:r>
      <w:r>
        <w:rPr>
          <w:rFonts w:ascii="Consolas" w:hAnsi="Consolas" w:eastAsia="Consolas"/>
          <w:color w:val="000000"/>
          <w:sz w:val="20"/>
        </w:rPr>
        <w:t>size</w:t>
      </w:r>
      <w:r>
        <w:rPr>
          <w:rFonts w:ascii="宋体" w:hAnsi="宋体" w:eastAsia="宋体"/>
          <w:b w:val="0"/>
          <w:color w:val="1B1C1D"/>
          <w:sz w:val="22"/>
        </w:rPr>
        <w:t xml:space="preserve"> 是每页数量，后端计算 </w:t>
      </w:r>
      <w:r>
        <w:rPr>
          <w:rFonts w:ascii="Consolas" w:hAnsi="Consolas" w:eastAsia="Consolas"/>
          <w:color w:val="000000"/>
          <w:sz w:val="20"/>
        </w:rPr>
        <w:t>(page-1)*size</w:t>
      </w:r>
      <w:r>
        <w:rPr>
          <w:rFonts w:ascii="宋体" w:hAnsi="宋体" w:eastAsia="宋体"/>
          <w:b w:val="0"/>
          <w:color w:val="1B1C1D"/>
          <w:sz w:val="22"/>
        </w:rPr>
        <w:t xml:space="preserve"> 作为 OFFSET。返回结构固定为 </w:t>
      </w:r>
      <w:r>
        <w:rPr>
          <w:rFonts w:ascii="Consolas" w:hAnsi="Consolas" w:eastAsia="Consolas"/>
          <w:color w:val="000000"/>
          <w:sz w:val="20"/>
        </w:rPr>
        <w:t>total</w:t>
      </w:r>
      <w:r>
        <w:rPr>
          <w:rFonts w:ascii="宋体" w:hAnsi="宋体" w:eastAsia="宋体"/>
          <w:b w:val="0"/>
          <w:color w:val="1B1C1D"/>
          <w:sz w:val="22"/>
        </w:rPr>
        <w:t>、</w:t>
      </w:r>
      <w:r>
        <w:rPr>
          <w:rFonts w:ascii="Consolas" w:hAnsi="Consolas" w:eastAsia="Consolas"/>
          <w:color w:val="000000"/>
          <w:sz w:val="20"/>
        </w:rPr>
        <w:t>page</w:t>
      </w:r>
      <w:r>
        <w:rPr>
          <w:rFonts w:ascii="宋体" w:hAnsi="宋体" w:eastAsia="宋体"/>
          <w:b w:val="0"/>
          <w:color w:val="1B1C1D"/>
          <w:sz w:val="22"/>
        </w:rPr>
        <w:t>、</w:t>
      </w:r>
      <w:r>
        <w:rPr>
          <w:rFonts w:ascii="Consolas" w:hAnsi="Consolas" w:eastAsia="Consolas"/>
          <w:color w:val="000000"/>
          <w:sz w:val="20"/>
        </w:rPr>
        <w:t>size</w:t>
      </w:r>
      <w:r>
        <w:rPr>
          <w:rFonts w:ascii="宋体" w:hAnsi="宋体" w:eastAsia="宋体"/>
          <w:b w:val="0"/>
          <w:color w:val="1B1C1D"/>
          <w:sz w:val="22"/>
        </w:rPr>
        <w:t>、</w:t>
      </w:r>
      <w:r>
        <w:rPr>
          <w:rFonts w:ascii="Consolas" w:hAnsi="Consolas" w:eastAsia="Consolas"/>
          <w:color w:val="000000"/>
          <w:sz w:val="20"/>
        </w:rPr>
        <w:t>data</w:t>
      </w:r>
      <w:r>
        <w:rPr>
          <w:rFonts w:ascii="宋体" w:hAnsi="宋体" w:eastAsia="宋体"/>
          <w:b w:val="0"/>
          <w:color w:val="1B1C1D"/>
          <w:sz w:val="22"/>
        </w:rPr>
        <w:t>。代码根据 container/status 组合选择 SQL；当前实现没有 ORDER BY，因此不要把列表顺序当作“最新优先”。</w:t>
      </w:r>
    </w:p>
    <w:p w14:paraId="52D27B98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4. 验证 /errors、/stats、/stats/trend</w:t>
      </w:r>
    </w:p>
    <w:p w14:paraId="761EDA82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388E3FEA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6C105B9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2762FDF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curl 'http://127.0.0.1:8000/errors?page=1&amp;size=10'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curl http://127.0.0.1:8000/stats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curl http://127.0.0.1:8000/stats/trend</w:t>
            </w:r>
          </w:p>
        </w:tc>
      </w:tr>
    </w:tbl>
    <w:p w14:paraId="11671CD4">
      <w:pPr>
        <w:spacing w:after="100"/>
      </w:pPr>
    </w:p>
    <w:p w14:paraId="3DB65C49">
      <w:pPr>
        <w:widowControl/>
        <w:spacing w:before="0" w:after="140" w:line="360" w:lineRule="auto"/>
        <w:jc w:val="left"/>
      </w:pPr>
      <w:r>
        <w:rPr>
          <w:rFonts w:ascii="Consolas" w:hAnsi="Consolas" w:eastAsia="Consolas"/>
          <w:color w:val="000000"/>
          <w:sz w:val="20"/>
        </w:rPr>
        <w:t>/errors</w:t>
      </w:r>
      <w:r>
        <w:rPr>
          <w:rFonts w:ascii="宋体" w:hAnsi="宋体" w:eastAsia="宋体"/>
          <w:b w:val="0"/>
          <w:color w:val="1B1C1D"/>
          <w:sz w:val="22"/>
        </w:rPr>
        <w:t xml:space="preserve"> JOIN </w:t>
      </w:r>
      <w:r>
        <w:rPr>
          <w:rFonts w:ascii="Consolas" w:hAnsi="Consolas" w:eastAsia="Consolas"/>
          <w:color w:val="000000"/>
          <w:sz w:val="20"/>
        </w:rPr>
        <w:t>error_logs e</w:t>
      </w:r>
      <w:r>
        <w:rPr>
          <w:rFonts w:ascii="宋体" w:hAnsi="宋体" w:eastAsia="宋体"/>
          <w:b w:val="0"/>
          <w:color w:val="1B1C1D"/>
          <w:sz w:val="22"/>
        </w:rPr>
        <w:t xml:space="preserve"> 与 </w:t>
      </w:r>
      <w:r>
        <w:rPr>
          <w:rFonts w:ascii="Consolas" w:hAnsi="Consolas" w:eastAsia="Consolas"/>
          <w:color w:val="000000"/>
          <w:sz w:val="20"/>
        </w:rPr>
        <w:t>logs l ON e.log_id=l.id</w:t>
      </w:r>
      <w:r>
        <w:rPr>
          <w:rFonts w:ascii="宋体" w:hAnsi="宋体" w:eastAsia="宋体"/>
          <w:b w:val="0"/>
          <w:color w:val="1B1C1D"/>
          <w:sz w:val="22"/>
        </w:rPr>
        <w:t>，因此页面不仅能显示原因和等级，也能显示容器、路径和状态。</w:t>
      </w:r>
      <w:r>
        <w:rPr>
          <w:rFonts w:ascii="Consolas" w:hAnsi="Consolas" w:eastAsia="Consolas"/>
          <w:color w:val="000000"/>
          <w:sz w:val="20"/>
        </w:rPr>
        <w:t>/stats</w:t>
      </w:r>
      <w:r>
        <w:rPr>
          <w:rFonts w:ascii="宋体" w:hAnsi="宋体" w:eastAsia="宋体"/>
          <w:b w:val="0"/>
          <w:color w:val="1B1C1D"/>
          <w:sz w:val="22"/>
        </w:rPr>
        <w:t xml:space="preserve"> 返回日志数、错误数和 </w:t>
      </w:r>
      <w:r>
        <w:rPr>
          <w:rFonts w:ascii="Consolas" w:hAnsi="Consolas" w:eastAsia="Consolas"/>
          <w:color w:val="000000"/>
          <w:sz w:val="20"/>
        </w:rPr>
        <w:t>COUNT(DISTINCT container)</w:t>
      </w:r>
      <w:r>
        <w:rPr>
          <w:rFonts w:ascii="宋体" w:hAnsi="宋体" w:eastAsia="宋体"/>
          <w:b w:val="0"/>
          <w:color w:val="1B1C1D"/>
          <w:sz w:val="22"/>
        </w:rPr>
        <w:t xml:space="preserve">。趋势 SQL 用 </w:t>
      </w:r>
      <w:r>
        <w:rPr>
          <w:rFonts w:ascii="Consolas" w:hAnsi="Consolas" w:eastAsia="Consolas"/>
          <w:color w:val="000000"/>
          <w:sz w:val="20"/>
        </w:rPr>
        <w:t>substr(time,1,14)</w:t>
      </w:r>
      <w:r>
        <w:rPr>
          <w:rFonts w:ascii="宋体" w:hAnsi="宋体" w:eastAsia="宋体"/>
          <w:b w:val="0"/>
          <w:color w:val="1B1C1D"/>
          <w:sz w:val="22"/>
        </w:rPr>
        <w:t xml:space="preserve"> 把 nginx 时间字符串按小时分组，返回 </w:t>
      </w:r>
      <w:r>
        <w:rPr>
          <w:rFonts w:ascii="Consolas" w:hAnsi="Consolas" w:eastAsia="Consolas"/>
          <w:color w:val="000000"/>
          <w:sz w:val="20"/>
        </w:rPr>
        <w:t>[{'time':..., 'count':...}]</w:t>
      </w:r>
      <w:r>
        <w:rPr>
          <w:rFonts w:ascii="宋体" w:hAnsi="宋体" w:eastAsia="宋体"/>
          <w:b w:val="0"/>
          <w:color w:val="1B1C1D"/>
          <w:sz w:val="22"/>
        </w:rPr>
        <w:t>。</w:t>
      </w:r>
    </w:p>
    <w:p w14:paraId="4942032B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当前实现说明：</w:t>
      </w:r>
      <w:r>
        <w:rPr>
          <w:rFonts w:ascii="Consolas" w:hAnsi="Consolas" w:eastAsia="Consolas"/>
          <w:color w:val="000000"/>
          <w:sz w:val="20"/>
        </w:rPr>
        <w:t>/errors</w:t>
      </w:r>
      <w:r>
        <w:rPr>
          <w:rFonts w:ascii="宋体" w:hAnsi="宋体" w:eastAsia="宋体"/>
          <w:b w:val="0"/>
          <w:color w:val="1B1C1D"/>
          <w:sz w:val="22"/>
        </w:rPr>
        <w:t xml:space="preserve"> 的“只传 level”数据查询分支仍要求 </w:t>
      </w:r>
      <w:r>
        <w:rPr>
          <w:rFonts w:ascii="Consolas" w:hAnsi="Consolas" w:eastAsia="Consolas"/>
          <w:color w:val="000000"/>
          <w:sz w:val="20"/>
        </w:rPr>
        <w:t>l.container=?</w:t>
      </w:r>
      <w:r>
        <w:rPr>
          <w:rFonts w:ascii="宋体" w:hAnsi="宋体" w:eastAsia="宋体"/>
          <w:b w:val="0"/>
          <w:color w:val="1B1C1D"/>
          <w:sz w:val="22"/>
        </w:rPr>
        <w:t xml:space="preserve">，传入 None 后可能为空；教程保留这个事实，不将其伪装为已完成的筛选功能。若接口报 </w:t>
      </w:r>
      <w:r>
        <w:rPr>
          <w:rFonts w:ascii="Consolas" w:hAnsi="Consolas" w:eastAsia="Consolas"/>
          <w:color w:val="000000"/>
          <w:sz w:val="20"/>
        </w:rPr>
        <w:t>no such table</w:t>
      </w:r>
      <w:r>
        <w:rPr>
          <w:rFonts w:ascii="宋体" w:hAnsi="宋体" w:eastAsia="宋体"/>
          <w:b w:val="0"/>
          <w:color w:val="1B1C1D"/>
          <w:sz w:val="22"/>
        </w:rPr>
        <w:t xml:space="preserve">，优先确认 </w:t>
      </w:r>
      <w:r>
        <w:rPr>
          <w:rFonts w:ascii="Consolas" w:hAnsi="Consolas" w:eastAsia="Consolas"/>
          <w:color w:val="000000"/>
          <w:sz w:val="20"/>
        </w:rPr>
        <w:t>backend</w:t>
      </w:r>
      <w:r>
        <w:rPr>
          <w:rFonts w:ascii="宋体" w:hAnsi="宋体" w:eastAsia="宋体"/>
          <w:b w:val="0"/>
          <w:color w:val="1B1C1D"/>
          <w:sz w:val="22"/>
        </w:rPr>
        <w:t xml:space="preserve"> 的当前目录和 </w:t>
      </w:r>
      <w:r>
        <w:rPr>
          <w:rFonts w:ascii="Consolas" w:hAnsi="Consolas" w:eastAsia="Consolas"/>
          <w:color w:val="000000"/>
          <w:sz w:val="20"/>
        </w:rPr>
        <w:t>../collector/logs.db</w:t>
      </w:r>
      <w:r>
        <w:rPr>
          <w:rFonts w:ascii="宋体" w:hAnsi="宋体" w:eastAsia="宋体"/>
          <w:b w:val="0"/>
          <w:color w:val="1B1C1D"/>
          <w:sz w:val="22"/>
        </w:rPr>
        <w:t xml:space="preserve"> 是否正确，以及 collector 是否已初始化数据库。</w:t>
      </w:r>
    </w:p>
    <w:p w14:paraId="3942BE5E">
      <w:pPr>
        <w:spacing w:after="240"/>
      </w:pPr>
    </w:p>
    <w:p w14:paraId="23F49C3B">
      <w:pPr>
        <w:pStyle w:val="3"/>
        <w:keepNext/>
        <w:pageBreakBefore/>
        <w:widowControl/>
        <w:spacing w:before="440" w:after="180" w:line="360" w:lineRule="auto"/>
        <w:jc w:val="left"/>
      </w:pPr>
      <w:r>
        <w:rPr>
          <w:rFonts w:ascii="宋体" w:hAnsi="宋体" w:eastAsia="宋体"/>
          <w:b/>
          <w:color w:val="1B1C1D"/>
          <w:sz w:val="38"/>
        </w:rPr>
        <w:t>Docker 容器日志监控系统：Vue 前端与趋势图实现</w:t>
      </w:r>
    </w:p>
    <w:p w14:paraId="114EEA48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完整源码索引：S13 package/main、S14 App、S15 StatsCard、S16 LogsTable、S17 ErrorsTable、S18 LogTrend、S19 样式与模板文件。</w:t>
      </w:r>
    </w:p>
    <w:p w14:paraId="44FF86E5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1. 安装项目依赖</w:t>
      </w:r>
    </w:p>
    <w:p w14:paraId="31C0FD5E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终端四，当前目录：</w:t>
      </w:r>
      <w:r>
        <w:rPr>
          <w:rFonts w:ascii="Consolas" w:hAnsi="Consolas" w:eastAsia="Consolas"/>
          <w:color w:val="000000"/>
          <w:sz w:val="20"/>
        </w:rPr>
        <w:t>~/docker-log-monitor-system/frontend</w:t>
      </w:r>
      <w:r>
        <w:rPr>
          <w:rFonts w:ascii="宋体" w:hAnsi="宋体" w:eastAsia="宋体"/>
          <w:b/>
          <w:color w:val="1B1C1D"/>
          <w:sz w:val="22"/>
        </w:rPr>
        <w:t>。</w:t>
      </w:r>
    </w:p>
    <w:p w14:paraId="2EEBA371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08418D8C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4B259B4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BCEB9B6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cd ~/docker-log-monitor-system/frontend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npm install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npm install axios echarts element-plus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npm run dev -- --host 0.0.0.0</w:t>
            </w:r>
          </w:p>
        </w:tc>
      </w:tr>
    </w:tbl>
    <w:p w14:paraId="71B8265C">
      <w:pPr>
        <w:spacing w:after="100"/>
      </w:pPr>
    </w:p>
    <w:p w14:paraId="55617F0D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最终 package.json 使用 Vue、axios、echarts、element-plus 与 Vite。</w:t>
      </w:r>
      <w:r>
        <w:rPr>
          <w:rFonts w:ascii="Consolas" w:hAnsi="Consolas" w:eastAsia="Consolas"/>
          <w:color w:val="000000"/>
          <w:sz w:val="20"/>
        </w:rPr>
        <w:t>-- --host 0.0.0.0</w:t>
      </w:r>
      <w:r>
        <w:rPr>
          <w:rFonts w:ascii="宋体" w:hAnsi="宋体" w:eastAsia="宋体"/>
          <w:b w:val="0"/>
          <w:color w:val="1B1C1D"/>
          <w:sz w:val="22"/>
        </w:rPr>
        <w:t xml:space="preserve"> 把参数传给 Vite，使局域网浏览器可访问；终端保持运行。浏览器访问 Vite 输出的地址，通常是 </w:t>
      </w:r>
      <w:r>
        <w:rPr>
          <w:rFonts w:ascii="Consolas" w:hAnsi="Consolas" w:eastAsia="Consolas"/>
          <w:color w:val="000000"/>
          <w:sz w:val="20"/>
        </w:rPr>
        <w:t>http://&lt;UBUNTU_IP&gt;:5173</w:t>
      </w:r>
      <w:r>
        <w:rPr>
          <w:rFonts w:ascii="宋体" w:hAnsi="宋体" w:eastAsia="宋体"/>
          <w:b w:val="0"/>
          <w:color w:val="1B1C1D"/>
          <w:sz w:val="22"/>
        </w:rPr>
        <w:t>。</w:t>
      </w:r>
    </w:p>
    <w:p w14:paraId="124A5465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2. 组件创建顺序</w:t>
      </w:r>
    </w:p>
    <w:p w14:paraId="4F46E878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先创建无请求逻辑的 </w:t>
      </w:r>
      <w:r>
        <w:rPr>
          <w:rFonts w:ascii="Consolas" w:hAnsi="Consolas" w:eastAsia="Consolas"/>
          <w:color w:val="000000"/>
          <w:sz w:val="20"/>
        </w:rPr>
        <w:t>StatsCard.vue</w:t>
      </w:r>
      <w:r>
        <w:rPr>
          <w:rFonts w:ascii="宋体" w:hAnsi="宋体" w:eastAsia="宋体"/>
          <w:b w:val="0"/>
          <w:color w:val="1B1C1D"/>
          <w:sz w:val="22"/>
        </w:rPr>
        <w:t xml:space="preserve">，再创建接收 props、发送 emit 的 </w:t>
      </w:r>
      <w:r>
        <w:rPr>
          <w:rFonts w:ascii="Consolas" w:hAnsi="Consolas" w:eastAsia="Consolas"/>
          <w:color w:val="000000"/>
          <w:sz w:val="20"/>
        </w:rPr>
        <w:t>LogsTable.vue</w:t>
      </w:r>
      <w:r>
        <w:rPr>
          <w:rFonts w:ascii="宋体" w:hAnsi="宋体" w:eastAsia="宋体"/>
          <w:b w:val="0"/>
          <w:color w:val="1B1C1D"/>
          <w:sz w:val="22"/>
        </w:rPr>
        <w:t xml:space="preserve">，再创建 </w:t>
      </w:r>
      <w:r>
        <w:rPr>
          <w:rFonts w:ascii="Consolas" w:hAnsi="Consolas" w:eastAsia="Consolas"/>
          <w:color w:val="000000"/>
          <w:sz w:val="20"/>
        </w:rPr>
        <w:t>ErrorsTable.vue</w:t>
      </w:r>
      <w:r>
        <w:rPr>
          <w:rFonts w:ascii="宋体" w:hAnsi="宋体" w:eastAsia="宋体"/>
          <w:b w:val="0"/>
          <w:color w:val="1B1C1D"/>
          <w:sz w:val="22"/>
        </w:rPr>
        <w:t xml:space="preserve">，最后创建需要 ECharts 生命周期的 </w:t>
      </w:r>
      <w:r>
        <w:rPr>
          <w:rFonts w:ascii="Consolas" w:hAnsi="Consolas" w:eastAsia="Consolas"/>
          <w:color w:val="000000"/>
          <w:sz w:val="20"/>
        </w:rPr>
        <w:t>LogTrend.vue</w:t>
      </w:r>
      <w:r>
        <w:rPr>
          <w:rFonts w:ascii="宋体" w:hAnsi="宋体" w:eastAsia="宋体"/>
          <w:b w:val="0"/>
          <w:color w:val="1B1C1D"/>
          <w:sz w:val="22"/>
        </w:rPr>
        <w:t xml:space="preserve">。最后才在 </w:t>
      </w:r>
      <w:r>
        <w:rPr>
          <w:rFonts w:ascii="Consolas" w:hAnsi="Consolas" w:eastAsia="Consolas"/>
          <w:color w:val="000000"/>
          <w:sz w:val="20"/>
        </w:rPr>
        <w:t>App.vue</w:t>
      </w:r>
      <w:r>
        <w:rPr>
          <w:rFonts w:ascii="宋体" w:hAnsi="宋体" w:eastAsia="宋体"/>
          <w:b w:val="0"/>
          <w:color w:val="1B1C1D"/>
          <w:sz w:val="22"/>
        </w:rPr>
        <w:t xml:space="preserve"> 集中保存 API_BASE、请求、查询条件、分页、加载状态和错误提示。这样组件不直接争抢页面全局状态。</w:t>
      </w:r>
    </w:p>
    <w:p w14:paraId="3D16AEEE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当前目录：项目根目录。</w:t>
      </w:r>
    </w:p>
    <w:p w14:paraId="3B4C16F5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34E977D9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4ABA9F15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F8C2C5A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cd ~/docker-log-monitor-system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frontend/src/components/StatsCard.vue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frontend/src/components/LogsTable.vue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frontend/src/components/ErrorsTable.vue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frontend/src/components/LogTrend.vue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frontend/src/App.vue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frontend/src/main.js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frontend/src/style.css</w:t>
            </w:r>
          </w:p>
        </w:tc>
      </w:tr>
    </w:tbl>
    <w:p w14:paraId="0FA63D6D">
      <w:pPr>
        <w:spacing w:after="100"/>
      </w:pPr>
    </w:p>
    <w:p w14:paraId="3B471EED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写入对应附录。</w:t>
      </w:r>
      <w:r>
        <w:rPr>
          <w:rFonts w:ascii="Consolas" w:hAnsi="Consolas" w:eastAsia="Consolas"/>
          <w:color w:val="000000"/>
          <w:sz w:val="20"/>
        </w:rPr>
        <w:t>LogsTable</w:t>
      </w:r>
      <w:r>
        <w:rPr>
          <w:rFonts w:ascii="宋体" w:hAnsi="宋体" w:eastAsia="宋体"/>
          <w:b w:val="0"/>
          <w:color w:val="1B1C1D"/>
          <w:sz w:val="22"/>
        </w:rPr>
        <w:t xml:space="preserve"> 通过 </w:t>
      </w:r>
      <w:r>
        <w:rPr>
          <w:rFonts w:ascii="Consolas" w:hAnsi="Consolas" w:eastAsia="Consolas"/>
          <w:color w:val="000000"/>
          <w:sz w:val="20"/>
        </w:rPr>
        <w:t>v-model:container</w:t>
      </w:r>
      <w:r>
        <w:rPr>
          <w:rFonts w:ascii="宋体" w:hAnsi="宋体" w:eastAsia="宋体"/>
          <w:b w:val="0"/>
          <w:color w:val="1B1C1D"/>
          <w:sz w:val="22"/>
        </w:rPr>
        <w:t>、</w:t>
      </w:r>
      <w:r>
        <w:rPr>
          <w:rFonts w:ascii="Consolas" w:hAnsi="Consolas" w:eastAsia="Consolas"/>
          <w:color w:val="000000"/>
          <w:sz w:val="20"/>
        </w:rPr>
        <w:t>v-model:status</w:t>
      </w:r>
      <w:r>
        <w:rPr>
          <w:rFonts w:ascii="宋体" w:hAnsi="宋体" w:eastAsia="宋体"/>
          <w:b w:val="0"/>
          <w:color w:val="1B1C1D"/>
          <w:sz w:val="22"/>
        </w:rPr>
        <w:t xml:space="preserve"> 向 App 发 </w:t>
      </w:r>
      <w:r>
        <w:rPr>
          <w:rFonts w:ascii="Consolas" w:hAnsi="Consolas" w:eastAsia="Consolas"/>
          <w:color w:val="000000"/>
          <w:sz w:val="20"/>
        </w:rPr>
        <w:t>update:*</w:t>
      </w:r>
      <w:r>
        <w:rPr>
          <w:rFonts w:ascii="宋体" w:hAnsi="宋体" w:eastAsia="宋体"/>
          <w:b w:val="0"/>
          <w:color w:val="1B1C1D"/>
          <w:sz w:val="22"/>
        </w:rPr>
        <w:t xml:space="preserve">，并 emit search/reset/prev-page/next-page；App 计算 </w:t>
      </w:r>
      <w:r>
        <w:rPr>
          <w:rFonts w:ascii="Consolas" w:hAnsi="Consolas" w:eastAsia="Consolas"/>
          <w:color w:val="000000"/>
          <w:sz w:val="20"/>
        </w:rPr>
        <w:t>totalPages</w:t>
      </w:r>
      <w:r>
        <w:rPr>
          <w:rFonts w:ascii="宋体" w:hAnsi="宋体" w:eastAsia="宋体"/>
          <w:b w:val="0"/>
          <w:color w:val="1B1C1D"/>
          <w:sz w:val="22"/>
        </w:rPr>
        <w:t xml:space="preserve">，调用 </w:t>
      </w:r>
      <w:r>
        <w:rPr>
          <w:rFonts w:ascii="Consolas" w:hAnsi="Consolas" w:eastAsia="Consolas"/>
          <w:color w:val="000000"/>
          <w:sz w:val="20"/>
        </w:rPr>
        <w:t>/logs</w:t>
      </w:r>
      <w:r>
        <w:rPr>
          <w:rFonts w:ascii="宋体" w:hAnsi="宋体" w:eastAsia="宋体"/>
          <w:b w:val="0"/>
          <w:color w:val="1B1C1D"/>
          <w:sz w:val="22"/>
        </w:rPr>
        <w:t>。</w:t>
      </w:r>
      <w:r>
        <w:rPr>
          <w:rFonts w:ascii="Consolas" w:hAnsi="Consolas" w:eastAsia="Consolas"/>
          <w:color w:val="000000"/>
          <w:sz w:val="20"/>
        </w:rPr>
        <w:t>ErrorsTable</w:t>
      </w:r>
      <w:r>
        <w:rPr>
          <w:rFonts w:ascii="宋体" w:hAnsi="宋体" w:eastAsia="宋体"/>
          <w:b w:val="0"/>
          <w:color w:val="1B1C1D"/>
          <w:sz w:val="22"/>
        </w:rPr>
        <w:t xml:space="preserve"> 当前只展示 App 请求到的前十项，不提供筛选/分页。</w:t>
      </w:r>
    </w:p>
    <w:p w14:paraId="3C3712AE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3. API_BASE 与联调</w:t>
      </w:r>
    </w:p>
    <w:p w14:paraId="32030F90">
      <w:pPr>
        <w:widowControl/>
        <w:spacing w:before="0" w:after="140" w:line="360" w:lineRule="auto"/>
        <w:jc w:val="left"/>
      </w:pPr>
      <w:r>
        <w:rPr>
          <w:rFonts w:ascii="Consolas" w:hAnsi="Consolas" w:eastAsia="Consolas"/>
          <w:color w:val="000000"/>
          <w:sz w:val="20"/>
        </w:rPr>
        <w:t>App.vue</w:t>
      </w:r>
      <w:r>
        <w:rPr>
          <w:rFonts w:ascii="宋体" w:hAnsi="宋体" w:eastAsia="宋体"/>
          <w:b w:val="0"/>
          <w:color w:val="1B1C1D"/>
          <w:sz w:val="22"/>
        </w:rPr>
        <w:t xml:space="preserve"> 和 </w:t>
      </w:r>
      <w:r>
        <w:rPr>
          <w:rFonts w:ascii="Consolas" w:hAnsi="Consolas" w:eastAsia="Consolas"/>
          <w:color w:val="000000"/>
          <w:sz w:val="20"/>
        </w:rPr>
        <w:t>LogTrend.vue</w:t>
      </w:r>
      <w:r>
        <w:rPr>
          <w:rFonts w:ascii="宋体" w:hAnsi="宋体" w:eastAsia="宋体"/>
          <w:b w:val="0"/>
          <w:color w:val="1B1C1D"/>
          <w:sz w:val="22"/>
        </w:rPr>
        <w:t xml:space="preserve"> 都有 </w:t>
      </w:r>
      <w:r>
        <w:rPr>
          <w:rFonts w:ascii="Consolas" w:hAnsi="Consolas" w:eastAsia="Consolas"/>
          <w:color w:val="000000"/>
          <w:sz w:val="20"/>
        </w:rPr>
        <w:t>const API_BASE = 'http://192.168.177.130:8000'</w:t>
      </w:r>
      <w:r>
        <w:rPr>
          <w:rFonts w:ascii="宋体" w:hAnsi="宋体" w:eastAsia="宋体"/>
          <w:b w:val="0"/>
          <w:color w:val="1B1C1D"/>
          <w:sz w:val="22"/>
        </w:rPr>
        <w:t xml:space="preserve">。将两处替换为 </w:t>
      </w:r>
      <w:r>
        <w:rPr>
          <w:rFonts w:ascii="Consolas" w:hAnsi="Consolas" w:eastAsia="Consolas"/>
          <w:color w:val="000000"/>
          <w:sz w:val="20"/>
        </w:rPr>
        <w:t>http://&lt;UBUNTU_IP&gt;:8000</w:t>
      </w:r>
      <w:r>
        <w:rPr>
          <w:rFonts w:ascii="宋体" w:hAnsi="宋体" w:eastAsia="宋体"/>
          <w:b w:val="0"/>
          <w:color w:val="1B1C1D"/>
          <w:sz w:val="22"/>
        </w:rPr>
        <w:t xml:space="preserve">，并同步改 backend/main.py 的 </w:t>
      </w:r>
      <w:r>
        <w:rPr>
          <w:rFonts w:ascii="Consolas" w:hAnsi="Consolas" w:eastAsia="Consolas"/>
          <w:color w:val="000000"/>
          <w:sz w:val="20"/>
        </w:rPr>
        <w:t>allow_origins</w:t>
      </w:r>
      <w:r>
        <w:rPr>
          <w:rFonts w:ascii="宋体" w:hAnsi="宋体" w:eastAsia="宋体"/>
          <w:b w:val="0"/>
          <w:color w:val="1B1C1D"/>
          <w:sz w:val="22"/>
        </w:rPr>
        <w:t>。页面若显示“加载失败”，先在浏览器开发者工具 Network 查看请求，再用 curl 验证 API；跨域错误则检查这三处地址是否完全一致。</w:t>
      </w:r>
    </w:p>
    <w:p w14:paraId="2FE2324A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4. ECharts 趋势图</w:t>
      </w:r>
    </w:p>
    <w:p w14:paraId="56E64B5D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LogTrend 监听父组件 </w:t>
      </w:r>
      <w:r>
        <w:rPr>
          <w:rFonts w:ascii="Consolas" w:hAnsi="Consolas" w:eastAsia="Consolas"/>
          <w:color w:val="000000"/>
          <w:sz w:val="20"/>
        </w:rPr>
        <w:t>refreshKey</w:t>
      </w:r>
      <w:r>
        <w:rPr>
          <w:rFonts w:ascii="宋体" w:hAnsi="宋体" w:eastAsia="宋体"/>
          <w:b w:val="0"/>
          <w:color w:val="1B1C1D"/>
          <w:sz w:val="22"/>
        </w:rPr>
        <w:t xml:space="preserve">；每次刷新请求 </w:t>
      </w:r>
      <w:r>
        <w:rPr>
          <w:rFonts w:ascii="Consolas" w:hAnsi="Consolas" w:eastAsia="Consolas"/>
          <w:color w:val="000000"/>
          <w:sz w:val="20"/>
        </w:rPr>
        <w:t>/stats/trend</w:t>
      </w:r>
      <w:r>
        <w:rPr>
          <w:rFonts w:ascii="宋体" w:hAnsi="宋体" w:eastAsia="宋体"/>
          <w:b w:val="0"/>
          <w:color w:val="1B1C1D"/>
          <w:sz w:val="22"/>
        </w:rPr>
        <w:t xml:space="preserve">。有数据时，在 </w:t>
      </w:r>
      <w:r>
        <w:rPr>
          <w:rFonts w:ascii="Consolas" w:hAnsi="Consolas" w:eastAsia="Consolas"/>
          <w:color w:val="000000"/>
          <w:sz w:val="20"/>
        </w:rPr>
        <w:t>nextTick()</w:t>
      </w:r>
      <w:r>
        <w:rPr>
          <w:rFonts w:ascii="宋体" w:hAnsi="宋体" w:eastAsia="宋体"/>
          <w:b w:val="0"/>
          <w:color w:val="1B1C1D"/>
          <w:sz w:val="22"/>
        </w:rPr>
        <w:t xml:space="preserve"> 后执行 </w:t>
      </w:r>
      <w:r>
        <w:rPr>
          <w:rFonts w:ascii="Consolas" w:hAnsi="Consolas" w:eastAsia="Consolas"/>
          <w:color w:val="000000"/>
          <w:sz w:val="20"/>
        </w:rPr>
        <w:t>echarts.init(chartElement.value)</w:t>
      </w:r>
      <w:r>
        <w:rPr>
          <w:rFonts w:ascii="宋体" w:hAnsi="宋体" w:eastAsia="宋体"/>
          <w:b w:val="0"/>
          <w:color w:val="1B1C1D"/>
          <w:sz w:val="22"/>
        </w:rPr>
        <w:t xml:space="preserve">，用 </w:t>
      </w:r>
      <w:r>
        <w:rPr>
          <w:rFonts w:ascii="Consolas" w:hAnsi="Consolas" w:eastAsia="Consolas"/>
          <w:color w:val="000000"/>
          <w:sz w:val="20"/>
        </w:rPr>
        <w:t>setOption</w:t>
      </w:r>
      <w:r>
        <w:rPr>
          <w:rFonts w:ascii="宋体" w:hAnsi="宋体" w:eastAsia="宋体"/>
          <w:b w:val="0"/>
          <w:color w:val="1B1C1D"/>
          <w:sz w:val="22"/>
        </w:rPr>
        <w:t xml:space="preserve"> 的 xAxis 绑定 time、series 绑定 count；窗口 resize 时调用 </w:t>
      </w:r>
      <w:r>
        <w:rPr>
          <w:rFonts w:ascii="Consolas" w:hAnsi="Consolas" w:eastAsia="Consolas"/>
          <w:color w:val="000000"/>
          <w:sz w:val="20"/>
        </w:rPr>
        <w:t>chart.resize()</w:t>
      </w:r>
      <w:r>
        <w:rPr>
          <w:rFonts w:ascii="宋体" w:hAnsi="宋体" w:eastAsia="宋体"/>
          <w:b w:val="0"/>
          <w:color w:val="1B1C1D"/>
          <w:sz w:val="22"/>
        </w:rPr>
        <w:t xml:space="preserve">；卸载时 removeEventListener 和 </w:t>
      </w:r>
      <w:r>
        <w:rPr>
          <w:rFonts w:ascii="Consolas" w:hAnsi="Consolas" w:eastAsia="Consolas"/>
          <w:color w:val="000000"/>
          <w:sz w:val="20"/>
        </w:rPr>
        <w:t>chart.dispose()</w:t>
      </w:r>
      <w:r>
        <w:rPr>
          <w:rFonts w:ascii="宋体" w:hAnsi="宋体" w:eastAsia="宋体"/>
          <w:b w:val="0"/>
          <w:color w:val="1B1C1D"/>
          <w:sz w:val="22"/>
        </w:rPr>
        <w:t>。无趋势数据时 clear 图表并显示文字，避免空容器误导用户。</w:t>
      </w:r>
    </w:p>
    <w:p w14:paraId="0261A15F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5. 验证</w:t>
      </w:r>
    </w:p>
    <w:p w14:paraId="57CE52FF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在 collector 已产生 200/404 且 backend 正在运行时，浏览器刷新前端：统计卡片应显示数量；日志表可按容器名/状态码查询与翻页；错误表有 404；趋势图有按小时标签。若接口有数据但页面为空，检查 API_BASE、CORS 和浏览器控制台；若图表空白，先访问 </w:t>
      </w:r>
      <w:r>
        <w:rPr>
          <w:rFonts w:ascii="Consolas" w:hAnsi="Consolas" w:eastAsia="Consolas"/>
          <w:color w:val="000000"/>
          <w:sz w:val="20"/>
        </w:rPr>
        <w:t>/stats/trend</w:t>
      </w:r>
      <w:r>
        <w:rPr>
          <w:rFonts w:ascii="宋体" w:hAnsi="宋体" w:eastAsia="宋体"/>
          <w:b w:val="0"/>
          <w:color w:val="1B1C1D"/>
          <w:sz w:val="22"/>
        </w:rPr>
        <w:t xml:space="preserve"> 并确认至少存在 time 非空的 access 日志。</w:t>
      </w:r>
    </w:p>
    <w:p w14:paraId="3255A3BE">
      <w:pPr>
        <w:spacing w:after="240"/>
      </w:pPr>
    </w:p>
    <w:p w14:paraId="4A68B7C6">
      <w:pPr>
        <w:pStyle w:val="3"/>
        <w:keepNext/>
        <w:pageBreakBefore/>
        <w:widowControl/>
        <w:spacing w:before="440" w:after="180" w:line="360" w:lineRule="auto"/>
        <w:jc w:val="left"/>
      </w:pPr>
      <w:r>
        <w:rPr>
          <w:rFonts w:ascii="宋体" w:hAnsi="宋体" w:eastAsia="宋体"/>
          <w:b/>
          <w:color w:val="1B1C1D"/>
          <w:sz w:val="38"/>
        </w:rPr>
        <w:t>Docker 容器日志监控系统：Docker Compose 一键启动</w:t>
      </w:r>
    </w:p>
    <w:p w14:paraId="076FFDF0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本批只在 collector、backend、frontend 已手工验证后执行。完整配置见附录 S01、S20。</w:t>
      </w:r>
    </w:p>
    <w:p w14:paraId="48398122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1. 创建 Dockerfile 与忽略规则</w:t>
      </w:r>
    </w:p>
    <w:p w14:paraId="4109B9B9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当前目录：项目根目录。</w:t>
      </w:r>
    </w:p>
    <w:p w14:paraId="21A70523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25E69501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2ED4ADD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ABC3737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cd ~/docker-log-monitor-system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collector/Dockerfile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backend/Dockerfile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frontend/Dockerfile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nano .dockerignore</w:t>
            </w:r>
          </w:p>
        </w:tc>
      </w:tr>
    </w:tbl>
    <w:p w14:paraId="32FD473B">
      <w:pPr>
        <w:spacing w:after="100"/>
      </w:pPr>
    </w:p>
    <w:p w14:paraId="3824837F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collector/backend Dockerfile 使用 </w:t>
      </w:r>
      <w:r>
        <w:rPr>
          <w:rFonts w:ascii="Consolas" w:hAnsi="Consolas" w:eastAsia="Consolas"/>
          <w:color w:val="000000"/>
          <w:sz w:val="20"/>
        </w:rPr>
        <w:t>python:3.10-slim</w:t>
      </w:r>
      <w:r>
        <w:rPr>
          <w:rFonts w:ascii="宋体" w:hAnsi="宋体" w:eastAsia="宋体"/>
          <w:b w:val="0"/>
          <w:color w:val="1B1C1D"/>
          <w:sz w:val="22"/>
        </w:rPr>
        <w:t xml:space="preserve">，安装各自 requirements；collector CMD 是 </w:t>
      </w:r>
      <w:r>
        <w:rPr>
          <w:rFonts w:ascii="Consolas" w:hAnsi="Consolas" w:eastAsia="Consolas"/>
          <w:color w:val="000000"/>
          <w:sz w:val="20"/>
        </w:rPr>
        <w:t>python collector.py</w:t>
      </w:r>
      <w:r>
        <w:rPr>
          <w:rFonts w:ascii="宋体" w:hAnsi="宋体" w:eastAsia="宋体"/>
          <w:b w:val="0"/>
          <w:color w:val="1B1C1D"/>
          <w:sz w:val="22"/>
        </w:rPr>
        <w:t xml:space="preserve">，backend CMD 是 uvicorn。frontend 使用 node:20-alpine 构建 Vite，再由 nginx:1.27-alpine 托管 </w:t>
      </w:r>
      <w:r>
        <w:rPr>
          <w:rFonts w:ascii="Consolas" w:hAnsi="Consolas" w:eastAsia="Consolas"/>
          <w:color w:val="000000"/>
          <w:sz w:val="20"/>
        </w:rPr>
        <w:t>/usr/share/nginx/html</w:t>
      </w:r>
      <w:r>
        <w:rPr>
          <w:rFonts w:ascii="宋体" w:hAnsi="宋体" w:eastAsia="宋体"/>
          <w:b w:val="0"/>
          <w:color w:val="1B1C1D"/>
          <w:sz w:val="22"/>
        </w:rPr>
        <w:t>。</w:t>
      </w:r>
      <w:r>
        <w:rPr>
          <w:rFonts w:ascii="Consolas" w:hAnsi="Consolas" w:eastAsia="Consolas"/>
          <w:color w:val="000000"/>
          <w:sz w:val="20"/>
        </w:rPr>
        <w:t>.dockerignore</w:t>
      </w:r>
      <w:r>
        <w:rPr>
          <w:rFonts w:ascii="宋体" w:hAnsi="宋体" w:eastAsia="宋体"/>
          <w:b w:val="0"/>
          <w:color w:val="1B1C1D"/>
          <w:sz w:val="22"/>
        </w:rPr>
        <w:t xml:space="preserve"> 排除 venv、node_modules、缓存和数据库，避免把主机依赖打入镜像；数据库依靠运行时绑定挂载提供。</w:t>
      </w:r>
    </w:p>
    <w:p w14:paraId="275E15FF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2. 创建 Compose 并启动</w:t>
      </w:r>
    </w:p>
    <w:p w14:paraId="7F1C3428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3D31477F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274555A"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386856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nano docker-compose.yml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docker compose up -d --build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docker compose ps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docker compose logs -f collector</w:t>
            </w:r>
          </w:p>
        </w:tc>
      </w:tr>
    </w:tbl>
    <w:p w14:paraId="26ADB58A">
      <w:pPr>
        <w:spacing w:after="100"/>
      </w:pPr>
    </w:p>
    <w:p w14:paraId="4948015D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附录 S01 定义 collector、backend、frontend。</w:t>
      </w:r>
      <w:r>
        <w:rPr>
          <w:rFonts w:ascii="Consolas" w:hAnsi="Consolas" w:eastAsia="Consolas"/>
          <w:color w:val="000000"/>
          <w:sz w:val="20"/>
        </w:rPr>
        <w:t>--build</w:t>
      </w:r>
      <w:r>
        <w:rPr>
          <w:rFonts w:ascii="宋体" w:hAnsi="宋体" w:eastAsia="宋体"/>
          <w:b w:val="0"/>
          <w:color w:val="1B1C1D"/>
          <w:sz w:val="22"/>
        </w:rPr>
        <w:t xml:space="preserve"> 重新构建镜像；</w:t>
      </w:r>
      <w:r>
        <w:rPr>
          <w:rFonts w:ascii="Consolas" w:hAnsi="Consolas" w:eastAsia="Consolas"/>
          <w:color w:val="000000"/>
          <w:sz w:val="20"/>
        </w:rPr>
        <w:t>-d</w:t>
      </w:r>
      <w:r>
        <w:rPr>
          <w:rFonts w:ascii="宋体" w:hAnsi="宋体" w:eastAsia="宋体"/>
          <w:b w:val="0"/>
          <w:color w:val="1B1C1D"/>
          <w:sz w:val="22"/>
        </w:rPr>
        <w:t xml:space="preserve"> 后台启动；</w:t>
      </w:r>
      <w:r>
        <w:rPr>
          <w:rFonts w:ascii="Consolas" w:hAnsi="Consolas" w:eastAsia="Consolas"/>
          <w:color w:val="000000"/>
          <w:sz w:val="20"/>
        </w:rPr>
        <w:t>ps</w:t>
      </w:r>
      <w:r>
        <w:rPr>
          <w:rFonts w:ascii="宋体" w:hAnsi="宋体" w:eastAsia="宋体"/>
          <w:b w:val="0"/>
          <w:color w:val="1B1C1D"/>
          <w:sz w:val="22"/>
        </w:rPr>
        <w:t xml:space="preserve"> 应显示三个服务 running；最后命令持续查看 collector，按 Ctrl+C 只退出日志跟随，不停止服务。</w:t>
      </w:r>
    </w:p>
    <w:p w14:paraId="686D00EB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配置含义：</w:t>
      </w:r>
      <w:r>
        <w:rPr>
          <w:rFonts w:ascii="Consolas" w:hAnsi="Consolas" w:eastAsia="Consolas"/>
          <w:color w:val="000000"/>
          <w:sz w:val="20"/>
        </w:rPr>
        <w:t>ports</w:t>
      </w:r>
      <w:r>
        <w:rPr>
          <w:rFonts w:ascii="宋体" w:hAnsi="宋体" w:eastAsia="宋体"/>
          <w:b w:val="0"/>
          <w:color w:val="1B1C1D"/>
          <w:sz w:val="22"/>
        </w:rPr>
        <w:t xml:space="preserve"> 把 backend 8000 映射到宿主 8000、frontend 容器 nginx 80 映射到宿主 5173；</w:t>
      </w:r>
      <w:r>
        <w:rPr>
          <w:rFonts w:ascii="Consolas" w:hAnsi="Consolas" w:eastAsia="Consolas"/>
          <w:color w:val="000000"/>
          <w:sz w:val="20"/>
        </w:rPr>
        <w:t>volumes: ./collector:/app/collector</w:t>
      </w:r>
      <w:r>
        <w:rPr>
          <w:rFonts w:ascii="宋体" w:hAnsi="宋体" w:eastAsia="宋体"/>
          <w:b w:val="0"/>
          <w:color w:val="1B1C1D"/>
          <w:sz w:val="22"/>
        </w:rPr>
        <w:t xml:space="preserve"> 让 collector/backend 共享同一个 logs.db；</w:t>
      </w:r>
      <w:r>
        <w:rPr>
          <w:rFonts w:ascii="Consolas" w:hAnsi="Consolas" w:eastAsia="Consolas"/>
          <w:color w:val="000000"/>
          <w:sz w:val="20"/>
        </w:rPr>
        <w:t>/var/run/docker.sock:/var/run/docker.sock</w:t>
      </w:r>
      <w:r>
        <w:rPr>
          <w:rFonts w:ascii="宋体" w:hAnsi="宋体" w:eastAsia="宋体"/>
          <w:b w:val="0"/>
          <w:color w:val="1B1C1D"/>
          <w:sz w:val="22"/>
        </w:rPr>
        <w:t xml:space="preserve"> 让 collector 控制宿主 Docker，风险很高，只用于可信环境；</w:t>
      </w:r>
      <w:r>
        <w:rPr>
          <w:rFonts w:ascii="Consolas" w:hAnsi="Consolas" w:eastAsia="Consolas"/>
          <w:color w:val="000000"/>
          <w:sz w:val="20"/>
        </w:rPr>
        <w:t>depends_on</w:t>
      </w:r>
      <w:r>
        <w:rPr>
          <w:rFonts w:ascii="宋体" w:hAnsi="宋体" w:eastAsia="宋体"/>
          <w:b w:val="0"/>
          <w:color w:val="1B1C1D"/>
          <w:sz w:val="22"/>
        </w:rPr>
        <w:t xml:space="preserve"> 只控制启动次序，不保证数据库已就绪；三个服务的 </w:t>
      </w:r>
      <w:r>
        <w:rPr>
          <w:rFonts w:ascii="Consolas" w:hAnsi="Consolas" w:eastAsia="Consolas"/>
          <w:color w:val="000000"/>
          <w:sz w:val="20"/>
        </w:rPr>
        <w:t>monitor.exclude=true</w:t>
      </w:r>
      <w:r>
        <w:rPr>
          <w:rFonts w:ascii="宋体" w:hAnsi="宋体" w:eastAsia="宋体"/>
          <w:b w:val="0"/>
          <w:color w:val="1B1C1D"/>
          <w:sz w:val="22"/>
        </w:rPr>
        <w:t xml:space="preserve"> 防止 collector 监听自身日志。</w:t>
      </w:r>
    </w:p>
    <w:p w14:paraId="2FCEC610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停止与重建：</w:t>
      </w:r>
    </w:p>
    <w:p w14:paraId="56BCFE14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38765E4A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0DB77C1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4BD2D18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docker compose down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docker compose up -d --build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docker compose logs --tail=100 backend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docker compose logs --tail=100 frontend</w:t>
            </w:r>
          </w:p>
        </w:tc>
      </w:tr>
    </w:tbl>
    <w:p w14:paraId="44202E64">
      <w:pPr>
        <w:spacing w:after="100"/>
      </w:pPr>
    </w:p>
    <w:p w14:paraId="4B6FED74">
      <w:pPr>
        <w:widowControl/>
        <w:spacing w:before="0" w:after="140" w:line="360" w:lineRule="auto"/>
        <w:jc w:val="left"/>
      </w:pPr>
      <w:r>
        <w:rPr>
          <w:rFonts w:ascii="Consolas" w:hAnsi="Consolas" w:eastAsia="Consolas"/>
          <w:color w:val="000000"/>
          <w:sz w:val="20"/>
        </w:rPr>
        <w:t>down</w:t>
      </w:r>
      <w:r>
        <w:rPr>
          <w:rFonts w:ascii="宋体" w:hAnsi="宋体" w:eastAsia="宋体"/>
          <w:b w:val="0"/>
          <w:color w:val="1B1C1D"/>
          <w:sz w:val="22"/>
        </w:rPr>
        <w:t xml:space="preserve"> 删除服务容器和网络，不删除项目目录中的 </w:t>
      </w:r>
      <w:r>
        <w:rPr>
          <w:rFonts w:ascii="Consolas" w:hAnsi="Consolas" w:eastAsia="Consolas"/>
          <w:color w:val="000000"/>
          <w:sz w:val="20"/>
        </w:rPr>
        <w:t>collector/logs.db</w:t>
      </w:r>
      <w:r>
        <w:rPr>
          <w:rFonts w:ascii="宋体" w:hAnsi="宋体" w:eastAsia="宋体"/>
          <w:b w:val="0"/>
          <w:color w:val="1B1C1D"/>
          <w:sz w:val="22"/>
        </w:rPr>
        <w:t xml:space="preserve">，因此绑定挂载实现持久化。若构建失败，先查看对应 Dockerfile、网络和 npm/pip 下载；若 backend 无表，确认主机 </w:t>
      </w:r>
      <w:r>
        <w:rPr>
          <w:rFonts w:ascii="Consolas" w:hAnsi="Consolas" w:eastAsia="Consolas"/>
          <w:color w:val="000000"/>
          <w:sz w:val="20"/>
        </w:rPr>
        <w:t>collector/logs.db</w:t>
      </w:r>
      <w:r>
        <w:rPr>
          <w:rFonts w:ascii="宋体" w:hAnsi="宋体" w:eastAsia="宋体"/>
          <w:b w:val="0"/>
          <w:color w:val="1B1C1D"/>
          <w:sz w:val="22"/>
        </w:rPr>
        <w:t xml:space="preserve"> 已用 init_db.py 初始化。</w:t>
      </w:r>
    </w:p>
    <w:p w14:paraId="1F47A44C">
      <w:pPr>
        <w:spacing w:after="240"/>
      </w:pPr>
    </w:p>
    <w:p w14:paraId="59EE7A39">
      <w:pPr>
        <w:pStyle w:val="3"/>
        <w:keepNext/>
        <w:pageBreakBefore/>
        <w:widowControl/>
        <w:spacing w:before="440" w:after="180" w:line="360" w:lineRule="auto"/>
        <w:jc w:val="left"/>
      </w:pPr>
      <w:r>
        <w:rPr>
          <w:rFonts w:ascii="宋体" w:hAnsi="宋体" w:eastAsia="宋体"/>
          <w:b/>
          <w:color w:val="1B1C1D"/>
          <w:sz w:val="38"/>
        </w:rPr>
        <w:t>Docker 容器日志监控系统：完整测试与故障排查</w:t>
      </w:r>
    </w:p>
    <w:p w14:paraId="77B6BDD0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1. 端到端验收</w:t>
      </w:r>
    </w:p>
    <w:p w14:paraId="1777AE24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当前目录：项目根目录。</w:t>
      </w:r>
    </w:p>
    <w:p w14:paraId="7148FAFD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5E2BF259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84C492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DD7A15F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cd ~/docker-log-monitor-system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docker compose up -d --build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docker compose ps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docker run -d --name final-demo-nginx -p 8088:80 nginx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sleep 6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curl -i http://localhost:8088/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curl -i http://localhost:8088/notfound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docker compose logs --tail=100 collector</w:t>
            </w:r>
          </w:p>
        </w:tc>
      </w:tr>
    </w:tbl>
    <w:p w14:paraId="2A6DD3CF">
      <w:pPr>
        <w:spacing w:after="100"/>
      </w:pPr>
    </w:p>
    <w:p w14:paraId="6B554697">
      <w:pPr>
        <w:widowControl/>
        <w:spacing w:before="0" w:after="140" w:line="360" w:lineRule="auto"/>
        <w:jc w:val="left"/>
      </w:pPr>
      <w:r>
        <w:rPr>
          <w:rFonts w:ascii="Consolas" w:hAnsi="Consolas" w:eastAsia="Consolas"/>
          <w:color w:val="000000"/>
          <w:sz w:val="20"/>
        </w:rPr>
        <w:t>final-demo-nginx</w:t>
      </w:r>
      <w:r>
        <w:rPr>
          <w:rFonts w:ascii="宋体" w:hAnsi="宋体" w:eastAsia="宋体"/>
          <w:b w:val="0"/>
          <w:color w:val="1B1C1D"/>
          <w:sz w:val="22"/>
        </w:rPr>
        <w:t xml:space="preserve"> 是新建测试容器；sleep 给 5 秒发现循环留出时间。collector 日志应显示发现容器和保存记录。接着按四层验证：</w:t>
      </w:r>
    </w:p>
    <w:p w14:paraId="5D5F7271">
      <w:pPr>
        <w:keepNext/>
        <w:widowControl/>
        <w:spacing w:before="200" w:after="100" w:line="360" w:lineRule="auto"/>
        <w:jc w:val="left"/>
      </w:pPr>
      <w:r>
        <w:rPr>
          <w:rFonts w:ascii="宋体" w:hAnsi="宋体" w:eastAsia="宋体"/>
          <w:b/>
          <w:color w:val="1B1C1D"/>
          <w:sz w:val="22"/>
        </w:rPr>
        <w:t>执行命令</w:t>
      </w:r>
    </w:p>
    <w:p w14:paraId="7DD8EACC">
      <w:pPr>
        <w:spacing w:after="40"/>
      </w:pPr>
    </w:p>
    <w:tbl>
      <w:tblPr>
        <w:tblStyle w:val="12"/>
        <w:tblW w:w="0" w:type="auto"/>
        <w:tblInd w:w="0" w:type="dxa"/>
        <w:tblLayout w:type="fixed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9027"/>
      </w:tblGrid>
      <w:tr w14:paraId="79FF6B6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8928" w:type="dxa"/>
            <w:shd w:val="clear" w:color="auto" w:fill="F3F4F6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44092D7">
            <w:pPr>
              <w:keepLines/>
              <w:spacing w:after="0" w:line="283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sqlite3 collector/logs.db "SELECT container,status,path FROM logs ORDER BY id DESC LIMIT 10;"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sqlite3 collector/logs.db "SELECT reason,level FROM error_logs ORDER BY id DESC LIMIT 10;"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curl 'http://127.0.0.1:8000/logs?page=1&amp;size=10'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curl 'http://127.0.0.1:8000/errors?page=1&amp;size=10'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curl http://127.0.0.1:8000/stats</w:t>
            </w:r>
            <w:r>
              <w:br w:type="textWrapping"/>
            </w:r>
            <w:r>
              <w:rPr>
                <w:rFonts w:ascii="Consolas" w:hAnsi="Consolas" w:eastAsia="Consolas"/>
                <w:color w:val="000000"/>
                <w:sz w:val="20"/>
              </w:rPr>
              <w:t>curl http://127.0.0.1:8000/stats/trend</w:t>
            </w:r>
          </w:p>
        </w:tc>
      </w:tr>
    </w:tbl>
    <w:p w14:paraId="227B3CED">
      <w:pPr>
        <w:spacing w:after="100"/>
      </w:pPr>
    </w:p>
    <w:p w14:paraId="45DABEA1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最后浏览器打开 Swagger </w:t>
      </w:r>
      <w:r>
        <w:rPr>
          <w:rFonts w:ascii="Consolas" w:hAnsi="Consolas" w:eastAsia="Consolas"/>
          <w:color w:val="000000"/>
          <w:sz w:val="20"/>
        </w:rPr>
        <w:t>http://&lt;UBUNTU_IP&gt;:8000/docs</w:t>
      </w:r>
      <w:r>
        <w:rPr>
          <w:rFonts w:ascii="宋体" w:hAnsi="宋体" w:eastAsia="宋体"/>
          <w:b w:val="0"/>
          <w:color w:val="1B1C1D"/>
          <w:sz w:val="22"/>
        </w:rPr>
        <w:t xml:space="preserve"> 与前端 </w:t>
      </w:r>
      <w:r>
        <w:rPr>
          <w:rFonts w:ascii="Consolas" w:hAnsi="Consolas" w:eastAsia="Consolas"/>
          <w:color w:val="000000"/>
          <w:sz w:val="20"/>
        </w:rPr>
        <w:t>http://&lt;UBUNTU_IP&gt;:5173</w:t>
      </w:r>
      <w:r>
        <w:rPr>
          <w:rFonts w:ascii="宋体" w:hAnsi="宋体" w:eastAsia="宋体"/>
          <w:b w:val="0"/>
          <w:color w:val="1B1C1D"/>
          <w:sz w:val="22"/>
        </w:rPr>
        <w:t xml:space="preserve">，刷新页面，确认日志表、错误表与趋势图同步变化。持久化验收：执行 </w:t>
      </w:r>
      <w:r>
        <w:rPr>
          <w:rFonts w:ascii="Consolas" w:hAnsi="Consolas" w:eastAsia="Consolas"/>
          <w:color w:val="000000"/>
          <w:sz w:val="20"/>
        </w:rPr>
        <w:t>docker compose down</w:t>
      </w:r>
      <w:r>
        <w:rPr>
          <w:rFonts w:ascii="宋体" w:hAnsi="宋体" w:eastAsia="宋体"/>
          <w:b w:val="0"/>
          <w:color w:val="1B1C1D"/>
          <w:sz w:val="22"/>
        </w:rPr>
        <w:t xml:space="preserve"> 再 up，查询 SQLite，旧记录仍应存在。</w:t>
      </w:r>
    </w:p>
    <w:p w14:paraId="561AFBCA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2. 排查顺序</w:t>
      </w:r>
    </w:p>
    <w:p w14:paraId="33FF834C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1. Docker 不可用：</w:t>
      </w:r>
      <w:r>
        <w:rPr>
          <w:rFonts w:ascii="Consolas" w:hAnsi="Consolas" w:eastAsia="Consolas"/>
          <w:color w:val="000000"/>
          <w:sz w:val="20"/>
        </w:rPr>
        <w:t>docker ps</w:t>
      </w:r>
      <w:r>
        <w:rPr>
          <w:rFonts w:ascii="宋体" w:hAnsi="宋体" w:eastAsia="宋体"/>
          <w:b w:val="0"/>
          <w:color w:val="1B1C1D"/>
          <w:sz w:val="22"/>
        </w:rPr>
        <w:t>、</w:t>
      </w:r>
      <w:r>
        <w:rPr>
          <w:rFonts w:ascii="Consolas" w:hAnsi="Consolas" w:eastAsia="Consolas"/>
          <w:color w:val="000000"/>
          <w:sz w:val="20"/>
        </w:rPr>
        <w:t>systemctl status docker</w:t>
      </w:r>
      <w:r>
        <w:rPr>
          <w:rFonts w:ascii="宋体" w:hAnsi="宋体" w:eastAsia="宋体"/>
          <w:b w:val="0"/>
          <w:color w:val="1B1C1D"/>
          <w:sz w:val="22"/>
        </w:rPr>
        <w:t>、当前用户 docker 组。</w:t>
      </w:r>
    </w:p>
    <w:p w14:paraId="7A0A888A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2. collector 无新日志：确认测试容器 running、等待 5 秒、查看排除标签和 Socket 挂载。</w:t>
      </w:r>
    </w:p>
    <w:p w14:paraId="216176C1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3. 数据库无数据：检查 collector 终端工作目录、logs.db 表、parser 单测与 storage 单测。</w:t>
      </w:r>
    </w:p>
    <w:p w14:paraId="006EF8F2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4. API 失败：先 curl，再 Swagger；检查 backend 当前目录与相对数据库路径。</w:t>
      </w:r>
    </w:p>
    <w:p w14:paraId="452C1D39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5. 页面失败：Network 请求、API_BASE、CORS、Vite 是否监听 0.0.0.0。</w:t>
      </w:r>
    </w:p>
    <w:p w14:paraId="66D569B9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6. 图表失败：检查 </w:t>
      </w:r>
      <w:r>
        <w:rPr>
          <w:rFonts w:ascii="Consolas" w:hAnsi="Consolas" w:eastAsia="Consolas"/>
          <w:color w:val="000000"/>
          <w:sz w:val="20"/>
        </w:rPr>
        <w:t>/stats/trend</w:t>
      </w:r>
      <w:r>
        <w:rPr>
          <w:rFonts w:ascii="宋体" w:hAnsi="宋体" w:eastAsia="宋体"/>
          <w:b w:val="0"/>
          <w:color w:val="1B1C1D"/>
          <w:sz w:val="22"/>
        </w:rPr>
        <w:t xml:space="preserve"> 是否有数组和 time 非空的 access 日志。</w:t>
      </w:r>
    </w:p>
    <w:p w14:paraId="31BA5486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停止测试容器：</w:t>
      </w:r>
      <w:r>
        <w:rPr>
          <w:rFonts w:ascii="Consolas" w:hAnsi="Consolas" w:eastAsia="Consolas"/>
          <w:color w:val="000000"/>
          <w:sz w:val="20"/>
        </w:rPr>
        <w:t>docker rm -f final-demo-nginx</w:t>
      </w:r>
      <w:r>
        <w:rPr>
          <w:rFonts w:ascii="宋体" w:hAnsi="宋体" w:eastAsia="宋体"/>
          <w:b w:val="0"/>
          <w:color w:val="1B1C1D"/>
          <w:sz w:val="22"/>
        </w:rPr>
        <w:t>。该命令会删除该测试容器；确认名称无误后再执行。</w:t>
      </w:r>
    </w:p>
    <w:p w14:paraId="0465CE7F">
      <w:pPr>
        <w:spacing w:after="240"/>
      </w:pPr>
    </w:p>
    <w:p w14:paraId="7DD7CB2D">
      <w:pPr>
        <w:pStyle w:val="3"/>
        <w:keepNext/>
        <w:pageBreakBefore/>
        <w:widowControl/>
        <w:spacing w:before="440" w:after="180" w:line="360" w:lineRule="auto"/>
        <w:jc w:val="left"/>
      </w:pPr>
      <w:r>
        <w:rPr>
          <w:rFonts w:ascii="宋体" w:hAnsi="宋体" w:eastAsia="宋体"/>
          <w:b/>
          <w:color w:val="1B1C1D"/>
          <w:sz w:val="38"/>
        </w:rPr>
        <w:t>Docker 容器日志监控系统：项目复习与自测</w:t>
      </w:r>
    </w:p>
    <w:p w14:paraId="299C141F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完整调用链</w:t>
      </w:r>
    </w:p>
    <w:p w14:paraId="2BBCE81C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Docker 容器 → </w:t>
      </w:r>
      <w:r>
        <w:rPr>
          <w:rFonts w:ascii="Consolas" w:hAnsi="Consolas" w:eastAsia="Consolas"/>
          <w:color w:val="000000"/>
          <w:sz w:val="20"/>
        </w:rPr>
        <w:t>docker.from_env()</w:t>
      </w:r>
      <w:r>
        <w:rPr>
          <w:rFonts w:ascii="宋体" w:hAnsi="宋体" w:eastAsia="宋体"/>
          <w:b w:val="0"/>
          <w:color w:val="1B1C1D"/>
          <w:sz w:val="22"/>
        </w:rPr>
        <w:t xml:space="preserve"> → </w:t>
      </w:r>
      <w:r>
        <w:rPr>
          <w:rFonts w:ascii="Consolas" w:hAnsi="Consolas" w:eastAsia="Consolas"/>
          <w:color w:val="000000"/>
          <w:sz w:val="20"/>
        </w:rPr>
        <w:t>containers.list()</w:t>
      </w:r>
      <w:r>
        <w:rPr>
          <w:rFonts w:ascii="宋体" w:hAnsi="宋体" w:eastAsia="宋体"/>
          <w:b w:val="0"/>
          <w:color w:val="1B1C1D"/>
          <w:sz w:val="22"/>
        </w:rPr>
        <w:t xml:space="preserve"> → 每容器线程 </w:t>
      </w:r>
      <w:r>
        <w:rPr>
          <w:rFonts w:ascii="Consolas" w:hAnsi="Consolas" w:eastAsia="Consolas"/>
          <w:color w:val="000000"/>
          <w:sz w:val="20"/>
        </w:rPr>
        <w:t>container.logs()</w:t>
      </w:r>
      <w:r>
        <w:rPr>
          <w:rFonts w:ascii="宋体" w:hAnsi="宋体" w:eastAsia="宋体"/>
          <w:b w:val="0"/>
          <w:color w:val="1B1C1D"/>
          <w:sz w:val="22"/>
        </w:rPr>
        <w:t xml:space="preserve"> → parser → storage logs → detector → storage error_logs → SQLite → FastAPI router → axios → Vue component → 浏览器。</w:t>
      </w:r>
    </w:p>
    <w:p w14:paraId="0176D048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核心函数与接口</w:t>
      </w:r>
    </w:p>
    <w:tbl>
      <w:tblPr>
        <w:tblStyle w:val="13"/>
        <w:tblW w:w="0" w:type="auto"/>
        <w:tblInd w:w="0" w:type="dxa"/>
        <w:tblBorders>
          <w:top w:val="single" w:color="000000" w:themeColor="text1" w:sz="4" w:space="0"/>
          <w:left w:val="single" w:color="000000" w:themeColor="text1" w:sz="4" w:space="0"/>
          <w:bottom w:val="single" w:color="000000" w:themeColor="text1" w:sz="4" w:space="0"/>
          <w:right w:val="single" w:color="000000" w:themeColor="text1" w:sz="4" w:space="0"/>
          <w:insideH w:val="single" w:color="000000" w:themeColor="text1" w:sz="4" w:space="0"/>
          <w:insideV w:val="single" w:color="000000" w:themeColor="text1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4513"/>
        <w:gridCol w:w="4513"/>
      </w:tblGrid>
      <w:tr w14:paraId="3D08744D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E9EEF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15DD16F">
            <w:pPr>
              <w:spacing w:after="0" w:line="300" w:lineRule="auto"/>
            </w:pPr>
            <w:r>
              <w:rPr>
                <w:rFonts w:ascii="宋体" w:hAnsi="宋体" w:eastAsia="宋体"/>
                <w:b/>
                <w:color w:val="1B1C1D"/>
                <w:sz w:val="19"/>
              </w:rPr>
              <w:t>项</w:t>
            </w:r>
          </w:p>
        </w:tc>
        <w:tc>
          <w:tcPr>
            <w:tcW w:w="4513" w:type="dxa"/>
            <w:shd w:val="clear" w:color="auto" w:fill="E9EEF3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3B35D6D">
            <w:pPr>
              <w:spacing w:after="0" w:line="300" w:lineRule="auto"/>
            </w:pPr>
            <w:r>
              <w:rPr>
                <w:rFonts w:ascii="宋体" w:hAnsi="宋体" w:eastAsia="宋体"/>
                <w:b/>
                <w:color w:val="1B1C1D"/>
                <w:sz w:val="19"/>
              </w:rPr>
              <w:t>作用</w:t>
            </w:r>
          </w:p>
        </w:tc>
      </w:tr>
      <w:tr w14:paraId="04CAA7B5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0A98E23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parse_nginx_log()</w:t>
            </w:r>
          </w:p>
        </w:tc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E244B6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原始字符串转结构化字典或保留 message</w:t>
            </w:r>
          </w:p>
        </w:tc>
      </w:tr>
      <w:tr w14:paraId="3642E4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AE9DB76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detect_error()</w:t>
            </w:r>
          </w:p>
        </w:tc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087F634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输出 is_error/reason/level</w:t>
            </w:r>
          </w:p>
        </w:tc>
      </w:tr>
      <w:tr w14:paraId="65093C1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685C2A4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save_log()</w:t>
            </w:r>
          </w:p>
        </w:tc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71DAE561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插入 logs 并返回 log id</w:t>
            </w:r>
          </w:p>
        </w:tc>
      </w:tr>
      <w:tr w14:paraId="06F1150F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49E1291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save_error()</w:t>
            </w:r>
          </w:p>
        </w:tc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90CA96C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插入 error_logs</w:t>
            </w:r>
          </w:p>
        </w:tc>
      </w:tr>
      <w:tr w14:paraId="14CB964A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277E7E2B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collect_logs()</w:t>
            </w:r>
          </w:p>
        </w:tc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5CF52F25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跟随一个容器日志流</w:t>
            </w:r>
          </w:p>
        </w:tc>
      </w:tr>
      <w:tr w14:paraId="047684F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33F5D630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GET /logs</w:t>
            </w:r>
          </w:p>
        </w:tc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A164A7E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分页与可选容器/状态筛选</w:t>
            </w:r>
          </w:p>
        </w:tc>
      </w:tr>
      <w:tr w14:paraId="56BEE04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4E0B32B0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GET /errors</w:t>
            </w:r>
          </w:p>
        </w:tc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07A5A5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JOIN 异常与日志上下文</w:t>
            </w:r>
          </w:p>
        </w:tc>
      </w:tr>
      <w:tr w14:paraId="1C82832E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0D2602EC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GET /stats</w:t>
            </w:r>
          </w:p>
        </w:tc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6D928058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总日志、异常、去重容器数</w:t>
            </w:r>
          </w:p>
        </w:tc>
      </w:tr>
      <w:tr w14:paraId="2EAEF7D8">
        <w:tblPrEx>
          <w:tblBorders>
            <w:top w:val="single" w:color="000000" w:themeColor="text1" w:sz="4" w:space="0"/>
            <w:left w:val="single" w:color="000000" w:themeColor="text1" w:sz="4" w:space="0"/>
            <w:bottom w:val="single" w:color="000000" w:themeColor="text1" w:sz="4" w:space="0"/>
            <w:right w:val="single" w:color="000000" w:themeColor="text1" w:sz="4" w:space="0"/>
            <w:insideH w:val="single" w:color="000000" w:themeColor="text1" w:sz="4" w:space="0"/>
            <w:insideV w:val="single" w:color="000000" w:themeColor="text1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70FA926">
            <w:pPr>
              <w:spacing w:after="0" w:line="300" w:lineRule="auto"/>
            </w:pPr>
            <w:r>
              <w:rPr>
                <w:rFonts w:ascii="Consolas" w:hAnsi="Consolas" w:eastAsia="Consolas"/>
                <w:color w:val="000000"/>
                <w:sz w:val="20"/>
              </w:rPr>
              <w:t>GET /stats/trend</w:t>
            </w:r>
          </w:p>
        </w:tc>
        <w:tc>
          <w:tcPr>
            <w:tcW w:w="4513" w:type="dxa"/>
            <w:shd w:val="clear" w:color="auto" w:fill="FFFFFF"/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</w:tcPr>
          <w:p w14:paraId="1EA5AE97">
            <w:pPr>
              <w:spacing w:after="0" w:line="300" w:lineRule="auto"/>
            </w:pPr>
            <w:r>
              <w:rPr>
                <w:rFonts w:ascii="宋体" w:hAnsi="宋体" w:eastAsia="宋体"/>
                <w:b w:val="0"/>
                <w:color w:val="1B1C1D"/>
                <w:sz w:val="19"/>
              </w:rPr>
              <w:t>按小时聚合</w:t>
            </w:r>
          </w:p>
        </w:tc>
      </w:tr>
    </w:tbl>
    <w:p w14:paraId="7840F35B">
      <w:pPr>
        <w:spacing w:after="120"/>
      </w:pPr>
    </w:p>
    <w:p w14:paraId="683EAB3A">
      <w:pPr>
        <w:pStyle w:val="4"/>
        <w:keepNext/>
        <w:widowControl/>
        <w:spacing w:before="320" w:after="140" w:line="360" w:lineRule="auto"/>
        <w:jc w:val="left"/>
      </w:pPr>
      <w:r>
        <w:rPr>
          <w:rFonts w:ascii="宋体" w:hAnsi="宋体" w:eastAsia="宋体"/>
          <w:b/>
          <w:color w:val="1B1C1D"/>
          <w:sz w:val="34"/>
        </w:rPr>
        <w:t>自测问答</w:t>
      </w:r>
    </w:p>
    <w:p w14:paraId="5C18B162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1. 为什么 collector 和 backend 分开？答：collector 需要 Docker Socket、持续流和写入；backend 提供读接口。分开降低职责混杂。</w:t>
      </w:r>
    </w:p>
    <w:p w14:paraId="417E9876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2. </w:t>
      </w:r>
      <w:r>
        <w:rPr>
          <w:rFonts w:ascii="Consolas" w:hAnsi="Consolas" w:eastAsia="Consolas"/>
          <w:color w:val="000000"/>
          <w:sz w:val="20"/>
        </w:rPr>
        <w:t>tail=0</w:t>
      </w:r>
      <w:r>
        <w:rPr>
          <w:rFonts w:ascii="宋体" w:hAnsi="宋体" w:eastAsia="宋体"/>
          <w:b w:val="0"/>
          <w:color w:val="1B1C1D"/>
          <w:sz w:val="22"/>
        </w:rPr>
        <w:t xml:space="preserve"> 与 </w:t>
      </w:r>
      <w:r>
        <w:rPr>
          <w:rFonts w:ascii="Consolas" w:hAnsi="Consolas" w:eastAsia="Consolas"/>
          <w:color w:val="000000"/>
          <w:sz w:val="20"/>
        </w:rPr>
        <w:t>follow=True</w:t>
      </w:r>
      <w:r>
        <w:rPr>
          <w:rFonts w:ascii="宋体" w:hAnsi="宋体" w:eastAsia="宋体"/>
          <w:b w:val="0"/>
          <w:color w:val="1B1C1D"/>
          <w:sz w:val="22"/>
        </w:rPr>
        <w:t xml:space="preserve"> 分别做什么？答：前者不回放旧输出，后者持续等待新输出。</w:t>
      </w:r>
    </w:p>
    <w:p w14:paraId="54ADF765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3. 为什么用多个线程？答：一个容器的 follow 流会阻塞，线程使多个容器并行监听。</w:t>
      </w:r>
    </w:p>
    <w:p w14:paraId="00D83267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 xml:space="preserve">4. 如何防止重复监听？答：用容器 ID 存入 </w:t>
      </w:r>
      <w:r>
        <w:rPr>
          <w:rFonts w:ascii="Consolas" w:hAnsi="Consolas" w:eastAsia="Consolas"/>
          <w:color w:val="000000"/>
          <w:sz w:val="20"/>
        </w:rPr>
        <w:t>listening_containers</w:t>
      </w:r>
      <w:r>
        <w:rPr>
          <w:rFonts w:ascii="宋体" w:hAnsi="宋体" w:eastAsia="宋体"/>
          <w:b w:val="0"/>
          <w:color w:val="1B1C1D"/>
          <w:sz w:val="22"/>
        </w:rPr>
        <w:t>。</w:t>
      </w:r>
    </w:p>
    <w:p w14:paraId="7E488DBA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5. 为什么前端不读 SQLite？答：浏览器不能安全直接访问服务端文件，筛选/JOIN/分页应由 API 完成。</w:t>
      </w:r>
    </w:p>
    <w:p w14:paraId="610D65D6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6. COUNT(DISTINCT container) 有何意义？答：同一容器多条日志只计为一个被监控容器。</w:t>
      </w:r>
    </w:p>
    <w:p w14:paraId="6DDC1F07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7. 新容器没出现先查什么？答：运行状态、5 秒等待、排除标签、collector Socket 和日志。</w:t>
      </w:r>
    </w:p>
    <w:p w14:paraId="44208013">
      <w:pPr>
        <w:widowControl/>
        <w:spacing w:before="0" w:after="140" w:line="360" w:lineRule="auto"/>
        <w:jc w:val="left"/>
      </w:pPr>
      <w:r>
        <w:rPr>
          <w:rFonts w:ascii="宋体" w:hAnsi="宋体" w:eastAsia="宋体"/>
          <w:b w:val="0"/>
          <w:color w:val="1B1C1D"/>
          <w:sz w:val="22"/>
        </w:rPr>
        <w:t>8. 为什么错误单独表？答：普通日志不必重复错误原因；异常查询再 JOIN 上下文。</w:t>
      </w:r>
    </w:p>
    <w:sectPr>
      <w:pgSz w:w="11907" w:h="16839"/>
      <w:pgMar w:top="1440" w:right="1440" w:bottom="1440" w:left="1440" w:header="720" w:footer="72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86"/>
    <w:family w:val="swiss"/>
    <w:pitch w:val="default"/>
    <w:sig w:usb0="E4002EFF" w:usb1="C200247B" w:usb2="00000009" w:usb3="00000000" w:csb0="200001FF" w:csb1="00000000"/>
  </w:font>
  <w:font w:name="Calibri">
    <w:panose1 w:val="020F0502020204030204"/>
    <w:charset w:val="00"/>
    <w:family w:val="auto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90"/>
  <w:documentProtection w:enforcement="0"/>
  <w:footnotePr>
    <w:footnote w:id="0"/>
    <w:footnote w:id="1"/>
  </w:footnotePr>
  <w:endnotePr>
    <w:endnote w:id="0"/>
    <w:endnote w:id="1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7E7161B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HAnsi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semiHidden="0" w:name="heading 4"/>
    <w:lsdException w:qFormat="1" w:uiPriority="9" w:semiHidden="0" w:name="heading 5"/>
    <w:lsdException w:uiPriority="99" w:name="heading 6"/>
    <w:lsdException w:uiPriority="99" w:name="heading 7"/>
    <w:lsdException w:uiPriority="99" w:name="heading 8"/>
    <w:lsdException w:uiPriority="9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99" w:name="toc 1"/>
    <w:lsdException w:uiPriority="99" w:name="toc 2"/>
    <w:lsdException w:uiPriority="99" w:name="toc 3"/>
    <w:lsdException w:uiPriority="99" w:name="toc 4"/>
    <w:lsdException w:uiPriority="99" w:name="toc 5"/>
    <w:lsdException w:uiPriority="99" w:name="toc 6"/>
    <w:lsdException w:uiPriority="99" w:name="toc 7"/>
    <w:lsdException w:uiPriority="99" w:name="toc 8"/>
    <w:lsdException w:uiPriority="99" w:name="toc 9"/>
    <w:lsdException w:uiPriority="99" w:semiHidden="0" w:name="Normal Indent"/>
    <w:lsdException w:uiPriority="99" w:name="footnote text"/>
    <w:lsdException w:uiPriority="99" w:name="annotation text"/>
    <w:lsdException w:uiPriority="99" w:semiHidden="0" w:name="header"/>
    <w:lsdException w:uiPriority="99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qFormat="1" w:uiPriority="99" w:semiHidden="0" w:name="Hyperlink"/>
    <w:lsdException w:uiPriority="99" w:name="FollowedHyperlink"/>
    <w:lsdException w:uiPriority="99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18"/>
    <w:qFormat/>
    <w:uiPriority w:val="9"/>
    <w:pPr>
      <w:keepNext/>
      <w:keepLines/>
      <w:spacing w:before="480"/>
      <w:outlineLvl w:val="0"/>
    </w:pPr>
    <w:rPr>
      <w:rFonts w:ascii="宋体" w:eastAsia="宋体"/>
      <w:b/>
      <w:bCs/>
      <w:color w:val="000000"/>
      <w:sz w:val="42"/>
      <w:szCs w:val="28"/>
    </w:rPr>
  </w:style>
  <w:style w:type="paragraph" w:styleId="3">
    <w:name w:val="heading 2"/>
    <w:basedOn w:val="1"/>
    <w:next w:val="1"/>
    <w:link w:val="19"/>
    <w:unhideWhenUsed/>
    <w:qFormat/>
    <w:uiPriority w:val="9"/>
    <w:pPr>
      <w:keepNext/>
      <w:keepLines/>
      <w:spacing w:before="200"/>
      <w:outlineLvl w:val="1"/>
    </w:pPr>
    <w:rPr>
      <w:rFonts w:ascii="宋体" w:eastAsia="宋体"/>
      <w:b/>
      <w:bCs/>
      <w:color w:val="000000"/>
      <w:sz w:val="38"/>
      <w:szCs w:val="26"/>
    </w:rPr>
  </w:style>
  <w:style w:type="paragraph" w:styleId="4">
    <w:name w:val="heading 3"/>
    <w:basedOn w:val="1"/>
    <w:next w:val="1"/>
    <w:link w:val="20"/>
    <w:unhideWhenUsed/>
    <w:qFormat/>
    <w:uiPriority w:val="9"/>
    <w:pPr>
      <w:keepNext/>
      <w:keepLines/>
      <w:spacing w:before="200"/>
      <w:outlineLvl w:val="2"/>
    </w:pPr>
    <w:rPr>
      <w:rFonts w:ascii="宋体" w:eastAsia="宋体"/>
      <w:b/>
      <w:bCs/>
      <w:color w:val="000000"/>
      <w:sz w:val="34"/>
    </w:rPr>
  </w:style>
  <w:style w:type="paragraph" w:styleId="5">
    <w:name w:val="heading 4"/>
    <w:basedOn w:val="1"/>
    <w:next w:val="1"/>
    <w:link w:val="21"/>
    <w:unhideWhenUsed/>
    <w:qFormat/>
    <w:uiPriority w:val="9"/>
    <w:pPr>
      <w:keepNext/>
      <w:keepLines/>
      <w:spacing w:before="200"/>
      <w:outlineLvl w:val="3"/>
    </w:pPr>
    <w:rPr>
      <w:rFonts w:ascii="宋体" w:eastAsia="宋体"/>
      <w:b/>
      <w:bCs/>
      <w:color w:val="000000"/>
      <w:sz w:val="30"/>
    </w:rPr>
  </w:style>
  <w:style w:type="paragraph" w:styleId="6">
    <w:name w:val="heading 5"/>
    <w:basedOn w:val="1"/>
    <w:next w:val="1"/>
    <w:unhideWhenUsed/>
    <w:qFormat/>
    <w:uiPriority w:val="9"/>
    <w:pPr>
      <w:keepNext/>
      <w:keepLines/>
      <w:spacing w:before="200"/>
      <w:outlineLvl w:val="4"/>
    </w:pPr>
    <w:rPr>
      <w:rFonts w:ascii="宋体" w:eastAsia="宋体"/>
      <w:b/>
      <w:bCs/>
      <w:color w:val="000000"/>
      <w:sz w:val="28"/>
    </w:rPr>
  </w:style>
  <w:style w:type="character" w:default="1" w:styleId="14">
    <w:name w:val="Default Paragraph Font"/>
    <w:semiHidden/>
    <w:unhideWhenUsed/>
    <w:uiPriority w:val="1"/>
  </w:style>
  <w:style w:type="table" w:default="1" w:styleId="1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7">
    <w:name w:val="Normal Indent"/>
    <w:basedOn w:val="1"/>
    <w:unhideWhenUsed/>
    <w:uiPriority w:val="99"/>
    <w:pPr>
      <w:ind w:left="720"/>
    </w:pPr>
  </w:style>
  <w:style w:type="paragraph" w:styleId="8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</w:rPr>
  </w:style>
  <w:style w:type="paragraph" w:styleId="9">
    <w:name w:val="header"/>
    <w:basedOn w:val="1"/>
    <w:link w:val="17"/>
    <w:unhideWhenUsed/>
    <w:uiPriority w:val="99"/>
    <w:pPr>
      <w:tabs>
        <w:tab w:val="center" w:pos="4680"/>
        <w:tab w:val="right" w:pos="9360"/>
      </w:tabs>
    </w:pPr>
  </w:style>
  <w:style w:type="paragraph" w:styleId="10">
    <w:name w:val="Subtitle"/>
    <w:basedOn w:val="1"/>
    <w:next w:val="1"/>
    <w:link w:val="22"/>
    <w:qFormat/>
    <w:uiPriority w:val="11"/>
    <w:pPr>
      <w:ind w:left="86"/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11">
    <w:name w:val="Title"/>
    <w:basedOn w:val="1"/>
    <w:next w:val="1"/>
    <w:link w:val="23"/>
    <w:qFormat/>
    <w:uiPriority w:val="10"/>
    <w:pPr>
      <w:pBdr>
        <w:bottom w:val="single" w:color="4F81BD" w:themeColor="accent1" w:sz="8" w:space="4"/>
      </w:pBdr>
      <w:spacing w:after="300"/>
      <w:contextualSpacing/>
    </w:pPr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table" w:styleId="13">
    <w:name w:val="Table Grid"/>
    <w:basedOn w:val="12"/>
    <w:uiPriority w:val="59"/>
    <w:pPr>
      <w:spacing w:after="0" w:line="240" w:lineRule="auto"/>
    </w:pPr>
    <w:tblPr>
      <w:tblBorders>
        <w:top w:val="single" w:color="000000" w:themeColor="text1" w:sz="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000000" w:themeColor="text1" w:sz="4" w:space="0"/>
        <w:insideV w:val="single" w:color="000000" w:themeColor="text1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styleId="15">
    <w:name w:val="Emphasis"/>
    <w:basedOn w:val="14"/>
    <w:qFormat/>
    <w:uiPriority w:val="20"/>
    <w:rPr>
      <w:i/>
      <w:iCs/>
    </w:rPr>
  </w:style>
  <w:style w:type="character" w:styleId="16">
    <w:name w:val="Hyperlink"/>
    <w:basedOn w:val="14"/>
    <w:unhideWhenUsed/>
    <w:qFormat/>
    <w:uiPriority w:val="99"/>
    <w:rPr>
      <w:color w:val="0000FF" w:themeColor="hyperlink"/>
      <w:u w:val="single"/>
    </w:rPr>
  </w:style>
  <w:style w:type="character" w:customStyle="1" w:styleId="17">
    <w:name w:val="Header Char"/>
    <w:basedOn w:val="14"/>
    <w:link w:val="9"/>
    <w:uiPriority w:val="99"/>
  </w:style>
  <w:style w:type="character" w:customStyle="1" w:styleId="18">
    <w:name w:val="Heading 1 Char"/>
    <w:basedOn w:val="14"/>
    <w:link w:val="2"/>
    <w:uiPriority w:val="9"/>
    <w:rPr>
      <w:rFonts w:asciiTheme="majorHAnsi" w:hAnsiTheme="majorHAnsi" w:eastAsiaTheme="majorEastAsia" w:cstheme="majorBidi"/>
      <w:b/>
      <w:bCs/>
      <w:color w:val="366091" w:themeColor="accent1" w:themeShade="BF"/>
      <w:sz w:val="28"/>
      <w:szCs w:val="28"/>
    </w:rPr>
  </w:style>
  <w:style w:type="character" w:customStyle="1" w:styleId="19">
    <w:name w:val="Heading 2 Char"/>
    <w:basedOn w:val="14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customStyle="1" w:styleId="20">
    <w:name w:val="Heading 3 Char"/>
    <w:basedOn w:val="14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</w:rPr>
  </w:style>
  <w:style w:type="character" w:customStyle="1" w:styleId="21">
    <w:name w:val="Heading 4 Char"/>
    <w:basedOn w:val="14"/>
    <w:link w:val="5"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customStyle="1" w:styleId="22">
    <w:name w:val="Subtitle Char"/>
    <w:basedOn w:val="14"/>
    <w:link w:val="10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customStyle="1" w:styleId="23">
    <w:name w:val="Title Char"/>
    <w:basedOn w:val="14"/>
    <w:link w:val="11"/>
    <w:qFormat/>
    <w:uiPriority w:val="10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customStyle="1" w:styleId="24">
    <w:name w:val="_Style 23"/>
    <w:qFormat/>
    <w:uiPriority w:val="0"/>
    <w:pPr>
      <w:spacing w:after="200" w:line="276" w:lineRule="auto"/>
    </w:pPr>
    <w:rPr>
      <w:rFonts w:asciiTheme="minorHAnsi" w:hAnsiTheme="minorHAnsi" w:eastAsiaTheme="minorHAnsi" w:cstheme="minorBidi"/>
      <w:sz w:val="22"/>
      <w:szCs w:val="22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33</Pages>
  <Words>2293</Words>
  <Characters>4525</Characters>
  <TotalTime>0</TotalTime>
  <ScaleCrop>false</ScaleCrop>
  <LinksUpToDate>false</LinksUpToDate>
  <CharactersWithSpaces>5126</CharactersWithSpaces>
  <Application>WPS Office_12.1.0.28043_F1E327BC-269C-435d-A152-05C5408002CA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2026-07-28T11:33:30Z</dcterms:created>
  <dc:creator>21955</dc:creator>
  <cp:lastModifiedBy>残朵.</cp:lastModifiedBy>
  <dcterms:modified xsi:type="dcterms:W3CDTF">2026-07-28T11:34:11Z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2052-12.1.0.28043</vt:lpwstr>
  </property>
  <property fmtid="{D5CDD505-2E9C-101B-9397-08002B2CF9AE}" pid="3" name="ICV">
    <vt:lpwstr>EED17A9EC6544A369301C37FD8338E44_13</vt:lpwstr>
  </property>
</Properties>
</file>