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线上事故复盘会 会议纪要</w:t>
      </w:r>
    </w:p>
    <w:p>
      <w:pPr>
        <w:pStyle w:val="Heading1"/>
      </w:pPr>
      <w:r>
        <w:t>一、决议事项</w:t>
      </w:r>
    </w:p>
    <w:p>
      <w:r>
        <w:t>1. 【20:06 · 值班经理老唐】同意，开关自动化本周内要排期。</w:t>
      </w:r>
    </w:p>
    <w:p>
      <w:r>
        <w:t>2. 【20:12 · 值班经理老唐】结论：今后所有变更必须走灰度，决不允许直接上生产。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【20:04 · SRE阿凯】防复发方案需要评审，交给Daniel负责，2026-10-09之前上线。</w:t>
            </w:r>
          </w:p>
        </w:tc>
        <w:tc>
          <w:tcPr>
            <w:tcW w:type="dxa" w:w="2880"/>
          </w:tcPr>
          <w:p>
            <w:r>
              <w:t>Daniel</w:t>
            </w:r>
          </w:p>
        </w:tc>
        <w:tc>
          <w:tcPr>
            <w:tcW w:type="dxa" w:w="2880"/>
          </w:tcPr>
          <w:p>
            <w:r>
              <w:t>2026-10-09之前</w:t>
            </w:r>
          </w:p>
        </w:tc>
      </w:tr>
      <w:tr>
        <w:tc>
          <w:tcPr>
            <w:tcW w:type="dxa" w:w="2880"/>
          </w:tcPr>
          <w:p>
            <w:r>
              <w:t>【20:08 · 客服侧小鹿】事故期间客诉积压两百单，需要逐单回访，本周底前完成。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本周底前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【20:10 · SRE阿凯】还有隐患，降级预案没演练过，真出事大概率延期恢复，这是最大风险。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