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" w:line="520" w:lineRule="atLeast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双十一直播专场备战会会议纪要</w:t>
      </w:r>
    </w:p>
    <w:p>
      <w:pPr>
        <w:pStyle w:val="Heading1"/>
        <w:keepNext w:val="false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一、决议事项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【10:03 · 运营小林】我们内部的结论是主会场必须挂新的装修稿。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【10:06 · 主持人】同意，临时坐席费用从客服预算里出。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【10:10 · 主持人】不行，48小时发货的承诺不能延期，这个结论请大家记牢。</w:t>
      </w:r>
    </w:p>
    <w:p>
      <w:pPr>
        <w:pStyle w:val="Heading1"/>
        <w:keepNext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二、待办事项</w:t>
      </w:r>
    </w:p>
    <w:tbl>
      <w:tblPr>
        <w:tblW w:type="pct" w:w="5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449"/>
        <w:gridCol w:w="1933"/>
        <w:gridCol w:w="1406"/>
      </w:tblGrid>
      <w:tr>
        <w:trPr>
          <w:cantSplit/>
          <w:tblHeader/>
        </w:trPr>
        <w:tc>
          <w:tcPr>
            <w:tcW w:type="pct" w:w="3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事项</w:t>
            </w:r>
          </w:p>
        </w:tc>
        <w:tc>
          <w:tcPr>
            <w:tcW w:type="pct" w:w="1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负责人</w:t>
            </w:r>
          </w:p>
        </w:tc>
        <w:tc>
          <w:tcPr>
            <w:tcW w:type="pct" w:w="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4"/>
                <w:szCs w:val="24"/>
              </w:rPr>
              <w:t xml:space="preserve">期限</w:t>
            </w:r>
          </w:p>
        </w:tc>
      </w:tr>
      <w:tr>
        <w:trPr>
          <w:cantSplit/>
        </w:trPr>
        <w:tc>
          <w:tcPr>
            <w:tcW w:type="pct" w:w="3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both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【10:05 · 客服组长何姐】客服侧需要再签五十个临时坐席，我负责把排班表排出来。</w:t>
            </w:r>
          </w:p>
        </w:tc>
        <w:tc>
          <w:tcPr>
            <w:tcW w:type="pct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客服组长何姐</w:t>
            </w:r>
          </w:p>
        </w:tc>
        <w:tc>
          <w:tcPr>
            <w:tcW w:type="pct" w:w="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4"/>
                <w:szCs w:val="24"/>
              </w:rPr>
              <w:t xml:space="preserve">待定</w:t>
            </w:r>
          </w:p>
        </w:tc>
      </w:tr>
    </w:tbl>
    <w:p>
      <w:pPr>
        <w:pStyle w:val="Heading1"/>
        <w:keepNext w:val="false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三、风险与关注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【10:08 · 仓储老周】提示一个风险，去年大促爆仓，今年单量预计还要涨四成。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【10:09 · 运营小林】补充一句，万一爆仓能不能延期发货？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双十一直播专场备战会会议纪要</dc:title>
  <dc:creator>会议纪要</dc:creator>
  <cp:lastModifiedBy>Un-named</cp:lastModifiedBy>
  <cp:revision>1</cp:revision>
  <dcterms:created xsi:type="dcterms:W3CDTF">2026-10-08T06:54:50.096Z</dcterms:created>
  <dcterms:modified xsi:type="dcterms:W3CDTF">2026-10-08T06:54:50.097Z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