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 w:line="700" w:lineRule="atLeast"/>
        <w:jc w:val="center"/>
      </w:pPr>
      <w:r>
        <w:rPr>
          <w:rFonts w:ascii="Times New Roman" w:eastAsia="STXiaoBiaoSong"/>
          <w:b/>
          <w:bCs/>
          <w:sz w:val="44"/>
          <w:szCs w:val="44"/>
        </w:rPr>
        <w:t xml:space="preserve">青蘅茶社关于召开秋季会员茶话会的通知</w:t>
      </w:r>
    </w:p>
    <w:p>
      <w:pPr>
        <w:spacing w:line="560" w:lineRule="exact"/>
        <w:jc w:val="left"/>
      </w:pPr>
      <w:r>
        <w:rPr>
          <w:rFonts w:ascii="Times New Roman" w:eastAsia="FangSong"/>
          <w:sz w:val="32"/>
          <w:szCs w:val="32"/>
        </w:rPr>
        <w:t xml:space="preserve">全体会员：</w:t>
      </w:r>
    </w:p>
    <w:p>
      <w:pPr>
        <w:spacing w:line="560" w:lineRule="exact"/>
        <w:ind w:firstLine="640"/>
        <w:jc w:val="both"/>
      </w:pPr>
      <w:r>
        <w:rPr>
          <w:rFonts w:ascii="Times New Roman" w:eastAsia="FangSong"/>
          <w:sz w:val="32"/>
          <w:szCs w:val="32"/>
        </w:rPr>
        <w:t xml:space="preserve">为安排秋季茶会流程、预告冬至茶会事宜，经研究，定于2026年10月18日（周日）14:00在青蘅茶社二层听雨厅召开秋季会员茶话会。现将有关事项通知如下：</w:t>
      </w:r>
    </w:p>
    <w:p>
      <w:pPr>
        <w:spacing w:line="560" w:lineRule="exact"/>
        <w:ind w:firstLine="640"/>
        <w:jc w:val="both"/>
      </w:pPr>
      <w:r>
        <w:rPr>
          <w:rFonts w:ascii="Times New Roman" w:eastAsia="SimHei"/>
          <w:sz w:val="32"/>
          <w:szCs w:val="32"/>
        </w:rPr>
        <w:t xml:space="preserve">一、会议时间：</w:t>
      </w:r>
      <w:r>
        <w:rPr>
          <w:rFonts w:ascii="Times New Roman" w:eastAsia="FangSong"/>
          <w:sz w:val="32"/>
          <w:szCs w:val="32"/>
        </w:rPr>
        <w:t xml:space="preserve">2026年10月18日（周日）14:00</w:t>
      </w:r>
    </w:p>
    <w:p>
      <w:pPr>
        <w:spacing w:line="560" w:lineRule="exact"/>
        <w:ind w:firstLine="640"/>
        <w:jc w:val="both"/>
      </w:pPr>
      <w:r>
        <w:rPr>
          <w:rFonts w:ascii="Times New Roman" w:eastAsia="SimHei"/>
          <w:sz w:val="32"/>
          <w:szCs w:val="32"/>
        </w:rPr>
        <w:t xml:space="preserve">二、会议地点：</w:t>
      </w:r>
      <w:r>
        <w:rPr>
          <w:rFonts w:ascii="Times New Roman" w:eastAsia="FangSong"/>
          <w:sz w:val="32"/>
          <w:szCs w:val="32"/>
        </w:rPr>
        <w:t xml:space="preserve">青蘅茶社二层听雨厅</w:t>
      </w:r>
    </w:p>
    <w:p>
      <w:pPr>
        <w:spacing w:line="560" w:lineRule="exact"/>
        <w:ind w:firstLine="640"/>
        <w:jc w:val="both"/>
      </w:pPr>
      <w:r>
        <w:rPr>
          <w:rFonts w:ascii="Times New Roman" w:eastAsia="SimHei"/>
          <w:sz w:val="32"/>
          <w:szCs w:val="32"/>
        </w:rPr>
        <w:t xml:space="preserve">三、参会人员：</w:t>
      </w:r>
      <w:r>
        <w:rPr>
          <w:rFonts w:ascii="Times New Roman" w:eastAsia="FangSong"/>
          <w:sz w:val="32"/>
          <w:szCs w:val="32"/>
        </w:rPr>
        <w:t xml:space="preserve">社长、各堂主、志愿组代表</w:t>
      </w:r>
    </w:p>
    <w:p>
      <w:pPr>
        <w:spacing w:line="560" w:lineRule="exact"/>
        <w:ind w:firstLine="640"/>
        <w:jc w:val="both"/>
      </w:pPr>
      <w:r>
        <w:rPr>
          <w:rFonts w:ascii="Times New Roman" w:eastAsia="SimHei"/>
          <w:sz w:val="32"/>
          <w:szCs w:val="32"/>
        </w:rPr>
        <w:t xml:space="preserve">四、会议议题：</w:t>
      </w:r>
      <w:r>
        <w:rPr>
          <w:rFonts w:ascii="Times New Roman" w:eastAsia="FangSong"/>
          <w:sz w:val="32"/>
          <w:szCs w:val="32"/>
        </w:rPr>
        <w:t xml:space="preserve">秋季茶会流程与冬至茶会预告</w:t>
      </w:r>
    </w:p>
    <w:p>
      <w:pPr>
        <w:spacing w:line="560" w:lineRule="exact"/>
        <w:ind w:firstLine="640"/>
        <w:jc w:val="both"/>
      </w:pPr>
      <w:r>
        <w:rPr>
          <w:rFonts w:ascii="Times New Roman" w:eastAsia="SimHei"/>
          <w:sz w:val="32"/>
          <w:szCs w:val="32"/>
        </w:rPr>
        <w:t xml:space="preserve">五、会议要求：</w:t>
      </w:r>
    </w:p>
    <w:p>
      <w:pPr>
        <w:spacing w:line="560" w:lineRule="exact"/>
        <w:ind w:firstLine="640"/>
        <w:jc w:val="both"/>
      </w:pPr>
      <w:r>
        <w:rPr>
          <w:rFonts w:ascii="Times New Roman" w:eastAsia="FangSong"/>
          <w:sz w:val="32"/>
          <w:szCs w:val="32"/>
        </w:rPr>
        <w:t xml:space="preserve">（一）自备茶盏者请提前登记；</w:t>
      </w:r>
    </w:p>
    <w:p>
      <w:pPr>
        <w:spacing w:line="560" w:lineRule="exact"/>
        <w:ind w:firstLine="640"/>
        <w:jc w:val="both"/>
      </w:pPr>
      <w:r>
        <w:rPr>
          <w:rFonts w:ascii="Times New Roman" w:eastAsia="FangSong"/>
          <w:sz w:val="32"/>
          <w:szCs w:val="32"/>
        </w:rPr>
        <w:t xml:space="preserve">（二）会后提交品鉴短评；</w:t>
      </w:r>
    </w:p>
    <w:p>
      <w:pPr>
        <w:spacing w:line="560" w:lineRule="exact"/>
        <w:ind w:firstLine="640"/>
        <w:jc w:val="both"/>
      </w:pPr>
      <w:r>
        <w:rPr>
          <w:rFonts w:ascii="Times New Roman" w:eastAsia="FangSong"/>
          <w:sz w:val="32"/>
          <w:szCs w:val="32"/>
        </w:rPr>
        <w:t xml:space="preserve">（三）迟到十分钟以上改候补席；</w:t>
      </w:r>
    </w:p>
    <w:p>
      <w:pPr>
        <w:spacing w:line="560" w:lineRule="exact"/>
        <w:ind w:firstLine="640"/>
        <w:jc w:val="both"/>
      </w:pPr>
      <w:r>
        <w:rPr>
          <w:rFonts w:ascii="Times New Roman" w:eastAsia="FangSong"/>
          <w:sz w:val="32"/>
          <w:szCs w:val="32"/>
        </w:rPr>
        <w:t xml:space="preserve">（四）着装以素色为宜；</w:t>
      </w:r>
    </w:p>
    <w:p>
      <w:pPr>
        <w:spacing w:line="560" w:lineRule="exact"/>
        <w:ind w:firstLine="640"/>
        <w:jc w:val="both"/>
      </w:pPr>
      <w:r>
        <w:rPr>
          <w:rFonts w:ascii="Times New Roman" w:eastAsia="FangSong"/>
          <w:sz w:val="32"/>
          <w:szCs w:val="32"/>
        </w:rPr>
        <w:t xml:space="preserve">（五）带一名新会员优先入场；</w:t>
      </w:r>
    </w:p>
    <w:p>
      <w:pPr>
        <w:spacing w:line="560" w:lineRule="exact"/>
        <w:ind w:firstLine="640"/>
        <w:jc w:val="both"/>
      </w:pPr>
      <w:r>
        <w:rPr>
          <w:rFonts w:ascii="Times New Roman" w:eastAsia="FangSong"/>
          <w:sz w:val="32"/>
          <w:szCs w:val="32"/>
        </w:rPr>
        <w:t xml:space="preserve">（六）散会后协助收拾茶器。</w:t>
      </w:r>
    </w:p>
    <w:p>
      <w:pPr>
        <w:spacing w:line="560" w:lineRule="exact"/>
        <w:ind w:firstLine="640"/>
        <w:jc w:val="both"/>
      </w:pPr>
      <w:r>
        <w:rPr>
          <w:rFonts w:ascii="Times New Roman" w:eastAsia="SimHei"/>
          <w:sz w:val="32"/>
          <w:szCs w:val="32"/>
        </w:rPr>
        <w:t xml:space="preserve">六、联系人：</w:t>
      </w:r>
      <w:r>
        <w:rPr>
          <w:rFonts w:ascii="Times New Roman" w:eastAsia="FangSong"/>
          <w:sz w:val="32"/>
          <w:szCs w:val="32"/>
        </w:rPr>
        <w:t xml:space="preserve">储听兰</w:t>
      </w:r>
    </w:p>
    <w:p>
      <w:pPr>
        <w:spacing w:line="560" w:lineRule="exact"/>
        <w:ind w:firstLine="640"/>
        <w:jc w:val="both"/>
      </w:pPr>
      <w:r>
        <w:rPr>
          <w:rFonts w:ascii="Times New Roman" w:eastAsia="SimHei"/>
          <w:sz w:val="32"/>
          <w:szCs w:val="32"/>
        </w:rPr>
        <w:t xml:space="preserve">七、联系电话：</w:t>
      </w:r>
      <w:r>
        <w:rPr>
          <w:rFonts w:ascii="Times New Roman" w:eastAsia="FangSong"/>
          <w:sz w:val="32"/>
          <w:szCs w:val="32"/>
        </w:rPr>
        <w:t xml:space="preserve">137-5566-0099</w:t>
      </w:r>
    </w:p>
    <w:p>
      <w:pPr>
        <w:spacing w:line="560" w:lineRule="exact"/>
        <w:ind w:firstLine="640"/>
        <w:jc w:val="both"/>
      </w:pPr>
      <w:r>
        <w:rPr>
          <w:rFonts w:ascii="Times New Roman" w:eastAsia="FangSong"/>
          <w:sz w:val="32"/>
          <w:szCs w:val="32"/>
        </w:rPr>
        <w:t xml:space="preserve">特此通知。</w:t>
      </w:r>
    </w:p>
    <w:p>
      <w:pPr>
        <w:spacing w:before="240" w:line="560" w:lineRule="exact"/>
        <w:ind w:right="640"/>
        <w:jc w:val="right"/>
      </w:pPr>
      <w:r>
        <w:rPr>
          <w:rFonts w:ascii="Times New Roman" w:eastAsia="FangSong"/>
          <w:sz w:val="32"/>
          <w:szCs w:val="32"/>
        </w:rPr>
        <w:t xml:space="preserve">青蘅茶社</w:t>
      </w:r>
    </w:p>
    <w:p>
      <w:pPr>
        <w:spacing w:line="560" w:lineRule="exact"/>
        <w:ind w:right="1280"/>
        <w:jc w:val="right"/>
      </w:pPr>
      <w:r>
        <w:rPr>
          <w:rFonts w:ascii="Times New Roman" w:eastAsia="FangSong"/>
          <w:sz w:val="32"/>
          <w:szCs w:val="32"/>
        </w:rPr>
        <w:t xml:space="preserve">2026年10月9日</w:t>
      </w:r>
    </w:p>
    <w:sectPr>
      <w:footerReference w:type="default" r:id="rId6"/>
      <w:pgSz w:w="11906" w:h="16838" w:orient="portrait"/>
      <w:pgMar w:top="2098" w:right="1474" w:bottom="1984" w:left="1588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line="240" w:lineRule="auto"/>
      <w:jc w:val="center"/>
    </w:pPr>
    <w:r>
      <w:rPr>
        <w:rFonts w:ascii="Times New Roman" w:eastAsia="FangSong"/>
        <w:sz w:val="28"/>
        <w:szCs w:val="28"/>
      </w:rPr>
      <w:t xml:space="preserve">— </w:t>
    </w:r>
    <w:r>
      <w:rPr>
        <w:rFonts w:ascii="Times New Roman" w:eastAsia="FangSong"/>
        <w:sz w:val="28"/>
        <w:szCs w:val="28"/>
      </w:rPr>
      <w:fldChar w:fldCharType="begin"/>
      <w:instrText xml:space="preserve">PAGE</w:instrText>
      <w:fldChar w:fldCharType="separate"/>
      <w:fldChar w:fldCharType="end"/>
    </w:r>
    <w:r>
      <w:rPr>
        <w:rFonts w:ascii="Times New Roman" w:eastAsia="FangSong"/>
        <w:sz w:val="28"/>
        <w:szCs w:val="28"/>
      </w:rPr>
      <w:t xml:space="preserve"> —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FangSong"/>
        <w:color w:val="000000"/>
        <w:sz w:val="32"/>
        <w:szCs w:val="32"/>
      </w:rPr>
    </w:rPrDefault>
    <w:pPrDefault>
      <w:pPr>
        <w:spacing w:line="560" w:lineRule="exact"/>
      </w:pPr>
    </w:pPrDefault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footer" Target="footer1.xml"/><Relationship Id="rId7" Type="http://schemas.openxmlformats.org/officeDocument/2006/relationships/theme" Target="theme/theme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青蘅茶社关于召开秋季会员茶话会的通知</dc:title>
  <dc:creator>青蘅茶社</dc:creator>
  <cp:lastModifiedBy>Un-named</cp:lastModifiedBy>
  <cp:revision>1</cp:revision>
  <dcterms:created xsi:type="dcterms:W3CDTF">2026-10-08T21:55:28.990Z</dcterms:created>
  <dcterms:modified xsi:type="dcterms:W3CDTF">2026-10-08T21:55:28.990Z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