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 w:before="120" w:line="560" w:lineRule="exact"/>
        <w:jc w:val="center"/>
      </w:pPr>
      <w:r>
        <w:rPr>
          <w:rFonts w:ascii="Times New Roman" w:eastAsia="STXiaoBiaoSong" w:hAnsi="Times New Roman"/>
          <w:b/>
          <w:bCs/>
          <w:sz w:val="44"/>
          <w:szCs w:val="44"/>
        </w:rPr>
        <w:t xml:space="preserve">青蘅茶社志愿组</w:t>
      </w:r>
      <w:r>
        <w:rPr>
          <w:rFonts w:ascii="Times New Roman" w:eastAsia="STXiaoBiaoSong" w:hAnsi="Times New Roman"/>
          <w:b/>
          <w:bCs/>
          <w:sz w:val="44"/>
          <w:szCs w:val="44"/>
        </w:rPr>
        <w:br/>
        <w:t xml:space="preserve">关于召开冬季送暖协调会的通知</w:t>
      </w:r>
    </w:p>
    <w:p>
      <w:pPr>
        <w:spacing w:line="560" w:lineRule="exact"/>
        <w:jc w:val="both"/>
      </w:pPr>
      <w:r>
        <w:rPr>
          <w:rFonts w:ascii="Times New Roman" w:eastAsia="FangSong" w:hAnsi="Times New Roman"/>
          <w:sz w:val="32"/>
          <w:szCs w:val="32"/>
        </w:rPr>
        <w:t xml:space="preserve">各分社负责人：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sz w:val="32"/>
          <w:szCs w:val="32"/>
        </w:rPr>
        <w:t xml:space="preserve">为切实做好冬季送暖各项工作，青蘅茶社志愿组经研究，决定召开冬季送暖协调会。现将有关事项通知如下：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一、会议时间：</w:t>
      </w:r>
      <w:r>
        <w:rPr>
          <w:rFonts w:ascii="Times New Roman" w:eastAsia="FangSong" w:hAnsi="Times New Roman"/>
          <w:sz w:val="32"/>
          <w:szCs w:val="32"/>
        </w:rPr>
        <w:t xml:space="preserve">2026年11月3日 10:00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二、会议地点：</w:t>
      </w:r>
      <w:r>
        <w:rPr>
          <w:rFonts w:ascii="Times New Roman" w:eastAsia="FangSong" w:hAnsi="Times New Roman"/>
          <w:sz w:val="32"/>
          <w:szCs w:val="32"/>
        </w:rPr>
        <w:t xml:space="preserve">青蘅茶社一层品鉴室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三、参会人员：</w:t>
      </w:r>
      <w:r>
        <w:rPr>
          <w:rFonts w:ascii="Times New Roman" w:eastAsia="FangSong" w:hAnsi="Times New Roman"/>
          <w:sz w:val="32"/>
          <w:szCs w:val="32"/>
        </w:rPr>
        <w:t xml:space="preserve">各分社负责人、志愿组骨干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四、会议议程：</w:t>
      </w:r>
      <w:r>
        <w:rPr>
          <w:rFonts w:ascii="Times New Roman" w:eastAsia="FangSong" w:hAnsi="Times New Roman"/>
          <w:sz w:val="32"/>
          <w:szCs w:val="32"/>
        </w:rPr>
        <w:t xml:space="preserve">暖炉采购比价</w:t>
      </w:r>
    </w:p>
    <w:p>
      <w:pPr>
        <w:spacing w:line="560" w:lineRule="exact"/>
        <w:ind w:firstLine="640"/>
        <w:jc w:val="both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五、联系电话：</w:t>
      </w:r>
      <w:r>
        <w:rPr>
          <w:rFonts w:ascii="Times New Roman" w:eastAsia="FangSong" w:hAnsi="Times New Roman"/>
          <w:sz w:val="32"/>
          <w:szCs w:val="32"/>
        </w:rPr>
        <w:t xml:space="preserve">137-5566-0099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sz w:val="32"/>
          <w:szCs w:val="32"/>
        </w:rPr>
        <w:t xml:space="preserve">特此通知。</w:t>
      </w:r>
    </w:p>
    <w:p>
      <w:pPr>
        <w:spacing w:line="560" w:lineRule="exact"/>
        <w:ind w:firstLine="640"/>
        <w:jc w:val="both"/>
      </w:pPr>
      <w:r>
        <w:rPr>
          <w:rFonts w:ascii="Times New Roman" w:eastAsia="FangSong" w:hAnsi="Times New Roman"/>
          <w:sz w:val="32"/>
          <w:szCs w:val="32"/>
        </w:rPr>
        <w:t xml:space="preserve">附件编号：QN-2026-118</w:t>
      </w:r>
    </w:p>
    <w:p>
      <w:pPr>
        <w:spacing w:before="560" w:line="560" w:lineRule="exact"/>
        <w:ind w:right="640"/>
        <w:jc w:val="right"/>
      </w:pPr>
      <w:r>
        <w:rPr>
          <w:rFonts w:ascii="Times New Roman" w:eastAsia="FangSong" w:hAnsi="Times New Roman"/>
          <w:sz w:val="32"/>
          <w:szCs w:val="32"/>
        </w:rPr>
        <w:t xml:space="preserve">青蘅茶社志愿组</w:t>
      </w:r>
    </w:p>
    <w:p>
      <w:pPr>
        <w:spacing w:line="560" w:lineRule="exact"/>
        <w:ind w:right="640"/>
        <w:jc w:val="right"/>
      </w:pPr>
      <w:r>
        <w:rPr>
          <w:rFonts w:ascii="Times New Roman" w:eastAsia="FangSong" w:hAnsi="Times New Roman"/>
          <w:sz w:val="32"/>
          <w:szCs w:val="32"/>
        </w:rPr>
        <w:t xml:space="preserve">2026年10月28日</w:t>
      </w:r>
    </w:p>
    <w:sectPr>
      <w:footerReference w:type="default" r:id="rId6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line="280" w:lineRule="exact"/>
      <w:jc w:val="center"/>
    </w:pPr>
    <w:r>
      <w:rPr>
        <w:rFonts w:ascii="Times New Roman" w:eastAsia="FangSong" w:hAnsi="Times New Roman"/>
        <w:sz w:val="28"/>
        <w:szCs w:val="28"/>
      </w:rPr>
      <w:t xml:space="preserve">— </w:t>
    </w:r>
    <w:r>
      <w:rPr>
        <w:rFonts w:ascii="Times New Roman" w:eastAsia="FangSong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FangSong" w:hAnsi="Times New Roman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FangSong" w:hAnsi="Times New Roman"/>
        <w:color w:val="000000"/>
        <w:sz w:val="32"/>
        <w:szCs w:val="32"/>
      </w:rPr>
    </w:rPrDefault>
    <w:pPrDefault>
      <w:pPr>
        <w:spacing w:line="560" w:lineRule="exac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青蘅茶社志愿组关于召开冬季送暖协调会的通知</dc:title>
  <dc:creator>青蘅茶社志愿组</dc:creator>
  <cp:lastModifiedBy>Un-named</cp:lastModifiedBy>
  <cp:revision>1</cp:revision>
  <dcterms:created xsi:type="dcterms:W3CDTF">2026-10-08T22:11:48.922Z</dcterms:created>
  <dcterms:modified xsi:type="dcterms:W3CDTF">2026-10-08T22:11:48.922Z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