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望舒客服工作台项目例会会议纪要</w:t>
      </w:r>
    </w:p>
    <w:p>
      <w:r>
        <w:t>一、决议事项</w:t>
      </w:r>
    </w:p>
    <w:p>
      <w:r>
        <w:t>1. 【决议事项 · 刘文博】望舒客服工作台整体进度正常，会议同意按原计划推进，里程碑保持不变（归属待核）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黄文博】望舒客服工作台的验收标准按新版执行，旧版同时作废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