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3E838" w14:textId="13D2AEAF" w:rsidR="00C43CCB" w:rsidRPr="00897D5C" w:rsidRDefault="00C43CCB" w:rsidP="00EB47DE">
      <w:pPr>
        <w:pStyle w:val="Heading1NoTOC"/>
        <w:outlineLvl w:val="9"/>
      </w:pPr>
      <w:r w:rsidRPr="00897D5C">
        <w:t>Abstract</w:t>
      </w:r>
    </w:p>
    <w:p w14:paraId="14842800" w14:textId="7601B883" w:rsidR="00C43CCB" w:rsidRPr="00EE0CEB" w:rsidRDefault="00C43CCB" w:rsidP="00E75E84">
      <w:r w:rsidRPr="00EE0CEB">
        <w:t xml:space="preserve">What </w:t>
      </w:r>
      <w:proofErr w:type="gramStart"/>
      <w:r w:rsidRPr="00EE0CEB">
        <w:t>was d</w:t>
      </w:r>
      <w:r w:rsidRPr="00E75E84">
        <w:t>on</w:t>
      </w:r>
      <w:r w:rsidRPr="00EE0CEB">
        <w:t>e</w:t>
      </w:r>
      <w:proofErr w:type="gramEnd"/>
      <w:r w:rsidRPr="00EE0CEB">
        <w:t xml:space="preserve">, what was found, what are the main </w:t>
      </w:r>
      <w:proofErr w:type="spellStart"/>
      <w:r w:rsidRPr="00EE0CEB">
        <w:t>conclucions</w:t>
      </w:r>
      <w:proofErr w:type="spellEnd"/>
    </w:p>
    <w:p w14:paraId="3B106929" w14:textId="7F9F0F33" w:rsidR="00C43CCB" w:rsidRPr="00EE0CEB" w:rsidRDefault="00C43CCB" w:rsidP="00E75E84"/>
    <w:p w14:paraId="14171868" w14:textId="6C5BC20D" w:rsidR="000830F6" w:rsidRDefault="00C43CCB" w:rsidP="00E75E84">
      <w:r w:rsidRPr="00EE0CEB">
        <w:t xml:space="preserve">Keywords: </w:t>
      </w:r>
    </w:p>
    <w:p w14:paraId="17305B78" w14:textId="571E09EC" w:rsidR="000830F6" w:rsidRDefault="000830F6" w:rsidP="00E75E84"/>
    <w:p w14:paraId="366F8F88" w14:textId="70E2245A" w:rsidR="0023602E" w:rsidRDefault="0023602E" w:rsidP="00E75E84"/>
    <w:p w14:paraId="2E9989A2" w14:textId="3804FBE8" w:rsidR="0023602E" w:rsidRDefault="0023602E" w:rsidP="00E75E84"/>
    <w:p w14:paraId="3240B392" w14:textId="7735BC08" w:rsidR="00EF4187" w:rsidRDefault="00EF4187" w:rsidP="00E75E84"/>
    <w:p w14:paraId="637B707F" w14:textId="1197A011" w:rsidR="00EF4187" w:rsidRDefault="00EF4187" w:rsidP="00E75E84"/>
    <w:p w14:paraId="00E45D2F" w14:textId="53D77F9B" w:rsidR="00EF4187" w:rsidRDefault="00EF4187" w:rsidP="00E75E84"/>
    <w:p w14:paraId="0D474B9C" w14:textId="032C46A3" w:rsidR="00EF4187" w:rsidRDefault="00EF4187" w:rsidP="00E75E84"/>
    <w:p w14:paraId="08042E3F" w14:textId="236EDB6A" w:rsidR="00EF4187" w:rsidRDefault="00EF4187" w:rsidP="00E75E84"/>
    <w:p w14:paraId="6EE431A5" w14:textId="77777777" w:rsidR="00EF4187" w:rsidRDefault="00EF4187" w:rsidP="00E75E84"/>
    <w:p w14:paraId="18672A16" w14:textId="5E79050A" w:rsidR="0023602E" w:rsidRDefault="0023602E" w:rsidP="00E75E84"/>
    <w:p w14:paraId="63C33C9A" w14:textId="0E0A6909" w:rsidR="0023602E" w:rsidRDefault="0023602E" w:rsidP="00E75E84"/>
    <w:p w14:paraId="406C41C8" w14:textId="77777777" w:rsidR="0023602E" w:rsidRDefault="0023602E" w:rsidP="00E75E84"/>
    <w:p w14:paraId="649886C7" w14:textId="24BC66EB" w:rsidR="00015179" w:rsidRPr="00EF4187" w:rsidRDefault="009462CC" w:rsidP="00EB47DE">
      <w:pPr>
        <w:pStyle w:val="Heading1NoTOC"/>
        <w:outlineLvl w:val="9"/>
      </w:pPr>
      <w:r w:rsidRPr="00897D5C">
        <w:t>Acknowledgements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015179" w14:paraId="2E5EE6B1" w14:textId="77777777" w:rsidTr="002533A1">
        <w:tc>
          <w:tcPr>
            <w:tcW w:w="9016" w:type="dxa"/>
            <w:tcBorders>
              <w:left w:val="single" w:sz="18" w:space="0" w:color="auto"/>
            </w:tcBorders>
          </w:tcPr>
          <w:p w14:paraId="08F80831" w14:textId="5CBAB6CE" w:rsidR="00015179" w:rsidRPr="002533A1" w:rsidRDefault="00015179" w:rsidP="00015179">
            <w:r w:rsidRPr="006B3EF3">
              <w:rPr>
                <w:sz w:val="28"/>
                <w:szCs w:val="28"/>
              </w:rPr>
              <w:t>sonder</w:t>
            </w:r>
            <w:r w:rsidRPr="006B3EF3">
              <w:t xml:space="preserve"> </w:t>
            </w:r>
            <w:r w:rsidRPr="006B3EF3">
              <w:rPr>
                <w:color w:val="808080" w:themeColor="background1" w:themeShade="80"/>
              </w:rPr>
              <w:t>(noun)</w:t>
            </w:r>
            <w:r w:rsidRPr="002533A1">
              <w:br/>
              <w:t xml:space="preserve">the realisation that each random </w:t>
            </w:r>
            <w:proofErr w:type="spellStart"/>
            <w:r w:rsidRPr="002533A1">
              <w:t>passerby</w:t>
            </w:r>
            <w:proofErr w:type="spellEnd"/>
            <w:r w:rsidRPr="002533A1">
              <w:t xml:space="preserve"> is living a life as vivid and complex as your own</w:t>
            </w:r>
          </w:p>
        </w:tc>
      </w:tr>
    </w:tbl>
    <w:p w14:paraId="2D41C522" w14:textId="77777777" w:rsidR="00015179" w:rsidRPr="00015179" w:rsidRDefault="00015179" w:rsidP="00015179"/>
    <w:p w14:paraId="4DBF81D3" w14:textId="244A0ADA" w:rsidR="00FE7F97" w:rsidRDefault="00FE7F97" w:rsidP="008D1372">
      <w:pPr>
        <w:jc w:val="both"/>
      </w:pPr>
      <w:r>
        <w:t>I would like to thank my family</w:t>
      </w:r>
      <w:r w:rsidR="00AA68EA">
        <w:t xml:space="preserve"> and</w:t>
      </w:r>
      <w:r>
        <w:t xml:space="preserve"> friends for supporting me through my </w:t>
      </w:r>
      <w:r w:rsidR="00154FA4">
        <w:t xml:space="preserve">ventures and adventures </w:t>
      </w:r>
      <w:r>
        <w:t xml:space="preserve">at </w:t>
      </w:r>
      <w:r w:rsidR="00154FA4">
        <w:t xml:space="preserve">the University of New South Wales. This support </w:t>
      </w:r>
      <w:r w:rsidR="00015179">
        <w:t xml:space="preserve">was not solely </w:t>
      </w:r>
      <w:r w:rsidR="00FA01D6">
        <w:t>just for</w:t>
      </w:r>
      <w:r w:rsidR="00E9688E">
        <w:t xml:space="preserve"> </w:t>
      </w:r>
      <w:r w:rsidR="00015179">
        <w:t xml:space="preserve">this </w:t>
      </w:r>
      <w:r w:rsidR="00154FA4">
        <w:t xml:space="preserve">thesis adventure that I had decided to embark on, nor was it </w:t>
      </w:r>
      <w:r w:rsidR="00E9688E">
        <w:t>just from</w:t>
      </w:r>
      <w:r w:rsidR="00154FA4">
        <w:t xml:space="preserve"> the wisdom or knowledge I learned or gained, </w:t>
      </w:r>
      <w:r w:rsidR="00015179">
        <w:t xml:space="preserve">but </w:t>
      </w:r>
      <w:r w:rsidR="00FA01D6">
        <w:t xml:space="preserve">from </w:t>
      </w:r>
      <w:r w:rsidR="00015179">
        <w:t>every moment shared with others in the downtimes and pauses of my</w:t>
      </w:r>
      <w:r w:rsidR="00E9688E">
        <w:t>,</w:t>
      </w:r>
      <w:r w:rsidR="00015179">
        <w:t xml:space="preserve"> and our </w:t>
      </w:r>
      <w:proofErr w:type="spellStart"/>
      <w:r w:rsidR="00015179">
        <w:t>sonderous</w:t>
      </w:r>
      <w:proofErr w:type="spellEnd"/>
      <w:r w:rsidR="00015179">
        <w:t xml:space="preserve"> lives</w:t>
      </w:r>
      <w:r w:rsidR="00E9688E">
        <w:t>.</w:t>
      </w:r>
    </w:p>
    <w:p w14:paraId="5ED8E5F3" w14:textId="520D0226" w:rsidR="00E9688E" w:rsidRDefault="00AA68EA" w:rsidP="008D1372">
      <w:pPr>
        <w:jc w:val="both"/>
      </w:pPr>
      <w:r>
        <w:t xml:space="preserve">Thank you to my peers and students from my tutorial classes who showed </w:t>
      </w:r>
      <w:r w:rsidR="00FA01D6">
        <w:t xml:space="preserve">curiosity </w:t>
      </w:r>
      <w:r>
        <w:t xml:space="preserve">in my research, gave me a platform to share my passion, and a </w:t>
      </w:r>
      <w:r w:rsidR="00FA01D6">
        <w:t xml:space="preserve">provided me a </w:t>
      </w:r>
      <w:r>
        <w:t>means to stay motivated</w:t>
      </w:r>
      <w:r w:rsidR="00FA01D6">
        <w:t>.</w:t>
      </w:r>
      <w:r w:rsidR="00745CE0">
        <w:t xml:space="preserve"> </w:t>
      </w:r>
      <w:r w:rsidR="004F0A2A">
        <w:t>A</w:t>
      </w:r>
      <w:r w:rsidR="00745CE0">
        <w:t xml:space="preserve"> </w:t>
      </w:r>
      <w:r w:rsidR="004F0A2A">
        <w:t xml:space="preserve">special </w:t>
      </w:r>
      <w:r w:rsidR="00745CE0">
        <w:t xml:space="preserve">thank you to the friends </w:t>
      </w:r>
      <w:r w:rsidR="00BC1074">
        <w:t xml:space="preserve">who </w:t>
      </w:r>
      <w:proofErr w:type="gramStart"/>
      <w:r w:rsidR="00BC1074">
        <w:t>basically did</w:t>
      </w:r>
      <w:proofErr w:type="gramEnd"/>
      <w:r w:rsidR="00BC1074">
        <w:t xml:space="preserve"> nothing - yet </w:t>
      </w:r>
      <w:r w:rsidR="004F0A2A">
        <w:t>made those moments so very memorable.</w:t>
      </w:r>
    </w:p>
    <w:p w14:paraId="33E5AE7B" w14:textId="39001A22" w:rsidR="00BC1074" w:rsidRDefault="00BC1074" w:rsidP="008D1372">
      <w:pPr>
        <w:jc w:val="both"/>
      </w:pPr>
      <w:r>
        <w:lastRenderedPageBreak/>
        <w:t>Thank you to my supervisor Lachlan and Prof. Richard Buckland for the various resources, tips, tricks and meaningful yet entertaining conversations about computers, and other things along those lines...</w:t>
      </w:r>
    </w:p>
    <w:p w14:paraId="1200417E" w14:textId="042BABBE" w:rsidR="00AA68EA" w:rsidRDefault="00AA68EA" w:rsidP="008D1372">
      <w:pPr>
        <w:jc w:val="both"/>
      </w:pPr>
      <w:r>
        <w:t xml:space="preserve">And of course, thank you to my </w:t>
      </w:r>
      <w:r w:rsidR="00FA01D6">
        <w:t xml:space="preserve">family for their daily nagging to tell me </w:t>
      </w:r>
      <w:r>
        <w:t xml:space="preserve">to </w:t>
      </w:r>
      <w:r w:rsidR="00FA01D6">
        <w:t xml:space="preserve">rest </w:t>
      </w:r>
      <w:r>
        <w:t>and go to sleep.</w:t>
      </w:r>
    </w:p>
    <w:p w14:paraId="128C47AE" w14:textId="77777777" w:rsidR="00E75E84" w:rsidRDefault="00E75E84" w:rsidP="00E75E84">
      <w:pPr>
        <w:rPr>
          <w:rFonts w:eastAsiaTheme="majorEastAsia"/>
          <w:color w:val="000000" w:themeColor="text1"/>
          <w:sz w:val="49"/>
          <w:szCs w:val="49"/>
        </w:rPr>
      </w:pPr>
      <w:r>
        <w:br w:type="page"/>
      </w:r>
    </w:p>
    <w:p w14:paraId="0A56970C" w14:textId="26382157" w:rsidR="00E75E84" w:rsidRDefault="00EE0CEB" w:rsidP="00EB47DE">
      <w:pPr>
        <w:pStyle w:val="Heading1NoTOC"/>
        <w:outlineLvl w:val="9"/>
      </w:pPr>
      <w:r w:rsidRPr="00897D5C">
        <w:lastRenderedPageBreak/>
        <w:t>Contents</w:t>
      </w:r>
    </w:p>
    <w:p w14:paraId="0F838EB7" w14:textId="2546D0D9" w:rsidR="00D72F34" w:rsidRPr="00D72F34" w:rsidRDefault="00D72F34">
      <w:pPr>
        <w:pStyle w:val="TOC1"/>
        <w:rPr>
          <w:rFonts w:eastAsiaTheme="minorEastAsia" w:cstheme="minorBidi"/>
          <w:b w:val="0"/>
          <w:bCs w:val="0"/>
          <w:caps w:val="0"/>
          <w:smallCaps/>
          <w:noProof/>
          <w:sz w:val="22"/>
          <w:u w:val="none"/>
          <w:lang w:val="en-GB" w:eastAsia="en-GB"/>
        </w:rPr>
      </w:pPr>
      <w:r>
        <w:fldChar w:fldCharType="begin"/>
      </w:r>
      <w:r>
        <w:instrText xml:space="preserve"> TOC \o "1-2" \h \z \u </w:instrText>
      </w:r>
      <w:r>
        <w:fldChar w:fldCharType="separate"/>
      </w:r>
      <w:hyperlink w:anchor="_Toc110817845" w:history="1">
        <w:r w:rsidRPr="00D72F34">
          <w:rPr>
            <w:rStyle w:val="Hyperlink"/>
            <w:caps w:val="0"/>
            <w:smallCaps/>
            <w:noProof/>
          </w:rPr>
          <w:t>Chapter 1 | Introduction</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_Toc110817845 \h </w:instrText>
        </w:r>
        <w:r w:rsidRPr="00D72F34">
          <w:rPr>
            <w:caps w:val="0"/>
            <w:smallCaps/>
            <w:noProof/>
            <w:webHidden/>
          </w:rPr>
        </w:r>
        <w:r w:rsidRPr="00D72F34">
          <w:rPr>
            <w:caps w:val="0"/>
            <w:smallCaps/>
            <w:noProof/>
            <w:webHidden/>
          </w:rPr>
          <w:fldChar w:fldCharType="separate"/>
        </w:r>
        <w:r w:rsidRPr="00D72F34">
          <w:rPr>
            <w:caps w:val="0"/>
            <w:smallCaps/>
            <w:noProof/>
            <w:webHidden/>
          </w:rPr>
          <w:t>1</w:t>
        </w:r>
        <w:r w:rsidRPr="00D72F34">
          <w:rPr>
            <w:caps w:val="0"/>
            <w:smallCaps/>
            <w:noProof/>
            <w:webHidden/>
          </w:rPr>
          <w:fldChar w:fldCharType="end"/>
        </w:r>
      </w:hyperlink>
    </w:p>
    <w:p w14:paraId="4506AC37" w14:textId="1C316D5B" w:rsidR="00D72F34" w:rsidRPr="00D72F34" w:rsidRDefault="00D72F34">
      <w:pPr>
        <w:pStyle w:val="TOC1"/>
        <w:rPr>
          <w:rFonts w:eastAsiaTheme="minorEastAsia" w:cstheme="minorBidi"/>
          <w:b w:val="0"/>
          <w:bCs w:val="0"/>
          <w:caps w:val="0"/>
          <w:smallCaps/>
          <w:noProof/>
          <w:sz w:val="22"/>
          <w:u w:val="none"/>
          <w:lang w:val="en-GB" w:eastAsia="en-GB"/>
        </w:rPr>
      </w:pPr>
      <w:hyperlink w:anchor="_Toc110817846" w:history="1">
        <w:r w:rsidRPr="00D72F34">
          <w:rPr>
            <w:rStyle w:val="Hyperlink"/>
            <w:caps w:val="0"/>
            <w:smallCaps/>
            <w:noProof/>
          </w:rPr>
          <w:t>Chapter 2 | A Background on IoT</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_Toc110817846 \h </w:instrText>
        </w:r>
        <w:r w:rsidRPr="00D72F34">
          <w:rPr>
            <w:caps w:val="0"/>
            <w:smallCaps/>
            <w:noProof/>
            <w:webHidden/>
          </w:rPr>
        </w:r>
        <w:r w:rsidRPr="00D72F34">
          <w:rPr>
            <w:caps w:val="0"/>
            <w:smallCaps/>
            <w:noProof/>
            <w:webHidden/>
          </w:rPr>
          <w:fldChar w:fldCharType="separate"/>
        </w:r>
        <w:r w:rsidRPr="00D72F34">
          <w:rPr>
            <w:caps w:val="0"/>
            <w:smallCaps/>
            <w:noProof/>
            <w:webHidden/>
          </w:rPr>
          <w:t>2</w:t>
        </w:r>
        <w:r w:rsidRPr="00D72F34">
          <w:rPr>
            <w:caps w:val="0"/>
            <w:smallCaps/>
            <w:noProof/>
            <w:webHidden/>
          </w:rPr>
          <w:fldChar w:fldCharType="end"/>
        </w:r>
      </w:hyperlink>
    </w:p>
    <w:p w14:paraId="2C099A7D" w14:textId="74DC4652"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47" w:history="1">
        <w:r w:rsidRPr="00D72F34">
          <w:rPr>
            <w:rStyle w:val="Hyperlink"/>
            <w:noProof/>
          </w:rPr>
          <w:t>The Call to Action</w:t>
        </w:r>
        <w:r w:rsidRPr="00D72F34">
          <w:rPr>
            <w:noProof/>
            <w:webHidden/>
          </w:rPr>
          <w:tab/>
        </w:r>
        <w:r w:rsidRPr="00D72F34">
          <w:rPr>
            <w:noProof/>
            <w:webHidden/>
          </w:rPr>
          <w:fldChar w:fldCharType="begin"/>
        </w:r>
        <w:r w:rsidRPr="00D72F34">
          <w:rPr>
            <w:noProof/>
            <w:webHidden/>
          </w:rPr>
          <w:instrText xml:space="preserve"> PAGEREF _Toc110817847 \h </w:instrText>
        </w:r>
        <w:r w:rsidRPr="00D72F34">
          <w:rPr>
            <w:noProof/>
            <w:webHidden/>
          </w:rPr>
        </w:r>
        <w:r w:rsidRPr="00D72F34">
          <w:rPr>
            <w:noProof/>
            <w:webHidden/>
          </w:rPr>
          <w:fldChar w:fldCharType="separate"/>
        </w:r>
        <w:r w:rsidRPr="00D72F34">
          <w:rPr>
            <w:noProof/>
            <w:webHidden/>
          </w:rPr>
          <w:t>2</w:t>
        </w:r>
        <w:r w:rsidRPr="00D72F34">
          <w:rPr>
            <w:noProof/>
            <w:webHidden/>
          </w:rPr>
          <w:fldChar w:fldCharType="end"/>
        </w:r>
      </w:hyperlink>
    </w:p>
    <w:p w14:paraId="07788574" w14:textId="10D30797"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48" w:history="1">
        <w:r w:rsidRPr="00D72F34">
          <w:rPr>
            <w:rStyle w:val="Hyperlink"/>
            <w:noProof/>
          </w:rPr>
          <w:t>About Roborock</w:t>
        </w:r>
        <w:r w:rsidRPr="00D72F34">
          <w:rPr>
            <w:noProof/>
            <w:webHidden/>
          </w:rPr>
          <w:tab/>
        </w:r>
        <w:r w:rsidRPr="00D72F34">
          <w:rPr>
            <w:noProof/>
            <w:webHidden/>
          </w:rPr>
          <w:fldChar w:fldCharType="begin"/>
        </w:r>
        <w:r w:rsidRPr="00D72F34">
          <w:rPr>
            <w:noProof/>
            <w:webHidden/>
          </w:rPr>
          <w:instrText xml:space="preserve"> PAGEREF _Toc110817848 \h </w:instrText>
        </w:r>
        <w:r w:rsidRPr="00D72F34">
          <w:rPr>
            <w:noProof/>
            <w:webHidden/>
          </w:rPr>
        </w:r>
        <w:r w:rsidRPr="00D72F34">
          <w:rPr>
            <w:noProof/>
            <w:webHidden/>
          </w:rPr>
          <w:fldChar w:fldCharType="separate"/>
        </w:r>
        <w:r w:rsidRPr="00D72F34">
          <w:rPr>
            <w:noProof/>
            <w:webHidden/>
          </w:rPr>
          <w:t>2</w:t>
        </w:r>
        <w:r w:rsidRPr="00D72F34">
          <w:rPr>
            <w:noProof/>
            <w:webHidden/>
          </w:rPr>
          <w:fldChar w:fldCharType="end"/>
        </w:r>
      </w:hyperlink>
    </w:p>
    <w:p w14:paraId="35A47707" w14:textId="7BA04CC3" w:rsidR="00D72F34" w:rsidRPr="00D72F34" w:rsidRDefault="00D72F34">
      <w:pPr>
        <w:pStyle w:val="TOC1"/>
        <w:rPr>
          <w:rFonts w:eastAsiaTheme="minorEastAsia" w:cstheme="minorBidi"/>
          <w:b w:val="0"/>
          <w:bCs w:val="0"/>
          <w:caps w:val="0"/>
          <w:smallCaps/>
          <w:noProof/>
          <w:sz w:val="22"/>
          <w:u w:val="none"/>
          <w:lang w:val="en-GB" w:eastAsia="en-GB"/>
        </w:rPr>
      </w:pPr>
      <w:hyperlink w:anchor="_Toc110817849" w:history="1">
        <w:r w:rsidRPr="00D72F34">
          <w:rPr>
            <w:rStyle w:val="Hyperlink"/>
            <w:caps w:val="0"/>
            <w:smallCaps/>
            <w:noProof/>
          </w:rPr>
          <w:t>Chapter 3 | Current State of the Art</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_Toc110817849 \h </w:instrText>
        </w:r>
        <w:r w:rsidRPr="00D72F34">
          <w:rPr>
            <w:caps w:val="0"/>
            <w:smallCaps/>
            <w:noProof/>
            <w:webHidden/>
          </w:rPr>
        </w:r>
        <w:r w:rsidRPr="00D72F34">
          <w:rPr>
            <w:caps w:val="0"/>
            <w:smallCaps/>
            <w:noProof/>
            <w:webHidden/>
          </w:rPr>
          <w:fldChar w:fldCharType="separate"/>
        </w:r>
        <w:r w:rsidRPr="00D72F34">
          <w:rPr>
            <w:caps w:val="0"/>
            <w:smallCaps/>
            <w:noProof/>
            <w:webHidden/>
          </w:rPr>
          <w:t>3</w:t>
        </w:r>
        <w:r w:rsidRPr="00D72F34">
          <w:rPr>
            <w:caps w:val="0"/>
            <w:smallCaps/>
            <w:noProof/>
            <w:webHidden/>
          </w:rPr>
          <w:fldChar w:fldCharType="end"/>
        </w:r>
      </w:hyperlink>
    </w:p>
    <w:p w14:paraId="017710C1" w14:textId="510490AF"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0" w:history="1">
        <w:r w:rsidRPr="00D72F34">
          <w:rPr>
            <w:rStyle w:val="Hyperlink"/>
            <w:noProof/>
          </w:rPr>
          <w:t>Broad security study of Tuya-based devices</w:t>
        </w:r>
        <w:r w:rsidRPr="00D72F34">
          <w:rPr>
            <w:noProof/>
            <w:webHidden/>
          </w:rPr>
          <w:tab/>
        </w:r>
        <w:r w:rsidRPr="00D72F34">
          <w:rPr>
            <w:noProof/>
            <w:webHidden/>
          </w:rPr>
          <w:fldChar w:fldCharType="begin"/>
        </w:r>
        <w:r w:rsidRPr="00D72F34">
          <w:rPr>
            <w:noProof/>
            <w:webHidden/>
          </w:rPr>
          <w:instrText xml:space="preserve"> PAGEREF _Toc110817850 \h </w:instrText>
        </w:r>
        <w:r w:rsidRPr="00D72F34">
          <w:rPr>
            <w:noProof/>
            <w:webHidden/>
          </w:rPr>
        </w:r>
        <w:r w:rsidRPr="00D72F34">
          <w:rPr>
            <w:noProof/>
            <w:webHidden/>
          </w:rPr>
          <w:fldChar w:fldCharType="separate"/>
        </w:r>
        <w:r w:rsidRPr="00D72F34">
          <w:rPr>
            <w:noProof/>
            <w:webHidden/>
          </w:rPr>
          <w:t>3</w:t>
        </w:r>
        <w:r w:rsidRPr="00D72F34">
          <w:rPr>
            <w:noProof/>
            <w:webHidden/>
          </w:rPr>
          <w:fldChar w:fldCharType="end"/>
        </w:r>
      </w:hyperlink>
    </w:p>
    <w:p w14:paraId="4FCA5AFC" w14:textId="072C6FFF"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1" w:history="1">
        <w:r w:rsidRPr="00D72F34">
          <w:rPr>
            <w:rStyle w:val="Hyperlink"/>
            <w:noProof/>
          </w:rPr>
          <w:t>Broad security study of Xiaomi-based devices</w:t>
        </w:r>
        <w:r w:rsidRPr="00D72F34">
          <w:rPr>
            <w:noProof/>
            <w:webHidden/>
          </w:rPr>
          <w:tab/>
        </w:r>
        <w:r w:rsidRPr="00D72F34">
          <w:rPr>
            <w:noProof/>
            <w:webHidden/>
          </w:rPr>
          <w:fldChar w:fldCharType="begin"/>
        </w:r>
        <w:r w:rsidRPr="00D72F34">
          <w:rPr>
            <w:noProof/>
            <w:webHidden/>
          </w:rPr>
          <w:instrText xml:space="preserve"> PAGEREF _Toc110817851 \h </w:instrText>
        </w:r>
        <w:r w:rsidRPr="00D72F34">
          <w:rPr>
            <w:noProof/>
            <w:webHidden/>
          </w:rPr>
        </w:r>
        <w:r w:rsidRPr="00D72F34">
          <w:rPr>
            <w:noProof/>
            <w:webHidden/>
          </w:rPr>
          <w:fldChar w:fldCharType="separate"/>
        </w:r>
        <w:r w:rsidRPr="00D72F34">
          <w:rPr>
            <w:noProof/>
            <w:webHidden/>
          </w:rPr>
          <w:t>4</w:t>
        </w:r>
        <w:r w:rsidRPr="00D72F34">
          <w:rPr>
            <w:noProof/>
            <w:webHidden/>
          </w:rPr>
          <w:fldChar w:fldCharType="end"/>
        </w:r>
      </w:hyperlink>
    </w:p>
    <w:p w14:paraId="21114918" w14:textId="176EB1C2"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2" w:history="1">
        <w:r w:rsidRPr="00D72F34">
          <w:rPr>
            <w:rStyle w:val="Hyperlink"/>
            <w:noProof/>
          </w:rPr>
          <w:t>Security study of smartphone applications</w:t>
        </w:r>
        <w:r w:rsidRPr="00D72F34">
          <w:rPr>
            <w:noProof/>
            <w:webHidden/>
          </w:rPr>
          <w:tab/>
        </w:r>
        <w:r w:rsidRPr="00D72F34">
          <w:rPr>
            <w:noProof/>
            <w:webHidden/>
          </w:rPr>
          <w:fldChar w:fldCharType="begin"/>
        </w:r>
        <w:r w:rsidRPr="00D72F34">
          <w:rPr>
            <w:noProof/>
            <w:webHidden/>
          </w:rPr>
          <w:instrText xml:space="preserve"> PAGEREF _Toc110817852 \h </w:instrText>
        </w:r>
        <w:r w:rsidRPr="00D72F34">
          <w:rPr>
            <w:noProof/>
            <w:webHidden/>
          </w:rPr>
        </w:r>
        <w:r w:rsidRPr="00D72F34">
          <w:rPr>
            <w:noProof/>
            <w:webHidden/>
          </w:rPr>
          <w:fldChar w:fldCharType="separate"/>
        </w:r>
        <w:r w:rsidRPr="00D72F34">
          <w:rPr>
            <w:noProof/>
            <w:webHidden/>
          </w:rPr>
          <w:t>4</w:t>
        </w:r>
        <w:r w:rsidRPr="00D72F34">
          <w:rPr>
            <w:noProof/>
            <w:webHidden/>
          </w:rPr>
          <w:fldChar w:fldCharType="end"/>
        </w:r>
      </w:hyperlink>
    </w:p>
    <w:p w14:paraId="2F2DF0F7" w14:textId="1EBD5D6C"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3" w:history="1">
        <w:r w:rsidRPr="00D72F34">
          <w:rPr>
            <w:rStyle w:val="Hyperlink"/>
            <w:noProof/>
          </w:rPr>
          <w:t>Analysis of similarities in IoT firmwares</w:t>
        </w:r>
        <w:r w:rsidRPr="00D72F34">
          <w:rPr>
            <w:noProof/>
            <w:webHidden/>
          </w:rPr>
          <w:tab/>
        </w:r>
        <w:r w:rsidRPr="00D72F34">
          <w:rPr>
            <w:noProof/>
            <w:webHidden/>
          </w:rPr>
          <w:fldChar w:fldCharType="begin"/>
        </w:r>
        <w:r w:rsidRPr="00D72F34">
          <w:rPr>
            <w:noProof/>
            <w:webHidden/>
          </w:rPr>
          <w:instrText xml:space="preserve"> PAGEREF _Toc110817853 \h </w:instrText>
        </w:r>
        <w:r w:rsidRPr="00D72F34">
          <w:rPr>
            <w:noProof/>
            <w:webHidden/>
          </w:rPr>
        </w:r>
        <w:r w:rsidRPr="00D72F34">
          <w:rPr>
            <w:noProof/>
            <w:webHidden/>
          </w:rPr>
          <w:fldChar w:fldCharType="separate"/>
        </w:r>
        <w:r w:rsidRPr="00D72F34">
          <w:rPr>
            <w:noProof/>
            <w:webHidden/>
          </w:rPr>
          <w:t>5</w:t>
        </w:r>
        <w:r w:rsidRPr="00D72F34">
          <w:rPr>
            <w:noProof/>
            <w:webHidden/>
          </w:rPr>
          <w:fldChar w:fldCharType="end"/>
        </w:r>
      </w:hyperlink>
    </w:p>
    <w:p w14:paraId="10820601" w14:textId="2DD76387"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4" w:history="1">
        <w:r w:rsidRPr="00D72F34">
          <w:rPr>
            <w:rStyle w:val="Hyperlink"/>
            <w:noProof/>
          </w:rPr>
          <w:t>Side-channel application of LIDAR sensor measurements</w:t>
        </w:r>
        <w:r w:rsidRPr="00D72F34">
          <w:rPr>
            <w:noProof/>
            <w:webHidden/>
          </w:rPr>
          <w:tab/>
        </w:r>
        <w:r w:rsidRPr="00D72F34">
          <w:rPr>
            <w:noProof/>
            <w:webHidden/>
          </w:rPr>
          <w:fldChar w:fldCharType="begin"/>
        </w:r>
        <w:r w:rsidRPr="00D72F34">
          <w:rPr>
            <w:noProof/>
            <w:webHidden/>
          </w:rPr>
          <w:instrText xml:space="preserve"> PAGEREF _Toc110817854 \h </w:instrText>
        </w:r>
        <w:r w:rsidRPr="00D72F34">
          <w:rPr>
            <w:noProof/>
            <w:webHidden/>
          </w:rPr>
        </w:r>
        <w:r w:rsidRPr="00D72F34">
          <w:rPr>
            <w:noProof/>
            <w:webHidden/>
          </w:rPr>
          <w:fldChar w:fldCharType="separate"/>
        </w:r>
        <w:r w:rsidRPr="00D72F34">
          <w:rPr>
            <w:noProof/>
            <w:webHidden/>
          </w:rPr>
          <w:t>5</w:t>
        </w:r>
        <w:r w:rsidRPr="00D72F34">
          <w:rPr>
            <w:noProof/>
            <w:webHidden/>
          </w:rPr>
          <w:fldChar w:fldCharType="end"/>
        </w:r>
      </w:hyperlink>
    </w:p>
    <w:p w14:paraId="672D18C5" w14:textId="084FA66F"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5" w:history="1">
        <w:r w:rsidRPr="00D72F34">
          <w:rPr>
            <w:rStyle w:val="Hyperlink"/>
            <w:noProof/>
          </w:rPr>
          <w:t>Shell access via sideloaded media</w:t>
        </w:r>
        <w:r w:rsidRPr="00D72F34">
          <w:rPr>
            <w:noProof/>
            <w:webHidden/>
          </w:rPr>
          <w:tab/>
        </w:r>
        <w:r w:rsidRPr="00D72F34">
          <w:rPr>
            <w:noProof/>
            <w:webHidden/>
          </w:rPr>
          <w:fldChar w:fldCharType="begin"/>
        </w:r>
        <w:r w:rsidRPr="00D72F34">
          <w:rPr>
            <w:noProof/>
            <w:webHidden/>
          </w:rPr>
          <w:instrText xml:space="preserve"> PAGEREF _Toc110817855 \h </w:instrText>
        </w:r>
        <w:r w:rsidRPr="00D72F34">
          <w:rPr>
            <w:noProof/>
            <w:webHidden/>
          </w:rPr>
        </w:r>
        <w:r w:rsidRPr="00D72F34">
          <w:rPr>
            <w:noProof/>
            <w:webHidden/>
          </w:rPr>
          <w:fldChar w:fldCharType="separate"/>
        </w:r>
        <w:r w:rsidRPr="00D72F34">
          <w:rPr>
            <w:noProof/>
            <w:webHidden/>
          </w:rPr>
          <w:t>6</w:t>
        </w:r>
        <w:r w:rsidRPr="00D72F34">
          <w:rPr>
            <w:noProof/>
            <w:webHidden/>
          </w:rPr>
          <w:fldChar w:fldCharType="end"/>
        </w:r>
      </w:hyperlink>
    </w:p>
    <w:p w14:paraId="481C378D" w14:textId="386436C6"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6" w:history="1">
        <w:r w:rsidRPr="00D72F34">
          <w:rPr>
            <w:rStyle w:val="Hyperlink"/>
            <w:noProof/>
          </w:rPr>
          <w:t>Shell access via BGA pin shorting</w:t>
        </w:r>
        <w:r w:rsidRPr="00D72F34">
          <w:rPr>
            <w:noProof/>
            <w:webHidden/>
          </w:rPr>
          <w:tab/>
        </w:r>
        <w:r w:rsidRPr="00D72F34">
          <w:rPr>
            <w:noProof/>
            <w:webHidden/>
          </w:rPr>
          <w:fldChar w:fldCharType="begin"/>
        </w:r>
        <w:r w:rsidRPr="00D72F34">
          <w:rPr>
            <w:noProof/>
            <w:webHidden/>
          </w:rPr>
          <w:instrText xml:space="preserve"> PAGEREF _Toc110817856 \h </w:instrText>
        </w:r>
        <w:r w:rsidRPr="00D72F34">
          <w:rPr>
            <w:noProof/>
            <w:webHidden/>
          </w:rPr>
        </w:r>
        <w:r w:rsidRPr="00D72F34">
          <w:rPr>
            <w:noProof/>
            <w:webHidden/>
          </w:rPr>
          <w:fldChar w:fldCharType="separate"/>
        </w:r>
        <w:r w:rsidRPr="00D72F34">
          <w:rPr>
            <w:noProof/>
            <w:webHidden/>
          </w:rPr>
          <w:t>6</w:t>
        </w:r>
        <w:r w:rsidRPr="00D72F34">
          <w:rPr>
            <w:noProof/>
            <w:webHidden/>
          </w:rPr>
          <w:fldChar w:fldCharType="end"/>
        </w:r>
      </w:hyperlink>
    </w:p>
    <w:p w14:paraId="7D8BEAF8" w14:textId="4BA37BC1"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7" w:history="1">
        <w:r w:rsidRPr="00D72F34">
          <w:rPr>
            <w:rStyle w:val="Hyperlink"/>
            <w:noProof/>
          </w:rPr>
          <w:t>Hardware based extraction of flash memory</w:t>
        </w:r>
        <w:r w:rsidRPr="00D72F34">
          <w:rPr>
            <w:noProof/>
            <w:webHidden/>
          </w:rPr>
          <w:tab/>
        </w:r>
        <w:r w:rsidRPr="00D72F34">
          <w:rPr>
            <w:noProof/>
            <w:webHidden/>
          </w:rPr>
          <w:fldChar w:fldCharType="begin"/>
        </w:r>
        <w:r w:rsidRPr="00D72F34">
          <w:rPr>
            <w:noProof/>
            <w:webHidden/>
          </w:rPr>
          <w:instrText xml:space="preserve"> PAGEREF _Toc110817857 \h </w:instrText>
        </w:r>
        <w:r w:rsidRPr="00D72F34">
          <w:rPr>
            <w:noProof/>
            <w:webHidden/>
          </w:rPr>
        </w:r>
        <w:r w:rsidRPr="00D72F34">
          <w:rPr>
            <w:noProof/>
            <w:webHidden/>
          </w:rPr>
          <w:fldChar w:fldCharType="separate"/>
        </w:r>
        <w:r w:rsidRPr="00D72F34">
          <w:rPr>
            <w:noProof/>
            <w:webHidden/>
          </w:rPr>
          <w:t>7</w:t>
        </w:r>
        <w:r w:rsidRPr="00D72F34">
          <w:rPr>
            <w:noProof/>
            <w:webHidden/>
          </w:rPr>
          <w:fldChar w:fldCharType="end"/>
        </w:r>
      </w:hyperlink>
    </w:p>
    <w:p w14:paraId="7BC2289F" w14:textId="40CA5EED"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58" w:history="1">
        <w:r w:rsidRPr="00D72F34">
          <w:rPr>
            <w:rStyle w:val="Hyperlink"/>
            <w:noProof/>
          </w:rPr>
          <w:t>Cold-boot attack to dump memory state</w:t>
        </w:r>
        <w:r w:rsidRPr="00D72F34">
          <w:rPr>
            <w:noProof/>
            <w:webHidden/>
          </w:rPr>
          <w:tab/>
        </w:r>
        <w:r w:rsidRPr="00D72F34">
          <w:rPr>
            <w:noProof/>
            <w:webHidden/>
          </w:rPr>
          <w:fldChar w:fldCharType="begin"/>
        </w:r>
        <w:r w:rsidRPr="00D72F34">
          <w:rPr>
            <w:noProof/>
            <w:webHidden/>
          </w:rPr>
          <w:instrText xml:space="preserve"> PAGEREF _Toc110817858 \h </w:instrText>
        </w:r>
        <w:r w:rsidRPr="00D72F34">
          <w:rPr>
            <w:noProof/>
            <w:webHidden/>
          </w:rPr>
        </w:r>
        <w:r w:rsidRPr="00D72F34">
          <w:rPr>
            <w:noProof/>
            <w:webHidden/>
          </w:rPr>
          <w:fldChar w:fldCharType="separate"/>
        </w:r>
        <w:r w:rsidRPr="00D72F34">
          <w:rPr>
            <w:noProof/>
            <w:webHidden/>
          </w:rPr>
          <w:t>7</w:t>
        </w:r>
        <w:r w:rsidRPr="00D72F34">
          <w:rPr>
            <w:noProof/>
            <w:webHidden/>
          </w:rPr>
          <w:fldChar w:fldCharType="end"/>
        </w:r>
      </w:hyperlink>
    </w:p>
    <w:p w14:paraId="629D57C4" w14:textId="7D0D999F" w:rsidR="00D72F34" w:rsidRPr="00D72F34" w:rsidRDefault="00D72F34">
      <w:pPr>
        <w:pStyle w:val="TOC1"/>
        <w:rPr>
          <w:rFonts w:eastAsiaTheme="minorEastAsia" w:cstheme="minorBidi"/>
          <w:b w:val="0"/>
          <w:bCs w:val="0"/>
          <w:caps w:val="0"/>
          <w:smallCaps/>
          <w:noProof/>
          <w:sz w:val="22"/>
          <w:u w:val="none"/>
          <w:lang w:val="en-GB" w:eastAsia="en-GB"/>
        </w:rPr>
      </w:pPr>
      <w:hyperlink w:anchor="_Toc110817859" w:history="1">
        <w:r w:rsidRPr="00D72F34">
          <w:rPr>
            <w:rStyle w:val="Hyperlink"/>
            <w:caps w:val="0"/>
            <w:smallCaps/>
            <w:noProof/>
          </w:rPr>
          <w:t>Chapter 4 | Threat Modelling</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_Toc110817859 \h </w:instrText>
        </w:r>
        <w:r w:rsidRPr="00D72F34">
          <w:rPr>
            <w:caps w:val="0"/>
            <w:smallCaps/>
            <w:noProof/>
            <w:webHidden/>
          </w:rPr>
        </w:r>
        <w:r w:rsidRPr="00D72F34">
          <w:rPr>
            <w:caps w:val="0"/>
            <w:smallCaps/>
            <w:noProof/>
            <w:webHidden/>
          </w:rPr>
          <w:fldChar w:fldCharType="separate"/>
        </w:r>
        <w:r w:rsidRPr="00D72F34">
          <w:rPr>
            <w:caps w:val="0"/>
            <w:smallCaps/>
            <w:noProof/>
            <w:webHidden/>
          </w:rPr>
          <w:t>8</w:t>
        </w:r>
        <w:r w:rsidRPr="00D72F34">
          <w:rPr>
            <w:caps w:val="0"/>
            <w:smallCaps/>
            <w:noProof/>
            <w:webHidden/>
          </w:rPr>
          <w:fldChar w:fldCharType="end"/>
        </w:r>
      </w:hyperlink>
    </w:p>
    <w:p w14:paraId="493CEBB8" w14:textId="6E096408" w:rsidR="00D72F34" w:rsidRPr="00D72F34" w:rsidRDefault="00D72F34">
      <w:pPr>
        <w:pStyle w:val="TOC1"/>
        <w:rPr>
          <w:rFonts w:eastAsiaTheme="minorEastAsia" w:cstheme="minorBidi"/>
          <w:b w:val="0"/>
          <w:bCs w:val="0"/>
          <w:caps w:val="0"/>
          <w:smallCaps/>
          <w:noProof/>
          <w:sz w:val="22"/>
          <w:u w:val="none"/>
          <w:lang w:val="en-GB" w:eastAsia="en-GB"/>
        </w:rPr>
      </w:pPr>
      <w:hyperlink w:anchor="_Toc110817860" w:history="1">
        <w:r w:rsidRPr="00D72F34">
          <w:rPr>
            <w:rStyle w:val="Hyperlink"/>
            <w:caps w:val="0"/>
            <w:smallCaps/>
            <w:noProof/>
          </w:rPr>
          <w:t>Chapter 5 | Work Performed</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_Toc110817860 \h </w:instrText>
        </w:r>
        <w:r w:rsidRPr="00D72F34">
          <w:rPr>
            <w:caps w:val="0"/>
            <w:smallCaps/>
            <w:noProof/>
            <w:webHidden/>
          </w:rPr>
        </w:r>
        <w:r w:rsidRPr="00D72F34">
          <w:rPr>
            <w:caps w:val="0"/>
            <w:smallCaps/>
            <w:noProof/>
            <w:webHidden/>
          </w:rPr>
          <w:fldChar w:fldCharType="separate"/>
        </w:r>
        <w:r w:rsidRPr="00D72F34">
          <w:rPr>
            <w:caps w:val="0"/>
            <w:smallCaps/>
            <w:noProof/>
            <w:webHidden/>
          </w:rPr>
          <w:t>9</w:t>
        </w:r>
        <w:r w:rsidRPr="00D72F34">
          <w:rPr>
            <w:caps w:val="0"/>
            <w:smallCaps/>
            <w:noProof/>
            <w:webHidden/>
          </w:rPr>
          <w:fldChar w:fldCharType="end"/>
        </w:r>
      </w:hyperlink>
    </w:p>
    <w:p w14:paraId="412BD2CD" w14:textId="321AB50F"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1" w:history="1">
        <w:r w:rsidRPr="00D72F34">
          <w:rPr>
            <w:rStyle w:val="Hyperlink"/>
            <w:noProof/>
          </w:rPr>
          <w:t>Scope and Summary of Work</w:t>
        </w:r>
        <w:r w:rsidRPr="00D72F34">
          <w:rPr>
            <w:noProof/>
            <w:webHidden/>
          </w:rPr>
          <w:tab/>
        </w:r>
        <w:r w:rsidRPr="00D72F34">
          <w:rPr>
            <w:noProof/>
            <w:webHidden/>
          </w:rPr>
          <w:fldChar w:fldCharType="begin"/>
        </w:r>
        <w:r w:rsidRPr="00D72F34">
          <w:rPr>
            <w:noProof/>
            <w:webHidden/>
          </w:rPr>
          <w:instrText xml:space="preserve"> PAGEREF _Toc110817861 \h </w:instrText>
        </w:r>
        <w:r w:rsidRPr="00D72F34">
          <w:rPr>
            <w:noProof/>
            <w:webHidden/>
          </w:rPr>
        </w:r>
        <w:r w:rsidRPr="00D72F34">
          <w:rPr>
            <w:noProof/>
            <w:webHidden/>
          </w:rPr>
          <w:fldChar w:fldCharType="separate"/>
        </w:r>
        <w:r w:rsidRPr="00D72F34">
          <w:rPr>
            <w:noProof/>
            <w:webHidden/>
          </w:rPr>
          <w:t>9</w:t>
        </w:r>
        <w:r w:rsidRPr="00D72F34">
          <w:rPr>
            <w:noProof/>
            <w:webHidden/>
          </w:rPr>
          <w:fldChar w:fldCharType="end"/>
        </w:r>
      </w:hyperlink>
    </w:p>
    <w:p w14:paraId="4942DDF6" w14:textId="41FDD875"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2" w:history="1">
        <w:r w:rsidRPr="00D72F34">
          <w:rPr>
            <w:rStyle w:val="Hyperlink"/>
            <w:noProof/>
          </w:rPr>
          <w:t>Preliminary Device Access</w:t>
        </w:r>
        <w:r w:rsidRPr="00D72F34">
          <w:rPr>
            <w:noProof/>
            <w:webHidden/>
          </w:rPr>
          <w:tab/>
        </w:r>
        <w:r w:rsidRPr="00D72F34">
          <w:rPr>
            <w:noProof/>
            <w:webHidden/>
          </w:rPr>
          <w:fldChar w:fldCharType="begin"/>
        </w:r>
        <w:r w:rsidRPr="00D72F34">
          <w:rPr>
            <w:noProof/>
            <w:webHidden/>
          </w:rPr>
          <w:instrText xml:space="preserve"> PAGEREF _Toc110817862 \h </w:instrText>
        </w:r>
        <w:r w:rsidRPr="00D72F34">
          <w:rPr>
            <w:noProof/>
            <w:webHidden/>
          </w:rPr>
        </w:r>
        <w:r w:rsidRPr="00D72F34">
          <w:rPr>
            <w:noProof/>
            <w:webHidden/>
          </w:rPr>
          <w:fldChar w:fldCharType="separate"/>
        </w:r>
        <w:r w:rsidRPr="00D72F34">
          <w:rPr>
            <w:noProof/>
            <w:webHidden/>
          </w:rPr>
          <w:t>10</w:t>
        </w:r>
        <w:r w:rsidRPr="00D72F34">
          <w:rPr>
            <w:noProof/>
            <w:webHidden/>
          </w:rPr>
          <w:fldChar w:fldCharType="end"/>
        </w:r>
      </w:hyperlink>
    </w:p>
    <w:p w14:paraId="2549F7E4" w14:textId="619FF051"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3" w:history="1">
        <w:r w:rsidRPr="00D72F34">
          <w:rPr>
            <w:rStyle w:val="Hyperlink"/>
            <w:noProof/>
          </w:rPr>
          <w:t>Dynamic Firmware Analysis</w:t>
        </w:r>
        <w:r w:rsidRPr="00D72F34">
          <w:rPr>
            <w:noProof/>
            <w:webHidden/>
          </w:rPr>
          <w:tab/>
        </w:r>
        <w:r w:rsidRPr="00D72F34">
          <w:rPr>
            <w:noProof/>
            <w:webHidden/>
          </w:rPr>
          <w:fldChar w:fldCharType="begin"/>
        </w:r>
        <w:r w:rsidRPr="00D72F34">
          <w:rPr>
            <w:noProof/>
            <w:webHidden/>
          </w:rPr>
          <w:instrText xml:space="preserve"> PAGEREF _Toc110817863 \h </w:instrText>
        </w:r>
        <w:r w:rsidRPr="00D72F34">
          <w:rPr>
            <w:noProof/>
            <w:webHidden/>
          </w:rPr>
        </w:r>
        <w:r w:rsidRPr="00D72F34">
          <w:rPr>
            <w:noProof/>
            <w:webHidden/>
          </w:rPr>
          <w:fldChar w:fldCharType="separate"/>
        </w:r>
        <w:r w:rsidRPr="00D72F34">
          <w:rPr>
            <w:noProof/>
            <w:webHidden/>
          </w:rPr>
          <w:t>11</w:t>
        </w:r>
        <w:r w:rsidRPr="00D72F34">
          <w:rPr>
            <w:noProof/>
            <w:webHidden/>
          </w:rPr>
          <w:fldChar w:fldCharType="end"/>
        </w:r>
      </w:hyperlink>
    </w:p>
    <w:p w14:paraId="21B7B148" w14:textId="5C13C85E"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4" w:history="1">
        <w:r w:rsidRPr="00D72F34">
          <w:rPr>
            <w:rStyle w:val="Hyperlink"/>
            <w:noProof/>
          </w:rPr>
          <w:t>Static Firmware Analysis</w:t>
        </w:r>
        <w:r w:rsidRPr="00D72F34">
          <w:rPr>
            <w:noProof/>
            <w:webHidden/>
          </w:rPr>
          <w:tab/>
        </w:r>
        <w:r w:rsidRPr="00D72F34">
          <w:rPr>
            <w:noProof/>
            <w:webHidden/>
          </w:rPr>
          <w:fldChar w:fldCharType="begin"/>
        </w:r>
        <w:r w:rsidRPr="00D72F34">
          <w:rPr>
            <w:noProof/>
            <w:webHidden/>
          </w:rPr>
          <w:instrText xml:space="preserve"> PAGEREF _Toc110817864 \h </w:instrText>
        </w:r>
        <w:r w:rsidRPr="00D72F34">
          <w:rPr>
            <w:noProof/>
            <w:webHidden/>
          </w:rPr>
        </w:r>
        <w:r w:rsidRPr="00D72F34">
          <w:rPr>
            <w:noProof/>
            <w:webHidden/>
          </w:rPr>
          <w:fldChar w:fldCharType="separate"/>
        </w:r>
        <w:r w:rsidRPr="00D72F34">
          <w:rPr>
            <w:noProof/>
            <w:webHidden/>
          </w:rPr>
          <w:t>19</w:t>
        </w:r>
        <w:r w:rsidRPr="00D72F34">
          <w:rPr>
            <w:noProof/>
            <w:webHidden/>
          </w:rPr>
          <w:fldChar w:fldCharType="end"/>
        </w:r>
      </w:hyperlink>
    </w:p>
    <w:p w14:paraId="1F18EDA0" w14:textId="769223ED"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5" w:history="1">
        <w:r w:rsidRPr="00D72F34">
          <w:rPr>
            <w:rStyle w:val="Hyperlink"/>
            <w:noProof/>
          </w:rPr>
          <w:t>Network Activity Analysis</w:t>
        </w:r>
        <w:r w:rsidRPr="00D72F34">
          <w:rPr>
            <w:noProof/>
            <w:webHidden/>
          </w:rPr>
          <w:tab/>
        </w:r>
        <w:r w:rsidRPr="00D72F34">
          <w:rPr>
            <w:noProof/>
            <w:webHidden/>
          </w:rPr>
          <w:fldChar w:fldCharType="begin"/>
        </w:r>
        <w:r w:rsidRPr="00D72F34">
          <w:rPr>
            <w:noProof/>
            <w:webHidden/>
          </w:rPr>
          <w:instrText xml:space="preserve"> PAGEREF _Toc110817865 \h </w:instrText>
        </w:r>
        <w:r w:rsidRPr="00D72F34">
          <w:rPr>
            <w:noProof/>
            <w:webHidden/>
          </w:rPr>
        </w:r>
        <w:r w:rsidRPr="00D72F34">
          <w:rPr>
            <w:noProof/>
            <w:webHidden/>
          </w:rPr>
          <w:fldChar w:fldCharType="separate"/>
        </w:r>
        <w:r w:rsidRPr="00D72F34">
          <w:rPr>
            <w:noProof/>
            <w:webHidden/>
          </w:rPr>
          <w:t>27</w:t>
        </w:r>
        <w:r w:rsidRPr="00D72F34">
          <w:rPr>
            <w:noProof/>
            <w:webHidden/>
          </w:rPr>
          <w:fldChar w:fldCharType="end"/>
        </w:r>
      </w:hyperlink>
    </w:p>
    <w:p w14:paraId="1A60DE21" w14:textId="7840242B"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6" w:history="1">
        <w:r w:rsidRPr="00D72F34">
          <w:rPr>
            <w:rStyle w:val="Hyperlink"/>
            <w:noProof/>
          </w:rPr>
          <w:t>OTA Rooting</w:t>
        </w:r>
        <w:r w:rsidRPr="00D72F34">
          <w:rPr>
            <w:noProof/>
            <w:webHidden/>
          </w:rPr>
          <w:tab/>
        </w:r>
        <w:r w:rsidRPr="00D72F34">
          <w:rPr>
            <w:noProof/>
            <w:webHidden/>
          </w:rPr>
          <w:fldChar w:fldCharType="begin"/>
        </w:r>
        <w:r w:rsidRPr="00D72F34">
          <w:rPr>
            <w:noProof/>
            <w:webHidden/>
          </w:rPr>
          <w:instrText xml:space="preserve"> PAGEREF _Toc110817866 \h </w:instrText>
        </w:r>
        <w:r w:rsidRPr="00D72F34">
          <w:rPr>
            <w:noProof/>
            <w:webHidden/>
          </w:rPr>
        </w:r>
        <w:r w:rsidRPr="00D72F34">
          <w:rPr>
            <w:noProof/>
            <w:webHidden/>
          </w:rPr>
          <w:fldChar w:fldCharType="separate"/>
        </w:r>
        <w:r w:rsidRPr="00D72F34">
          <w:rPr>
            <w:noProof/>
            <w:webHidden/>
          </w:rPr>
          <w:t>34</w:t>
        </w:r>
        <w:r w:rsidRPr="00D72F34">
          <w:rPr>
            <w:noProof/>
            <w:webHidden/>
          </w:rPr>
          <w:fldChar w:fldCharType="end"/>
        </w:r>
      </w:hyperlink>
    </w:p>
    <w:p w14:paraId="11366B03" w14:textId="7732E164"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7" w:history="1">
        <w:r w:rsidRPr="00D72F34">
          <w:rPr>
            <w:rStyle w:val="Hyperlink"/>
            <w:noProof/>
          </w:rPr>
          <w:t>Device Entry Analysis</w:t>
        </w:r>
        <w:r w:rsidRPr="00D72F34">
          <w:rPr>
            <w:noProof/>
            <w:webHidden/>
          </w:rPr>
          <w:tab/>
        </w:r>
        <w:r w:rsidRPr="00D72F34">
          <w:rPr>
            <w:noProof/>
            <w:webHidden/>
          </w:rPr>
          <w:fldChar w:fldCharType="begin"/>
        </w:r>
        <w:r w:rsidRPr="00D72F34">
          <w:rPr>
            <w:noProof/>
            <w:webHidden/>
          </w:rPr>
          <w:instrText xml:space="preserve"> PAGEREF _Toc110817867 \h </w:instrText>
        </w:r>
        <w:r w:rsidRPr="00D72F34">
          <w:rPr>
            <w:noProof/>
            <w:webHidden/>
          </w:rPr>
        </w:r>
        <w:r w:rsidRPr="00D72F34">
          <w:rPr>
            <w:noProof/>
            <w:webHidden/>
          </w:rPr>
          <w:fldChar w:fldCharType="separate"/>
        </w:r>
        <w:r w:rsidRPr="00D72F34">
          <w:rPr>
            <w:noProof/>
            <w:webHidden/>
          </w:rPr>
          <w:t>34</w:t>
        </w:r>
        <w:r w:rsidRPr="00D72F34">
          <w:rPr>
            <w:noProof/>
            <w:webHidden/>
          </w:rPr>
          <w:fldChar w:fldCharType="end"/>
        </w:r>
      </w:hyperlink>
    </w:p>
    <w:p w14:paraId="6FB40F74" w14:textId="146AADBE" w:rsidR="00D72F34" w:rsidRPr="00D72F34" w:rsidRDefault="00D72F34">
      <w:pPr>
        <w:pStyle w:val="TOC1"/>
        <w:rPr>
          <w:rFonts w:eastAsiaTheme="minorEastAsia" w:cstheme="minorBidi"/>
          <w:b w:val="0"/>
          <w:bCs w:val="0"/>
          <w:caps w:val="0"/>
          <w:smallCaps/>
          <w:noProof/>
          <w:sz w:val="22"/>
          <w:u w:val="none"/>
          <w:lang w:val="en-GB" w:eastAsia="en-GB"/>
        </w:rPr>
      </w:pPr>
      <w:hyperlink w:anchor="_Toc110817868" w:history="1">
        <w:r w:rsidRPr="00D72F34">
          <w:rPr>
            <w:rStyle w:val="Hyperlink"/>
            <w:caps w:val="0"/>
            <w:smallCaps/>
            <w:noProof/>
          </w:rPr>
          <w:t>Chapter 6 | Discussion</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_Toc110817868 \h </w:instrText>
        </w:r>
        <w:r w:rsidRPr="00D72F34">
          <w:rPr>
            <w:caps w:val="0"/>
            <w:smallCaps/>
            <w:noProof/>
            <w:webHidden/>
          </w:rPr>
        </w:r>
        <w:r w:rsidRPr="00D72F34">
          <w:rPr>
            <w:caps w:val="0"/>
            <w:smallCaps/>
            <w:noProof/>
            <w:webHidden/>
          </w:rPr>
          <w:fldChar w:fldCharType="separate"/>
        </w:r>
        <w:r w:rsidRPr="00D72F34">
          <w:rPr>
            <w:caps w:val="0"/>
            <w:smallCaps/>
            <w:noProof/>
            <w:webHidden/>
          </w:rPr>
          <w:t>36</w:t>
        </w:r>
        <w:r w:rsidRPr="00D72F34">
          <w:rPr>
            <w:caps w:val="0"/>
            <w:smallCaps/>
            <w:noProof/>
            <w:webHidden/>
          </w:rPr>
          <w:fldChar w:fldCharType="end"/>
        </w:r>
      </w:hyperlink>
    </w:p>
    <w:p w14:paraId="69C1CC46" w14:textId="2CD47E6D"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69" w:history="1">
        <w:r w:rsidRPr="00D72F34">
          <w:rPr>
            <w:rStyle w:val="Hyperlink"/>
            <w:noProof/>
          </w:rPr>
          <w:t>Summary of Contributions</w:t>
        </w:r>
        <w:r w:rsidRPr="00D72F34">
          <w:rPr>
            <w:noProof/>
            <w:webHidden/>
          </w:rPr>
          <w:tab/>
        </w:r>
        <w:r w:rsidRPr="00D72F34">
          <w:rPr>
            <w:noProof/>
            <w:webHidden/>
          </w:rPr>
          <w:fldChar w:fldCharType="begin"/>
        </w:r>
        <w:r w:rsidRPr="00D72F34">
          <w:rPr>
            <w:noProof/>
            <w:webHidden/>
          </w:rPr>
          <w:instrText xml:space="preserve"> PAGEREF _Toc110817869 \h </w:instrText>
        </w:r>
        <w:r w:rsidRPr="00D72F34">
          <w:rPr>
            <w:noProof/>
            <w:webHidden/>
          </w:rPr>
        </w:r>
        <w:r w:rsidRPr="00D72F34">
          <w:rPr>
            <w:noProof/>
            <w:webHidden/>
          </w:rPr>
          <w:fldChar w:fldCharType="separate"/>
        </w:r>
        <w:r w:rsidRPr="00D72F34">
          <w:rPr>
            <w:noProof/>
            <w:webHidden/>
          </w:rPr>
          <w:t>36</w:t>
        </w:r>
        <w:r w:rsidRPr="00D72F34">
          <w:rPr>
            <w:noProof/>
            <w:webHidden/>
          </w:rPr>
          <w:fldChar w:fldCharType="end"/>
        </w:r>
      </w:hyperlink>
    </w:p>
    <w:p w14:paraId="4AC69270" w14:textId="36160B15"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70" w:history="1">
        <w:r w:rsidRPr="00D72F34">
          <w:rPr>
            <w:rStyle w:val="Hyperlink"/>
            <w:noProof/>
          </w:rPr>
          <w:t>Commentary</w:t>
        </w:r>
        <w:r w:rsidRPr="00D72F34">
          <w:rPr>
            <w:noProof/>
            <w:webHidden/>
          </w:rPr>
          <w:tab/>
        </w:r>
        <w:r w:rsidRPr="00D72F34">
          <w:rPr>
            <w:noProof/>
            <w:webHidden/>
          </w:rPr>
          <w:fldChar w:fldCharType="begin"/>
        </w:r>
        <w:r w:rsidRPr="00D72F34">
          <w:rPr>
            <w:noProof/>
            <w:webHidden/>
          </w:rPr>
          <w:instrText xml:space="preserve"> PAGEREF _Toc110817870 \h </w:instrText>
        </w:r>
        <w:r w:rsidRPr="00D72F34">
          <w:rPr>
            <w:noProof/>
            <w:webHidden/>
          </w:rPr>
        </w:r>
        <w:r w:rsidRPr="00D72F34">
          <w:rPr>
            <w:noProof/>
            <w:webHidden/>
          </w:rPr>
          <w:fldChar w:fldCharType="separate"/>
        </w:r>
        <w:r w:rsidRPr="00D72F34">
          <w:rPr>
            <w:noProof/>
            <w:webHidden/>
          </w:rPr>
          <w:t>36</w:t>
        </w:r>
        <w:r w:rsidRPr="00D72F34">
          <w:rPr>
            <w:noProof/>
            <w:webHidden/>
          </w:rPr>
          <w:fldChar w:fldCharType="end"/>
        </w:r>
      </w:hyperlink>
    </w:p>
    <w:p w14:paraId="3EECB9F0" w14:textId="19036321" w:rsidR="00D72F34" w:rsidRPr="00D72F34" w:rsidRDefault="00D72F34">
      <w:pPr>
        <w:pStyle w:val="TOC2"/>
        <w:tabs>
          <w:tab w:val="right" w:pos="9016"/>
        </w:tabs>
        <w:rPr>
          <w:rFonts w:eastAsiaTheme="minorEastAsia" w:cstheme="minorBidi"/>
          <w:b w:val="0"/>
          <w:bCs w:val="0"/>
          <w:noProof/>
          <w:sz w:val="22"/>
          <w:lang w:val="en-GB" w:eastAsia="en-GB"/>
        </w:rPr>
      </w:pPr>
      <w:hyperlink w:anchor="_Toc110817871" w:history="1">
        <w:r w:rsidRPr="00D72F34">
          <w:rPr>
            <w:rStyle w:val="Hyperlink"/>
            <w:noProof/>
          </w:rPr>
          <w:t>Future Work</w:t>
        </w:r>
        <w:r w:rsidRPr="00D72F34">
          <w:rPr>
            <w:noProof/>
            <w:webHidden/>
          </w:rPr>
          <w:tab/>
        </w:r>
        <w:r w:rsidRPr="00D72F34">
          <w:rPr>
            <w:noProof/>
            <w:webHidden/>
          </w:rPr>
          <w:fldChar w:fldCharType="begin"/>
        </w:r>
        <w:r w:rsidRPr="00D72F34">
          <w:rPr>
            <w:noProof/>
            <w:webHidden/>
          </w:rPr>
          <w:instrText xml:space="preserve"> PAGEREF _Toc110817871 \h </w:instrText>
        </w:r>
        <w:r w:rsidRPr="00D72F34">
          <w:rPr>
            <w:noProof/>
            <w:webHidden/>
          </w:rPr>
        </w:r>
        <w:r w:rsidRPr="00D72F34">
          <w:rPr>
            <w:noProof/>
            <w:webHidden/>
          </w:rPr>
          <w:fldChar w:fldCharType="separate"/>
        </w:r>
        <w:r w:rsidRPr="00D72F34">
          <w:rPr>
            <w:noProof/>
            <w:webHidden/>
          </w:rPr>
          <w:t>37</w:t>
        </w:r>
        <w:r w:rsidRPr="00D72F34">
          <w:rPr>
            <w:noProof/>
            <w:webHidden/>
          </w:rPr>
          <w:fldChar w:fldCharType="end"/>
        </w:r>
      </w:hyperlink>
    </w:p>
    <w:p w14:paraId="1AA61191" w14:textId="7E7EF212" w:rsidR="00D72F34" w:rsidRPr="00D72F34" w:rsidRDefault="00D72F34">
      <w:pPr>
        <w:pStyle w:val="TOC1"/>
        <w:rPr>
          <w:rFonts w:eastAsiaTheme="minorEastAsia" w:cstheme="minorBidi"/>
          <w:b w:val="0"/>
          <w:bCs w:val="0"/>
          <w:caps w:val="0"/>
          <w:smallCaps/>
          <w:noProof/>
          <w:sz w:val="22"/>
          <w:u w:val="none"/>
          <w:lang w:val="en-GB" w:eastAsia="en-GB"/>
        </w:rPr>
      </w:pPr>
      <w:hyperlink w:anchor="_Toc110817872" w:history="1">
        <w:r w:rsidRPr="00D72F34">
          <w:rPr>
            <w:rStyle w:val="Hyperlink"/>
            <w:caps w:val="0"/>
            <w:smallCaps/>
            <w:noProof/>
          </w:rPr>
          <w:t>Bibliography</w:t>
        </w:r>
        <w:r w:rsidRPr="00D72F34">
          <w:rPr>
            <w:caps w:val="0"/>
            <w:smallCaps/>
            <w:noProof/>
            <w:webHidden/>
          </w:rPr>
          <w:tab/>
        </w:r>
        <w:r w:rsidRPr="00D72F34">
          <w:rPr>
            <w:caps w:val="0"/>
            <w:smallCaps/>
            <w:noProof/>
            <w:webHidden/>
          </w:rPr>
          <w:fldChar w:fldCharType="begin"/>
        </w:r>
        <w:r w:rsidRPr="00D72F34">
          <w:rPr>
            <w:caps w:val="0"/>
            <w:smallCaps/>
            <w:noProof/>
            <w:webHidden/>
          </w:rPr>
          <w:instrText xml:space="preserve"> PAGEREF _Toc110817872 \h </w:instrText>
        </w:r>
        <w:r w:rsidRPr="00D72F34">
          <w:rPr>
            <w:caps w:val="0"/>
            <w:smallCaps/>
            <w:noProof/>
            <w:webHidden/>
          </w:rPr>
        </w:r>
        <w:r w:rsidRPr="00D72F34">
          <w:rPr>
            <w:caps w:val="0"/>
            <w:smallCaps/>
            <w:noProof/>
            <w:webHidden/>
          </w:rPr>
          <w:fldChar w:fldCharType="separate"/>
        </w:r>
        <w:r w:rsidRPr="00D72F34">
          <w:rPr>
            <w:caps w:val="0"/>
            <w:smallCaps/>
            <w:noProof/>
            <w:webHidden/>
          </w:rPr>
          <w:t>38</w:t>
        </w:r>
        <w:r w:rsidRPr="00D72F34">
          <w:rPr>
            <w:caps w:val="0"/>
            <w:smallCaps/>
            <w:noProof/>
            <w:webHidden/>
          </w:rPr>
          <w:fldChar w:fldCharType="end"/>
        </w:r>
      </w:hyperlink>
    </w:p>
    <w:p w14:paraId="1E64B01B" w14:textId="6FFCB84C" w:rsidR="00017745" w:rsidRDefault="00D72F34">
      <w:r>
        <w:fldChar w:fldCharType="end"/>
      </w:r>
      <w:r w:rsidR="00017745">
        <w:br w:type="page"/>
      </w:r>
    </w:p>
    <w:p w14:paraId="6F098C07" w14:textId="73E2BB63" w:rsidR="00BC792E" w:rsidRDefault="000E1837" w:rsidP="00EB47DE">
      <w:pPr>
        <w:pStyle w:val="Heading1NoTOC"/>
        <w:outlineLvl w:val="9"/>
      </w:pPr>
      <w:r>
        <w:lastRenderedPageBreak/>
        <w:t>List</w:t>
      </w:r>
      <w:r w:rsidR="00BC792E">
        <w:t xml:space="preserve"> of Figures</w:t>
      </w:r>
    </w:p>
    <w:p w14:paraId="60C56D4D" w14:textId="2521C44A" w:rsidR="000E1837" w:rsidRDefault="000E1837">
      <w:pPr>
        <w:pStyle w:val="TableofFigures"/>
        <w:tabs>
          <w:tab w:val="right" w:leader="dot" w:pos="9016"/>
        </w:tabs>
        <w:rPr>
          <w:rFonts w:eastAsiaTheme="minorEastAsia" w:cstheme="minorBidi"/>
          <w:smallCaps w:val="0"/>
          <w:noProof/>
          <w:sz w:val="22"/>
          <w:szCs w:val="22"/>
          <w:lang w:val="en-GB" w:eastAsia="en-GB"/>
        </w:rPr>
      </w:pPr>
      <w:r>
        <w:fldChar w:fldCharType="begin"/>
      </w:r>
      <w:r>
        <w:instrText xml:space="preserve"> TOC \h \z \c "Figure" </w:instrText>
      </w:r>
      <w:r>
        <w:fldChar w:fldCharType="separate"/>
      </w:r>
      <w:hyperlink w:anchor="_Toc110817698" w:history="1">
        <w:r w:rsidRPr="00FD4119">
          <w:rPr>
            <w:rStyle w:val="Hyperlink"/>
            <w:noProof/>
          </w:rPr>
          <w:t>Figure 1 - UART pin locations</w:t>
        </w:r>
        <w:r>
          <w:rPr>
            <w:noProof/>
            <w:webHidden/>
          </w:rPr>
          <w:tab/>
        </w:r>
        <w:r>
          <w:rPr>
            <w:noProof/>
            <w:webHidden/>
          </w:rPr>
          <w:fldChar w:fldCharType="begin"/>
        </w:r>
        <w:r>
          <w:rPr>
            <w:noProof/>
            <w:webHidden/>
          </w:rPr>
          <w:instrText xml:space="preserve"> PAGEREF _Toc110817698 \h </w:instrText>
        </w:r>
        <w:r>
          <w:rPr>
            <w:noProof/>
            <w:webHidden/>
          </w:rPr>
        </w:r>
        <w:r>
          <w:rPr>
            <w:noProof/>
            <w:webHidden/>
          </w:rPr>
          <w:fldChar w:fldCharType="separate"/>
        </w:r>
        <w:r>
          <w:rPr>
            <w:noProof/>
            <w:webHidden/>
          </w:rPr>
          <w:t>10</w:t>
        </w:r>
        <w:r>
          <w:rPr>
            <w:noProof/>
            <w:webHidden/>
          </w:rPr>
          <w:fldChar w:fldCharType="end"/>
        </w:r>
      </w:hyperlink>
    </w:p>
    <w:p w14:paraId="10FEFFBD" w14:textId="75E5663C"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699" w:history="1">
        <w:r w:rsidRPr="00FD4119">
          <w:rPr>
            <w:rStyle w:val="Hyperlink"/>
            <w:noProof/>
          </w:rPr>
          <w:t xml:space="preserve">Figure 2 - Password decryption of the </w:t>
        </w:r>
        <w:r w:rsidRPr="00FD4119">
          <w:rPr>
            <w:rStyle w:val="Hyperlink"/>
            <w:rFonts w:ascii="Consolas" w:hAnsi="Consolas"/>
            <w:noProof/>
          </w:rPr>
          <w:t>vinda</w:t>
        </w:r>
        <w:r w:rsidRPr="00FD4119">
          <w:rPr>
            <w:rStyle w:val="Hyperlink"/>
            <w:noProof/>
          </w:rPr>
          <w:t xml:space="preserve"> file</w:t>
        </w:r>
        <w:r>
          <w:rPr>
            <w:noProof/>
            <w:webHidden/>
          </w:rPr>
          <w:tab/>
        </w:r>
        <w:r>
          <w:rPr>
            <w:noProof/>
            <w:webHidden/>
          </w:rPr>
          <w:fldChar w:fldCharType="begin"/>
        </w:r>
        <w:r>
          <w:rPr>
            <w:noProof/>
            <w:webHidden/>
          </w:rPr>
          <w:instrText xml:space="preserve"> PAGEREF _Toc110817699 \h </w:instrText>
        </w:r>
        <w:r>
          <w:rPr>
            <w:noProof/>
            <w:webHidden/>
          </w:rPr>
        </w:r>
        <w:r>
          <w:rPr>
            <w:noProof/>
            <w:webHidden/>
          </w:rPr>
          <w:fldChar w:fldCharType="separate"/>
        </w:r>
        <w:r>
          <w:rPr>
            <w:noProof/>
            <w:webHidden/>
          </w:rPr>
          <w:t>10</w:t>
        </w:r>
        <w:r>
          <w:rPr>
            <w:noProof/>
            <w:webHidden/>
          </w:rPr>
          <w:fldChar w:fldCharType="end"/>
        </w:r>
      </w:hyperlink>
    </w:p>
    <w:p w14:paraId="21A5A431" w14:textId="752AD44B"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0" w:history="1">
        <w:r w:rsidRPr="00FD4119">
          <w:rPr>
            <w:rStyle w:val="Hyperlink"/>
            <w:noProof/>
          </w:rPr>
          <w:t>Figure 3 - Process list (v01.15.58)</w:t>
        </w:r>
        <w:r>
          <w:rPr>
            <w:noProof/>
            <w:webHidden/>
          </w:rPr>
          <w:tab/>
        </w:r>
        <w:r>
          <w:rPr>
            <w:noProof/>
            <w:webHidden/>
          </w:rPr>
          <w:fldChar w:fldCharType="begin"/>
        </w:r>
        <w:r>
          <w:rPr>
            <w:noProof/>
            <w:webHidden/>
          </w:rPr>
          <w:instrText xml:space="preserve"> PAGEREF _Toc110817700 \h </w:instrText>
        </w:r>
        <w:r>
          <w:rPr>
            <w:noProof/>
            <w:webHidden/>
          </w:rPr>
        </w:r>
        <w:r>
          <w:rPr>
            <w:noProof/>
            <w:webHidden/>
          </w:rPr>
          <w:fldChar w:fldCharType="separate"/>
        </w:r>
        <w:r>
          <w:rPr>
            <w:noProof/>
            <w:webHidden/>
          </w:rPr>
          <w:t>11</w:t>
        </w:r>
        <w:r>
          <w:rPr>
            <w:noProof/>
            <w:webHidden/>
          </w:rPr>
          <w:fldChar w:fldCharType="end"/>
        </w:r>
      </w:hyperlink>
    </w:p>
    <w:p w14:paraId="6A98BDEB" w14:textId="44BA5EB9"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1" w:history="1">
        <w:r w:rsidRPr="00FD4119">
          <w:rPr>
            <w:rStyle w:val="Hyperlink"/>
            <w:noProof/>
          </w:rPr>
          <w:t>Figure 4 - netstat (v01.15.58)</w:t>
        </w:r>
        <w:r>
          <w:rPr>
            <w:noProof/>
            <w:webHidden/>
          </w:rPr>
          <w:tab/>
        </w:r>
        <w:r>
          <w:rPr>
            <w:noProof/>
            <w:webHidden/>
          </w:rPr>
          <w:fldChar w:fldCharType="begin"/>
        </w:r>
        <w:r>
          <w:rPr>
            <w:noProof/>
            <w:webHidden/>
          </w:rPr>
          <w:instrText xml:space="preserve"> PAGEREF _Toc110817701 \h </w:instrText>
        </w:r>
        <w:r>
          <w:rPr>
            <w:noProof/>
            <w:webHidden/>
          </w:rPr>
        </w:r>
        <w:r>
          <w:rPr>
            <w:noProof/>
            <w:webHidden/>
          </w:rPr>
          <w:fldChar w:fldCharType="separate"/>
        </w:r>
        <w:r>
          <w:rPr>
            <w:noProof/>
            <w:webHidden/>
          </w:rPr>
          <w:t>12</w:t>
        </w:r>
        <w:r>
          <w:rPr>
            <w:noProof/>
            <w:webHidden/>
          </w:rPr>
          <w:fldChar w:fldCharType="end"/>
        </w:r>
      </w:hyperlink>
    </w:p>
    <w:p w14:paraId="00BAE393" w14:textId="0B7CDB45"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2" w:history="1">
        <w:r w:rsidRPr="00FD4119">
          <w:rPr>
            <w:rStyle w:val="Hyperlink"/>
            <w:noProof/>
          </w:rPr>
          <w:t>Figure 5 - iptables (v01.15.58)</w:t>
        </w:r>
        <w:r>
          <w:rPr>
            <w:noProof/>
            <w:webHidden/>
          </w:rPr>
          <w:tab/>
        </w:r>
        <w:r>
          <w:rPr>
            <w:noProof/>
            <w:webHidden/>
          </w:rPr>
          <w:fldChar w:fldCharType="begin"/>
        </w:r>
        <w:r>
          <w:rPr>
            <w:noProof/>
            <w:webHidden/>
          </w:rPr>
          <w:instrText xml:space="preserve"> PAGEREF _Toc110817702 \h </w:instrText>
        </w:r>
        <w:r>
          <w:rPr>
            <w:noProof/>
            <w:webHidden/>
          </w:rPr>
        </w:r>
        <w:r>
          <w:rPr>
            <w:noProof/>
            <w:webHidden/>
          </w:rPr>
          <w:fldChar w:fldCharType="separate"/>
        </w:r>
        <w:r>
          <w:rPr>
            <w:noProof/>
            <w:webHidden/>
          </w:rPr>
          <w:t>12</w:t>
        </w:r>
        <w:r>
          <w:rPr>
            <w:noProof/>
            <w:webHidden/>
          </w:rPr>
          <w:fldChar w:fldCharType="end"/>
        </w:r>
      </w:hyperlink>
    </w:p>
    <w:p w14:paraId="1CB933E7" w14:textId="0B0A3211"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3" w:history="1">
        <w:r w:rsidRPr="00FD4119">
          <w:rPr>
            <w:rStyle w:val="Hyperlink"/>
            <w:noProof/>
          </w:rPr>
          <w:t>Figure 6 - ip6tables (v01.15.58)</w:t>
        </w:r>
        <w:r>
          <w:rPr>
            <w:noProof/>
            <w:webHidden/>
          </w:rPr>
          <w:tab/>
        </w:r>
        <w:r>
          <w:rPr>
            <w:noProof/>
            <w:webHidden/>
          </w:rPr>
          <w:fldChar w:fldCharType="begin"/>
        </w:r>
        <w:r>
          <w:rPr>
            <w:noProof/>
            <w:webHidden/>
          </w:rPr>
          <w:instrText xml:space="preserve"> PAGEREF _Toc110817703 \h </w:instrText>
        </w:r>
        <w:r>
          <w:rPr>
            <w:noProof/>
            <w:webHidden/>
          </w:rPr>
        </w:r>
        <w:r>
          <w:rPr>
            <w:noProof/>
            <w:webHidden/>
          </w:rPr>
          <w:fldChar w:fldCharType="separate"/>
        </w:r>
        <w:r>
          <w:rPr>
            <w:noProof/>
            <w:webHidden/>
          </w:rPr>
          <w:t>13</w:t>
        </w:r>
        <w:r>
          <w:rPr>
            <w:noProof/>
            <w:webHidden/>
          </w:rPr>
          <w:fldChar w:fldCharType="end"/>
        </w:r>
      </w:hyperlink>
    </w:p>
    <w:p w14:paraId="0808F2EC" w14:textId="56A78437"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4" w:history="1">
        <w:r w:rsidRPr="00FD4119">
          <w:rPr>
            <w:rStyle w:val="Hyperlink"/>
            <w:noProof/>
          </w:rPr>
          <w:t>Figure 7 - ifconfig (v01.15.58)</w:t>
        </w:r>
        <w:r>
          <w:rPr>
            <w:noProof/>
            <w:webHidden/>
          </w:rPr>
          <w:tab/>
        </w:r>
        <w:r>
          <w:rPr>
            <w:noProof/>
            <w:webHidden/>
          </w:rPr>
          <w:fldChar w:fldCharType="begin"/>
        </w:r>
        <w:r>
          <w:rPr>
            <w:noProof/>
            <w:webHidden/>
          </w:rPr>
          <w:instrText xml:space="preserve"> PAGEREF _Toc110817704 \h </w:instrText>
        </w:r>
        <w:r>
          <w:rPr>
            <w:noProof/>
            <w:webHidden/>
          </w:rPr>
        </w:r>
        <w:r>
          <w:rPr>
            <w:noProof/>
            <w:webHidden/>
          </w:rPr>
          <w:fldChar w:fldCharType="separate"/>
        </w:r>
        <w:r>
          <w:rPr>
            <w:noProof/>
            <w:webHidden/>
          </w:rPr>
          <w:t>13</w:t>
        </w:r>
        <w:r>
          <w:rPr>
            <w:noProof/>
            <w:webHidden/>
          </w:rPr>
          <w:fldChar w:fldCharType="end"/>
        </w:r>
      </w:hyperlink>
    </w:p>
    <w:p w14:paraId="5A5C0A15" w14:textId="7B4F42D6"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5" w:history="1">
        <w:r w:rsidRPr="00FD4119">
          <w:rPr>
            <w:rStyle w:val="Hyperlink"/>
            <w:noProof/>
          </w:rPr>
          <w:t>Figure 8 - /etc/passwd (v01.15.58)</w:t>
        </w:r>
        <w:r>
          <w:rPr>
            <w:noProof/>
            <w:webHidden/>
          </w:rPr>
          <w:tab/>
        </w:r>
        <w:r>
          <w:rPr>
            <w:noProof/>
            <w:webHidden/>
          </w:rPr>
          <w:fldChar w:fldCharType="begin"/>
        </w:r>
        <w:r>
          <w:rPr>
            <w:noProof/>
            <w:webHidden/>
          </w:rPr>
          <w:instrText xml:space="preserve"> PAGEREF _Toc110817705 \h </w:instrText>
        </w:r>
        <w:r>
          <w:rPr>
            <w:noProof/>
            <w:webHidden/>
          </w:rPr>
        </w:r>
        <w:r>
          <w:rPr>
            <w:noProof/>
            <w:webHidden/>
          </w:rPr>
          <w:fldChar w:fldCharType="separate"/>
        </w:r>
        <w:r>
          <w:rPr>
            <w:noProof/>
            <w:webHidden/>
          </w:rPr>
          <w:t>14</w:t>
        </w:r>
        <w:r>
          <w:rPr>
            <w:noProof/>
            <w:webHidden/>
          </w:rPr>
          <w:fldChar w:fldCharType="end"/>
        </w:r>
      </w:hyperlink>
    </w:p>
    <w:p w14:paraId="17FBAE9F" w14:textId="03D4255E"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6" w:history="1">
        <w:r w:rsidRPr="00FD4119">
          <w:rPr>
            <w:rStyle w:val="Hyperlink"/>
            <w:noProof/>
          </w:rPr>
          <w:t>Figure 9 - /etc/shadow (v01.15.58)</w:t>
        </w:r>
        <w:r>
          <w:rPr>
            <w:noProof/>
            <w:webHidden/>
          </w:rPr>
          <w:tab/>
        </w:r>
        <w:r>
          <w:rPr>
            <w:noProof/>
            <w:webHidden/>
          </w:rPr>
          <w:fldChar w:fldCharType="begin"/>
        </w:r>
        <w:r>
          <w:rPr>
            <w:noProof/>
            <w:webHidden/>
          </w:rPr>
          <w:instrText xml:space="preserve"> PAGEREF _Toc110817706 \h </w:instrText>
        </w:r>
        <w:r>
          <w:rPr>
            <w:noProof/>
            <w:webHidden/>
          </w:rPr>
        </w:r>
        <w:r>
          <w:rPr>
            <w:noProof/>
            <w:webHidden/>
          </w:rPr>
          <w:fldChar w:fldCharType="separate"/>
        </w:r>
        <w:r>
          <w:rPr>
            <w:noProof/>
            <w:webHidden/>
          </w:rPr>
          <w:t>14</w:t>
        </w:r>
        <w:r>
          <w:rPr>
            <w:noProof/>
            <w:webHidden/>
          </w:rPr>
          <w:fldChar w:fldCharType="end"/>
        </w:r>
      </w:hyperlink>
    </w:p>
    <w:p w14:paraId="2D66C39C" w14:textId="14241912"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7" w:history="1">
        <w:r w:rsidRPr="00FD4119">
          <w:rPr>
            <w:rStyle w:val="Hyperlink"/>
            <w:noProof/>
          </w:rPr>
          <w:t>Figure 10 - Serial log during factory reset</w:t>
        </w:r>
        <w:r>
          <w:rPr>
            <w:noProof/>
            <w:webHidden/>
          </w:rPr>
          <w:tab/>
        </w:r>
        <w:r>
          <w:rPr>
            <w:noProof/>
            <w:webHidden/>
          </w:rPr>
          <w:fldChar w:fldCharType="begin"/>
        </w:r>
        <w:r>
          <w:rPr>
            <w:noProof/>
            <w:webHidden/>
          </w:rPr>
          <w:instrText xml:space="preserve"> PAGEREF _Toc110817707 \h </w:instrText>
        </w:r>
        <w:r>
          <w:rPr>
            <w:noProof/>
            <w:webHidden/>
          </w:rPr>
        </w:r>
        <w:r>
          <w:rPr>
            <w:noProof/>
            <w:webHidden/>
          </w:rPr>
          <w:fldChar w:fldCharType="separate"/>
        </w:r>
        <w:r>
          <w:rPr>
            <w:noProof/>
            <w:webHidden/>
          </w:rPr>
          <w:t>15</w:t>
        </w:r>
        <w:r>
          <w:rPr>
            <w:noProof/>
            <w:webHidden/>
          </w:rPr>
          <w:fldChar w:fldCharType="end"/>
        </w:r>
      </w:hyperlink>
    </w:p>
    <w:p w14:paraId="5A6AF3D7" w14:textId="2C2D4205"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8" w:history="1">
        <w:r w:rsidRPr="00FD4119">
          <w:rPr>
            <w:rStyle w:val="Hyperlink"/>
            <w:noProof/>
          </w:rPr>
          <w:t>Figure 11 - Exposed underside of the charging dock</w:t>
        </w:r>
        <w:r>
          <w:rPr>
            <w:noProof/>
            <w:webHidden/>
          </w:rPr>
          <w:tab/>
        </w:r>
        <w:r>
          <w:rPr>
            <w:noProof/>
            <w:webHidden/>
          </w:rPr>
          <w:fldChar w:fldCharType="begin"/>
        </w:r>
        <w:r>
          <w:rPr>
            <w:noProof/>
            <w:webHidden/>
          </w:rPr>
          <w:instrText xml:space="preserve"> PAGEREF _Toc110817708 \h </w:instrText>
        </w:r>
        <w:r>
          <w:rPr>
            <w:noProof/>
            <w:webHidden/>
          </w:rPr>
        </w:r>
        <w:r>
          <w:rPr>
            <w:noProof/>
            <w:webHidden/>
          </w:rPr>
          <w:fldChar w:fldCharType="separate"/>
        </w:r>
        <w:r>
          <w:rPr>
            <w:noProof/>
            <w:webHidden/>
          </w:rPr>
          <w:t>17</w:t>
        </w:r>
        <w:r>
          <w:rPr>
            <w:noProof/>
            <w:webHidden/>
          </w:rPr>
          <w:fldChar w:fldCharType="end"/>
        </w:r>
      </w:hyperlink>
    </w:p>
    <w:p w14:paraId="54195379" w14:textId="746B79D8"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09" w:history="1">
        <w:r w:rsidRPr="00FD4119">
          <w:rPr>
            <w:rStyle w:val="Hyperlink"/>
            <w:noProof/>
          </w:rPr>
          <w:t>Figure 12 - 2-wire battery shutdown log</w:t>
        </w:r>
        <w:r>
          <w:rPr>
            <w:noProof/>
            <w:webHidden/>
          </w:rPr>
          <w:tab/>
        </w:r>
        <w:r>
          <w:rPr>
            <w:noProof/>
            <w:webHidden/>
          </w:rPr>
          <w:fldChar w:fldCharType="begin"/>
        </w:r>
        <w:r>
          <w:rPr>
            <w:noProof/>
            <w:webHidden/>
          </w:rPr>
          <w:instrText xml:space="preserve"> PAGEREF _Toc110817709 \h </w:instrText>
        </w:r>
        <w:r>
          <w:rPr>
            <w:noProof/>
            <w:webHidden/>
          </w:rPr>
        </w:r>
        <w:r>
          <w:rPr>
            <w:noProof/>
            <w:webHidden/>
          </w:rPr>
          <w:fldChar w:fldCharType="separate"/>
        </w:r>
        <w:r>
          <w:rPr>
            <w:noProof/>
            <w:webHidden/>
          </w:rPr>
          <w:t>17</w:t>
        </w:r>
        <w:r>
          <w:rPr>
            <w:noProof/>
            <w:webHidden/>
          </w:rPr>
          <w:fldChar w:fldCharType="end"/>
        </w:r>
      </w:hyperlink>
    </w:p>
    <w:p w14:paraId="6AA43706" w14:textId="5C6E8BD6"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10" w:history="1">
        <w:r w:rsidRPr="00FD4119">
          <w:rPr>
            <w:rStyle w:val="Hyperlink"/>
            <w:noProof/>
          </w:rPr>
          <w:t>Figure 13 - Firmware dump commands</w:t>
        </w:r>
        <w:r>
          <w:rPr>
            <w:noProof/>
            <w:webHidden/>
          </w:rPr>
          <w:tab/>
        </w:r>
        <w:r>
          <w:rPr>
            <w:noProof/>
            <w:webHidden/>
          </w:rPr>
          <w:fldChar w:fldCharType="begin"/>
        </w:r>
        <w:r>
          <w:rPr>
            <w:noProof/>
            <w:webHidden/>
          </w:rPr>
          <w:instrText xml:space="preserve"> PAGEREF _Toc110817710 \h </w:instrText>
        </w:r>
        <w:r>
          <w:rPr>
            <w:noProof/>
            <w:webHidden/>
          </w:rPr>
        </w:r>
        <w:r>
          <w:rPr>
            <w:noProof/>
            <w:webHidden/>
          </w:rPr>
          <w:fldChar w:fldCharType="separate"/>
        </w:r>
        <w:r>
          <w:rPr>
            <w:noProof/>
            <w:webHidden/>
          </w:rPr>
          <w:t>19</w:t>
        </w:r>
        <w:r>
          <w:rPr>
            <w:noProof/>
            <w:webHidden/>
          </w:rPr>
          <w:fldChar w:fldCharType="end"/>
        </w:r>
      </w:hyperlink>
    </w:p>
    <w:p w14:paraId="38DFDADD" w14:textId="5D3919B5"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11" w:history="1">
        <w:r w:rsidRPr="00FD4119">
          <w:rPr>
            <w:rStyle w:val="Hyperlink"/>
            <w:noProof/>
          </w:rPr>
          <w:t>Figure 14 - Screenshot of the Commentree tool</w:t>
        </w:r>
        <w:r>
          <w:rPr>
            <w:noProof/>
            <w:webHidden/>
          </w:rPr>
          <w:tab/>
        </w:r>
        <w:r>
          <w:rPr>
            <w:noProof/>
            <w:webHidden/>
          </w:rPr>
          <w:fldChar w:fldCharType="begin"/>
        </w:r>
        <w:r>
          <w:rPr>
            <w:noProof/>
            <w:webHidden/>
          </w:rPr>
          <w:instrText xml:space="preserve"> PAGEREF _Toc110817711 \h </w:instrText>
        </w:r>
        <w:r>
          <w:rPr>
            <w:noProof/>
            <w:webHidden/>
          </w:rPr>
        </w:r>
        <w:r>
          <w:rPr>
            <w:noProof/>
            <w:webHidden/>
          </w:rPr>
          <w:fldChar w:fldCharType="separate"/>
        </w:r>
        <w:r>
          <w:rPr>
            <w:noProof/>
            <w:webHidden/>
          </w:rPr>
          <w:t>20</w:t>
        </w:r>
        <w:r>
          <w:rPr>
            <w:noProof/>
            <w:webHidden/>
          </w:rPr>
          <w:fldChar w:fldCharType="end"/>
        </w:r>
      </w:hyperlink>
    </w:p>
    <w:p w14:paraId="7EDC2985" w14:textId="7716A3C3"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12" w:history="1">
        <w:r w:rsidRPr="00FD4119">
          <w:rPr>
            <w:rStyle w:val="Hyperlink"/>
            <w:noProof/>
          </w:rPr>
          <w:t>Figure 15 - Isolated network connection diagram</w:t>
        </w:r>
        <w:r>
          <w:rPr>
            <w:noProof/>
            <w:webHidden/>
          </w:rPr>
          <w:tab/>
        </w:r>
        <w:r>
          <w:rPr>
            <w:noProof/>
            <w:webHidden/>
          </w:rPr>
          <w:fldChar w:fldCharType="begin"/>
        </w:r>
        <w:r>
          <w:rPr>
            <w:noProof/>
            <w:webHidden/>
          </w:rPr>
          <w:instrText xml:space="preserve"> PAGEREF _Toc110817712 \h </w:instrText>
        </w:r>
        <w:r>
          <w:rPr>
            <w:noProof/>
            <w:webHidden/>
          </w:rPr>
        </w:r>
        <w:r>
          <w:rPr>
            <w:noProof/>
            <w:webHidden/>
          </w:rPr>
          <w:fldChar w:fldCharType="separate"/>
        </w:r>
        <w:r>
          <w:rPr>
            <w:noProof/>
            <w:webHidden/>
          </w:rPr>
          <w:t>27</w:t>
        </w:r>
        <w:r>
          <w:rPr>
            <w:noProof/>
            <w:webHidden/>
          </w:rPr>
          <w:fldChar w:fldCharType="end"/>
        </w:r>
      </w:hyperlink>
    </w:p>
    <w:p w14:paraId="5F31E054" w14:textId="7DD8CBDE"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13" w:history="1">
        <w:r w:rsidRPr="00FD4119">
          <w:rPr>
            <w:rStyle w:val="Hyperlink"/>
            <w:noProof/>
          </w:rPr>
          <w:t>Figure 16 - Crypto function hook source code</w:t>
        </w:r>
        <w:r>
          <w:rPr>
            <w:noProof/>
            <w:webHidden/>
          </w:rPr>
          <w:tab/>
        </w:r>
        <w:r>
          <w:rPr>
            <w:noProof/>
            <w:webHidden/>
          </w:rPr>
          <w:fldChar w:fldCharType="begin"/>
        </w:r>
        <w:r>
          <w:rPr>
            <w:noProof/>
            <w:webHidden/>
          </w:rPr>
          <w:instrText xml:space="preserve"> PAGEREF _Toc110817713 \h </w:instrText>
        </w:r>
        <w:r>
          <w:rPr>
            <w:noProof/>
            <w:webHidden/>
          </w:rPr>
        </w:r>
        <w:r>
          <w:rPr>
            <w:noProof/>
            <w:webHidden/>
          </w:rPr>
          <w:fldChar w:fldCharType="separate"/>
        </w:r>
        <w:r>
          <w:rPr>
            <w:noProof/>
            <w:webHidden/>
          </w:rPr>
          <w:t>28</w:t>
        </w:r>
        <w:r>
          <w:rPr>
            <w:noProof/>
            <w:webHidden/>
          </w:rPr>
          <w:fldChar w:fldCharType="end"/>
        </w:r>
      </w:hyperlink>
    </w:p>
    <w:p w14:paraId="1777F107" w14:textId="3840AA58"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14" w:history="1">
        <w:r w:rsidRPr="00FD4119">
          <w:rPr>
            <w:rStyle w:val="Hyperlink"/>
            <w:noProof/>
          </w:rPr>
          <w:t>Figure 17 - Plain-text credential transmission during pairing</w:t>
        </w:r>
        <w:r>
          <w:rPr>
            <w:noProof/>
            <w:webHidden/>
          </w:rPr>
          <w:tab/>
        </w:r>
        <w:r>
          <w:rPr>
            <w:noProof/>
            <w:webHidden/>
          </w:rPr>
          <w:fldChar w:fldCharType="begin"/>
        </w:r>
        <w:r>
          <w:rPr>
            <w:noProof/>
            <w:webHidden/>
          </w:rPr>
          <w:instrText xml:space="preserve"> PAGEREF _Toc110817714 \h </w:instrText>
        </w:r>
        <w:r>
          <w:rPr>
            <w:noProof/>
            <w:webHidden/>
          </w:rPr>
        </w:r>
        <w:r>
          <w:rPr>
            <w:noProof/>
            <w:webHidden/>
          </w:rPr>
          <w:fldChar w:fldCharType="separate"/>
        </w:r>
        <w:r>
          <w:rPr>
            <w:noProof/>
            <w:webHidden/>
          </w:rPr>
          <w:t>33</w:t>
        </w:r>
        <w:r>
          <w:rPr>
            <w:noProof/>
            <w:webHidden/>
          </w:rPr>
          <w:fldChar w:fldCharType="end"/>
        </w:r>
      </w:hyperlink>
    </w:p>
    <w:p w14:paraId="33C688A8" w14:textId="23D3C01F" w:rsidR="00BC792E" w:rsidRDefault="000E1837">
      <w:r>
        <w:fldChar w:fldCharType="end"/>
      </w:r>
    </w:p>
    <w:p w14:paraId="3C1FDE75" w14:textId="569ABE21" w:rsidR="000E1837" w:rsidRDefault="00BC792E" w:rsidP="000E1837">
      <w:pPr>
        <w:pStyle w:val="Heading1NoTOC"/>
        <w:outlineLvl w:val="9"/>
      </w:pPr>
      <w:r>
        <w:t>List of</w:t>
      </w:r>
      <w:r w:rsidR="00017745">
        <w:t xml:space="preserve"> </w:t>
      </w:r>
      <w:r>
        <w:t>Tables</w:t>
      </w:r>
    </w:p>
    <w:p w14:paraId="66C7A0C8" w14:textId="203CF125" w:rsidR="000E1837" w:rsidRDefault="000E1837">
      <w:pPr>
        <w:pStyle w:val="TableofFigures"/>
        <w:tabs>
          <w:tab w:val="right" w:leader="dot" w:pos="9016"/>
        </w:tabs>
        <w:rPr>
          <w:rFonts w:eastAsiaTheme="minorEastAsia" w:cstheme="minorBidi"/>
          <w:smallCaps w:val="0"/>
          <w:noProof/>
          <w:sz w:val="22"/>
          <w:szCs w:val="22"/>
          <w:lang w:val="en-GB" w:eastAsia="en-GB"/>
        </w:rPr>
      </w:pPr>
      <w:r>
        <w:fldChar w:fldCharType="begin"/>
      </w:r>
      <w:r>
        <w:instrText xml:space="preserve"> TOC \h \z \c "Table" </w:instrText>
      </w:r>
      <w:r>
        <w:fldChar w:fldCharType="separate"/>
      </w:r>
      <w:hyperlink w:anchor="_Toc110817725" w:history="1">
        <w:r w:rsidRPr="00C0712A">
          <w:rPr>
            <w:rStyle w:val="Hyperlink"/>
            <w:noProof/>
          </w:rPr>
          <w:t>Table 1 - Threa</w:t>
        </w:r>
        <w:r w:rsidRPr="00C0712A">
          <w:rPr>
            <w:rStyle w:val="Hyperlink"/>
            <w:noProof/>
          </w:rPr>
          <w:t>t</w:t>
        </w:r>
        <w:r w:rsidRPr="00C0712A">
          <w:rPr>
            <w:rStyle w:val="Hyperlink"/>
            <w:noProof/>
          </w:rPr>
          <w:t xml:space="preserve"> Model Matrix</w:t>
        </w:r>
        <w:r>
          <w:rPr>
            <w:noProof/>
            <w:webHidden/>
          </w:rPr>
          <w:tab/>
        </w:r>
        <w:r>
          <w:rPr>
            <w:noProof/>
            <w:webHidden/>
          </w:rPr>
          <w:fldChar w:fldCharType="begin"/>
        </w:r>
        <w:r>
          <w:rPr>
            <w:noProof/>
            <w:webHidden/>
          </w:rPr>
          <w:instrText xml:space="preserve"> PAGEREF _Toc110817725 \h </w:instrText>
        </w:r>
        <w:r>
          <w:rPr>
            <w:noProof/>
            <w:webHidden/>
          </w:rPr>
        </w:r>
        <w:r>
          <w:rPr>
            <w:noProof/>
            <w:webHidden/>
          </w:rPr>
          <w:fldChar w:fldCharType="separate"/>
        </w:r>
        <w:r>
          <w:rPr>
            <w:noProof/>
            <w:webHidden/>
          </w:rPr>
          <w:t>8</w:t>
        </w:r>
        <w:r>
          <w:rPr>
            <w:noProof/>
            <w:webHidden/>
          </w:rPr>
          <w:fldChar w:fldCharType="end"/>
        </w:r>
      </w:hyperlink>
    </w:p>
    <w:p w14:paraId="136FFA37" w14:textId="5103B0C8"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26" w:history="1">
        <w:r w:rsidRPr="00C0712A">
          <w:rPr>
            <w:rStyle w:val="Hyperlink"/>
            <w:noProof/>
          </w:rPr>
          <w:t>Table 2 - Root password extraction</w:t>
        </w:r>
        <w:r>
          <w:rPr>
            <w:noProof/>
            <w:webHidden/>
          </w:rPr>
          <w:tab/>
        </w:r>
        <w:r>
          <w:rPr>
            <w:noProof/>
            <w:webHidden/>
          </w:rPr>
          <w:fldChar w:fldCharType="begin"/>
        </w:r>
        <w:r>
          <w:rPr>
            <w:noProof/>
            <w:webHidden/>
          </w:rPr>
          <w:instrText xml:space="preserve"> PAGEREF _Toc110817726 \h </w:instrText>
        </w:r>
        <w:r>
          <w:rPr>
            <w:noProof/>
            <w:webHidden/>
          </w:rPr>
        </w:r>
        <w:r>
          <w:rPr>
            <w:noProof/>
            <w:webHidden/>
          </w:rPr>
          <w:fldChar w:fldCharType="separate"/>
        </w:r>
        <w:r>
          <w:rPr>
            <w:noProof/>
            <w:webHidden/>
          </w:rPr>
          <w:t>10</w:t>
        </w:r>
        <w:r>
          <w:rPr>
            <w:noProof/>
            <w:webHidden/>
          </w:rPr>
          <w:fldChar w:fldCharType="end"/>
        </w:r>
      </w:hyperlink>
    </w:p>
    <w:p w14:paraId="49DED67D" w14:textId="4E82C349"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27" w:history="1">
        <w:r w:rsidRPr="00C0712A">
          <w:rPr>
            <w:rStyle w:val="Hyperlink"/>
            <w:noProof/>
          </w:rPr>
          <w:t>Table 3 - Partition Mapping</w:t>
        </w:r>
        <w:r>
          <w:rPr>
            <w:noProof/>
            <w:webHidden/>
          </w:rPr>
          <w:tab/>
        </w:r>
        <w:r>
          <w:rPr>
            <w:noProof/>
            <w:webHidden/>
          </w:rPr>
          <w:fldChar w:fldCharType="begin"/>
        </w:r>
        <w:r>
          <w:rPr>
            <w:noProof/>
            <w:webHidden/>
          </w:rPr>
          <w:instrText xml:space="preserve"> PAGEREF _Toc110817727 \h </w:instrText>
        </w:r>
        <w:r>
          <w:rPr>
            <w:noProof/>
            <w:webHidden/>
          </w:rPr>
        </w:r>
        <w:r>
          <w:rPr>
            <w:noProof/>
            <w:webHidden/>
          </w:rPr>
          <w:fldChar w:fldCharType="separate"/>
        </w:r>
        <w:r>
          <w:rPr>
            <w:noProof/>
            <w:webHidden/>
          </w:rPr>
          <w:t>19</w:t>
        </w:r>
        <w:r>
          <w:rPr>
            <w:noProof/>
            <w:webHidden/>
          </w:rPr>
          <w:fldChar w:fldCharType="end"/>
        </w:r>
      </w:hyperlink>
    </w:p>
    <w:p w14:paraId="04D75055" w14:textId="303C83F9" w:rsidR="000E1837" w:rsidRDefault="000E1837">
      <w:pPr>
        <w:pStyle w:val="TableofFigures"/>
        <w:tabs>
          <w:tab w:val="right" w:leader="dot" w:pos="9016"/>
        </w:tabs>
        <w:rPr>
          <w:rFonts w:eastAsiaTheme="minorEastAsia" w:cstheme="minorBidi"/>
          <w:smallCaps w:val="0"/>
          <w:noProof/>
          <w:sz w:val="22"/>
          <w:szCs w:val="22"/>
          <w:lang w:val="en-GB" w:eastAsia="en-GB"/>
        </w:rPr>
      </w:pPr>
      <w:hyperlink w:anchor="_Toc110817728" w:history="1">
        <w:r w:rsidRPr="00C0712A">
          <w:rPr>
            <w:rStyle w:val="Hyperlink"/>
            <w:noProof/>
          </w:rPr>
          <w:t>Table 4 - Network equipment list</w:t>
        </w:r>
        <w:r>
          <w:rPr>
            <w:noProof/>
            <w:webHidden/>
          </w:rPr>
          <w:tab/>
        </w:r>
        <w:r>
          <w:rPr>
            <w:noProof/>
            <w:webHidden/>
          </w:rPr>
          <w:fldChar w:fldCharType="begin"/>
        </w:r>
        <w:r>
          <w:rPr>
            <w:noProof/>
            <w:webHidden/>
          </w:rPr>
          <w:instrText xml:space="preserve"> PAGEREF _Toc110817728 \h </w:instrText>
        </w:r>
        <w:r>
          <w:rPr>
            <w:noProof/>
            <w:webHidden/>
          </w:rPr>
        </w:r>
        <w:r>
          <w:rPr>
            <w:noProof/>
            <w:webHidden/>
          </w:rPr>
          <w:fldChar w:fldCharType="separate"/>
        </w:r>
        <w:r>
          <w:rPr>
            <w:noProof/>
            <w:webHidden/>
          </w:rPr>
          <w:t>27</w:t>
        </w:r>
        <w:r>
          <w:rPr>
            <w:noProof/>
            <w:webHidden/>
          </w:rPr>
          <w:fldChar w:fldCharType="end"/>
        </w:r>
      </w:hyperlink>
    </w:p>
    <w:p w14:paraId="097CE23E" w14:textId="533174F7" w:rsidR="000E1837" w:rsidRDefault="000E1837" w:rsidP="000E1837">
      <w:r>
        <w:fldChar w:fldCharType="end"/>
      </w:r>
    </w:p>
    <w:p w14:paraId="6A4E130D" w14:textId="55CF574F" w:rsidR="00EB059C" w:rsidRDefault="00FB518F" w:rsidP="000E1837">
      <w:pPr>
        <w:pStyle w:val="TableofFigures"/>
        <w:tabs>
          <w:tab w:val="right" w:leader="dot" w:pos="9016"/>
        </w:tabs>
        <w:rPr>
          <w:rFonts w:eastAsiaTheme="minorEastAsia" w:cstheme="minorBidi"/>
          <w:smallCaps w:val="0"/>
          <w:noProof/>
          <w:sz w:val="22"/>
          <w:szCs w:val="22"/>
          <w:lang w:val="en-GB" w:eastAsia="en-GB"/>
        </w:rPr>
      </w:pPr>
      <w:r>
        <w:rPr>
          <w:sz w:val="20"/>
        </w:rPr>
        <w:fldChar w:fldCharType="begin"/>
      </w:r>
      <w:r>
        <w:instrText xml:space="preserve"> TOC \h \z \c "Table" </w:instrText>
      </w:r>
      <w:r>
        <w:rPr>
          <w:sz w:val="20"/>
        </w:rPr>
        <w:fldChar w:fldCharType="separate"/>
      </w:r>
    </w:p>
    <w:p w14:paraId="763F5654" w14:textId="503DBE6D" w:rsidR="00BC792E" w:rsidRDefault="00FB518F">
      <w:r>
        <w:fldChar w:fldCharType="end"/>
      </w:r>
    </w:p>
    <w:p w14:paraId="31B7243D" w14:textId="27229F20" w:rsidR="00017745" w:rsidRDefault="00017745">
      <w:r>
        <w:br w:type="page"/>
      </w:r>
    </w:p>
    <w:p w14:paraId="6BB233C2" w14:textId="52CD66FA" w:rsidR="00EB47DE" w:rsidRPr="00EB47DE" w:rsidRDefault="000E1837" w:rsidP="000E1837">
      <w:pPr>
        <w:pStyle w:val="Heading1NoTOC"/>
        <w:outlineLvl w:val="9"/>
      </w:pPr>
      <w:r>
        <w:lastRenderedPageBreak/>
        <w:t>Table</w:t>
      </w:r>
      <w:r w:rsidR="00017745" w:rsidRPr="00EB47DE">
        <w:t xml:space="preserve"> of </w:t>
      </w:r>
      <w:r>
        <w:t>Abbreviations</w:t>
      </w:r>
    </w:p>
    <w:tbl>
      <w:tblPr>
        <w:tblW w:w="9026" w:type="dxa"/>
        <w:tblBorders>
          <w:insideH w:val="single" w:sz="6" w:space="0" w:color="auto"/>
        </w:tblBorders>
        <w:tblCellMar>
          <w:left w:w="0" w:type="dxa"/>
          <w:right w:w="0" w:type="dxa"/>
        </w:tblCellMar>
        <w:tblLook w:val="04A0" w:firstRow="1" w:lastRow="0" w:firstColumn="1" w:lastColumn="0" w:noHBand="0" w:noVBand="1"/>
      </w:tblPr>
      <w:tblGrid>
        <w:gridCol w:w="1708"/>
        <w:gridCol w:w="3266"/>
        <w:gridCol w:w="4052"/>
      </w:tblGrid>
      <w:tr w:rsidR="00EB47DE" w:rsidRPr="00EB47DE" w14:paraId="25D818DE" w14:textId="77777777" w:rsidTr="000E1837">
        <w:trPr>
          <w:trHeight w:val="300"/>
        </w:trPr>
        <w:tc>
          <w:tcPr>
            <w:tcW w:w="1701" w:type="dxa"/>
            <w:shd w:val="clear" w:color="auto" w:fill="auto"/>
            <w:noWrap/>
            <w:vAlign w:val="center"/>
            <w:hideMark/>
          </w:tcPr>
          <w:p w14:paraId="72CC3A8B" w14:textId="62036C99" w:rsidR="00EB47DE" w:rsidRPr="00EB47DE" w:rsidRDefault="00EB47DE" w:rsidP="00EB47DE">
            <w:pPr>
              <w:spacing w:after="0" w:line="240" w:lineRule="auto"/>
              <w:rPr>
                <w:rFonts w:eastAsia="Times New Roman"/>
                <w:b/>
                <w:bCs/>
                <w:color w:val="000000"/>
                <w:sz w:val="28"/>
                <w:szCs w:val="28"/>
                <w:lang w:val="en-GB" w:eastAsia="en-GB"/>
              </w:rPr>
            </w:pPr>
          </w:p>
        </w:tc>
        <w:tc>
          <w:tcPr>
            <w:tcW w:w="3267" w:type="dxa"/>
            <w:shd w:val="clear" w:color="auto" w:fill="auto"/>
            <w:noWrap/>
            <w:vAlign w:val="center"/>
            <w:hideMark/>
          </w:tcPr>
          <w:p w14:paraId="1FEED89D" w14:textId="77777777" w:rsidR="00EB47DE" w:rsidRPr="00EB47DE" w:rsidRDefault="00EB47DE" w:rsidP="00EB47DE">
            <w:pPr>
              <w:spacing w:after="0" w:line="240" w:lineRule="auto"/>
              <w:rPr>
                <w:rFonts w:eastAsia="Times New Roman"/>
                <w:b/>
                <w:bCs/>
                <w:color w:val="000000"/>
                <w:sz w:val="28"/>
                <w:szCs w:val="28"/>
                <w:lang w:val="en-GB" w:eastAsia="en-GB"/>
              </w:rPr>
            </w:pPr>
            <w:r w:rsidRPr="00EB47DE">
              <w:rPr>
                <w:rFonts w:eastAsia="Times New Roman"/>
                <w:b/>
                <w:bCs/>
                <w:color w:val="000000"/>
                <w:sz w:val="28"/>
                <w:szCs w:val="28"/>
                <w:lang w:val="en-GB" w:eastAsia="en-GB"/>
              </w:rPr>
              <w:t>Expansion</w:t>
            </w:r>
          </w:p>
        </w:tc>
        <w:tc>
          <w:tcPr>
            <w:tcW w:w="4058" w:type="dxa"/>
            <w:shd w:val="clear" w:color="auto" w:fill="auto"/>
            <w:noWrap/>
            <w:vAlign w:val="center"/>
            <w:hideMark/>
          </w:tcPr>
          <w:p w14:paraId="6B93F2D7" w14:textId="77777777" w:rsidR="00EB47DE" w:rsidRPr="00EB47DE" w:rsidRDefault="00EB47DE" w:rsidP="00EB47DE">
            <w:pPr>
              <w:spacing w:after="0" w:line="240" w:lineRule="auto"/>
              <w:rPr>
                <w:rFonts w:eastAsia="Times New Roman"/>
                <w:b/>
                <w:bCs/>
                <w:color w:val="000000"/>
                <w:sz w:val="28"/>
                <w:szCs w:val="28"/>
                <w:lang w:val="en-GB" w:eastAsia="en-GB"/>
              </w:rPr>
            </w:pPr>
            <w:r w:rsidRPr="00EB47DE">
              <w:rPr>
                <w:rFonts w:eastAsia="Times New Roman"/>
                <w:b/>
                <w:bCs/>
                <w:color w:val="000000"/>
                <w:sz w:val="28"/>
                <w:szCs w:val="28"/>
                <w:lang w:val="en-GB" w:eastAsia="en-GB"/>
              </w:rPr>
              <w:t>Meaning</w:t>
            </w:r>
          </w:p>
        </w:tc>
      </w:tr>
      <w:tr w:rsidR="00EB47DE" w:rsidRPr="00EB47DE" w14:paraId="64A6852B" w14:textId="77777777" w:rsidTr="000E1837">
        <w:trPr>
          <w:trHeight w:val="315"/>
        </w:trPr>
        <w:tc>
          <w:tcPr>
            <w:tcW w:w="1701" w:type="dxa"/>
            <w:shd w:val="clear" w:color="auto" w:fill="auto"/>
            <w:noWrap/>
            <w:vAlign w:val="center"/>
            <w:hideMark/>
          </w:tcPr>
          <w:p w14:paraId="6E3ED2BD"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DUT</w:t>
            </w:r>
          </w:p>
        </w:tc>
        <w:tc>
          <w:tcPr>
            <w:tcW w:w="3267" w:type="dxa"/>
            <w:shd w:val="clear" w:color="auto" w:fill="auto"/>
            <w:noWrap/>
            <w:vAlign w:val="center"/>
            <w:hideMark/>
          </w:tcPr>
          <w:p w14:paraId="7B27918C"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Device Under Test</w:t>
            </w:r>
          </w:p>
        </w:tc>
        <w:tc>
          <w:tcPr>
            <w:tcW w:w="4058" w:type="dxa"/>
            <w:shd w:val="clear" w:color="auto" w:fill="auto"/>
            <w:noWrap/>
            <w:vAlign w:val="center"/>
            <w:hideMark/>
          </w:tcPr>
          <w:p w14:paraId="151869FB"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Relating to a device being tested</w:t>
            </w:r>
          </w:p>
        </w:tc>
      </w:tr>
      <w:tr w:rsidR="00EB47DE" w:rsidRPr="00EB47DE" w14:paraId="366D2F19" w14:textId="77777777" w:rsidTr="000E1837">
        <w:trPr>
          <w:trHeight w:val="315"/>
        </w:trPr>
        <w:tc>
          <w:tcPr>
            <w:tcW w:w="1701" w:type="dxa"/>
            <w:shd w:val="clear" w:color="auto" w:fill="auto"/>
            <w:noWrap/>
            <w:vAlign w:val="center"/>
            <w:hideMark/>
          </w:tcPr>
          <w:p w14:paraId="634FAB4B"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eMMC</w:t>
            </w:r>
          </w:p>
        </w:tc>
        <w:tc>
          <w:tcPr>
            <w:tcW w:w="3267" w:type="dxa"/>
            <w:shd w:val="clear" w:color="auto" w:fill="auto"/>
            <w:noWrap/>
            <w:vAlign w:val="center"/>
            <w:hideMark/>
          </w:tcPr>
          <w:p w14:paraId="026B52F0" w14:textId="7CFE195F"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Embedded Multi</w:t>
            </w:r>
            <w:r>
              <w:rPr>
                <w:rFonts w:eastAsia="Times New Roman"/>
                <w:color w:val="000000"/>
                <w:sz w:val="22"/>
                <w:lang w:eastAsia="en-GB"/>
              </w:rPr>
              <w:t>m</w:t>
            </w:r>
            <w:r w:rsidRPr="00EB47DE">
              <w:rPr>
                <w:rFonts w:eastAsia="Times New Roman"/>
                <w:color w:val="000000"/>
                <w:sz w:val="22"/>
                <w:lang w:eastAsia="en-GB"/>
              </w:rPr>
              <w:t>edia Card</w:t>
            </w:r>
          </w:p>
        </w:tc>
        <w:tc>
          <w:tcPr>
            <w:tcW w:w="4058" w:type="dxa"/>
            <w:shd w:val="clear" w:color="auto" w:fill="auto"/>
            <w:noWrap/>
            <w:vAlign w:val="center"/>
            <w:hideMark/>
          </w:tcPr>
          <w:p w14:paraId="033F820F"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Onboard storage</w:t>
            </w:r>
          </w:p>
        </w:tc>
      </w:tr>
      <w:tr w:rsidR="00EB47DE" w:rsidRPr="00EB47DE" w14:paraId="4B9C5AF3" w14:textId="77777777" w:rsidTr="000E1837">
        <w:trPr>
          <w:trHeight w:val="315"/>
        </w:trPr>
        <w:tc>
          <w:tcPr>
            <w:tcW w:w="1701" w:type="dxa"/>
            <w:shd w:val="clear" w:color="auto" w:fill="auto"/>
            <w:noWrap/>
            <w:vAlign w:val="center"/>
            <w:hideMark/>
          </w:tcPr>
          <w:p w14:paraId="15B4AE06"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IoT</w:t>
            </w:r>
          </w:p>
        </w:tc>
        <w:tc>
          <w:tcPr>
            <w:tcW w:w="3267" w:type="dxa"/>
            <w:shd w:val="clear" w:color="auto" w:fill="auto"/>
            <w:noWrap/>
            <w:vAlign w:val="center"/>
            <w:hideMark/>
          </w:tcPr>
          <w:p w14:paraId="4F84E1CA"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Internet of Things</w:t>
            </w:r>
          </w:p>
        </w:tc>
        <w:tc>
          <w:tcPr>
            <w:tcW w:w="4058" w:type="dxa"/>
            <w:shd w:val="clear" w:color="auto" w:fill="auto"/>
            <w:noWrap/>
            <w:vAlign w:val="center"/>
            <w:hideMark/>
          </w:tcPr>
          <w:p w14:paraId="4752B952"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Classification of network-connected devices</w:t>
            </w:r>
          </w:p>
        </w:tc>
      </w:tr>
      <w:tr w:rsidR="00A36534" w:rsidRPr="00EB47DE" w14:paraId="3A89C14A" w14:textId="77777777" w:rsidTr="000E1837">
        <w:trPr>
          <w:trHeight w:val="315"/>
        </w:trPr>
        <w:tc>
          <w:tcPr>
            <w:tcW w:w="1701" w:type="dxa"/>
            <w:shd w:val="clear" w:color="auto" w:fill="auto"/>
            <w:noWrap/>
            <w:vAlign w:val="center"/>
          </w:tcPr>
          <w:p w14:paraId="3CBC5FA0" w14:textId="77A36A7E" w:rsidR="00A36534" w:rsidRPr="00EB47DE" w:rsidRDefault="00A36534" w:rsidP="00EB47DE">
            <w:pPr>
              <w:spacing w:after="0" w:line="240" w:lineRule="auto"/>
              <w:rPr>
                <w:rFonts w:eastAsia="Times New Roman"/>
                <w:b/>
                <w:bCs/>
                <w:color w:val="000000"/>
                <w:szCs w:val="24"/>
                <w:lang w:eastAsia="en-GB"/>
              </w:rPr>
            </w:pPr>
            <w:r>
              <w:rPr>
                <w:rFonts w:eastAsia="Times New Roman"/>
                <w:b/>
                <w:bCs/>
                <w:color w:val="000000"/>
                <w:szCs w:val="24"/>
                <w:lang w:eastAsia="en-GB"/>
              </w:rPr>
              <w:t>IPC</w:t>
            </w:r>
          </w:p>
        </w:tc>
        <w:tc>
          <w:tcPr>
            <w:tcW w:w="3267" w:type="dxa"/>
            <w:shd w:val="clear" w:color="auto" w:fill="auto"/>
            <w:noWrap/>
            <w:vAlign w:val="center"/>
          </w:tcPr>
          <w:p w14:paraId="21AD4F19" w14:textId="51CA5B48" w:rsidR="00A36534" w:rsidRPr="00EB47DE" w:rsidRDefault="00A36534" w:rsidP="00EB47DE">
            <w:pPr>
              <w:spacing w:after="0" w:line="240" w:lineRule="auto"/>
              <w:rPr>
                <w:rFonts w:eastAsia="Times New Roman"/>
                <w:color w:val="000000"/>
                <w:sz w:val="22"/>
                <w:lang w:val="en-GB" w:eastAsia="en-GB"/>
              </w:rPr>
            </w:pPr>
            <w:r>
              <w:rPr>
                <w:rFonts w:eastAsia="Times New Roman"/>
                <w:color w:val="000000"/>
                <w:sz w:val="22"/>
                <w:lang w:val="en-GB" w:eastAsia="en-GB"/>
              </w:rPr>
              <w:t>Inter-Process Communication</w:t>
            </w:r>
          </w:p>
        </w:tc>
        <w:tc>
          <w:tcPr>
            <w:tcW w:w="4058" w:type="dxa"/>
            <w:shd w:val="clear" w:color="auto" w:fill="auto"/>
            <w:noWrap/>
            <w:vAlign w:val="center"/>
          </w:tcPr>
          <w:p w14:paraId="10C040FC" w14:textId="263230FA" w:rsidR="00A36534" w:rsidRPr="00EB47DE" w:rsidRDefault="00A36534" w:rsidP="00EB47DE">
            <w:pPr>
              <w:spacing w:after="0" w:line="240" w:lineRule="auto"/>
              <w:rPr>
                <w:rFonts w:eastAsia="Times New Roman"/>
                <w:color w:val="000000"/>
                <w:sz w:val="22"/>
                <w:lang w:val="en-GB" w:eastAsia="en-GB"/>
              </w:rPr>
            </w:pPr>
            <w:r>
              <w:rPr>
                <w:rFonts w:eastAsia="Times New Roman"/>
                <w:color w:val="000000"/>
                <w:sz w:val="22"/>
                <w:lang w:val="en-GB" w:eastAsia="en-GB"/>
              </w:rPr>
              <w:t>Data exchange between programs in a system</w:t>
            </w:r>
          </w:p>
        </w:tc>
      </w:tr>
      <w:tr w:rsidR="00EB47DE" w:rsidRPr="00EB47DE" w14:paraId="1100584F" w14:textId="77777777" w:rsidTr="000E1837">
        <w:trPr>
          <w:trHeight w:val="315"/>
        </w:trPr>
        <w:tc>
          <w:tcPr>
            <w:tcW w:w="1701" w:type="dxa"/>
            <w:shd w:val="clear" w:color="auto" w:fill="auto"/>
            <w:noWrap/>
            <w:vAlign w:val="center"/>
            <w:hideMark/>
          </w:tcPr>
          <w:p w14:paraId="485A0627"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MAC</w:t>
            </w:r>
          </w:p>
        </w:tc>
        <w:tc>
          <w:tcPr>
            <w:tcW w:w="3267" w:type="dxa"/>
            <w:shd w:val="clear" w:color="auto" w:fill="auto"/>
            <w:noWrap/>
            <w:vAlign w:val="center"/>
            <w:hideMark/>
          </w:tcPr>
          <w:p w14:paraId="40AAD2E5"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Media Access Control</w:t>
            </w:r>
          </w:p>
        </w:tc>
        <w:tc>
          <w:tcPr>
            <w:tcW w:w="4058" w:type="dxa"/>
            <w:shd w:val="clear" w:color="auto" w:fill="auto"/>
            <w:noWrap/>
            <w:vAlign w:val="center"/>
            <w:hideMark/>
          </w:tcPr>
          <w:p w14:paraId="0CBB8595"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Unique network device identifier</w:t>
            </w:r>
          </w:p>
        </w:tc>
      </w:tr>
      <w:tr w:rsidR="00EB47DE" w:rsidRPr="00EB47DE" w14:paraId="4E80C4E0" w14:textId="77777777" w:rsidTr="000E1837">
        <w:trPr>
          <w:trHeight w:val="315"/>
        </w:trPr>
        <w:tc>
          <w:tcPr>
            <w:tcW w:w="1701" w:type="dxa"/>
            <w:shd w:val="clear" w:color="auto" w:fill="auto"/>
            <w:noWrap/>
            <w:vAlign w:val="center"/>
            <w:hideMark/>
          </w:tcPr>
          <w:p w14:paraId="5548847F"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MITM</w:t>
            </w:r>
          </w:p>
        </w:tc>
        <w:tc>
          <w:tcPr>
            <w:tcW w:w="3267" w:type="dxa"/>
            <w:shd w:val="clear" w:color="auto" w:fill="auto"/>
            <w:noWrap/>
            <w:vAlign w:val="center"/>
            <w:hideMark/>
          </w:tcPr>
          <w:p w14:paraId="5A0FE602"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 xml:space="preserve">Man In </w:t>
            </w:r>
            <w:proofErr w:type="gramStart"/>
            <w:r w:rsidRPr="00EB47DE">
              <w:rPr>
                <w:rFonts w:eastAsia="Times New Roman"/>
                <w:color w:val="000000"/>
                <w:sz w:val="22"/>
                <w:lang w:eastAsia="en-GB"/>
              </w:rPr>
              <w:t>The</w:t>
            </w:r>
            <w:proofErr w:type="gramEnd"/>
            <w:r w:rsidRPr="00EB47DE">
              <w:rPr>
                <w:rFonts w:eastAsia="Times New Roman"/>
                <w:color w:val="000000"/>
                <w:sz w:val="22"/>
                <w:lang w:eastAsia="en-GB"/>
              </w:rPr>
              <w:t xml:space="preserve"> Middle</w:t>
            </w:r>
          </w:p>
        </w:tc>
        <w:tc>
          <w:tcPr>
            <w:tcW w:w="4058" w:type="dxa"/>
            <w:shd w:val="clear" w:color="auto" w:fill="auto"/>
            <w:noWrap/>
            <w:vAlign w:val="center"/>
            <w:hideMark/>
          </w:tcPr>
          <w:p w14:paraId="739FA4C3"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Intercepted communication</w:t>
            </w:r>
          </w:p>
        </w:tc>
      </w:tr>
      <w:tr w:rsidR="00EB47DE" w:rsidRPr="00EB47DE" w14:paraId="035F0E21" w14:textId="77777777" w:rsidTr="000E1837">
        <w:trPr>
          <w:trHeight w:val="315"/>
        </w:trPr>
        <w:tc>
          <w:tcPr>
            <w:tcW w:w="1701" w:type="dxa"/>
            <w:shd w:val="clear" w:color="auto" w:fill="auto"/>
            <w:noWrap/>
            <w:vAlign w:val="center"/>
            <w:hideMark/>
          </w:tcPr>
          <w:p w14:paraId="3D0D9EEA"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NIC</w:t>
            </w:r>
          </w:p>
        </w:tc>
        <w:tc>
          <w:tcPr>
            <w:tcW w:w="3267" w:type="dxa"/>
            <w:shd w:val="clear" w:color="auto" w:fill="auto"/>
            <w:noWrap/>
            <w:vAlign w:val="center"/>
            <w:hideMark/>
          </w:tcPr>
          <w:p w14:paraId="4E96532B"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Network Interface Card</w:t>
            </w:r>
          </w:p>
        </w:tc>
        <w:tc>
          <w:tcPr>
            <w:tcW w:w="4058" w:type="dxa"/>
            <w:shd w:val="clear" w:color="auto" w:fill="auto"/>
            <w:noWrap/>
            <w:vAlign w:val="center"/>
            <w:hideMark/>
          </w:tcPr>
          <w:p w14:paraId="6CF80EDC"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Hardware to connect a device to a network</w:t>
            </w:r>
          </w:p>
        </w:tc>
      </w:tr>
      <w:tr w:rsidR="00EB47DE" w:rsidRPr="00EB47DE" w14:paraId="67A933C7" w14:textId="77777777" w:rsidTr="000E1837">
        <w:trPr>
          <w:trHeight w:val="315"/>
        </w:trPr>
        <w:tc>
          <w:tcPr>
            <w:tcW w:w="1701" w:type="dxa"/>
            <w:shd w:val="clear" w:color="auto" w:fill="auto"/>
            <w:noWrap/>
            <w:vAlign w:val="center"/>
            <w:hideMark/>
          </w:tcPr>
          <w:p w14:paraId="70ADB35E"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PII</w:t>
            </w:r>
          </w:p>
        </w:tc>
        <w:tc>
          <w:tcPr>
            <w:tcW w:w="3267" w:type="dxa"/>
            <w:shd w:val="clear" w:color="auto" w:fill="auto"/>
            <w:noWrap/>
            <w:vAlign w:val="center"/>
            <w:hideMark/>
          </w:tcPr>
          <w:p w14:paraId="52C723DE"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 w:eastAsia="en-GB"/>
              </w:rPr>
              <w:t>Personal Identifiable Information</w:t>
            </w:r>
          </w:p>
        </w:tc>
        <w:tc>
          <w:tcPr>
            <w:tcW w:w="4058" w:type="dxa"/>
            <w:shd w:val="clear" w:color="auto" w:fill="auto"/>
            <w:noWrap/>
            <w:vAlign w:val="center"/>
            <w:hideMark/>
          </w:tcPr>
          <w:p w14:paraId="76EFC6C4"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Data that could identify an individual</w:t>
            </w:r>
          </w:p>
        </w:tc>
      </w:tr>
      <w:tr w:rsidR="00EB47DE" w:rsidRPr="00EB47DE" w14:paraId="7CA473A6" w14:textId="77777777" w:rsidTr="000E1837">
        <w:trPr>
          <w:trHeight w:val="315"/>
        </w:trPr>
        <w:tc>
          <w:tcPr>
            <w:tcW w:w="1701" w:type="dxa"/>
            <w:shd w:val="clear" w:color="auto" w:fill="auto"/>
            <w:noWrap/>
            <w:vAlign w:val="center"/>
            <w:hideMark/>
          </w:tcPr>
          <w:p w14:paraId="61344CC1"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SDK</w:t>
            </w:r>
          </w:p>
        </w:tc>
        <w:tc>
          <w:tcPr>
            <w:tcW w:w="3267" w:type="dxa"/>
            <w:shd w:val="clear" w:color="auto" w:fill="auto"/>
            <w:noWrap/>
            <w:vAlign w:val="center"/>
            <w:hideMark/>
          </w:tcPr>
          <w:p w14:paraId="2E7184CC"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Software Development Kit</w:t>
            </w:r>
          </w:p>
        </w:tc>
        <w:tc>
          <w:tcPr>
            <w:tcW w:w="4058" w:type="dxa"/>
            <w:shd w:val="clear" w:color="auto" w:fill="auto"/>
            <w:noWrap/>
            <w:vAlign w:val="center"/>
            <w:hideMark/>
          </w:tcPr>
          <w:p w14:paraId="291DF09D"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Building blocks for software interoperability</w:t>
            </w:r>
          </w:p>
        </w:tc>
      </w:tr>
      <w:tr w:rsidR="00EB47DE" w:rsidRPr="00EB47DE" w14:paraId="2890A6DF" w14:textId="77777777" w:rsidTr="000E1837">
        <w:trPr>
          <w:trHeight w:val="315"/>
        </w:trPr>
        <w:tc>
          <w:tcPr>
            <w:tcW w:w="1701" w:type="dxa"/>
            <w:shd w:val="clear" w:color="auto" w:fill="auto"/>
            <w:noWrap/>
            <w:vAlign w:val="center"/>
            <w:hideMark/>
          </w:tcPr>
          <w:p w14:paraId="4BF5A57C"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SoC</w:t>
            </w:r>
          </w:p>
        </w:tc>
        <w:tc>
          <w:tcPr>
            <w:tcW w:w="3267" w:type="dxa"/>
            <w:shd w:val="clear" w:color="auto" w:fill="auto"/>
            <w:noWrap/>
            <w:vAlign w:val="center"/>
            <w:hideMark/>
          </w:tcPr>
          <w:p w14:paraId="29DA5B64"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System on Chip</w:t>
            </w:r>
          </w:p>
        </w:tc>
        <w:tc>
          <w:tcPr>
            <w:tcW w:w="4058" w:type="dxa"/>
            <w:shd w:val="clear" w:color="auto" w:fill="auto"/>
            <w:noWrap/>
            <w:vAlign w:val="center"/>
            <w:hideMark/>
          </w:tcPr>
          <w:p w14:paraId="0BF09BAB"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An entire system integrated into a single chip</w:t>
            </w:r>
          </w:p>
        </w:tc>
      </w:tr>
      <w:tr w:rsidR="00EB47DE" w:rsidRPr="00EB47DE" w14:paraId="1E6DBE52" w14:textId="77777777" w:rsidTr="000E1837">
        <w:trPr>
          <w:trHeight w:val="315"/>
        </w:trPr>
        <w:tc>
          <w:tcPr>
            <w:tcW w:w="1701" w:type="dxa"/>
            <w:shd w:val="clear" w:color="auto" w:fill="auto"/>
            <w:noWrap/>
            <w:vAlign w:val="center"/>
            <w:hideMark/>
          </w:tcPr>
          <w:p w14:paraId="505E71E2"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SSID</w:t>
            </w:r>
          </w:p>
        </w:tc>
        <w:tc>
          <w:tcPr>
            <w:tcW w:w="3267" w:type="dxa"/>
            <w:shd w:val="clear" w:color="auto" w:fill="auto"/>
            <w:noWrap/>
            <w:vAlign w:val="center"/>
            <w:hideMark/>
          </w:tcPr>
          <w:p w14:paraId="5243BFC5" w14:textId="63B7E2C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Ser</w:t>
            </w:r>
            <w:r>
              <w:rPr>
                <w:rFonts w:eastAsia="Times New Roman"/>
                <w:color w:val="000000"/>
                <w:sz w:val="22"/>
                <w:lang w:eastAsia="en-GB"/>
              </w:rPr>
              <w:t>v</w:t>
            </w:r>
            <w:r w:rsidRPr="00EB47DE">
              <w:rPr>
                <w:rFonts w:eastAsia="Times New Roman"/>
                <w:color w:val="000000"/>
                <w:sz w:val="22"/>
                <w:lang w:eastAsia="en-GB"/>
              </w:rPr>
              <w:t>ice Set Identifier</w:t>
            </w:r>
          </w:p>
        </w:tc>
        <w:tc>
          <w:tcPr>
            <w:tcW w:w="4058" w:type="dxa"/>
            <w:shd w:val="clear" w:color="auto" w:fill="auto"/>
            <w:noWrap/>
            <w:vAlign w:val="center"/>
            <w:hideMark/>
          </w:tcPr>
          <w:p w14:paraId="614490A4"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Wi-Fi network name</w:t>
            </w:r>
          </w:p>
        </w:tc>
      </w:tr>
      <w:tr w:rsidR="00EB47DE" w:rsidRPr="00EB47DE" w14:paraId="5CDA71D4" w14:textId="77777777" w:rsidTr="000E1837">
        <w:trPr>
          <w:trHeight w:val="315"/>
        </w:trPr>
        <w:tc>
          <w:tcPr>
            <w:tcW w:w="1701" w:type="dxa"/>
            <w:shd w:val="clear" w:color="auto" w:fill="auto"/>
            <w:noWrap/>
            <w:vAlign w:val="center"/>
            <w:hideMark/>
          </w:tcPr>
          <w:p w14:paraId="732B01FD"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UGC</w:t>
            </w:r>
          </w:p>
        </w:tc>
        <w:tc>
          <w:tcPr>
            <w:tcW w:w="3267" w:type="dxa"/>
            <w:shd w:val="clear" w:color="auto" w:fill="auto"/>
            <w:noWrap/>
            <w:vAlign w:val="center"/>
            <w:hideMark/>
          </w:tcPr>
          <w:p w14:paraId="53F83B93"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User Generated Content</w:t>
            </w:r>
          </w:p>
        </w:tc>
        <w:tc>
          <w:tcPr>
            <w:tcW w:w="4058" w:type="dxa"/>
            <w:shd w:val="clear" w:color="auto" w:fill="auto"/>
            <w:noWrap/>
            <w:vAlign w:val="center"/>
            <w:hideMark/>
          </w:tcPr>
          <w:p w14:paraId="598EF85A"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Data created by the user</w:t>
            </w:r>
          </w:p>
        </w:tc>
      </w:tr>
      <w:tr w:rsidR="00EB47DE" w:rsidRPr="00EB47DE" w14:paraId="187265B9" w14:textId="77777777" w:rsidTr="000E1837">
        <w:trPr>
          <w:trHeight w:val="315"/>
        </w:trPr>
        <w:tc>
          <w:tcPr>
            <w:tcW w:w="1701" w:type="dxa"/>
            <w:shd w:val="clear" w:color="auto" w:fill="auto"/>
            <w:noWrap/>
            <w:vAlign w:val="center"/>
            <w:hideMark/>
          </w:tcPr>
          <w:p w14:paraId="434DC9C0"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WEP</w:t>
            </w:r>
          </w:p>
        </w:tc>
        <w:tc>
          <w:tcPr>
            <w:tcW w:w="3267" w:type="dxa"/>
            <w:shd w:val="clear" w:color="auto" w:fill="auto"/>
            <w:noWrap/>
            <w:vAlign w:val="center"/>
            <w:hideMark/>
          </w:tcPr>
          <w:p w14:paraId="1A41AEA2"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eastAsia="en-GB"/>
              </w:rPr>
              <w:t>Wired Equivalent Privacy</w:t>
            </w:r>
          </w:p>
        </w:tc>
        <w:tc>
          <w:tcPr>
            <w:tcW w:w="4058" w:type="dxa"/>
            <w:shd w:val="clear" w:color="auto" w:fill="auto"/>
            <w:noWrap/>
            <w:vAlign w:val="center"/>
            <w:hideMark/>
          </w:tcPr>
          <w:p w14:paraId="6266AFC8"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Network security algorithm</w:t>
            </w:r>
          </w:p>
        </w:tc>
      </w:tr>
      <w:tr w:rsidR="00EB47DE" w:rsidRPr="00EB47DE" w14:paraId="1654D82C" w14:textId="77777777" w:rsidTr="000E1837">
        <w:trPr>
          <w:trHeight w:val="315"/>
        </w:trPr>
        <w:tc>
          <w:tcPr>
            <w:tcW w:w="1701" w:type="dxa"/>
            <w:shd w:val="clear" w:color="auto" w:fill="auto"/>
            <w:noWrap/>
            <w:vAlign w:val="center"/>
            <w:hideMark/>
          </w:tcPr>
          <w:p w14:paraId="77B52A6B" w14:textId="77777777" w:rsidR="00EB47DE" w:rsidRPr="00EB47DE" w:rsidRDefault="00EB47DE" w:rsidP="00EB47DE">
            <w:pPr>
              <w:spacing w:after="0" w:line="240" w:lineRule="auto"/>
              <w:rPr>
                <w:rFonts w:eastAsia="Times New Roman"/>
                <w:b/>
                <w:bCs/>
                <w:color w:val="000000"/>
                <w:szCs w:val="24"/>
                <w:lang w:val="en-GB" w:eastAsia="en-GB"/>
              </w:rPr>
            </w:pPr>
            <w:r w:rsidRPr="00EB47DE">
              <w:rPr>
                <w:rFonts w:eastAsia="Times New Roman"/>
                <w:b/>
                <w:bCs/>
                <w:color w:val="000000"/>
                <w:szCs w:val="24"/>
                <w:lang w:eastAsia="en-GB"/>
              </w:rPr>
              <w:t>WPA</w:t>
            </w:r>
          </w:p>
        </w:tc>
        <w:tc>
          <w:tcPr>
            <w:tcW w:w="3267" w:type="dxa"/>
            <w:shd w:val="clear" w:color="auto" w:fill="auto"/>
            <w:noWrap/>
            <w:vAlign w:val="center"/>
            <w:hideMark/>
          </w:tcPr>
          <w:p w14:paraId="7C293E42"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Wi-Fi Protected Access</w:t>
            </w:r>
          </w:p>
        </w:tc>
        <w:tc>
          <w:tcPr>
            <w:tcW w:w="4058" w:type="dxa"/>
            <w:shd w:val="clear" w:color="auto" w:fill="auto"/>
            <w:noWrap/>
            <w:vAlign w:val="center"/>
            <w:hideMark/>
          </w:tcPr>
          <w:p w14:paraId="07D1CA91" w14:textId="77777777" w:rsidR="00EB47DE" w:rsidRPr="00EB47DE" w:rsidRDefault="00EB47DE" w:rsidP="00EB47DE">
            <w:pPr>
              <w:spacing w:after="0" w:line="240" w:lineRule="auto"/>
              <w:rPr>
                <w:rFonts w:eastAsia="Times New Roman"/>
                <w:color w:val="000000"/>
                <w:sz w:val="22"/>
                <w:lang w:val="en-GB" w:eastAsia="en-GB"/>
              </w:rPr>
            </w:pPr>
            <w:r w:rsidRPr="00EB47DE">
              <w:rPr>
                <w:rFonts w:eastAsia="Times New Roman"/>
                <w:color w:val="000000"/>
                <w:sz w:val="22"/>
                <w:lang w:val="en-GB" w:eastAsia="en-GB"/>
              </w:rPr>
              <w:t>Network security algorithm</w:t>
            </w:r>
          </w:p>
        </w:tc>
      </w:tr>
    </w:tbl>
    <w:p w14:paraId="36CD6182" w14:textId="7C30802D" w:rsidR="00EB47DE" w:rsidRPr="00EB47DE" w:rsidRDefault="00EB47DE" w:rsidP="00E75E84">
      <w:pPr>
        <w:sectPr w:rsidR="00EB47DE" w:rsidRPr="00EB47DE" w:rsidSect="00E71A19">
          <w:headerReference w:type="even" r:id="rId8"/>
          <w:headerReference w:type="default" r:id="rId9"/>
          <w:footerReference w:type="even" r:id="rId10"/>
          <w:pgSz w:w="11906" w:h="16838"/>
          <w:pgMar w:top="1440" w:right="1440" w:bottom="1440" w:left="1440" w:header="708" w:footer="708" w:gutter="0"/>
          <w:pgNumType w:start="3"/>
          <w:cols w:space="708"/>
          <w:docGrid w:linePitch="360"/>
        </w:sectPr>
      </w:pPr>
    </w:p>
    <w:p w14:paraId="38B1E305" w14:textId="46F58E2E" w:rsidR="00B53951" w:rsidRPr="00EE0CEB" w:rsidRDefault="004E4A56" w:rsidP="00E75E84">
      <w:pPr>
        <w:pStyle w:val="Heading1"/>
      </w:pPr>
      <w:bookmarkStart w:id="0" w:name="_Toc110817763"/>
      <w:bookmarkStart w:id="1" w:name="_Toc110817845"/>
      <w:r>
        <w:lastRenderedPageBreak/>
        <w:t xml:space="preserve">Chapter 1 | </w:t>
      </w:r>
      <w:r w:rsidR="00C43CCB" w:rsidRPr="00EE0CEB">
        <w:t>Introduction</w:t>
      </w:r>
      <w:bookmarkEnd w:id="0"/>
      <w:bookmarkEnd w:id="1"/>
    </w:p>
    <w:p w14:paraId="4DA78087" w14:textId="064F1780" w:rsidR="00B04E64" w:rsidRPr="00B04E64" w:rsidRDefault="00B04E64" w:rsidP="005923D5">
      <w:pPr>
        <w:pStyle w:val="NormalWeb"/>
      </w:pPr>
      <w:r w:rsidRPr="00B04E64">
        <w:t>Consumer grade Internet of Things (IoT) devices have become widely adopted with continuously growing demand. With demands for such devices growing by 12% each year</w:t>
      </w:r>
      <w:r w:rsidR="005923D5">
        <w:t xml:space="preserve"> </w:t>
      </w:r>
      <w:r w:rsidR="005923D5">
        <w:fldChar w:fldCharType="begin"/>
      </w:r>
      <w:r w:rsidR="00726A6D">
        <w:instrText xml:space="preserve"> ADDIN EN.CITE &lt;EndNote&gt;&lt;Cite&gt;&lt;Author&gt;Research &amp;amp; Markets&lt;/Author&gt;&lt;Year&gt;2021&lt;/Year&gt;&lt;RecNum&gt;3&lt;/RecNum&gt;&lt;DisplayText&gt;(Research &amp;amp; Markets 2021)&lt;/DisplayText&gt;&lt;record&gt;&lt;rec-number&gt;3&lt;/rec-number&gt;&lt;foreign-keys&gt;&lt;key app="EN" db-id="atpdf2spavp9wtertx0vz2e0pp92sepv2sxr" timestamp="1659786526"&gt;3&lt;/key&gt;&lt;/foreign-keys&gt;&lt;ref-type name="Electronic Article"&gt;43&lt;/ref-type&gt;&lt;contributors&gt;&lt;authors&gt;&lt;author&gt;Research &amp;amp; Markets, &lt;/author&gt;&lt;/authors&gt;&lt;/contributors&gt;&lt;titles&gt;&lt;title&gt;Insights on the Smart Homes Global Market to 2026 - Featuring ABB, Acuity Brands and Emerson Electric Among Others&lt;/title&gt;&lt;/titles&gt;&lt;dates&gt;&lt;year&gt;2021&lt;/year&gt;&lt;pub-dates&gt;&lt;date&gt;16/11/2021&lt;/date&gt;&lt;/pub-dates&gt;&lt;/dates&gt;&lt;urls&gt;&lt;related-urls&gt;&lt;url&gt;https://www.prnewswire.com/news-releases/insights-on-the-smart-homes-global-market-to-2026---featuring-abb-acuity-brands-and-emerson-electric-among-others-301425322.html ,&lt;/url&gt;&lt;/related-urls&gt;&lt;/urls&gt;&lt;/record&gt;&lt;/Cite&gt;&lt;/EndNote&gt;</w:instrText>
      </w:r>
      <w:r w:rsidR="005923D5">
        <w:fldChar w:fldCharType="separate"/>
      </w:r>
      <w:r w:rsidR="005923D5">
        <w:rPr>
          <w:noProof/>
        </w:rPr>
        <w:t>(Research &amp; Markets 2021)</w:t>
      </w:r>
      <w:r w:rsidR="005923D5">
        <w:fldChar w:fldCharType="end"/>
      </w:r>
      <w:r w:rsidR="005923D5">
        <w:t xml:space="preserve"> </w:t>
      </w:r>
      <w:r w:rsidRPr="00B04E64">
        <w:t>this AU$130</w:t>
      </w:r>
      <w:r w:rsidR="00AD7837">
        <w:t>bn</w:t>
      </w:r>
      <w:r w:rsidRPr="00B04E64">
        <w:t xml:space="preserve"> industry has cordially invited thousands of households to invest in smart devices such as light bulbs, fans, televisions and fridges. Giving the abundance and affordability of these products, IoT devices have become an integral part of many homes, where 4 in 5 consumers would be more inclined to choose a property over another if the former were to have such technologies</w:t>
      </w:r>
      <w:r w:rsidR="005923D5">
        <w:t xml:space="preserve"> </w:t>
      </w:r>
      <w:r w:rsidR="005923D5">
        <w:fldChar w:fldCharType="begin"/>
      </w:r>
      <w:r w:rsidR="00726A6D">
        <w:instrText xml:space="preserve"> ADDIN EN.CITE &lt;EndNote&gt;&lt;Cite&gt;&lt;Author&gt;Brown&lt;/Author&gt;&lt;Year&gt;2015&lt;/Year&gt;&lt;RecNum&gt;4&lt;/RecNum&gt;&lt;DisplayText&gt;(Brown 2015)&lt;/DisplayText&gt;&lt;record&gt;&lt;rec-number&gt;4&lt;/rec-number&gt;&lt;foreign-keys&gt;&lt;key app="EN" db-id="atpdf2spavp9wtertx0vz2e0pp92sepv2sxr" timestamp="1659786526"&gt;4&lt;/key&gt;&lt;/foreign-keys&gt;&lt;ref-type name="Electronic Article"&gt;43&lt;/ref-type&gt;&lt;contributors&gt;&lt;authors&gt;&lt;author&gt;Rich Brown&lt;/author&gt;&lt;/authors&gt;&lt;/contributors&gt;&lt;titles&gt;&lt;title&gt;Smart homes can pay off when it&amp;apos;s time to sell&lt;/title&gt;&lt;/titles&gt;&lt;dates&gt;&lt;year&gt;2015&lt;/year&gt;&lt;pub-dates&gt;&lt;date&gt;2015-08-11&lt;/date&gt;&lt;/pub-dates&gt;&lt;/dates&gt;&lt;urls&gt;&lt;related-urls&gt;&lt;url&gt;https://www.cnet.com/home/smart-home/what-happens-when-you-sell-your-smart-house/ ,&lt;/url&gt;&lt;/related-urls&gt;&lt;/urls&gt;&lt;/record&gt;&lt;/Cite&gt;&lt;/EndNote&gt;</w:instrText>
      </w:r>
      <w:r w:rsidR="005923D5">
        <w:fldChar w:fldCharType="separate"/>
      </w:r>
      <w:r w:rsidR="00B45412">
        <w:rPr>
          <w:noProof/>
        </w:rPr>
        <w:t>(Brown 2015)</w:t>
      </w:r>
      <w:r w:rsidR="005923D5">
        <w:fldChar w:fldCharType="end"/>
      </w:r>
      <w:r w:rsidRPr="00B04E64">
        <w:t>.</w:t>
      </w:r>
    </w:p>
    <w:p w14:paraId="2DFAA717" w14:textId="2EA8BF69" w:rsidR="00B04E64" w:rsidRPr="00B04E64" w:rsidRDefault="00B04E64" w:rsidP="00E75E84">
      <w:pPr>
        <w:pStyle w:val="NormalWeb"/>
      </w:pPr>
      <w:r w:rsidRPr="00B04E64">
        <w:t>Although convenient, these devices come with hidden costs and risks. Behind the seemingly ‘simple</w:t>
      </w:r>
      <w:proofErr w:type="gramStart"/>
      <w:r w:rsidRPr="00B04E64">
        <w:t>’,</w:t>
      </w:r>
      <w:proofErr w:type="gramEnd"/>
      <w:r w:rsidRPr="00B04E64">
        <w:t xml:space="preserve"> ‘smart’ and ‘secure’ product features that attract the general </w:t>
      </w:r>
      <w:proofErr w:type="spellStart"/>
      <w:r w:rsidRPr="00B04E64">
        <w:t>populus</w:t>
      </w:r>
      <w:proofErr w:type="spellEnd"/>
      <w:r w:rsidRPr="00B04E64">
        <w:t xml:space="preserve"> lies a hidden complex network of services and devices, where functionality is often obscured and private. Without the transparency of what data is being sent, and of where that data is being sent to, consumers inevitably pay for convenience with not only their money but with their privacy and security </w:t>
      </w:r>
      <w:r w:rsidR="00B45412">
        <w:fldChar w:fldCharType="begin"/>
      </w:r>
      <w:r w:rsidR="00B45412">
        <w:instrText xml:space="preserve"> ADDIN EN.CITE &lt;EndNote&gt;&lt;Cite&gt;&lt;Author&gt;Miralem&lt;/Author&gt;&lt;Year&gt;2019&lt;/Year&gt;&lt;RecNum&gt;18&lt;/RecNum&gt;&lt;DisplayText&gt;(Miralem, Nejra et al. 2019)&lt;/DisplayText&gt;&lt;record&gt;&lt;rec-number&gt;18&lt;/rec-number&gt;&lt;foreign-keys&gt;&lt;key app="EN" db-id="atpdf2spavp9wtertx0vz2e0pp92sepv2sxr" timestamp="1659786526"&gt;18&lt;/key&gt;&lt;/foreign-keys&gt;&lt;ref-type name="Conference Paper"&gt;47&lt;/ref-type&gt;&lt;contributors&gt;&lt;authors&gt;&lt;author&gt;Mehic Miralem&lt;/author&gt;&lt;author&gt;Selimovic Nejra&lt;/author&gt;&lt;author&gt;Komosny Dan&lt;/author&gt;&lt;/authors&gt;&lt;/contributors&gt;&lt;titles&gt;&lt;title&gt;About the Connectivity of Xiaomi Internet-of-Things Smart Home Devices&lt;/title&gt;&lt;secondary-title&gt;2019 XXVII International Conference on Information, Communication and Automation Technologies (ICAT)&lt;/secondary-title&gt;&lt;/titles&gt;&lt;pages&gt;1-6&lt;/pages&gt;&lt;dates&gt;&lt;year&gt;2019&lt;/year&gt;&lt;/dates&gt;&lt;urls&gt;&lt;/urls&gt;&lt;electronic-resource-num&gt;10.1109/ICAT47117.2019.8939043&lt;/electronic-resource-num&gt;&lt;/record&gt;&lt;/Cite&gt;&lt;/EndNote&gt;</w:instrText>
      </w:r>
      <w:r w:rsidR="00B45412">
        <w:fldChar w:fldCharType="separate"/>
      </w:r>
      <w:r w:rsidR="00B45412">
        <w:rPr>
          <w:noProof/>
        </w:rPr>
        <w:t>(Miralem, Nejra et al. 2019)</w:t>
      </w:r>
      <w:r w:rsidR="00B45412">
        <w:fldChar w:fldCharType="end"/>
      </w:r>
    </w:p>
    <w:p w14:paraId="03E8F45A" w14:textId="3C6EF3E4" w:rsidR="00B04E64" w:rsidRPr="00B04E64" w:rsidRDefault="00B04E64" w:rsidP="00E75E84">
      <w:pPr>
        <w:pStyle w:val="NormalWeb"/>
      </w:pPr>
      <w:r w:rsidRPr="00B04E64">
        <w:t xml:space="preserve">Whilst manufacturers and vendors claim to be secure and/or confidential in how they treat </w:t>
      </w:r>
      <w:r w:rsidRPr="00405CEA">
        <w:rPr>
          <w:rStyle w:val="AcronymChar"/>
          <w:rFonts w:eastAsiaTheme="majorEastAsia"/>
        </w:rPr>
        <w:t>UGC</w:t>
      </w:r>
      <w:r w:rsidRPr="00B04E64">
        <w:t xml:space="preserve"> and </w:t>
      </w:r>
      <w:r w:rsidRPr="00405CEA">
        <w:rPr>
          <w:rStyle w:val="AcronymChar"/>
          <w:rFonts w:eastAsiaTheme="majorEastAsia"/>
        </w:rPr>
        <w:t>PII</w:t>
      </w:r>
      <w:r w:rsidRPr="00B04E64">
        <w:t>, it lies evident from various incidents that we cannot completely trust such claims. From involuntary exposure of leaked Facebook user data</w:t>
      </w:r>
      <w:r w:rsidR="009A3BF4">
        <w:t xml:space="preserve"> </w:t>
      </w:r>
      <w:r w:rsidR="009A3BF4">
        <w:fldChar w:fldCharType="begin"/>
      </w:r>
      <w:r w:rsidR="00726A6D">
        <w:instrText xml:space="preserve"> ADDIN EN.CITE &lt;EndNote&gt;&lt;Cite&gt;&lt;Author&gt;Abrams&lt;/Author&gt;&lt;Year&gt;2021&lt;/Year&gt;&lt;RecNum&gt;5&lt;/RecNum&gt;&lt;DisplayText&gt;(Abrams 2021)&lt;/DisplayText&gt;&lt;record&gt;&lt;rec-number&gt;5&lt;/rec-number&gt;&lt;foreign-keys&gt;&lt;key app="EN" db-id="atpdf2spavp9wtertx0vz2e0pp92sepv2sxr" timestamp="1659786526"&gt;5&lt;/key&gt;&lt;/foreign-keys&gt;&lt;ref-type name="Electronic Article"&gt;43&lt;/ref-type&gt;&lt;contributors&gt;&lt;authors&gt;&lt;author&gt;Lawrence Abrams&lt;/author&gt;&lt;/authors&gt;&lt;/contributors&gt;&lt;titles&gt;&lt;title&gt;533 million Facebook users’ phone numbers leaked on hacker forum&lt;/title&gt;&lt;/titles&gt;&lt;dates&gt;&lt;year&gt;2021&lt;/year&gt;&lt;pub-dates&gt;&lt;date&gt;03/04/2021&lt;/date&gt;&lt;/pub-dates&gt;&lt;/dates&gt;&lt;urls&gt;&lt;related-urls&gt;&lt;url&gt;https://www.bleepingcomputer.com/news/security/533-million-facebook-users-phone-numbers-leaked-on-hacker-forum/ ,&lt;/url&gt;&lt;/related-urls&gt;&lt;/urls&gt;&lt;/record&gt;&lt;/Cite&gt;&lt;/EndNote&gt;</w:instrText>
      </w:r>
      <w:r w:rsidR="009A3BF4">
        <w:fldChar w:fldCharType="separate"/>
      </w:r>
      <w:r w:rsidR="009A3BF4">
        <w:rPr>
          <w:noProof/>
        </w:rPr>
        <w:t>(Abrams 2021)</w:t>
      </w:r>
      <w:r w:rsidR="009A3BF4">
        <w:fldChar w:fldCharType="end"/>
      </w:r>
      <w:r w:rsidRPr="00B04E64">
        <w:t>, to rumours of corporations monetising user data without consent</w:t>
      </w:r>
      <w:r w:rsidR="009A3BF4">
        <w:t xml:space="preserve"> </w:t>
      </w:r>
      <w:r w:rsidR="009A3BF4">
        <w:fldChar w:fldCharType="begin"/>
      </w:r>
      <w:r w:rsidR="00726A6D">
        <w:instrText xml:space="preserve"> ADDIN EN.CITE &lt;EndNote&gt;&lt;Cite&gt;&lt;Author&gt;Jones&lt;/Author&gt;&lt;Year&gt;2017&lt;/Year&gt;&lt;RecNum&gt;6&lt;/RecNum&gt;&lt;DisplayText&gt;(Jones 2017)&lt;/DisplayText&gt;&lt;record&gt;&lt;rec-number&gt;6&lt;/rec-number&gt;&lt;foreign-keys&gt;&lt;key app="EN" db-id="atpdf2spavp9wtertx0vz2e0pp92sepv2sxr" timestamp="1659786526"&gt;6&lt;/key&gt;&lt;/foreign-keys&gt;&lt;ref-type name="Electronic Article"&gt;43&lt;/ref-type&gt;&lt;contributors&gt;&lt;authors&gt;&lt;author&gt;Rhett Jones&lt;/author&gt;&lt;/authors&gt;&lt;/contributors&gt;&lt;titles&gt;&lt;title&gt;Roomba&amp;apos;s Next Big Step Is Selling Maps of Your Home to the Highest Bidder&lt;/title&gt;&lt;/titles&gt;&lt;dates&gt;&lt;year&gt;2017&lt;/year&gt;&lt;pub-dates&gt;&lt;date&gt;2017-07-24&lt;/date&gt;&lt;/pub-dates&gt;&lt;/dates&gt;&lt;urls&gt;&lt;related-urls&gt;&lt;url&gt;https://gizmodo.com/roombas-next-big-step-is-selling-maps-of-your-home-to-t-1797187829 ,&lt;/url&gt;&lt;/related-urls&gt;&lt;/urls&gt;&lt;/record&gt;&lt;/Cite&gt;&lt;/EndNote&gt;</w:instrText>
      </w:r>
      <w:r w:rsidR="009A3BF4">
        <w:fldChar w:fldCharType="separate"/>
      </w:r>
      <w:r w:rsidR="009A3BF4">
        <w:rPr>
          <w:noProof/>
        </w:rPr>
        <w:t>(Jones 2017)</w:t>
      </w:r>
      <w:r w:rsidR="009A3BF4">
        <w:fldChar w:fldCharType="end"/>
      </w:r>
      <w:r w:rsidRPr="00B04E64">
        <w:t>, there lies an equal need for consumers to understand the terms of service to which they agree to, but additionally for companies to be audited against those very same terms of service.</w:t>
      </w:r>
    </w:p>
    <w:p w14:paraId="1AF2CFC1" w14:textId="601EAE48" w:rsidR="00B04E64" w:rsidRPr="00B04E64" w:rsidRDefault="00B04E64" w:rsidP="00E75E84">
      <w:pPr>
        <w:pStyle w:val="NormalWeb"/>
      </w:pPr>
      <w:r w:rsidRPr="00B04E64">
        <w:t xml:space="preserve">The infrastructural security and product security of IoT devices must also be scrutinised, given the rapid product lifecycle of IoT developments </w:t>
      </w:r>
      <w:r w:rsidR="009A3BF4">
        <w:fldChar w:fldCharType="begin"/>
      </w:r>
      <w:r w:rsidR="009A3BF4">
        <w:instrText xml:space="preserve"> ADDIN EN.CITE &lt;EndNote&gt;&lt;Cite&gt;&lt;Author&gt;Giese&lt;/Author&gt;&lt;Year&gt;2021&lt;/Year&gt;&lt;RecNum&gt;16&lt;/RecNum&gt;&lt;DisplayText&gt;(Giese 2021)&lt;/DisplayText&gt;&lt;record&gt;&lt;rec-number&gt;16&lt;/rec-number&gt;&lt;foreign-keys&gt;&lt;key app="EN" db-id="atpdf2spavp9wtertx0vz2e0pp92sepv2sxr" timestamp="1659786526"&gt;16&lt;/key&gt;&lt;/foreign-keys&gt;&lt;ref-type name="Generic"&gt;13&lt;/ref-type&gt;&lt;contributors&gt;&lt;authors&gt;&lt;author&gt;Dennis Giese&lt;/author&gt;&lt;/authors&gt;&lt;/contributors&gt;&lt;titles&gt;&lt;title&gt;Smart Home Security &amp;amp; Privacy&lt;/title&gt;&lt;/titles&gt;&lt;dates&gt;&lt;year&gt;2021&lt;/year&gt;&lt;/dates&gt;&lt;urls&gt;&lt;/urls&gt;&lt;/record&gt;&lt;/Cite&gt;&lt;/EndNote&gt;</w:instrText>
      </w:r>
      <w:r w:rsidR="009A3BF4">
        <w:fldChar w:fldCharType="separate"/>
      </w:r>
      <w:r w:rsidR="009A3BF4">
        <w:rPr>
          <w:noProof/>
        </w:rPr>
        <w:t>(Giese 2021)</w:t>
      </w:r>
      <w:r w:rsidR="009A3BF4">
        <w:fldChar w:fldCharType="end"/>
      </w:r>
      <w:r w:rsidRPr="00B04E64">
        <w:t xml:space="preserve">. As security is often not a sellable feature in contrast to new products and most </w:t>
      </w:r>
      <w:r w:rsidR="00A1487F">
        <w:t xml:space="preserve">fallibly – </w:t>
      </w:r>
      <w:r w:rsidRPr="00B04E64">
        <w:t xml:space="preserve">convenience, proper and wholistic security precautions </w:t>
      </w:r>
      <w:proofErr w:type="gramStart"/>
      <w:r w:rsidRPr="00B04E64">
        <w:t>are often overlooked</w:t>
      </w:r>
      <w:proofErr w:type="gramEnd"/>
      <w:r w:rsidRPr="00B04E64">
        <w:t xml:space="preserve"> by companies who are more concerned with profits and high return on investments. Consequently, the prevalence of malicious actors in the cyberworld is alarming, where the overall lack of security awareness between consumers invites target devices to </w:t>
      </w:r>
      <w:proofErr w:type="gramStart"/>
      <w:r w:rsidRPr="00B04E64">
        <w:t>be easily accessed</w:t>
      </w:r>
      <w:proofErr w:type="gramEnd"/>
      <w:r w:rsidRPr="00B04E64">
        <w:t xml:space="preserve"> with default passwords or through unpatched vulnerabilitie</w:t>
      </w:r>
      <w:r w:rsidR="00A1487F">
        <w:t>s</w:t>
      </w:r>
      <w:r w:rsidR="00A1487F">
        <w:rPr>
          <w:rStyle w:val="FootnoteReference"/>
        </w:rPr>
        <w:footnoteReference w:id="1"/>
      </w:r>
      <w:r w:rsidRPr="00B04E64">
        <w:t>.</w:t>
      </w:r>
    </w:p>
    <w:p w14:paraId="598892E0" w14:textId="06210928" w:rsidR="00DD2F2A" w:rsidRDefault="00AD7837" w:rsidP="00E75E84">
      <w:pPr>
        <w:pStyle w:val="NormalWeb"/>
      </w:pPr>
      <w:r>
        <w:t xml:space="preserve">Given the </w:t>
      </w:r>
      <w:r w:rsidR="00B04E64" w:rsidRPr="00B04E64">
        <w:t>black-box nature of IoT network communication</w:t>
      </w:r>
      <w:r>
        <w:t>s</w:t>
      </w:r>
      <w:r w:rsidR="00017745">
        <w:t xml:space="preserve"> where</w:t>
      </w:r>
      <w:r>
        <w:t xml:space="preserve"> </w:t>
      </w:r>
      <w:r w:rsidR="00017745">
        <w:t xml:space="preserve">there is little transparency about </w:t>
      </w:r>
      <w:r>
        <w:t>the functionality and usage of IoT devices beyond their advertised description</w:t>
      </w:r>
      <w:r w:rsidR="00017745">
        <w:t xml:space="preserve">, there is a need to shed light </w:t>
      </w:r>
      <w:r w:rsidR="00DD2F2A">
        <w:t>unto</w:t>
      </w:r>
      <w:r w:rsidR="00017745">
        <w:t xml:space="preserve"> the </w:t>
      </w:r>
      <w:r w:rsidR="00017745" w:rsidRPr="00B04E64">
        <w:t xml:space="preserve">privacy and security </w:t>
      </w:r>
      <w:r w:rsidR="00017745">
        <w:t>of these devices</w:t>
      </w:r>
      <w:proofErr w:type="gramStart"/>
      <w:r>
        <w:t xml:space="preserve">. </w:t>
      </w:r>
      <w:r w:rsidR="008D1372">
        <w:t xml:space="preserve"> </w:t>
      </w:r>
      <w:proofErr w:type="gramEnd"/>
      <w:r w:rsidR="00F3192C">
        <w:t xml:space="preserve">This thesis aims to </w:t>
      </w:r>
      <w:r w:rsidR="008D1372">
        <w:t xml:space="preserve">detail </w:t>
      </w:r>
      <w:r w:rsidR="00F3192C" w:rsidRPr="008D1372">
        <w:t>how manufacturers of IoT / smart home devices have addressed the increasing concerns of digital privacy and product security</w:t>
      </w:r>
      <w:r w:rsidR="00F3192C">
        <w:t xml:space="preserve">. Specifically, we </w:t>
      </w:r>
      <w:r w:rsidR="00DD2F2A">
        <w:t xml:space="preserve">audit the </w:t>
      </w:r>
      <w:proofErr w:type="spellStart"/>
      <w:r w:rsidR="00DD2F2A">
        <w:t>Roborock</w:t>
      </w:r>
      <w:proofErr w:type="spellEnd"/>
      <w:r w:rsidR="00DD2F2A">
        <w:t xml:space="preserve"> S6 robotic vacuum cleaner</w:t>
      </w:r>
      <w:r w:rsidR="00F3192C">
        <w:t xml:space="preserve"> to </w:t>
      </w:r>
      <w:r w:rsidR="00DD2F2A" w:rsidRPr="00B04E64">
        <w:t xml:space="preserve">assess </w:t>
      </w:r>
      <w:r w:rsidR="008D1372">
        <w:t>its</w:t>
      </w:r>
      <w:r w:rsidR="00DD2F2A" w:rsidRPr="00B04E64">
        <w:t xml:space="preserve"> internal operations and </w:t>
      </w:r>
      <w:r w:rsidR="008D1372">
        <w:t xml:space="preserve">the </w:t>
      </w:r>
      <w:r w:rsidR="00DD2F2A" w:rsidRPr="00B04E64">
        <w:t xml:space="preserve">nature of data that </w:t>
      </w:r>
      <w:proofErr w:type="gramStart"/>
      <w:r w:rsidR="00DD2F2A" w:rsidRPr="00B04E64">
        <w:t>is transmitted</w:t>
      </w:r>
      <w:proofErr w:type="gramEnd"/>
      <w:r w:rsidR="00DD2F2A" w:rsidRPr="00B04E64">
        <w:t>, as to</w:t>
      </w:r>
      <w:r w:rsidR="008D1372">
        <w:t xml:space="preserve"> verify manufacturer claims, and</w:t>
      </w:r>
      <w:r w:rsidR="00DD2F2A" w:rsidRPr="00B04E64">
        <w:t xml:space="preserve"> investigate potential vulnerabilities that render the device insecure.</w:t>
      </w:r>
    </w:p>
    <w:p w14:paraId="697738C9" w14:textId="02B0C3C3" w:rsidR="004D0C32" w:rsidRDefault="00F3192C" w:rsidP="004D0C32">
      <w:pPr>
        <w:pStyle w:val="NormalWeb"/>
      </w:pPr>
      <w:r>
        <w:t xml:space="preserve">We </w:t>
      </w:r>
      <w:r w:rsidR="00017745">
        <w:t>first</w:t>
      </w:r>
      <w:r w:rsidR="00B04E64" w:rsidRPr="00B04E64">
        <w:t xml:space="preserve"> study </w:t>
      </w:r>
      <w:r w:rsidR="00B22DAD">
        <w:t xml:space="preserve">further </w:t>
      </w:r>
      <w:r w:rsidR="00B04E64" w:rsidRPr="00B04E64">
        <w:t>motivations behind audit</w:t>
      </w:r>
      <w:r w:rsidR="00B22DAD">
        <w:t xml:space="preserve">ing the </w:t>
      </w:r>
      <w:r w:rsidR="00B04E64" w:rsidRPr="00B04E64">
        <w:t xml:space="preserve">privacy and </w:t>
      </w:r>
      <w:r w:rsidR="00B22DAD">
        <w:t>security of IoT systems.</w:t>
      </w:r>
      <w:r w:rsidR="00B04E64" w:rsidRPr="00B04E64">
        <w:t xml:space="preserve"> </w:t>
      </w:r>
      <w:r w:rsidR="00017745">
        <w:t xml:space="preserve">We then review </w:t>
      </w:r>
      <w:r w:rsidR="00B04E64" w:rsidRPr="00B04E64">
        <w:t xml:space="preserve">existing research and methods that comprise the current state </w:t>
      </w:r>
      <w:r w:rsidR="004D0C32">
        <w:t>of</w:t>
      </w:r>
      <w:r w:rsidR="00B04E64" w:rsidRPr="00B04E64">
        <w:t xml:space="preserve"> </w:t>
      </w:r>
      <w:r w:rsidR="00B22DAD">
        <w:t>the art</w:t>
      </w:r>
      <w:r w:rsidR="00B04E64" w:rsidRPr="00B04E64">
        <w:t>.</w:t>
      </w:r>
      <w:r w:rsidR="004D0C32">
        <w:t xml:space="preserve"> Finally</w:t>
      </w:r>
      <w:r w:rsidR="004E4A56">
        <w:t>,</w:t>
      </w:r>
      <w:r w:rsidR="00B22DAD">
        <w:t xml:space="preserve"> we detail</w:t>
      </w:r>
      <w:r w:rsidR="004D0C32">
        <w:t xml:space="preserve"> the </w:t>
      </w:r>
      <w:r w:rsidR="00B22DAD">
        <w:t xml:space="preserve">contributions from this thesis and </w:t>
      </w:r>
      <w:r w:rsidR="004D0C32">
        <w:t>discuss conclusions.</w:t>
      </w:r>
    </w:p>
    <w:p w14:paraId="00FC6079" w14:textId="7992CE39" w:rsidR="00D45264" w:rsidRDefault="004E4A56" w:rsidP="00E75E84">
      <w:pPr>
        <w:pStyle w:val="Heading1"/>
      </w:pPr>
      <w:bookmarkStart w:id="2" w:name="_Toc110817764"/>
      <w:bookmarkStart w:id="3" w:name="_Toc110817846"/>
      <w:r>
        <w:lastRenderedPageBreak/>
        <w:t xml:space="preserve">Chapter 2 | </w:t>
      </w:r>
      <w:r w:rsidR="004D0C32">
        <w:t xml:space="preserve">A </w:t>
      </w:r>
      <w:r w:rsidR="00D45264">
        <w:t>Background</w:t>
      </w:r>
      <w:r w:rsidR="004D0C32">
        <w:t xml:space="preserve"> on IoT</w:t>
      </w:r>
      <w:bookmarkEnd w:id="2"/>
      <w:bookmarkEnd w:id="3"/>
    </w:p>
    <w:p w14:paraId="0FFE6BED" w14:textId="08343C50" w:rsidR="00D527C0" w:rsidRPr="00D527C0" w:rsidRDefault="00D527C0" w:rsidP="00BE015A">
      <w:pPr>
        <w:pStyle w:val="Heading2"/>
      </w:pPr>
      <w:bookmarkStart w:id="4" w:name="_Toc110817765"/>
      <w:bookmarkStart w:id="5" w:name="_Toc110817847"/>
      <w:r>
        <w:t xml:space="preserve">The Call </w:t>
      </w:r>
      <w:r w:rsidR="006569E3">
        <w:t>t</w:t>
      </w:r>
      <w:r>
        <w:t>o Action</w:t>
      </w:r>
      <w:bookmarkEnd w:id="4"/>
      <w:bookmarkEnd w:id="5"/>
    </w:p>
    <w:p w14:paraId="12B82EFE" w14:textId="245CEFAF" w:rsidR="00B04E64" w:rsidRPr="00B04E64" w:rsidRDefault="00B04E64" w:rsidP="00E75E84">
      <w:pPr>
        <w:pStyle w:val="NormalWeb"/>
      </w:pPr>
      <w:r w:rsidRPr="00B04E64">
        <w:t xml:space="preserve">The consumer market has experienced a large influx of IoT devices, </w:t>
      </w:r>
      <w:proofErr w:type="gramStart"/>
      <w:r w:rsidRPr="00B04E64">
        <w:t>largely attributed</w:t>
      </w:r>
      <w:proofErr w:type="gramEnd"/>
      <w:r w:rsidRPr="00B04E64">
        <w:t xml:space="preserve"> to the presence of IoT manufacturers who offer white-label partnerships with resellers to provide “custom” products. Through these partnerships, vendors buy into the IoT manufacturer’s ecosystem - namely the product itself, the companion smartphone application, and the cloud infrastructure supporting</w:t>
      </w:r>
      <w:r w:rsidR="000423DA">
        <w:t xml:space="preserve"> network</w:t>
      </w:r>
      <w:r w:rsidRPr="00B04E64">
        <w:t xml:space="preserve"> communications - all without requiring vendors to </w:t>
      </w:r>
      <w:r w:rsidR="000423DA" w:rsidRPr="00B04E64">
        <w:t>pos</w:t>
      </w:r>
      <w:r w:rsidR="000423DA">
        <w:t>s</w:t>
      </w:r>
      <w:r w:rsidR="000423DA" w:rsidRPr="00B04E64">
        <w:t>ess</w:t>
      </w:r>
      <w:r w:rsidRPr="00B04E64">
        <w:t xml:space="preserve"> any knowledge or understanding of how to design, develop nor manufacture the IoT products that they sell.</w:t>
      </w:r>
    </w:p>
    <w:p w14:paraId="3EEF7567" w14:textId="74F4BB09" w:rsidR="00B04E64" w:rsidRPr="00B04E64" w:rsidRDefault="000423DA" w:rsidP="00E75E84">
      <w:pPr>
        <w:pStyle w:val="NormalWeb"/>
      </w:pPr>
      <w:r>
        <w:t>C</w:t>
      </w:r>
      <w:r w:rsidR="00B04E64" w:rsidRPr="00B04E64">
        <w:t xml:space="preserve">oncerns </w:t>
      </w:r>
      <w:proofErr w:type="gramStart"/>
      <w:r>
        <w:t>are raised</w:t>
      </w:r>
      <w:proofErr w:type="gramEnd"/>
      <w:r>
        <w:t xml:space="preserve"> </w:t>
      </w:r>
      <w:r w:rsidR="00B04E64" w:rsidRPr="00B04E64">
        <w:t>regarding the privacy and ownership of user data that is transmitted, as vendors</w:t>
      </w:r>
      <w:r>
        <w:t xml:space="preserve"> themselves</w:t>
      </w:r>
      <w:r w:rsidR="00B04E64" w:rsidRPr="00B04E64">
        <w:t xml:space="preserve"> are often not in control of what information is transmitted, nor of how that information is used. This concern is potentially serious, as vulnerabilities within an IoT infrastructure would imply that devices and data from customers of vendor products would too be vulnerable. Furthermore, the lifetime of a vendor business </w:t>
      </w:r>
      <w:proofErr w:type="gramStart"/>
      <w:r w:rsidR="00B04E64" w:rsidRPr="00B04E64">
        <w:t>is not guaranteed</w:t>
      </w:r>
      <w:proofErr w:type="gramEnd"/>
      <w:r w:rsidR="00B04E64" w:rsidRPr="00B04E64">
        <w:t xml:space="preserve">. With the constant opening and </w:t>
      </w:r>
      <w:r>
        <w:t>sunsetting</w:t>
      </w:r>
      <w:r w:rsidR="00B04E64" w:rsidRPr="00B04E64">
        <w:t xml:space="preserve"> of IoT vendors, the closure of the business from which an IoT product </w:t>
      </w:r>
      <w:proofErr w:type="gramStart"/>
      <w:r w:rsidR="00B04E64" w:rsidRPr="00B04E64">
        <w:t>was purchased</w:t>
      </w:r>
      <w:proofErr w:type="gramEnd"/>
      <w:r w:rsidR="00B04E64" w:rsidRPr="00B04E64">
        <w:t xml:space="preserve"> from might result in the eventual inoperability of the said device.</w:t>
      </w:r>
    </w:p>
    <w:p w14:paraId="682B17C3" w14:textId="55051824" w:rsidR="004E4A56" w:rsidRDefault="00B04E64" w:rsidP="00E75E84">
      <w:pPr>
        <w:pStyle w:val="NormalWeb"/>
      </w:pPr>
      <w:proofErr w:type="gramStart"/>
      <w:r w:rsidRPr="00B04E64">
        <w:t>In the event that</w:t>
      </w:r>
      <w:proofErr w:type="gramEnd"/>
      <w:r w:rsidRPr="00B04E64">
        <w:t xml:space="preserve"> an IoT infrastructure suffers downtime or service instability, all white-labelled products too will also be inherently affected. Great trust must </w:t>
      </w:r>
      <w:proofErr w:type="gramStart"/>
      <w:r w:rsidRPr="00B04E64">
        <w:t>be placed</w:t>
      </w:r>
      <w:proofErr w:type="gramEnd"/>
      <w:r w:rsidRPr="00B04E64">
        <w:t xml:space="preserve"> in the infrastructure’s availability and reliability. </w:t>
      </w:r>
      <w:r w:rsidR="000423DA">
        <w:t>I</w:t>
      </w:r>
      <w:r w:rsidRPr="00B04E64">
        <w:t xml:space="preserve">n conjunction with </w:t>
      </w:r>
      <w:proofErr w:type="gramStart"/>
      <w:r w:rsidRPr="00B04E64">
        <w:t>aforementioned privacy</w:t>
      </w:r>
      <w:proofErr w:type="gramEnd"/>
      <w:r w:rsidRPr="00B04E64">
        <w:t xml:space="preserve"> and security concerns, many concerned users have turned to internet-less and self-hosted automation systems such as </w:t>
      </w:r>
      <w:proofErr w:type="spellStart"/>
      <w:r w:rsidRPr="004E4A56">
        <w:rPr>
          <w:rFonts w:eastAsiaTheme="majorEastAsia"/>
          <w:i/>
          <w:iCs/>
        </w:rPr>
        <w:t>HomeAssistan</w:t>
      </w:r>
      <w:r w:rsidR="00ED5F7A">
        <w:rPr>
          <w:rFonts w:eastAsiaTheme="majorEastAsia"/>
          <w:i/>
          <w:iCs/>
        </w:rPr>
        <w:t>t</w:t>
      </w:r>
      <w:proofErr w:type="spellEnd"/>
      <w:r w:rsidRPr="00B04E64">
        <w:t xml:space="preserve"> and </w:t>
      </w:r>
      <w:proofErr w:type="spellStart"/>
      <w:r w:rsidRPr="004E4A56">
        <w:rPr>
          <w:rFonts w:eastAsiaTheme="majorEastAsia"/>
          <w:i/>
          <w:iCs/>
        </w:rPr>
        <w:t>OpenHAB</w:t>
      </w:r>
      <w:proofErr w:type="spellEnd"/>
      <w:r w:rsidRPr="00B04E64">
        <w:t>. As evident in later reviewed works</w:t>
      </w:r>
      <w:r w:rsidR="004E4A56">
        <w:t xml:space="preserve">, </w:t>
      </w:r>
      <w:r w:rsidRPr="00B04E64">
        <w:t xml:space="preserve">concerns for privacy and security </w:t>
      </w:r>
      <w:r w:rsidR="00D527C0">
        <w:t>have</w:t>
      </w:r>
      <w:r w:rsidRPr="00B04E64">
        <w:t xml:space="preserve"> been a driving force for developers and hackers to research and develop software to replace the internet-dependent </w:t>
      </w:r>
      <w:r w:rsidR="004E4A56">
        <w:t xml:space="preserve">stock </w:t>
      </w:r>
      <w:r w:rsidRPr="00B04E64">
        <w:t>software, effectively decoupling devices from vendor services.</w:t>
      </w:r>
    </w:p>
    <w:p w14:paraId="3B74EA44" w14:textId="0DAC4D9B" w:rsidR="00DA1DED" w:rsidRPr="00B55E68" w:rsidRDefault="00DA1DED" w:rsidP="00BE015A">
      <w:pPr>
        <w:pStyle w:val="Heading2"/>
      </w:pPr>
      <w:bookmarkStart w:id="6" w:name="_Toc110817766"/>
      <w:bookmarkStart w:id="7" w:name="_Toc110817848"/>
      <w:r w:rsidRPr="00B55E68">
        <w:t xml:space="preserve">About </w:t>
      </w:r>
      <w:proofErr w:type="spellStart"/>
      <w:r w:rsidRPr="00B55E68">
        <w:t>Roborock</w:t>
      </w:r>
      <w:bookmarkEnd w:id="6"/>
      <w:bookmarkEnd w:id="7"/>
      <w:proofErr w:type="spellEnd"/>
    </w:p>
    <w:p w14:paraId="538ABF5F" w14:textId="7AB2E55D" w:rsidR="00B04E64" w:rsidRPr="00B04E64" w:rsidRDefault="00B04E64" w:rsidP="00E75E84">
      <w:pPr>
        <w:pStyle w:val="NormalWeb"/>
      </w:pPr>
      <w:proofErr w:type="spellStart"/>
      <w:r w:rsidRPr="00B04E64">
        <w:t>Roborock</w:t>
      </w:r>
      <w:proofErr w:type="spellEnd"/>
      <w:r w:rsidRPr="00B04E64">
        <w:t xml:space="preserve"> is a Chinese company founded in Beijing that develops robotic cleaning appliances for households. In 2014, partnering with Xiaomi shortly after the opening of their business, </w:t>
      </w:r>
      <w:r w:rsidR="00D527C0">
        <w:t xml:space="preserve">the company </w:t>
      </w:r>
      <w:r w:rsidRPr="00B04E64">
        <w:t xml:space="preserve">released a line of both affordable and premium smart robotic vacuum cleaners, with their first iteration the “Mi Home Robotic vacuum Cleaner” </w:t>
      </w:r>
      <w:proofErr w:type="gramStart"/>
      <w:r w:rsidRPr="00B04E64">
        <w:t>being released</w:t>
      </w:r>
      <w:proofErr w:type="gramEnd"/>
      <w:r w:rsidRPr="00B04E64">
        <w:t xml:space="preserve"> in </w:t>
      </w:r>
      <w:r w:rsidR="00D527C0">
        <w:t xml:space="preserve">Sep </w:t>
      </w:r>
      <w:r w:rsidRPr="00B04E64">
        <w:t xml:space="preserve">2016. They have since released </w:t>
      </w:r>
      <w:r w:rsidR="00D527C0">
        <w:t>twelve</w:t>
      </w:r>
      <w:r w:rsidRPr="00B04E64">
        <w:t xml:space="preserve"> other robotic vacuum cleaner models, each model offering new and improved features - such as the addition of mop</w:t>
      </w:r>
      <w:r w:rsidR="00D527C0">
        <w:t>ping</w:t>
      </w:r>
      <w:r w:rsidRPr="00B04E64">
        <w:t xml:space="preserve"> functionality and improved spatial object detection via LIDAR technologies.</w:t>
      </w:r>
    </w:p>
    <w:p w14:paraId="0CDC7442" w14:textId="5CBDE352" w:rsidR="00B04E64" w:rsidRPr="00B04E64" w:rsidRDefault="00B04E64" w:rsidP="00E75E84">
      <w:pPr>
        <w:pStyle w:val="NormalWeb"/>
      </w:pPr>
      <w:r w:rsidRPr="00B04E64">
        <w:t xml:space="preserve">In June 2019, </w:t>
      </w:r>
      <w:proofErr w:type="spellStart"/>
      <w:r w:rsidRPr="00B04E64">
        <w:t>Roborock</w:t>
      </w:r>
      <w:proofErr w:type="spellEnd"/>
      <w:r w:rsidRPr="00B04E64">
        <w:t xml:space="preserve"> released their flagship</w:t>
      </w:r>
      <w:r w:rsidR="00573191">
        <w:t xml:space="preserve"> </w:t>
      </w:r>
      <w:proofErr w:type="spellStart"/>
      <w:r w:rsidRPr="00B04E64">
        <w:t>Roborock</w:t>
      </w:r>
      <w:proofErr w:type="spellEnd"/>
      <w:r w:rsidRPr="00B04E64">
        <w:t xml:space="preserve"> S6 vacuum cleaner, boast</w:t>
      </w:r>
      <w:r w:rsidR="00D527C0">
        <w:t xml:space="preserve">ing in its </w:t>
      </w:r>
      <w:r w:rsidRPr="00B04E64">
        <w:t xml:space="preserve">reduced operating noise levels and </w:t>
      </w:r>
      <w:r w:rsidR="00D527C0">
        <w:t xml:space="preserve">improved </w:t>
      </w:r>
      <w:r w:rsidRPr="00B04E64">
        <w:t xml:space="preserve">cleaning performance. </w:t>
      </w:r>
      <w:r w:rsidR="00573191">
        <w:t xml:space="preserve">Featuring an </w:t>
      </w:r>
      <w:proofErr w:type="spellStart"/>
      <w:r w:rsidRPr="00B04E64">
        <w:t>Allwinner</w:t>
      </w:r>
      <w:proofErr w:type="spellEnd"/>
      <w:r w:rsidRPr="00B04E64">
        <w:t xml:space="preserve"> R16 </w:t>
      </w:r>
      <w:r w:rsidR="00573191">
        <w:t xml:space="preserve">SoC </w:t>
      </w:r>
      <w:r w:rsidRPr="00B04E64">
        <w:t>(ARM</w:t>
      </w:r>
      <w:r w:rsidR="00573191">
        <w:t xml:space="preserve"> </w:t>
      </w:r>
      <w:r w:rsidRPr="00B04E64">
        <w:t>architecture)</w:t>
      </w:r>
      <w:r w:rsidR="00D527C0">
        <w:t>,</w:t>
      </w:r>
      <w:r w:rsidR="00573191">
        <w:t xml:space="preserve"> it </w:t>
      </w:r>
      <w:proofErr w:type="gramStart"/>
      <w:r w:rsidR="00573191">
        <w:t>is powered</w:t>
      </w:r>
      <w:proofErr w:type="gramEnd"/>
      <w:r w:rsidRPr="00B04E64">
        <w:t xml:space="preserve"> by either </w:t>
      </w:r>
      <w:r w:rsidR="00573191">
        <w:t xml:space="preserve">the </w:t>
      </w:r>
      <w:proofErr w:type="spellStart"/>
      <w:r w:rsidR="00573191" w:rsidRPr="00B04E64">
        <w:t>Tuya</w:t>
      </w:r>
      <w:proofErr w:type="spellEnd"/>
      <w:r w:rsidR="00573191" w:rsidRPr="00B04E64">
        <w:t xml:space="preserve"> Smart </w:t>
      </w:r>
      <w:r w:rsidR="00573191">
        <w:t xml:space="preserve">or </w:t>
      </w:r>
      <w:r w:rsidRPr="00B04E64">
        <w:t xml:space="preserve">Xiaomi Cloud </w:t>
      </w:r>
      <w:r w:rsidR="00573191">
        <w:t>infrastructure</w:t>
      </w:r>
      <w:r w:rsidRPr="00B04E64">
        <w:t xml:space="preserve">, both </w:t>
      </w:r>
      <w:r w:rsidR="00573191">
        <w:t xml:space="preserve">being </w:t>
      </w:r>
      <w:r w:rsidRPr="00B04E64">
        <w:t>market leaders in the consumer IoT industry</w:t>
      </w:r>
      <w:r w:rsidR="00573191">
        <w:t>.</w:t>
      </w:r>
      <w:r w:rsidR="00ED5F7A">
        <w:t xml:space="preserve"> Despite </w:t>
      </w:r>
      <w:proofErr w:type="gramStart"/>
      <w:r w:rsidR="00ED5F7A">
        <w:t>being released</w:t>
      </w:r>
      <w:proofErr w:type="gramEnd"/>
      <w:r w:rsidR="00ED5F7A">
        <w:t xml:space="preserve"> three years ago, the </w:t>
      </w:r>
      <w:proofErr w:type="spellStart"/>
      <w:r w:rsidR="00ED5F7A">
        <w:t>Roborock</w:t>
      </w:r>
      <w:proofErr w:type="spellEnd"/>
      <w:r w:rsidR="00ED5F7A">
        <w:t xml:space="preserve"> S6 vacuum cleaner is still widely popular and actively maintained by </w:t>
      </w:r>
      <w:proofErr w:type="spellStart"/>
      <w:r w:rsidR="00ED5F7A">
        <w:t>Roborock</w:t>
      </w:r>
      <w:proofErr w:type="spellEnd"/>
      <w:r w:rsidR="00ED5F7A">
        <w:t>.</w:t>
      </w:r>
    </w:p>
    <w:p w14:paraId="3E9B7159" w14:textId="0F0F1A24" w:rsidR="00B04E64" w:rsidRDefault="00573191" w:rsidP="004D0C32">
      <w:pPr>
        <w:pStyle w:val="Heading1"/>
      </w:pPr>
      <w:bookmarkStart w:id="8" w:name="_Current_State_of"/>
      <w:bookmarkStart w:id="9" w:name="_Toc110817767"/>
      <w:bookmarkStart w:id="10" w:name="_Toc110817849"/>
      <w:bookmarkEnd w:id="8"/>
      <w:r>
        <w:lastRenderedPageBreak/>
        <w:t xml:space="preserve">Chapter </w:t>
      </w:r>
      <w:r w:rsidR="006C43F9">
        <w:t>3</w:t>
      </w:r>
      <w:r>
        <w:t xml:space="preserve"> | </w:t>
      </w:r>
      <w:r w:rsidR="004D0C32">
        <w:t>Current State of the Art</w:t>
      </w:r>
      <w:bookmarkEnd w:id="9"/>
      <w:bookmarkEnd w:id="10"/>
    </w:p>
    <w:p w14:paraId="5389B8C3" w14:textId="77777777" w:rsidR="00B04E64" w:rsidRPr="00B04E64" w:rsidRDefault="00B04E64" w:rsidP="00BE015A">
      <w:pPr>
        <w:pStyle w:val="Heading2"/>
      </w:pPr>
      <w:bookmarkStart w:id="11" w:name="_Toc110817768"/>
      <w:bookmarkStart w:id="12" w:name="_Toc110817850"/>
      <w:r w:rsidRPr="00B04E64">
        <w:t xml:space="preserve">Broad security study of </w:t>
      </w:r>
      <w:proofErr w:type="spellStart"/>
      <w:r w:rsidRPr="00B04E64">
        <w:t>Tuya</w:t>
      </w:r>
      <w:proofErr w:type="spellEnd"/>
      <w:r w:rsidRPr="00B04E64">
        <w:t>-based devices</w:t>
      </w:r>
      <w:bookmarkEnd w:id="11"/>
      <w:bookmarkEnd w:id="12"/>
    </w:p>
    <w:p w14:paraId="6581F817" w14:textId="3C52CE5C" w:rsidR="00B04E64" w:rsidRPr="00B04E64" w:rsidRDefault="00031825" w:rsidP="00E75E84">
      <w:pPr>
        <w:pStyle w:val="NormalWeb"/>
      </w:pPr>
      <w:r>
        <w:t>T</w:t>
      </w:r>
      <w:r w:rsidR="00B04E64" w:rsidRPr="00B04E64">
        <w:t>he security research group</w:t>
      </w:r>
      <w:r w:rsidR="00B8292F">
        <w:t xml:space="preserve"> </w:t>
      </w:r>
      <w:r>
        <w:fldChar w:fldCharType="begin"/>
      </w:r>
      <w:r w:rsidR="00726A6D">
        <w:instrText xml:space="preserve"> ADDIN EN.CITE &lt;EndNote&gt;&lt;Cite AuthorYear="1"&gt;&lt;Author&gt;Vtrust&lt;/Author&gt;&lt;Year&gt;2018&lt;/Year&gt;&lt;RecNum&gt;7&lt;/RecNum&gt;&lt;DisplayText&gt;Vtrust (2018)&lt;/DisplayText&gt;&lt;record&gt;&lt;rec-number&gt;7&lt;/rec-number&gt;&lt;foreign-keys&gt;&lt;key app="EN" db-id="atpdf2spavp9wtertx0vz2e0pp92sepv2sxr" timestamp="1659786526"&gt;7&lt;/key&gt;&lt;/foreign-keys&gt;&lt;ref-type name="Conference Proceedings"&gt;10&lt;/ref-type&gt;&lt;contributors&gt;&lt;authors&gt;&lt;author&gt;Vtrust, Michael Steigerwald&lt;/author&gt;&lt;/authors&gt;&lt;/contributors&gt;&lt;titles&gt;&lt;title&gt;Smart Home - Smart Hack - Wie der Weg ins digitale Zuhause zum Spaziergang wird&lt;/title&gt;&lt;/titles&gt;&lt;dates&gt;&lt;year&gt;2018&lt;/year&gt;&lt;pub-dates&gt;&lt;date&gt;2018-11-22&lt;/date&gt;&lt;/pub-dates&gt;&lt;/dates&gt;&lt;urls&gt;&lt;related-urls&gt;&lt;url&gt;https://media.ccc.de/v/35c3-9723-smart_home_-_smart_hack ,&lt;/url&gt;&lt;/related-urls&gt;&lt;/urls&gt;&lt;/record&gt;&lt;/Cite&gt;&lt;/EndNote&gt;</w:instrText>
      </w:r>
      <w:r>
        <w:fldChar w:fldCharType="separate"/>
      </w:r>
      <w:r>
        <w:rPr>
          <w:noProof/>
        </w:rPr>
        <w:t>Vtrust (2018)</w:t>
      </w:r>
      <w:r>
        <w:fldChar w:fldCharType="end"/>
      </w:r>
      <w:r w:rsidR="006C43F9">
        <w:t xml:space="preserve"> </w:t>
      </w:r>
      <w:r w:rsidR="00B04E64" w:rsidRPr="00B04E64">
        <w:t xml:space="preserve">analysed a line of white-labelled IoT product revisions based from the IoT manufacturer </w:t>
      </w:r>
      <w:proofErr w:type="spellStart"/>
      <w:r w:rsidR="00B04E64" w:rsidRPr="00B04E64">
        <w:t>Tuya</w:t>
      </w:r>
      <w:proofErr w:type="spellEnd"/>
      <w:r>
        <w:t xml:space="preserve"> to identify common security vulnerabilities</w:t>
      </w:r>
      <w:r w:rsidR="00B04E64" w:rsidRPr="00B04E64">
        <w:t xml:space="preserve">. Despite </w:t>
      </w:r>
      <w:r w:rsidR="00F1555E">
        <w:t xml:space="preserve">vendor </w:t>
      </w:r>
      <w:r w:rsidR="00B04E64" w:rsidRPr="00B04E64">
        <w:t>claims of ‘military-grade security</w:t>
      </w:r>
      <w:proofErr w:type="gramStart"/>
      <w:r w:rsidR="00B04E64" w:rsidRPr="00B04E64">
        <w:t>’,</w:t>
      </w:r>
      <w:proofErr w:type="gramEnd"/>
      <w:r w:rsidR="00B04E64" w:rsidRPr="00B04E64">
        <w:t xml:space="preserve"> basic packet logging of network activity concluded that “</w:t>
      </w:r>
      <w:r w:rsidR="00B04E64" w:rsidRPr="00405CEA">
        <w:rPr>
          <w:rStyle w:val="QuotedChar"/>
        </w:rPr>
        <w:t>the analysis of the ‘smart’ devices using this basic platform is generally frightening</w:t>
      </w:r>
      <w:r w:rsidR="00B04E64" w:rsidRPr="00B04E64">
        <w:t>”, with “</w:t>
      </w:r>
      <w:r w:rsidR="00B04E64" w:rsidRPr="00F1555E">
        <w:rPr>
          <w:i/>
          <w:iCs/>
        </w:rPr>
        <w:t>serious […] shortcomings</w:t>
      </w:r>
      <w:r w:rsidR="00B04E64" w:rsidRPr="00B04E64">
        <w:t xml:space="preserve">”. It </w:t>
      </w:r>
      <w:proofErr w:type="gramStart"/>
      <w:r w:rsidR="00B04E64" w:rsidRPr="00B04E64">
        <w:t>was revealed</w:t>
      </w:r>
      <w:proofErr w:type="gramEnd"/>
      <w:r w:rsidR="00B04E64" w:rsidRPr="00B04E64">
        <w:t xml:space="preserve"> that various</w:t>
      </w:r>
      <w:r w:rsidR="00A10129">
        <w:t xml:space="preserve"> </w:t>
      </w:r>
      <w:r w:rsidR="00A10129" w:rsidRPr="00A10129">
        <w:rPr>
          <w:i/>
          <w:iCs/>
        </w:rPr>
        <w:t>PII</w:t>
      </w:r>
      <w:r w:rsidR="00B04E64" w:rsidRPr="00B04E64">
        <w:t>, encryption keys and the device’s serial number (used to specif</w:t>
      </w:r>
      <w:r w:rsidR="00405CEA">
        <w:t xml:space="preserve">y a </w:t>
      </w:r>
      <w:r w:rsidR="00B04E64" w:rsidRPr="00B04E64">
        <w:t xml:space="preserve">device </w:t>
      </w:r>
      <w:r w:rsidR="00F86626">
        <w:t>during</w:t>
      </w:r>
      <w:r w:rsidR="00B04E64" w:rsidRPr="00B04E64">
        <w:t xml:space="preserve"> remote commands) were insecurely transmitted over the network, allowing a user on the same wireless network to eavesdrop on the communication. Furthermore</w:t>
      </w:r>
      <w:r w:rsidR="00405CEA">
        <w:t>,</w:t>
      </w:r>
      <w:r w:rsidR="00B04E64" w:rsidRPr="00B04E64">
        <w:t xml:space="preserve"> during the initial setup and pairing of the IoT device, wireless credentials </w:t>
      </w:r>
      <w:proofErr w:type="gramStart"/>
      <w:r w:rsidR="00B04E64" w:rsidRPr="00B04E64">
        <w:t>were also insecurely transmitted</w:t>
      </w:r>
      <w:proofErr w:type="gramEnd"/>
      <w:r w:rsidR="00B04E64" w:rsidRPr="00B04E64">
        <w:t xml:space="preserve"> in plain text, allowing wireless network credentials to be observed.</w:t>
      </w:r>
    </w:p>
    <w:p w14:paraId="46176FBC" w14:textId="75FEEE6E" w:rsidR="00B04E64" w:rsidRPr="00B04E64" w:rsidRDefault="00F86626" w:rsidP="00E75E84">
      <w:pPr>
        <w:pStyle w:val="NormalWeb"/>
      </w:pPr>
      <w:proofErr w:type="spellStart"/>
      <w:r>
        <w:t>Vtrust</w:t>
      </w:r>
      <w:proofErr w:type="spellEnd"/>
      <w:r w:rsidR="00B04E64" w:rsidRPr="00B04E64">
        <w:t xml:space="preserve"> commented on the dangers of vendors selling white-label products, where anyone could become a so-called ‘IoT company’ regardless of whether they had “</w:t>
      </w:r>
      <w:r w:rsidR="00B04E64" w:rsidRPr="00405CEA">
        <w:rPr>
          <w:rStyle w:val="QuotedChar"/>
        </w:rPr>
        <w:t>in-depth technical knowledge of IoT or IT security</w:t>
      </w:r>
      <w:proofErr w:type="gramStart"/>
      <w:r w:rsidR="00B04E64" w:rsidRPr="00B04E64">
        <w:t>”.</w:t>
      </w:r>
      <w:proofErr w:type="gramEnd"/>
      <w:r w:rsidR="00B04E64" w:rsidRPr="00B04E64">
        <w:t xml:space="preserve"> As a result of the hands-free approach to security and privacy for both direct and indirect customers of the IoT platform, concerns are raised regarding the ease of possibly distributing maliciously modified devices, where firmware could be tampered</w:t>
      </w:r>
      <w:r w:rsidR="005F7731">
        <w:t xml:space="preserve"> with</w:t>
      </w:r>
      <w:r w:rsidR="00B04E64" w:rsidRPr="00B04E64">
        <w:t xml:space="preserve"> </w:t>
      </w:r>
      <w:r w:rsidR="005F7731">
        <w:t xml:space="preserve">during </w:t>
      </w:r>
      <w:r w:rsidR="00B04E64" w:rsidRPr="00B04E64">
        <w:t xml:space="preserve">any stage </w:t>
      </w:r>
      <w:r w:rsidR="005F7731">
        <w:t xml:space="preserve">within the </w:t>
      </w:r>
      <w:r w:rsidR="00B04E64" w:rsidRPr="00B04E64">
        <w:t>supply chain.</w:t>
      </w:r>
      <w:r w:rsidR="005F7731">
        <w:br/>
      </w:r>
      <w:r w:rsidR="00B04E64" w:rsidRPr="00B04E64">
        <w:t xml:space="preserve">It is </w:t>
      </w:r>
      <w:r w:rsidR="005F7731">
        <w:t xml:space="preserve">worthwhile </w:t>
      </w:r>
      <w:r w:rsidR="00B04E64" w:rsidRPr="00B04E64">
        <w:t xml:space="preserve">to recognise that most custom firmware releases or “hardware hacks” originate from the desire to decouple hardware from online and official cloud services. These ventures effectually disconnect internet-reliant devices from the </w:t>
      </w:r>
      <w:proofErr w:type="gramStart"/>
      <w:r w:rsidR="00B04E64" w:rsidRPr="00B04E64">
        <w:t>cloud, and</w:t>
      </w:r>
      <w:proofErr w:type="gramEnd"/>
      <w:r w:rsidR="00B04E64" w:rsidRPr="00B04E64">
        <w:t xml:space="preserve"> limit their connectivity to a local server where communications are transparent and minimal.</w:t>
      </w:r>
    </w:p>
    <w:p w14:paraId="0C264FEC" w14:textId="500EBE13" w:rsidR="00B04E64" w:rsidRPr="00B04E64" w:rsidRDefault="00B04E64" w:rsidP="00E75E84">
      <w:pPr>
        <w:pStyle w:val="NormalWeb"/>
      </w:pPr>
      <w:r w:rsidRPr="00B04E64">
        <w:t xml:space="preserve">As a result of many </w:t>
      </w:r>
      <w:proofErr w:type="spellStart"/>
      <w:r w:rsidRPr="00B04E64">
        <w:t>Tuya</w:t>
      </w:r>
      <w:proofErr w:type="spellEnd"/>
      <w:r w:rsidRPr="00B04E64">
        <w:t xml:space="preserve">-powered devices </w:t>
      </w:r>
      <w:r w:rsidR="005F7731">
        <w:t xml:space="preserve">sharing </w:t>
      </w:r>
      <w:r w:rsidRPr="00B04E64">
        <w:t xml:space="preserve">the widely popular </w:t>
      </w:r>
      <w:proofErr w:type="spellStart"/>
      <w:r w:rsidRPr="00ED5F7A">
        <w:rPr>
          <w:i/>
          <w:iCs/>
        </w:rPr>
        <w:t>Espressif</w:t>
      </w:r>
      <w:proofErr w:type="spellEnd"/>
      <w:r w:rsidRPr="00ED5F7A">
        <w:rPr>
          <w:i/>
          <w:iCs/>
        </w:rPr>
        <w:t xml:space="preserve"> ESP8266 SoC</w:t>
      </w:r>
      <w:r w:rsidR="00ED5F7A">
        <w:rPr>
          <w:rStyle w:val="FootnoteReference"/>
          <w:i/>
          <w:iCs/>
        </w:rPr>
        <w:footnoteReference w:id="2"/>
      </w:r>
      <w:r w:rsidRPr="00B04E64">
        <w:t xml:space="preserve">, </w:t>
      </w:r>
      <w:proofErr w:type="spellStart"/>
      <w:r w:rsidR="00F86626">
        <w:t>Vtrust</w:t>
      </w:r>
      <w:proofErr w:type="spellEnd"/>
      <w:r w:rsidR="00F86626" w:rsidRPr="00B04E64">
        <w:t xml:space="preserve"> </w:t>
      </w:r>
      <w:r w:rsidRPr="00B04E64">
        <w:t xml:space="preserve">was able to exploit discovered vulnerabilities </w:t>
      </w:r>
      <w:r w:rsidR="00ED5F7A">
        <w:t xml:space="preserve">on multiple products </w:t>
      </w:r>
      <w:r w:rsidRPr="00B04E64">
        <w:t xml:space="preserve">to perform over-the-air upgrades of custom </w:t>
      </w:r>
      <w:r w:rsidRPr="00ED5F7A">
        <w:t xml:space="preserve">firmware </w:t>
      </w:r>
      <w:r w:rsidR="00ED5F7A" w:rsidRPr="00ED5F7A">
        <w:t xml:space="preserve">(e.g. </w:t>
      </w:r>
      <w:hyperlink r:id="rId11" w:history="1">
        <w:proofErr w:type="spellStart"/>
        <w:r w:rsidRPr="00ED5F7A">
          <w:rPr>
            <w:rStyle w:val="Hyperlink"/>
            <w:i/>
            <w:iCs/>
            <w:color w:val="auto"/>
          </w:rPr>
          <w:t>ESPhome</w:t>
        </w:r>
        <w:proofErr w:type="spellEnd"/>
      </w:hyperlink>
      <w:r w:rsidR="00ED5F7A" w:rsidRPr="00ED5F7A">
        <w:t xml:space="preserve">, </w:t>
      </w:r>
      <w:hyperlink r:id="rId12" w:history="1">
        <w:proofErr w:type="spellStart"/>
        <w:r w:rsidRPr="00ED5F7A">
          <w:rPr>
            <w:rStyle w:val="Hyperlink"/>
            <w:i/>
            <w:iCs/>
            <w:color w:val="auto"/>
          </w:rPr>
          <w:t>Tasmota</w:t>
        </w:r>
        <w:proofErr w:type="spellEnd"/>
      </w:hyperlink>
      <w:r w:rsidR="00ED5F7A" w:rsidRPr="00ED5F7A">
        <w:t>).</w:t>
      </w:r>
      <w:r w:rsidRPr="00ED5F7A">
        <w:t xml:space="preserve"> An automated </w:t>
      </w:r>
      <w:r w:rsidRPr="00B04E64">
        <w:t xml:space="preserve">flashing </w:t>
      </w:r>
      <w:r w:rsidRPr="00ED5F7A">
        <w:t>tool (</w:t>
      </w:r>
      <w:proofErr w:type="spellStart"/>
      <w:r w:rsidR="00ED5F7A" w:rsidRPr="00ED5F7A">
        <w:rPr>
          <w:rStyle w:val="HTMLCode"/>
          <w:i/>
          <w:iCs/>
        </w:rPr>
        <w:fldChar w:fldCharType="begin"/>
      </w:r>
      <w:r w:rsidR="00ED5F7A" w:rsidRPr="00ED5F7A">
        <w:rPr>
          <w:rStyle w:val="HTMLCode"/>
          <w:i/>
          <w:iCs/>
        </w:rPr>
        <w:instrText xml:space="preserve"> HYPERLINK "https://github.com/ct-Open-Source/tuya-convert" </w:instrText>
      </w:r>
      <w:r w:rsidR="00ED5F7A" w:rsidRPr="00ED5F7A">
        <w:rPr>
          <w:rStyle w:val="HTMLCode"/>
          <w:i/>
          <w:iCs/>
        </w:rPr>
        <w:fldChar w:fldCharType="separate"/>
      </w:r>
      <w:r w:rsidRPr="00ED5F7A">
        <w:rPr>
          <w:rStyle w:val="Hyperlink"/>
          <w:rFonts w:ascii="Courier New" w:hAnsi="Courier New" w:cs="Courier New"/>
          <w:i/>
          <w:iCs/>
          <w:color w:val="auto"/>
          <w:sz w:val="20"/>
          <w:szCs w:val="20"/>
          <w:u w:val="none"/>
        </w:rPr>
        <w:t>tuya</w:t>
      </w:r>
      <w:proofErr w:type="spellEnd"/>
      <w:r w:rsidRPr="00ED5F7A">
        <w:rPr>
          <w:rStyle w:val="Hyperlink"/>
          <w:rFonts w:ascii="Courier New" w:hAnsi="Courier New" w:cs="Courier New"/>
          <w:i/>
          <w:iCs/>
          <w:color w:val="auto"/>
          <w:sz w:val="20"/>
          <w:szCs w:val="20"/>
          <w:u w:val="none"/>
        </w:rPr>
        <w:t>-convert</w:t>
      </w:r>
      <w:r w:rsidR="00ED5F7A" w:rsidRPr="00ED5F7A">
        <w:rPr>
          <w:rStyle w:val="HTMLCode"/>
          <w:i/>
          <w:iCs/>
        </w:rPr>
        <w:fldChar w:fldCharType="end"/>
      </w:r>
      <w:r w:rsidRPr="00ED5F7A">
        <w:t xml:space="preserve">) was </w:t>
      </w:r>
      <w:r w:rsidRPr="00B04E64">
        <w:t xml:space="preserve">released, allowing consumers to easily integrate these devices with local home automation software </w:t>
      </w:r>
      <w:r w:rsidRPr="00ED5F7A">
        <w:t xml:space="preserve">such as </w:t>
      </w:r>
      <w:hyperlink r:id="rId13" w:history="1">
        <w:proofErr w:type="spellStart"/>
        <w:r w:rsidRPr="00ED5F7A">
          <w:rPr>
            <w:rStyle w:val="Hyperlink"/>
            <w:i/>
            <w:iCs/>
            <w:color w:val="auto"/>
          </w:rPr>
          <w:t>HomeAssistant</w:t>
        </w:r>
        <w:proofErr w:type="spellEnd"/>
      </w:hyperlink>
      <w:r w:rsidRPr="00ED5F7A">
        <w:t xml:space="preserve">. As a result of </w:t>
      </w:r>
      <w:proofErr w:type="spellStart"/>
      <w:r w:rsidR="00F86626" w:rsidRPr="00ED5F7A">
        <w:t>Vtrust</w:t>
      </w:r>
      <w:r w:rsidRPr="00ED5F7A">
        <w:t>’s</w:t>
      </w:r>
      <w:proofErr w:type="spellEnd"/>
      <w:r w:rsidRPr="00ED5F7A">
        <w:t xml:space="preserve"> findings, the overall security posture of modern </w:t>
      </w:r>
      <w:proofErr w:type="spellStart"/>
      <w:r w:rsidRPr="00ED5F7A">
        <w:t>Tuya</w:t>
      </w:r>
      <w:proofErr w:type="spellEnd"/>
      <w:r w:rsidRPr="00ED5F7A">
        <w:t xml:space="preserve">-powered devices has </w:t>
      </w:r>
      <w:r w:rsidRPr="00B04E64">
        <w:t>since improved</w:t>
      </w:r>
      <w:r w:rsidR="00F86626">
        <w:rPr>
          <w:rStyle w:val="FootnoteReference"/>
        </w:rPr>
        <w:footnoteReference w:id="3"/>
      </w:r>
      <w:r w:rsidRPr="00B04E64">
        <w:t>, with implementations of local flash memory encryption and firmware signing measures during over-the-air firmware upgrades.</w:t>
      </w:r>
    </w:p>
    <w:p w14:paraId="34D4D54B" w14:textId="189E669B" w:rsidR="00B04E64" w:rsidRDefault="00AE527D" w:rsidP="00E75E84">
      <w:pPr>
        <w:pStyle w:val="NormalWeb"/>
      </w:pPr>
      <w:proofErr w:type="spellStart"/>
      <w:r>
        <w:t>Vtrust’s</w:t>
      </w:r>
      <w:proofErr w:type="spellEnd"/>
      <w:r>
        <w:t xml:space="preserve"> </w:t>
      </w:r>
      <w:r w:rsidR="00B04E64" w:rsidRPr="00B04E64">
        <w:t xml:space="preserve">technical findings offer insights into methods of network-level security assessment highlighting how easily an individual could </w:t>
      </w:r>
      <w:r w:rsidR="00ED5F7A">
        <w:t xml:space="preserve">start </w:t>
      </w:r>
      <w:r w:rsidR="00B04E64" w:rsidRPr="00B04E64">
        <w:t>their own IoT company, and the possibility of reselling devices with modified firmware with malicious intent.</w:t>
      </w:r>
      <w:r w:rsidR="00ED5F7A">
        <w:t xml:space="preserve"> In this thesis we will perform network </w:t>
      </w:r>
      <w:r>
        <w:t xml:space="preserve">security assessments to identify if similar findings </w:t>
      </w:r>
      <w:proofErr w:type="gramStart"/>
      <w:r>
        <w:t>are discovered</w:t>
      </w:r>
      <w:proofErr w:type="gramEnd"/>
      <w:r>
        <w:t xml:space="preserve"> regarding weak network security.</w:t>
      </w:r>
    </w:p>
    <w:p w14:paraId="64077FCD" w14:textId="77777777" w:rsidR="00B04E64" w:rsidRPr="00B04E64" w:rsidRDefault="00B04E64" w:rsidP="00BE015A">
      <w:pPr>
        <w:pStyle w:val="Heading2"/>
      </w:pPr>
      <w:bookmarkStart w:id="13" w:name="_Toc110817769"/>
      <w:bookmarkStart w:id="14" w:name="_Toc110817851"/>
      <w:r w:rsidRPr="00B04E64">
        <w:lastRenderedPageBreak/>
        <w:t>Broad security study of Xiaomi-based devices</w:t>
      </w:r>
      <w:bookmarkEnd w:id="13"/>
      <w:bookmarkEnd w:id="14"/>
    </w:p>
    <w:p w14:paraId="0EBEC859" w14:textId="24EDE9C3" w:rsidR="00B04E64" w:rsidRPr="00B04E64" w:rsidRDefault="009A3BF4" w:rsidP="00E75E84">
      <w:pPr>
        <w:pStyle w:val="NormalWeb"/>
      </w:pPr>
      <w:r>
        <w:fldChar w:fldCharType="begin"/>
      </w:r>
      <w:r w:rsidR="00726A6D">
        <w:instrText xml:space="preserve"> ADDIN EN.CITE &lt;EndNote&gt;&lt;Cite AuthorYear="1"&gt;&lt;Author&gt;Giese&lt;/Author&gt;&lt;Year&gt;2019&lt;/Year&gt;&lt;RecNum&gt;9&lt;/RecNum&gt;&lt;DisplayText&gt;Giese (2019)&lt;/DisplayText&gt;&lt;record&gt;&lt;rec-number&gt;9&lt;/rec-number&gt;&lt;foreign-keys&gt;&lt;key app="EN" db-id="atpdf2spavp9wtertx0vz2e0pp92sepv2sxr" timestamp="1659786526"&gt;9&lt;/key&gt;&lt;/foreign-keys&gt;&lt;ref-type name="Thesis"&gt;32&lt;/ref-type&gt;&lt;contributors&gt;&lt;authors&gt;&lt;author&gt;Dennis Giese&lt;/author&gt;&lt;/authors&gt;&lt;/contributors&gt;&lt;titles&gt;&lt;title&gt;Security Analysis of the Xiaomi IoT Ecosystem&lt;/title&gt;&lt;/titles&gt;&lt;dates&gt;&lt;year&gt;2019&lt;/year&gt;&lt;/dates&gt;&lt;urls&gt;&lt;related-urls&gt;&lt;url&gt;https://dontvacuum.me/thesis/Security_Analysis_of_the_Xiaomi_IoT_Ecosystem.pdf ,&lt;/url&gt;&lt;/related-urls&gt;&lt;/urls&gt;&lt;/record&gt;&lt;/Cite&gt;&lt;/EndNote&gt;</w:instrText>
      </w:r>
      <w:r>
        <w:fldChar w:fldCharType="separate"/>
      </w:r>
      <w:r>
        <w:rPr>
          <w:noProof/>
        </w:rPr>
        <w:t>Giese (2019)</w:t>
      </w:r>
      <w:r>
        <w:fldChar w:fldCharType="end"/>
      </w:r>
      <w:r>
        <w:t xml:space="preserve"> </w:t>
      </w:r>
      <w:r w:rsidR="00B04E64" w:rsidRPr="00B04E64">
        <w:t xml:space="preserve">performed a security assessment over a broad range of Xiaomi’s IoT products to examine the overall </w:t>
      </w:r>
      <w:r w:rsidR="00AE527D">
        <w:t xml:space="preserve">security of the Xiaomi </w:t>
      </w:r>
      <w:r w:rsidR="00B04E64" w:rsidRPr="00B04E64">
        <w:t xml:space="preserve">ecosystem. Through different </w:t>
      </w:r>
      <w:r w:rsidR="00E10FE5">
        <w:t xml:space="preserve">software injection </w:t>
      </w:r>
      <w:r w:rsidR="00B04E64" w:rsidRPr="00B04E64">
        <w:t xml:space="preserve">and hardware fault injection techniques, Giese obtained shell access into various Xiaomi-powered devices. It </w:t>
      </w:r>
      <w:proofErr w:type="gramStart"/>
      <w:r w:rsidR="00B04E64" w:rsidRPr="00B04E64">
        <w:t>was concluded</w:t>
      </w:r>
      <w:proofErr w:type="gramEnd"/>
      <w:r w:rsidR="00B04E64" w:rsidRPr="00B04E64">
        <w:t xml:space="preserve"> that due to the enormous size of Xiaomi’s ecosystem, it was difficult to enforce global security policies between the different vendor-provided plugins that continued to support deprecated functions and APIs that were still being used by legacy devices. </w:t>
      </w:r>
      <w:r w:rsidR="00AE527D">
        <w:t xml:space="preserve">Out from this research, a </w:t>
      </w:r>
      <w:hyperlink r:id="rId14" w:history="1">
        <w:r w:rsidR="00B04E64" w:rsidRPr="00AE527D">
          <w:rPr>
            <w:rStyle w:val="Hyperlink"/>
            <w:i/>
            <w:iCs/>
            <w:color w:val="auto"/>
            <w:u w:val="none"/>
          </w:rPr>
          <w:t>cloud emulator</w:t>
        </w:r>
      </w:hyperlink>
      <w:r w:rsidR="00AE527D">
        <w:rPr>
          <w:rStyle w:val="FootnoteReference"/>
          <w:i/>
          <w:iCs/>
        </w:rPr>
        <w:footnoteReference w:id="4"/>
      </w:r>
      <w:r w:rsidR="00B04E64" w:rsidRPr="00B04E64">
        <w:t xml:space="preserve"> was built, allowing for complete offline functionality and control over </w:t>
      </w:r>
      <w:proofErr w:type="gramStart"/>
      <w:r w:rsidR="00B04E64" w:rsidRPr="00B04E64">
        <w:t>a large range</w:t>
      </w:r>
      <w:proofErr w:type="gramEnd"/>
      <w:r w:rsidR="00B04E64" w:rsidRPr="00B04E64">
        <w:t xml:space="preserve"> of </w:t>
      </w:r>
      <w:proofErr w:type="spellStart"/>
      <w:r w:rsidR="00B04E64" w:rsidRPr="00B04E64">
        <w:t>Xioami</w:t>
      </w:r>
      <w:proofErr w:type="spellEnd"/>
      <w:r w:rsidR="00B04E64" w:rsidRPr="00B04E64">
        <w:t xml:space="preserve"> devices without </w:t>
      </w:r>
      <w:r w:rsidR="00AE527D">
        <w:t xml:space="preserve">requiring </w:t>
      </w:r>
      <w:r w:rsidR="00B04E64" w:rsidRPr="00B04E64">
        <w:t>internet connectivity. This research also paved the way for other third</w:t>
      </w:r>
      <w:r w:rsidR="00AE527D">
        <w:t>-</w:t>
      </w:r>
      <w:r w:rsidR="00B04E64" w:rsidRPr="00B04E64">
        <w:t>party</w:t>
      </w:r>
      <w:r w:rsidR="00E10FE5">
        <w:t>, privacy-focused,</w:t>
      </w:r>
      <w:r w:rsidR="00B04E64" w:rsidRPr="00B04E64">
        <w:t xml:space="preserve"> </w:t>
      </w:r>
      <w:r w:rsidR="00E10FE5">
        <w:t xml:space="preserve">vacuum cleaner remote applications to </w:t>
      </w:r>
      <w:r w:rsidR="00B04E64" w:rsidRPr="00B04E64">
        <w:t xml:space="preserve">developed, such as </w:t>
      </w:r>
      <w:hyperlink r:id="rId15" w:history="1">
        <w:proofErr w:type="spellStart"/>
        <w:r w:rsidR="00B04E64" w:rsidRPr="00AE527D">
          <w:rPr>
            <w:rStyle w:val="Hyperlink"/>
            <w:i/>
            <w:iCs/>
            <w:color w:val="auto"/>
            <w:u w:val="none"/>
          </w:rPr>
          <w:t>Valeduto</w:t>
        </w:r>
        <w:proofErr w:type="spellEnd"/>
      </w:hyperlink>
      <w:r w:rsidR="00E10FE5">
        <w:t>.</w:t>
      </w:r>
    </w:p>
    <w:p w14:paraId="0B91D2F0" w14:textId="3024DDDA" w:rsidR="00EF7AF1" w:rsidRDefault="00B04E64" w:rsidP="00E75E84">
      <w:pPr>
        <w:pStyle w:val="NormalWeb"/>
      </w:pPr>
      <w:r w:rsidRPr="00B04E64">
        <w:t>He concluded that Xiaomi indeed treats their security concerns seriously, given their quick responses to reported security incidents and vulnerability reports.</w:t>
      </w:r>
      <w:r w:rsidR="00EF7AF1">
        <w:t xml:space="preserve"> In this thesis, we too will assess the security and privacy postures of </w:t>
      </w:r>
      <w:r w:rsidR="00E10FE5">
        <w:t>IoT devices on the business-level.</w:t>
      </w:r>
    </w:p>
    <w:p w14:paraId="7C04DBD6" w14:textId="28966E7C" w:rsidR="00AE527D" w:rsidRDefault="00EF7AF1" w:rsidP="00E75E84">
      <w:pPr>
        <w:pStyle w:val="NormalWeb"/>
      </w:pPr>
      <w:r>
        <w:t xml:space="preserve">It should </w:t>
      </w:r>
      <w:proofErr w:type="gramStart"/>
      <w:r>
        <w:t>be noted</w:t>
      </w:r>
      <w:proofErr w:type="gramEnd"/>
      <w:r>
        <w:t xml:space="preserve"> that Giese </w:t>
      </w:r>
      <w:r w:rsidR="0017480B">
        <w:t xml:space="preserve">briefly </w:t>
      </w:r>
      <w:r>
        <w:t>assessed the s</w:t>
      </w:r>
      <w:r w:rsidR="00B04E64" w:rsidRPr="00B04E64">
        <w:t xml:space="preserve">ecurity of the </w:t>
      </w:r>
      <w:proofErr w:type="spellStart"/>
      <w:r w:rsidR="00B04E64" w:rsidRPr="00B04E64">
        <w:t>Roborock</w:t>
      </w:r>
      <w:proofErr w:type="spellEnd"/>
      <w:r w:rsidR="00B04E64" w:rsidRPr="00B04E64">
        <w:t xml:space="preserve"> S6 vacuum cleaner</w:t>
      </w:r>
      <w:r>
        <w:t xml:space="preserve"> in his study</w:t>
      </w:r>
      <w:r w:rsidR="00B04E64" w:rsidRPr="00B04E64">
        <w:t xml:space="preserve">. </w:t>
      </w:r>
      <w:r w:rsidR="00AE527D">
        <w:t xml:space="preserve">Whilst Giese </w:t>
      </w:r>
      <w:r w:rsidR="00945778">
        <w:t xml:space="preserve">did perform a security analysis of the device under test, this thesis </w:t>
      </w:r>
      <w:proofErr w:type="gramStart"/>
      <w:r w:rsidR="00945778">
        <w:t>was performed</w:t>
      </w:r>
      <w:proofErr w:type="gramEnd"/>
      <w:r w:rsidR="00945778">
        <w:t xml:space="preserve"> as an independent study</w:t>
      </w:r>
      <w:r>
        <w:t xml:space="preserve">. </w:t>
      </w:r>
      <w:proofErr w:type="gramStart"/>
      <w:r>
        <w:t>With the exception of</w:t>
      </w:r>
      <w:proofErr w:type="gramEnd"/>
      <w:r>
        <w:t xml:space="preserve"> Giese’s </w:t>
      </w:r>
      <w:r w:rsidR="007D1D10">
        <w:t>work to obtain initial shell access</w:t>
      </w:r>
      <w:r>
        <w:t xml:space="preserve">, all other </w:t>
      </w:r>
      <w:r w:rsidR="00945778">
        <w:t xml:space="preserve">similar </w:t>
      </w:r>
      <w:r>
        <w:t xml:space="preserve">methods performed, </w:t>
      </w:r>
      <w:r w:rsidR="00945778">
        <w:t>findings and observations are coincidental.</w:t>
      </w:r>
      <w:r>
        <w:t xml:space="preserve"> </w:t>
      </w:r>
      <w:r w:rsidR="0017480B">
        <w:t>This thesis furthers previous studies as it additionally audits the state of privacy of the device.</w:t>
      </w:r>
    </w:p>
    <w:p w14:paraId="75FA08E9" w14:textId="77777777" w:rsidR="00B04E64" w:rsidRPr="00B04E64" w:rsidRDefault="00B04E64" w:rsidP="00BE015A">
      <w:pPr>
        <w:pStyle w:val="Heading2"/>
      </w:pPr>
      <w:bookmarkStart w:id="15" w:name="_Toc110817770"/>
      <w:bookmarkStart w:id="16" w:name="_Toc110817852"/>
      <w:r w:rsidRPr="00B04E64">
        <w:t>Security study of smartphone applications</w:t>
      </w:r>
      <w:bookmarkEnd w:id="15"/>
      <w:bookmarkEnd w:id="16"/>
    </w:p>
    <w:p w14:paraId="1434D9AB" w14:textId="05C50E22" w:rsidR="00B04E64" w:rsidRPr="00B04E64" w:rsidRDefault="009A3BF4" w:rsidP="00E75E84">
      <w:pPr>
        <w:pStyle w:val="NormalWeb"/>
      </w:pPr>
      <w:r>
        <w:fldChar w:fldCharType="begin"/>
      </w:r>
      <w:r w:rsidR="00726A6D">
        <w:instrText xml:space="preserve"> ADDIN EN.CITE &lt;EndNote&gt;&lt;Cite AuthorYear="1"&gt;&lt;Author&gt;Jmaxxz&lt;/Author&gt;&lt;Year&gt;2016&lt;/Year&gt;&lt;RecNum&gt;15&lt;/RecNum&gt;&lt;DisplayText&gt;Jmaxxz (2016)&lt;/DisplayText&gt;&lt;record&gt;&lt;rec-number&gt;15&lt;/rec-number&gt;&lt;foreign-keys&gt;&lt;key app="EN" db-id="atpdf2spavp9wtertx0vz2e0pp92sepv2sxr" timestamp="1659786526"&gt;15&lt;/key&gt;&lt;/foreign-keys&gt;&lt;ref-type name="Conference Proceedings"&gt;10&lt;/ref-type&gt;&lt;contributors&gt;&lt;authors&gt;&lt;author&gt;Jmaxxz&lt;/author&gt;&lt;/authors&gt;&lt;/contributors&gt;&lt;titles&gt;&lt;title&gt;Backdooring the Frontdoor&lt;/title&gt;&lt;/titles&gt;&lt;dates&gt;&lt;year&gt;2016&lt;/year&gt;&lt;/dates&gt;&lt;publisher&gt;DEF CON&lt;/publisher&gt;&lt;urls&gt;&lt;/urls&gt;&lt;electronic-resource-num&gt;10.5446/36251&lt;/electronic-resource-num&gt;&lt;/record&gt;&lt;/Cite&gt;&lt;/EndNote&gt;</w:instrText>
      </w:r>
      <w:r>
        <w:fldChar w:fldCharType="separate"/>
      </w:r>
      <w:r>
        <w:rPr>
          <w:noProof/>
        </w:rPr>
        <w:t>Jmaxxz (2016)</w:t>
      </w:r>
      <w:r>
        <w:fldChar w:fldCharType="end"/>
      </w:r>
      <w:r w:rsidR="00B04E64" w:rsidRPr="00B04E64">
        <w:t xml:space="preserve"> investigated the security claims of a smart </w:t>
      </w:r>
      <w:proofErr w:type="spellStart"/>
      <w:r w:rsidR="00B04E64" w:rsidRPr="00B04E64">
        <w:t>doorlock</w:t>
      </w:r>
      <w:proofErr w:type="spellEnd"/>
      <w:r w:rsidR="00B04E64" w:rsidRPr="00B04E64">
        <w:t xml:space="preserve"> which</w:t>
      </w:r>
      <w:r w:rsidR="0017480B">
        <w:t xml:space="preserve"> had</w:t>
      </w:r>
      <w:r w:rsidR="00B04E64" w:rsidRPr="00B04E64">
        <w:t xml:space="preserve"> boasted in </w:t>
      </w:r>
      <w:r w:rsidR="0017480B">
        <w:t xml:space="preserve">its </w:t>
      </w:r>
      <w:r w:rsidR="00B04E64" w:rsidRPr="00B04E64">
        <w:t xml:space="preserve">bank-grade security, </w:t>
      </w:r>
      <w:r w:rsidR="0017480B">
        <w:t xml:space="preserve">and superiority over </w:t>
      </w:r>
      <w:r w:rsidR="00B04E64" w:rsidRPr="00B04E64">
        <w:t>conventional lock</w:t>
      </w:r>
      <w:r w:rsidR="0017480B">
        <w:t>-</w:t>
      </w:r>
      <w:r w:rsidR="00B04E64" w:rsidRPr="00B04E64">
        <w:t>and</w:t>
      </w:r>
      <w:r w:rsidR="0017480B">
        <w:t>-</w:t>
      </w:r>
      <w:r w:rsidR="00B04E64" w:rsidRPr="00B04E64">
        <w:t xml:space="preserve">key systems. These claimed were however invalidated, as flaws within the smartphone application </w:t>
      </w:r>
      <w:proofErr w:type="gramStart"/>
      <w:r w:rsidR="00B04E64" w:rsidRPr="00B04E64">
        <w:t>were discovered</w:t>
      </w:r>
      <w:proofErr w:type="gramEnd"/>
      <w:r w:rsidR="0017480B">
        <w:t xml:space="preserve"> which allowed </w:t>
      </w:r>
      <w:r w:rsidR="00B04E64" w:rsidRPr="00B04E64">
        <w:t xml:space="preserve">control over </w:t>
      </w:r>
      <w:r w:rsidR="0017480B">
        <w:t xml:space="preserve">the </w:t>
      </w:r>
      <w:r w:rsidR="00B04E64" w:rsidRPr="00B04E64">
        <w:t>lock settings</w:t>
      </w:r>
      <w:r w:rsidR="0017480B">
        <w:t xml:space="preserve">, amusingly only being </w:t>
      </w:r>
      <w:r w:rsidR="00B04E64" w:rsidRPr="00B04E64">
        <w:t xml:space="preserve">protected by client-side checks. Consequently, modified request payloads containing elevated authorisation claims would </w:t>
      </w:r>
      <w:proofErr w:type="gramStart"/>
      <w:r w:rsidR="00B04E64" w:rsidRPr="00B04E64">
        <w:t>be naively accepted</w:t>
      </w:r>
      <w:proofErr w:type="gramEnd"/>
      <w:r w:rsidR="00B04E64" w:rsidRPr="00B04E64">
        <w:t xml:space="preserve"> by the server, allowing lock settings to be modified by a guest or </w:t>
      </w:r>
      <w:r w:rsidR="0017480B">
        <w:t xml:space="preserve">other </w:t>
      </w:r>
      <w:r w:rsidR="00B04E64" w:rsidRPr="00B04E64">
        <w:t xml:space="preserve">user. Furthermore, various debugging menus were present in the production version of the smartphone application, allowing certificate pinning protections to </w:t>
      </w:r>
      <w:proofErr w:type="gramStart"/>
      <w:r w:rsidR="00B04E64" w:rsidRPr="00B04E64">
        <w:t>be subverted</w:t>
      </w:r>
      <w:proofErr w:type="gramEnd"/>
      <w:r w:rsidR="00B04E64" w:rsidRPr="00B04E64">
        <w:t xml:space="preserve">. In addition, the privacy of the user </w:t>
      </w:r>
      <w:proofErr w:type="gramStart"/>
      <w:r w:rsidR="00B04E64" w:rsidRPr="00B04E64">
        <w:t>was also questioned</w:t>
      </w:r>
      <w:proofErr w:type="gramEnd"/>
      <w:r w:rsidR="00B04E64" w:rsidRPr="00B04E64">
        <w:t>, as it was observed that door lock events and other identifiable information were being transmitted to a logging endpoint.</w:t>
      </w:r>
    </w:p>
    <w:p w14:paraId="4A8F34E2" w14:textId="7A58D9C6" w:rsidR="00B04E64" w:rsidRPr="00B04E64" w:rsidRDefault="00B04E64" w:rsidP="00E75E84">
      <w:pPr>
        <w:pStyle w:val="NormalWeb"/>
      </w:pPr>
      <w:r w:rsidRPr="00B04E64">
        <w:t xml:space="preserve">The vulnerabilities in the smart </w:t>
      </w:r>
      <w:proofErr w:type="spellStart"/>
      <w:r w:rsidRPr="00B04E64">
        <w:t>doorlock’s</w:t>
      </w:r>
      <w:proofErr w:type="spellEnd"/>
      <w:r w:rsidRPr="00B04E64">
        <w:t xml:space="preserve"> own product security highlight the importance to verify </w:t>
      </w:r>
      <w:r w:rsidR="0017480B">
        <w:t xml:space="preserve">any </w:t>
      </w:r>
      <w:r w:rsidRPr="00B04E64">
        <w:t>claims that manufacturers may advertise. This study serves as an excellent example</w:t>
      </w:r>
      <w:r w:rsidR="001A6F94">
        <w:t xml:space="preserve"> of</w:t>
      </w:r>
      <w:r w:rsidRPr="00B04E64">
        <w:t xml:space="preserve"> a </w:t>
      </w:r>
      <w:r w:rsidR="001A6F94">
        <w:t>failed</w:t>
      </w:r>
      <w:r w:rsidRPr="00B04E64">
        <w:t xml:space="preserve"> access control system, where </w:t>
      </w:r>
      <w:r w:rsidR="001A6F94">
        <w:t xml:space="preserve">elementary </w:t>
      </w:r>
      <w:r w:rsidRPr="00B04E64">
        <w:t>methods of request tampering</w:t>
      </w:r>
      <w:r w:rsidR="001A6F94">
        <w:t xml:space="preserve"> and </w:t>
      </w:r>
      <w:r w:rsidRPr="00B04E64">
        <w:t xml:space="preserve">hardcoded keys allow for arbitrary privileged control of </w:t>
      </w:r>
      <w:r w:rsidR="001A6F94">
        <w:t>a device</w:t>
      </w:r>
      <w:r w:rsidRPr="00B04E64">
        <w:t>.</w:t>
      </w:r>
      <w:r w:rsidR="001A6F94">
        <w:t xml:space="preserve"> S</w:t>
      </w:r>
      <w:r w:rsidRPr="00B04E64">
        <w:t>ubversion of HTTP Strict Transport Security (HSTS) and certificate pinning policies through system-wide tools</w:t>
      </w:r>
      <w:r w:rsidR="00E10FE5">
        <w:rPr>
          <w:rStyle w:val="FootnoteReference"/>
        </w:rPr>
        <w:footnoteReference w:id="5"/>
      </w:r>
      <w:r w:rsidRPr="00B04E64">
        <w:t>, per-application patching</w:t>
      </w:r>
      <w:r w:rsidR="00E10FE5">
        <w:rPr>
          <w:rStyle w:val="FootnoteReference"/>
        </w:rPr>
        <w:footnoteReference w:id="6"/>
      </w:r>
      <w:r w:rsidRPr="00B04E64">
        <w:t xml:space="preserve"> or accessible debug menus furthermore underlines that certificate pinning should not be relied upon to verify identity nor authority.</w:t>
      </w:r>
    </w:p>
    <w:p w14:paraId="72ECB20B" w14:textId="572F2985" w:rsidR="00B04E64" w:rsidRPr="00B04E64" w:rsidRDefault="00B04E64" w:rsidP="00BE015A">
      <w:pPr>
        <w:pStyle w:val="Heading2"/>
      </w:pPr>
      <w:bookmarkStart w:id="17" w:name="_Toc110817771"/>
      <w:bookmarkStart w:id="18" w:name="_Toc110817853"/>
      <w:r w:rsidRPr="00B04E64">
        <w:lastRenderedPageBreak/>
        <w:t xml:space="preserve">Analysis of similarities in IoT </w:t>
      </w:r>
      <w:proofErr w:type="spellStart"/>
      <w:r w:rsidRPr="00B04E64">
        <w:t>firmware</w:t>
      </w:r>
      <w:r w:rsidR="001A6F94">
        <w:t>s</w:t>
      </w:r>
      <w:bookmarkEnd w:id="17"/>
      <w:bookmarkEnd w:id="18"/>
      <w:proofErr w:type="spellEnd"/>
    </w:p>
    <w:p w14:paraId="7D773811" w14:textId="3782A330" w:rsidR="00B04E64" w:rsidRPr="00B04E64" w:rsidRDefault="009A3BF4" w:rsidP="00E75E84">
      <w:pPr>
        <w:pStyle w:val="NormalWeb"/>
      </w:pPr>
      <w:r>
        <w:fldChar w:fldCharType="begin"/>
      </w:r>
      <w:r w:rsidR="00726A6D">
        <w:instrText xml:space="preserve"> ADDIN EN.CITE &lt;EndNote&gt;&lt;Cite AuthorYear="1"&gt;&lt;Author&gt;Costin&lt;/Author&gt;&lt;Year&gt;2014&lt;/Year&gt;&lt;RecNum&gt;12&lt;/RecNum&gt;&lt;DisplayText&gt;Costin, Zaddach et al. (2014)&lt;/DisplayText&gt;&lt;record&gt;&lt;rec-number&gt;12&lt;/rec-number&gt;&lt;foreign-keys&gt;&lt;key app="EN" db-id="atpdf2spavp9wtertx0vz2e0pp92sepv2sxr" timestamp="1659786526"&gt;12&lt;/key&gt;&lt;/foreign-keys&gt;&lt;ref-type name="Conference Paper"&gt;47&lt;/ref-type&gt;&lt;contributors&gt;&lt;authors&gt;&lt;author&gt;Andrei Costin&lt;/author&gt;&lt;author&gt;Jonas Zaddach&lt;/author&gt;&lt;author&gt;Aurlien Francillon&lt;/author&gt;&lt;author&gt;Davide Balzarotti&lt;/author&gt;&lt;/authors&gt;&lt;/contributors&gt;&lt;auth-address&gt;San Diego, CA&lt;/auth-address&gt;&lt;titles&gt;&lt;title&gt;A Large-Scale Analysis of the Security of Embedded Firmwares&lt;/title&gt;&lt;/titles&gt;&lt;pages&gt;95--110&lt;/pages&gt;&lt;dates&gt;&lt;year&gt;2014&lt;/year&gt;&lt;pub-dates&gt;&lt;date&gt;aug,&lt;/date&gt;&lt;/pub-dates&gt;&lt;/dates&gt;&lt;publisher&gt;USENIX Association&lt;/publisher&gt;&lt;urls&gt;&lt;related-urls&gt;&lt;url&gt;https://www.usenix.org/conference/usenixsecurity14/technical-sessions/presentation/costin&lt;/url&gt;&lt;/related-urls&gt;&lt;/urls&gt;&lt;/record&gt;&lt;/Cite&gt;&lt;/EndNote&gt;</w:instrText>
      </w:r>
      <w:r>
        <w:fldChar w:fldCharType="separate"/>
      </w:r>
      <w:r>
        <w:rPr>
          <w:noProof/>
        </w:rPr>
        <w:t>Costin, Zaddach et al. (2014)</w:t>
      </w:r>
      <w:r>
        <w:fldChar w:fldCharType="end"/>
      </w:r>
      <w:r>
        <w:t xml:space="preserve"> </w:t>
      </w:r>
      <w:r w:rsidR="00B04E64" w:rsidRPr="00B04E64">
        <w:t xml:space="preserve"> performed a broad static analysis over </w:t>
      </w:r>
      <w:proofErr w:type="gramStart"/>
      <w:r w:rsidR="00B04E64" w:rsidRPr="00B04E64">
        <w:t>a large number of</w:t>
      </w:r>
      <w:proofErr w:type="gramEnd"/>
      <w:r w:rsidR="00B04E64" w:rsidRPr="00B04E64">
        <w:t xml:space="preserve"> firmware images to identify common patterns and similarities between </w:t>
      </w:r>
      <w:proofErr w:type="spellStart"/>
      <w:r w:rsidR="00B04E64" w:rsidRPr="00B04E64">
        <w:t>firmwares</w:t>
      </w:r>
      <w:proofErr w:type="spellEnd"/>
      <w:r w:rsidR="00B04E64" w:rsidRPr="00B04E64">
        <w:t xml:space="preserve"> of different product vendors. During the analysis of the 693 images, </w:t>
      </w:r>
      <w:proofErr w:type="gramStart"/>
      <w:r w:rsidR="00B04E64" w:rsidRPr="00B04E64">
        <w:t>38</w:t>
      </w:r>
      <w:proofErr w:type="gramEnd"/>
      <w:r w:rsidR="00B04E64" w:rsidRPr="00B04E64">
        <w:t xml:space="preserve"> new vulnerabilities were discovered, some which were present in the majority of images. </w:t>
      </w:r>
      <w:proofErr w:type="gramStart"/>
      <w:r w:rsidR="00B04E64" w:rsidRPr="00B04E64">
        <w:t>A large number of</w:t>
      </w:r>
      <w:proofErr w:type="gramEnd"/>
      <w:r w:rsidR="00B04E64" w:rsidRPr="00B04E64">
        <w:t xml:space="preserve"> hardcoded keys and credentials were also discovered that could render the IoT device or its infrastructural service vulnerable. To facilitate the similarity analysis of firmware images, where per-byte analysis techniques are nonsensical, tools </w:t>
      </w:r>
      <w:r w:rsidR="00B04E64" w:rsidRPr="00680747">
        <w:t xml:space="preserve">like </w:t>
      </w:r>
      <w:hyperlink r:id="rId16" w:history="1">
        <w:proofErr w:type="spellStart"/>
        <w:r w:rsidR="00B04E64" w:rsidRPr="00680747">
          <w:rPr>
            <w:rStyle w:val="Hyperlink"/>
            <w:i/>
            <w:iCs/>
            <w:color w:val="auto"/>
            <w:u w:val="none"/>
          </w:rPr>
          <w:t>binwalk</w:t>
        </w:r>
        <w:proofErr w:type="spellEnd"/>
      </w:hyperlink>
      <w:r w:rsidR="00B04E64" w:rsidRPr="00680747">
        <w:t xml:space="preserve">, </w:t>
      </w:r>
      <w:hyperlink r:id="rId17" w:history="1">
        <w:proofErr w:type="spellStart"/>
        <w:r w:rsidR="00B04E64" w:rsidRPr="00680747">
          <w:rPr>
            <w:rStyle w:val="Hyperlink"/>
            <w:i/>
            <w:iCs/>
            <w:color w:val="auto"/>
            <w:u w:val="none"/>
          </w:rPr>
          <w:t>ssdeep</w:t>
        </w:r>
        <w:proofErr w:type="spellEnd"/>
      </w:hyperlink>
      <w:r w:rsidR="00B04E64" w:rsidRPr="00680747">
        <w:t xml:space="preserve">, and </w:t>
      </w:r>
      <w:hyperlink r:id="rId18" w:history="1">
        <w:proofErr w:type="spellStart"/>
        <w:r w:rsidR="00B04E64" w:rsidRPr="00680747">
          <w:rPr>
            <w:rStyle w:val="Hyperlink"/>
            <w:i/>
            <w:iCs/>
            <w:color w:val="auto"/>
            <w:u w:val="none"/>
          </w:rPr>
          <w:t>sdhash</w:t>
        </w:r>
        <w:proofErr w:type="spellEnd"/>
      </w:hyperlink>
      <w:r w:rsidR="00B04E64" w:rsidRPr="00680747">
        <w:t xml:space="preserve"> were employed - which helped to facilitate file exploration relative to their file type and </w:t>
      </w:r>
      <w:r w:rsidR="00B04E64" w:rsidRPr="00B04E64">
        <w:t xml:space="preserve">architecture. To compare versions of the same binary across different </w:t>
      </w:r>
      <w:proofErr w:type="spellStart"/>
      <w:r w:rsidR="00B04E64" w:rsidRPr="00B04E64">
        <w:t>firmwares</w:t>
      </w:r>
      <w:proofErr w:type="spellEnd"/>
      <w:r w:rsidR="00B04E64" w:rsidRPr="00B04E64">
        <w:t xml:space="preserve">, a tool called </w:t>
      </w:r>
      <w:hyperlink r:id="rId19" w:history="1">
        <w:proofErr w:type="spellStart"/>
        <w:r w:rsidR="00B04E64" w:rsidRPr="00680747">
          <w:rPr>
            <w:rStyle w:val="Hyperlink"/>
            <w:i/>
            <w:iCs/>
            <w:color w:val="auto"/>
            <w:u w:val="none"/>
          </w:rPr>
          <w:t>BinDiff</w:t>
        </w:r>
        <w:proofErr w:type="spellEnd"/>
      </w:hyperlink>
      <w:r w:rsidR="00B04E64" w:rsidRPr="00680747">
        <w:t xml:space="preserve"> </w:t>
      </w:r>
      <w:r w:rsidR="00B04E64" w:rsidRPr="00B04E64">
        <w:t>was used, which would compare similarities and differences in disassembled code.</w:t>
      </w:r>
    </w:p>
    <w:p w14:paraId="61AEEFEA" w14:textId="6CFD30C3" w:rsidR="00B04E64" w:rsidRPr="00B04E64" w:rsidRDefault="00B04E64" w:rsidP="00E75E84">
      <w:pPr>
        <w:pStyle w:val="NormalWeb"/>
      </w:pPr>
      <w:proofErr w:type="gramStart"/>
      <w:r w:rsidRPr="00B04E64">
        <w:t>A large proportion</w:t>
      </w:r>
      <w:proofErr w:type="gramEnd"/>
      <w:r w:rsidRPr="00B04E64">
        <w:t xml:space="preserve"> of images shared similarities in code execution graphs, indicating that many vendors had simply reused and repurposed sample code (often available as part of </w:t>
      </w:r>
      <w:r w:rsidR="00680747">
        <w:t xml:space="preserve">the </w:t>
      </w:r>
      <w:r w:rsidRPr="00B04E64">
        <w:t>SDK</w:t>
      </w:r>
      <w:r w:rsidR="00680747">
        <w:t xml:space="preserve"> from a SoC vendor or IoT framework</w:t>
      </w:r>
      <w:r w:rsidRPr="00B04E64">
        <w:t xml:space="preserve">). Whilst sample code itself is not often vulnerable, given the commonality of other vulnerabilities, concern </w:t>
      </w:r>
      <w:proofErr w:type="gramStart"/>
      <w:r w:rsidRPr="00B04E64">
        <w:t>is raised</w:t>
      </w:r>
      <w:proofErr w:type="gramEnd"/>
      <w:r w:rsidRPr="00B04E64">
        <w:t xml:space="preserve"> as to the vendor’s technical capability and understanding of IoT systems and of security. The tools and methods to perform this firmware study are transferable to the scope of this thesis</w:t>
      </w:r>
      <w:r w:rsidR="00680747">
        <w:t xml:space="preserve">, where static analysis of executable programs can </w:t>
      </w:r>
      <w:proofErr w:type="gramStart"/>
      <w:r w:rsidR="00680747">
        <w:t>be used</w:t>
      </w:r>
      <w:proofErr w:type="gramEnd"/>
      <w:r w:rsidR="00680747">
        <w:t xml:space="preserve"> to identify vulnerabilities or potential malicious modifications to existing software.</w:t>
      </w:r>
    </w:p>
    <w:p w14:paraId="0F36DB12" w14:textId="77777777" w:rsidR="00B04E64" w:rsidRPr="00B04E64" w:rsidRDefault="00B04E64" w:rsidP="00BE015A">
      <w:pPr>
        <w:pStyle w:val="Heading2"/>
      </w:pPr>
      <w:bookmarkStart w:id="19" w:name="_Toc110817772"/>
      <w:bookmarkStart w:id="20" w:name="_Toc110817854"/>
      <w:r w:rsidRPr="00B04E64">
        <w:t>Side-channel application of LIDAR sensor measurements</w:t>
      </w:r>
      <w:bookmarkEnd w:id="19"/>
      <w:bookmarkEnd w:id="20"/>
    </w:p>
    <w:p w14:paraId="1325229D" w14:textId="6A6DFDB5" w:rsidR="00B04E64" w:rsidRPr="00B04E64" w:rsidRDefault="00B04E64" w:rsidP="00E75E84">
      <w:pPr>
        <w:pStyle w:val="NormalWeb"/>
      </w:pPr>
      <w:r w:rsidRPr="00B04E64">
        <w:t xml:space="preserve">As </w:t>
      </w:r>
      <w:proofErr w:type="gramStart"/>
      <w:r w:rsidRPr="00B04E64">
        <w:t>more and more</w:t>
      </w:r>
      <w:proofErr w:type="gramEnd"/>
      <w:r w:rsidRPr="00B04E64">
        <w:t xml:space="preserve"> IoT devices become online and sensor data is transmitted around the world, there are growing concerns to thoroughly investigate the extents of what data can be retrieved from the sensors. Given that the outputs of Light Detection and Ranging (LIDAR) sensors are </w:t>
      </w:r>
      <w:r w:rsidR="00680747">
        <w:t xml:space="preserve">reflected </w:t>
      </w:r>
      <w:r w:rsidRPr="00B04E64">
        <w:t xml:space="preserve">intensity </w:t>
      </w:r>
      <w:r w:rsidR="00680747">
        <w:t>values</w:t>
      </w:r>
      <w:r w:rsidRPr="00B04E64">
        <w:t xml:space="preserve"> and distance measurements, </w:t>
      </w:r>
      <w:r w:rsidR="009A3BF4">
        <w:fldChar w:fldCharType="begin"/>
      </w:r>
      <w:r w:rsidR="009A3BF4">
        <w:instrText xml:space="preserve"> ADDIN EN.CITE &lt;EndNote&gt;&lt;Cite AuthorYear="1"&gt;&lt;Author&gt;Wei&lt;/Author&gt;&lt;Year&gt;2015&lt;/Year&gt;&lt;RecNum&gt;13&lt;/RecNum&gt;&lt;DisplayText&gt;Wei, Wang et al. (2015)&lt;/DisplayText&gt;&lt;record&gt;&lt;rec-number&gt;13&lt;/rec-number&gt;&lt;foreign-keys&gt;&lt;key app="EN" db-id="atpdf2spavp9wtertx0vz2e0pp92sepv2sxr" timestamp="1659786526"&gt;13&lt;/key&gt;&lt;/foreign-keys&gt;&lt;ref-type name="Conference Paper"&gt;47&lt;/ref-type&gt;&lt;contributors&gt;&lt;authors&gt;&lt;author&gt;Teng Wei&lt;/author&gt;&lt;author&gt;Shu Wang&lt;/author&gt;&lt;author&gt;Anfu Zhou&lt;/author&gt;&lt;author&gt;Xinyu Zhang&lt;/author&gt;&lt;/authors&gt;&lt;/contributors&gt;&lt;titles&gt;&lt;title&gt;Acoustic Eavesdropping through Wireless Vibrometry&lt;/title&gt;&lt;secondary-title&gt;Proceedings of the 21st Annual International Conference on Mobile Computing and Networking&lt;/secondary-title&gt;&lt;/titles&gt;&lt;pages&gt;130–141 , numpages = 12&lt;/pages&gt;&lt;keywords&gt;&lt;keyword&gt;acoustic-radio transformation, acoustic eavesdropping, wifi devices&lt;/keyword&gt;&lt;/keywords&gt;&lt;dates&gt;&lt;year&gt;2015&lt;/year&gt;&lt;/dates&gt;&lt;publisher&gt;Association for Computing Machinery&lt;/publisher&gt;&lt;urls&gt;&lt;related-urls&gt;&lt;url&gt;https://doi.org/10.1145/2789168.2790119&lt;/url&gt;&lt;/related-urls&gt;&lt;/urls&gt;&lt;custom1&gt;{New York, NY, USA}&lt;/custom1&gt;&lt;electronic-resource-num&gt;10.1145/2789168.2790119&lt;/electronic-resource-num&gt;&lt;/record&gt;&lt;/Cite&gt;&lt;/EndNote&gt;</w:instrText>
      </w:r>
      <w:r w:rsidR="009A3BF4">
        <w:fldChar w:fldCharType="separate"/>
      </w:r>
      <w:r w:rsidR="009A3BF4">
        <w:rPr>
          <w:noProof/>
        </w:rPr>
        <w:t>Wei, Wang et al. (2015)</w:t>
      </w:r>
      <w:r w:rsidR="009A3BF4">
        <w:fldChar w:fldCharType="end"/>
      </w:r>
      <w:r w:rsidR="009A3BF4">
        <w:t xml:space="preserve"> </w:t>
      </w:r>
      <w:r w:rsidRPr="00B04E64">
        <w:t xml:space="preserve">developed a method to translate the intensity readings from the LIDAR sensor back into audio </w:t>
      </w:r>
      <w:r w:rsidR="003610C0">
        <w:t>signals</w:t>
      </w:r>
      <w:r w:rsidRPr="00B04E64">
        <w:t xml:space="preserve">, when the LIDAR sensor was directed towards a surface near an audio source. This allowed speech to </w:t>
      </w:r>
      <w:proofErr w:type="gramStart"/>
      <w:r w:rsidRPr="00B04E64">
        <w:t>be identified</w:t>
      </w:r>
      <w:proofErr w:type="gramEnd"/>
      <w:r w:rsidRPr="00B04E64">
        <w:t xml:space="preserve"> from micro-vibrations within objects, raising concern regarding the privacy and confidentiality of </w:t>
      </w:r>
      <w:r w:rsidR="003610C0">
        <w:t>conversations held within</w:t>
      </w:r>
      <w:r w:rsidRPr="00B04E64">
        <w:t xml:space="preserve"> a sound-proof room.</w:t>
      </w:r>
    </w:p>
    <w:p w14:paraId="12ADA7EC" w14:textId="241CF5D3" w:rsidR="00B04E64" w:rsidRPr="00B04E64" w:rsidRDefault="00B04E64" w:rsidP="00E75E84">
      <w:pPr>
        <w:pStyle w:val="NormalWeb"/>
      </w:pPr>
      <w:r w:rsidRPr="00B04E64">
        <w:t xml:space="preserve">This research has since been continued and </w:t>
      </w:r>
      <w:proofErr w:type="gramStart"/>
      <w:r w:rsidRPr="00B04E64">
        <w:t>tested</w:t>
      </w:r>
      <w:proofErr w:type="gramEnd"/>
      <w:r w:rsidRPr="00B04E64">
        <w:t xml:space="preserve"> on robot vacuum cleaners which too incorporate LIDAR sensors intended for spatial mapping. </w:t>
      </w:r>
      <w:r w:rsidR="003610C0" w:rsidRPr="00B04E64">
        <w:t xml:space="preserve">In the application of a robotic vacuum cleaner, light intensity values </w:t>
      </w:r>
      <w:proofErr w:type="gramStart"/>
      <w:r w:rsidR="003610C0" w:rsidRPr="00B04E64">
        <w:t>are considered</w:t>
      </w:r>
      <w:proofErr w:type="gramEnd"/>
      <w:r w:rsidR="003610C0" w:rsidRPr="00B04E64">
        <w:t xml:space="preserve"> a side-channel concern as those readings are not required for the operation of a vacuum cleaner. </w:t>
      </w:r>
      <w:r w:rsidRPr="00B04E64">
        <w:t xml:space="preserve">As general off-the-shelf LIDAR sensor units </w:t>
      </w:r>
      <w:r w:rsidR="003610C0">
        <w:t xml:space="preserve">(capable of reading such light intensity values) </w:t>
      </w:r>
      <w:r w:rsidRPr="00B04E64">
        <w:t>are used within vacuum cleaners,</w:t>
      </w:r>
      <w:r w:rsidR="003610C0">
        <w:t xml:space="preserve"> this technique could be also applied to </w:t>
      </w:r>
      <w:r w:rsidRPr="00B04E64">
        <w:t>detect speech and sound</w:t>
      </w:r>
      <w:r w:rsidR="009A3BF4">
        <w:t xml:space="preserve"> </w:t>
      </w:r>
      <w:r w:rsidR="009A3BF4">
        <w:fldChar w:fldCharType="begin"/>
      </w:r>
      <w:r w:rsidR="009A3BF4">
        <w:instrText xml:space="preserve"> ADDIN EN.CITE &lt;EndNote&gt;&lt;Cite&gt;&lt;Author&gt;Sriram&lt;/Author&gt;&lt;Year&gt;2020&lt;/Year&gt;&lt;RecNum&gt;14&lt;/RecNum&gt;&lt;DisplayText&gt;(Sriram, Xiang et al. 2020)&lt;/DisplayText&gt;&lt;record&gt;&lt;rec-number&gt;14&lt;/rec-number&gt;&lt;foreign-keys&gt;&lt;key app="EN" db-id="atpdf2spavp9wtertx0vz2e0pp92sepv2sxr" timestamp="1659786526"&gt;14&lt;/key&gt;&lt;/foreign-keys&gt;&lt;ref-type name="Conference Paper"&gt;47&lt;/ref-type&gt;&lt;contributors&gt;&lt;authors&gt;&lt;author&gt;Sami Sriram&lt;/author&gt;&lt;author&gt;Tan Sean Rui Xiang&lt;/author&gt;&lt;author&gt;Dai Yimin&lt;/author&gt;&lt;author&gt;Roy Nirupam&lt;/author&gt;&lt;author&gt;Han Jun&lt;/author&gt;&lt;/authors&gt;&lt;/contributors&gt;&lt;titles&gt;&lt;title&gt;LidarPhone: Acoustic Eavesdropping Using a Lidar Sensor: Poster Abstract&lt;/title&gt;&lt;secondary-title&gt;Proceedings of the 18th Conference on Embedded Networked Sensor Systems&lt;/secondary-title&gt;&lt;/titles&gt;&lt;pages&gt;701–702 , numpages = 2&lt;/pages&gt;&lt;keywords&gt;&lt;keyword&gt;eavesdropping, acoustic side-channel, lidar&lt;/keyword&gt;&lt;/keywords&gt;&lt;dates&gt;&lt;year&gt;2020&lt;/year&gt;&lt;/dates&gt;&lt;publisher&gt;Association for Computing Machinery&lt;/publisher&gt;&lt;urls&gt;&lt;related-urls&gt;&lt;url&gt;https://doi.org/10.1145/3384419.3430430&lt;/url&gt;&lt;/related-urls&gt;&lt;/urls&gt;&lt;custom1&gt;{New York, NY, USA}&lt;/custom1&gt;&lt;electronic-resource-num&gt;10.1145/3384419.3430430&lt;/electronic-resource-num&gt;&lt;/record&gt;&lt;/Cite&gt;&lt;/EndNote&gt;</w:instrText>
      </w:r>
      <w:r w:rsidR="009A3BF4">
        <w:fldChar w:fldCharType="separate"/>
      </w:r>
      <w:r w:rsidR="009A3BF4">
        <w:rPr>
          <w:noProof/>
        </w:rPr>
        <w:t>(Sriram, Xiang et al. 2020)</w:t>
      </w:r>
      <w:r w:rsidR="009A3BF4">
        <w:fldChar w:fldCharType="end"/>
      </w:r>
      <w:r w:rsidRPr="00B04E64">
        <w:t xml:space="preserve">. Despite </w:t>
      </w:r>
      <w:r w:rsidR="003610C0">
        <w:t xml:space="preserve">the </w:t>
      </w:r>
      <w:r w:rsidRPr="00B04E64">
        <w:t xml:space="preserve">limitations of sampling </w:t>
      </w:r>
      <w:r w:rsidR="003610C0">
        <w:t xml:space="preserve">light </w:t>
      </w:r>
      <w:r w:rsidRPr="00B04E64">
        <w:t>intensity values on a vacuum cleaner (</w:t>
      </w:r>
      <w:proofErr w:type="gramStart"/>
      <w:r w:rsidRPr="00B04E64">
        <w:t>i.e.</w:t>
      </w:r>
      <w:proofErr w:type="gramEnd"/>
      <w:r w:rsidRPr="00B04E64">
        <w:t xml:space="preserve"> accounting for the continuous rotation of the LIDAR sensor and </w:t>
      </w:r>
      <w:r w:rsidR="003610C0">
        <w:t xml:space="preserve">audible </w:t>
      </w:r>
      <w:r w:rsidRPr="00B04E64">
        <w:t xml:space="preserve">noise floor as a result of the vacuum engine), a </w:t>
      </w:r>
      <w:r w:rsidR="003610C0">
        <w:t xml:space="preserve">high </w:t>
      </w:r>
      <w:r w:rsidRPr="00B04E64">
        <w:t xml:space="preserve">classification accuracy of 91% was </w:t>
      </w:r>
      <w:r w:rsidR="003610C0">
        <w:t xml:space="preserve">still </w:t>
      </w:r>
      <w:r w:rsidRPr="00B04E64">
        <w:t xml:space="preserve">achieved when extracting sensitive data </w:t>
      </w:r>
      <w:r w:rsidR="003610C0">
        <w:t xml:space="preserve">from speech </w:t>
      </w:r>
      <w:r w:rsidRPr="00B04E64">
        <w:t>such as digits of a credit card.</w:t>
      </w:r>
    </w:p>
    <w:p w14:paraId="2B0FB5C5" w14:textId="0DFCC043" w:rsidR="00B04E64" w:rsidRPr="00B04E64" w:rsidRDefault="00B04E64" w:rsidP="00E75E84">
      <w:pPr>
        <w:pStyle w:val="NormalWeb"/>
      </w:pPr>
      <w:r w:rsidRPr="00B04E64">
        <w:t xml:space="preserve">Whilst this thesis will not pursue the exploration of sensor data analysis, these two studies offer potential future research areas on privacy concerns surrounding robot vacuum cleaners, as newer revisions of </w:t>
      </w:r>
      <w:r w:rsidRPr="00C10E31">
        <w:t>smart</w:t>
      </w:r>
      <w:r w:rsidRPr="00B04E64">
        <w:t xml:space="preserve"> devices become continually equipped with more accurate and feature-rich sensor</w:t>
      </w:r>
      <w:r w:rsidR="003610C0">
        <w:t>s</w:t>
      </w:r>
      <w:r w:rsidRPr="00B04E64">
        <w:t>.</w:t>
      </w:r>
    </w:p>
    <w:p w14:paraId="14BD006A" w14:textId="77777777" w:rsidR="00B04E64" w:rsidRPr="00B04E64" w:rsidRDefault="00B04E64" w:rsidP="00BE015A">
      <w:pPr>
        <w:pStyle w:val="Heading2"/>
      </w:pPr>
      <w:bookmarkStart w:id="21" w:name="_Toc110817773"/>
      <w:bookmarkStart w:id="22" w:name="_Toc110817855"/>
      <w:r w:rsidRPr="00B04E64">
        <w:lastRenderedPageBreak/>
        <w:t>Shell access via sideloaded media</w:t>
      </w:r>
      <w:bookmarkEnd w:id="21"/>
      <w:bookmarkEnd w:id="22"/>
    </w:p>
    <w:p w14:paraId="31C59EAD" w14:textId="7E636911" w:rsidR="00B04E64" w:rsidRPr="00B04E64" w:rsidRDefault="00B04E64" w:rsidP="00E75E84">
      <w:pPr>
        <w:pStyle w:val="NormalWeb"/>
      </w:pPr>
      <w:r w:rsidRPr="00B04E64">
        <w:t xml:space="preserve">Often as a necessary preliminary step to further research, modification and integration of proprietary technologies, </w:t>
      </w:r>
      <w:proofErr w:type="gramStart"/>
      <w:r w:rsidRPr="00B04E64">
        <w:t>many</w:t>
      </w:r>
      <w:proofErr w:type="gramEnd"/>
      <w:r w:rsidRPr="00B04E64">
        <w:t xml:space="preserve"> device rooting methods (</w:t>
      </w:r>
      <w:proofErr w:type="spellStart"/>
      <w:r w:rsidRPr="00B04E64">
        <w:t>i.e</w:t>
      </w:r>
      <w:proofErr w:type="spellEnd"/>
      <w:r w:rsidRPr="00B04E64">
        <w:t xml:space="preserve"> ways to gain elevated access to a device) have been publicly disclosed on the internet. Commonly, devices</w:t>
      </w:r>
      <w:r w:rsidR="00F23B34">
        <w:t xml:space="preserve"> which are not </w:t>
      </w:r>
      <w:r w:rsidRPr="00B04E64">
        <w:t xml:space="preserve">expected to have internet connectivity may provide offline firmware upgrade functionality by executing a script, or booting from some form of removable flash memory such as a microSD </w:t>
      </w:r>
      <w:r w:rsidR="00F23B34">
        <w:t>or</w:t>
      </w:r>
      <w:r w:rsidRPr="00B04E64">
        <w:t xml:space="preserve"> SD card.</w:t>
      </w:r>
      <w:r w:rsidR="009A3BF4">
        <w:t xml:space="preserve"> </w:t>
      </w:r>
      <w:r w:rsidR="009A3BF4">
        <w:fldChar w:fldCharType="begin"/>
      </w:r>
      <w:r w:rsidR="00726A6D">
        <w:instrText xml:space="preserve"> ADDIN EN.CITE &lt;EndNote&gt;&lt;Cite AuthorYear="1"&gt;&lt;Author&gt;Kotlyar&lt;/Author&gt;&lt;Year&gt;2017&lt;/Year&gt;&lt;RecNum&gt;8&lt;/RecNum&gt;&lt;DisplayText&gt;Kotlyar (2017)&lt;/DisplayText&gt;&lt;record&gt;&lt;rec-number&gt;8&lt;/rec-number&gt;&lt;foreign-keys&gt;&lt;key app="EN" db-id="atpdf2spavp9wtertx0vz2e0pp92sepv2sxr" timestamp="1659786526"&gt;8&lt;/key&gt;&lt;/foreign-keys&gt;&lt;ref-type name="Computer Program"&gt;9&lt;/ref-type&gt;&lt;contributors&gt;&lt;authors&gt;&lt;author&gt;Elias Kotlyar&lt;/author&gt;&lt;/authors&gt;&lt;/contributors&gt;&lt;titles&gt;&lt;title&gt;Xiaomi DaFang Hacks&lt;/title&gt;&lt;/titles&gt;&lt;dates&gt;&lt;year&gt;2017&lt;/year&gt;&lt;/dates&gt;&lt;urls&gt;&lt;related-urls&gt;&lt;url&gt;https://github.com/EliasKotlyar/Xiaomi-Dafang-Hacks ,&lt;/url&gt;&lt;/related-urls&gt;&lt;/urls&gt;&lt;/record&gt;&lt;/Cite&gt;&lt;/EndNote&gt;</w:instrText>
      </w:r>
      <w:r w:rsidR="009A3BF4">
        <w:fldChar w:fldCharType="separate"/>
      </w:r>
      <w:r w:rsidR="009A3BF4">
        <w:rPr>
          <w:noProof/>
        </w:rPr>
        <w:t>Kotlyar (2017)</w:t>
      </w:r>
      <w:r w:rsidR="009A3BF4">
        <w:fldChar w:fldCharType="end"/>
      </w:r>
      <w:r w:rsidRPr="00B04E64">
        <w:t xml:space="preserve"> demonstrated the ability for the inexpensive Xiaomi </w:t>
      </w:r>
      <w:proofErr w:type="spellStart"/>
      <w:r w:rsidRPr="00B04E64">
        <w:t>Dafang</w:t>
      </w:r>
      <w:proofErr w:type="spellEnd"/>
      <w:r w:rsidR="00F23B34">
        <w:t xml:space="preserve"> </w:t>
      </w:r>
      <w:r w:rsidRPr="00B04E64">
        <w:t xml:space="preserve">Camera to boot into a custom </w:t>
      </w:r>
      <w:r w:rsidRPr="00F23B34">
        <w:t xml:space="preserve">alternate </w:t>
      </w:r>
      <w:r w:rsidRPr="00F23B34">
        <w:rPr>
          <w:rStyle w:val="HTMLCode"/>
          <w:i/>
          <w:iCs/>
        </w:rPr>
        <w:t>u-boot</w:t>
      </w:r>
      <w:r w:rsidRPr="00F23B34">
        <w:t xml:space="preserve"> </w:t>
      </w:r>
      <w:r w:rsidRPr="00B04E64">
        <w:t xml:space="preserve">bootloader </w:t>
      </w:r>
      <w:r w:rsidR="00F23B34">
        <w:t xml:space="preserve">that </w:t>
      </w:r>
      <w:proofErr w:type="gramStart"/>
      <w:r w:rsidR="00F23B34">
        <w:t xml:space="preserve">was </w:t>
      </w:r>
      <w:r w:rsidRPr="00B04E64">
        <w:t>flashed</w:t>
      </w:r>
      <w:proofErr w:type="gramEnd"/>
      <w:r w:rsidRPr="00B04E64">
        <w:t xml:space="preserve"> onto a microSD card. </w:t>
      </w:r>
      <w:r w:rsidR="003E6409">
        <w:t xml:space="preserve">Upon detection of a firmware-like storage medium, </w:t>
      </w:r>
      <w:r w:rsidRPr="00B04E64">
        <w:t xml:space="preserve">the </w:t>
      </w:r>
      <w:r w:rsidR="003E6409">
        <w:t xml:space="preserve">device executed the contents of the microSD card, and booted into </w:t>
      </w:r>
      <w:r w:rsidRPr="00B04E64">
        <w:t xml:space="preserve">shell instead of the original entry-point script, effectively rooting the device. </w:t>
      </w:r>
      <w:proofErr w:type="spellStart"/>
      <w:r w:rsidRPr="00B04E64">
        <w:t>Kotlyar</w:t>
      </w:r>
      <w:proofErr w:type="spellEnd"/>
      <w:r w:rsidRPr="00B04E64">
        <w:t xml:space="preserve"> was then able to dump the firmware, later producing a custom firmware release that did not rely on the vendor’s cloud infrastructure.</w:t>
      </w:r>
    </w:p>
    <w:p w14:paraId="05652739" w14:textId="72293898" w:rsidR="00B04E64" w:rsidRPr="00B04E64" w:rsidRDefault="00B04E64" w:rsidP="00E75E84">
      <w:pPr>
        <w:pStyle w:val="NormalWeb"/>
      </w:pPr>
      <w:r w:rsidRPr="00B04E64">
        <w:t>Through the subversion of interrupting the default boot sequence, access to a shell allowed for the development and release of decoupled software. Whilst the exact rooting steps are unlikely to be directly transferable to other devices, the idea of obtaining elevated access via sideloading techniques is an important method to investigate.</w:t>
      </w:r>
      <w:r w:rsidR="003E6409">
        <w:t xml:space="preserve"> Throughout the course of the thesis, we attempted (however unsuccessfully) to gain shell access via sideloading methods.</w:t>
      </w:r>
    </w:p>
    <w:p w14:paraId="197E610C" w14:textId="563E1B74" w:rsidR="00B04E64" w:rsidRPr="00726A6D" w:rsidRDefault="00B04E64" w:rsidP="00BE015A">
      <w:pPr>
        <w:pStyle w:val="Heading2"/>
      </w:pPr>
      <w:bookmarkStart w:id="23" w:name="_Toc110817774"/>
      <w:bookmarkStart w:id="24" w:name="_Toc110817856"/>
      <w:r w:rsidRPr="00726A6D">
        <w:t>Shell access via BGA pin shorting</w:t>
      </w:r>
      <w:bookmarkEnd w:id="23"/>
      <w:bookmarkEnd w:id="24"/>
    </w:p>
    <w:p w14:paraId="470B3073" w14:textId="4069DAC2" w:rsidR="00B04E64" w:rsidRPr="00B04E64" w:rsidRDefault="00B04E64" w:rsidP="00E75E84">
      <w:pPr>
        <w:pStyle w:val="NormalWeb"/>
      </w:pPr>
      <w:r w:rsidRPr="00B04E64">
        <w:t xml:space="preserve">For devices that do not automatically boot into removable media, methods have </w:t>
      </w:r>
      <w:proofErr w:type="gramStart"/>
      <w:r w:rsidRPr="00B04E64">
        <w:t>been discovered</w:t>
      </w:r>
      <w:proofErr w:type="gramEnd"/>
      <w:r w:rsidRPr="00B04E64">
        <w:t xml:space="preserve"> to force certain SoC’s to enter a recovery or fallback mode. </w:t>
      </w:r>
      <w:proofErr w:type="spellStart"/>
      <w:r w:rsidRPr="00B04E64">
        <w:t>Allwinner</w:t>
      </w:r>
      <w:proofErr w:type="spellEnd"/>
      <w:r w:rsidRPr="00B04E64">
        <w:t xml:space="preserve">-based SoCs implement a mode known as “FEL” that can </w:t>
      </w:r>
      <w:proofErr w:type="gramStart"/>
      <w:r w:rsidRPr="00B04E64">
        <w:t>be entered</w:t>
      </w:r>
      <w:proofErr w:type="gramEnd"/>
      <w:r w:rsidRPr="00B04E64">
        <w:t xml:space="preserve"> by pulling a certain pin LOW during boot</w:t>
      </w:r>
      <w:r w:rsidR="00E10FE5">
        <w:rPr>
          <w:rStyle w:val="FootnoteReference"/>
        </w:rPr>
        <w:footnoteReference w:id="7"/>
      </w:r>
      <w:r w:rsidRPr="00B04E64">
        <w:t>, which allows device manufacturers to perform initial image flashing and bootloader configuration. For developers and hardware hackers, FEL mode allows users to modify the boot environment to execute a shell, allowing for further post-exploitation methods and firmware dumping / analysis.</w:t>
      </w:r>
    </w:p>
    <w:p w14:paraId="134E7FC6" w14:textId="3DCD359C" w:rsidR="00B04E64" w:rsidRDefault="00B04E64" w:rsidP="00E75E84">
      <w:pPr>
        <w:pStyle w:val="NormalWeb"/>
      </w:pPr>
      <w:r w:rsidRPr="00B04E64">
        <w:t xml:space="preserve">It is noted that FEL mode can also be entered if the SoC fails to successfully launch the bootloader. </w:t>
      </w:r>
      <w:r w:rsidR="009A3BF4">
        <w:fldChar w:fldCharType="begin"/>
      </w:r>
      <w:r w:rsidR="00726A6D">
        <w:instrText xml:space="preserve"> ADDIN EN.CITE &lt;EndNote&gt;&lt;Cite AuthorYear="1"&gt;&lt;Author&gt;Giese&lt;/Author&gt;&lt;Year&gt;2019&lt;/Year&gt;&lt;RecNum&gt;9&lt;/RecNum&gt;&lt;DisplayText&gt;Giese (2019)&lt;/DisplayText&gt;&lt;record&gt;&lt;rec-number&gt;9&lt;/rec-number&gt;&lt;foreign-keys&gt;&lt;key app="EN" db-id="atpdf2spavp9wtertx0vz2e0pp92sepv2sxr" timestamp="1659786526"&gt;9&lt;/key&gt;&lt;/foreign-keys&gt;&lt;ref-type name="Thesis"&gt;32&lt;/ref-type&gt;&lt;contributors&gt;&lt;authors&gt;&lt;author&gt;Dennis Giese&lt;/author&gt;&lt;/authors&gt;&lt;/contributors&gt;&lt;titles&gt;&lt;title&gt;Security Analysis of the Xiaomi IoT Ecosystem&lt;/title&gt;&lt;/titles&gt;&lt;dates&gt;&lt;year&gt;2019&lt;/year&gt;&lt;/dates&gt;&lt;urls&gt;&lt;related-urls&gt;&lt;url&gt;https://dontvacuum.me/thesis/Security_Analysis_of_the_Xiaomi_IoT_Ecosystem.pdf ,&lt;/url&gt;&lt;/related-urls&gt;&lt;/urls&gt;&lt;/record&gt;&lt;/Cite&gt;&lt;/EndNote&gt;</w:instrText>
      </w:r>
      <w:r w:rsidR="009A3BF4">
        <w:fldChar w:fldCharType="separate"/>
      </w:r>
      <w:r w:rsidR="009A3BF4">
        <w:rPr>
          <w:noProof/>
        </w:rPr>
        <w:t>Giese (2019)</w:t>
      </w:r>
      <w:r w:rsidR="009A3BF4">
        <w:fldChar w:fldCharType="end"/>
      </w:r>
      <w:r w:rsidR="009A3BF4">
        <w:t xml:space="preserve"> </w:t>
      </w:r>
      <w:r w:rsidRPr="00B04E64">
        <w:t xml:space="preserve">identified this fact and exploited the physical pin layout of the </w:t>
      </w:r>
      <w:proofErr w:type="spellStart"/>
      <w:r w:rsidRPr="00B04E64">
        <w:t>Allwinner</w:t>
      </w:r>
      <w:proofErr w:type="spellEnd"/>
      <w:r w:rsidRPr="00B04E64">
        <w:t xml:space="preserve"> R16 BGA package, where the data pins connecting the SoC to the (e)MMC chips (where the bootloader </w:t>
      </w:r>
      <w:proofErr w:type="gramStart"/>
      <w:r w:rsidRPr="00B04E64">
        <w:t>is stored</w:t>
      </w:r>
      <w:proofErr w:type="gramEnd"/>
      <w:r w:rsidRPr="00B04E64">
        <w:t xml:space="preserve">) were on the physical perimeter of the </w:t>
      </w:r>
      <w:proofErr w:type="spellStart"/>
      <w:r w:rsidRPr="00B04E64">
        <w:t>SoC.</w:t>
      </w:r>
      <w:proofErr w:type="spellEnd"/>
      <w:r w:rsidRPr="00B04E64">
        <w:t xml:space="preserve"> By sliding a piece of aluminium foil between the circuit board and the solder plane of the SoC, the electrically conductive aluminium foil could momentarily short the data pins long enough to cause the bootloader read operation to corrupt and fail, hence booting into FEL mode and eventually gaining shell access. This method is favourable when compared to pulling the FEL pin low during boot - as access to the FEL pin would require the </w:t>
      </w:r>
      <w:proofErr w:type="spellStart"/>
      <w:r w:rsidRPr="00B04E64">
        <w:t>desoldering</w:t>
      </w:r>
      <w:proofErr w:type="spellEnd"/>
      <w:r w:rsidRPr="00B04E64">
        <w:t xml:space="preserve"> and removal of the SoC from a circuit board - which can be tedious and </w:t>
      </w:r>
      <w:r w:rsidR="00C10E31">
        <w:t>prone to mistake and irreversible damage.</w:t>
      </w:r>
    </w:p>
    <w:p w14:paraId="45889A28" w14:textId="7B0B126A" w:rsidR="00B04E64" w:rsidRPr="00B04E64" w:rsidRDefault="00B04E64" w:rsidP="00E75E84">
      <w:pPr>
        <w:pStyle w:val="NormalWeb"/>
      </w:pPr>
      <w:r w:rsidRPr="00B04E64">
        <w:t xml:space="preserve">Through this hardware fault injection technique of shorting data pins during boot, Giese was able to successfully gain access to a shell on </w:t>
      </w:r>
      <w:proofErr w:type="spellStart"/>
      <w:r w:rsidRPr="00B04E64">
        <w:t>Roborock’s</w:t>
      </w:r>
      <w:proofErr w:type="spellEnd"/>
      <w:r w:rsidRPr="00B04E64">
        <w:t xml:space="preserve"> first robot vacuum cleaner (Mi Robot Vacuum Cleaner). </w:t>
      </w:r>
      <w:r w:rsidR="00C10E31">
        <w:t xml:space="preserve">On a different vacuum cleaner (the </w:t>
      </w:r>
      <w:proofErr w:type="spellStart"/>
      <w:r w:rsidR="00C10E31">
        <w:t>Roborock</w:t>
      </w:r>
      <w:proofErr w:type="spellEnd"/>
      <w:r w:rsidR="00C10E31">
        <w:t xml:space="preserve"> S7), </w:t>
      </w:r>
      <w:r w:rsidRPr="00B04E64">
        <w:t xml:space="preserve">Giese </w:t>
      </w:r>
      <w:r w:rsidR="00C10E31">
        <w:t xml:space="preserve">noted that </w:t>
      </w:r>
      <w:r w:rsidRPr="00B04E64">
        <w:t xml:space="preserve">test pad </w:t>
      </w:r>
      <w:r w:rsidRPr="00C93232">
        <w:rPr>
          <w:rStyle w:val="HTMLCode"/>
          <w:i/>
          <w:iCs/>
        </w:rPr>
        <w:t>TPA17</w:t>
      </w:r>
      <w:r w:rsidRPr="00C93232">
        <w:t xml:space="preserve"> </w:t>
      </w:r>
      <w:r w:rsidR="00C10E31">
        <w:t xml:space="preserve">on the circuit board </w:t>
      </w:r>
      <w:proofErr w:type="gramStart"/>
      <w:r w:rsidR="00C10E31">
        <w:t xml:space="preserve">was </w:t>
      </w:r>
      <w:r w:rsidRPr="00B04E64">
        <w:t>connected</w:t>
      </w:r>
      <w:proofErr w:type="gramEnd"/>
      <w:r w:rsidRPr="00B04E64">
        <w:t xml:space="preserve"> to the </w:t>
      </w:r>
      <w:r w:rsidR="00C10E31">
        <w:t xml:space="preserve">SoC’s </w:t>
      </w:r>
      <w:r w:rsidRPr="00B04E64">
        <w:t xml:space="preserve">FEL pin - allowing FEL mode to be entered </w:t>
      </w:r>
      <w:r w:rsidR="00C10E31">
        <w:t xml:space="preserve">by usual means </w:t>
      </w:r>
      <w:r w:rsidRPr="00B04E64">
        <w:t xml:space="preserve">without </w:t>
      </w:r>
      <w:r w:rsidR="00C10E31">
        <w:t xml:space="preserve">needing to </w:t>
      </w:r>
      <w:r w:rsidRPr="00B04E64">
        <w:t>perform</w:t>
      </w:r>
      <w:r w:rsidR="00C10E31">
        <w:t xml:space="preserve"> </w:t>
      </w:r>
      <w:r w:rsidRPr="00B04E64">
        <w:t>a hardware fault injection.</w:t>
      </w:r>
    </w:p>
    <w:p w14:paraId="1712D7E0" w14:textId="12CAB319" w:rsidR="00B04E64" w:rsidRPr="00B04E64" w:rsidRDefault="00B04E64" w:rsidP="00BE015A">
      <w:pPr>
        <w:pStyle w:val="Heading2"/>
      </w:pPr>
      <w:bookmarkStart w:id="25" w:name="_Toc110817775"/>
      <w:bookmarkStart w:id="26" w:name="_Toc110817857"/>
      <w:r w:rsidRPr="00B04E64">
        <w:lastRenderedPageBreak/>
        <w:t>Hardware based extraction of flash memory</w:t>
      </w:r>
      <w:bookmarkEnd w:id="25"/>
      <w:bookmarkEnd w:id="26"/>
    </w:p>
    <w:p w14:paraId="48F057E8" w14:textId="4623667C" w:rsidR="00B04E64" w:rsidRPr="00B04E64" w:rsidRDefault="00B04E64" w:rsidP="00E75E84">
      <w:pPr>
        <w:pStyle w:val="NormalWeb"/>
      </w:pPr>
      <w:r w:rsidRPr="00B04E64">
        <w:t>In situations where no provisions exist to programmatically extract stored data from a system (</w:t>
      </w:r>
      <w:proofErr w:type="gramStart"/>
      <w:r w:rsidRPr="00B04E64">
        <w:t>i.e.</w:t>
      </w:r>
      <w:proofErr w:type="gramEnd"/>
      <w:r w:rsidRPr="00B04E64">
        <w:t xml:space="preserve"> shell access to perform disk imaging), hardware devices known as flash programmers can be used; designed to read </w:t>
      </w:r>
      <w:r w:rsidR="00C10E31">
        <w:t xml:space="preserve">from </w:t>
      </w:r>
      <w:r w:rsidRPr="00B04E64">
        <w:t>and write data on</w:t>
      </w:r>
      <w:r w:rsidR="00C10E31">
        <w:t>to</w:t>
      </w:r>
      <w:r w:rsidRPr="00B04E64">
        <w:t xml:space="preserve"> flash chips. Flash programmers </w:t>
      </w:r>
      <w:r w:rsidR="00C10E31">
        <w:t xml:space="preserve">incur </w:t>
      </w:r>
      <w:r w:rsidRPr="00B04E64">
        <w:t xml:space="preserve">a high cost overhead, as they are rather </w:t>
      </w:r>
      <w:r w:rsidR="00C10E31">
        <w:t xml:space="preserve">expensive </w:t>
      </w:r>
      <w:r w:rsidRPr="00B04E64">
        <w:t xml:space="preserve">and only work with specific models and/or types of flash chips; rendering it infeasible to own a specific flash programmer for </w:t>
      </w:r>
      <w:r w:rsidR="00C10E31">
        <w:t>every type</w:t>
      </w:r>
      <w:r w:rsidRPr="00B04E64">
        <w:t xml:space="preserve"> of flash chip. </w:t>
      </w:r>
      <w:r w:rsidR="009A3BF4">
        <w:fldChar w:fldCharType="begin"/>
      </w:r>
      <w:r w:rsidR="00726A6D">
        <w:instrText xml:space="preserve"> ADDIN EN.CITE &lt;EndNote&gt;&lt;Cite AuthorYear="1"&gt;&lt;Author&gt;Jimenez&lt;/Author&gt;&lt;Year&gt;2016&lt;/Year&gt;&lt;RecNum&gt;10&lt;/RecNum&gt;&lt;DisplayText&gt;Jimenez (2016)&lt;/DisplayText&gt;&lt;record&gt;&lt;rec-number&gt;10&lt;/rec-number&gt;&lt;foreign-keys&gt;&lt;key app="EN" db-id="atpdf2spavp9wtertx0vz2e0pp92sepv2sxr" timestamp="1659786526"&gt;10&lt;/key&gt;&lt;/foreign-keys&gt;&lt;ref-type name="Web Page"&gt;12&lt;/ref-type&gt;&lt;contributors&gt;&lt;authors&gt;&lt;author&gt;Juan Carlos Jimenez&lt;/author&gt;&lt;/authors&gt;&lt;/contributors&gt;&lt;titles&gt;&lt;title&gt;Practical Reverse Engineering - Dumping the Flash&lt;/title&gt;&lt;/titles&gt;&lt;dates&gt;&lt;year&gt;2016&lt;/year&gt;&lt;pub-dates&gt;&lt;date&gt;2016-06-08&lt;/date&gt;&lt;/pub-dates&gt;&lt;/dates&gt;&lt;urls&gt;&lt;related-urls&gt;&lt;url&gt;https://jcjc-dev.com/2016/06/08/reversing-huawei-4-dumping-flash/ ,&lt;/url&gt;&lt;/related-urls&gt;&lt;/urls&gt;&lt;/record&gt;&lt;/Cite&gt;&lt;/EndNote&gt;</w:instrText>
      </w:r>
      <w:r w:rsidR="009A3BF4">
        <w:fldChar w:fldCharType="separate"/>
      </w:r>
      <w:r w:rsidR="00933E8E">
        <w:rPr>
          <w:noProof/>
        </w:rPr>
        <w:t>Jimenez (2016)</w:t>
      </w:r>
      <w:r w:rsidR="009A3BF4">
        <w:fldChar w:fldCharType="end"/>
      </w:r>
      <w:r w:rsidR="009A3BF4">
        <w:t xml:space="preserve"> </w:t>
      </w:r>
      <w:r w:rsidRPr="00B04E64">
        <w:t xml:space="preserve">points out that a Raspberry Pi could </w:t>
      </w:r>
      <w:proofErr w:type="gramStart"/>
      <w:r w:rsidRPr="00B04E64">
        <w:t>be used</w:t>
      </w:r>
      <w:proofErr w:type="gramEnd"/>
      <w:r w:rsidRPr="00B04E64">
        <w:t xml:space="preserve"> as an affordable budget solution when paired with open</w:t>
      </w:r>
      <w:r w:rsidR="00C10E31">
        <w:t>-</w:t>
      </w:r>
      <w:r w:rsidRPr="00B04E64">
        <w:t>source flash programming software like</w:t>
      </w:r>
      <w:r w:rsidRPr="00C10E31">
        <w:t xml:space="preserve"> </w:t>
      </w:r>
      <w:hyperlink r:id="rId20" w:history="1">
        <w:proofErr w:type="spellStart"/>
        <w:r w:rsidRPr="00C10E31">
          <w:rPr>
            <w:rStyle w:val="HTMLCode"/>
            <w:i/>
            <w:iCs/>
          </w:rPr>
          <w:t>flashrom</w:t>
        </w:r>
        <w:proofErr w:type="spellEnd"/>
      </w:hyperlink>
      <w:r w:rsidRPr="00B04E64">
        <w:t>.</w:t>
      </w:r>
    </w:p>
    <w:p w14:paraId="47694D93" w14:textId="290642A7" w:rsidR="00B04E64" w:rsidRPr="00B04E64" w:rsidRDefault="00B04E64" w:rsidP="00E75E84">
      <w:pPr>
        <w:pStyle w:val="NormalWeb"/>
      </w:pPr>
      <w:r w:rsidRPr="00B04E64">
        <w:t>It is noted that the process of hardware flash chip dumping is not feasible in the scope of this thesis due to resource</w:t>
      </w:r>
      <w:r w:rsidR="00C10E31">
        <w:t xml:space="preserve"> and cost</w:t>
      </w:r>
      <w:r w:rsidRPr="00B04E64">
        <w:t xml:space="preserve"> constraints of not possessing a suitable flash programmer, as well as the risk associated with hardware-based methods being </w:t>
      </w:r>
      <w:proofErr w:type="gramStart"/>
      <w:r w:rsidRPr="00B04E64">
        <w:t>possibly destructive</w:t>
      </w:r>
      <w:proofErr w:type="gramEnd"/>
      <w:r w:rsidRPr="00B04E64">
        <w:t xml:space="preserve"> with irreversible damage. </w:t>
      </w:r>
      <w:r w:rsidR="00C10E31">
        <w:t xml:space="preserve">This method of flash memory extraction </w:t>
      </w:r>
      <w:proofErr w:type="gramStart"/>
      <w:r w:rsidR="00C10E31">
        <w:t>was not required</w:t>
      </w:r>
      <w:proofErr w:type="gramEnd"/>
      <w:r w:rsidR="00C10E31">
        <w:t xml:space="preserve"> as other methods were successfully performed to obtain the firmware data of the device under test.</w:t>
      </w:r>
    </w:p>
    <w:p w14:paraId="2DD1E8A1" w14:textId="77777777" w:rsidR="00B04E64" w:rsidRPr="00B04E64" w:rsidRDefault="00B04E64" w:rsidP="00BE015A">
      <w:pPr>
        <w:pStyle w:val="Heading2"/>
      </w:pPr>
      <w:bookmarkStart w:id="27" w:name="_Toc110817776"/>
      <w:bookmarkStart w:id="28" w:name="_Toc110817858"/>
      <w:r w:rsidRPr="00B04E64">
        <w:t>Cold-boot attack to dump memory state</w:t>
      </w:r>
      <w:bookmarkEnd w:id="27"/>
      <w:bookmarkEnd w:id="28"/>
    </w:p>
    <w:p w14:paraId="68D6355D" w14:textId="321C2462" w:rsidR="00B04E64" w:rsidRPr="00B04E64" w:rsidRDefault="00B04E64" w:rsidP="00E75E84">
      <w:pPr>
        <w:pStyle w:val="NormalWeb"/>
      </w:pPr>
      <w:r w:rsidRPr="00B04E64">
        <w:t xml:space="preserve">Regarding prior </w:t>
      </w:r>
      <w:r w:rsidRPr="00C10E31">
        <w:t xml:space="preserve">investigations of smart robot vacuum cleaners, </w:t>
      </w:r>
      <w:r w:rsidR="00933E8E" w:rsidRPr="00C10E31">
        <w:fldChar w:fldCharType="begin"/>
      </w:r>
      <w:r w:rsidR="00726A6D">
        <w:instrText xml:space="preserve"> ADDIN EN.CITE &lt;EndNote&gt;&lt;Cite AuthorYear="1"&gt;&lt;Author&gt;Ullrich&lt;/Author&gt;&lt;Year&gt;2019&lt;/Year&gt;&lt;RecNum&gt;11&lt;/RecNum&gt;&lt;DisplayText&gt;Ullrich, Classen et al. (2019)&lt;/DisplayText&gt;&lt;record&gt;&lt;rec-number&gt;11&lt;/rec-number&gt;&lt;foreign-keys&gt;&lt;key app="EN" db-id="atpdf2spavp9wtertx0vz2e0pp92sepv2sxr" timestamp="1659786526"&gt;11&lt;/key&gt;&lt;/foreign-keys&gt;&lt;ref-type name="Conference Proceedings"&gt;10&lt;/ref-type&gt;&lt;contributors&gt;&lt;authors&gt;&lt;author&gt;Fabian Ullrich&lt;/author&gt;&lt;author&gt;Jiska Classen&lt;/author&gt;&lt;author&gt;Johannes Eger&lt;/author&gt;&lt;author&gt;Matthias Hollick&lt;/author&gt;&lt;/authors&gt;&lt;/contributors&gt;&lt;auth-address&gt;Santa Clara, CA&lt;/auth-address&gt;&lt;titles&gt;&lt;title&gt;Vacuums in the Cloud: Analyzing Security in a Hardened IoT Ecosystem&lt;/title&gt;&lt;/titles&gt;&lt;dates&gt;&lt;year&gt;2019&lt;/year&gt;&lt;pub-dates&gt;&lt;date&gt;aug,&lt;/date&gt;&lt;/pub-dates&gt;&lt;/dates&gt;&lt;publisher&gt;USENIX Association&lt;/publisher&gt;&lt;urls&gt;&lt;related-urls&gt;&lt;url&gt;https://www.usenix.org/conference/woot19/presentation/ullrich&lt;/url&gt;&lt;/related-urls&gt;&lt;/urls&gt;&lt;/record&gt;&lt;/Cite&gt;&lt;/EndNote&gt;</w:instrText>
      </w:r>
      <w:r w:rsidR="00933E8E" w:rsidRPr="00C10E31">
        <w:fldChar w:fldCharType="separate"/>
      </w:r>
      <w:r w:rsidR="00933E8E" w:rsidRPr="00C10E31">
        <w:rPr>
          <w:noProof/>
        </w:rPr>
        <w:t>Ullrich, Classen et al. (2019)</w:t>
      </w:r>
      <w:r w:rsidR="00933E8E" w:rsidRPr="00C10E31">
        <w:fldChar w:fldCharType="end"/>
      </w:r>
      <w:r w:rsidR="00933E8E" w:rsidRPr="00C10E31">
        <w:t xml:space="preserve"> </w:t>
      </w:r>
      <w:r w:rsidRPr="00C10E31">
        <w:t xml:space="preserve">performed a security analysis on the </w:t>
      </w:r>
      <w:r w:rsidRPr="00C10E31">
        <w:rPr>
          <w:rStyle w:val="Emphasis"/>
        </w:rPr>
        <w:t xml:space="preserve">Neato </w:t>
      </w:r>
      <w:proofErr w:type="spellStart"/>
      <w:r w:rsidRPr="00C10E31">
        <w:rPr>
          <w:rStyle w:val="Emphasis"/>
        </w:rPr>
        <w:t>BotVac</w:t>
      </w:r>
      <w:proofErr w:type="spellEnd"/>
      <w:r w:rsidRPr="00C10E31">
        <w:rPr>
          <w:rStyle w:val="Emphasis"/>
        </w:rPr>
        <w:t xml:space="preserve"> Connected</w:t>
      </w:r>
      <w:r w:rsidRPr="00C10E31">
        <w:t xml:space="preserve"> robot. Through the combination of a cold-boot attack - where a system is rebooted without the volatile memory (</w:t>
      </w:r>
      <w:proofErr w:type="gramStart"/>
      <w:r w:rsidRPr="00C10E31">
        <w:t>i.e.</w:t>
      </w:r>
      <w:proofErr w:type="gramEnd"/>
      <w:r w:rsidRPr="00C10E31">
        <w:t xml:space="preserve"> RAM) being cleared - and the booting of a custom bootloader </w:t>
      </w:r>
      <w:r w:rsidRPr="00B04E64">
        <w:t>image, the memory state of the system’s prior execution was able to be dumped and analysed. This memory dump is of significant value as it would contain the binaries of loaded programs as well as their application state. The proceeding analysis revealed major vulnerabilities and concerns in the vacuum cleaner and more alarmingly, in Neato’s cloud infrastructure.</w:t>
      </w:r>
    </w:p>
    <w:p w14:paraId="7CCA188F" w14:textId="4305474B" w:rsidR="00B04E64" w:rsidRPr="00B04E64" w:rsidRDefault="00B04E64" w:rsidP="00E75E84">
      <w:pPr>
        <w:pStyle w:val="NormalWeb"/>
      </w:pPr>
      <w:r w:rsidRPr="00B04E64">
        <w:t xml:space="preserve">Whilst logs and </w:t>
      </w:r>
      <w:proofErr w:type="spellStart"/>
      <w:r w:rsidRPr="00B04E64">
        <w:t>coredumps</w:t>
      </w:r>
      <w:proofErr w:type="spellEnd"/>
      <w:r w:rsidRPr="00B04E64">
        <w:t xml:space="preserve"> </w:t>
      </w:r>
      <w:proofErr w:type="gramStart"/>
      <w:r w:rsidRPr="00B04E64">
        <w:t>were encrypted</w:t>
      </w:r>
      <w:proofErr w:type="gramEnd"/>
      <w:r w:rsidRPr="00B04E64">
        <w:t xml:space="preserve"> when transmitted to cloud servers, encryption keys were discovered to be hardcoded which nullified any assurances of encryption. Authentication and authorisation tokens were all encrypted </w:t>
      </w:r>
      <w:r w:rsidR="003A0B6B">
        <w:t xml:space="preserve">with the same weak </w:t>
      </w:r>
      <w:r w:rsidRPr="00B04E64">
        <w:t xml:space="preserve">RSA key - which left the </w:t>
      </w:r>
      <w:r w:rsidR="003A0B6B">
        <w:t xml:space="preserve">entire </w:t>
      </w:r>
      <w:r w:rsidRPr="00B04E64">
        <w:t xml:space="preserve">cloud infrastructure vulnerable to impersonated identities and access. Supposed randomly generated keys </w:t>
      </w:r>
      <w:proofErr w:type="gramStart"/>
      <w:r w:rsidRPr="00B04E64">
        <w:t>were also discovered</w:t>
      </w:r>
      <w:proofErr w:type="gramEnd"/>
      <w:r w:rsidRPr="00B04E64">
        <w:t xml:space="preserve"> to be vulnerable, due to the </w:t>
      </w:r>
      <w:proofErr w:type="spellStart"/>
      <w:r w:rsidRPr="00B04E64">
        <w:t>keyspace</w:t>
      </w:r>
      <w:proofErr w:type="spellEnd"/>
      <w:r w:rsidRPr="00B04E64">
        <w:t xml:space="preserve"> for entropy being so short that the key was able to be </w:t>
      </w:r>
      <w:proofErr w:type="spellStart"/>
      <w:r w:rsidRPr="00B04E64">
        <w:t>bruteforced</w:t>
      </w:r>
      <w:proofErr w:type="spellEnd"/>
      <w:r w:rsidRPr="00B04E64">
        <w:t xml:space="preserve"> within reasonable time. Furthermore, an unauthenticated endpoint on the robot vacuum </w:t>
      </w:r>
      <w:proofErr w:type="spellStart"/>
      <w:r w:rsidRPr="00B04E64">
        <w:t>cleaner’s</w:t>
      </w:r>
      <w:proofErr w:type="spellEnd"/>
      <w:r w:rsidRPr="00B04E64">
        <w:t xml:space="preserve"> remote port </w:t>
      </w:r>
      <w:proofErr w:type="gramStart"/>
      <w:r w:rsidRPr="00B04E64">
        <w:t>was found</w:t>
      </w:r>
      <w:proofErr w:type="gramEnd"/>
      <w:r w:rsidRPr="00B04E64">
        <w:t xml:space="preserve"> to be vulnerable to a buffer overflow, allowing remote code execution on the robot by anyone connected to the same wireless network.</w:t>
      </w:r>
    </w:p>
    <w:p w14:paraId="701D15BD" w14:textId="0E038BBA" w:rsidR="00B04E64" w:rsidRDefault="00B04E64" w:rsidP="00E75E84">
      <w:pPr>
        <w:pStyle w:val="NormalWeb"/>
      </w:pPr>
      <w:r w:rsidRPr="00B04E64">
        <w:t xml:space="preserve">The analysis of a system’s memory state is beneficial to the security assessment of a product’s firmware as static analysis techniques are unable to account for dynamic data such as response payloads from </w:t>
      </w:r>
      <w:r w:rsidR="003A0B6B">
        <w:t xml:space="preserve">client-server </w:t>
      </w:r>
      <w:r w:rsidRPr="00B04E64">
        <w:t xml:space="preserve">communications. </w:t>
      </w:r>
      <w:r w:rsidR="003A0B6B">
        <w:t xml:space="preserve">This method of memory extraction </w:t>
      </w:r>
      <w:proofErr w:type="gramStart"/>
      <w:r w:rsidR="003A0B6B">
        <w:t>was not required</w:t>
      </w:r>
      <w:proofErr w:type="gramEnd"/>
      <w:r w:rsidR="003A0B6B">
        <w:t xml:space="preserve"> as other simpler methods were successfully performed to obtain the firmware data of the device under test.</w:t>
      </w:r>
    </w:p>
    <w:p w14:paraId="39141412" w14:textId="5252C48A" w:rsidR="001245CF" w:rsidRDefault="001245CF" w:rsidP="00E75E84">
      <w:pPr>
        <w:pStyle w:val="NormalWeb"/>
      </w:pPr>
    </w:p>
    <w:p w14:paraId="69B1D96A" w14:textId="259EA7E4" w:rsidR="006C43F9" w:rsidRDefault="006C43F9" w:rsidP="00726A6D">
      <w:r>
        <w:br w:type="page"/>
      </w:r>
    </w:p>
    <w:p w14:paraId="25921086" w14:textId="61AA5A71" w:rsidR="006C43F9" w:rsidRDefault="006C43F9" w:rsidP="006C43F9">
      <w:pPr>
        <w:pStyle w:val="Heading1"/>
      </w:pPr>
      <w:bookmarkStart w:id="29" w:name="_Toc110817777"/>
      <w:bookmarkStart w:id="30" w:name="_Toc110817859"/>
      <w:r>
        <w:lastRenderedPageBreak/>
        <w:t>Chapter 4 | Threat Modelling</w:t>
      </w:r>
      <w:bookmarkEnd w:id="29"/>
      <w:bookmarkEnd w:id="30"/>
    </w:p>
    <w:p w14:paraId="68BF28A3" w14:textId="39E64113" w:rsidR="00FB518F" w:rsidRDefault="006C43F9" w:rsidP="006C43F9">
      <w:r>
        <w:t>To qualify the observations of proceeding results, i</w:t>
      </w:r>
      <w:r w:rsidR="003A0B6B">
        <w:t xml:space="preserve">t is worthwhile </w:t>
      </w:r>
      <w:r w:rsidR="00424F89">
        <w:t xml:space="preserve">to form threat </w:t>
      </w:r>
      <w:r w:rsidR="00EB63B3">
        <w:t xml:space="preserve">scenario </w:t>
      </w:r>
      <w:r w:rsidR="00424F89">
        <w:t xml:space="preserve">models, as to identify the different perspectives </w:t>
      </w:r>
      <w:r w:rsidR="00EB63B3">
        <w:t xml:space="preserve">and their associated </w:t>
      </w:r>
      <w:r w:rsidR="00424F89">
        <w:t xml:space="preserve">risks/concerns </w:t>
      </w:r>
      <w:r w:rsidR="00EB63B3">
        <w:t xml:space="preserve">that will </w:t>
      </w:r>
      <w:proofErr w:type="gramStart"/>
      <w:r w:rsidR="00EB63B3">
        <w:t>be assessed</w:t>
      </w:r>
      <w:proofErr w:type="gramEnd"/>
      <w:r w:rsidR="00EB63B3">
        <w:t>.</w:t>
      </w:r>
    </w:p>
    <w:tbl>
      <w:tblPr>
        <w:tblW w:w="9016" w:type="dxa"/>
        <w:jc w:val="center"/>
        <w:tblLook w:val="04A0" w:firstRow="1" w:lastRow="0" w:firstColumn="1" w:lastColumn="0" w:noHBand="0" w:noVBand="1"/>
      </w:tblPr>
      <w:tblGrid>
        <w:gridCol w:w="562"/>
        <w:gridCol w:w="2330"/>
        <w:gridCol w:w="1656"/>
        <w:gridCol w:w="1589"/>
        <w:gridCol w:w="1579"/>
        <w:gridCol w:w="1300"/>
      </w:tblGrid>
      <w:tr w:rsidR="006F6B4A" w:rsidRPr="00FB518F" w14:paraId="38959CC8" w14:textId="77777777" w:rsidTr="006F6B4A">
        <w:trPr>
          <w:trHeight w:val="300"/>
          <w:jc w:val="center"/>
        </w:trPr>
        <w:tc>
          <w:tcPr>
            <w:tcW w:w="2892" w:type="dxa"/>
            <w:gridSpan w:val="2"/>
            <w:vMerge w:val="restart"/>
            <w:tcBorders>
              <w:top w:val="single" w:sz="4" w:space="0" w:color="auto"/>
              <w:left w:val="single" w:sz="4" w:space="0" w:color="auto"/>
              <w:right w:val="single" w:sz="4" w:space="0" w:color="auto"/>
            </w:tcBorders>
            <w:vAlign w:val="center"/>
          </w:tcPr>
          <w:p w14:paraId="42C7D4D6" w14:textId="515B439A" w:rsidR="006F6B4A" w:rsidRPr="00FB518F" w:rsidRDefault="00EB63B3" w:rsidP="006F6B4A">
            <w:pPr>
              <w:spacing w:after="0" w:line="240" w:lineRule="auto"/>
              <w:jc w:val="right"/>
              <w:rPr>
                <w:rFonts w:eastAsia="Times New Roman"/>
                <w:szCs w:val="24"/>
                <w:lang w:eastAsia="en-AU"/>
              </w:rPr>
            </w:pPr>
            <w:r>
              <w:rPr>
                <w:rFonts w:eastAsia="Times New Roman"/>
                <w:b/>
                <w:bCs/>
                <w:color w:val="000000"/>
                <w:lang w:eastAsia="en-AU"/>
              </w:rPr>
              <w:br/>
            </w:r>
            <w:r w:rsidR="006F6B4A" w:rsidRPr="006F6B4A">
              <w:rPr>
                <w:rFonts w:eastAsia="Times New Roman"/>
                <w:b/>
                <w:bCs/>
                <w:color w:val="000000"/>
                <w:lang w:eastAsia="en-AU"/>
              </w:rPr>
              <w:t>Threat</w:t>
            </w:r>
          </w:p>
        </w:tc>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CE3E5" w14:textId="77777777" w:rsidR="006F6B4A" w:rsidRPr="00FB518F" w:rsidRDefault="006F6B4A" w:rsidP="00FB518F">
            <w:pPr>
              <w:spacing w:after="0" w:line="240" w:lineRule="auto"/>
              <w:jc w:val="center"/>
              <w:rPr>
                <w:rFonts w:eastAsia="Times New Roman"/>
                <w:b/>
                <w:bCs/>
                <w:color w:val="000000"/>
                <w:lang w:eastAsia="en-AU"/>
              </w:rPr>
            </w:pPr>
            <w:r w:rsidRPr="00FB518F">
              <w:rPr>
                <w:rFonts w:eastAsia="Times New Roman"/>
                <w:b/>
                <w:bCs/>
                <w:color w:val="000000"/>
                <w:lang w:eastAsia="en-AU"/>
              </w:rPr>
              <w:t>TS0</w:t>
            </w:r>
          </w:p>
        </w:tc>
        <w:tc>
          <w:tcPr>
            <w:tcW w:w="15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F8CFA" w14:textId="77777777" w:rsidR="006F6B4A" w:rsidRPr="00FB518F" w:rsidRDefault="006F6B4A" w:rsidP="00FB518F">
            <w:pPr>
              <w:spacing w:after="0" w:line="240" w:lineRule="auto"/>
              <w:jc w:val="center"/>
              <w:rPr>
                <w:rFonts w:eastAsia="Times New Roman"/>
                <w:b/>
                <w:bCs/>
                <w:color w:val="000000"/>
                <w:lang w:eastAsia="en-AU"/>
              </w:rPr>
            </w:pPr>
            <w:r w:rsidRPr="00FB518F">
              <w:rPr>
                <w:rFonts w:eastAsia="Times New Roman"/>
                <w:b/>
                <w:bCs/>
                <w:color w:val="000000"/>
                <w:lang w:eastAsia="en-AU"/>
              </w:rPr>
              <w:t>TS1</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022EA" w14:textId="77777777" w:rsidR="006F6B4A" w:rsidRPr="00FB518F" w:rsidRDefault="006F6B4A" w:rsidP="00FB518F">
            <w:pPr>
              <w:spacing w:after="0" w:line="240" w:lineRule="auto"/>
              <w:jc w:val="center"/>
              <w:rPr>
                <w:rFonts w:eastAsia="Times New Roman"/>
                <w:b/>
                <w:bCs/>
                <w:color w:val="000000"/>
                <w:lang w:eastAsia="en-AU"/>
              </w:rPr>
            </w:pPr>
            <w:r w:rsidRPr="00FB518F">
              <w:rPr>
                <w:rFonts w:eastAsia="Times New Roman"/>
                <w:b/>
                <w:bCs/>
                <w:color w:val="000000"/>
                <w:lang w:eastAsia="en-AU"/>
              </w:rPr>
              <w:t>TS2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871E2" w14:textId="77777777" w:rsidR="006F6B4A" w:rsidRPr="00FB518F" w:rsidRDefault="006F6B4A" w:rsidP="00FB518F">
            <w:pPr>
              <w:spacing w:after="0" w:line="240" w:lineRule="auto"/>
              <w:jc w:val="center"/>
              <w:rPr>
                <w:rFonts w:eastAsia="Times New Roman"/>
                <w:b/>
                <w:bCs/>
                <w:color w:val="000000"/>
                <w:lang w:eastAsia="en-AU"/>
              </w:rPr>
            </w:pPr>
            <w:r w:rsidRPr="00FB518F">
              <w:rPr>
                <w:rFonts w:eastAsia="Times New Roman"/>
                <w:b/>
                <w:bCs/>
                <w:color w:val="000000"/>
                <w:lang w:eastAsia="en-AU"/>
              </w:rPr>
              <w:t>TS3</w:t>
            </w:r>
          </w:p>
        </w:tc>
      </w:tr>
      <w:tr w:rsidR="006F6B4A" w:rsidRPr="00FB518F" w14:paraId="0C39C0FF" w14:textId="77777777" w:rsidTr="006F6B4A">
        <w:trPr>
          <w:trHeight w:val="300"/>
          <w:jc w:val="center"/>
        </w:trPr>
        <w:tc>
          <w:tcPr>
            <w:tcW w:w="2892" w:type="dxa"/>
            <w:gridSpan w:val="2"/>
            <w:vMerge/>
            <w:tcBorders>
              <w:left w:val="single" w:sz="4" w:space="0" w:color="auto"/>
              <w:bottom w:val="single" w:sz="4" w:space="0" w:color="auto"/>
              <w:right w:val="single" w:sz="4" w:space="0" w:color="auto"/>
            </w:tcBorders>
          </w:tcPr>
          <w:p w14:paraId="5EAC688A" w14:textId="498198E3" w:rsidR="006F6B4A" w:rsidRPr="00FB518F" w:rsidRDefault="006F6B4A" w:rsidP="006F6B4A">
            <w:pPr>
              <w:spacing w:after="0" w:line="240" w:lineRule="auto"/>
              <w:jc w:val="right"/>
              <w:rPr>
                <w:rFonts w:eastAsia="Times New Roman"/>
                <w:b/>
                <w:bCs/>
                <w:color w:val="000000"/>
                <w:lang w:eastAsia="en-AU"/>
              </w:rPr>
            </w:pPr>
          </w:p>
        </w:tc>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365B4" w14:textId="78CC7E7B" w:rsidR="006F6B4A" w:rsidRPr="00FB518F" w:rsidRDefault="006F6B4A" w:rsidP="00FB518F">
            <w:pPr>
              <w:spacing w:after="0" w:line="240" w:lineRule="auto"/>
              <w:jc w:val="center"/>
              <w:rPr>
                <w:rFonts w:eastAsia="Times New Roman"/>
                <w:color w:val="000000"/>
                <w:lang w:eastAsia="en-AU"/>
              </w:rPr>
            </w:pPr>
            <w:r>
              <w:rPr>
                <w:rFonts w:eastAsia="Times New Roman"/>
                <w:color w:val="000000"/>
                <w:lang w:eastAsia="en-AU"/>
              </w:rPr>
              <w:t>-</w:t>
            </w:r>
          </w:p>
        </w:tc>
        <w:tc>
          <w:tcPr>
            <w:tcW w:w="15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16FA0" w14:textId="77777777" w:rsidR="006F6B4A" w:rsidRPr="00FB518F" w:rsidRDefault="006F6B4A" w:rsidP="00FB518F">
            <w:pPr>
              <w:spacing w:after="0" w:line="240" w:lineRule="auto"/>
              <w:jc w:val="center"/>
              <w:rPr>
                <w:rFonts w:eastAsia="Times New Roman"/>
                <w:color w:val="000000"/>
                <w:lang w:eastAsia="en-AU"/>
              </w:rPr>
            </w:pPr>
            <w:r w:rsidRPr="00FB518F">
              <w:rPr>
                <w:rFonts w:eastAsia="Times New Roman"/>
                <w:color w:val="000000"/>
                <w:lang w:eastAsia="en-AU"/>
              </w:rPr>
              <w:t>Physical (proximal)</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420AB" w14:textId="77777777" w:rsidR="006F6B4A" w:rsidRPr="00FB518F" w:rsidRDefault="006F6B4A" w:rsidP="00FB518F">
            <w:pPr>
              <w:spacing w:after="0" w:line="240" w:lineRule="auto"/>
              <w:jc w:val="center"/>
              <w:rPr>
                <w:rFonts w:eastAsia="Times New Roman"/>
                <w:color w:val="000000"/>
                <w:lang w:eastAsia="en-AU"/>
              </w:rPr>
            </w:pPr>
            <w:r w:rsidRPr="00FB518F">
              <w:rPr>
                <w:rFonts w:eastAsia="Times New Roman"/>
                <w:color w:val="000000"/>
                <w:lang w:eastAsia="en-AU"/>
              </w:rPr>
              <w:t>Remote (proximal)</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62E44" w14:textId="77777777" w:rsidR="006F6B4A" w:rsidRPr="00FB518F" w:rsidRDefault="006F6B4A" w:rsidP="00FB518F">
            <w:pPr>
              <w:spacing w:after="0" w:line="240" w:lineRule="auto"/>
              <w:jc w:val="center"/>
              <w:rPr>
                <w:rFonts w:eastAsia="Times New Roman"/>
                <w:color w:val="000000"/>
                <w:lang w:eastAsia="en-AU"/>
              </w:rPr>
            </w:pPr>
            <w:r w:rsidRPr="00FB518F">
              <w:rPr>
                <w:rFonts w:eastAsia="Times New Roman"/>
                <w:color w:val="000000"/>
                <w:lang w:eastAsia="en-AU"/>
              </w:rPr>
              <w:t>Remote (distal)</w:t>
            </w:r>
          </w:p>
        </w:tc>
      </w:tr>
      <w:tr w:rsidR="006F6B4A" w:rsidRPr="00FB518F" w14:paraId="789E269D" w14:textId="77777777" w:rsidTr="006F6B4A">
        <w:trPr>
          <w:trHeight w:val="300"/>
          <w:jc w:val="center"/>
        </w:trPr>
        <w:tc>
          <w:tcPr>
            <w:tcW w:w="562" w:type="dxa"/>
            <w:vMerge w:val="restart"/>
            <w:tcBorders>
              <w:top w:val="single" w:sz="4" w:space="0" w:color="auto"/>
              <w:left w:val="single" w:sz="4" w:space="0" w:color="auto"/>
              <w:right w:val="single" w:sz="4" w:space="0" w:color="auto"/>
            </w:tcBorders>
            <w:textDirection w:val="btLr"/>
          </w:tcPr>
          <w:p w14:paraId="21551681" w14:textId="1A41680F" w:rsidR="006F6B4A" w:rsidRPr="00FB518F" w:rsidRDefault="006F6B4A" w:rsidP="006F6B4A">
            <w:pPr>
              <w:spacing w:after="0" w:line="240" w:lineRule="auto"/>
              <w:ind w:left="113" w:right="113"/>
              <w:jc w:val="center"/>
              <w:rPr>
                <w:rFonts w:eastAsia="Times New Roman"/>
                <w:b/>
                <w:bCs/>
                <w:color w:val="000000"/>
                <w:lang w:eastAsia="en-AU"/>
              </w:rPr>
            </w:pPr>
            <w:r>
              <w:rPr>
                <w:rFonts w:eastAsia="Times New Roman"/>
                <w:b/>
                <w:bCs/>
                <w:color w:val="000000"/>
                <w:lang w:eastAsia="en-AU"/>
              </w:rPr>
              <w:t>Concern</w:t>
            </w:r>
          </w:p>
        </w:tc>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DA565" w14:textId="3E320E22" w:rsidR="006F6B4A" w:rsidRPr="00FB518F" w:rsidRDefault="006F6B4A" w:rsidP="006F6B4A">
            <w:pPr>
              <w:spacing w:after="0" w:line="240" w:lineRule="auto"/>
              <w:jc w:val="right"/>
              <w:rPr>
                <w:rFonts w:eastAsia="Times New Roman"/>
                <w:b/>
                <w:bCs/>
                <w:color w:val="000000"/>
                <w:lang w:eastAsia="en-AU"/>
              </w:rPr>
            </w:pPr>
            <w:r w:rsidRPr="00FB518F">
              <w:rPr>
                <w:rFonts w:eastAsia="Times New Roman"/>
                <w:b/>
                <w:bCs/>
                <w:color w:val="000000"/>
                <w:lang w:eastAsia="en-AU"/>
              </w:rPr>
              <w:t>Physical Access</w:t>
            </w:r>
          </w:p>
        </w:tc>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ED45C" w14:textId="67D8F7B5" w:rsidR="006F6B4A" w:rsidRPr="00FB518F" w:rsidRDefault="00717F28" w:rsidP="00FB518F">
            <w:pPr>
              <w:spacing w:after="0" w:line="240" w:lineRule="auto"/>
              <w:jc w:val="center"/>
              <w:rPr>
                <w:rFonts w:eastAsia="Times New Roman"/>
                <w:color w:val="000000"/>
                <w:lang w:eastAsia="en-AU"/>
              </w:rPr>
            </w:pPr>
            <w:r>
              <w:rPr>
                <w:rFonts w:eastAsia="Times New Roman"/>
                <w:color w:val="000000"/>
                <w:lang w:eastAsia="en-AU"/>
              </w:rPr>
              <w:t>//</w:t>
            </w:r>
          </w:p>
        </w:tc>
        <w:tc>
          <w:tcPr>
            <w:tcW w:w="158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157787" w14:textId="19B2C2D2" w:rsidR="006F6B4A" w:rsidRPr="00FB518F" w:rsidRDefault="00717F28" w:rsidP="00FB518F">
            <w:pPr>
              <w:spacing w:after="0" w:line="240" w:lineRule="auto"/>
              <w:jc w:val="center"/>
              <w:rPr>
                <w:rFonts w:eastAsia="Times New Roman"/>
                <w:color w:val="000000"/>
                <w:lang w:eastAsia="en-AU"/>
              </w:rPr>
            </w:pPr>
            <w:r>
              <w:rPr>
                <w:rFonts w:eastAsia="Times New Roman"/>
                <w:color w:val="000000"/>
                <w:lang w:eastAsia="en-AU"/>
              </w:rPr>
              <w:t>x</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77964" w14:textId="77777777" w:rsidR="006F6B4A" w:rsidRPr="00FB518F" w:rsidRDefault="006F6B4A" w:rsidP="00FB518F">
            <w:pPr>
              <w:spacing w:after="0" w:line="240" w:lineRule="auto"/>
              <w:jc w:val="center"/>
              <w:rPr>
                <w:rFonts w:eastAsia="Times New Roman"/>
                <w:color w:val="000000"/>
                <w:lang w:eastAsia="en-AU"/>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8DB33" w14:textId="77777777" w:rsidR="006F6B4A" w:rsidRPr="00FB518F" w:rsidRDefault="006F6B4A" w:rsidP="00FB518F">
            <w:pPr>
              <w:spacing w:after="0" w:line="240" w:lineRule="auto"/>
              <w:jc w:val="center"/>
              <w:rPr>
                <w:rFonts w:eastAsia="Times New Roman"/>
                <w:sz w:val="20"/>
                <w:szCs w:val="20"/>
                <w:lang w:eastAsia="en-AU"/>
              </w:rPr>
            </w:pPr>
          </w:p>
        </w:tc>
      </w:tr>
      <w:tr w:rsidR="006F6B4A" w:rsidRPr="00FB518F" w14:paraId="44E961B8" w14:textId="77777777" w:rsidTr="006F6B4A">
        <w:trPr>
          <w:trHeight w:val="300"/>
          <w:jc w:val="center"/>
        </w:trPr>
        <w:tc>
          <w:tcPr>
            <w:tcW w:w="562" w:type="dxa"/>
            <w:vMerge/>
            <w:tcBorders>
              <w:left w:val="single" w:sz="4" w:space="0" w:color="auto"/>
              <w:right w:val="single" w:sz="4" w:space="0" w:color="auto"/>
            </w:tcBorders>
          </w:tcPr>
          <w:p w14:paraId="20BC2977" w14:textId="77777777" w:rsidR="006F6B4A" w:rsidRPr="00FB518F" w:rsidRDefault="006F6B4A" w:rsidP="00FB518F">
            <w:pPr>
              <w:spacing w:after="0" w:line="240" w:lineRule="auto"/>
              <w:jc w:val="center"/>
              <w:rPr>
                <w:rFonts w:eastAsia="Times New Roman"/>
                <w:b/>
                <w:bCs/>
                <w:color w:val="000000"/>
                <w:lang w:eastAsia="en-AU"/>
              </w:rPr>
            </w:pPr>
          </w:p>
        </w:tc>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C553C" w14:textId="584D18C5" w:rsidR="006F6B4A" w:rsidRPr="00FB518F" w:rsidRDefault="006F6B4A" w:rsidP="006F6B4A">
            <w:pPr>
              <w:spacing w:after="0" w:line="240" w:lineRule="auto"/>
              <w:jc w:val="right"/>
              <w:rPr>
                <w:rFonts w:eastAsia="Times New Roman"/>
                <w:b/>
                <w:bCs/>
                <w:color w:val="000000"/>
                <w:lang w:eastAsia="en-AU"/>
              </w:rPr>
            </w:pPr>
            <w:r w:rsidRPr="00FB518F">
              <w:rPr>
                <w:rFonts w:eastAsia="Times New Roman"/>
                <w:b/>
                <w:bCs/>
                <w:color w:val="000000"/>
                <w:lang w:eastAsia="en-AU"/>
              </w:rPr>
              <w:t>Remote Access</w:t>
            </w:r>
          </w:p>
        </w:tc>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ED6E8" w14:textId="77777777" w:rsidR="006F6B4A" w:rsidRPr="00FB518F" w:rsidRDefault="006F6B4A" w:rsidP="00FB518F">
            <w:pPr>
              <w:spacing w:after="0" w:line="240" w:lineRule="auto"/>
              <w:jc w:val="center"/>
              <w:rPr>
                <w:rFonts w:eastAsia="Times New Roman"/>
                <w:color w:val="000000"/>
                <w:lang w:eastAsia="en-AU"/>
              </w:rPr>
            </w:pPr>
          </w:p>
        </w:tc>
        <w:tc>
          <w:tcPr>
            <w:tcW w:w="15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762A3" w14:textId="37484D01" w:rsidR="006F6B4A" w:rsidRPr="00FB518F" w:rsidRDefault="00717F28" w:rsidP="00FB518F">
            <w:pPr>
              <w:spacing w:after="0" w:line="240" w:lineRule="auto"/>
              <w:jc w:val="center"/>
              <w:rPr>
                <w:rFonts w:eastAsia="Times New Roman"/>
                <w:color w:val="000000"/>
                <w:lang w:eastAsia="en-AU"/>
              </w:rPr>
            </w:pPr>
            <w:r>
              <w:rPr>
                <w:rFonts w:eastAsia="Times New Roman"/>
                <w:color w:val="000000"/>
                <w:lang w:eastAsia="en-AU"/>
              </w:rPr>
              <w:t>x</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F7B0" w14:textId="77777777" w:rsidR="006F6B4A" w:rsidRPr="00FB518F" w:rsidRDefault="006F6B4A" w:rsidP="00FB518F">
            <w:pPr>
              <w:spacing w:after="0" w:line="240" w:lineRule="auto"/>
              <w:jc w:val="center"/>
              <w:rPr>
                <w:rFonts w:eastAsia="Times New Roman"/>
                <w:color w:val="000000"/>
                <w:lang w:eastAsia="en-AU"/>
              </w:rPr>
            </w:pPr>
            <w:r w:rsidRPr="00FB518F">
              <w:rPr>
                <w:rFonts w:eastAsia="Times New Roman"/>
                <w:color w:val="000000"/>
                <w:lang w:eastAsia="en-AU"/>
              </w:rPr>
              <w:t>x</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DC0C6" w14:textId="0853C1ED" w:rsidR="006F6B4A" w:rsidRPr="00FB518F" w:rsidRDefault="007F505C" w:rsidP="00FB518F">
            <w:pPr>
              <w:spacing w:after="0" w:line="240" w:lineRule="auto"/>
              <w:jc w:val="center"/>
              <w:rPr>
                <w:rFonts w:eastAsia="Times New Roman"/>
                <w:color w:val="000000"/>
                <w:lang w:eastAsia="en-AU"/>
              </w:rPr>
            </w:pPr>
            <w:r>
              <w:rPr>
                <w:rFonts w:eastAsia="Times New Roman"/>
                <w:color w:val="000000"/>
                <w:lang w:eastAsia="en-AU"/>
              </w:rPr>
              <w:t>x</w:t>
            </w:r>
          </w:p>
        </w:tc>
      </w:tr>
      <w:tr w:rsidR="006F6B4A" w:rsidRPr="00FB518F" w14:paraId="7FDFE22B" w14:textId="77777777" w:rsidTr="006F6B4A">
        <w:trPr>
          <w:trHeight w:val="300"/>
          <w:jc w:val="center"/>
        </w:trPr>
        <w:tc>
          <w:tcPr>
            <w:tcW w:w="562" w:type="dxa"/>
            <w:vMerge/>
            <w:tcBorders>
              <w:left w:val="single" w:sz="4" w:space="0" w:color="auto"/>
              <w:right w:val="single" w:sz="4" w:space="0" w:color="auto"/>
            </w:tcBorders>
          </w:tcPr>
          <w:p w14:paraId="35AC652E" w14:textId="77777777" w:rsidR="006F6B4A" w:rsidRPr="00FB518F" w:rsidRDefault="006F6B4A" w:rsidP="00FB518F">
            <w:pPr>
              <w:spacing w:after="0" w:line="240" w:lineRule="auto"/>
              <w:jc w:val="center"/>
              <w:rPr>
                <w:rFonts w:eastAsia="Times New Roman"/>
                <w:b/>
                <w:bCs/>
                <w:color w:val="000000"/>
                <w:lang w:eastAsia="en-AU"/>
              </w:rPr>
            </w:pPr>
          </w:p>
        </w:tc>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69800" w14:textId="6D8F8348" w:rsidR="006F6B4A" w:rsidRPr="00FB518F" w:rsidRDefault="006F6B4A" w:rsidP="006F6B4A">
            <w:pPr>
              <w:spacing w:after="0" w:line="240" w:lineRule="auto"/>
              <w:jc w:val="right"/>
              <w:rPr>
                <w:rFonts w:eastAsia="Times New Roman"/>
                <w:b/>
                <w:bCs/>
                <w:color w:val="000000"/>
                <w:lang w:eastAsia="en-AU"/>
              </w:rPr>
            </w:pPr>
            <w:r w:rsidRPr="00FB518F">
              <w:rPr>
                <w:rFonts w:eastAsia="Times New Roman"/>
                <w:b/>
                <w:bCs/>
                <w:color w:val="000000"/>
                <w:lang w:eastAsia="en-AU"/>
              </w:rPr>
              <w:t>Data Ownership</w:t>
            </w:r>
          </w:p>
        </w:tc>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0EC4" w14:textId="206FE76C" w:rsidR="006F6B4A" w:rsidRPr="00FB518F" w:rsidRDefault="007F505C" w:rsidP="00FB518F">
            <w:pPr>
              <w:spacing w:after="0" w:line="240" w:lineRule="auto"/>
              <w:jc w:val="center"/>
              <w:rPr>
                <w:rFonts w:eastAsia="Times New Roman"/>
                <w:color w:val="000000"/>
                <w:lang w:eastAsia="en-AU"/>
              </w:rPr>
            </w:pPr>
            <w:r>
              <w:rPr>
                <w:rFonts w:eastAsia="Times New Roman"/>
                <w:color w:val="000000"/>
                <w:lang w:eastAsia="en-AU"/>
              </w:rPr>
              <w:t>x</w:t>
            </w:r>
          </w:p>
        </w:tc>
        <w:tc>
          <w:tcPr>
            <w:tcW w:w="15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D5C14" w14:textId="77777777" w:rsidR="006F6B4A" w:rsidRPr="00FB518F" w:rsidRDefault="006F6B4A" w:rsidP="00FB518F">
            <w:pPr>
              <w:spacing w:after="0" w:line="240" w:lineRule="auto"/>
              <w:jc w:val="center"/>
              <w:rPr>
                <w:rFonts w:eastAsia="Times New Roman"/>
                <w:color w:val="000000"/>
                <w:lang w:eastAsia="en-AU"/>
              </w:rPr>
            </w:pP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25429" w14:textId="77777777" w:rsidR="006F6B4A" w:rsidRPr="00FB518F" w:rsidRDefault="006F6B4A" w:rsidP="00FB518F">
            <w:pPr>
              <w:spacing w:after="0" w:line="240" w:lineRule="auto"/>
              <w:jc w:val="center"/>
              <w:rPr>
                <w:rFonts w:eastAsia="Times New Roman"/>
                <w:sz w:val="20"/>
                <w:szCs w:val="20"/>
                <w:lang w:eastAsia="en-AU"/>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3B47C" w14:textId="7D0CCEB2" w:rsidR="006F6B4A" w:rsidRPr="00FB518F" w:rsidRDefault="006F6B4A" w:rsidP="00FB518F">
            <w:pPr>
              <w:spacing w:after="0" w:line="240" w:lineRule="auto"/>
              <w:jc w:val="center"/>
              <w:rPr>
                <w:rFonts w:eastAsia="Times New Roman"/>
                <w:color w:val="000000"/>
                <w:lang w:eastAsia="en-AU"/>
              </w:rPr>
            </w:pPr>
          </w:p>
        </w:tc>
      </w:tr>
      <w:tr w:rsidR="006F6B4A" w:rsidRPr="00FB518F" w14:paraId="19C0DEAA" w14:textId="77777777" w:rsidTr="006F6B4A">
        <w:trPr>
          <w:trHeight w:val="300"/>
          <w:jc w:val="center"/>
        </w:trPr>
        <w:tc>
          <w:tcPr>
            <w:tcW w:w="562" w:type="dxa"/>
            <w:vMerge/>
            <w:tcBorders>
              <w:left w:val="single" w:sz="4" w:space="0" w:color="auto"/>
              <w:bottom w:val="single" w:sz="4" w:space="0" w:color="auto"/>
              <w:right w:val="single" w:sz="4" w:space="0" w:color="auto"/>
            </w:tcBorders>
          </w:tcPr>
          <w:p w14:paraId="25BEC246" w14:textId="77777777" w:rsidR="006F6B4A" w:rsidRPr="00FB518F" w:rsidRDefault="006F6B4A" w:rsidP="00FB518F">
            <w:pPr>
              <w:spacing w:after="0" w:line="240" w:lineRule="auto"/>
              <w:jc w:val="center"/>
              <w:rPr>
                <w:rFonts w:eastAsia="Times New Roman"/>
                <w:b/>
                <w:bCs/>
                <w:color w:val="000000"/>
                <w:lang w:eastAsia="en-AU"/>
              </w:rPr>
            </w:pPr>
          </w:p>
        </w:tc>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F485C1" w14:textId="31B271A6" w:rsidR="006F6B4A" w:rsidRPr="00FB518F" w:rsidRDefault="006F6B4A" w:rsidP="006F6B4A">
            <w:pPr>
              <w:spacing w:after="0" w:line="240" w:lineRule="auto"/>
              <w:jc w:val="right"/>
              <w:rPr>
                <w:rFonts w:eastAsia="Times New Roman"/>
                <w:b/>
                <w:bCs/>
                <w:color w:val="000000"/>
                <w:lang w:eastAsia="en-AU"/>
              </w:rPr>
            </w:pPr>
            <w:r w:rsidRPr="00FB518F">
              <w:rPr>
                <w:rFonts w:eastAsia="Times New Roman"/>
                <w:b/>
                <w:bCs/>
                <w:color w:val="000000"/>
                <w:lang w:eastAsia="en-AU"/>
              </w:rPr>
              <w:t>Data Visibility</w:t>
            </w:r>
          </w:p>
        </w:tc>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C19F4" w14:textId="305F6556" w:rsidR="006F6B4A" w:rsidRPr="00FB518F" w:rsidRDefault="007F505C" w:rsidP="00FB518F">
            <w:pPr>
              <w:spacing w:after="0" w:line="240" w:lineRule="auto"/>
              <w:jc w:val="center"/>
              <w:rPr>
                <w:rFonts w:eastAsia="Times New Roman"/>
                <w:color w:val="000000"/>
                <w:lang w:eastAsia="en-AU"/>
              </w:rPr>
            </w:pPr>
            <w:r>
              <w:rPr>
                <w:rFonts w:eastAsia="Times New Roman"/>
                <w:color w:val="000000"/>
                <w:lang w:eastAsia="en-AU"/>
              </w:rPr>
              <w:t>x</w:t>
            </w:r>
          </w:p>
        </w:tc>
        <w:tc>
          <w:tcPr>
            <w:tcW w:w="15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C5B24" w14:textId="0FC9E0D7" w:rsidR="006F6B4A" w:rsidRPr="00FB518F" w:rsidRDefault="00717F28" w:rsidP="00FB518F">
            <w:pPr>
              <w:spacing w:after="0" w:line="240" w:lineRule="auto"/>
              <w:jc w:val="center"/>
              <w:rPr>
                <w:rFonts w:eastAsia="Times New Roman"/>
                <w:color w:val="000000"/>
                <w:lang w:eastAsia="en-AU"/>
              </w:rPr>
            </w:pPr>
            <w:r>
              <w:rPr>
                <w:rFonts w:eastAsia="Times New Roman"/>
                <w:color w:val="000000"/>
                <w:lang w:eastAsia="en-AU"/>
              </w:rPr>
              <w:t>x</w:t>
            </w:r>
          </w:p>
        </w:tc>
        <w:tc>
          <w:tcPr>
            <w:tcW w:w="1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14214" w14:textId="77777777" w:rsidR="006F6B4A" w:rsidRPr="00FB518F" w:rsidRDefault="006F6B4A" w:rsidP="00FB518F">
            <w:pPr>
              <w:spacing w:after="0" w:line="240" w:lineRule="auto"/>
              <w:jc w:val="center"/>
              <w:rPr>
                <w:rFonts w:eastAsia="Times New Roman"/>
                <w:color w:val="000000"/>
                <w:lang w:eastAsia="en-AU"/>
              </w:rPr>
            </w:pPr>
            <w:r w:rsidRPr="00FB518F">
              <w:rPr>
                <w:rFonts w:eastAsia="Times New Roman"/>
                <w:color w:val="000000"/>
                <w:lang w:eastAsia="en-AU"/>
              </w:rPr>
              <w:t>x</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0D67A" w14:textId="2E22EE48" w:rsidR="006F6B4A" w:rsidRPr="00FB518F" w:rsidRDefault="00717F28" w:rsidP="00FB518F">
            <w:pPr>
              <w:spacing w:after="0" w:line="240" w:lineRule="auto"/>
              <w:jc w:val="center"/>
              <w:rPr>
                <w:rFonts w:eastAsia="Times New Roman"/>
                <w:color w:val="000000"/>
                <w:lang w:eastAsia="en-AU"/>
              </w:rPr>
            </w:pPr>
            <w:r>
              <w:rPr>
                <w:rFonts w:eastAsia="Times New Roman"/>
                <w:color w:val="000000"/>
                <w:lang w:eastAsia="en-AU"/>
              </w:rPr>
              <w:t>//</w:t>
            </w:r>
          </w:p>
        </w:tc>
      </w:tr>
    </w:tbl>
    <w:p w14:paraId="5ADB4244" w14:textId="2BB80E4D" w:rsidR="00EB63B3" w:rsidRPr="00EB63B3" w:rsidRDefault="00FB518F" w:rsidP="00EE3C61">
      <w:pPr>
        <w:pStyle w:val="Caption"/>
      </w:pPr>
      <w:bookmarkStart w:id="31" w:name="_Ref110777838"/>
      <w:bookmarkStart w:id="32" w:name="_Ref110777829"/>
      <w:bookmarkStart w:id="33" w:name="_Ref110777835"/>
      <w:bookmarkStart w:id="34" w:name="_Toc110805130"/>
      <w:bookmarkStart w:id="35" w:name="_Toc110817725"/>
      <w:r w:rsidRPr="006D4C42">
        <w:t xml:space="preserve">Table </w:t>
      </w:r>
      <w:r w:rsidRPr="006D4C42">
        <w:fldChar w:fldCharType="begin"/>
      </w:r>
      <w:r w:rsidRPr="006D4C42">
        <w:instrText xml:space="preserve"> SEQ Table \* ARABIC </w:instrText>
      </w:r>
      <w:r w:rsidRPr="006D4C42">
        <w:fldChar w:fldCharType="separate"/>
      </w:r>
      <w:r w:rsidR="00523338">
        <w:rPr>
          <w:noProof/>
        </w:rPr>
        <w:t>1</w:t>
      </w:r>
      <w:r w:rsidRPr="006D4C42">
        <w:fldChar w:fldCharType="end"/>
      </w:r>
      <w:bookmarkEnd w:id="31"/>
      <w:r w:rsidRPr="006D4C42">
        <w:t xml:space="preserve"> - Threat </w:t>
      </w:r>
      <w:r w:rsidR="000E1837">
        <w:t>m</w:t>
      </w:r>
      <w:r w:rsidRPr="006D4C42">
        <w:t xml:space="preserve">odel </w:t>
      </w:r>
      <w:r w:rsidR="000E1837">
        <w:t>m</w:t>
      </w:r>
      <w:r w:rsidRPr="006D4C42">
        <w:t>atrix</w:t>
      </w:r>
      <w:bookmarkEnd w:id="32"/>
      <w:bookmarkEnd w:id="33"/>
      <w:bookmarkEnd w:id="34"/>
      <w:bookmarkEnd w:id="35"/>
    </w:p>
    <w:p w14:paraId="55992CA3" w14:textId="7423C534" w:rsidR="006F6B4A" w:rsidRDefault="006F6B4A" w:rsidP="006C43F9">
      <w:r>
        <w:fldChar w:fldCharType="begin"/>
      </w:r>
      <w:r>
        <w:instrText xml:space="preserve"> REF _Ref110777838 \h </w:instrText>
      </w:r>
      <w:r>
        <w:fldChar w:fldCharType="separate"/>
      </w:r>
      <w:r w:rsidR="002B2688" w:rsidRPr="006D4C42">
        <w:t xml:space="preserve">Table </w:t>
      </w:r>
      <w:r w:rsidR="002B2688">
        <w:rPr>
          <w:noProof/>
        </w:rPr>
        <w:t>1</w:t>
      </w:r>
      <w:r>
        <w:fldChar w:fldCharType="end"/>
      </w:r>
      <w:r w:rsidR="00BC30B8">
        <w:t xml:space="preserve"> above forms an overview of the four</w:t>
      </w:r>
      <w:r w:rsidR="00EB63B3">
        <w:t xml:space="preserve"> threat scenarios</w:t>
      </w:r>
      <w:r w:rsidR="00BC30B8">
        <w:t xml:space="preserve"> </w:t>
      </w:r>
      <w:r w:rsidR="00EB63B3">
        <w:t>analysed in this thesis.</w:t>
      </w:r>
    </w:p>
    <w:p w14:paraId="1BD3498E" w14:textId="3B615219" w:rsidR="006C43F9" w:rsidRDefault="00EB63B3" w:rsidP="006C43F9">
      <w:r>
        <w:t xml:space="preserve">In </w:t>
      </w:r>
      <w:r w:rsidR="006C43F9">
        <w:t>TS0</w:t>
      </w:r>
      <w:r>
        <w:t>, we analyse the implications of data visibility and data ownership</w:t>
      </w:r>
      <w:r w:rsidR="00717F28">
        <w:t xml:space="preserve"> in a scenario </w:t>
      </w:r>
      <w:r>
        <w:t xml:space="preserve">devoid of </w:t>
      </w:r>
      <w:r w:rsidR="00717F28">
        <w:t xml:space="preserve">any </w:t>
      </w:r>
      <w:r>
        <w:t>malicious threat</w:t>
      </w:r>
      <w:r w:rsidR="00717F28">
        <w:t>.</w:t>
      </w:r>
      <w:r>
        <w:t xml:space="preserve"> This scenario is akin to a product owner who </w:t>
      </w:r>
      <w:r w:rsidR="00717F28">
        <w:t xml:space="preserve">is </w:t>
      </w:r>
      <w:r>
        <w:t xml:space="preserve">wary </w:t>
      </w:r>
      <w:r w:rsidR="00717F28">
        <w:t xml:space="preserve">of other parties holding data pertaining to </w:t>
      </w:r>
      <w:r w:rsidR="007F505C">
        <w:t>them and</w:t>
      </w:r>
      <w:r w:rsidR="00717F28">
        <w:t xml:space="preserve"> </w:t>
      </w:r>
      <w:r w:rsidR="00C208F1">
        <w:t xml:space="preserve">wishes to </w:t>
      </w:r>
      <w:r w:rsidR="00717F28">
        <w:t>seek</w:t>
      </w:r>
      <w:r w:rsidR="00C208F1">
        <w:t xml:space="preserve"> </w:t>
      </w:r>
      <w:r w:rsidR="00717F28">
        <w:t>transparency in the type and storage of data retained.</w:t>
      </w:r>
      <w:r w:rsidR="003D49C1">
        <w:t xml:space="preserve"> The scenario additionally extends to a product owner who wishes to maximise the functionality of a device that they purchase and own – such as through improvements or various modifications</w:t>
      </w:r>
      <w:r w:rsidR="007F505C">
        <w:t>.</w:t>
      </w:r>
    </w:p>
    <w:p w14:paraId="13B99472" w14:textId="144DDF03" w:rsidR="006C43F9" w:rsidRDefault="007F505C" w:rsidP="006C43F9">
      <w:r>
        <w:t xml:space="preserve">In </w:t>
      </w:r>
      <w:r w:rsidR="006C43F9">
        <w:t>TS1</w:t>
      </w:r>
      <w:r>
        <w:t xml:space="preserve">, we assess the threat implications from parties who are within physical proximity of the device. This includes parties as part of the supply chain, second-hand sellers, and individuals who have either momentary, or prolonged physical access to the device. Concerns </w:t>
      </w:r>
      <w:proofErr w:type="gramStart"/>
      <w:r>
        <w:t>are raised</w:t>
      </w:r>
      <w:proofErr w:type="gramEnd"/>
      <w:r>
        <w:t xml:space="preserve"> regarding</w:t>
      </w:r>
      <w:r w:rsidR="004F1D5C">
        <w:t xml:space="preserve"> other parties </w:t>
      </w:r>
      <w:r>
        <w:t>extra</w:t>
      </w:r>
      <w:r w:rsidR="004F1D5C">
        <w:t>c</w:t>
      </w:r>
      <w:r>
        <w:t>t</w:t>
      </w:r>
      <w:r w:rsidR="004F1D5C">
        <w:t>ing</w:t>
      </w:r>
      <w:r>
        <w:t xml:space="preserve"> data from the </w:t>
      </w:r>
      <w:r w:rsidR="004F1D5C">
        <w:t>device or</w:t>
      </w:r>
      <w:r>
        <w:t xml:space="preserve"> </w:t>
      </w:r>
      <w:r w:rsidR="004F1D5C">
        <w:t>gaining remote control to the device after losing physical access.</w:t>
      </w:r>
    </w:p>
    <w:p w14:paraId="5180944F" w14:textId="7C47341B" w:rsidR="006C43F9" w:rsidRDefault="004F1D5C" w:rsidP="006C43F9">
      <w:r>
        <w:t xml:space="preserve">In </w:t>
      </w:r>
      <w:r w:rsidR="006C43F9">
        <w:t>TS2</w:t>
      </w:r>
      <w:r>
        <w:t xml:space="preserve">, we inspect the ability for a </w:t>
      </w:r>
      <w:r w:rsidR="003F6C8D">
        <w:t xml:space="preserve">remote </w:t>
      </w:r>
      <w:r>
        <w:t xml:space="preserve">party to monitor </w:t>
      </w:r>
      <w:r w:rsidR="00B17C34">
        <w:t xml:space="preserve">device communications, </w:t>
      </w:r>
      <w:r>
        <w:t xml:space="preserve">or otherwise gain control over a device, without needing physical access to the device at any time. Specifically, the </w:t>
      </w:r>
      <w:r w:rsidR="00DB3676">
        <w:t xml:space="preserve">remote </w:t>
      </w:r>
      <w:r>
        <w:t xml:space="preserve">party is </w:t>
      </w:r>
      <w:r w:rsidR="00DB3676">
        <w:t xml:space="preserve">nearby / </w:t>
      </w:r>
      <w:r w:rsidR="000D2631">
        <w:t xml:space="preserve">within proximity of the device (either within wireless </w:t>
      </w:r>
      <w:r w:rsidR="00585531">
        <w:t>range or</w:t>
      </w:r>
      <w:r w:rsidR="000D2631">
        <w:t xml:space="preserve"> connected to a shared </w:t>
      </w:r>
      <w:r w:rsidR="00552621">
        <w:t xml:space="preserve">computer </w:t>
      </w:r>
      <w:r w:rsidR="000D2631">
        <w:t>network)</w:t>
      </w:r>
      <w:r w:rsidR="00585531">
        <w:t>.</w:t>
      </w:r>
    </w:p>
    <w:p w14:paraId="731E7310" w14:textId="4CB61912" w:rsidR="00717F28" w:rsidRDefault="003F6C8D" w:rsidP="00A11A58">
      <w:r>
        <w:t xml:space="preserve">In </w:t>
      </w:r>
      <w:r w:rsidR="006C43F9">
        <w:t>TS3</w:t>
      </w:r>
      <w:r>
        <w:t xml:space="preserve">, we analyse possibility and implications </w:t>
      </w:r>
      <w:r w:rsidR="0092215A">
        <w:t xml:space="preserve">for </w:t>
      </w:r>
      <w:r>
        <w:t xml:space="preserve">a remote </w:t>
      </w:r>
      <w:r w:rsidR="0092215A">
        <w:t>party to access the device, either through means of a backdoor (</w:t>
      </w:r>
      <w:proofErr w:type="gramStart"/>
      <w:r w:rsidR="0092215A">
        <w:t>possibly planted</w:t>
      </w:r>
      <w:proofErr w:type="gramEnd"/>
      <w:r w:rsidR="0092215A">
        <w:t xml:space="preserve"> from TS1 / TS2), or through the vendor’s system themselves.</w:t>
      </w:r>
      <w:r w:rsidR="00A11A58">
        <w:t xml:space="preserve"> We also assess the ramifications of gaining remote access to an internet-connected sensor-enabled device, however it </w:t>
      </w:r>
      <w:r w:rsidR="00717F28">
        <w:t xml:space="preserve">should </w:t>
      </w:r>
      <w:proofErr w:type="gramStart"/>
      <w:r w:rsidR="00717F28">
        <w:t>be noted</w:t>
      </w:r>
      <w:proofErr w:type="gramEnd"/>
      <w:r w:rsidR="00717F28">
        <w:t xml:space="preserve"> that the scope of this thesis excludes the </w:t>
      </w:r>
      <w:r w:rsidR="00C93232">
        <w:t>propagation</w:t>
      </w:r>
      <w:r w:rsidR="00717F28">
        <w:t xml:space="preserve"> of data in the cloud</w:t>
      </w:r>
      <w:r w:rsidR="00A11A58">
        <w:t xml:space="preserve"> </w:t>
      </w:r>
      <w:r w:rsidR="00C93232">
        <w:t xml:space="preserve">once received </w:t>
      </w:r>
      <w:r w:rsidR="00A11A58">
        <w:t>by the vendor</w:t>
      </w:r>
      <w:r w:rsidR="00C93232">
        <w:t>.</w:t>
      </w:r>
    </w:p>
    <w:p w14:paraId="572353D1" w14:textId="77777777" w:rsidR="00717F28" w:rsidRDefault="00717F28">
      <w:r>
        <w:br w:type="page"/>
      </w:r>
    </w:p>
    <w:p w14:paraId="450FFE2A" w14:textId="1D94594D" w:rsidR="00C43CCB" w:rsidRDefault="009E2BE3" w:rsidP="00E75E84">
      <w:pPr>
        <w:pStyle w:val="Heading1"/>
      </w:pPr>
      <w:bookmarkStart w:id="36" w:name="_Toc110817778"/>
      <w:bookmarkStart w:id="37" w:name="_Toc110817860"/>
      <w:r>
        <w:lastRenderedPageBreak/>
        <w:t>C</w:t>
      </w:r>
      <w:r w:rsidR="00A10129">
        <w:t xml:space="preserve">hapter </w:t>
      </w:r>
      <w:r w:rsidR="00C93232">
        <w:t>5</w:t>
      </w:r>
      <w:r w:rsidR="00A10129">
        <w:t xml:space="preserve"> | </w:t>
      </w:r>
      <w:r w:rsidR="004C5CCD">
        <w:t>Work Performed</w:t>
      </w:r>
      <w:bookmarkEnd w:id="36"/>
      <w:bookmarkEnd w:id="37"/>
    </w:p>
    <w:p w14:paraId="0AA58371" w14:textId="26F98D49" w:rsidR="00C93232" w:rsidRDefault="00C93232" w:rsidP="00C93232">
      <w:pPr>
        <w:pStyle w:val="Heading2"/>
      </w:pPr>
      <w:bookmarkStart w:id="38" w:name="_Toc110817779"/>
      <w:bookmarkStart w:id="39" w:name="_Toc110817861"/>
      <w:r>
        <w:t xml:space="preserve">Scope </w:t>
      </w:r>
      <w:r w:rsidR="00284E84">
        <w:t xml:space="preserve">and Summary </w:t>
      </w:r>
      <w:r>
        <w:t>of Work</w:t>
      </w:r>
      <w:bookmarkEnd w:id="38"/>
      <w:bookmarkEnd w:id="39"/>
    </w:p>
    <w:p w14:paraId="2FF7E49B" w14:textId="2455CCFB" w:rsidR="00C93232" w:rsidRDefault="00C93232" w:rsidP="00C93232">
      <w:r>
        <w:t xml:space="preserve">We begin our work by first defining the scope and extent to which the privacy and security assessment will </w:t>
      </w:r>
      <w:proofErr w:type="gramStart"/>
      <w:r>
        <w:t>be performed</w:t>
      </w:r>
      <w:proofErr w:type="gramEnd"/>
      <w:r>
        <w:t>.</w:t>
      </w:r>
    </w:p>
    <w:p w14:paraId="5409CBF9" w14:textId="77777777" w:rsidR="00C93232" w:rsidRDefault="00C93232" w:rsidP="00C93232">
      <w:r>
        <w:t xml:space="preserve">In investigating privacy concerns, we monitor the nature of wireless network activity from a powered off factory-reset </w:t>
      </w:r>
      <w:proofErr w:type="spellStart"/>
      <w:r>
        <w:t>Roborock</w:t>
      </w:r>
      <w:proofErr w:type="spellEnd"/>
      <w:r>
        <w:t xml:space="preserve"> S6 vacuum cleaner when where we pair (initialise), operate, and let the device idle. We observe the device’s behaviour and interaction to other devices on the same wireless network (LAN), as well as its communications to external servers (WAN). This </w:t>
      </w:r>
      <w:proofErr w:type="gramStart"/>
      <w:r>
        <w:t>is performed</w:t>
      </w:r>
      <w:proofErr w:type="gramEnd"/>
      <w:r>
        <w:t xml:space="preserve"> as to better understand the nature of network communications, such as data frequency, duration, size, destination, and content.</w:t>
      </w:r>
    </w:p>
    <w:p w14:paraId="16E2FC1B" w14:textId="458D2EB0" w:rsidR="00C93232" w:rsidRDefault="00C93232" w:rsidP="00C93232">
      <w:r>
        <w:t xml:space="preserve">In investigating security concerns, we analyse the behaviour and configuration of the system, and </w:t>
      </w:r>
      <w:r w:rsidR="009950D5">
        <w:t>identify points of potential compromise or modification that may</w:t>
      </w:r>
      <w:r w:rsidR="00021FB9">
        <w:t xml:space="preserve"> allow a third-party to gain control of the device, or otherwise</w:t>
      </w:r>
      <w:r w:rsidR="009950D5">
        <w:t xml:space="preserve"> render the device insecure. We </w:t>
      </w:r>
      <w:r w:rsidR="00B84BF0">
        <w:t xml:space="preserve">additionally </w:t>
      </w:r>
      <w:r w:rsidR="009950D5">
        <w:t>compare a baseline version of the device firmware to its most recent (April 2022) as to draw insights into how the manufacturer (</w:t>
      </w:r>
      <w:proofErr w:type="spellStart"/>
      <w:r w:rsidR="009950D5">
        <w:t>Roborock</w:t>
      </w:r>
      <w:proofErr w:type="spellEnd"/>
      <w:r w:rsidR="009950D5">
        <w:t xml:space="preserve">) has responded to both the security of the device, and </w:t>
      </w:r>
      <w:r w:rsidR="00AD4E4F">
        <w:t xml:space="preserve">the </w:t>
      </w:r>
      <w:r w:rsidR="009950D5">
        <w:t xml:space="preserve">privacy of </w:t>
      </w:r>
      <w:r w:rsidR="001D11D5">
        <w:t>the user</w:t>
      </w:r>
      <w:r w:rsidR="009950D5">
        <w:t>.</w:t>
      </w:r>
    </w:p>
    <w:p w14:paraId="7C6E5676" w14:textId="372FF8A6" w:rsidR="00C93232" w:rsidRPr="00C93232" w:rsidRDefault="00C93232" w:rsidP="00C93232">
      <w:r>
        <w:t xml:space="preserve">Whilst work and discussions may reference topics from the following: smartphone application communications and interactivity, internal cloud functionality and cloud endpoint vulnerabilities, and the </w:t>
      </w:r>
      <w:r w:rsidRPr="00F70094">
        <w:t>propagation of cloud data</w:t>
      </w:r>
      <w:r>
        <w:t xml:space="preserve"> - they are beyond the scope of assessment and </w:t>
      </w:r>
      <w:proofErr w:type="gramStart"/>
      <w:r>
        <w:t>were performed</w:t>
      </w:r>
      <w:proofErr w:type="gramEnd"/>
      <w:r>
        <w:t xml:space="preserve"> out of interest, or as aides to other discussion.</w:t>
      </w:r>
    </w:p>
    <w:p w14:paraId="596C585E" w14:textId="115CF6F1" w:rsidR="002B233F" w:rsidRDefault="002B233F" w:rsidP="002B233F">
      <w:pPr>
        <w:pBdr>
          <w:bottom w:val="single" w:sz="6" w:space="1" w:color="auto"/>
        </w:pBdr>
      </w:pPr>
      <w:r>
        <w:br/>
      </w:r>
    </w:p>
    <w:p w14:paraId="76BB7AA5" w14:textId="77777777" w:rsidR="002B233F" w:rsidRDefault="002B233F" w:rsidP="002B233F"/>
    <w:p w14:paraId="308EA0DA" w14:textId="534C1DCE" w:rsidR="0052277A" w:rsidRDefault="000A3754" w:rsidP="002B233F">
      <w:r>
        <w:t xml:space="preserve">Throughout the course of investigation, it </w:t>
      </w:r>
      <w:proofErr w:type="gramStart"/>
      <w:r>
        <w:t>was observed</w:t>
      </w:r>
      <w:proofErr w:type="gramEnd"/>
      <w:r>
        <w:t xml:space="preserve"> that the findings observed did not </w:t>
      </w:r>
      <w:r w:rsidR="00F10F55">
        <w:t xml:space="preserve">cause discussion </w:t>
      </w:r>
      <w:r>
        <w:t xml:space="preserve">specific to </w:t>
      </w:r>
      <w:r w:rsidR="00032D42">
        <w:t xml:space="preserve">areas of </w:t>
      </w:r>
      <w:r w:rsidR="00032D42">
        <w:t xml:space="preserve">only </w:t>
      </w:r>
      <w:r>
        <w:t>privacy or security, but often both</w:t>
      </w:r>
      <w:r w:rsidR="00F10F55">
        <w:t xml:space="preserve">. As such, this chapter will </w:t>
      </w:r>
      <w:proofErr w:type="gramStart"/>
      <w:r w:rsidR="00F10F55">
        <w:t xml:space="preserve">be </w:t>
      </w:r>
      <w:r w:rsidR="00032D42">
        <w:t>subdivided</w:t>
      </w:r>
      <w:proofErr w:type="gramEnd"/>
      <w:r w:rsidR="00F10F55">
        <w:t xml:space="preserve"> by</w:t>
      </w:r>
      <w:r w:rsidR="00D67D41">
        <w:t xml:space="preserve"> work categorie</w:t>
      </w:r>
      <w:r w:rsidR="00431BDE">
        <w:t xml:space="preserve">s, and only briefly overview </w:t>
      </w:r>
      <w:r w:rsidR="00032D42">
        <w:t xml:space="preserve">implications. </w:t>
      </w:r>
      <w:r w:rsidR="00431BDE">
        <w:t xml:space="preserve">Detailed </w:t>
      </w:r>
      <w:r w:rsidR="00F10F55">
        <w:t xml:space="preserve">privacy and security discussions </w:t>
      </w:r>
      <w:r w:rsidR="00431BDE">
        <w:t xml:space="preserve">will </w:t>
      </w:r>
      <w:r w:rsidR="00F10F55">
        <w:t xml:space="preserve">follow in </w:t>
      </w:r>
      <w:r w:rsidR="002B233F">
        <w:t xml:space="preserve">the </w:t>
      </w:r>
      <w:hyperlink w:anchor="_Chapter_7_|" w:history="1">
        <w:r w:rsidR="002B233F" w:rsidRPr="002B233F">
          <w:rPr>
            <w:rStyle w:val="Hyperlink"/>
            <w:i/>
            <w:iCs/>
            <w:color w:val="auto"/>
            <w:u w:val="none"/>
          </w:rPr>
          <w:t>Discussions</w:t>
        </w:r>
      </w:hyperlink>
      <w:r w:rsidR="00431BDE">
        <w:t xml:space="preserve"> c</w:t>
      </w:r>
      <w:r w:rsidR="00431BDE">
        <w:t>hapter</w:t>
      </w:r>
      <w:r w:rsidR="00431BDE">
        <w:t>.</w:t>
      </w:r>
    </w:p>
    <w:p w14:paraId="0E8B387C" w14:textId="367A3DB7" w:rsidR="002B233F" w:rsidRDefault="002B233F">
      <w:r>
        <w:br w:type="page"/>
      </w:r>
    </w:p>
    <w:p w14:paraId="0C18075F" w14:textId="38E91F20" w:rsidR="002D365E" w:rsidRDefault="00D67D41" w:rsidP="00BE015A">
      <w:pPr>
        <w:pStyle w:val="Heading2"/>
      </w:pPr>
      <w:bookmarkStart w:id="40" w:name="_Toc110817780"/>
      <w:bookmarkStart w:id="41" w:name="_Toc110817862"/>
      <w:r>
        <w:lastRenderedPageBreak/>
        <w:t xml:space="preserve">Preliminary </w:t>
      </w:r>
      <w:r w:rsidR="008323A5">
        <w:t>Device Access</w:t>
      </w:r>
      <w:bookmarkEnd w:id="40"/>
      <w:bookmarkEnd w:id="41"/>
    </w:p>
    <w:p w14:paraId="7B9007C9" w14:textId="77777777" w:rsidR="009235F4" w:rsidRDefault="009235F4" w:rsidP="00C32ED2">
      <w:pPr>
        <w:keepNext/>
        <w:jc w:val="center"/>
      </w:pPr>
      <w:r>
        <w:rPr>
          <w:noProof/>
        </w:rPr>
        <w:drawing>
          <wp:inline distT="0" distB="0" distL="0" distR="0" wp14:anchorId="730FF913" wp14:editId="38C4C217">
            <wp:extent cx="3710552" cy="14001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633" b="14884"/>
                    <a:stretch/>
                  </pic:blipFill>
                  <pic:spPr bwMode="auto">
                    <a:xfrm>
                      <a:off x="0" y="0"/>
                      <a:ext cx="3744598" cy="1413022"/>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inline>
        </w:drawing>
      </w:r>
    </w:p>
    <w:p w14:paraId="625BEC95" w14:textId="695A2C78" w:rsidR="009235F4" w:rsidRPr="009235F4" w:rsidRDefault="009235F4" w:rsidP="00EE3C61">
      <w:pPr>
        <w:pStyle w:val="Caption"/>
      </w:pPr>
      <w:bookmarkStart w:id="42" w:name="_Ref110788534"/>
      <w:bookmarkStart w:id="43" w:name="_Toc110817587"/>
      <w:bookmarkStart w:id="44" w:name="_Toc110817698"/>
      <w:r>
        <w:t xml:space="preserve">Figure </w:t>
      </w:r>
      <w:r>
        <w:fldChar w:fldCharType="begin"/>
      </w:r>
      <w:r>
        <w:instrText xml:space="preserve"> SEQ Figure \* ARABIC </w:instrText>
      </w:r>
      <w:r>
        <w:fldChar w:fldCharType="separate"/>
      </w:r>
      <w:r w:rsidR="00EF0005">
        <w:rPr>
          <w:noProof/>
        </w:rPr>
        <w:t>1</w:t>
      </w:r>
      <w:r>
        <w:fldChar w:fldCharType="end"/>
      </w:r>
      <w:r>
        <w:t xml:space="preserve"> - UART pin locations</w:t>
      </w:r>
      <w:bookmarkEnd w:id="42"/>
      <w:bookmarkEnd w:id="43"/>
      <w:bookmarkEnd w:id="44"/>
    </w:p>
    <w:p w14:paraId="5CE24836" w14:textId="774A6103" w:rsidR="008E7BC6" w:rsidRDefault="008B61DC" w:rsidP="009235F4">
      <w:pPr>
        <w:keepNext/>
      </w:pPr>
      <w:r>
        <w:t>As d</w:t>
      </w:r>
      <w:r w:rsidR="002D365E">
        <w:t xml:space="preserve">iscovered by </w:t>
      </w:r>
      <w:r w:rsidR="002D365E">
        <w:fldChar w:fldCharType="begin"/>
      </w:r>
      <w:r w:rsidR="002D365E">
        <w:instrText xml:space="preserve"> ADDIN EN.CITE &lt;EndNote&gt;&lt;Cite AuthorYear="1"&gt;&lt;Author&gt;Giese&lt;/Author&gt;&lt;Year&gt;2019&lt;/Year&gt;&lt;RecNum&gt;9&lt;/RecNum&gt;&lt;DisplayText&gt;Giese (2019)&lt;/DisplayText&gt;&lt;record&gt;&lt;rec-number&gt;9&lt;/rec-number&gt;&lt;foreign-keys&gt;&lt;key app="EN" db-id="atpdf2spavp9wtertx0vz2e0pp92sepv2sxr" timestamp="1659786526"&gt;9&lt;/key&gt;&lt;/foreign-keys&gt;&lt;ref-type name="Thesis"&gt;32&lt;/ref-type&gt;&lt;contributors&gt;&lt;authors&gt;&lt;author&gt;Dennis Giese&lt;/author&gt;&lt;/authors&gt;&lt;/contributors&gt;&lt;titles&gt;&lt;title&gt;Security Analysis of the Xiaomi IoT Ecosystem&lt;/title&gt;&lt;/titles&gt;&lt;dates&gt;&lt;year&gt;2019&lt;/year&gt;&lt;/dates&gt;&lt;urls&gt;&lt;related-urls&gt;&lt;url&gt;https://dontvacuum.me/thesis/Security_Analysis_of_the_Xiaomi_IoT_Ecosystem.pdf ,&lt;/url&gt;&lt;/related-urls&gt;&lt;/urls&gt;&lt;/record&gt;&lt;/Cite&gt;&lt;/EndNote&gt;</w:instrText>
      </w:r>
      <w:r w:rsidR="002D365E">
        <w:fldChar w:fldCharType="separate"/>
      </w:r>
      <w:r w:rsidR="002D365E">
        <w:rPr>
          <w:noProof/>
        </w:rPr>
        <w:t>Giese (2019)</w:t>
      </w:r>
      <w:r w:rsidR="002D365E">
        <w:fldChar w:fldCharType="end"/>
      </w:r>
      <w:r w:rsidR="002D365E">
        <w:t xml:space="preserve">, </w:t>
      </w:r>
      <w:r>
        <w:t xml:space="preserve">the </w:t>
      </w:r>
      <w:proofErr w:type="spellStart"/>
      <w:r>
        <w:t>Roborock</w:t>
      </w:r>
      <w:proofErr w:type="spellEnd"/>
      <w:r>
        <w:t xml:space="preserve"> S6 vacuum cleaner contains circuit board test pads that correspond to the </w:t>
      </w:r>
      <w:proofErr w:type="spellStart"/>
      <w:r w:rsidRPr="00B04E64">
        <w:t>Allwinner</w:t>
      </w:r>
      <w:proofErr w:type="spellEnd"/>
      <w:r w:rsidRPr="00B04E64">
        <w:t xml:space="preserve"> R16 </w:t>
      </w:r>
      <w:r>
        <w:t>SoC’s configured serial pin</w:t>
      </w:r>
      <w:r w:rsidR="009235F4">
        <w:t>s, as see</w:t>
      </w:r>
      <w:r w:rsidR="008E7BC6">
        <w:t xml:space="preserve">n </w:t>
      </w:r>
      <w:r w:rsidR="009235F4">
        <w:fldChar w:fldCharType="begin"/>
      </w:r>
      <w:r w:rsidR="009235F4">
        <w:instrText xml:space="preserve"> REF _Ref110788534 \p \h </w:instrText>
      </w:r>
      <w:r w:rsidR="009235F4">
        <w:fldChar w:fldCharType="separate"/>
      </w:r>
      <w:r w:rsidR="002B2688">
        <w:t>above</w:t>
      </w:r>
      <w:r w:rsidR="009235F4">
        <w:fldChar w:fldCharType="end"/>
      </w:r>
      <w:r w:rsidR="009235F4">
        <w:t>.</w:t>
      </w:r>
      <w:r w:rsidR="009235F4">
        <w:br/>
        <w:t xml:space="preserve">In detail, </w:t>
      </w:r>
      <w:r w:rsidR="009235F4" w:rsidRPr="009235F4">
        <w:rPr>
          <w:rStyle w:val="CodeStyleChar"/>
        </w:rPr>
        <w:t>TPA8</w:t>
      </w:r>
      <w:r w:rsidR="009235F4">
        <w:t xml:space="preserve"> is the device’s TX pin, </w:t>
      </w:r>
      <w:r w:rsidR="009235F4" w:rsidRPr="009235F4">
        <w:rPr>
          <w:rStyle w:val="CodeStyleChar"/>
        </w:rPr>
        <w:t>TPA15</w:t>
      </w:r>
      <w:r w:rsidR="009235F4">
        <w:t xml:space="preserve"> is the device’s RX pin, and </w:t>
      </w:r>
      <w:r w:rsidR="009235F4" w:rsidRPr="009235F4">
        <w:rPr>
          <w:rStyle w:val="CodeStyleChar"/>
        </w:rPr>
        <w:t>TPA16</w:t>
      </w:r>
      <w:r w:rsidR="009235F4">
        <w:t xml:space="preserve"> is ground.</w:t>
      </w:r>
      <w:r w:rsidR="009235F4">
        <w:br/>
        <w:t xml:space="preserve">A USB to UART adapter can then be used to gain access to the serial interface </w:t>
      </w:r>
    </w:p>
    <w:p w14:paraId="088DD2B8" w14:textId="65661A92" w:rsidR="00396463" w:rsidRDefault="00C3269B" w:rsidP="002D365E">
      <w:r>
        <w:t xml:space="preserve">Once </w:t>
      </w:r>
      <w:r w:rsidR="00E97E22">
        <w:t>a</w:t>
      </w:r>
      <w:r>
        <w:t xml:space="preserve"> serial connection </w:t>
      </w:r>
      <w:proofErr w:type="gramStart"/>
      <w:r>
        <w:t>was established</w:t>
      </w:r>
      <w:proofErr w:type="gramEnd"/>
      <w:r w:rsidR="00AA3706">
        <w:t xml:space="preserve"> (baud rate = 115200)</w:t>
      </w:r>
      <w:r>
        <w:t>, functionality in the U-Boot bootloader firmware can be exploited to enter the bootloader’s shell mode, by means of sending multiple ‘</w:t>
      </w:r>
      <w:r w:rsidRPr="00C3269B">
        <w:rPr>
          <w:rStyle w:val="CodeStyleChar"/>
        </w:rPr>
        <w:t>s</w:t>
      </w:r>
      <w:r>
        <w:t>’ characters to interrupt the boot sequence</w:t>
      </w:r>
      <w:r w:rsidR="00827892">
        <w:rPr>
          <w:rStyle w:val="FootnoteReference"/>
          <w:noProof/>
        </w:rPr>
        <w:footnoteReference w:id="8"/>
      </w:r>
      <w:r w:rsidR="00C32ED2">
        <w:t xml:space="preserve">. Within the shell, Giese documented a series of instructions to extract the root password from a file called </w:t>
      </w:r>
      <w:proofErr w:type="spellStart"/>
      <w:r w:rsidR="00C32ED2" w:rsidRPr="00C32ED2">
        <w:rPr>
          <w:rStyle w:val="CodeStyleChar"/>
        </w:rPr>
        <w:t>vinda</w:t>
      </w:r>
      <w:proofErr w:type="spellEnd"/>
      <w:r w:rsidR="00C32ED2" w:rsidRPr="00C32ED2">
        <w:t>,</w:t>
      </w:r>
      <w:r w:rsidR="00C32ED2">
        <w:t xml:space="preserve"> located inside the device’s eMMC flash</w:t>
      </w:r>
      <w:r w:rsidR="00BE6FD5">
        <w:t xml:space="preserve">. This file contained a 16-byte string, which when </w:t>
      </w:r>
      <w:proofErr w:type="spellStart"/>
      <w:r w:rsidR="00BE6FD5">
        <w:t>XOR’d</w:t>
      </w:r>
      <w:proofErr w:type="spellEnd"/>
      <w:r w:rsidR="00BE6FD5">
        <w:t xml:space="preserve"> with the byte </w:t>
      </w:r>
      <w:r w:rsidR="00BE6FD5" w:rsidRPr="00BE6FD5">
        <w:rPr>
          <w:rStyle w:val="CodeStyleChar"/>
        </w:rPr>
        <w:t>0x37</w:t>
      </w:r>
      <w:r w:rsidR="00BE6FD5">
        <w:t>, results in the root password used to gain access to the device</w:t>
      </w:r>
    </w:p>
    <w:tbl>
      <w:tblPr>
        <w:tblStyle w:val="TableGrid"/>
        <w:tblW w:w="0" w:type="auto"/>
        <w:tblLook w:val="04A0" w:firstRow="1" w:lastRow="0" w:firstColumn="1" w:lastColumn="0" w:noHBand="0" w:noVBand="1"/>
      </w:tblPr>
      <w:tblGrid>
        <w:gridCol w:w="704"/>
        <w:gridCol w:w="3402"/>
        <w:gridCol w:w="4910"/>
      </w:tblGrid>
      <w:tr w:rsidR="00396463" w14:paraId="610BE66A" w14:textId="77777777" w:rsidTr="00BE6FD5">
        <w:trPr>
          <w:trHeight w:val="489"/>
        </w:trPr>
        <w:tc>
          <w:tcPr>
            <w:tcW w:w="704" w:type="dxa"/>
            <w:vAlign w:val="center"/>
          </w:tcPr>
          <w:p w14:paraId="10A945A4" w14:textId="6B9E549C" w:rsidR="00396463" w:rsidRPr="00396463" w:rsidRDefault="00396463" w:rsidP="00396463">
            <w:pPr>
              <w:jc w:val="center"/>
              <w:rPr>
                <w:b/>
                <w:bCs/>
              </w:rPr>
            </w:pPr>
            <w:r w:rsidRPr="00396463">
              <w:rPr>
                <w:b/>
                <w:bCs/>
              </w:rPr>
              <w:t>Step</w:t>
            </w:r>
          </w:p>
        </w:tc>
        <w:tc>
          <w:tcPr>
            <w:tcW w:w="3402" w:type="dxa"/>
            <w:vAlign w:val="center"/>
          </w:tcPr>
          <w:p w14:paraId="48E16145" w14:textId="6FFE4ECB" w:rsidR="00396463" w:rsidRPr="00396463" w:rsidRDefault="00396463" w:rsidP="002D365E">
            <w:pPr>
              <w:rPr>
                <w:b/>
                <w:bCs/>
              </w:rPr>
            </w:pPr>
            <w:r w:rsidRPr="00396463">
              <w:rPr>
                <w:b/>
                <w:bCs/>
              </w:rPr>
              <w:t>Command</w:t>
            </w:r>
          </w:p>
        </w:tc>
        <w:tc>
          <w:tcPr>
            <w:tcW w:w="4910" w:type="dxa"/>
            <w:vAlign w:val="center"/>
          </w:tcPr>
          <w:p w14:paraId="095D72DB" w14:textId="63D153EC" w:rsidR="00396463" w:rsidRPr="00396463" w:rsidRDefault="00396463" w:rsidP="002D365E">
            <w:pPr>
              <w:rPr>
                <w:b/>
                <w:bCs/>
              </w:rPr>
            </w:pPr>
            <w:r w:rsidRPr="00396463">
              <w:rPr>
                <w:b/>
                <w:bCs/>
              </w:rPr>
              <w:t>Description</w:t>
            </w:r>
          </w:p>
        </w:tc>
      </w:tr>
      <w:tr w:rsidR="00396463" w14:paraId="5EFCC2DF" w14:textId="77777777" w:rsidTr="00BE6FD5">
        <w:trPr>
          <w:trHeight w:val="493"/>
        </w:trPr>
        <w:tc>
          <w:tcPr>
            <w:tcW w:w="704" w:type="dxa"/>
            <w:vAlign w:val="center"/>
          </w:tcPr>
          <w:p w14:paraId="1AD695C2" w14:textId="50235499" w:rsidR="00396463" w:rsidRPr="00396463" w:rsidRDefault="00396463" w:rsidP="00396463">
            <w:pPr>
              <w:jc w:val="center"/>
              <w:rPr>
                <w:b/>
                <w:bCs/>
              </w:rPr>
            </w:pPr>
            <w:r w:rsidRPr="00396463">
              <w:rPr>
                <w:b/>
                <w:bCs/>
              </w:rPr>
              <w:t>1</w:t>
            </w:r>
          </w:p>
        </w:tc>
        <w:tc>
          <w:tcPr>
            <w:tcW w:w="3402" w:type="dxa"/>
            <w:vAlign w:val="center"/>
          </w:tcPr>
          <w:p w14:paraId="353C0214" w14:textId="5215B720" w:rsidR="00396463" w:rsidRDefault="00396463" w:rsidP="002D365E">
            <w:r w:rsidRPr="00396463">
              <w:rPr>
                <w:rFonts w:ascii="Consolas" w:hAnsi="Consolas"/>
              </w:rPr>
              <w:t xml:space="preserve">ext4load mmc 2:6 0 </w:t>
            </w:r>
            <w:proofErr w:type="spellStart"/>
            <w:r w:rsidRPr="00396463">
              <w:rPr>
                <w:rFonts w:ascii="Consolas" w:hAnsi="Consolas"/>
              </w:rPr>
              <w:t>vinda</w:t>
            </w:r>
            <w:proofErr w:type="spellEnd"/>
          </w:p>
        </w:tc>
        <w:tc>
          <w:tcPr>
            <w:tcW w:w="4910" w:type="dxa"/>
            <w:vAlign w:val="center"/>
          </w:tcPr>
          <w:p w14:paraId="5A28817F" w14:textId="56B14E0E" w:rsidR="00396463" w:rsidRDefault="00396463" w:rsidP="002D365E">
            <w:r>
              <w:t xml:space="preserve">Load contents of </w:t>
            </w:r>
            <w:proofErr w:type="spellStart"/>
            <w:r w:rsidRPr="00396463">
              <w:rPr>
                <w:rFonts w:ascii="Consolas" w:hAnsi="Consolas"/>
              </w:rPr>
              <w:t>vinda</w:t>
            </w:r>
            <w:proofErr w:type="spellEnd"/>
            <w:r>
              <w:t xml:space="preserve"> into memory position </w:t>
            </w:r>
            <w:proofErr w:type="gramStart"/>
            <w:r>
              <w:t>0</w:t>
            </w:r>
            <w:proofErr w:type="gramEnd"/>
          </w:p>
        </w:tc>
      </w:tr>
      <w:tr w:rsidR="00396463" w14:paraId="026E8DFE" w14:textId="77777777" w:rsidTr="00BE6FD5">
        <w:trPr>
          <w:trHeight w:val="556"/>
        </w:trPr>
        <w:tc>
          <w:tcPr>
            <w:tcW w:w="704" w:type="dxa"/>
            <w:vAlign w:val="center"/>
          </w:tcPr>
          <w:p w14:paraId="21CCC7C5" w14:textId="76716199" w:rsidR="00396463" w:rsidRPr="00396463" w:rsidRDefault="00396463" w:rsidP="00396463">
            <w:pPr>
              <w:jc w:val="center"/>
              <w:rPr>
                <w:b/>
                <w:bCs/>
              </w:rPr>
            </w:pPr>
            <w:r w:rsidRPr="00396463">
              <w:rPr>
                <w:b/>
                <w:bCs/>
              </w:rPr>
              <w:t>2</w:t>
            </w:r>
          </w:p>
        </w:tc>
        <w:tc>
          <w:tcPr>
            <w:tcW w:w="3402" w:type="dxa"/>
            <w:vAlign w:val="center"/>
          </w:tcPr>
          <w:p w14:paraId="4818937A" w14:textId="52E3937E" w:rsidR="00396463" w:rsidRDefault="00396463" w:rsidP="00396463">
            <w:r w:rsidRPr="00396463">
              <w:rPr>
                <w:rFonts w:ascii="Consolas" w:hAnsi="Consolas"/>
              </w:rPr>
              <w:t>md 0 4</w:t>
            </w:r>
          </w:p>
        </w:tc>
        <w:tc>
          <w:tcPr>
            <w:tcW w:w="4910" w:type="dxa"/>
            <w:vAlign w:val="center"/>
          </w:tcPr>
          <w:p w14:paraId="71DE9106" w14:textId="4071B782" w:rsidR="00396463" w:rsidRDefault="00396463" w:rsidP="002D365E">
            <w:r>
              <w:t xml:space="preserve">Dump the </w:t>
            </w:r>
            <w:r w:rsidR="00BE6FD5">
              <w:t xml:space="preserve">first </w:t>
            </w:r>
            <w:proofErr w:type="gramStart"/>
            <w:r w:rsidR="00BE6FD5">
              <w:t>4</w:t>
            </w:r>
            <w:proofErr w:type="gramEnd"/>
            <w:r w:rsidR="00BE6FD5">
              <w:t xml:space="preserve"> words from memory position 0</w:t>
            </w:r>
          </w:p>
        </w:tc>
      </w:tr>
      <w:tr w:rsidR="00827892" w14:paraId="29B7E67C" w14:textId="77777777" w:rsidTr="00BE6FD5">
        <w:trPr>
          <w:trHeight w:val="556"/>
        </w:trPr>
        <w:tc>
          <w:tcPr>
            <w:tcW w:w="704" w:type="dxa"/>
            <w:vAlign w:val="center"/>
          </w:tcPr>
          <w:p w14:paraId="267F298E" w14:textId="0F11EE21" w:rsidR="00827892" w:rsidRPr="00396463" w:rsidRDefault="00827892" w:rsidP="00396463">
            <w:pPr>
              <w:jc w:val="center"/>
              <w:rPr>
                <w:b/>
                <w:bCs/>
              </w:rPr>
            </w:pPr>
            <w:r>
              <w:rPr>
                <w:b/>
                <w:bCs/>
              </w:rPr>
              <w:t>3</w:t>
            </w:r>
          </w:p>
        </w:tc>
        <w:tc>
          <w:tcPr>
            <w:tcW w:w="3402" w:type="dxa"/>
            <w:vAlign w:val="center"/>
          </w:tcPr>
          <w:p w14:paraId="776A0466" w14:textId="2E70C68D" w:rsidR="00827892" w:rsidRPr="00396463" w:rsidRDefault="00827892" w:rsidP="00827892">
            <w:pPr>
              <w:rPr>
                <w:rFonts w:ascii="Consolas" w:hAnsi="Consolas"/>
              </w:rPr>
            </w:pPr>
            <w:r w:rsidRPr="00827892">
              <w:rPr>
                <w:rFonts w:ascii="Consolas" w:hAnsi="Consolas"/>
                <w:color w:val="D9D9D9" w:themeColor="background1" w:themeShade="D9"/>
              </w:rPr>
              <w:t>------------------------</w:t>
            </w:r>
          </w:p>
        </w:tc>
        <w:tc>
          <w:tcPr>
            <w:tcW w:w="4910" w:type="dxa"/>
            <w:vAlign w:val="center"/>
          </w:tcPr>
          <w:p w14:paraId="3937B8C3" w14:textId="1C90930B" w:rsidR="00827892" w:rsidRDefault="00827892" w:rsidP="002D365E">
            <w:r>
              <w:t xml:space="preserve">XOR values with </w:t>
            </w:r>
            <w:r w:rsidRPr="00827892">
              <w:rPr>
                <w:rStyle w:val="CodeStyleChar"/>
              </w:rPr>
              <w:t>0x37</w:t>
            </w:r>
          </w:p>
        </w:tc>
      </w:tr>
    </w:tbl>
    <w:p w14:paraId="2D0C73CA" w14:textId="7A47B5BF" w:rsidR="00396463" w:rsidRDefault="00BE6FD5" w:rsidP="00EE3C61">
      <w:pPr>
        <w:pStyle w:val="Caption"/>
      </w:pPr>
      <w:bookmarkStart w:id="45" w:name="_Toc110805131"/>
      <w:bookmarkStart w:id="46" w:name="_Toc110817726"/>
      <w:r>
        <w:t xml:space="preserve">Table </w:t>
      </w:r>
      <w:r>
        <w:fldChar w:fldCharType="begin"/>
      </w:r>
      <w:r>
        <w:instrText xml:space="preserve"> SEQ Table \* ARABIC </w:instrText>
      </w:r>
      <w:r>
        <w:fldChar w:fldCharType="separate"/>
      </w:r>
      <w:r w:rsidR="00523338">
        <w:rPr>
          <w:noProof/>
        </w:rPr>
        <w:t>2</w:t>
      </w:r>
      <w:r>
        <w:fldChar w:fldCharType="end"/>
      </w:r>
      <w:r>
        <w:t xml:space="preserve"> - Root password extraction</w:t>
      </w:r>
      <w:bookmarkEnd w:id="45"/>
      <w:bookmarkEnd w:id="46"/>
    </w:p>
    <w:p w14:paraId="249DD53B" w14:textId="77777777" w:rsidR="00C32ED2" w:rsidRDefault="00C32ED2" w:rsidP="00C32ED2">
      <w:pPr>
        <w:keepNext/>
        <w:jc w:val="center"/>
      </w:pPr>
      <w:r>
        <w:rPr>
          <w:noProof/>
        </w:rPr>
        <w:drawing>
          <wp:inline distT="0" distB="0" distL="0" distR="0" wp14:anchorId="1AF94AC4" wp14:editId="3F8ACA59">
            <wp:extent cx="3819525" cy="1470130"/>
            <wp:effectExtent l="247650" t="190500" r="180975" b="244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3117" cy="1475361"/>
                    </a:xfrm>
                    <a:prstGeom prst="rect">
                      <a:avLst/>
                    </a:prstGeom>
                    <a:noFill/>
                    <a:ln>
                      <a:noFill/>
                    </a:ln>
                    <a:effectLst>
                      <a:outerShdw blurRad="254000" dist="38100" dir="8100000" algn="tr" rotWithShape="0">
                        <a:prstClr val="black">
                          <a:alpha val="40000"/>
                        </a:prstClr>
                      </a:outerShdw>
                    </a:effectLst>
                  </pic:spPr>
                </pic:pic>
              </a:graphicData>
            </a:graphic>
          </wp:inline>
        </w:drawing>
      </w:r>
    </w:p>
    <w:p w14:paraId="555D109B" w14:textId="4FF8914B" w:rsidR="00C32ED2" w:rsidRDefault="00C32ED2" w:rsidP="00EE3C61">
      <w:pPr>
        <w:pStyle w:val="Caption"/>
        <w:rPr>
          <w:rFonts w:ascii="Consolas" w:hAnsi="Consolas"/>
        </w:rPr>
      </w:pPr>
      <w:bookmarkStart w:id="47" w:name="_Toc110817588"/>
      <w:bookmarkStart w:id="48" w:name="_Toc110817699"/>
      <w:r>
        <w:t xml:space="preserve">Figure </w:t>
      </w:r>
      <w:r>
        <w:fldChar w:fldCharType="begin"/>
      </w:r>
      <w:r>
        <w:instrText xml:space="preserve"> SEQ Figure \* ARABIC </w:instrText>
      </w:r>
      <w:r>
        <w:fldChar w:fldCharType="separate"/>
      </w:r>
      <w:r w:rsidR="00EF0005">
        <w:rPr>
          <w:noProof/>
        </w:rPr>
        <w:t>2</w:t>
      </w:r>
      <w:r>
        <w:fldChar w:fldCharType="end"/>
      </w:r>
      <w:r>
        <w:t xml:space="preserve"> - Password decryption of the </w:t>
      </w:r>
      <w:proofErr w:type="spellStart"/>
      <w:r w:rsidRPr="00C32ED2">
        <w:rPr>
          <w:rFonts w:ascii="Consolas" w:hAnsi="Consolas"/>
        </w:rPr>
        <w:t>vinda</w:t>
      </w:r>
      <w:proofErr w:type="spellEnd"/>
      <w:r>
        <w:t xml:space="preserve"> file</w:t>
      </w:r>
      <w:bookmarkEnd w:id="47"/>
      <w:bookmarkEnd w:id="48"/>
    </w:p>
    <w:p w14:paraId="128372D5" w14:textId="77777777" w:rsidR="00C32ED2" w:rsidRPr="00C32ED2" w:rsidRDefault="00C32ED2" w:rsidP="002D365E">
      <w:pPr>
        <w:rPr>
          <w:rFonts w:ascii="Consolas" w:hAnsi="Consolas"/>
        </w:rPr>
      </w:pPr>
    </w:p>
    <w:p w14:paraId="2F8C4E7B" w14:textId="77777777" w:rsidR="002D6005" w:rsidRDefault="002D6005" w:rsidP="002D6005">
      <w:pPr>
        <w:pStyle w:val="Heading2"/>
      </w:pPr>
      <w:bookmarkStart w:id="49" w:name="_Toc110817781"/>
      <w:bookmarkStart w:id="50" w:name="_Toc110817863"/>
      <w:r>
        <w:t>Dynamic Firmware Analysis</w:t>
      </w:r>
      <w:bookmarkEnd w:id="49"/>
      <w:bookmarkEnd w:id="50"/>
    </w:p>
    <w:p w14:paraId="4019C676" w14:textId="2DDEFC3E" w:rsidR="00A23EED" w:rsidRDefault="00A23EED" w:rsidP="00442F1B">
      <w:pPr>
        <w:pStyle w:val="Heading3"/>
      </w:pPr>
      <w:bookmarkStart w:id="51" w:name="_Toc110817782"/>
      <w:r>
        <w:t>Device Fingerprinting</w:t>
      </w:r>
      <w:bookmarkEnd w:id="51"/>
    </w:p>
    <w:p w14:paraId="5E7FACB0" w14:textId="709F59E3" w:rsidR="00094A28" w:rsidRDefault="00094A28" w:rsidP="00094A28">
      <w:r>
        <w:t xml:space="preserve">Upon gaining access to the shell, device </w:t>
      </w:r>
      <w:r w:rsidR="004D2490">
        <w:t xml:space="preserve">fingerprinting </w:t>
      </w:r>
      <w:proofErr w:type="gramStart"/>
      <w:r w:rsidR="004D2490">
        <w:t>was performed</w:t>
      </w:r>
      <w:proofErr w:type="gramEnd"/>
      <w:r w:rsidR="004D2490">
        <w:t xml:space="preserve"> as </w:t>
      </w:r>
      <w:r>
        <w:t>to better understand the operating system, hardware feature set and software capability.</w:t>
      </w:r>
    </w:p>
    <w:p w14:paraId="41EC9043" w14:textId="2602547B" w:rsidR="00094A28" w:rsidRDefault="004D2490" w:rsidP="00094A28">
      <w:r>
        <w:t xml:space="preserve">It is important to know that the device under test </w:t>
      </w:r>
      <w:proofErr w:type="gramStart"/>
      <w:r>
        <w:t>was manufactured</w:t>
      </w:r>
      <w:proofErr w:type="gramEnd"/>
      <w:r>
        <w:t xml:space="preserve"> in June 2020, which is one year after the official release of the </w:t>
      </w:r>
      <w:proofErr w:type="spellStart"/>
      <w:r>
        <w:t>Roborock</w:t>
      </w:r>
      <w:proofErr w:type="spellEnd"/>
      <w:r>
        <w:t xml:space="preserve"> S6 vacuum cleaner in June 2019. As a result, the stock / recovery firmware (as stored in </w:t>
      </w:r>
      <w:r w:rsidRPr="004D2490">
        <w:rPr>
          <w:rStyle w:val="CodeStyleChar"/>
        </w:rPr>
        <w:t>mmcblk0p7</w:t>
      </w:r>
      <w:r>
        <w:t xml:space="preserve">) </w:t>
      </w:r>
      <w:r w:rsidR="004B513E">
        <w:t xml:space="preserve">is versioned </w:t>
      </w:r>
      <w:r>
        <w:t>01.15.58 (released 25</w:t>
      </w:r>
      <w:r w:rsidRPr="004D2490">
        <w:rPr>
          <w:vertAlign w:val="superscript"/>
        </w:rPr>
        <w:t>th</w:t>
      </w:r>
      <w:r>
        <w:t xml:space="preserve"> March 2020). </w:t>
      </w:r>
      <w:r w:rsidR="00D6183D">
        <w:t>All firmware investigation</w:t>
      </w:r>
      <w:r w:rsidR="0002007B">
        <w:t xml:space="preserve">s </w:t>
      </w:r>
      <w:r w:rsidR="008E60CD">
        <w:t xml:space="preserve">and </w:t>
      </w:r>
      <w:r w:rsidR="00115339">
        <w:t xml:space="preserve">results collected </w:t>
      </w:r>
      <w:r w:rsidR="0002007B">
        <w:t xml:space="preserve">in this thesis </w:t>
      </w:r>
      <w:proofErr w:type="gramStart"/>
      <w:r w:rsidR="00117764">
        <w:t>were</w:t>
      </w:r>
      <w:r w:rsidR="00115339">
        <w:t xml:space="preserve"> performed</w:t>
      </w:r>
      <w:proofErr w:type="gramEnd"/>
      <w:r w:rsidR="00115339">
        <w:t xml:space="preserve"> </w:t>
      </w:r>
      <w:r w:rsidR="001C124B">
        <w:t xml:space="preserve">against </w:t>
      </w:r>
      <w:r w:rsidR="00115339">
        <w:t>version 01.15.58</w:t>
      </w:r>
      <w:r w:rsidR="00115339">
        <w:t xml:space="preserve"> </w:t>
      </w:r>
      <w:r w:rsidR="0002007B">
        <w:t xml:space="preserve">until the upgrade analysis section on page </w:t>
      </w:r>
      <w:r w:rsidR="0002007B">
        <w:fldChar w:fldCharType="begin"/>
      </w:r>
      <w:r w:rsidR="0002007B">
        <w:instrText xml:space="preserve"> PAGEREF _Ref110818444 \h </w:instrText>
      </w:r>
      <w:r w:rsidR="0002007B">
        <w:fldChar w:fldCharType="separate"/>
      </w:r>
      <w:r w:rsidR="0002007B">
        <w:rPr>
          <w:noProof/>
        </w:rPr>
        <w:t>22</w:t>
      </w:r>
      <w:r w:rsidR="0002007B">
        <w:fldChar w:fldCharType="end"/>
      </w:r>
      <w:r w:rsidR="00954C7C">
        <w:t>.</w:t>
      </w:r>
    </w:p>
    <w:p w14:paraId="3A06B65F" w14:textId="4F047A0F" w:rsidR="004D2490" w:rsidRDefault="00117764" w:rsidP="00144599">
      <w:r>
        <w:fldChar w:fldCharType="begin"/>
      </w:r>
      <w:r>
        <w:instrText xml:space="preserve"> REF _Ref110819125 \h </w:instrText>
      </w:r>
      <w:r>
        <w:fldChar w:fldCharType="separate"/>
      </w:r>
      <w:r>
        <w:fldChar w:fldCharType="end"/>
      </w:r>
      <w:r>
        <w:fldChar w:fldCharType="begin"/>
      </w:r>
      <w:r>
        <w:instrText xml:space="preserve"> REF _Ref110819128 \h </w:instrText>
      </w:r>
      <w:r>
        <w:fldChar w:fldCharType="separate"/>
      </w:r>
      <w:r>
        <w:t xml:space="preserve">Table </w:t>
      </w:r>
      <w:r>
        <w:rPr>
          <w:noProof/>
        </w:rPr>
        <w:t>3</w:t>
      </w:r>
      <w:r>
        <w:fldChar w:fldCharType="end"/>
      </w:r>
      <w:r>
        <w:t xml:space="preserve"> </w:t>
      </w:r>
      <w:r>
        <w:fldChar w:fldCharType="begin"/>
      </w:r>
      <w:r>
        <w:instrText xml:space="preserve"> REF _Ref110819125 \p \h </w:instrText>
      </w:r>
      <w:r>
        <w:fldChar w:fldCharType="separate"/>
      </w:r>
      <w:r>
        <w:t>below</w:t>
      </w:r>
      <w:r>
        <w:fldChar w:fldCharType="end"/>
      </w:r>
      <w:r>
        <w:t xml:space="preserve"> outlines the various commands and outputs used to identify the system information. Other necessary hardware information (such as storage and memory) </w:t>
      </w:r>
      <w:proofErr w:type="gramStart"/>
      <w:r>
        <w:t>is excluded</w:t>
      </w:r>
      <w:proofErr w:type="gramEnd"/>
      <w:r>
        <w:t xml:space="preserve"> from the table as they are officially listed on the </w:t>
      </w:r>
      <w:proofErr w:type="spellStart"/>
      <w:r>
        <w:t>Roborock</w:t>
      </w:r>
      <w:proofErr w:type="spellEnd"/>
      <w:r>
        <w:t xml:space="preserve"> product webpage</w:t>
      </w:r>
      <w:r>
        <w:rPr>
          <w:rStyle w:val="FootnoteReference"/>
        </w:rPr>
        <w:footnoteReference w:id="9"/>
      </w:r>
      <w:r>
        <w:t>.</w:t>
      </w:r>
      <w:r w:rsidR="00F06424">
        <w:t xml:space="preserve"> Most notably, fingerprint results conclude that the system is running an ARM release of Ubuntu 14.04.3 LTS, with </w:t>
      </w:r>
      <w:proofErr w:type="spellStart"/>
      <w:r w:rsidR="00F06424">
        <w:t>libc</w:t>
      </w:r>
      <w:proofErr w:type="spellEnd"/>
      <w:r w:rsidR="00F06424">
        <w:t xml:space="preserve"> version 2.19 (released 2014). This finding aided the installation and execution of other software </w:t>
      </w:r>
      <w:r w:rsidR="00326903">
        <w:t>that was during the security and privacy assessment of the device under test.</w:t>
      </w:r>
    </w:p>
    <w:p w14:paraId="666D7FFE" w14:textId="77777777" w:rsidR="00117764" w:rsidRDefault="00117764" w:rsidP="00144599"/>
    <w:tbl>
      <w:tblPr>
        <w:tblW w:w="9072" w:type="dxa"/>
        <w:tblBorders>
          <w:bottom w:val="single" w:sz="4" w:space="0" w:color="auto"/>
          <w:insideH w:val="single" w:sz="6" w:space="0" w:color="auto"/>
        </w:tblBorders>
        <w:tblLayout w:type="fixed"/>
        <w:tblCellMar>
          <w:left w:w="0" w:type="dxa"/>
          <w:right w:w="0" w:type="dxa"/>
        </w:tblCellMar>
        <w:tblLook w:val="04A0" w:firstRow="1" w:lastRow="0" w:firstColumn="1" w:lastColumn="0" w:noHBand="0" w:noVBand="1"/>
      </w:tblPr>
      <w:tblGrid>
        <w:gridCol w:w="2694"/>
        <w:gridCol w:w="6378"/>
      </w:tblGrid>
      <w:tr w:rsidR="00DE3FEB" w:rsidRPr="00DE3FEB" w14:paraId="138F4A9C" w14:textId="77777777" w:rsidTr="00117764">
        <w:trPr>
          <w:trHeight w:val="300"/>
        </w:trPr>
        <w:tc>
          <w:tcPr>
            <w:tcW w:w="2694" w:type="dxa"/>
            <w:shd w:val="clear" w:color="auto" w:fill="auto"/>
            <w:noWrap/>
            <w:vAlign w:val="bottom"/>
            <w:hideMark/>
          </w:tcPr>
          <w:p w14:paraId="6753714B" w14:textId="77777777" w:rsidR="00DE3FEB" w:rsidRPr="00DE3FEB" w:rsidRDefault="00DE3FEB" w:rsidP="00DE3FEB">
            <w:pPr>
              <w:spacing w:after="0" w:line="240" w:lineRule="auto"/>
              <w:rPr>
                <w:rFonts w:eastAsia="Times New Roman"/>
                <w:b/>
                <w:bCs/>
                <w:color w:val="000000"/>
                <w:szCs w:val="24"/>
                <w:lang w:val="en-GB" w:eastAsia="en-GB"/>
              </w:rPr>
            </w:pPr>
            <w:r w:rsidRPr="00DE3FEB">
              <w:rPr>
                <w:rFonts w:eastAsia="Times New Roman"/>
                <w:b/>
                <w:bCs/>
                <w:color w:val="000000"/>
                <w:szCs w:val="24"/>
                <w:lang w:val="en-GB" w:eastAsia="en-GB"/>
              </w:rPr>
              <w:t>Command</w:t>
            </w:r>
          </w:p>
        </w:tc>
        <w:tc>
          <w:tcPr>
            <w:tcW w:w="6378" w:type="dxa"/>
            <w:shd w:val="clear" w:color="auto" w:fill="auto"/>
            <w:noWrap/>
            <w:vAlign w:val="bottom"/>
            <w:hideMark/>
          </w:tcPr>
          <w:p w14:paraId="072E3AB8" w14:textId="77777777" w:rsidR="00DE3FEB" w:rsidRPr="00DE3FEB" w:rsidRDefault="00DE3FEB" w:rsidP="00DE3FEB">
            <w:pPr>
              <w:spacing w:after="0" w:line="240" w:lineRule="auto"/>
              <w:rPr>
                <w:rFonts w:eastAsia="Times New Roman"/>
                <w:b/>
                <w:bCs/>
                <w:color w:val="000000"/>
                <w:szCs w:val="24"/>
                <w:lang w:val="en-GB" w:eastAsia="en-GB"/>
              </w:rPr>
            </w:pPr>
            <w:r w:rsidRPr="00DE3FEB">
              <w:rPr>
                <w:rFonts w:eastAsia="Times New Roman"/>
                <w:b/>
                <w:bCs/>
                <w:color w:val="000000"/>
                <w:szCs w:val="24"/>
                <w:lang w:val="en-GB" w:eastAsia="en-GB"/>
              </w:rPr>
              <w:t>Output</w:t>
            </w:r>
          </w:p>
        </w:tc>
      </w:tr>
      <w:tr w:rsidR="00DE3FEB" w:rsidRPr="00DE3FEB" w14:paraId="7D02B03E" w14:textId="77777777" w:rsidTr="00117764">
        <w:trPr>
          <w:trHeight w:val="300"/>
        </w:trPr>
        <w:tc>
          <w:tcPr>
            <w:tcW w:w="2694" w:type="dxa"/>
            <w:shd w:val="clear" w:color="auto" w:fill="auto"/>
            <w:noWrap/>
            <w:hideMark/>
          </w:tcPr>
          <w:p w14:paraId="7B2E0B20" w14:textId="77777777" w:rsidR="00DE3FEB" w:rsidRPr="00DE3FEB" w:rsidRDefault="00DE3FEB" w:rsidP="00DE3FEB">
            <w:pPr>
              <w:spacing w:after="0" w:line="240" w:lineRule="auto"/>
              <w:rPr>
                <w:rFonts w:ascii="Consolas" w:eastAsia="Times New Roman" w:hAnsi="Consolas"/>
                <w:color w:val="000000"/>
                <w:sz w:val="22"/>
                <w:lang w:val="en-GB" w:eastAsia="en-GB"/>
              </w:rPr>
            </w:pPr>
            <w:proofErr w:type="spellStart"/>
            <w:r w:rsidRPr="00DE3FEB">
              <w:rPr>
                <w:rFonts w:ascii="Consolas" w:eastAsia="Times New Roman" w:hAnsi="Consolas"/>
                <w:color w:val="000000"/>
                <w:sz w:val="22"/>
                <w:lang w:val="en-GB" w:eastAsia="en-GB"/>
              </w:rPr>
              <w:t>uname</w:t>
            </w:r>
            <w:proofErr w:type="spellEnd"/>
            <w:r w:rsidRPr="00DE3FEB">
              <w:rPr>
                <w:rFonts w:ascii="Consolas" w:eastAsia="Times New Roman" w:hAnsi="Consolas"/>
                <w:color w:val="000000"/>
                <w:sz w:val="22"/>
                <w:lang w:val="en-GB" w:eastAsia="en-GB"/>
              </w:rPr>
              <w:t xml:space="preserve"> -a</w:t>
            </w:r>
          </w:p>
        </w:tc>
        <w:tc>
          <w:tcPr>
            <w:tcW w:w="6378" w:type="dxa"/>
            <w:shd w:val="clear" w:color="auto" w:fill="auto"/>
            <w:noWrap/>
            <w:hideMark/>
          </w:tcPr>
          <w:p w14:paraId="306DBD44" w14:textId="77777777" w:rsidR="00DE3FEB" w:rsidRPr="00DE3FEB" w:rsidRDefault="00DE3FEB" w:rsidP="00DE3FEB">
            <w:pPr>
              <w:spacing w:after="0" w:line="240" w:lineRule="auto"/>
              <w:rPr>
                <w:rFonts w:ascii="Consolas" w:eastAsia="Times New Roman" w:hAnsi="Consolas"/>
                <w:color w:val="000000"/>
                <w:sz w:val="22"/>
                <w:lang w:val="en-GB" w:eastAsia="en-GB"/>
              </w:rPr>
            </w:pPr>
            <w:r w:rsidRPr="00DE3FEB">
              <w:rPr>
                <w:rFonts w:ascii="Consolas" w:eastAsia="Times New Roman" w:hAnsi="Consolas"/>
                <w:color w:val="000000"/>
                <w:sz w:val="22"/>
                <w:lang w:val="en-GB" w:eastAsia="en-GB"/>
              </w:rPr>
              <w:t xml:space="preserve">Linux </w:t>
            </w:r>
            <w:proofErr w:type="spellStart"/>
            <w:r w:rsidRPr="00DE3FEB">
              <w:rPr>
                <w:rFonts w:ascii="Consolas" w:eastAsia="Times New Roman" w:hAnsi="Consolas"/>
                <w:color w:val="000000"/>
                <w:sz w:val="22"/>
                <w:lang w:val="en-GB" w:eastAsia="en-GB"/>
              </w:rPr>
              <w:t>rockrobo</w:t>
            </w:r>
            <w:proofErr w:type="spellEnd"/>
            <w:r w:rsidRPr="00DE3FEB">
              <w:rPr>
                <w:rFonts w:ascii="Consolas" w:eastAsia="Times New Roman" w:hAnsi="Consolas"/>
                <w:color w:val="000000"/>
                <w:sz w:val="22"/>
                <w:lang w:val="en-GB" w:eastAsia="en-GB"/>
              </w:rPr>
              <w:t xml:space="preserve"> 3.4.39 #1 SMP PREEMPT Wed Mar 25 20:47:59 CST 2020 </w:t>
            </w:r>
            <w:r w:rsidRPr="00DE3FEB">
              <w:rPr>
                <w:rFonts w:ascii="Consolas" w:eastAsia="Times New Roman" w:hAnsi="Consolas"/>
                <w:color w:val="C45911" w:themeColor="accent2" w:themeShade="BF"/>
                <w:sz w:val="22"/>
                <w:lang w:val="en-GB" w:eastAsia="en-GB"/>
              </w:rPr>
              <w:t>armv7l</w:t>
            </w:r>
            <w:r w:rsidRPr="00DE3FEB">
              <w:rPr>
                <w:rFonts w:ascii="Consolas" w:eastAsia="Times New Roman" w:hAnsi="Consolas"/>
                <w:color w:val="000000"/>
                <w:sz w:val="22"/>
                <w:lang w:val="en-GB" w:eastAsia="en-GB"/>
              </w:rPr>
              <w:t xml:space="preserve"> </w:t>
            </w:r>
            <w:proofErr w:type="spellStart"/>
            <w:r w:rsidRPr="00DE3FEB">
              <w:rPr>
                <w:rFonts w:ascii="Consolas" w:eastAsia="Times New Roman" w:hAnsi="Consolas"/>
                <w:color w:val="000000"/>
                <w:sz w:val="22"/>
                <w:lang w:val="en-GB" w:eastAsia="en-GB"/>
              </w:rPr>
              <w:t>armv7l</w:t>
            </w:r>
            <w:proofErr w:type="spellEnd"/>
            <w:r w:rsidRPr="00DE3FEB">
              <w:rPr>
                <w:rFonts w:ascii="Consolas" w:eastAsia="Times New Roman" w:hAnsi="Consolas"/>
                <w:color w:val="000000"/>
                <w:sz w:val="22"/>
                <w:lang w:val="en-GB" w:eastAsia="en-GB"/>
              </w:rPr>
              <w:t xml:space="preserve"> </w:t>
            </w:r>
            <w:proofErr w:type="spellStart"/>
            <w:r w:rsidRPr="00DE3FEB">
              <w:rPr>
                <w:rFonts w:ascii="Consolas" w:eastAsia="Times New Roman" w:hAnsi="Consolas"/>
                <w:color w:val="000000"/>
                <w:sz w:val="22"/>
                <w:lang w:val="en-GB" w:eastAsia="en-GB"/>
              </w:rPr>
              <w:t>armv7l</w:t>
            </w:r>
            <w:proofErr w:type="spellEnd"/>
            <w:r w:rsidRPr="00DE3FEB">
              <w:rPr>
                <w:rFonts w:ascii="Consolas" w:eastAsia="Times New Roman" w:hAnsi="Consolas"/>
                <w:color w:val="000000"/>
                <w:sz w:val="22"/>
                <w:lang w:val="en-GB" w:eastAsia="en-GB"/>
              </w:rPr>
              <w:t xml:space="preserve"> GNU/Linux</w:t>
            </w:r>
          </w:p>
        </w:tc>
      </w:tr>
      <w:tr w:rsidR="00DE3FEB" w:rsidRPr="00DE3FEB" w14:paraId="51F84C35" w14:textId="77777777" w:rsidTr="00117764">
        <w:trPr>
          <w:trHeight w:val="300"/>
        </w:trPr>
        <w:tc>
          <w:tcPr>
            <w:tcW w:w="2694" w:type="dxa"/>
            <w:shd w:val="clear" w:color="auto" w:fill="auto"/>
            <w:noWrap/>
            <w:hideMark/>
          </w:tcPr>
          <w:p w14:paraId="6B3032DB" w14:textId="77777777" w:rsidR="00DE3FEB" w:rsidRPr="00DE3FEB" w:rsidRDefault="00DE3FEB" w:rsidP="00DE3FEB">
            <w:pPr>
              <w:spacing w:after="0" w:line="240" w:lineRule="auto"/>
              <w:rPr>
                <w:rFonts w:ascii="Consolas" w:eastAsia="Times New Roman" w:hAnsi="Consolas"/>
                <w:color w:val="000000"/>
                <w:sz w:val="22"/>
                <w:lang w:val="en-GB" w:eastAsia="en-GB"/>
              </w:rPr>
            </w:pPr>
            <w:proofErr w:type="spellStart"/>
            <w:r w:rsidRPr="00DE3FEB">
              <w:rPr>
                <w:rFonts w:ascii="Consolas" w:eastAsia="Times New Roman" w:hAnsi="Consolas"/>
                <w:color w:val="000000"/>
                <w:sz w:val="22"/>
                <w:lang w:val="en-GB" w:eastAsia="en-GB"/>
              </w:rPr>
              <w:t>ldd</w:t>
            </w:r>
            <w:proofErr w:type="spellEnd"/>
            <w:r w:rsidRPr="00DE3FEB">
              <w:rPr>
                <w:rFonts w:ascii="Consolas" w:eastAsia="Times New Roman" w:hAnsi="Consolas"/>
                <w:color w:val="000000"/>
                <w:sz w:val="22"/>
                <w:lang w:val="en-GB" w:eastAsia="en-GB"/>
              </w:rPr>
              <w:t xml:space="preserve"> --version </w:t>
            </w:r>
            <w:proofErr w:type="spellStart"/>
            <w:r w:rsidRPr="00DE3FEB">
              <w:rPr>
                <w:rFonts w:ascii="Consolas" w:eastAsia="Times New Roman" w:hAnsi="Consolas"/>
                <w:color w:val="000000"/>
                <w:sz w:val="22"/>
                <w:lang w:val="en-GB" w:eastAsia="en-GB"/>
              </w:rPr>
              <w:t>ldd</w:t>
            </w:r>
            <w:proofErr w:type="spellEnd"/>
          </w:p>
        </w:tc>
        <w:tc>
          <w:tcPr>
            <w:tcW w:w="6378" w:type="dxa"/>
            <w:shd w:val="clear" w:color="auto" w:fill="auto"/>
            <w:noWrap/>
            <w:hideMark/>
          </w:tcPr>
          <w:p w14:paraId="331BF0F9" w14:textId="77777777" w:rsidR="00DE3FEB" w:rsidRPr="00DE3FEB" w:rsidRDefault="00DE3FEB" w:rsidP="00DE3FEB">
            <w:pPr>
              <w:spacing w:after="0" w:line="240" w:lineRule="auto"/>
              <w:rPr>
                <w:rFonts w:ascii="Consolas" w:eastAsia="Times New Roman" w:hAnsi="Consolas"/>
                <w:color w:val="000000"/>
                <w:sz w:val="22"/>
                <w:lang w:val="en-GB" w:eastAsia="en-GB"/>
              </w:rPr>
            </w:pPr>
            <w:proofErr w:type="spellStart"/>
            <w:r w:rsidRPr="00DE3FEB">
              <w:rPr>
                <w:rFonts w:ascii="Consolas" w:eastAsia="Times New Roman" w:hAnsi="Consolas"/>
                <w:color w:val="000000"/>
                <w:sz w:val="22"/>
                <w:lang w:val="en-GB" w:eastAsia="en-GB"/>
              </w:rPr>
              <w:t>ldd</w:t>
            </w:r>
            <w:proofErr w:type="spellEnd"/>
            <w:r w:rsidRPr="00DE3FEB">
              <w:rPr>
                <w:rFonts w:ascii="Consolas" w:eastAsia="Times New Roman" w:hAnsi="Consolas"/>
                <w:color w:val="000000"/>
                <w:sz w:val="22"/>
                <w:lang w:val="en-GB" w:eastAsia="en-GB"/>
              </w:rPr>
              <w:t xml:space="preserve"> (Ubuntu EGLIBC 2.19-0ubuntu6.6) </w:t>
            </w:r>
            <w:r w:rsidRPr="00DE3FEB">
              <w:rPr>
                <w:rFonts w:ascii="Consolas" w:eastAsia="Times New Roman" w:hAnsi="Consolas"/>
                <w:color w:val="C45911" w:themeColor="accent2" w:themeShade="BF"/>
                <w:sz w:val="22"/>
                <w:lang w:val="en-GB" w:eastAsia="en-GB"/>
              </w:rPr>
              <w:t>2.19</w:t>
            </w:r>
          </w:p>
        </w:tc>
      </w:tr>
      <w:tr w:rsidR="00DE3FEB" w:rsidRPr="00DE3FEB" w14:paraId="072B78F8" w14:textId="77777777" w:rsidTr="00117764">
        <w:trPr>
          <w:trHeight w:val="2634"/>
        </w:trPr>
        <w:tc>
          <w:tcPr>
            <w:tcW w:w="2694" w:type="dxa"/>
            <w:shd w:val="clear" w:color="auto" w:fill="auto"/>
            <w:noWrap/>
            <w:hideMark/>
          </w:tcPr>
          <w:p w14:paraId="3D907F98" w14:textId="69A5E164" w:rsidR="00DE3FEB" w:rsidRPr="00DE3FEB" w:rsidRDefault="00DE3FEB" w:rsidP="00DE3FEB">
            <w:pPr>
              <w:spacing w:after="0" w:line="240" w:lineRule="auto"/>
              <w:rPr>
                <w:rFonts w:ascii="Consolas" w:eastAsia="Times New Roman" w:hAnsi="Consolas"/>
                <w:color w:val="000000"/>
                <w:sz w:val="22"/>
                <w:lang w:val="en-GB" w:eastAsia="en-GB"/>
              </w:rPr>
            </w:pPr>
            <w:r w:rsidRPr="00DE3FEB">
              <w:rPr>
                <w:rFonts w:ascii="Consolas" w:eastAsia="Times New Roman" w:hAnsi="Consolas"/>
                <w:color w:val="000000"/>
                <w:sz w:val="22"/>
                <w:lang w:val="en-GB" w:eastAsia="en-GB"/>
              </w:rPr>
              <w:t>c</w:t>
            </w:r>
            <w:r w:rsidRPr="00DE3FEB">
              <w:rPr>
                <w:rFonts w:ascii="Consolas" w:eastAsia="Times New Roman" w:hAnsi="Consolas"/>
                <w:color w:val="000000"/>
                <w:sz w:val="22"/>
                <w:lang w:val="en-GB" w:eastAsia="en-GB"/>
              </w:rPr>
              <w:t>at</w:t>
            </w:r>
            <w:r w:rsidRPr="00DE3FEB">
              <w:rPr>
                <w:rFonts w:ascii="Consolas" w:eastAsia="Times New Roman" w:hAnsi="Consolas"/>
                <w:color w:val="000000"/>
                <w:sz w:val="22"/>
                <w:lang w:val="en-GB" w:eastAsia="en-GB"/>
              </w:rPr>
              <w:t xml:space="preserve"> </w:t>
            </w:r>
            <w:r w:rsidRPr="00DE3FEB">
              <w:rPr>
                <w:rFonts w:ascii="Consolas" w:eastAsia="Times New Roman" w:hAnsi="Consolas"/>
                <w:color w:val="000000"/>
                <w:sz w:val="22"/>
                <w:lang w:val="en-GB" w:eastAsia="en-GB"/>
              </w:rPr>
              <w:t>/etc/</w:t>
            </w:r>
            <w:proofErr w:type="spellStart"/>
            <w:r w:rsidRPr="00DE3FEB">
              <w:rPr>
                <w:rFonts w:ascii="Consolas" w:eastAsia="Times New Roman" w:hAnsi="Consolas"/>
                <w:color w:val="000000"/>
                <w:sz w:val="22"/>
                <w:lang w:val="en-GB" w:eastAsia="en-GB"/>
              </w:rPr>
              <w:t>os</w:t>
            </w:r>
            <w:proofErr w:type="spellEnd"/>
            <w:r w:rsidRPr="00DE3FEB">
              <w:rPr>
                <w:rFonts w:ascii="Consolas" w:eastAsia="Times New Roman" w:hAnsi="Consolas"/>
                <w:color w:val="000000"/>
                <w:sz w:val="22"/>
                <w:lang w:val="en-GB" w:eastAsia="en-GB"/>
              </w:rPr>
              <w:t>-release</w:t>
            </w:r>
          </w:p>
        </w:tc>
        <w:tc>
          <w:tcPr>
            <w:tcW w:w="6378" w:type="dxa"/>
            <w:shd w:val="clear" w:color="auto" w:fill="auto"/>
            <w:hideMark/>
          </w:tcPr>
          <w:p w14:paraId="6B7BCB19" w14:textId="77777777" w:rsidR="00DE3FEB" w:rsidRPr="00DE3FEB" w:rsidRDefault="00DE3FEB" w:rsidP="00DE3FEB">
            <w:pPr>
              <w:spacing w:after="0" w:line="240" w:lineRule="auto"/>
              <w:rPr>
                <w:rFonts w:ascii="Consolas" w:eastAsia="Times New Roman" w:hAnsi="Consolas"/>
                <w:color w:val="000000"/>
                <w:sz w:val="22"/>
                <w:lang w:val="en-GB" w:eastAsia="en-GB"/>
              </w:rPr>
            </w:pPr>
            <w:r w:rsidRPr="00DE3FEB">
              <w:rPr>
                <w:rFonts w:ascii="Consolas" w:eastAsia="Times New Roman" w:hAnsi="Consolas"/>
                <w:color w:val="000000"/>
                <w:sz w:val="22"/>
                <w:lang w:val="en-GB" w:eastAsia="en-GB"/>
              </w:rPr>
              <w:t>NAME="</w:t>
            </w:r>
            <w:r w:rsidRPr="00DE3FEB">
              <w:rPr>
                <w:rFonts w:ascii="Consolas" w:eastAsia="Times New Roman" w:hAnsi="Consolas"/>
                <w:color w:val="C45911" w:themeColor="accent2" w:themeShade="BF"/>
                <w:sz w:val="22"/>
                <w:lang w:val="en-GB" w:eastAsia="en-GB"/>
              </w:rPr>
              <w:t>Ubuntu</w:t>
            </w:r>
            <w:r w:rsidRPr="00DE3FEB">
              <w:rPr>
                <w:rFonts w:ascii="Consolas" w:eastAsia="Times New Roman" w:hAnsi="Consolas"/>
                <w:color w:val="000000"/>
                <w:sz w:val="22"/>
                <w:lang w:val="en-GB" w:eastAsia="en-GB"/>
              </w:rPr>
              <w:t>"</w:t>
            </w:r>
            <w:r w:rsidRPr="00DE3FEB">
              <w:rPr>
                <w:rFonts w:ascii="Consolas" w:eastAsia="Times New Roman" w:hAnsi="Consolas"/>
                <w:color w:val="000000"/>
                <w:sz w:val="22"/>
                <w:lang w:val="en-GB" w:eastAsia="en-GB"/>
              </w:rPr>
              <w:br/>
              <w:t>VERSION="</w:t>
            </w:r>
            <w:r w:rsidRPr="00DE3FEB">
              <w:rPr>
                <w:rFonts w:ascii="Consolas" w:eastAsia="Times New Roman" w:hAnsi="Consolas"/>
                <w:color w:val="C45911" w:themeColor="accent2" w:themeShade="BF"/>
                <w:sz w:val="22"/>
                <w:lang w:val="en-GB" w:eastAsia="en-GB"/>
              </w:rPr>
              <w:t>14.04.3 LTS</w:t>
            </w:r>
            <w:r w:rsidRPr="00DE3FEB">
              <w:rPr>
                <w:rFonts w:ascii="Consolas" w:eastAsia="Times New Roman" w:hAnsi="Consolas"/>
                <w:color w:val="000000"/>
                <w:sz w:val="22"/>
                <w:lang w:val="en-GB" w:eastAsia="en-GB"/>
              </w:rPr>
              <w:t xml:space="preserve">, Trusty </w:t>
            </w:r>
            <w:proofErr w:type="spellStart"/>
            <w:r w:rsidRPr="00DE3FEB">
              <w:rPr>
                <w:rFonts w:ascii="Consolas" w:eastAsia="Times New Roman" w:hAnsi="Consolas"/>
                <w:color w:val="000000"/>
                <w:sz w:val="22"/>
                <w:lang w:val="en-GB" w:eastAsia="en-GB"/>
              </w:rPr>
              <w:t>Tahr</w:t>
            </w:r>
            <w:proofErr w:type="spellEnd"/>
            <w:r w:rsidRPr="00DE3FEB">
              <w:rPr>
                <w:rFonts w:ascii="Consolas" w:eastAsia="Times New Roman" w:hAnsi="Consolas"/>
                <w:color w:val="000000"/>
                <w:sz w:val="22"/>
                <w:lang w:val="en-GB" w:eastAsia="en-GB"/>
              </w:rPr>
              <w:t>"</w:t>
            </w:r>
            <w:r w:rsidRPr="00DE3FEB">
              <w:rPr>
                <w:rFonts w:ascii="Consolas" w:eastAsia="Times New Roman" w:hAnsi="Consolas"/>
                <w:color w:val="000000"/>
                <w:sz w:val="22"/>
                <w:lang w:val="en-GB" w:eastAsia="en-GB"/>
              </w:rPr>
              <w:br/>
              <w:t>ID=ubuntu</w:t>
            </w:r>
            <w:r w:rsidRPr="00DE3FEB">
              <w:rPr>
                <w:rFonts w:ascii="Consolas" w:eastAsia="Times New Roman" w:hAnsi="Consolas"/>
                <w:color w:val="000000"/>
                <w:sz w:val="22"/>
                <w:lang w:val="en-GB" w:eastAsia="en-GB"/>
              </w:rPr>
              <w:br/>
              <w:t>ID_LIKE=</w:t>
            </w:r>
            <w:proofErr w:type="spellStart"/>
            <w:r w:rsidRPr="00DE3FEB">
              <w:rPr>
                <w:rFonts w:ascii="Consolas" w:eastAsia="Times New Roman" w:hAnsi="Consolas"/>
                <w:color w:val="000000"/>
                <w:sz w:val="22"/>
                <w:lang w:val="en-GB" w:eastAsia="en-GB"/>
              </w:rPr>
              <w:t>debian</w:t>
            </w:r>
            <w:proofErr w:type="spellEnd"/>
            <w:r w:rsidRPr="00DE3FEB">
              <w:rPr>
                <w:rFonts w:ascii="Consolas" w:eastAsia="Times New Roman" w:hAnsi="Consolas"/>
                <w:color w:val="000000"/>
                <w:sz w:val="22"/>
                <w:lang w:val="en-GB" w:eastAsia="en-GB"/>
              </w:rPr>
              <w:br/>
              <w:t>PRETTY_NAME="Ubuntu 14.04.3 LTS"</w:t>
            </w:r>
            <w:r w:rsidRPr="00DE3FEB">
              <w:rPr>
                <w:rFonts w:ascii="Consolas" w:eastAsia="Times New Roman" w:hAnsi="Consolas"/>
                <w:color w:val="000000"/>
                <w:sz w:val="22"/>
                <w:lang w:val="en-GB" w:eastAsia="en-GB"/>
              </w:rPr>
              <w:br/>
              <w:t>VERSION_ID="14.04"</w:t>
            </w:r>
            <w:r w:rsidRPr="00DE3FEB">
              <w:rPr>
                <w:rFonts w:ascii="Consolas" w:eastAsia="Times New Roman" w:hAnsi="Consolas"/>
                <w:color w:val="000000"/>
                <w:sz w:val="22"/>
                <w:lang w:val="en-GB" w:eastAsia="en-GB"/>
              </w:rPr>
              <w:br/>
              <w:t>HOME_URL="http://www.ubuntu.com/"</w:t>
            </w:r>
            <w:r w:rsidRPr="00DE3FEB">
              <w:rPr>
                <w:rFonts w:ascii="Consolas" w:eastAsia="Times New Roman" w:hAnsi="Consolas"/>
                <w:color w:val="000000"/>
                <w:sz w:val="22"/>
                <w:lang w:val="en-GB" w:eastAsia="en-GB"/>
              </w:rPr>
              <w:br/>
              <w:t>SUPPORT_URL="http://help.ubuntu.com/"</w:t>
            </w:r>
            <w:r w:rsidRPr="00DE3FEB">
              <w:rPr>
                <w:rFonts w:ascii="Consolas" w:eastAsia="Times New Roman" w:hAnsi="Consolas"/>
                <w:color w:val="000000"/>
                <w:sz w:val="22"/>
                <w:lang w:val="en-GB" w:eastAsia="en-GB"/>
              </w:rPr>
              <w:br/>
              <w:t>BUG_REPORT_URL="http://bugs.launchpad.net/ubuntu/"</w:t>
            </w:r>
            <w:r w:rsidRPr="00DE3FEB">
              <w:rPr>
                <w:rFonts w:ascii="Consolas" w:eastAsia="Times New Roman" w:hAnsi="Consolas"/>
                <w:color w:val="000000"/>
                <w:sz w:val="22"/>
                <w:lang w:val="en-GB" w:eastAsia="en-GB"/>
              </w:rPr>
              <w:br/>
              <w:t>ROBOROCK_VERSION=</w:t>
            </w:r>
            <w:r w:rsidRPr="00DE3FEB">
              <w:rPr>
                <w:rFonts w:ascii="Consolas" w:eastAsia="Times New Roman" w:hAnsi="Consolas"/>
                <w:color w:val="C45911" w:themeColor="accent2" w:themeShade="BF"/>
                <w:sz w:val="22"/>
                <w:lang w:val="en-GB" w:eastAsia="en-GB"/>
              </w:rPr>
              <w:t>3.5.4_1558</w:t>
            </w:r>
          </w:p>
        </w:tc>
      </w:tr>
      <w:tr w:rsidR="00DE3FEB" w:rsidRPr="00DE3FEB" w14:paraId="0CB07CA2" w14:textId="77777777" w:rsidTr="00117764">
        <w:trPr>
          <w:trHeight w:val="1864"/>
        </w:trPr>
        <w:tc>
          <w:tcPr>
            <w:tcW w:w="2694" w:type="dxa"/>
            <w:shd w:val="clear" w:color="auto" w:fill="auto"/>
            <w:noWrap/>
            <w:hideMark/>
          </w:tcPr>
          <w:p w14:paraId="29CC7160" w14:textId="77777777" w:rsidR="00DE3FEB" w:rsidRPr="00DE3FEB" w:rsidRDefault="00DE3FEB" w:rsidP="00DE3FEB">
            <w:pPr>
              <w:spacing w:after="0" w:line="240" w:lineRule="auto"/>
              <w:rPr>
                <w:rFonts w:ascii="Consolas" w:eastAsia="Times New Roman" w:hAnsi="Consolas"/>
                <w:color w:val="000000"/>
                <w:sz w:val="22"/>
                <w:lang w:val="en-GB" w:eastAsia="en-GB"/>
              </w:rPr>
            </w:pPr>
            <w:r w:rsidRPr="00DE3FEB">
              <w:rPr>
                <w:rFonts w:ascii="Consolas" w:eastAsia="Times New Roman" w:hAnsi="Consolas"/>
                <w:color w:val="000000"/>
                <w:sz w:val="22"/>
                <w:lang w:val="en-GB" w:eastAsia="en-GB"/>
              </w:rPr>
              <w:t>cat /etc/OS_VERSION</w:t>
            </w:r>
          </w:p>
        </w:tc>
        <w:tc>
          <w:tcPr>
            <w:tcW w:w="6378" w:type="dxa"/>
            <w:shd w:val="clear" w:color="auto" w:fill="auto"/>
            <w:hideMark/>
          </w:tcPr>
          <w:p w14:paraId="23263AF5" w14:textId="77777777" w:rsidR="00DE3FEB" w:rsidRPr="00DE3FEB" w:rsidRDefault="00DE3FEB" w:rsidP="00DE3FEB">
            <w:pPr>
              <w:spacing w:after="0" w:line="240" w:lineRule="auto"/>
              <w:rPr>
                <w:rFonts w:ascii="Consolas" w:eastAsia="Times New Roman" w:hAnsi="Consolas"/>
                <w:color w:val="000000"/>
                <w:sz w:val="22"/>
                <w:lang w:val="en-GB" w:eastAsia="en-GB"/>
              </w:rPr>
            </w:pPr>
            <w:proofErr w:type="gramStart"/>
            <w:r w:rsidRPr="00DE3FEB">
              <w:rPr>
                <w:rFonts w:ascii="Consolas" w:eastAsia="Times New Roman" w:hAnsi="Consolas"/>
                <w:color w:val="000000"/>
                <w:sz w:val="22"/>
                <w:lang w:val="en-GB" w:eastAsia="en-GB"/>
              </w:rPr>
              <w:t>ro.product</w:t>
            </w:r>
            <w:proofErr w:type="gramEnd"/>
            <w:r w:rsidRPr="00DE3FEB">
              <w:rPr>
                <w:rFonts w:ascii="Consolas" w:eastAsia="Times New Roman" w:hAnsi="Consolas"/>
                <w:color w:val="000000"/>
                <w:sz w:val="22"/>
                <w:lang w:val="en-GB" w:eastAsia="en-GB"/>
              </w:rPr>
              <w:t>.device=MI1558_TANOS_MP_S2020032500REL_M3.3.0_RELEASE_20200325-204847</w:t>
            </w:r>
            <w:r w:rsidRPr="00DE3FEB">
              <w:rPr>
                <w:rFonts w:ascii="Consolas" w:eastAsia="Times New Roman" w:hAnsi="Consolas"/>
                <w:color w:val="000000"/>
                <w:sz w:val="22"/>
                <w:lang w:val="en-GB" w:eastAsia="en-GB"/>
              </w:rPr>
              <w:br/>
              <w:t>ro.build.display.id=TANOS_MP_R16_RELEASE_</w:t>
            </w:r>
            <w:r w:rsidRPr="00DE3FEB">
              <w:rPr>
                <w:rFonts w:ascii="Consolas" w:eastAsia="Times New Roman" w:hAnsi="Consolas"/>
                <w:color w:val="C45911" w:themeColor="accent2" w:themeShade="BF"/>
                <w:sz w:val="22"/>
                <w:lang w:val="en-GB" w:eastAsia="en-GB"/>
              </w:rPr>
              <w:t>20200325</w:t>
            </w:r>
            <w:r w:rsidRPr="00DE3FEB">
              <w:rPr>
                <w:rFonts w:ascii="Consolas" w:eastAsia="Times New Roman" w:hAnsi="Consolas"/>
                <w:color w:val="000000"/>
                <w:sz w:val="22"/>
                <w:lang w:val="en-GB" w:eastAsia="en-GB"/>
              </w:rPr>
              <w:t>-204847</w:t>
            </w:r>
            <w:r w:rsidRPr="00DE3FEB">
              <w:rPr>
                <w:rFonts w:ascii="Consolas" w:eastAsia="Times New Roman" w:hAnsi="Consolas"/>
                <w:color w:val="000000"/>
                <w:sz w:val="22"/>
                <w:lang w:val="en-GB" w:eastAsia="en-GB"/>
              </w:rPr>
              <w:br/>
            </w:r>
            <w:proofErr w:type="spellStart"/>
            <w:r w:rsidRPr="00DE3FEB">
              <w:rPr>
                <w:rFonts w:ascii="Consolas" w:eastAsia="Times New Roman" w:hAnsi="Consolas"/>
                <w:color w:val="000000"/>
                <w:sz w:val="22"/>
                <w:lang w:val="en-GB" w:eastAsia="en-GB"/>
              </w:rPr>
              <w:t>ro.sys.cputype</w:t>
            </w:r>
            <w:proofErr w:type="spellEnd"/>
            <w:r w:rsidRPr="00DE3FEB">
              <w:rPr>
                <w:rFonts w:ascii="Consolas" w:eastAsia="Times New Roman" w:hAnsi="Consolas"/>
                <w:color w:val="000000"/>
                <w:sz w:val="22"/>
                <w:lang w:val="en-GB" w:eastAsia="en-GB"/>
              </w:rPr>
              <w:t>=R16.STM32.A3.G1</w:t>
            </w:r>
            <w:r w:rsidRPr="00DE3FEB">
              <w:rPr>
                <w:rFonts w:ascii="Consolas" w:eastAsia="Times New Roman" w:hAnsi="Consolas"/>
                <w:color w:val="000000"/>
                <w:sz w:val="22"/>
                <w:lang w:val="en-GB" w:eastAsia="en-GB"/>
              </w:rPr>
              <w:br/>
            </w:r>
            <w:proofErr w:type="spellStart"/>
            <w:r w:rsidRPr="00DE3FEB">
              <w:rPr>
                <w:rFonts w:ascii="Consolas" w:eastAsia="Times New Roman" w:hAnsi="Consolas"/>
                <w:color w:val="000000"/>
                <w:sz w:val="22"/>
                <w:lang w:val="en-GB" w:eastAsia="en-GB"/>
              </w:rPr>
              <w:t>ro.build.version.release</w:t>
            </w:r>
            <w:proofErr w:type="spellEnd"/>
            <w:r w:rsidRPr="00DE3FEB">
              <w:rPr>
                <w:rFonts w:ascii="Consolas" w:eastAsia="Times New Roman" w:hAnsi="Consolas"/>
                <w:color w:val="000000"/>
                <w:sz w:val="22"/>
                <w:lang w:val="en-GB" w:eastAsia="en-GB"/>
              </w:rPr>
              <w:t>=1558</w:t>
            </w:r>
            <w:r w:rsidRPr="00DE3FEB">
              <w:rPr>
                <w:rFonts w:ascii="Consolas" w:eastAsia="Times New Roman" w:hAnsi="Consolas"/>
                <w:color w:val="000000"/>
                <w:sz w:val="22"/>
                <w:lang w:val="en-GB" w:eastAsia="en-GB"/>
              </w:rPr>
              <w:br/>
            </w:r>
            <w:proofErr w:type="spellStart"/>
            <w:r w:rsidRPr="00DE3FEB">
              <w:rPr>
                <w:rFonts w:ascii="Consolas" w:eastAsia="Times New Roman" w:hAnsi="Consolas"/>
                <w:color w:val="000000"/>
                <w:sz w:val="22"/>
                <w:lang w:val="en-GB" w:eastAsia="en-GB"/>
              </w:rPr>
              <w:t>ro.build.date.utc</w:t>
            </w:r>
            <w:proofErr w:type="spellEnd"/>
            <w:r w:rsidRPr="00DE3FEB">
              <w:rPr>
                <w:rFonts w:ascii="Consolas" w:eastAsia="Times New Roman" w:hAnsi="Consolas"/>
                <w:color w:val="000000"/>
                <w:sz w:val="22"/>
                <w:lang w:val="en-GB" w:eastAsia="en-GB"/>
              </w:rPr>
              <w:t>=1585140527</w:t>
            </w:r>
          </w:p>
        </w:tc>
      </w:tr>
    </w:tbl>
    <w:p w14:paraId="79735875" w14:textId="34EFDAF1" w:rsidR="00915CE6" w:rsidRDefault="00DE3FEB" w:rsidP="00DE3FEB">
      <w:pPr>
        <w:pStyle w:val="Caption"/>
      </w:pPr>
      <w:r>
        <w:br/>
      </w:r>
      <w:bookmarkStart w:id="52" w:name="_Ref110819125"/>
      <w:bookmarkStart w:id="53" w:name="_Ref110819128"/>
      <w:r>
        <w:t xml:space="preserve">Table </w:t>
      </w:r>
      <w:r>
        <w:fldChar w:fldCharType="begin"/>
      </w:r>
      <w:r>
        <w:instrText xml:space="preserve"> SEQ Table \* ARABIC </w:instrText>
      </w:r>
      <w:r>
        <w:fldChar w:fldCharType="separate"/>
      </w:r>
      <w:r w:rsidR="00523338">
        <w:rPr>
          <w:noProof/>
        </w:rPr>
        <w:t>3</w:t>
      </w:r>
      <w:r>
        <w:fldChar w:fldCharType="end"/>
      </w:r>
      <w:bookmarkEnd w:id="53"/>
      <w:r>
        <w:t xml:space="preserve"> - v01.15.58 </w:t>
      </w:r>
      <w:r w:rsidR="00326903">
        <w:t xml:space="preserve">System </w:t>
      </w:r>
      <w:r>
        <w:t>Fingerprint</w:t>
      </w:r>
      <w:bookmarkEnd w:id="52"/>
    </w:p>
    <w:p w14:paraId="585B0A60" w14:textId="37A9D918" w:rsidR="00DE3FEB" w:rsidRDefault="00DE3FEB" w:rsidP="00915CE6"/>
    <w:p w14:paraId="7AA4729E" w14:textId="731D0759" w:rsidR="00442F1B" w:rsidRDefault="00442F1B" w:rsidP="00442F1B">
      <w:pPr>
        <w:pStyle w:val="Heading3"/>
      </w:pPr>
      <w:bookmarkStart w:id="54" w:name="_Toc110817783"/>
      <w:r>
        <w:lastRenderedPageBreak/>
        <w:t xml:space="preserve">Process </w:t>
      </w:r>
      <w:r w:rsidR="00E94F74">
        <w:t>Capability</w:t>
      </w:r>
      <w:bookmarkEnd w:id="54"/>
    </w:p>
    <w:p w14:paraId="3BAFD1A6" w14:textId="1F73FC17" w:rsidR="00F06424" w:rsidRDefault="00F06424" w:rsidP="00F06424">
      <w:r>
        <w:t>An instance of</w:t>
      </w:r>
      <w:r w:rsidR="00815675">
        <w:t xml:space="preserve"> </w:t>
      </w:r>
      <w:proofErr w:type="spellStart"/>
      <w:r w:rsidR="00815675" w:rsidRPr="00F06424">
        <w:rPr>
          <w:rStyle w:val="CodeStyleChar"/>
        </w:rPr>
        <w:t>htop</w:t>
      </w:r>
      <w:proofErr w:type="spellEnd"/>
      <w:r w:rsidR="00815675">
        <w:t xml:space="preserve"> - a </w:t>
      </w:r>
      <w:r>
        <w:t>process viewer utility</w:t>
      </w:r>
      <w:r w:rsidR="00815675">
        <w:rPr>
          <w:rStyle w:val="FootnoteReference"/>
          <w:rFonts w:ascii="Consolas" w:hAnsi="Consolas"/>
        </w:rPr>
        <w:footnoteReference w:id="10"/>
      </w:r>
      <w:r w:rsidR="00815675">
        <w:t xml:space="preserve"> - </w:t>
      </w:r>
      <w:proofErr w:type="gramStart"/>
      <w:r>
        <w:t xml:space="preserve">was </w:t>
      </w:r>
      <w:r w:rsidR="00326903">
        <w:t>loaded</w:t>
      </w:r>
      <w:proofErr w:type="gramEnd"/>
      <w:r w:rsidR="00326903">
        <w:t xml:space="preserve"> on to the device to</w:t>
      </w:r>
      <w:r w:rsidR="00815675">
        <w:t xml:space="preserve"> monitor the running processes</w:t>
      </w:r>
      <w:r w:rsidR="00A36534">
        <w:t xml:space="preserve"> as shown in </w:t>
      </w:r>
      <w:r w:rsidR="00A36534">
        <w:fldChar w:fldCharType="begin"/>
      </w:r>
      <w:r w:rsidR="00A36534">
        <w:instrText xml:space="preserve"> REF _Ref110820818 \h </w:instrText>
      </w:r>
      <w:r w:rsidR="00A36534">
        <w:fldChar w:fldCharType="separate"/>
      </w:r>
      <w:r w:rsidR="00A36534">
        <w:t xml:space="preserve">Figure </w:t>
      </w:r>
      <w:r w:rsidR="00A36534">
        <w:rPr>
          <w:noProof/>
        </w:rPr>
        <w:t>3</w:t>
      </w:r>
      <w:r w:rsidR="00A36534">
        <w:fldChar w:fldCharType="end"/>
      </w:r>
      <w:r w:rsidR="00815675">
        <w:t xml:space="preserve">. Immediate observations revealed that all non-system processes </w:t>
      </w:r>
      <w:proofErr w:type="gramStart"/>
      <w:r w:rsidR="00815675">
        <w:t>were executed</w:t>
      </w:r>
      <w:proofErr w:type="gramEnd"/>
      <w:r w:rsidR="00815675">
        <w:t xml:space="preserve"> under root level privileges, which raises device security concerns as a potential vulnerability in any of the executables may lead to system takeover.</w:t>
      </w:r>
    </w:p>
    <w:p w14:paraId="00A29AF8" w14:textId="269A3A4D" w:rsidR="00815675" w:rsidRDefault="00815675" w:rsidP="00F06424">
      <w:r>
        <w:t xml:space="preserve">It should be noted that </w:t>
      </w:r>
      <w:r w:rsidR="00BA14D8">
        <w:t xml:space="preserve">it is not uncommon for embedded Linux systems to run processes under the root account during development as difficult IPC and communication port </w:t>
      </w:r>
      <w:r w:rsidR="00A36534">
        <w:t xml:space="preserve">access issues </w:t>
      </w:r>
      <w:r w:rsidR="00BA14D8">
        <w:t>(</w:t>
      </w:r>
      <w:proofErr w:type="gramStart"/>
      <w:r w:rsidR="00BA14D8">
        <w:t>e.g.</w:t>
      </w:r>
      <w:proofErr w:type="gramEnd"/>
      <w:r w:rsidR="00BA14D8">
        <w:t xml:space="preserve"> </w:t>
      </w:r>
      <w:proofErr w:type="spellStart"/>
      <w:r w:rsidR="00BA14D8" w:rsidRPr="00BA14D8">
        <w:rPr>
          <w:rStyle w:val="CodeStyleChar"/>
        </w:rPr>
        <w:t>udev</w:t>
      </w:r>
      <w:proofErr w:type="spellEnd"/>
      <w:r w:rsidR="00BA14D8">
        <w:t xml:space="preserve"> rules) can be bypassed whilst the product is being developed</w:t>
      </w:r>
      <w:r w:rsidR="00A36534">
        <w:t xml:space="preserve">. If process privileges </w:t>
      </w:r>
      <w:proofErr w:type="gramStart"/>
      <w:r w:rsidR="00A36534">
        <w:t xml:space="preserve">are not </w:t>
      </w:r>
      <w:r w:rsidR="004E2064">
        <w:t>tightened</w:t>
      </w:r>
      <w:proofErr w:type="gramEnd"/>
      <w:r w:rsidR="00A36534">
        <w:t xml:space="preserve"> for production or deployment releases however, vulnerabilities are formed regarding least-privilege security principles.</w:t>
      </w:r>
    </w:p>
    <w:p w14:paraId="7802A168" w14:textId="77777777" w:rsidR="00B04064" w:rsidRDefault="00B04064" w:rsidP="00B04064">
      <w:pPr>
        <w:keepNext/>
        <w:jc w:val="center"/>
      </w:pPr>
      <w:r>
        <w:rPr>
          <w:noProof/>
        </w:rPr>
        <w:drawing>
          <wp:inline distT="0" distB="0" distL="0" distR="0" wp14:anchorId="5D20A99E" wp14:editId="6EDEC449">
            <wp:extent cx="4627880" cy="3171474"/>
            <wp:effectExtent l="0" t="0" r="127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85"/>
                    <a:stretch/>
                  </pic:blipFill>
                  <pic:spPr bwMode="auto">
                    <a:xfrm>
                      <a:off x="0" y="0"/>
                      <a:ext cx="4639273" cy="3179282"/>
                    </a:xfrm>
                    <a:prstGeom prst="rect">
                      <a:avLst/>
                    </a:prstGeom>
                    <a:noFill/>
                    <a:ln>
                      <a:noFill/>
                    </a:ln>
                    <a:extLst>
                      <a:ext uri="{53640926-AAD7-44D8-BBD7-CCE9431645EC}">
                        <a14:shadowObscured xmlns:a14="http://schemas.microsoft.com/office/drawing/2010/main"/>
                      </a:ext>
                    </a:extLst>
                  </pic:spPr>
                </pic:pic>
              </a:graphicData>
            </a:graphic>
          </wp:inline>
        </w:drawing>
      </w:r>
    </w:p>
    <w:p w14:paraId="4D2FAE32" w14:textId="74E5944E" w:rsidR="00B04064" w:rsidRDefault="00B04064" w:rsidP="00B04064">
      <w:pPr>
        <w:pStyle w:val="Caption"/>
      </w:pPr>
      <w:bookmarkStart w:id="55" w:name="_Toc110817589"/>
      <w:bookmarkStart w:id="56" w:name="_Toc110817700"/>
      <w:bookmarkStart w:id="57" w:name="_Ref110820818"/>
      <w:r>
        <w:t xml:space="preserve">Figure </w:t>
      </w:r>
      <w:r>
        <w:fldChar w:fldCharType="begin"/>
      </w:r>
      <w:r>
        <w:instrText xml:space="preserve"> SEQ Figure \* ARABIC </w:instrText>
      </w:r>
      <w:r>
        <w:fldChar w:fldCharType="separate"/>
      </w:r>
      <w:r w:rsidR="00EF0005">
        <w:rPr>
          <w:noProof/>
        </w:rPr>
        <w:t>3</w:t>
      </w:r>
      <w:r>
        <w:fldChar w:fldCharType="end"/>
      </w:r>
      <w:bookmarkEnd w:id="57"/>
      <w:r>
        <w:t xml:space="preserve"> - Process list (v01.15.58)</w:t>
      </w:r>
      <w:bookmarkEnd w:id="55"/>
      <w:bookmarkEnd w:id="56"/>
    </w:p>
    <w:p w14:paraId="76B8A1F4" w14:textId="77777777" w:rsidR="00431BDE" w:rsidRDefault="00431BDE" w:rsidP="002733C3"/>
    <w:p w14:paraId="200D45C4" w14:textId="753E6BC0" w:rsidR="002733C3" w:rsidRPr="002733C3" w:rsidRDefault="00431BDE" w:rsidP="002733C3">
      <w:r>
        <w:t xml:space="preserve">Given the nature of the device running an ARM version of Ubuntu, the execution of foreign binaries was </w:t>
      </w:r>
      <w:proofErr w:type="gramStart"/>
      <w:r>
        <w:t>tested</w:t>
      </w:r>
      <w:proofErr w:type="gramEnd"/>
      <w:r>
        <w:t xml:space="preserve"> successfully, confirming that there no software execution whitelist policies present in the system.</w:t>
      </w:r>
    </w:p>
    <w:p w14:paraId="0992D181" w14:textId="14E6074B" w:rsidR="00CC243F" w:rsidRDefault="00CC243F">
      <w:r>
        <w:br w:type="page"/>
      </w:r>
    </w:p>
    <w:p w14:paraId="3084163E" w14:textId="3BAA0C99" w:rsidR="00442F1B" w:rsidRDefault="005B2E08" w:rsidP="00442F1B">
      <w:pPr>
        <w:pStyle w:val="Heading3"/>
      </w:pPr>
      <w:bookmarkStart w:id="58" w:name="_Toc110817784"/>
      <w:r>
        <w:lastRenderedPageBreak/>
        <w:t>Network Capability</w:t>
      </w:r>
      <w:bookmarkEnd w:id="58"/>
    </w:p>
    <w:p w14:paraId="49BBB959" w14:textId="47EDE336" w:rsidR="00CC243F" w:rsidRDefault="00032D42" w:rsidP="00032D42">
      <w:r>
        <w:t xml:space="preserve">A list of open ports and </w:t>
      </w:r>
      <w:proofErr w:type="gramStart"/>
      <w:r>
        <w:t>firewall</w:t>
      </w:r>
      <w:proofErr w:type="gramEnd"/>
      <w:r>
        <w:t xml:space="preserve"> rules were collected as shown in</w:t>
      </w:r>
      <w:r w:rsidR="00CC243F">
        <w:t xml:space="preserve"> the figures below. Collected r</w:t>
      </w:r>
      <w:r>
        <w:t xml:space="preserve">esults </w:t>
      </w:r>
      <w:r w:rsidR="00AB797B">
        <w:t xml:space="preserve">revealed that ports </w:t>
      </w:r>
      <w:proofErr w:type="gramStart"/>
      <w:r w:rsidR="00AB797B">
        <w:t>were exposed</w:t>
      </w:r>
      <w:proofErr w:type="gramEnd"/>
      <w:r w:rsidR="00AB797B">
        <w:t xml:space="preserve"> on </w:t>
      </w:r>
      <w:proofErr w:type="spellStart"/>
      <w:r w:rsidR="00AB797B" w:rsidRPr="00AB797B">
        <w:rPr>
          <w:rStyle w:val="CodeStyleChar"/>
        </w:rPr>
        <w:t>tcp</w:t>
      </w:r>
      <w:proofErr w:type="spellEnd"/>
      <w:r w:rsidR="00AB797B" w:rsidRPr="00AB797B">
        <w:rPr>
          <w:rStyle w:val="CodeStyleChar"/>
        </w:rPr>
        <w:t>/6668</w:t>
      </w:r>
      <w:r w:rsidR="00AB797B">
        <w:t xml:space="preserve"> and </w:t>
      </w:r>
      <w:proofErr w:type="spellStart"/>
      <w:r w:rsidR="00AB797B" w:rsidRPr="00AB797B">
        <w:rPr>
          <w:rStyle w:val="CodeStyleChar"/>
        </w:rPr>
        <w:t>tcp</w:t>
      </w:r>
      <w:proofErr w:type="spellEnd"/>
      <w:r w:rsidR="00AB797B" w:rsidRPr="00AB797B">
        <w:rPr>
          <w:rStyle w:val="CodeStyleChar"/>
        </w:rPr>
        <w:t>/22</w:t>
      </w:r>
      <w:r w:rsidR="00AB797B">
        <w:t xml:space="preserve"> (SSH)</w:t>
      </w:r>
      <w:r w:rsidR="00CC243F">
        <w:t xml:space="preserve">, with the SSH server listening to both IPv4 and IPv6 connections. As suggested in </w:t>
      </w:r>
      <w:r w:rsidR="00CC243F">
        <w:fldChar w:fldCharType="begin"/>
      </w:r>
      <w:r w:rsidR="00CC243F">
        <w:instrText xml:space="preserve"> REF _Ref110821356 \h </w:instrText>
      </w:r>
      <w:r w:rsidR="00CC243F">
        <w:fldChar w:fldCharType="separate"/>
      </w:r>
      <w:r w:rsidR="00CC243F">
        <w:t xml:space="preserve">Figure </w:t>
      </w:r>
      <w:r w:rsidR="00CC243F">
        <w:rPr>
          <w:noProof/>
        </w:rPr>
        <w:t>5</w:t>
      </w:r>
      <w:r w:rsidR="00CC243F">
        <w:fldChar w:fldCharType="end"/>
      </w:r>
      <w:r w:rsidR="00CC243F">
        <w:t>, inbound IPv4 connections to the SSH server were dropped, however IPv6 connections were not (</w:t>
      </w:r>
      <w:r w:rsidR="00CC243F">
        <w:fldChar w:fldCharType="begin"/>
      </w:r>
      <w:r w:rsidR="00CC243F">
        <w:instrText xml:space="preserve"> REF _Ref110821359 \h </w:instrText>
      </w:r>
      <w:r w:rsidR="00CC243F">
        <w:fldChar w:fldCharType="separate"/>
      </w:r>
      <w:r w:rsidR="00CC243F">
        <w:t xml:space="preserve">Figure </w:t>
      </w:r>
      <w:r w:rsidR="00CC243F">
        <w:rPr>
          <w:noProof/>
        </w:rPr>
        <w:t>6</w:t>
      </w:r>
      <w:r w:rsidR="00CC243F">
        <w:fldChar w:fldCharType="end"/>
      </w:r>
      <w:r w:rsidR="00CC243F">
        <w:t>).</w:t>
      </w:r>
      <w:r w:rsidR="00CC243F">
        <w:br/>
        <w:t xml:space="preserve">In effect, efforts to prevent SSH access may </w:t>
      </w:r>
      <w:r w:rsidR="00AA56E4">
        <w:t xml:space="preserve">have been undermined due </w:t>
      </w:r>
      <w:r w:rsidR="00CC243F">
        <w:t>to the lack of IPv6 access control restrictions</w:t>
      </w:r>
      <w:r w:rsidR="00AA56E4">
        <w:t>.</w:t>
      </w:r>
    </w:p>
    <w:p w14:paraId="05933A08" w14:textId="77777777" w:rsidR="00EF0005" w:rsidRDefault="00EF0005" w:rsidP="00523338">
      <w:pPr>
        <w:spacing w:after="0"/>
      </w:pPr>
      <w:r>
        <w:t xml:space="preserve">To verify this hypothesis, the vacuum cleaner was connected to a wireless network serving DHCPv6 leases from an </w:t>
      </w:r>
      <w:r w:rsidRPr="00AA56E4">
        <w:rPr>
          <w:i/>
          <w:iCs/>
        </w:rPr>
        <w:t>Orange Pi R1 Plus</w:t>
      </w:r>
      <w:r>
        <w:t xml:space="preserve"> device running </w:t>
      </w:r>
      <w:hyperlink r:id="rId24" w:history="1">
        <w:proofErr w:type="spellStart"/>
        <w:r w:rsidRPr="00AA56E4">
          <w:rPr>
            <w:rStyle w:val="Hyperlink"/>
            <w:i/>
            <w:iCs/>
            <w:color w:val="auto"/>
            <w:u w:val="none"/>
          </w:rPr>
          <w:t>OpenWRT</w:t>
        </w:r>
        <w:proofErr w:type="spellEnd"/>
      </w:hyperlink>
      <w:r>
        <w:t xml:space="preserve"> (as the main network infrastructure did not support IPv6 – see </w:t>
      </w:r>
      <w:r>
        <w:fldChar w:fldCharType="begin"/>
      </w:r>
      <w:r>
        <w:instrText xml:space="preserve"> REF _Ref110822100 \h </w:instrText>
      </w:r>
      <w:r>
        <w:fldChar w:fldCharType="separate"/>
      </w:r>
      <w:r>
        <w:t>Test Infrastructure Setup</w:t>
      </w:r>
      <w:r>
        <w:fldChar w:fldCharType="end"/>
      </w:r>
      <w:r>
        <w:t xml:space="preserve">). Results from </w:t>
      </w:r>
      <w:proofErr w:type="spellStart"/>
      <w:r w:rsidRPr="00550207">
        <w:rPr>
          <w:rStyle w:val="CodeStyleChar"/>
        </w:rPr>
        <w:t>ifconfig</w:t>
      </w:r>
      <w:proofErr w:type="spellEnd"/>
      <w:r>
        <w:t xml:space="preserve"> refuted this theory, as the IPv6 address listed was prefixed with </w:t>
      </w:r>
      <w:r w:rsidRPr="00550207">
        <w:rPr>
          <w:rStyle w:val="CodeStyleChar"/>
        </w:rPr>
        <w:t>fe</w:t>
      </w:r>
      <w:proofErr w:type="gramStart"/>
      <w:r w:rsidRPr="00550207">
        <w:rPr>
          <w:rStyle w:val="CodeStyleChar"/>
        </w:rPr>
        <w:t>80::</w:t>
      </w:r>
      <w:r>
        <w:t>,</w:t>
      </w:r>
      <w:proofErr w:type="gramEnd"/>
      <w:r>
        <w:t xml:space="preserve"> which hints that the device did not request for a DHCPv6 lease – hence no IPv6 address was assigned to the device, rending the device unreachable via IPv6</w:t>
      </w:r>
    </w:p>
    <w:p w14:paraId="2178A4AC" w14:textId="77777777" w:rsidR="005B2E08" w:rsidRDefault="005B2E08" w:rsidP="005B2E08">
      <w:pPr>
        <w:keepNext/>
        <w:jc w:val="center"/>
      </w:pPr>
      <w:r>
        <w:rPr>
          <w:noProof/>
        </w:rPr>
        <w:drawing>
          <wp:inline distT="0" distB="0" distL="0" distR="0" wp14:anchorId="63DFDD2C" wp14:editId="1355B599">
            <wp:extent cx="3714750" cy="1087847"/>
            <wp:effectExtent l="247650" t="190500" r="190500" b="24574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3344" cy="1099149"/>
                    </a:xfrm>
                    <a:prstGeom prst="rect">
                      <a:avLst/>
                    </a:prstGeom>
                    <a:noFill/>
                    <a:ln>
                      <a:noFill/>
                    </a:ln>
                    <a:effectLst>
                      <a:outerShdw blurRad="254000" dist="38100" dir="8100000" algn="tr" rotWithShape="0">
                        <a:prstClr val="black">
                          <a:alpha val="40000"/>
                        </a:prstClr>
                      </a:outerShdw>
                    </a:effectLst>
                  </pic:spPr>
                </pic:pic>
              </a:graphicData>
            </a:graphic>
          </wp:inline>
        </w:drawing>
      </w:r>
    </w:p>
    <w:p w14:paraId="6FE0E330" w14:textId="1637DF06" w:rsidR="005B2E08" w:rsidRDefault="005B2E08" w:rsidP="00CC243F">
      <w:pPr>
        <w:pStyle w:val="Caption"/>
      </w:pPr>
      <w:bookmarkStart w:id="59" w:name="_Toc110817590"/>
      <w:bookmarkStart w:id="60" w:name="_Toc110817701"/>
      <w:bookmarkStart w:id="61" w:name="_Ref110821353"/>
      <w:r>
        <w:t xml:space="preserve">Figure </w:t>
      </w:r>
      <w:r>
        <w:fldChar w:fldCharType="begin"/>
      </w:r>
      <w:r>
        <w:instrText xml:space="preserve"> SEQ Figure \* ARABIC </w:instrText>
      </w:r>
      <w:r>
        <w:fldChar w:fldCharType="separate"/>
      </w:r>
      <w:r w:rsidR="00EF0005">
        <w:rPr>
          <w:noProof/>
        </w:rPr>
        <w:t>4</w:t>
      </w:r>
      <w:r>
        <w:fldChar w:fldCharType="end"/>
      </w:r>
      <w:bookmarkEnd w:id="61"/>
      <w:r>
        <w:t xml:space="preserve"> - netstat (v01.15.58)</w:t>
      </w:r>
      <w:bookmarkEnd w:id="59"/>
      <w:bookmarkEnd w:id="60"/>
      <w:r w:rsidR="003C520E">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08"/>
        <w:gridCol w:w="4508"/>
      </w:tblGrid>
      <w:tr w:rsidR="003C520E" w14:paraId="1FDA0056" w14:textId="77777777" w:rsidTr="003C520E">
        <w:trPr>
          <w:jc w:val="center"/>
        </w:trPr>
        <w:tc>
          <w:tcPr>
            <w:tcW w:w="4508" w:type="dxa"/>
          </w:tcPr>
          <w:p w14:paraId="01568A1C" w14:textId="77777777" w:rsidR="00EF0005" w:rsidRDefault="00EF0005" w:rsidP="00EF0005">
            <w:pPr>
              <w:keepNext/>
              <w:jc w:val="center"/>
            </w:pPr>
            <w:r>
              <w:rPr>
                <w:noProof/>
              </w:rPr>
              <w:drawing>
                <wp:inline distT="0" distB="0" distL="0" distR="0" wp14:anchorId="56D3B73B" wp14:editId="7048801D">
                  <wp:extent cx="2304386" cy="1323975"/>
                  <wp:effectExtent l="133350" t="133350" r="13462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33522" cy="1340715"/>
                          </a:xfrm>
                          <a:prstGeom prst="rect">
                            <a:avLst/>
                          </a:prstGeom>
                          <a:noFill/>
                          <a:ln>
                            <a:noFill/>
                          </a:ln>
                          <a:effectLst>
                            <a:outerShdw blurRad="127000" dir="8100000" algn="tr" rotWithShape="0">
                              <a:prstClr val="black">
                                <a:alpha val="40000"/>
                              </a:prstClr>
                            </a:outerShdw>
                          </a:effectLst>
                        </pic:spPr>
                      </pic:pic>
                    </a:graphicData>
                  </a:graphic>
                </wp:inline>
              </w:drawing>
            </w:r>
          </w:p>
          <w:p w14:paraId="20B998D0" w14:textId="54E602DF" w:rsidR="00EF0005" w:rsidRDefault="00EF0005" w:rsidP="003C520E">
            <w:pPr>
              <w:pStyle w:val="Caption"/>
            </w:pPr>
            <w:bookmarkStart w:id="62" w:name="_Toc110817591"/>
            <w:bookmarkStart w:id="63" w:name="_Toc110817702"/>
            <w:bookmarkStart w:id="64" w:name="_Ref110821356"/>
            <w:r>
              <w:t xml:space="preserve">Figure </w:t>
            </w:r>
            <w:r>
              <w:fldChar w:fldCharType="begin"/>
            </w:r>
            <w:r>
              <w:instrText xml:space="preserve"> SEQ Figure \* ARABIC </w:instrText>
            </w:r>
            <w:r>
              <w:fldChar w:fldCharType="separate"/>
            </w:r>
            <w:r>
              <w:rPr>
                <w:noProof/>
              </w:rPr>
              <w:t>5</w:t>
            </w:r>
            <w:r>
              <w:fldChar w:fldCharType="end"/>
            </w:r>
            <w:bookmarkEnd w:id="64"/>
            <w:r>
              <w:t xml:space="preserve"> - iptables (v01.15.58)</w:t>
            </w:r>
            <w:bookmarkEnd w:id="62"/>
            <w:bookmarkEnd w:id="63"/>
          </w:p>
        </w:tc>
        <w:tc>
          <w:tcPr>
            <w:tcW w:w="4508" w:type="dxa"/>
          </w:tcPr>
          <w:p w14:paraId="588A6B21" w14:textId="77777777" w:rsidR="00EF0005" w:rsidRDefault="00EF0005" w:rsidP="00EF0005">
            <w:pPr>
              <w:keepNext/>
              <w:jc w:val="center"/>
            </w:pPr>
            <w:r>
              <w:rPr>
                <w:noProof/>
              </w:rPr>
              <w:drawing>
                <wp:inline distT="0" distB="0" distL="0" distR="0" wp14:anchorId="230A2F4E" wp14:editId="2E5AF161">
                  <wp:extent cx="2522791" cy="1314450"/>
                  <wp:effectExtent l="133350" t="133350" r="12573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2198"/>
                          <a:stretch/>
                        </pic:blipFill>
                        <pic:spPr bwMode="auto">
                          <a:xfrm>
                            <a:off x="0" y="0"/>
                            <a:ext cx="2603566" cy="1356536"/>
                          </a:xfrm>
                          <a:prstGeom prst="rect">
                            <a:avLst/>
                          </a:prstGeom>
                          <a:noFill/>
                          <a:ln>
                            <a:noFill/>
                          </a:ln>
                          <a:effectLst>
                            <a:outerShdw blurRad="1270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283084" w14:textId="39AA4A02" w:rsidR="00EF0005" w:rsidRDefault="00EF0005" w:rsidP="003C520E">
            <w:pPr>
              <w:pStyle w:val="Caption"/>
            </w:pPr>
            <w:bookmarkStart w:id="65" w:name="_Toc110817592"/>
            <w:bookmarkStart w:id="66" w:name="_Toc110817703"/>
            <w:bookmarkStart w:id="67" w:name="_Ref110821359"/>
            <w:r>
              <w:t xml:space="preserve">Figure </w:t>
            </w:r>
            <w:r>
              <w:fldChar w:fldCharType="begin"/>
            </w:r>
            <w:r>
              <w:instrText xml:space="preserve"> SEQ Figure \* ARABIC </w:instrText>
            </w:r>
            <w:r>
              <w:fldChar w:fldCharType="separate"/>
            </w:r>
            <w:r>
              <w:rPr>
                <w:noProof/>
              </w:rPr>
              <w:t>6</w:t>
            </w:r>
            <w:r>
              <w:fldChar w:fldCharType="end"/>
            </w:r>
            <w:bookmarkEnd w:id="67"/>
            <w:r>
              <w:t xml:space="preserve"> - ip6tables (v01.15.58)</w:t>
            </w:r>
            <w:bookmarkEnd w:id="65"/>
            <w:bookmarkEnd w:id="66"/>
          </w:p>
        </w:tc>
      </w:tr>
    </w:tbl>
    <w:p w14:paraId="4F0BE408" w14:textId="77777777" w:rsidR="003C520E" w:rsidRDefault="003C520E" w:rsidP="00597B2D">
      <w:pPr>
        <w:keepNext/>
        <w:jc w:val="center"/>
      </w:pPr>
    </w:p>
    <w:p w14:paraId="5F047D5E" w14:textId="1708FE2E" w:rsidR="00597B2D" w:rsidRDefault="00597B2D" w:rsidP="00597B2D">
      <w:pPr>
        <w:keepNext/>
        <w:jc w:val="center"/>
      </w:pPr>
      <w:r>
        <w:rPr>
          <w:noProof/>
        </w:rPr>
        <w:drawing>
          <wp:inline distT="0" distB="0" distL="0" distR="0" wp14:anchorId="0E8EEF07" wp14:editId="3933202B">
            <wp:extent cx="3657600" cy="170196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33386"/>
                    <a:stretch/>
                  </pic:blipFill>
                  <pic:spPr bwMode="auto">
                    <a:xfrm>
                      <a:off x="0" y="0"/>
                      <a:ext cx="3684201" cy="1714343"/>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inline>
        </w:drawing>
      </w:r>
    </w:p>
    <w:p w14:paraId="114C2CF0" w14:textId="529A40EE" w:rsidR="00597B2D" w:rsidRDefault="00597B2D" w:rsidP="00597B2D">
      <w:pPr>
        <w:pStyle w:val="Caption"/>
        <w:rPr>
          <w:noProof/>
        </w:rPr>
      </w:pPr>
      <w:bookmarkStart w:id="68" w:name="_Toc110817593"/>
      <w:bookmarkStart w:id="69" w:name="_Toc110817704"/>
      <w:r>
        <w:t xml:space="preserve">Figure </w:t>
      </w:r>
      <w:r>
        <w:fldChar w:fldCharType="begin"/>
      </w:r>
      <w:r>
        <w:instrText xml:space="preserve"> SEQ Figure \* ARABIC </w:instrText>
      </w:r>
      <w:r>
        <w:fldChar w:fldCharType="separate"/>
      </w:r>
      <w:r w:rsidR="00EF0005">
        <w:rPr>
          <w:noProof/>
        </w:rPr>
        <w:t>7</w:t>
      </w:r>
      <w:r>
        <w:fldChar w:fldCharType="end"/>
      </w:r>
      <w:r>
        <w:rPr>
          <w:noProof/>
        </w:rPr>
        <w:t xml:space="preserve"> - ifconfig (v01.15.58)</w:t>
      </w:r>
      <w:bookmarkEnd w:id="68"/>
      <w:bookmarkEnd w:id="69"/>
    </w:p>
    <w:p w14:paraId="70048EC6" w14:textId="58413D9A" w:rsidR="00915CE6" w:rsidRDefault="00915CE6" w:rsidP="00915CE6">
      <w:pPr>
        <w:pStyle w:val="Heading3"/>
      </w:pPr>
      <w:bookmarkStart w:id="70" w:name="_Toc110817785"/>
      <w:r>
        <w:lastRenderedPageBreak/>
        <w:t>User Enumeration</w:t>
      </w:r>
      <w:bookmarkEnd w:id="70"/>
    </w:p>
    <w:p w14:paraId="201C0053" w14:textId="13A5046F" w:rsidR="0076610D" w:rsidRDefault="0076610D" w:rsidP="002A248F">
      <w:r>
        <w:t xml:space="preserve">No additional information </w:t>
      </w:r>
      <w:proofErr w:type="gramStart"/>
      <w:r>
        <w:t>was extracted</w:t>
      </w:r>
      <w:proofErr w:type="gramEnd"/>
      <w:r>
        <w:t xml:space="preserve"> from the </w:t>
      </w:r>
      <w:r w:rsidR="00C64B36" w:rsidRPr="00C64B36">
        <w:rPr>
          <w:rStyle w:val="CodeStyleChar"/>
        </w:rPr>
        <w:t>/etc/passwd</w:t>
      </w:r>
      <w:r w:rsidR="00C64B36">
        <w:t xml:space="preserve"> and </w:t>
      </w:r>
      <w:r w:rsidR="00C64B36" w:rsidRPr="00C64B36">
        <w:rPr>
          <w:rStyle w:val="CodeStyleChar"/>
        </w:rPr>
        <w:t>/etc/shadow</w:t>
      </w:r>
      <w:r w:rsidR="00C64B36" w:rsidRPr="00C64B36">
        <w:t xml:space="preserve"> </w:t>
      </w:r>
      <w:r w:rsidR="00C64B36">
        <w:t>files</w:t>
      </w:r>
      <w:r>
        <w:t xml:space="preserve">, however it was confirmed that the password hash in the </w:t>
      </w:r>
      <w:r w:rsidRPr="00C64B36">
        <w:rPr>
          <w:rStyle w:val="CodeStyleChar"/>
        </w:rPr>
        <w:t>/etc/shadow</w:t>
      </w:r>
      <w:r w:rsidRPr="0076610D">
        <w:t xml:space="preserve"> file</w:t>
      </w:r>
      <w:r>
        <w:t xml:space="preserve"> matched the root password located in the </w:t>
      </w:r>
      <w:proofErr w:type="spellStart"/>
      <w:r w:rsidRPr="0076610D">
        <w:rPr>
          <w:rStyle w:val="CodeStyleChar"/>
        </w:rPr>
        <w:t>vinda</w:t>
      </w:r>
      <w:proofErr w:type="spellEnd"/>
      <w:r>
        <w:t xml:space="preserve"> file, as demonstrated in </w:t>
      </w:r>
      <w:r>
        <w:fldChar w:fldCharType="begin"/>
      </w:r>
      <w:r>
        <w:instrText xml:space="preserve"> REF _Ref110823460 \h </w:instrText>
      </w:r>
      <w:r>
        <w:fldChar w:fldCharType="separate"/>
      </w:r>
      <w:r>
        <w:t xml:space="preserve">Figure </w:t>
      </w:r>
      <w:r>
        <w:rPr>
          <w:noProof/>
        </w:rPr>
        <w:t>10</w:t>
      </w:r>
      <w:r>
        <w:fldChar w:fldCharType="end"/>
      </w:r>
      <w:r>
        <w:t>.</w:t>
      </w:r>
    </w:p>
    <w:p w14:paraId="3CA7DC62" w14:textId="6E07D5AD" w:rsidR="0076610D" w:rsidRPr="002A248F" w:rsidRDefault="0076610D" w:rsidP="002A248F">
      <w:r>
        <w:t xml:space="preserve">Upon inspection of </w:t>
      </w:r>
      <w:r w:rsidRPr="00C64B36">
        <w:rPr>
          <w:rStyle w:val="CodeStyleChar"/>
        </w:rPr>
        <w:t>/</w:t>
      </w:r>
      <w:proofErr w:type="gramStart"/>
      <w:r w:rsidRPr="00C64B36">
        <w:rPr>
          <w:rStyle w:val="CodeStyleChar"/>
        </w:rPr>
        <w:t>etc</w:t>
      </w:r>
      <w:proofErr w:type="gramEnd"/>
      <w:r w:rsidRPr="00C64B36">
        <w:rPr>
          <w:rStyle w:val="CodeStyleChar"/>
        </w:rPr>
        <w:t>/passwd</w:t>
      </w:r>
      <w:r>
        <w:rPr>
          <w:rStyle w:val="CodeStyleChar"/>
        </w:rPr>
        <w:t>~</w:t>
      </w:r>
      <w:r>
        <w:t xml:space="preserve"> file (backup version of </w:t>
      </w:r>
      <w:r w:rsidRPr="0076610D">
        <w:rPr>
          <w:rStyle w:val="CodeStyleChar"/>
        </w:rPr>
        <w:t>/etc/passwd</w:t>
      </w:r>
      <w:r>
        <w:t xml:space="preserve">), existence of a user called </w:t>
      </w:r>
      <w:r w:rsidRPr="0076610D">
        <w:rPr>
          <w:rStyle w:val="CodeStyleChar"/>
        </w:rPr>
        <w:t>ruby</w:t>
      </w:r>
      <w:r>
        <w:t xml:space="preserve"> was discovered with a home path set to </w:t>
      </w:r>
      <w:r w:rsidRPr="0076610D">
        <w:rPr>
          <w:rStyle w:val="CodeStyleChar"/>
        </w:rPr>
        <w:t>/home/ruby</w:t>
      </w:r>
      <w:r>
        <w:t>, which existed as a blank directory in the file system - likely being a remnant from a previous firmware version.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08"/>
        <w:gridCol w:w="4508"/>
      </w:tblGrid>
      <w:tr w:rsidR="002A248F" w14:paraId="220A4F9A" w14:textId="77777777" w:rsidTr="002A248F">
        <w:trPr>
          <w:jc w:val="center"/>
        </w:trPr>
        <w:tc>
          <w:tcPr>
            <w:tcW w:w="4508" w:type="dxa"/>
          </w:tcPr>
          <w:p w14:paraId="1671C09E" w14:textId="77777777" w:rsidR="002A248F" w:rsidRDefault="002A248F" w:rsidP="002A248F">
            <w:pPr>
              <w:keepNext/>
              <w:jc w:val="center"/>
            </w:pPr>
            <w:r>
              <w:rPr>
                <w:noProof/>
              </w:rPr>
              <w:drawing>
                <wp:inline distT="0" distB="0" distL="0" distR="0" wp14:anchorId="3B6C783E" wp14:editId="085C215B">
                  <wp:extent cx="3001285" cy="19335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48510" b="33464"/>
                          <a:stretch/>
                        </pic:blipFill>
                        <pic:spPr bwMode="auto">
                          <a:xfrm>
                            <a:off x="0" y="0"/>
                            <a:ext cx="3034228" cy="1954799"/>
                          </a:xfrm>
                          <a:prstGeom prst="rect">
                            <a:avLst/>
                          </a:prstGeom>
                          <a:noFill/>
                          <a:ln>
                            <a:noFill/>
                          </a:ln>
                          <a:extLst>
                            <a:ext uri="{53640926-AAD7-44D8-BBD7-CCE9431645EC}">
                              <a14:shadowObscured xmlns:a14="http://schemas.microsoft.com/office/drawing/2010/main"/>
                            </a:ext>
                          </a:extLst>
                        </pic:spPr>
                      </pic:pic>
                    </a:graphicData>
                  </a:graphic>
                </wp:inline>
              </w:drawing>
            </w:r>
          </w:p>
          <w:p w14:paraId="62B527F2" w14:textId="3D0AFE0D" w:rsidR="002A248F" w:rsidRDefault="002A248F" w:rsidP="0076610D">
            <w:pPr>
              <w:pStyle w:val="Caption"/>
            </w:pPr>
            <w:bookmarkStart w:id="71" w:name="_Toc110817594"/>
            <w:bookmarkStart w:id="72" w:name="_Toc110817705"/>
            <w:r>
              <w:t xml:space="preserve">Figure </w:t>
            </w:r>
            <w:r>
              <w:fldChar w:fldCharType="begin"/>
            </w:r>
            <w:r>
              <w:instrText xml:space="preserve"> SEQ Figure \* ARABIC </w:instrText>
            </w:r>
            <w:r>
              <w:fldChar w:fldCharType="separate"/>
            </w:r>
            <w:r w:rsidR="00EF0005">
              <w:rPr>
                <w:noProof/>
              </w:rPr>
              <w:t>8</w:t>
            </w:r>
            <w:r>
              <w:fldChar w:fldCharType="end"/>
            </w:r>
            <w:r>
              <w:t xml:space="preserve"> - /</w:t>
            </w:r>
            <w:proofErr w:type="gramStart"/>
            <w:r>
              <w:t>etc</w:t>
            </w:r>
            <w:proofErr w:type="gramEnd"/>
            <w:r>
              <w:t>/passwd (v01.15.58)</w:t>
            </w:r>
            <w:bookmarkEnd w:id="71"/>
            <w:bookmarkEnd w:id="72"/>
          </w:p>
        </w:tc>
        <w:tc>
          <w:tcPr>
            <w:tcW w:w="4508" w:type="dxa"/>
          </w:tcPr>
          <w:p w14:paraId="5F2C691C" w14:textId="77777777" w:rsidR="002A248F" w:rsidRDefault="002A248F" w:rsidP="002A248F">
            <w:pPr>
              <w:keepNext/>
              <w:jc w:val="center"/>
            </w:pPr>
            <w:r>
              <w:rPr>
                <w:noProof/>
              </w:rPr>
              <w:drawing>
                <wp:inline distT="0" distB="0" distL="0" distR="0" wp14:anchorId="52617226" wp14:editId="4E3BE15F">
                  <wp:extent cx="2656966" cy="1933575"/>
                  <wp:effectExtent l="0" t="0" r="0" b="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r="58173" b="39643"/>
                          <a:stretch/>
                        </pic:blipFill>
                        <pic:spPr bwMode="auto">
                          <a:xfrm>
                            <a:off x="0" y="0"/>
                            <a:ext cx="2699765" cy="1964721"/>
                          </a:xfrm>
                          <a:prstGeom prst="rect">
                            <a:avLst/>
                          </a:prstGeom>
                          <a:noFill/>
                          <a:ln>
                            <a:noFill/>
                          </a:ln>
                          <a:extLst>
                            <a:ext uri="{53640926-AAD7-44D8-BBD7-CCE9431645EC}">
                              <a14:shadowObscured xmlns:a14="http://schemas.microsoft.com/office/drawing/2010/main"/>
                            </a:ext>
                          </a:extLst>
                        </pic:spPr>
                      </pic:pic>
                    </a:graphicData>
                  </a:graphic>
                </wp:inline>
              </w:drawing>
            </w:r>
          </w:p>
          <w:p w14:paraId="5ACA6826" w14:textId="4F81AE5D" w:rsidR="0076610D" w:rsidRDefault="002A248F" w:rsidP="0076610D">
            <w:pPr>
              <w:pStyle w:val="Caption"/>
            </w:pPr>
            <w:bookmarkStart w:id="73" w:name="_Toc110817595"/>
            <w:bookmarkStart w:id="74" w:name="_Toc110817706"/>
            <w:r>
              <w:t xml:space="preserve">Figure </w:t>
            </w:r>
            <w:r>
              <w:fldChar w:fldCharType="begin"/>
            </w:r>
            <w:r>
              <w:instrText xml:space="preserve"> SEQ Figure \* ARABIC </w:instrText>
            </w:r>
            <w:r>
              <w:fldChar w:fldCharType="separate"/>
            </w:r>
            <w:r w:rsidR="00EF0005">
              <w:rPr>
                <w:noProof/>
              </w:rPr>
              <w:t>9</w:t>
            </w:r>
            <w:r>
              <w:fldChar w:fldCharType="end"/>
            </w:r>
            <w:r>
              <w:t xml:space="preserve"> - /</w:t>
            </w:r>
            <w:proofErr w:type="gramStart"/>
            <w:r>
              <w:t>etc</w:t>
            </w:r>
            <w:proofErr w:type="gramEnd"/>
            <w:r>
              <w:t>/shadow (v01.15.58)</w:t>
            </w:r>
            <w:bookmarkEnd w:id="73"/>
            <w:bookmarkEnd w:id="74"/>
          </w:p>
        </w:tc>
      </w:tr>
    </w:tbl>
    <w:p w14:paraId="2EC9B1CC" w14:textId="49FCD0FB" w:rsidR="0076610D" w:rsidRDefault="0076610D" w:rsidP="00EF0005">
      <w:pPr>
        <w:keepNext/>
        <w:jc w:val="center"/>
      </w:pPr>
      <w:r>
        <w:rPr>
          <w:noProof/>
        </w:rPr>
        <w:drawing>
          <wp:inline distT="0" distB="0" distL="0" distR="0" wp14:anchorId="02EA1603" wp14:editId="000EF65B">
            <wp:extent cx="5096929" cy="762000"/>
            <wp:effectExtent l="152400" t="95250" r="104140" b="152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1684" cy="771681"/>
                    </a:xfrm>
                    <a:prstGeom prst="rect">
                      <a:avLst/>
                    </a:prstGeom>
                    <a:noFill/>
                    <a:ln>
                      <a:noFill/>
                    </a:ln>
                    <a:effectLst>
                      <a:outerShdw blurRad="127000" dist="38100" dir="8100000" algn="tr" rotWithShape="0">
                        <a:prstClr val="black">
                          <a:alpha val="40000"/>
                        </a:prstClr>
                      </a:outerShdw>
                    </a:effectLst>
                  </pic:spPr>
                </pic:pic>
              </a:graphicData>
            </a:graphic>
          </wp:inline>
        </w:drawing>
      </w:r>
    </w:p>
    <w:p w14:paraId="71D9A5FA" w14:textId="4702F9F8" w:rsidR="002A248F" w:rsidRPr="002A248F" w:rsidRDefault="00EF0005" w:rsidP="00EF0005">
      <w:pPr>
        <w:pStyle w:val="Caption"/>
      </w:pPr>
      <w:bookmarkStart w:id="75" w:name="_Ref110823460"/>
      <w:r>
        <w:t xml:space="preserve">Figure </w:t>
      </w:r>
      <w:r>
        <w:fldChar w:fldCharType="begin"/>
      </w:r>
      <w:r>
        <w:instrText xml:space="preserve"> SEQ Figure \* ARABIC </w:instrText>
      </w:r>
      <w:r>
        <w:fldChar w:fldCharType="separate"/>
      </w:r>
      <w:r>
        <w:rPr>
          <w:noProof/>
        </w:rPr>
        <w:t>10</w:t>
      </w:r>
      <w:r>
        <w:fldChar w:fldCharType="end"/>
      </w:r>
      <w:bookmarkEnd w:id="75"/>
      <w:r>
        <w:t xml:space="preserve"> - Generated SHA512 password hash</w:t>
      </w:r>
    </w:p>
    <w:p w14:paraId="768EDB8B" w14:textId="77777777" w:rsidR="00915CE6" w:rsidRPr="00915CE6" w:rsidRDefault="00915CE6" w:rsidP="00915CE6"/>
    <w:p w14:paraId="634F5217" w14:textId="374B5528" w:rsidR="003F7B07" w:rsidRDefault="00442F1B" w:rsidP="00442F1B">
      <w:pPr>
        <w:pStyle w:val="Heading3"/>
      </w:pPr>
      <w:bookmarkStart w:id="76" w:name="_Toc110817786"/>
      <w:r>
        <w:t>Log File Analysis</w:t>
      </w:r>
      <w:bookmarkEnd w:id="76"/>
    </w:p>
    <w:p w14:paraId="600EB9F8" w14:textId="3A2BB287" w:rsidR="003F7B07" w:rsidRDefault="003F7B07">
      <w:pPr>
        <w:rPr>
          <w:rFonts w:eastAsiaTheme="majorEastAsia"/>
          <w:b/>
          <w:bCs/>
          <w:sz w:val="28"/>
          <w:szCs w:val="28"/>
        </w:rPr>
      </w:pPr>
      <w:r w:rsidRPr="00285DC0">
        <w:rPr>
          <w:highlight w:val="yellow"/>
        </w:rPr>
        <w:t>TODO;</w:t>
      </w:r>
      <w:r>
        <w:br w:type="page"/>
      </w:r>
    </w:p>
    <w:p w14:paraId="0272B9D6" w14:textId="5135B43B" w:rsidR="00726EC2" w:rsidRDefault="00C15099" w:rsidP="00726EC2">
      <w:pPr>
        <w:pStyle w:val="Heading3"/>
      </w:pPr>
      <w:bookmarkStart w:id="77" w:name="_Toc110817787"/>
      <w:r>
        <w:lastRenderedPageBreak/>
        <w:t>Data Persistence</w:t>
      </w:r>
      <w:bookmarkEnd w:id="77"/>
    </w:p>
    <w:p w14:paraId="73B294EE" w14:textId="76FD7384" w:rsidR="00523338" w:rsidRDefault="00285DC0" w:rsidP="00285DC0">
      <w:r>
        <w:t xml:space="preserve">Temporary files </w:t>
      </w:r>
      <w:proofErr w:type="gramStart"/>
      <w:r>
        <w:t>were created</w:t>
      </w:r>
      <w:proofErr w:type="gramEnd"/>
      <w:r>
        <w:t xml:space="preserve"> in every directory of the filesystem </w:t>
      </w:r>
      <w:r w:rsidR="004B58D1">
        <w:t xml:space="preserve">as </w:t>
      </w:r>
      <w:r>
        <w:t xml:space="preserve">to investigate which file paths were untouched during the </w:t>
      </w:r>
      <w:r w:rsidR="004B58D1">
        <w:t xml:space="preserve">firmware </w:t>
      </w:r>
      <w:r>
        <w:t xml:space="preserve">upgrade, factory reset, and device disassociation </w:t>
      </w:r>
      <w:r w:rsidR="004B58D1">
        <w:t xml:space="preserve">(unpair the device via the smartphone application) </w:t>
      </w:r>
      <w:r>
        <w:t>procedures.</w:t>
      </w:r>
      <w:r w:rsidR="00523338">
        <w:t xml:space="preserve"> Whilst results for upgrade persistence and reset persistence were</w:t>
      </w:r>
      <w:r w:rsidR="004B58D1">
        <w:t xml:space="preserve"> sensible, the results from device disassociation were alarming, as no data </w:t>
      </w:r>
      <w:proofErr w:type="gramStart"/>
      <w:r w:rsidR="004B58D1">
        <w:t>was removed</w:t>
      </w:r>
      <w:proofErr w:type="gramEnd"/>
      <w:r w:rsidR="004B58D1">
        <w:t xml:space="preserve"> after a device was deleted from a user’s account.</w:t>
      </w:r>
      <w:r w:rsidR="003E242F">
        <w:t xml:space="preserve"> Whilst </w:t>
      </w:r>
      <w:r w:rsidR="00D3716F">
        <w:t xml:space="preserve">it could </w:t>
      </w:r>
      <w:proofErr w:type="gramStart"/>
      <w:r w:rsidR="00D3716F">
        <w:t>be assumed</w:t>
      </w:r>
      <w:proofErr w:type="gramEnd"/>
      <w:r w:rsidR="00D3716F">
        <w:t xml:space="preserve"> </w:t>
      </w:r>
      <w:r w:rsidR="003E242F">
        <w:t xml:space="preserve">that device disassociation </w:t>
      </w:r>
      <w:r w:rsidR="00D3716F">
        <w:t xml:space="preserve">was then followed by an immediate </w:t>
      </w:r>
      <w:r w:rsidR="003E242F">
        <w:t>re</w:t>
      </w:r>
      <w:r w:rsidR="00D3716F">
        <w:t>-pair process by the same party</w:t>
      </w:r>
      <w:r w:rsidR="003E242F">
        <w:t xml:space="preserve">, failure to follow this </w:t>
      </w:r>
      <w:r w:rsidR="00D12B84">
        <w:t xml:space="preserve">flow </w:t>
      </w:r>
      <w:r w:rsidR="004B2825">
        <w:t xml:space="preserve">could potentially lead to PII and UGC </w:t>
      </w:r>
      <w:r w:rsidR="003E242F">
        <w:t>being shared to another party if the device under test is passed around.</w:t>
      </w:r>
    </w:p>
    <w:p w14:paraId="2DF034D5" w14:textId="42FA5EDB" w:rsidR="005F43D2" w:rsidRDefault="00B03914" w:rsidP="00285DC0">
      <w:r>
        <w:t>Whilst statistical and calibration data (</w:t>
      </w:r>
      <w:r w:rsidRPr="005F43D2">
        <w:rPr>
          <w:rStyle w:val="CodeStyleChar"/>
        </w:rPr>
        <w:t>mmcblk0p1</w:t>
      </w:r>
      <w:r>
        <w:rPr>
          <w:rStyle w:val="CodeStyleChar"/>
        </w:rPr>
        <w:t>1</w:t>
      </w:r>
      <w:r>
        <w:t xml:space="preserve">) are retained during firmware upgrades and factory resets, it can be </w:t>
      </w:r>
      <w:r w:rsidR="005F43D2">
        <w:t xml:space="preserve">noted from </w:t>
      </w:r>
      <w:r w:rsidR="005F43D2">
        <w:fldChar w:fldCharType="begin"/>
      </w:r>
      <w:r w:rsidR="005F43D2">
        <w:instrText xml:space="preserve"> REF _Ref110824552 \h </w:instrText>
      </w:r>
      <w:r w:rsidR="005F43D2">
        <w:fldChar w:fldCharType="separate"/>
      </w:r>
      <w:r w:rsidR="005F43D2">
        <w:t xml:space="preserve">Figure </w:t>
      </w:r>
      <w:r w:rsidR="005F43D2">
        <w:rPr>
          <w:noProof/>
        </w:rPr>
        <w:t>11</w:t>
      </w:r>
      <w:r w:rsidR="005F43D2">
        <w:fldChar w:fldCharType="end"/>
      </w:r>
      <w:r w:rsidR="005F43D2">
        <w:t xml:space="preserve"> that </w:t>
      </w:r>
      <w:r>
        <w:t xml:space="preserve">user </w:t>
      </w:r>
      <w:r w:rsidR="005F43D2">
        <w:t xml:space="preserve">data </w:t>
      </w:r>
      <w:r w:rsidR="005F43D2">
        <w:t>(</w:t>
      </w:r>
      <w:r w:rsidR="005F43D2" w:rsidRPr="005F43D2">
        <w:rPr>
          <w:rStyle w:val="CodeStyleChar"/>
        </w:rPr>
        <w:t>mmcblk0p1</w:t>
      </w:r>
      <w:r w:rsidR="005F43D2">
        <w:t xml:space="preserve">) </w:t>
      </w:r>
      <w:r w:rsidR="005F43D2">
        <w:t xml:space="preserve">and system partitions are securely wiped (block-writes rather than just files being unlinked in the partition) during the factory reset procedure, preventing data recovery tools like </w:t>
      </w:r>
      <w:proofErr w:type="spellStart"/>
      <w:r w:rsidR="005F43D2" w:rsidRPr="00C879F8">
        <w:rPr>
          <w:rStyle w:val="CodeStyleChar"/>
        </w:rPr>
        <w:t>photorec</w:t>
      </w:r>
      <w:proofErr w:type="spellEnd"/>
      <w:r w:rsidR="005F43D2">
        <w:rPr>
          <w:rStyle w:val="FootnoteReference"/>
        </w:rPr>
        <w:footnoteReference w:id="11"/>
      </w:r>
      <w:r w:rsidR="005F43D2" w:rsidRPr="00C879F8">
        <w:t xml:space="preserve"> from</w:t>
      </w:r>
      <w:r w:rsidR="005F43D2">
        <w:t xml:space="preserve"> recovering data.</w:t>
      </w:r>
    </w:p>
    <w:tbl>
      <w:tblPr>
        <w:tblW w:w="8590" w:type="dxa"/>
        <w:jc w:val="center"/>
        <w:tblBorders>
          <w:insideV w:val="single" w:sz="6" w:space="0" w:color="auto"/>
        </w:tblBorders>
        <w:tblLook w:val="04A0" w:firstRow="1" w:lastRow="0" w:firstColumn="1" w:lastColumn="0" w:noHBand="0" w:noVBand="1"/>
      </w:tblPr>
      <w:tblGrid>
        <w:gridCol w:w="3261"/>
        <w:gridCol w:w="3260"/>
        <w:gridCol w:w="2069"/>
      </w:tblGrid>
      <w:tr w:rsidR="00523338" w:rsidRPr="00523338" w14:paraId="456AB473" w14:textId="77777777" w:rsidTr="004B58D1">
        <w:trPr>
          <w:trHeight w:val="419"/>
          <w:jc w:val="center"/>
        </w:trPr>
        <w:tc>
          <w:tcPr>
            <w:tcW w:w="3261" w:type="dxa"/>
            <w:tcBorders>
              <w:bottom w:val="single" w:sz="4" w:space="0" w:color="auto"/>
            </w:tcBorders>
            <w:shd w:val="clear" w:color="auto" w:fill="auto"/>
            <w:noWrap/>
            <w:vAlign w:val="bottom"/>
            <w:hideMark/>
          </w:tcPr>
          <w:p w14:paraId="1AC9FB35" w14:textId="02FE0B1A" w:rsidR="00523338" w:rsidRPr="00523338" w:rsidRDefault="004B58D1" w:rsidP="00523338">
            <w:pPr>
              <w:spacing w:after="0" w:line="240" w:lineRule="auto"/>
              <w:jc w:val="center"/>
              <w:rPr>
                <w:rFonts w:eastAsia="Times New Roman"/>
                <w:b/>
                <w:bCs/>
                <w:color w:val="000000"/>
                <w:szCs w:val="24"/>
                <w:lang w:val="en-GB" w:eastAsia="en-GB"/>
              </w:rPr>
            </w:pPr>
            <w:r>
              <w:rPr>
                <w:rFonts w:eastAsia="Times New Roman"/>
                <w:b/>
                <w:bCs/>
                <w:color w:val="000000"/>
                <w:szCs w:val="24"/>
                <w:lang w:val="en-GB" w:eastAsia="en-GB"/>
              </w:rPr>
              <w:t xml:space="preserve">Firmware </w:t>
            </w:r>
            <w:r w:rsidR="00523338" w:rsidRPr="00523338">
              <w:rPr>
                <w:rFonts w:eastAsia="Times New Roman"/>
                <w:b/>
                <w:bCs/>
                <w:color w:val="000000"/>
                <w:szCs w:val="24"/>
                <w:lang w:val="en-GB" w:eastAsia="en-GB"/>
              </w:rPr>
              <w:t>Upgrade</w:t>
            </w:r>
          </w:p>
        </w:tc>
        <w:tc>
          <w:tcPr>
            <w:tcW w:w="3260" w:type="dxa"/>
            <w:tcBorders>
              <w:bottom w:val="single" w:sz="4" w:space="0" w:color="auto"/>
            </w:tcBorders>
            <w:shd w:val="clear" w:color="auto" w:fill="auto"/>
            <w:noWrap/>
            <w:vAlign w:val="bottom"/>
            <w:hideMark/>
          </w:tcPr>
          <w:p w14:paraId="51B6D753" w14:textId="5EF92310" w:rsidR="00523338" w:rsidRPr="00523338" w:rsidRDefault="004B58D1" w:rsidP="00523338">
            <w:pPr>
              <w:spacing w:after="0" w:line="240" w:lineRule="auto"/>
              <w:jc w:val="center"/>
              <w:rPr>
                <w:rFonts w:eastAsia="Times New Roman"/>
                <w:b/>
                <w:bCs/>
                <w:color w:val="000000"/>
                <w:szCs w:val="24"/>
                <w:lang w:val="en-GB" w:eastAsia="en-GB"/>
              </w:rPr>
            </w:pPr>
            <w:r>
              <w:rPr>
                <w:rFonts w:eastAsia="Times New Roman"/>
                <w:b/>
                <w:bCs/>
                <w:color w:val="000000"/>
                <w:szCs w:val="24"/>
                <w:lang w:val="en-GB" w:eastAsia="en-GB"/>
              </w:rPr>
              <w:t xml:space="preserve">Factory </w:t>
            </w:r>
            <w:r w:rsidR="00523338" w:rsidRPr="00523338">
              <w:rPr>
                <w:rFonts w:eastAsia="Times New Roman"/>
                <w:b/>
                <w:bCs/>
                <w:color w:val="000000"/>
                <w:szCs w:val="24"/>
                <w:lang w:val="en-GB" w:eastAsia="en-GB"/>
              </w:rPr>
              <w:t>Reset</w:t>
            </w:r>
          </w:p>
        </w:tc>
        <w:tc>
          <w:tcPr>
            <w:tcW w:w="2069" w:type="dxa"/>
            <w:tcBorders>
              <w:bottom w:val="single" w:sz="4" w:space="0" w:color="auto"/>
            </w:tcBorders>
            <w:shd w:val="clear" w:color="auto" w:fill="auto"/>
            <w:noWrap/>
            <w:vAlign w:val="bottom"/>
            <w:hideMark/>
          </w:tcPr>
          <w:p w14:paraId="6E6F7865" w14:textId="77777777" w:rsidR="00523338" w:rsidRPr="00523338" w:rsidRDefault="00523338" w:rsidP="00523338">
            <w:pPr>
              <w:spacing w:after="0" w:line="240" w:lineRule="auto"/>
              <w:jc w:val="center"/>
              <w:rPr>
                <w:rFonts w:eastAsia="Times New Roman"/>
                <w:b/>
                <w:bCs/>
                <w:color w:val="000000"/>
                <w:szCs w:val="24"/>
                <w:lang w:val="en-GB" w:eastAsia="en-GB"/>
              </w:rPr>
            </w:pPr>
            <w:r w:rsidRPr="00523338">
              <w:rPr>
                <w:rFonts w:eastAsia="Times New Roman"/>
                <w:b/>
                <w:bCs/>
                <w:color w:val="000000"/>
                <w:szCs w:val="24"/>
                <w:lang w:val="en-GB" w:eastAsia="en-GB"/>
              </w:rPr>
              <w:t>Disassociation</w:t>
            </w:r>
          </w:p>
        </w:tc>
      </w:tr>
      <w:tr w:rsidR="00523338" w:rsidRPr="00523338" w14:paraId="4E0CFD20" w14:textId="77777777" w:rsidTr="004B58D1">
        <w:trPr>
          <w:trHeight w:val="293"/>
          <w:jc w:val="center"/>
        </w:trPr>
        <w:tc>
          <w:tcPr>
            <w:tcW w:w="3261" w:type="dxa"/>
            <w:tcBorders>
              <w:top w:val="single" w:sz="4" w:space="0" w:color="auto"/>
            </w:tcBorders>
            <w:shd w:val="clear" w:color="auto" w:fill="auto"/>
            <w:noWrap/>
            <w:vAlign w:val="bottom"/>
            <w:hideMark/>
          </w:tcPr>
          <w:p w14:paraId="29998010" w14:textId="1EDF0B21" w:rsidR="00523338" w:rsidRPr="00523338" w:rsidRDefault="00523338" w:rsidP="00523338">
            <w:pPr>
              <w:spacing w:after="0" w:line="240" w:lineRule="auto"/>
              <w:rPr>
                <w:rFonts w:ascii="Consolas" w:eastAsia="Times New Roman" w:hAnsi="Consolas"/>
                <w:color w:val="000000"/>
                <w:sz w:val="22"/>
                <w:lang w:val="en-GB" w:eastAsia="en-GB"/>
              </w:rPr>
            </w:pPr>
            <w:r w:rsidRPr="00523338">
              <w:rPr>
                <w:rFonts w:ascii="Consolas" w:eastAsia="Times New Roman" w:hAnsi="Consolas"/>
                <w:color w:val="000000"/>
                <w:sz w:val="22"/>
                <w:lang w:val="en-GB" w:eastAsia="en-GB"/>
              </w:rPr>
              <w:t xml:space="preserve">(mmcblk0p11) </w:t>
            </w:r>
            <w:r w:rsidRPr="00523338">
              <w:rPr>
                <w:rFonts w:ascii="Consolas" w:eastAsia="Times New Roman" w:hAnsi="Consolas"/>
                <w:color w:val="000000"/>
                <w:sz w:val="22"/>
                <w:lang w:val="en-GB" w:eastAsia="en-GB"/>
              </w:rPr>
              <w:t>/</w:t>
            </w:r>
            <w:proofErr w:type="spellStart"/>
            <w:r w:rsidRPr="00523338">
              <w:rPr>
                <w:rFonts w:ascii="Consolas" w:eastAsia="Times New Roman" w:hAnsi="Consolas"/>
                <w:color w:val="000000"/>
                <w:sz w:val="22"/>
                <w:lang w:val="en-GB" w:eastAsia="en-GB"/>
              </w:rPr>
              <w:t>mnt</w:t>
            </w:r>
            <w:proofErr w:type="spellEnd"/>
            <w:r w:rsidRPr="00523338">
              <w:rPr>
                <w:rFonts w:ascii="Consolas" w:eastAsia="Times New Roman" w:hAnsi="Consolas"/>
                <w:color w:val="000000"/>
                <w:sz w:val="22"/>
                <w:lang w:val="en-GB" w:eastAsia="en-GB"/>
              </w:rPr>
              <w:t>/reserve</w:t>
            </w:r>
          </w:p>
        </w:tc>
        <w:tc>
          <w:tcPr>
            <w:tcW w:w="3260" w:type="dxa"/>
            <w:tcBorders>
              <w:top w:val="single" w:sz="4" w:space="0" w:color="auto"/>
            </w:tcBorders>
            <w:shd w:val="clear" w:color="auto" w:fill="auto"/>
            <w:noWrap/>
            <w:vAlign w:val="bottom"/>
            <w:hideMark/>
          </w:tcPr>
          <w:p w14:paraId="00D2A8F4" w14:textId="599A2ACD" w:rsidR="00523338" w:rsidRPr="00523338" w:rsidRDefault="00523338" w:rsidP="00523338">
            <w:pPr>
              <w:spacing w:after="0" w:line="240" w:lineRule="auto"/>
              <w:rPr>
                <w:rFonts w:ascii="Consolas" w:eastAsia="Times New Roman" w:hAnsi="Consolas"/>
                <w:color w:val="000000"/>
                <w:sz w:val="22"/>
                <w:lang w:val="en-GB" w:eastAsia="en-GB"/>
              </w:rPr>
            </w:pPr>
            <w:r>
              <w:rPr>
                <w:rFonts w:ascii="Consolas" w:eastAsia="Times New Roman" w:hAnsi="Consolas"/>
                <w:color w:val="000000"/>
                <w:sz w:val="22"/>
                <w:lang w:val="en-GB" w:eastAsia="en-GB"/>
              </w:rPr>
              <w:t xml:space="preserve">(mmcblk0p11) </w:t>
            </w:r>
            <w:r w:rsidRPr="00523338">
              <w:rPr>
                <w:rFonts w:ascii="Consolas" w:eastAsia="Times New Roman" w:hAnsi="Consolas"/>
                <w:color w:val="000000"/>
                <w:sz w:val="22"/>
                <w:lang w:val="en-GB" w:eastAsia="en-GB"/>
              </w:rPr>
              <w:t>/</w:t>
            </w:r>
            <w:proofErr w:type="spellStart"/>
            <w:r w:rsidRPr="00523338">
              <w:rPr>
                <w:rFonts w:ascii="Consolas" w:eastAsia="Times New Roman" w:hAnsi="Consolas"/>
                <w:color w:val="000000"/>
                <w:sz w:val="22"/>
                <w:lang w:val="en-GB" w:eastAsia="en-GB"/>
              </w:rPr>
              <w:t>mnt</w:t>
            </w:r>
            <w:proofErr w:type="spellEnd"/>
            <w:r w:rsidRPr="00523338">
              <w:rPr>
                <w:rFonts w:ascii="Consolas" w:eastAsia="Times New Roman" w:hAnsi="Consolas"/>
                <w:color w:val="000000"/>
                <w:sz w:val="22"/>
                <w:lang w:val="en-GB" w:eastAsia="en-GB"/>
              </w:rPr>
              <w:t>/reserve</w:t>
            </w:r>
          </w:p>
        </w:tc>
        <w:tc>
          <w:tcPr>
            <w:tcW w:w="2069" w:type="dxa"/>
            <w:tcBorders>
              <w:top w:val="single" w:sz="4" w:space="0" w:color="auto"/>
            </w:tcBorders>
            <w:shd w:val="clear" w:color="auto" w:fill="auto"/>
            <w:noWrap/>
            <w:vAlign w:val="center"/>
            <w:hideMark/>
          </w:tcPr>
          <w:p w14:paraId="2CA84287" w14:textId="07B54D55" w:rsidR="00523338" w:rsidRPr="00523338" w:rsidRDefault="00523338" w:rsidP="00523338">
            <w:pPr>
              <w:spacing w:after="0" w:line="240" w:lineRule="auto"/>
              <w:jc w:val="center"/>
              <w:rPr>
                <w:rFonts w:ascii="Consolas" w:eastAsia="Times New Roman" w:hAnsi="Consolas"/>
                <w:color w:val="000000"/>
                <w:sz w:val="22"/>
                <w:lang w:val="en-GB" w:eastAsia="en-GB"/>
              </w:rPr>
            </w:pPr>
            <w:r w:rsidRPr="00523338">
              <w:rPr>
                <w:rFonts w:ascii="Consolas" w:eastAsia="Times New Roman" w:hAnsi="Consolas"/>
                <w:color w:val="000000"/>
                <w:sz w:val="22"/>
                <w:lang w:val="en-GB" w:eastAsia="en-GB"/>
              </w:rPr>
              <w:t>ALL</w:t>
            </w:r>
          </w:p>
        </w:tc>
      </w:tr>
      <w:tr w:rsidR="00523338" w:rsidRPr="00523338" w14:paraId="65B84CD2" w14:textId="77777777" w:rsidTr="004B58D1">
        <w:trPr>
          <w:trHeight w:val="293"/>
          <w:jc w:val="center"/>
        </w:trPr>
        <w:tc>
          <w:tcPr>
            <w:tcW w:w="3261" w:type="dxa"/>
            <w:shd w:val="clear" w:color="auto" w:fill="auto"/>
            <w:noWrap/>
            <w:vAlign w:val="bottom"/>
            <w:hideMark/>
          </w:tcPr>
          <w:p w14:paraId="63578FEC" w14:textId="6025F7C3" w:rsidR="00523338" w:rsidRPr="00523338" w:rsidRDefault="00523338" w:rsidP="00523338">
            <w:pPr>
              <w:spacing w:after="0" w:line="240" w:lineRule="auto"/>
              <w:rPr>
                <w:rFonts w:ascii="Consolas" w:eastAsia="Times New Roman" w:hAnsi="Consolas"/>
                <w:color w:val="000000"/>
                <w:sz w:val="22"/>
                <w:lang w:val="en-GB" w:eastAsia="en-GB"/>
              </w:rPr>
            </w:pPr>
            <w:r>
              <w:rPr>
                <w:rFonts w:ascii="Consolas" w:eastAsia="Times New Roman" w:hAnsi="Consolas"/>
                <w:color w:val="000000"/>
                <w:sz w:val="22"/>
                <w:lang w:val="en-GB" w:eastAsia="en-GB"/>
              </w:rPr>
              <w:t>(mmcblk0p1</w:t>
            </w:r>
            <w:proofErr w:type="gramStart"/>
            <w:r>
              <w:rPr>
                <w:rFonts w:ascii="Consolas" w:eastAsia="Times New Roman" w:hAnsi="Consolas"/>
                <w:color w:val="000000"/>
                <w:sz w:val="22"/>
                <w:lang w:val="en-GB" w:eastAsia="en-GB"/>
              </w:rPr>
              <w:t xml:space="preserve">)  </w:t>
            </w:r>
            <w:r w:rsidRPr="00523338">
              <w:rPr>
                <w:rFonts w:ascii="Consolas" w:eastAsia="Times New Roman" w:hAnsi="Consolas"/>
                <w:color w:val="000000"/>
                <w:sz w:val="22"/>
                <w:lang w:val="en-GB" w:eastAsia="en-GB"/>
              </w:rPr>
              <w:t>/</w:t>
            </w:r>
            <w:proofErr w:type="spellStart"/>
            <w:proofErr w:type="gramEnd"/>
            <w:r w:rsidRPr="00523338">
              <w:rPr>
                <w:rFonts w:ascii="Consolas" w:eastAsia="Times New Roman" w:hAnsi="Consolas"/>
                <w:color w:val="000000"/>
                <w:sz w:val="22"/>
                <w:lang w:val="en-GB" w:eastAsia="en-GB"/>
              </w:rPr>
              <w:t>mnt</w:t>
            </w:r>
            <w:proofErr w:type="spellEnd"/>
            <w:r w:rsidRPr="00523338">
              <w:rPr>
                <w:rFonts w:ascii="Consolas" w:eastAsia="Times New Roman" w:hAnsi="Consolas"/>
                <w:color w:val="000000"/>
                <w:sz w:val="22"/>
                <w:lang w:val="en-GB" w:eastAsia="en-GB"/>
              </w:rPr>
              <w:t>/data</w:t>
            </w:r>
          </w:p>
        </w:tc>
        <w:tc>
          <w:tcPr>
            <w:tcW w:w="3260" w:type="dxa"/>
            <w:shd w:val="clear" w:color="auto" w:fill="auto"/>
            <w:noWrap/>
            <w:vAlign w:val="bottom"/>
            <w:hideMark/>
          </w:tcPr>
          <w:p w14:paraId="31394A6B" w14:textId="77777777" w:rsidR="00523338" w:rsidRPr="00523338" w:rsidRDefault="00523338" w:rsidP="00523338">
            <w:pPr>
              <w:spacing w:after="0" w:line="240" w:lineRule="auto"/>
              <w:rPr>
                <w:rFonts w:ascii="Consolas" w:eastAsia="Times New Roman" w:hAnsi="Consolas"/>
                <w:color w:val="000000"/>
                <w:sz w:val="22"/>
                <w:lang w:val="en-GB" w:eastAsia="en-GB"/>
              </w:rPr>
            </w:pPr>
          </w:p>
        </w:tc>
        <w:tc>
          <w:tcPr>
            <w:tcW w:w="2069" w:type="dxa"/>
            <w:shd w:val="clear" w:color="auto" w:fill="auto"/>
            <w:noWrap/>
            <w:vAlign w:val="center"/>
            <w:hideMark/>
          </w:tcPr>
          <w:p w14:paraId="7DE8C41B" w14:textId="77777777" w:rsidR="00523338" w:rsidRPr="00523338" w:rsidRDefault="00523338" w:rsidP="00523338">
            <w:pPr>
              <w:spacing w:after="0" w:line="240" w:lineRule="auto"/>
              <w:jc w:val="center"/>
              <w:rPr>
                <w:rFonts w:ascii="Consolas" w:eastAsia="Times New Roman" w:hAnsi="Consolas"/>
                <w:sz w:val="20"/>
                <w:szCs w:val="20"/>
                <w:lang w:val="en-GB" w:eastAsia="en-GB"/>
              </w:rPr>
            </w:pPr>
          </w:p>
        </w:tc>
      </w:tr>
    </w:tbl>
    <w:p w14:paraId="1EC5F27F" w14:textId="1577208D" w:rsidR="00523338" w:rsidRDefault="00523338" w:rsidP="00523338">
      <w:pPr>
        <w:pStyle w:val="Caption"/>
      </w:pPr>
      <w:bookmarkStart w:id="78" w:name="_Ref110824048"/>
      <w:r>
        <w:br/>
        <w:t xml:space="preserve">Table </w:t>
      </w:r>
      <w:r>
        <w:fldChar w:fldCharType="begin"/>
      </w:r>
      <w:r>
        <w:instrText xml:space="preserve"> SEQ Table \* ARABIC </w:instrText>
      </w:r>
      <w:r>
        <w:fldChar w:fldCharType="separate"/>
      </w:r>
      <w:r>
        <w:rPr>
          <w:noProof/>
        </w:rPr>
        <w:t>4</w:t>
      </w:r>
      <w:r>
        <w:fldChar w:fldCharType="end"/>
      </w:r>
      <w:r>
        <w:t xml:space="preserve"> - Directories untouched during volatile actions</w:t>
      </w:r>
      <w:bookmarkEnd w:id="78"/>
    </w:p>
    <w:p w14:paraId="162886FC" w14:textId="77777777" w:rsidR="007627EE" w:rsidRPr="007627EE" w:rsidRDefault="007627EE" w:rsidP="007627EE"/>
    <w:p w14:paraId="4396FFB2" w14:textId="77777777" w:rsidR="003A6340" w:rsidRDefault="003A6340" w:rsidP="003A6340">
      <w:pPr>
        <w:keepNext/>
        <w:jc w:val="center"/>
      </w:pPr>
      <w:r>
        <w:rPr>
          <w:noProof/>
        </w:rPr>
        <w:drawing>
          <wp:inline distT="0" distB="0" distL="0" distR="0" wp14:anchorId="0AA79CF9" wp14:editId="37AA25C1">
            <wp:extent cx="4619625" cy="26865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7242" cy="2708383"/>
                    </a:xfrm>
                    <a:prstGeom prst="rect">
                      <a:avLst/>
                    </a:prstGeom>
                    <a:noFill/>
                    <a:ln>
                      <a:noFill/>
                    </a:ln>
                  </pic:spPr>
                </pic:pic>
              </a:graphicData>
            </a:graphic>
          </wp:inline>
        </w:drawing>
      </w:r>
    </w:p>
    <w:p w14:paraId="694EFBE5" w14:textId="6D520B74" w:rsidR="003A6340" w:rsidRDefault="003A6340" w:rsidP="003A6340">
      <w:pPr>
        <w:pStyle w:val="Caption"/>
      </w:pPr>
      <w:bookmarkStart w:id="79" w:name="_Toc110817596"/>
      <w:bookmarkStart w:id="80" w:name="_Toc110817707"/>
      <w:bookmarkStart w:id="81" w:name="_Ref110824552"/>
      <w:r>
        <w:t xml:space="preserve">Figure </w:t>
      </w:r>
      <w:r>
        <w:fldChar w:fldCharType="begin"/>
      </w:r>
      <w:r>
        <w:instrText xml:space="preserve"> SEQ Figure \* ARABIC </w:instrText>
      </w:r>
      <w:r>
        <w:fldChar w:fldCharType="separate"/>
      </w:r>
      <w:r w:rsidR="00EF0005">
        <w:rPr>
          <w:noProof/>
        </w:rPr>
        <w:t>11</w:t>
      </w:r>
      <w:r>
        <w:fldChar w:fldCharType="end"/>
      </w:r>
      <w:bookmarkEnd w:id="81"/>
      <w:r>
        <w:t xml:space="preserve"> - Serial log during factory reset</w:t>
      </w:r>
      <w:bookmarkEnd w:id="79"/>
      <w:bookmarkEnd w:id="80"/>
    </w:p>
    <w:p w14:paraId="16035613" w14:textId="1909D1F3" w:rsidR="00EC0572" w:rsidRDefault="00EC0572" w:rsidP="00C15099"/>
    <w:p w14:paraId="28C80FDA" w14:textId="1E14D6FE" w:rsidR="00EC0572" w:rsidRDefault="00EC0572" w:rsidP="00C15099"/>
    <w:p w14:paraId="20889BFA" w14:textId="33D48729" w:rsidR="00EC0572" w:rsidRDefault="00EC0572" w:rsidP="00C15099"/>
    <w:p w14:paraId="7B51F25A" w14:textId="77777777" w:rsidR="00EC0572" w:rsidRPr="00C15099" w:rsidRDefault="00EC0572" w:rsidP="00C15099"/>
    <w:p w14:paraId="177A2FE4" w14:textId="6E2CE5AE" w:rsidR="009B7492" w:rsidRDefault="009B7492" w:rsidP="009B7492">
      <w:pPr>
        <w:pStyle w:val="Heading3"/>
      </w:pPr>
      <w:bookmarkStart w:id="82" w:name="_Toc110817788"/>
      <w:r>
        <w:t>Power Analysis</w:t>
      </w:r>
      <w:bookmarkEnd w:id="82"/>
    </w:p>
    <w:p w14:paraId="66B4D545" w14:textId="68E441E2" w:rsidR="009B7492" w:rsidRDefault="009B7492" w:rsidP="009B7492">
      <w:r>
        <w:t xml:space="preserve">A power analysis was performed </w:t>
      </w:r>
      <w:proofErr w:type="gramStart"/>
      <w:r w:rsidR="007502E1">
        <w:t>in order to</w:t>
      </w:r>
      <w:proofErr w:type="gramEnd"/>
      <w:r w:rsidR="007502E1">
        <w:t xml:space="preserve"> determine how to charge the device’s battery without requiring the charging dock’s </w:t>
      </w:r>
      <w:r w:rsidR="00DD111F">
        <w:t>charging contacts</w:t>
      </w:r>
      <w:r w:rsidR="00833D88">
        <w:t>, as it was difficult to keep the device in contact whilst performing other tests</w:t>
      </w:r>
      <w:r w:rsidR="009A2C95">
        <w:t>.</w:t>
      </w:r>
      <w:r w:rsidR="00365706">
        <w:t xml:space="preserve"> </w:t>
      </w:r>
      <w:r w:rsidR="00365706">
        <w:fldChar w:fldCharType="begin"/>
      </w:r>
      <w:r w:rsidR="00365706">
        <w:instrText xml:space="preserve"> REF _Ref110798730 \h </w:instrText>
      </w:r>
      <w:r w:rsidR="00365706">
        <w:fldChar w:fldCharType="separate"/>
      </w:r>
      <w:r w:rsidR="00365706">
        <w:t xml:space="preserve">Figure </w:t>
      </w:r>
      <w:r w:rsidR="00365706">
        <w:rPr>
          <w:noProof/>
        </w:rPr>
        <w:t>3</w:t>
      </w:r>
      <w:r w:rsidR="00365706">
        <w:fldChar w:fldCharType="end"/>
      </w:r>
      <w:r w:rsidR="00365706">
        <w:t xml:space="preserve"> illustrates the </w:t>
      </w:r>
      <w:r w:rsidR="00AE1E3B">
        <w:t xml:space="preserve">disassembly of the charging dock, which reveals the power leads that connect to the charging contacts. Measurement of the charging terminal voltages whilst loaded and unloaded revealed that dock’s charge controller outputs ~4.2VDC </w:t>
      </w:r>
      <w:r w:rsidR="00E97E22">
        <w:t>when there</w:t>
      </w:r>
      <w:r w:rsidR="00AE1E3B">
        <w:t xml:space="preserve"> is no vacuum connected, and ~20.4VDC when the vacuum </w:t>
      </w:r>
      <w:proofErr w:type="gramStart"/>
      <w:r w:rsidR="00AE1E3B">
        <w:t>is loaded</w:t>
      </w:r>
      <w:proofErr w:type="gramEnd"/>
      <w:r w:rsidR="00AE1E3B">
        <w:t xml:space="preserve"> (with an equivalent resistance of 3.7 </w:t>
      </w:r>
      <w:proofErr w:type="spellStart"/>
      <w:r w:rsidR="00AE1E3B">
        <w:t>k</w:t>
      </w:r>
      <w:r w:rsidR="00AE1E3B">
        <w:t>Ω</w:t>
      </w:r>
      <w:proofErr w:type="spellEnd"/>
      <w:r w:rsidR="00AE1E3B">
        <w:t>)</w:t>
      </w:r>
    </w:p>
    <w:p w14:paraId="635FFAA9" w14:textId="77777777" w:rsidR="00365706" w:rsidRDefault="00365706" w:rsidP="00365706">
      <w:pPr>
        <w:keepNext/>
        <w:jc w:val="center"/>
      </w:pPr>
      <w:r>
        <w:rPr>
          <w:noProof/>
        </w:rPr>
        <w:drawing>
          <wp:inline distT="0" distB="0" distL="0" distR="0" wp14:anchorId="3F6E34F3" wp14:editId="4A36BF85">
            <wp:extent cx="3505200" cy="170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21480" cy="1711972"/>
                    </a:xfrm>
                    <a:prstGeom prst="rect">
                      <a:avLst/>
                    </a:prstGeom>
                    <a:noFill/>
                    <a:ln>
                      <a:noFill/>
                    </a:ln>
                    <a:effectLst>
                      <a:softEdge rad="12700"/>
                    </a:effectLst>
                  </pic:spPr>
                </pic:pic>
              </a:graphicData>
            </a:graphic>
          </wp:inline>
        </w:drawing>
      </w:r>
    </w:p>
    <w:p w14:paraId="78A145C3" w14:textId="72C59A80" w:rsidR="00365706" w:rsidRDefault="00365706" w:rsidP="00365706">
      <w:pPr>
        <w:pStyle w:val="Caption"/>
      </w:pPr>
      <w:bookmarkStart w:id="83" w:name="_Ref110798730"/>
      <w:bookmarkStart w:id="84" w:name="_Toc110817597"/>
      <w:bookmarkStart w:id="85" w:name="_Toc110817708"/>
      <w:r>
        <w:t xml:space="preserve">Figure </w:t>
      </w:r>
      <w:r>
        <w:fldChar w:fldCharType="begin"/>
      </w:r>
      <w:r>
        <w:instrText xml:space="preserve"> SEQ Figure \* ARABIC </w:instrText>
      </w:r>
      <w:r>
        <w:fldChar w:fldCharType="separate"/>
      </w:r>
      <w:r w:rsidR="00EF0005">
        <w:rPr>
          <w:noProof/>
        </w:rPr>
        <w:t>12</w:t>
      </w:r>
      <w:r>
        <w:fldChar w:fldCharType="end"/>
      </w:r>
      <w:bookmarkEnd w:id="83"/>
      <w:r>
        <w:t xml:space="preserve"> - Exposed underside of the charging dock</w:t>
      </w:r>
      <w:bookmarkEnd w:id="84"/>
      <w:bookmarkEnd w:id="85"/>
    </w:p>
    <w:p w14:paraId="05545C79" w14:textId="33DDBAF2" w:rsidR="001819C9" w:rsidRDefault="001819C9">
      <w:r>
        <w:t xml:space="preserve">It was noted that when the 4-wire battery was connected to the device with only the </w:t>
      </w:r>
      <w:r w:rsidRPr="001819C9">
        <w:rPr>
          <w:rStyle w:val="CodeStyleChar"/>
        </w:rPr>
        <w:t>+</w:t>
      </w:r>
      <w:proofErr w:type="spellStart"/>
      <w:r w:rsidRPr="001819C9">
        <w:rPr>
          <w:rStyle w:val="CodeStyleChar"/>
        </w:rPr>
        <w:t>ve</w:t>
      </w:r>
      <w:proofErr w:type="spellEnd"/>
      <w:r>
        <w:t xml:space="preserve"> and </w:t>
      </w:r>
      <w:r w:rsidRPr="001819C9">
        <w:rPr>
          <w:rStyle w:val="CodeStyleChar"/>
        </w:rPr>
        <w:t>-</w:t>
      </w:r>
      <w:proofErr w:type="spellStart"/>
      <w:r w:rsidRPr="001819C9">
        <w:rPr>
          <w:rStyle w:val="CodeStyleChar"/>
        </w:rPr>
        <w:t>ve</w:t>
      </w:r>
      <w:proofErr w:type="spellEnd"/>
      <w:r>
        <w:t xml:space="preserve"> leads, the device would fail to remain powered on</w:t>
      </w:r>
      <w:r w:rsidR="003A6340">
        <w:t xml:space="preserve"> and shutdown after approximately 20 seconds</w:t>
      </w:r>
      <w:r>
        <w:t xml:space="preserve">, likely as a fail-safe mechanism as shown in the figure </w:t>
      </w:r>
      <w:r>
        <w:fldChar w:fldCharType="begin"/>
      </w:r>
      <w:r>
        <w:instrText xml:space="preserve"> REF _Ref110799317 \p \h </w:instrText>
      </w:r>
      <w:r>
        <w:fldChar w:fldCharType="separate"/>
      </w:r>
      <w:r>
        <w:t>below</w:t>
      </w:r>
      <w:r>
        <w:fldChar w:fldCharType="end"/>
      </w:r>
      <w:r>
        <w:t>.</w:t>
      </w:r>
    </w:p>
    <w:p w14:paraId="1F0EABBC" w14:textId="77777777" w:rsidR="001819C9" w:rsidRDefault="001819C9"/>
    <w:p w14:paraId="3E3D8024" w14:textId="77777777" w:rsidR="001819C9" w:rsidRDefault="001819C9" w:rsidP="001819C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Courier New" w:eastAsia="Times New Roman" w:hAnsi="Courier New" w:cs="Courier New"/>
          <w:noProof/>
          <w:sz w:val="20"/>
          <w:szCs w:val="20"/>
          <w:lang w:val="en-GB" w:eastAsia="en-GB"/>
        </w:rPr>
        <w:drawing>
          <wp:inline distT="0" distB="0" distL="0" distR="0" wp14:anchorId="2382BCFA" wp14:editId="33C84E38">
            <wp:extent cx="3552825" cy="1613846"/>
            <wp:effectExtent l="247650" t="190500" r="180975" b="253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9302" cy="1621330"/>
                    </a:xfrm>
                    <a:prstGeom prst="rect">
                      <a:avLst/>
                    </a:prstGeom>
                    <a:noFill/>
                    <a:ln>
                      <a:noFill/>
                    </a:ln>
                    <a:effectLst>
                      <a:outerShdw blurRad="254000" dist="38100" dir="8100000" algn="tr" rotWithShape="0">
                        <a:prstClr val="black">
                          <a:alpha val="40000"/>
                        </a:prstClr>
                      </a:outerShdw>
                    </a:effectLst>
                  </pic:spPr>
                </pic:pic>
              </a:graphicData>
            </a:graphic>
          </wp:inline>
        </w:drawing>
      </w:r>
    </w:p>
    <w:p w14:paraId="1F51271D" w14:textId="40D7B045" w:rsidR="001819C9" w:rsidRPr="001819C9" w:rsidRDefault="001819C9" w:rsidP="001819C9">
      <w:pPr>
        <w:pStyle w:val="Caption"/>
        <w:rPr>
          <w:rFonts w:ascii="Courier New" w:eastAsia="Times New Roman" w:hAnsi="Courier New" w:cs="Courier New"/>
          <w:sz w:val="20"/>
          <w:lang w:val="en-GB" w:eastAsia="en-GB"/>
        </w:rPr>
      </w:pPr>
      <w:bookmarkStart w:id="86" w:name="_Ref110799317"/>
      <w:bookmarkStart w:id="87" w:name="_Toc110817598"/>
      <w:bookmarkStart w:id="88" w:name="_Toc110817709"/>
      <w:r>
        <w:t xml:space="preserve">Figure </w:t>
      </w:r>
      <w:r>
        <w:fldChar w:fldCharType="begin"/>
      </w:r>
      <w:r>
        <w:instrText xml:space="preserve"> SEQ Figure \* ARABIC </w:instrText>
      </w:r>
      <w:r>
        <w:fldChar w:fldCharType="separate"/>
      </w:r>
      <w:r w:rsidR="00EF0005">
        <w:rPr>
          <w:noProof/>
        </w:rPr>
        <w:t>13</w:t>
      </w:r>
      <w:r>
        <w:fldChar w:fldCharType="end"/>
      </w:r>
      <w:r>
        <w:t xml:space="preserve"> - 2-wire battery shutdown log</w:t>
      </w:r>
      <w:bookmarkEnd w:id="86"/>
      <w:bookmarkEnd w:id="87"/>
      <w:bookmarkEnd w:id="88"/>
    </w:p>
    <w:p w14:paraId="323C4F28" w14:textId="77777777" w:rsidR="001819C9" w:rsidRDefault="001819C9"/>
    <w:p w14:paraId="7A680713" w14:textId="1E539D9F" w:rsidR="00C15099" w:rsidRDefault="00C15099" w:rsidP="00C15099">
      <w:pPr>
        <w:pStyle w:val="Heading3"/>
      </w:pPr>
      <w:bookmarkStart w:id="89" w:name="_Toc110817789"/>
      <w:r>
        <w:t>Filesystem Modification</w:t>
      </w:r>
      <w:bookmarkEnd w:id="89"/>
    </w:p>
    <w:p w14:paraId="3B357F2B" w14:textId="5116D3DA" w:rsidR="00C15099" w:rsidRDefault="00C15099">
      <w:r>
        <w:t>Backdoor persistence (since network capability, and process capability)</w:t>
      </w:r>
    </w:p>
    <w:p w14:paraId="73CA3207" w14:textId="28D7889A" w:rsidR="00C15099" w:rsidRDefault="00C15099">
      <w:proofErr w:type="spellStart"/>
      <w:r>
        <w:t>rrwatchdoge.conf</w:t>
      </w:r>
      <w:proofErr w:type="spellEnd"/>
    </w:p>
    <w:p w14:paraId="6FA03869" w14:textId="215C72C6" w:rsidR="00C15099" w:rsidRDefault="00C15099">
      <w:r>
        <w:t>iptables</w:t>
      </w:r>
    </w:p>
    <w:p w14:paraId="72ABE247" w14:textId="2953E7FE" w:rsidR="00C15099" w:rsidRDefault="00C15099">
      <w:r>
        <w:lastRenderedPageBreak/>
        <w:t xml:space="preserve">boot / </w:t>
      </w:r>
      <w:proofErr w:type="spellStart"/>
      <w:r>
        <w:t>cron</w:t>
      </w:r>
      <w:proofErr w:type="spellEnd"/>
    </w:p>
    <w:p w14:paraId="784665CA" w14:textId="77777777" w:rsidR="00C15099" w:rsidRDefault="00C15099">
      <w:r>
        <w:t>Reset persistence</w:t>
      </w:r>
    </w:p>
    <w:p w14:paraId="05ADBE90" w14:textId="77777777" w:rsidR="008E2962" w:rsidRDefault="00C15099">
      <w:r>
        <w:t>Upgrade persistence</w:t>
      </w:r>
    </w:p>
    <w:p w14:paraId="0A20ECD3" w14:textId="3CFC8525" w:rsidR="008E2962" w:rsidRDefault="008E2962">
      <w:hyperlink r:id="rId35" w:history="1">
        <w:r w:rsidRPr="0024554A">
          <w:rPr>
            <w:rStyle w:val="Hyperlink"/>
          </w:rPr>
          <w:t>https://featherbear.cc/UNSW-CSE-Thesis/posts/achieving-upgrade-persistence/</w:t>
        </w:r>
      </w:hyperlink>
    </w:p>
    <w:p w14:paraId="3E8CB203" w14:textId="3695E133" w:rsidR="00597B2D" w:rsidRDefault="00597B2D"/>
    <w:p w14:paraId="32D6DDE0" w14:textId="77777777" w:rsidR="00597B2D" w:rsidRPr="00597B2D" w:rsidRDefault="00597B2D" w:rsidP="00597B2D">
      <w:pPr>
        <w:numPr>
          <w:ilvl w:val="0"/>
          <w:numId w:val="11"/>
        </w:numPr>
        <w:spacing w:before="100" w:beforeAutospacing="1" w:after="100" w:afterAutospacing="1" w:line="240" w:lineRule="auto"/>
        <w:rPr>
          <w:rFonts w:eastAsia="Times New Roman"/>
          <w:szCs w:val="24"/>
          <w:lang w:val="en-GB" w:eastAsia="en-GB"/>
        </w:rPr>
      </w:pPr>
      <w:r w:rsidRPr="00597B2D">
        <w:rPr>
          <w:rFonts w:ascii="Courier New" w:eastAsia="Times New Roman" w:hAnsi="Courier New" w:cs="Courier New"/>
          <w:sz w:val="20"/>
          <w:szCs w:val="20"/>
          <w:lang w:val="en-GB" w:eastAsia="en-GB"/>
        </w:rPr>
        <w:t xml:space="preserve">iptables -D INPUT -p </w:t>
      </w:r>
      <w:proofErr w:type="spellStart"/>
      <w:r w:rsidRPr="00597B2D">
        <w:rPr>
          <w:rFonts w:ascii="Courier New" w:eastAsia="Times New Roman" w:hAnsi="Courier New" w:cs="Courier New"/>
          <w:sz w:val="20"/>
          <w:szCs w:val="20"/>
          <w:lang w:val="en-GB" w:eastAsia="en-GB"/>
        </w:rPr>
        <w:t>tcp</w:t>
      </w:r>
      <w:proofErr w:type="spellEnd"/>
      <w:r w:rsidRPr="00597B2D">
        <w:rPr>
          <w:rFonts w:ascii="Courier New" w:eastAsia="Times New Roman" w:hAnsi="Courier New" w:cs="Courier New"/>
          <w:sz w:val="20"/>
          <w:szCs w:val="20"/>
          <w:lang w:val="en-GB" w:eastAsia="en-GB"/>
        </w:rPr>
        <w:t xml:space="preserve"> -m </w:t>
      </w:r>
      <w:proofErr w:type="spellStart"/>
      <w:r w:rsidRPr="00597B2D">
        <w:rPr>
          <w:rFonts w:ascii="Courier New" w:eastAsia="Times New Roman" w:hAnsi="Courier New" w:cs="Courier New"/>
          <w:sz w:val="20"/>
          <w:szCs w:val="20"/>
          <w:lang w:val="en-GB" w:eastAsia="en-GB"/>
        </w:rPr>
        <w:t>tcp</w:t>
      </w:r>
      <w:proofErr w:type="spellEnd"/>
      <w:r w:rsidRPr="00597B2D">
        <w:rPr>
          <w:rFonts w:ascii="Courier New" w:eastAsia="Times New Roman" w:hAnsi="Courier New" w:cs="Courier New"/>
          <w:sz w:val="20"/>
          <w:szCs w:val="20"/>
          <w:lang w:val="en-GB" w:eastAsia="en-GB"/>
        </w:rPr>
        <w:t xml:space="preserve"> --</w:t>
      </w:r>
      <w:proofErr w:type="spellStart"/>
      <w:r w:rsidRPr="00597B2D">
        <w:rPr>
          <w:rFonts w:ascii="Courier New" w:eastAsia="Times New Roman" w:hAnsi="Courier New" w:cs="Courier New"/>
          <w:sz w:val="20"/>
          <w:szCs w:val="20"/>
          <w:lang w:val="en-GB" w:eastAsia="en-GB"/>
        </w:rPr>
        <w:t>dport</w:t>
      </w:r>
      <w:proofErr w:type="spellEnd"/>
      <w:r w:rsidRPr="00597B2D">
        <w:rPr>
          <w:rFonts w:ascii="Courier New" w:eastAsia="Times New Roman" w:hAnsi="Courier New" w:cs="Courier New"/>
          <w:sz w:val="20"/>
          <w:szCs w:val="20"/>
          <w:lang w:val="en-GB" w:eastAsia="en-GB"/>
        </w:rPr>
        <w:t xml:space="preserve"> 22 -j DROP</w:t>
      </w:r>
    </w:p>
    <w:p w14:paraId="2EED3FA3" w14:textId="21D86D03" w:rsidR="00597B2D" w:rsidRDefault="00597B2D"/>
    <w:p w14:paraId="06DAD0A7" w14:textId="77777777" w:rsidR="00597B2D" w:rsidRDefault="00597B2D"/>
    <w:p w14:paraId="10FC5C35" w14:textId="77777777" w:rsidR="008E2962" w:rsidRDefault="008E2962"/>
    <w:p w14:paraId="151707A0" w14:textId="75744FA9" w:rsidR="002D6005" w:rsidRPr="00C15099" w:rsidRDefault="002D6005">
      <w:r>
        <w:br w:type="page"/>
      </w:r>
    </w:p>
    <w:p w14:paraId="0F42605C" w14:textId="7869FCE0" w:rsidR="00827892" w:rsidRDefault="005666CC" w:rsidP="00827892">
      <w:pPr>
        <w:pStyle w:val="Heading2"/>
      </w:pPr>
      <w:bookmarkStart w:id="90" w:name="_Toc110817790"/>
      <w:bookmarkStart w:id="91" w:name="_Toc110817864"/>
      <w:r>
        <w:lastRenderedPageBreak/>
        <w:t xml:space="preserve">Static </w:t>
      </w:r>
      <w:r w:rsidR="00827892">
        <w:t>Firmware Analysis</w:t>
      </w:r>
      <w:bookmarkEnd w:id="90"/>
      <w:bookmarkEnd w:id="91"/>
    </w:p>
    <w:p w14:paraId="7ABF14E6" w14:textId="50B88A87" w:rsidR="000C2BA5" w:rsidRPr="000C2BA5" w:rsidRDefault="000C2BA5" w:rsidP="00725E1B">
      <w:pPr>
        <w:pStyle w:val="Heading3"/>
      </w:pPr>
      <w:bookmarkStart w:id="92" w:name="_Toc110817791"/>
      <w:r>
        <w:t>Firmware Extraction and Layout</w:t>
      </w:r>
      <w:bookmarkEnd w:id="92"/>
    </w:p>
    <w:p w14:paraId="1D18D89E" w14:textId="2853462D" w:rsidR="00EE3C61" w:rsidRDefault="005666CC" w:rsidP="00827892">
      <w:r>
        <w:t xml:space="preserve">To statically analyse the firmware of the device (as to provide a ‘offline’ access to the device’s system), a firmware dump </w:t>
      </w:r>
      <w:proofErr w:type="gramStart"/>
      <w:r>
        <w:t>was created</w:t>
      </w:r>
      <w:proofErr w:type="gramEnd"/>
      <w:r>
        <w:t xml:space="preserve"> with the </w:t>
      </w:r>
      <w:r w:rsidRPr="005666CC">
        <w:rPr>
          <w:rStyle w:val="CodeStyleChar"/>
        </w:rPr>
        <w:t>dd</w:t>
      </w:r>
      <w:r>
        <w:t xml:space="preserve"> utility via SSH. It </w:t>
      </w:r>
      <w:r w:rsidR="00EE3C61">
        <w:t xml:space="preserve">is </w:t>
      </w:r>
      <w:r>
        <w:t xml:space="preserve">noted that </w:t>
      </w:r>
      <w:r w:rsidR="00EE3C61">
        <w:t xml:space="preserve">the device had </w:t>
      </w:r>
      <w:proofErr w:type="gramStart"/>
      <w:r>
        <w:t>firewall</w:t>
      </w:r>
      <w:proofErr w:type="gramEnd"/>
      <w:r>
        <w:t xml:space="preserve"> </w:t>
      </w:r>
      <w:r w:rsidR="00EE3C61">
        <w:t>rules in place which needed to be bypassed prior to connecting</w:t>
      </w:r>
      <w:r w:rsidR="000C2BA5">
        <w:t xml:space="preserve"> (as later explained)</w:t>
      </w:r>
      <w:r w:rsidR="00EE3C61">
        <w:t>.</w:t>
      </w:r>
      <w:r w:rsidR="000C2BA5">
        <w:t xml:space="preserve"> Following the commands from </w:t>
      </w:r>
      <w:r w:rsidR="000C2BA5">
        <w:fldChar w:fldCharType="begin"/>
      </w:r>
      <w:r w:rsidR="000C2BA5">
        <w:instrText xml:space="preserve"> REF _Ref110790916 \h </w:instrText>
      </w:r>
      <w:r w:rsidR="000C2BA5">
        <w:fldChar w:fldCharType="separate"/>
      </w:r>
      <w:r w:rsidR="002B2688">
        <w:t xml:space="preserve">Figure </w:t>
      </w:r>
      <w:r w:rsidR="002B2688">
        <w:rPr>
          <w:noProof/>
        </w:rPr>
        <w:t>3</w:t>
      </w:r>
      <w:r w:rsidR="000C2BA5">
        <w:fldChar w:fldCharType="end"/>
      </w:r>
      <w:r w:rsidR="000C2BA5">
        <w:t xml:space="preserve">, a set of eMMC partition dumps were created, which have been tabulated as shown in </w:t>
      </w:r>
      <w:r w:rsidR="000C2BA5">
        <w:fldChar w:fldCharType="begin"/>
      </w:r>
      <w:r w:rsidR="000C2BA5">
        <w:instrText xml:space="preserve"> REF _Ref110792199 \h </w:instrText>
      </w:r>
      <w:r w:rsidR="000C2BA5">
        <w:fldChar w:fldCharType="separate"/>
      </w:r>
      <w:r w:rsidR="002B2688">
        <w:t xml:space="preserve">Table </w:t>
      </w:r>
      <w:r w:rsidR="002B2688">
        <w:rPr>
          <w:noProof/>
        </w:rPr>
        <w:t>3</w:t>
      </w:r>
      <w:r w:rsidR="000C2BA5">
        <w:fldChar w:fldCharType="end"/>
      </w:r>
      <w:r w:rsidR="000C2BA5">
        <w:t xml:space="preserve"> </w:t>
      </w:r>
      <w:r w:rsidR="000C2BA5">
        <w:fldChar w:fldCharType="begin"/>
      </w:r>
      <w:r w:rsidR="000C2BA5">
        <w:instrText xml:space="preserve"> REF _Ref110791157 \h </w:instrText>
      </w:r>
      <w:r w:rsidR="000C2BA5">
        <w:fldChar w:fldCharType="separate"/>
      </w:r>
      <w:r w:rsidR="002B2688">
        <w:br/>
        <w:t xml:space="preserve">Table </w:t>
      </w:r>
      <w:r w:rsidR="002B2688">
        <w:rPr>
          <w:noProof/>
        </w:rPr>
        <w:t>3 - Partition Mapping</w:t>
      </w:r>
      <w:r w:rsidR="000C2BA5">
        <w:fldChar w:fldCharType="end"/>
      </w:r>
      <w:r w:rsidR="000C2BA5">
        <w:fldChar w:fldCharType="begin"/>
      </w:r>
      <w:r w:rsidR="000C2BA5">
        <w:instrText xml:space="preserve"> REF _Ref110791157 \p \h </w:instrText>
      </w:r>
      <w:r w:rsidR="000C2BA5">
        <w:fldChar w:fldCharType="separate"/>
      </w:r>
      <w:r w:rsidR="002B2688">
        <w:t>below</w:t>
      </w:r>
      <w:r w:rsidR="000C2BA5">
        <w:fldChar w:fldCharType="end"/>
      </w:r>
      <w:r w:rsidR="000C2BA5">
        <w:t>.</w:t>
      </w:r>
    </w:p>
    <w:p w14:paraId="1BC0516C" w14:textId="77777777" w:rsidR="00EE3C61" w:rsidRDefault="00EE3C61" w:rsidP="00EE3C61">
      <w:pPr>
        <w:keepNext/>
        <w:jc w:val="center"/>
      </w:pPr>
      <w:r>
        <w:rPr>
          <w:noProof/>
        </w:rPr>
        <w:drawing>
          <wp:inline distT="0" distB="0" distL="0" distR="0" wp14:anchorId="22E185B5" wp14:editId="7C8AEDA5">
            <wp:extent cx="4895850" cy="1132318"/>
            <wp:effectExtent l="247650" t="190500" r="190500" b="2393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4121" cy="1138857"/>
                    </a:xfrm>
                    <a:prstGeom prst="rect">
                      <a:avLst/>
                    </a:prstGeom>
                    <a:noFill/>
                    <a:ln>
                      <a:noFill/>
                    </a:ln>
                    <a:effectLst>
                      <a:outerShdw blurRad="254000" dist="38100" dir="8100000" algn="tr" rotWithShape="0">
                        <a:prstClr val="black">
                          <a:alpha val="40000"/>
                        </a:prstClr>
                      </a:outerShdw>
                    </a:effectLst>
                  </pic:spPr>
                </pic:pic>
              </a:graphicData>
            </a:graphic>
          </wp:inline>
        </w:drawing>
      </w:r>
    </w:p>
    <w:p w14:paraId="4988C307" w14:textId="57CFBFB5" w:rsidR="00827892" w:rsidRDefault="00EE3C61" w:rsidP="00EE3C61">
      <w:pPr>
        <w:pStyle w:val="Caption"/>
      </w:pPr>
      <w:bookmarkStart w:id="93" w:name="_Ref110790916"/>
      <w:bookmarkStart w:id="94" w:name="_Toc110817599"/>
      <w:bookmarkStart w:id="95" w:name="_Toc110817710"/>
      <w:r>
        <w:t xml:space="preserve">Figure </w:t>
      </w:r>
      <w:r>
        <w:fldChar w:fldCharType="begin"/>
      </w:r>
      <w:r>
        <w:instrText xml:space="preserve"> SEQ Figure \* ARABIC </w:instrText>
      </w:r>
      <w:r>
        <w:fldChar w:fldCharType="separate"/>
      </w:r>
      <w:r w:rsidR="00EF0005">
        <w:rPr>
          <w:noProof/>
        </w:rPr>
        <w:t>14</w:t>
      </w:r>
      <w:r>
        <w:fldChar w:fldCharType="end"/>
      </w:r>
      <w:bookmarkEnd w:id="93"/>
      <w:r>
        <w:t xml:space="preserve"> - Firmware dump commands</w:t>
      </w:r>
      <w:bookmarkEnd w:id="94"/>
      <w:bookmarkEnd w:id="95"/>
    </w:p>
    <w:p w14:paraId="062875E3" w14:textId="77777777" w:rsidR="00B37267" w:rsidRDefault="00B37267" w:rsidP="00827892"/>
    <w:tbl>
      <w:tblPr>
        <w:tblW w:w="7414" w:type="dxa"/>
        <w:jc w:val="center"/>
        <w:tblLook w:val="04A0" w:firstRow="1" w:lastRow="0" w:firstColumn="1" w:lastColumn="0" w:noHBand="0" w:noVBand="1"/>
      </w:tblPr>
      <w:tblGrid>
        <w:gridCol w:w="1060"/>
        <w:gridCol w:w="1184"/>
        <w:gridCol w:w="960"/>
        <w:gridCol w:w="1668"/>
        <w:gridCol w:w="2542"/>
      </w:tblGrid>
      <w:tr w:rsidR="00B37267" w:rsidRPr="00B37267" w14:paraId="7D37C7D6" w14:textId="77777777" w:rsidTr="003A6340">
        <w:trPr>
          <w:trHeight w:val="300"/>
          <w:jc w:val="center"/>
        </w:trPr>
        <w:tc>
          <w:tcPr>
            <w:tcW w:w="1060" w:type="dxa"/>
            <w:tcBorders>
              <w:top w:val="nil"/>
              <w:left w:val="nil"/>
              <w:bottom w:val="single" w:sz="6" w:space="0" w:color="auto"/>
              <w:right w:val="nil"/>
            </w:tcBorders>
            <w:shd w:val="clear" w:color="auto" w:fill="auto"/>
            <w:noWrap/>
            <w:vAlign w:val="bottom"/>
            <w:hideMark/>
          </w:tcPr>
          <w:p w14:paraId="1149A45D" w14:textId="77777777" w:rsidR="00B37267" w:rsidRPr="002A193B" w:rsidRDefault="00B37267" w:rsidP="00B37267">
            <w:pPr>
              <w:spacing w:after="0" w:line="240" w:lineRule="auto"/>
              <w:rPr>
                <w:rFonts w:eastAsia="Times New Roman"/>
                <w:b/>
                <w:bCs/>
                <w:color w:val="000000"/>
                <w:sz w:val="22"/>
                <w:lang w:eastAsia="en-AU"/>
              </w:rPr>
            </w:pPr>
            <w:r w:rsidRPr="002A193B">
              <w:rPr>
                <w:rFonts w:eastAsia="Times New Roman"/>
                <w:b/>
                <w:bCs/>
                <w:color w:val="000000"/>
                <w:sz w:val="22"/>
                <w:lang w:eastAsia="en-AU"/>
              </w:rPr>
              <w:t>Partition</w:t>
            </w:r>
          </w:p>
        </w:tc>
        <w:tc>
          <w:tcPr>
            <w:tcW w:w="1184" w:type="dxa"/>
            <w:tcBorders>
              <w:top w:val="nil"/>
              <w:left w:val="nil"/>
              <w:bottom w:val="single" w:sz="6" w:space="0" w:color="auto"/>
              <w:right w:val="nil"/>
            </w:tcBorders>
            <w:shd w:val="clear" w:color="auto" w:fill="auto"/>
            <w:noWrap/>
            <w:vAlign w:val="bottom"/>
            <w:hideMark/>
          </w:tcPr>
          <w:p w14:paraId="51334798" w14:textId="77777777" w:rsidR="00B37267" w:rsidRPr="002A193B" w:rsidRDefault="00B37267" w:rsidP="00B37267">
            <w:pPr>
              <w:spacing w:after="0" w:line="240" w:lineRule="auto"/>
              <w:rPr>
                <w:rFonts w:eastAsia="Times New Roman"/>
                <w:b/>
                <w:bCs/>
                <w:color w:val="000000"/>
                <w:sz w:val="22"/>
                <w:lang w:eastAsia="en-AU"/>
              </w:rPr>
            </w:pPr>
            <w:r w:rsidRPr="002A193B">
              <w:rPr>
                <w:rFonts w:eastAsia="Times New Roman"/>
                <w:b/>
                <w:bCs/>
                <w:color w:val="000000"/>
                <w:sz w:val="22"/>
                <w:lang w:eastAsia="en-AU"/>
              </w:rPr>
              <w:t>Label</w:t>
            </w:r>
          </w:p>
        </w:tc>
        <w:tc>
          <w:tcPr>
            <w:tcW w:w="960" w:type="dxa"/>
            <w:tcBorders>
              <w:top w:val="nil"/>
              <w:left w:val="nil"/>
              <w:bottom w:val="single" w:sz="6" w:space="0" w:color="auto"/>
              <w:right w:val="nil"/>
            </w:tcBorders>
            <w:shd w:val="clear" w:color="auto" w:fill="auto"/>
            <w:noWrap/>
            <w:vAlign w:val="bottom"/>
            <w:hideMark/>
          </w:tcPr>
          <w:p w14:paraId="374E7AD2" w14:textId="77777777" w:rsidR="00B37267" w:rsidRPr="002A193B" w:rsidRDefault="00B37267" w:rsidP="00B37267">
            <w:pPr>
              <w:spacing w:after="0" w:line="240" w:lineRule="auto"/>
              <w:rPr>
                <w:rFonts w:eastAsia="Times New Roman"/>
                <w:b/>
                <w:bCs/>
                <w:color w:val="000000"/>
                <w:sz w:val="22"/>
                <w:lang w:eastAsia="en-AU"/>
              </w:rPr>
            </w:pPr>
            <w:r w:rsidRPr="002A193B">
              <w:rPr>
                <w:rFonts w:eastAsia="Times New Roman"/>
                <w:b/>
                <w:bCs/>
                <w:color w:val="000000"/>
                <w:sz w:val="22"/>
                <w:lang w:eastAsia="en-AU"/>
              </w:rPr>
              <w:t>Size</w:t>
            </w:r>
          </w:p>
        </w:tc>
        <w:tc>
          <w:tcPr>
            <w:tcW w:w="1668" w:type="dxa"/>
            <w:tcBorders>
              <w:top w:val="nil"/>
              <w:left w:val="nil"/>
              <w:bottom w:val="single" w:sz="6" w:space="0" w:color="auto"/>
              <w:right w:val="nil"/>
            </w:tcBorders>
            <w:shd w:val="clear" w:color="auto" w:fill="auto"/>
            <w:noWrap/>
            <w:vAlign w:val="bottom"/>
            <w:hideMark/>
          </w:tcPr>
          <w:p w14:paraId="58CA93A5" w14:textId="77777777" w:rsidR="00B37267" w:rsidRPr="002A193B" w:rsidRDefault="00B37267" w:rsidP="00B37267">
            <w:pPr>
              <w:spacing w:after="0" w:line="240" w:lineRule="auto"/>
              <w:rPr>
                <w:rFonts w:eastAsia="Times New Roman"/>
                <w:b/>
                <w:bCs/>
                <w:color w:val="000000"/>
                <w:sz w:val="22"/>
                <w:lang w:eastAsia="en-AU"/>
              </w:rPr>
            </w:pPr>
            <w:r w:rsidRPr="002A193B">
              <w:rPr>
                <w:rFonts w:eastAsia="Times New Roman"/>
                <w:b/>
                <w:bCs/>
                <w:color w:val="000000"/>
                <w:sz w:val="22"/>
                <w:lang w:eastAsia="en-AU"/>
              </w:rPr>
              <w:t>Mount Point</w:t>
            </w:r>
          </w:p>
        </w:tc>
        <w:tc>
          <w:tcPr>
            <w:tcW w:w="2542" w:type="dxa"/>
            <w:tcBorders>
              <w:top w:val="nil"/>
              <w:left w:val="nil"/>
              <w:bottom w:val="single" w:sz="6" w:space="0" w:color="auto"/>
              <w:right w:val="nil"/>
            </w:tcBorders>
            <w:shd w:val="clear" w:color="auto" w:fill="auto"/>
            <w:noWrap/>
            <w:vAlign w:val="bottom"/>
            <w:hideMark/>
          </w:tcPr>
          <w:p w14:paraId="6E8EF41C" w14:textId="77777777" w:rsidR="00B37267" w:rsidRPr="002A193B" w:rsidRDefault="00B37267" w:rsidP="00B37267">
            <w:pPr>
              <w:spacing w:after="0" w:line="240" w:lineRule="auto"/>
              <w:rPr>
                <w:rFonts w:eastAsia="Times New Roman"/>
                <w:b/>
                <w:bCs/>
                <w:color w:val="000000"/>
                <w:sz w:val="22"/>
                <w:lang w:eastAsia="en-AU"/>
              </w:rPr>
            </w:pPr>
            <w:r w:rsidRPr="002A193B">
              <w:rPr>
                <w:rFonts w:eastAsia="Times New Roman"/>
                <w:b/>
                <w:bCs/>
                <w:color w:val="000000"/>
                <w:sz w:val="22"/>
                <w:lang w:eastAsia="en-AU"/>
              </w:rPr>
              <w:t>Description</w:t>
            </w:r>
          </w:p>
        </w:tc>
      </w:tr>
      <w:tr w:rsidR="00B37267" w:rsidRPr="00B37267" w14:paraId="0D2A5F9B"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5FFA4BB6"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1</w:t>
            </w:r>
          </w:p>
        </w:tc>
        <w:tc>
          <w:tcPr>
            <w:tcW w:w="1184" w:type="dxa"/>
            <w:tcBorders>
              <w:top w:val="single" w:sz="6" w:space="0" w:color="auto"/>
              <w:left w:val="nil"/>
              <w:bottom w:val="single" w:sz="6" w:space="0" w:color="auto"/>
              <w:right w:val="nil"/>
            </w:tcBorders>
            <w:shd w:val="clear" w:color="auto" w:fill="auto"/>
            <w:noWrap/>
            <w:vAlign w:val="bottom"/>
            <w:hideMark/>
          </w:tcPr>
          <w:p w14:paraId="20375F68"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UDISK</w:t>
            </w:r>
          </w:p>
        </w:tc>
        <w:tc>
          <w:tcPr>
            <w:tcW w:w="960" w:type="dxa"/>
            <w:tcBorders>
              <w:top w:val="single" w:sz="6" w:space="0" w:color="auto"/>
              <w:left w:val="nil"/>
              <w:bottom w:val="single" w:sz="6" w:space="0" w:color="auto"/>
              <w:right w:val="nil"/>
            </w:tcBorders>
            <w:shd w:val="clear" w:color="auto" w:fill="auto"/>
            <w:noWrap/>
            <w:vAlign w:val="bottom"/>
            <w:hideMark/>
          </w:tcPr>
          <w:p w14:paraId="0753EDE7"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1.5 GB</w:t>
            </w:r>
          </w:p>
        </w:tc>
        <w:tc>
          <w:tcPr>
            <w:tcW w:w="4210" w:type="dxa"/>
            <w:gridSpan w:val="2"/>
            <w:tcBorders>
              <w:top w:val="single" w:sz="6" w:space="0" w:color="auto"/>
              <w:left w:val="nil"/>
              <w:bottom w:val="single" w:sz="6" w:space="0" w:color="auto"/>
              <w:right w:val="nil"/>
            </w:tcBorders>
            <w:shd w:val="clear" w:color="auto" w:fill="auto"/>
            <w:noWrap/>
            <w:vAlign w:val="bottom"/>
            <w:hideMark/>
          </w:tcPr>
          <w:p w14:paraId="39DA7795"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roofErr w:type="spellStart"/>
            <w:r w:rsidRPr="002A193B">
              <w:rPr>
                <w:rFonts w:ascii="Consolas" w:eastAsia="Times New Roman" w:hAnsi="Consolas"/>
                <w:color w:val="000000"/>
                <w:sz w:val="22"/>
                <w:lang w:eastAsia="en-AU"/>
              </w:rPr>
              <w:t>mnt</w:t>
            </w:r>
            <w:proofErr w:type="spellEnd"/>
            <w:r w:rsidRPr="002A193B">
              <w:rPr>
                <w:rFonts w:ascii="Consolas" w:eastAsia="Times New Roman" w:hAnsi="Consolas"/>
                <w:color w:val="000000"/>
                <w:sz w:val="22"/>
                <w:lang w:eastAsia="en-AU"/>
              </w:rPr>
              <w:t>/data</w:t>
            </w:r>
          </w:p>
        </w:tc>
      </w:tr>
      <w:tr w:rsidR="00B37267" w:rsidRPr="00B37267" w14:paraId="79F6F527"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2DA273EF"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2</w:t>
            </w:r>
          </w:p>
        </w:tc>
        <w:tc>
          <w:tcPr>
            <w:tcW w:w="1184" w:type="dxa"/>
            <w:tcBorders>
              <w:top w:val="single" w:sz="6" w:space="0" w:color="auto"/>
              <w:left w:val="nil"/>
              <w:bottom w:val="single" w:sz="6" w:space="0" w:color="auto"/>
              <w:right w:val="nil"/>
            </w:tcBorders>
            <w:shd w:val="clear" w:color="auto" w:fill="auto"/>
            <w:noWrap/>
            <w:vAlign w:val="bottom"/>
            <w:hideMark/>
          </w:tcPr>
          <w:p w14:paraId="4C465B42"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boot-res</w:t>
            </w:r>
          </w:p>
        </w:tc>
        <w:tc>
          <w:tcPr>
            <w:tcW w:w="960" w:type="dxa"/>
            <w:tcBorders>
              <w:top w:val="single" w:sz="6" w:space="0" w:color="auto"/>
              <w:left w:val="nil"/>
              <w:bottom w:val="single" w:sz="6" w:space="0" w:color="auto"/>
              <w:right w:val="nil"/>
            </w:tcBorders>
            <w:shd w:val="clear" w:color="auto" w:fill="auto"/>
            <w:noWrap/>
            <w:vAlign w:val="bottom"/>
            <w:hideMark/>
          </w:tcPr>
          <w:p w14:paraId="4227DF19"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8 MB</w:t>
            </w:r>
          </w:p>
        </w:tc>
        <w:tc>
          <w:tcPr>
            <w:tcW w:w="1668" w:type="dxa"/>
            <w:tcBorders>
              <w:top w:val="single" w:sz="6" w:space="0" w:color="auto"/>
              <w:left w:val="nil"/>
              <w:bottom w:val="single" w:sz="6" w:space="0" w:color="auto"/>
              <w:right w:val="nil"/>
            </w:tcBorders>
            <w:shd w:val="clear" w:color="auto" w:fill="auto"/>
            <w:noWrap/>
            <w:vAlign w:val="bottom"/>
            <w:hideMark/>
          </w:tcPr>
          <w:p w14:paraId="0EA6A00C" w14:textId="77777777" w:rsidR="00B37267" w:rsidRPr="002A193B" w:rsidRDefault="00B37267" w:rsidP="00B37267">
            <w:pPr>
              <w:spacing w:after="0" w:line="240" w:lineRule="auto"/>
              <w:rPr>
                <w:rFonts w:ascii="Consolas" w:eastAsia="Times New Roman" w:hAnsi="Consolas"/>
                <w:color w:val="000000"/>
                <w:sz w:val="22"/>
                <w:lang w:eastAsia="en-AU"/>
              </w:rPr>
            </w:pPr>
          </w:p>
        </w:tc>
        <w:tc>
          <w:tcPr>
            <w:tcW w:w="2542" w:type="dxa"/>
            <w:tcBorders>
              <w:top w:val="single" w:sz="6" w:space="0" w:color="auto"/>
              <w:left w:val="nil"/>
              <w:bottom w:val="single" w:sz="6" w:space="0" w:color="auto"/>
              <w:right w:val="nil"/>
            </w:tcBorders>
            <w:shd w:val="clear" w:color="auto" w:fill="auto"/>
            <w:noWrap/>
            <w:vAlign w:val="bottom"/>
            <w:hideMark/>
          </w:tcPr>
          <w:p w14:paraId="2956974C"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Bootloader resources</w:t>
            </w:r>
          </w:p>
        </w:tc>
      </w:tr>
      <w:tr w:rsidR="00B37267" w:rsidRPr="00B37267" w14:paraId="44042A19"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1227E25D"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3</w:t>
            </w:r>
          </w:p>
        </w:tc>
        <w:tc>
          <w:tcPr>
            <w:tcW w:w="1184" w:type="dxa"/>
            <w:tcBorders>
              <w:top w:val="single" w:sz="6" w:space="0" w:color="auto"/>
              <w:left w:val="nil"/>
              <w:bottom w:val="single" w:sz="6" w:space="0" w:color="auto"/>
              <w:right w:val="nil"/>
            </w:tcBorders>
            <w:shd w:val="clear" w:color="auto" w:fill="auto"/>
            <w:noWrap/>
            <w:vAlign w:val="bottom"/>
            <w:hideMark/>
          </w:tcPr>
          <w:p w14:paraId="1F23D3BE"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
        </w:tc>
        <w:tc>
          <w:tcPr>
            <w:tcW w:w="960" w:type="dxa"/>
            <w:tcBorders>
              <w:top w:val="single" w:sz="6" w:space="0" w:color="auto"/>
              <w:left w:val="nil"/>
              <w:bottom w:val="single" w:sz="6" w:space="0" w:color="auto"/>
              <w:right w:val="nil"/>
            </w:tcBorders>
            <w:shd w:val="clear" w:color="auto" w:fill="auto"/>
            <w:noWrap/>
            <w:vAlign w:val="bottom"/>
            <w:hideMark/>
          </w:tcPr>
          <w:p w14:paraId="3C7EDE37"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1 KB</w:t>
            </w:r>
          </w:p>
        </w:tc>
        <w:tc>
          <w:tcPr>
            <w:tcW w:w="1668" w:type="dxa"/>
            <w:tcBorders>
              <w:top w:val="single" w:sz="6" w:space="0" w:color="auto"/>
              <w:left w:val="nil"/>
              <w:bottom w:val="single" w:sz="6" w:space="0" w:color="auto"/>
              <w:right w:val="nil"/>
            </w:tcBorders>
            <w:shd w:val="clear" w:color="auto" w:fill="auto"/>
            <w:noWrap/>
            <w:vAlign w:val="bottom"/>
            <w:hideMark/>
          </w:tcPr>
          <w:p w14:paraId="6A1FB4AD" w14:textId="77777777" w:rsidR="00B37267" w:rsidRPr="002A193B" w:rsidRDefault="00B37267" w:rsidP="00B37267">
            <w:pPr>
              <w:spacing w:after="0" w:line="240" w:lineRule="auto"/>
              <w:rPr>
                <w:rFonts w:ascii="Consolas" w:eastAsia="Times New Roman" w:hAnsi="Consolas"/>
                <w:color w:val="000000"/>
                <w:sz w:val="22"/>
                <w:lang w:eastAsia="en-AU"/>
              </w:rPr>
            </w:pPr>
          </w:p>
        </w:tc>
        <w:tc>
          <w:tcPr>
            <w:tcW w:w="2542" w:type="dxa"/>
            <w:tcBorders>
              <w:top w:val="single" w:sz="6" w:space="0" w:color="auto"/>
              <w:left w:val="nil"/>
              <w:bottom w:val="single" w:sz="6" w:space="0" w:color="auto"/>
              <w:right w:val="nil"/>
            </w:tcBorders>
            <w:shd w:val="clear" w:color="auto" w:fill="auto"/>
            <w:noWrap/>
            <w:vAlign w:val="bottom"/>
            <w:hideMark/>
          </w:tcPr>
          <w:p w14:paraId="5D6342BD" w14:textId="228C10DC"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(Unknown)</w:t>
            </w:r>
          </w:p>
        </w:tc>
      </w:tr>
      <w:tr w:rsidR="00B37267" w:rsidRPr="00B37267" w14:paraId="4733225D"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6ECFC7F6"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4</w:t>
            </w:r>
          </w:p>
        </w:tc>
        <w:tc>
          <w:tcPr>
            <w:tcW w:w="1184" w:type="dxa"/>
            <w:tcBorders>
              <w:top w:val="single" w:sz="6" w:space="0" w:color="auto"/>
              <w:left w:val="nil"/>
              <w:bottom w:val="single" w:sz="6" w:space="0" w:color="auto"/>
              <w:right w:val="nil"/>
            </w:tcBorders>
            <w:shd w:val="clear" w:color="auto" w:fill="auto"/>
            <w:noWrap/>
            <w:vAlign w:val="bottom"/>
            <w:hideMark/>
          </w:tcPr>
          <w:p w14:paraId="34372220" w14:textId="77777777" w:rsidR="00B37267" w:rsidRPr="002A193B" w:rsidRDefault="00B37267" w:rsidP="00B37267">
            <w:pPr>
              <w:spacing w:after="0" w:line="240" w:lineRule="auto"/>
              <w:rPr>
                <w:rFonts w:ascii="Consolas" w:eastAsia="Times New Roman" w:hAnsi="Consolas"/>
                <w:color w:val="BFBFBF"/>
                <w:sz w:val="22"/>
                <w:lang w:eastAsia="en-AU"/>
              </w:rPr>
            </w:pPr>
            <w:r w:rsidRPr="002A193B">
              <w:rPr>
                <w:rFonts w:ascii="Consolas" w:eastAsia="Times New Roman" w:hAnsi="Consolas"/>
                <w:color w:val="BFBFBF"/>
                <w:sz w:val="22"/>
                <w:lang w:eastAsia="en-AU"/>
              </w:rPr>
              <w:t>-</w:t>
            </w:r>
          </w:p>
        </w:tc>
        <w:tc>
          <w:tcPr>
            <w:tcW w:w="960" w:type="dxa"/>
            <w:tcBorders>
              <w:top w:val="single" w:sz="6" w:space="0" w:color="auto"/>
              <w:left w:val="nil"/>
              <w:bottom w:val="single" w:sz="6" w:space="0" w:color="auto"/>
              <w:right w:val="nil"/>
            </w:tcBorders>
            <w:shd w:val="clear" w:color="auto" w:fill="auto"/>
            <w:noWrap/>
            <w:vAlign w:val="bottom"/>
            <w:hideMark/>
          </w:tcPr>
          <w:p w14:paraId="422505E8" w14:textId="77777777" w:rsidR="00B37267" w:rsidRPr="002A193B" w:rsidRDefault="00B37267" w:rsidP="00B37267">
            <w:pPr>
              <w:spacing w:after="0" w:line="240" w:lineRule="auto"/>
              <w:rPr>
                <w:rFonts w:eastAsia="Times New Roman"/>
                <w:color w:val="BFBFBF"/>
                <w:sz w:val="22"/>
                <w:lang w:eastAsia="en-AU"/>
              </w:rPr>
            </w:pPr>
            <w:r w:rsidRPr="002A193B">
              <w:rPr>
                <w:rFonts w:eastAsia="Times New Roman"/>
                <w:color w:val="BFBFBF"/>
                <w:sz w:val="22"/>
                <w:lang w:eastAsia="en-AU"/>
              </w:rPr>
              <w:t>-</w:t>
            </w:r>
          </w:p>
        </w:tc>
        <w:tc>
          <w:tcPr>
            <w:tcW w:w="1668" w:type="dxa"/>
            <w:tcBorders>
              <w:top w:val="single" w:sz="6" w:space="0" w:color="auto"/>
              <w:left w:val="nil"/>
              <w:bottom w:val="single" w:sz="6" w:space="0" w:color="auto"/>
              <w:right w:val="nil"/>
            </w:tcBorders>
            <w:shd w:val="clear" w:color="auto" w:fill="auto"/>
            <w:noWrap/>
            <w:vAlign w:val="bottom"/>
            <w:hideMark/>
          </w:tcPr>
          <w:p w14:paraId="21607EC8" w14:textId="77777777" w:rsidR="00B37267" w:rsidRPr="002A193B" w:rsidRDefault="00B37267" w:rsidP="00B37267">
            <w:pPr>
              <w:spacing w:after="0" w:line="240" w:lineRule="auto"/>
              <w:rPr>
                <w:rFonts w:ascii="Consolas" w:eastAsia="Times New Roman" w:hAnsi="Consolas"/>
                <w:color w:val="BFBFBF"/>
                <w:sz w:val="22"/>
                <w:lang w:eastAsia="en-AU"/>
              </w:rPr>
            </w:pPr>
            <w:r w:rsidRPr="002A193B">
              <w:rPr>
                <w:rFonts w:ascii="Consolas" w:eastAsia="Times New Roman" w:hAnsi="Consolas"/>
                <w:color w:val="BFBFBF"/>
                <w:sz w:val="22"/>
                <w:lang w:eastAsia="en-AU"/>
              </w:rPr>
              <w:t>-</w:t>
            </w:r>
          </w:p>
        </w:tc>
        <w:tc>
          <w:tcPr>
            <w:tcW w:w="2542" w:type="dxa"/>
            <w:tcBorders>
              <w:top w:val="single" w:sz="6" w:space="0" w:color="auto"/>
              <w:left w:val="nil"/>
              <w:bottom w:val="single" w:sz="6" w:space="0" w:color="auto"/>
              <w:right w:val="nil"/>
            </w:tcBorders>
            <w:shd w:val="clear" w:color="auto" w:fill="auto"/>
            <w:noWrap/>
            <w:vAlign w:val="bottom"/>
            <w:hideMark/>
          </w:tcPr>
          <w:p w14:paraId="0DEC8EE8" w14:textId="3D5601C4" w:rsidR="00B37267" w:rsidRPr="002A193B" w:rsidRDefault="00B37267" w:rsidP="00B37267">
            <w:pPr>
              <w:spacing w:after="0" w:line="240" w:lineRule="auto"/>
              <w:rPr>
                <w:rFonts w:eastAsia="Times New Roman"/>
                <w:color w:val="595959"/>
                <w:sz w:val="22"/>
                <w:lang w:eastAsia="en-AU"/>
              </w:rPr>
            </w:pPr>
            <w:r w:rsidRPr="002A193B">
              <w:rPr>
                <w:rFonts w:eastAsia="Times New Roman"/>
                <w:color w:val="595959"/>
                <w:sz w:val="22"/>
                <w:lang w:eastAsia="en-AU"/>
              </w:rPr>
              <w:t>(Does not exist)</w:t>
            </w:r>
          </w:p>
        </w:tc>
      </w:tr>
      <w:tr w:rsidR="00B37267" w:rsidRPr="00B37267" w14:paraId="7E57D48E"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0FBA1996"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5</w:t>
            </w:r>
          </w:p>
        </w:tc>
        <w:tc>
          <w:tcPr>
            <w:tcW w:w="1184" w:type="dxa"/>
            <w:tcBorders>
              <w:top w:val="single" w:sz="6" w:space="0" w:color="auto"/>
              <w:left w:val="nil"/>
              <w:bottom w:val="single" w:sz="6" w:space="0" w:color="auto"/>
              <w:right w:val="nil"/>
            </w:tcBorders>
            <w:shd w:val="clear" w:color="auto" w:fill="auto"/>
            <w:noWrap/>
            <w:vAlign w:val="bottom"/>
            <w:hideMark/>
          </w:tcPr>
          <w:p w14:paraId="71745420"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env</w:t>
            </w:r>
          </w:p>
        </w:tc>
        <w:tc>
          <w:tcPr>
            <w:tcW w:w="960" w:type="dxa"/>
            <w:tcBorders>
              <w:top w:val="single" w:sz="6" w:space="0" w:color="auto"/>
              <w:left w:val="nil"/>
              <w:bottom w:val="single" w:sz="6" w:space="0" w:color="auto"/>
              <w:right w:val="nil"/>
            </w:tcBorders>
            <w:shd w:val="clear" w:color="auto" w:fill="auto"/>
            <w:noWrap/>
            <w:vAlign w:val="bottom"/>
            <w:hideMark/>
          </w:tcPr>
          <w:p w14:paraId="16CC3827"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16 MB</w:t>
            </w:r>
          </w:p>
        </w:tc>
        <w:tc>
          <w:tcPr>
            <w:tcW w:w="1668" w:type="dxa"/>
            <w:tcBorders>
              <w:top w:val="single" w:sz="6" w:space="0" w:color="auto"/>
              <w:left w:val="nil"/>
              <w:bottom w:val="single" w:sz="6" w:space="0" w:color="auto"/>
              <w:right w:val="nil"/>
            </w:tcBorders>
            <w:shd w:val="clear" w:color="auto" w:fill="auto"/>
            <w:noWrap/>
            <w:vAlign w:val="bottom"/>
            <w:hideMark/>
          </w:tcPr>
          <w:p w14:paraId="3392F2A1" w14:textId="77777777" w:rsidR="00B37267" w:rsidRPr="002A193B" w:rsidRDefault="00B37267" w:rsidP="00B37267">
            <w:pPr>
              <w:spacing w:after="0" w:line="240" w:lineRule="auto"/>
              <w:rPr>
                <w:rFonts w:ascii="Consolas" w:eastAsia="Times New Roman" w:hAnsi="Consolas"/>
                <w:color w:val="000000"/>
                <w:sz w:val="22"/>
                <w:lang w:eastAsia="en-AU"/>
              </w:rPr>
            </w:pPr>
          </w:p>
        </w:tc>
        <w:tc>
          <w:tcPr>
            <w:tcW w:w="2542" w:type="dxa"/>
            <w:tcBorders>
              <w:top w:val="single" w:sz="6" w:space="0" w:color="auto"/>
              <w:left w:val="nil"/>
              <w:bottom w:val="single" w:sz="6" w:space="0" w:color="auto"/>
              <w:right w:val="nil"/>
            </w:tcBorders>
            <w:shd w:val="clear" w:color="auto" w:fill="auto"/>
            <w:noWrap/>
            <w:vAlign w:val="bottom"/>
            <w:hideMark/>
          </w:tcPr>
          <w:p w14:paraId="2772E8C0"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Boot environment</w:t>
            </w:r>
          </w:p>
        </w:tc>
      </w:tr>
      <w:tr w:rsidR="00B37267" w:rsidRPr="00B37267" w14:paraId="756FAEC2"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0A823E61"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6</w:t>
            </w:r>
          </w:p>
        </w:tc>
        <w:tc>
          <w:tcPr>
            <w:tcW w:w="1184" w:type="dxa"/>
            <w:tcBorders>
              <w:top w:val="single" w:sz="6" w:space="0" w:color="auto"/>
              <w:left w:val="nil"/>
              <w:bottom w:val="single" w:sz="6" w:space="0" w:color="auto"/>
              <w:right w:val="nil"/>
            </w:tcBorders>
            <w:shd w:val="clear" w:color="auto" w:fill="auto"/>
            <w:noWrap/>
            <w:vAlign w:val="bottom"/>
            <w:hideMark/>
          </w:tcPr>
          <w:p w14:paraId="419FCD34"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app</w:t>
            </w:r>
          </w:p>
        </w:tc>
        <w:tc>
          <w:tcPr>
            <w:tcW w:w="960" w:type="dxa"/>
            <w:tcBorders>
              <w:top w:val="single" w:sz="6" w:space="0" w:color="auto"/>
              <w:left w:val="nil"/>
              <w:bottom w:val="single" w:sz="6" w:space="0" w:color="auto"/>
              <w:right w:val="nil"/>
            </w:tcBorders>
            <w:shd w:val="clear" w:color="auto" w:fill="auto"/>
            <w:noWrap/>
            <w:vAlign w:val="bottom"/>
            <w:hideMark/>
          </w:tcPr>
          <w:p w14:paraId="2A90260C"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64 MB</w:t>
            </w:r>
          </w:p>
        </w:tc>
        <w:tc>
          <w:tcPr>
            <w:tcW w:w="1668" w:type="dxa"/>
            <w:tcBorders>
              <w:top w:val="single" w:sz="6" w:space="0" w:color="auto"/>
              <w:left w:val="nil"/>
              <w:bottom w:val="single" w:sz="6" w:space="0" w:color="auto"/>
              <w:right w:val="nil"/>
            </w:tcBorders>
            <w:shd w:val="clear" w:color="auto" w:fill="auto"/>
            <w:noWrap/>
            <w:vAlign w:val="bottom"/>
            <w:hideMark/>
          </w:tcPr>
          <w:p w14:paraId="7710723F"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roofErr w:type="spellStart"/>
            <w:r w:rsidRPr="002A193B">
              <w:rPr>
                <w:rFonts w:ascii="Consolas" w:eastAsia="Times New Roman" w:hAnsi="Consolas"/>
                <w:color w:val="000000"/>
                <w:sz w:val="22"/>
                <w:lang w:eastAsia="en-AU"/>
              </w:rPr>
              <w:t>mnt</w:t>
            </w:r>
            <w:proofErr w:type="spellEnd"/>
            <w:r w:rsidRPr="002A193B">
              <w:rPr>
                <w:rFonts w:ascii="Consolas" w:eastAsia="Times New Roman" w:hAnsi="Consolas"/>
                <w:color w:val="000000"/>
                <w:sz w:val="22"/>
                <w:lang w:eastAsia="en-AU"/>
              </w:rPr>
              <w:t>/default</w:t>
            </w:r>
          </w:p>
        </w:tc>
        <w:tc>
          <w:tcPr>
            <w:tcW w:w="2542" w:type="dxa"/>
            <w:tcBorders>
              <w:top w:val="single" w:sz="6" w:space="0" w:color="auto"/>
              <w:left w:val="nil"/>
              <w:bottom w:val="single" w:sz="6" w:space="0" w:color="auto"/>
              <w:right w:val="nil"/>
            </w:tcBorders>
            <w:shd w:val="clear" w:color="auto" w:fill="auto"/>
            <w:noWrap/>
            <w:vAlign w:val="bottom"/>
            <w:hideMark/>
          </w:tcPr>
          <w:p w14:paraId="4CFBDD90"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Device data (read only)</w:t>
            </w:r>
          </w:p>
        </w:tc>
      </w:tr>
      <w:tr w:rsidR="00B37267" w:rsidRPr="00B37267" w14:paraId="57FC387E"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58903353"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7</w:t>
            </w:r>
          </w:p>
        </w:tc>
        <w:tc>
          <w:tcPr>
            <w:tcW w:w="1184" w:type="dxa"/>
            <w:tcBorders>
              <w:top w:val="single" w:sz="6" w:space="0" w:color="auto"/>
              <w:left w:val="nil"/>
              <w:bottom w:val="single" w:sz="6" w:space="0" w:color="auto"/>
              <w:right w:val="nil"/>
            </w:tcBorders>
            <w:shd w:val="clear" w:color="auto" w:fill="auto"/>
            <w:noWrap/>
            <w:vAlign w:val="bottom"/>
            <w:hideMark/>
          </w:tcPr>
          <w:p w14:paraId="2F0DD1E4"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recovery</w:t>
            </w:r>
          </w:p>
        </w:tc>
        <w:tc>
          <w:tcPr>
            <w:tcW w:w="960" w:type="dxa"/>
            <w:tcBorders>
              <w:top w:val="single" w:sz="6" w:space="0" w:color="auto"/>
              <w:left w:val="nil"/>
              <w:bottom w:val="single" w:sz="6" w:space="0" w:color="auto"/>
              <w:right w:val="nil"/>
            </w:tcBorders>
            <w:shd w:val="clear" w:color="auto" w:fill="auto"/>
            <w:noWrap/>
            <w:vAlign w:val="bottom"/>
            <w:hideMark/>
          </w:tcPr>
          <w:p w14:paraId="4039F065"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512 MB</w:t>
            </w:r>
          </w:p>
        </w:tc>
        <w:tc>
          <w:tcPr>
            <w:tcW w:w="1668" w:type="dxa"/>
            <w:tcBorders>
              <w:top w:val="single" w:sz="6" w:space="0" w:color="auto"/>
              <w:left w:val="nil"/>
              <w:bottom w:val="single" w:sz="6" w:space="0" w:color="auto"/>
              <w:right w:val="nil"/>
            </w:tcBorders>
            <w:shd w:val="clear" w:color="auto" w:fill="auto"/>
            <w:noWrap/>
            <w:vAlign w:val="bottom"/>
            <w:hideMark/>
          </w:tcPr>
          <w:p w14:paraId="09C820FF" w14:textId="77777777" w:rsidR="00B37267" w:rsidRPr="002A193B" w:rsidRDefault="00B37267" w:rsidP="00B37267">
            <w:pPr>
              <w:spacing w:after="0" w:line="240" w:lineRule="auto"/>
              <w:rPr>
                <w:rFonts w:ascii="Consolas" w:eastAsia="Times New Roman" w:hAnsi="Consolas"/>
                <w:color w:val="000000"/>
                <w:sz w:val="22"/>
                <w:lang w:eastAsia="en-AU"/>
              </w:rPr>
            </w:pPr>
          </w:p>
        </w:tc>
        <w:tc>
          <w:tcPr>
            <w:tcW w:w="2542" w:type="dxa"/>
            <w:tcBorders>
              <w:top w:val="single" w:sz="6" w:space="0" w:color="auto"/>
              <w:left w:val="nil"/>
              <w:bottom w:val="single" w:sz="6" w:space="0" w:color="auto"/>
              <w:right w:val="nil"/>
            </w:tcBorders>
            <w:shd w:val="clear" w:color="auto" w:fill="auto"/>
            <w:noWrap/>
            <w:vAlign w:val="bottom"/>
            <w:hideMark/>
          </w:tcPr>
          <w:p w14:paraId="5DA682FE"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Stock firmware</w:t>
            </w:r>
          </w:p>
        </w:tc>
      </w:tr>
      <w:tr w:rsidR="00B37267" w:rsidRPr="00B37267" w14:paraId="04584587" w14:textId="77777777" w:rsidTr="003A6340">
        <w:trPr>
          <w:trHeight w:val="6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02101B09"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8</w:t>
            </w:r>
          </w:p>
        </w:tc>
        <w:tc>
          <w:tcPr>
            <w:tcW w:w="1184" w:type="dxa"/>
            <w:tcBorders>
              <w:top w:val="single" w:sz="6" w:space="0" w:color="auto"/>
              <w:left w:val="nil"/>
              <w:bottom w:val="single" w:sz="6" w:space="0" w:color="auto"/>
              <w:right w:val="nil"/>
            </w:tcBorders>
            <w:shd w:val="clear" w:color="auto" w:fill="auto"/>
            <w:noWrap/>
            <w:vAlign w:val="bottom"/>
            <w:hideMark/>
          </w:tcPr>
          <w:p w14:paraId="3EE9D2E7" w14:textId="77777777" w:rsidR="00B37267" w:rsidRPr="002A193B" w:rsidRDefault="00B37267" w:rsidP="00B37267">
            <w:pPr>
              <w:spacing w:after="0" w:line="240" w:lineRule="auto"/>
              <w:rPr>
                <w:rFonts w:ascii="Consolas" w:eastAsia="Times New Roman" w:hAnsi="Consolas"/>
                <w:color w:val="000000"/>
                <w:sz w:val="22"/>
                <w:lang w:eastAsia="en-AU"/>
              </w:rPr>
            </w:pPr>
            <w:proofErr w:type="spellStart"/>
            <w:r w:rsidRPr="002A193B">
              <w:rPr>
                <w:rFonts w:ascii="Consolas" w:eastAsia="Times New Roman" w:hAnsi="Consolas"/>
                <w:color w:val="000000"/>
                <w:sz w:val="22"/>
                <w:lang w:eastAsia="en-AU"/>
              </w:rPr>
              <w:t>system_a</w:t>
            </w:r>
            <w:proofErr w:type="spellEnd"/>
          </w:p>
        </w:tc>
        <w:tc>
          <w:tcPr>
            <w:tcW w:w="960" w:type="dxa"/>
            <w:tcBorders>
              <w:top w:val="single" w:sz="6" w:space="0" w:color="auto"/>
              <w:left w:val="nil"/>
              <w:bottom w:val="single" w:sz="6" w:space="0" w:color="auto"/>
              <w:right w:val="nil"/>
            </w:tcBorders>
            <w:shd w:val="clear" w:color="auto" w:fill="auto"/>
            <w:noWrap/>
            <w:vAlign w:val="bottom"/>
            <w:hideMark/>
          </w:tcPr>
          <w:p w14:paraId="2B4CCF53"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512 MB</w:t>
            </w:r>
          </w:p>
        </w:tc>
        <w:tc>
          <w:tcPr>
            <w:tcW w:w="1668" w:type="dxa"/>
            <w:tcBorders>
              <w:top w:val="single" w:sz="6" w:space="0" w:color="auto"/>
              <w:left w:val="nil"/>
              <w:bottom w:val="single" w:sz="6" w:space="0" w:color="auto"/>
              <w:right w:val="nil"/>
            </w:tcBorders>
            <w:shd w:val="clear" w:color="auto" w:fill="auto"/>
            <w:noWrap/>
            <w:vAlign w:val="bottom"/>
            <w:hideMark/>
          </w:tcPr>
          <w:p w14:paraId="3CBA60BE"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
        </w:tc>
        <w:tc>
          <w:tcPr>
            <w:tcW w:w="2542" w:type="dxa"/>
            <w:tcBorders>
              <w:top w:val="single" w:sz="6" w:space="0" w:color="auto"/>
              <w:left w:val="nil"/>
              <w:bottom w:val="single" w:sz="6" w:space="0" w:color="auto"/>
              <w:right w:val="nil"/>
            </w:tcBorders>
            <w:shd w:val="clear" w:color="auto" w:fill="auto"/>
            <w:noWrap/>
            <w:vAlign w:val="bottom"/>
            <w:hideMark/>
          </w:tcPr>
          <w:p w14:paraId="551E3EB3" w14:textId="19F18F42"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Firmware A</w:t>
            </w:r>
          </w:p>
        </w:tc>
      </w:tr>
      <w:tr w:rsidR="00B37267" w:rsidRPr="00B37267" w14:paraId="4E494662"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4970001E"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9</w:t>
            </w:r>
          </w:p>
        </w:tc>
        <w:tc>
          <w:tcPr>
            <w:tcW w:w="1184" w:type="dxa"/>
            <w:tcBorders>
              <w:top w:val="single" w:sz="6" w:space="0" w:color="auto"/>
              <w:left w:val="nil"/>
              <w:bottom w:val="single" w:sz="6" w:space="0" w:color="auto"/>
              <w:right w:val="nil"/>
            </w:tcBorders>
            <w:shd w:val="clear" w:color="auto" w:fill="auto"/>
            <w:noWrap/>
            <w:vAlign w:val="bottom"/>
            <w:hideMark/>
          </w:tcPr>
          <w:p w14:paraId="68C161F4" w14:textId="77777777" w:rsidR="00B37267" w:rsidRPr="002A193B" w:rsidRDefault="00B37267" w:rsidP="00B37267">
            <w:pPr>
              <w:spacing w:after="0" w:line="240" w:lineRule="auto"/>
              <w:rPr>
                <w:rFonts w:ascii="Consolas" w:eastAsia="Times New Roman" w:hAnsi="Consolas"/>
                <w:color w:val="000000"/>
                <w:sz w:val="22"/>
                <w:lang w:eastAsia="en-AU"/>
              </w:rPr>
            </w:pPr>
            <w:proofErr w:type="spellStart"/>
            <w:r w:rsidRPr="002A193B">
              <w:rPr>
                <w:rFonts w:ascii="Consolas" w:eastAsia="Times New Roman" w:hAnsi="Consolas"/>
                <w:color w:val="000000"/>
                <w:sz w:val="22"/>
                <w:lang w:eastAsia="en-AU"/>
              </w:rPr>
              <w:t>system_b</w:t>
            </w:r>
            <w:proofErr w:type="spellEnd"/>
          </w:p>
        </w:tc>
        <w:tc>
          <w:tcPr>
            <w:tcW w:w="960" w:type="dxa"/>
            <w:tcBorders>
              <w:top w:val="single" w:sz="6" w:space="0" w:color="auto"/>
              <w:left w:val="nil"/>
              <w:bottom w:val="single" w:sz="6" w:space="0" w:color="auto"/>
              <w:right w:val="nil"/>
            </w:tcBorders>
            <w:shd w:val="clear" w:color="auto" w:fill="auto"/>
            <w:noWrap/>
            <w:vAlign w:val="bottom"/>
            <w:hideMark/>
          </w:tcPr>
          <w:p w14:paraId="5DD7AC6C"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512 MB</w:t>
            </w:r>
          </w:p>
        </w:tc>
        <w:tc>
          <w:tcPr>
            <w:tcW w:w="1668" w:type="dxa"/>
            <w:tcBorders>
              <w:top w:val="single" w:sz="6" w:space="0" w:color="auto"/>
              <w:left w:val="nil"/>
              <w:bottom w:val="single" w:sz="6" w:space="0" w:color="auto"/>
              <w:right w:val="nil"/>
            </w:tcBorders>
            <w:shd w:val="clear" w:color="auto" w:fill="auto"/>
            <w:noWrap/>
            <w:vAlign w:val="bottom"/>
            <w:hideMark/>
          </w:tcPr>
          <w:p w14:paraId="35FEA2D2"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
        </w:tc>
        <w:tc>
          <w:tcPr>
            <w:tcW w:w="2542" w:type="dxa"/>
            <w:tcBorders>
              <w:top w:val="single" w:sz="6" w:space="0" w:color="auto"/>
              <w:left w:val="nil"/>
              <w:bottom w:val="single" w:sz="6" w:space="0" w:color="auto"/>
              <w:right w:val="nil"/>
            </w:tcBorders>
            <w:shd w:val="clear" w:color="auto" w:fill="auto"/>
            <w:noWrap/>
            <w:vAlign w:val="bottom"/>
            <w:hideMark/>
          </w:tcPr>
          <w:p w14:paraId="04B9283C" w14:textId="36660E5E"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Firmware B</w:t>
            </w:r>
          </w:p>
        </w:tc>
      </w:tr>
      <w:tr w:rsidR="00B37267" w:rsidRPr="00B37267" w14:paraId="7C0FDB1C" w14:textId="77777777" w:rsidTr="003A6340">
        <w:trPr>
          <w:trHeight w:val="300"/>
          <w:jc w:val="center"/>
        </w:trPr>
        <w:tc>
          <w:tcPr>
            <w:tcW w:w="1060" w:type="dxa"/>
            <w:tcBorders>
              <w:top w:val="single" w:sz="6" w:space="0" w:color="auto"/>
              <w:left w:val="nil"/>
              <w:bottom w:val="single" w:sz="6" w:space="0" w:color="auto"/>
              <w:right w:val="nil"/>
            </w:tcBorders>
            <w:shd w:val="clear" w:color="auto" w:fill="auto"/>
            <w:noWrap/>
            <w:vAlign w:val="bottom"/>
            <w:hideMark/>
          </w:tcPr>
          <w:p w14:paraId="6C1E0D78" w14:textId="77777777" w:rsidR="00B37267" w:rsidRPr="002A193B" w:rsidRDefault="00B37267"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10</w:t>
            </w:r>
          </w:p>
        </w:tc>
        <w:tc>
          <w:tcPr>
            <w:tcW w:w="1184" w:type="dxa"/>
            <w:tcBorders>
              <w:top w:val="single" w:sz="6" w:space="0" w:color="auto"/>
              <w:left w:val="nil"/>
              <w:bottom w:val="single" w:sz="6" w:space="0" w:color="auto"/>
              <w:right w:val="nil"/>
            </w:tcBorders>
            <w:shd w:val="clear" w:color="auto" w:fill="auto"/>
            <w:noWrap/>
            <w:vAlign w:val="bottom"/>
            <w:hideMark/>
          </w:tcPr>
          <w:p w14:paraId="57F795B3" w14:textId="2B9723F9" w:rsidR="00B37267" w:rsidRPr="002A193B" w:rsidRDefault="002809BF" w:rsidP="00B37267">
            <w:pPr>
              <w:spacing w:after="0" w:line="240" w:lineRule="auto"/>
              <w:rPr>
                <w:rFonts w:ascii="Consolas" w:eastAsia="Times New Roman" w:hAnsi="Consolas"/>
                <w:color w:val="000000"/>
                <w:sz w:val="22"/>
                <w:lang w:eastAsia="en-AU"/>
              </w:rPr>
            </w:pPr>
            <w:r>
              <w:rPr>
                <w:rFonts w:ascii="Consolas" w:eastAsia="Times New Roman" w:hAnsi="Consolas"/>
                <w:color w:val="000000"/>
                <w:sz w:val="22"/>
                <w:lang w:eastAsia="en-AU"/>
              </w:rPr>
              <w:t>d</w:t>
            </w:r>
            <w:r w:rsidR="00B37267" w:rsidRPr="002A193B">
              <w:rPr>
                <w:rFonts w:ascii="Consolas" w:eastAsia="Times New Roman" w:hAnsi="Consolas"/>
                <w:color w:val="000000"/>
                <w:sz w:val="22"/>
                <w:lang w:eastAsia="en-AU"/>
              </w:rPr>
              <w:t>ownload</w:t>
            </w:r>
          </w:p>
        </w:tc>
        <w:tc>
          <w:tcPr>
            <w:tcW w:w="960" w:type="dxa"/>
            <w:tcBorders>
              <w:top w:val="single" w:sz="6" w:space="0" w:color="auto"/>
              <w:left w:val="nil"/>
              <w:bottom w:val="single" w:sz="6" w:space="0" w:color="auto"/>
              <w:right w:val="nil"/>
            </w:tcBorders>
            <w:shd w:val="clear" w:color="auto" w:fill="auto"/>
            <w:noWrap/>
            <w:vAlign w:val="bottom"/>
            <w:hideMark/>
          </w:tcPr>
          <w:p w14:paraId="5036DD73"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528 MB</w:t>
            </w:r>
          </w:p>
        </w:tc>
        <w:tc>
          <w:tcPr>
            <w:tcW w:w="1668" w:type="dxa"/>
            <w:tcBorders>
              <w:top w:val="single" w:sz="6" w:space="0" w:color="auto"/>
              <w:left w:val="nil"/>
              <w:bottom w:val="single" w:sz="6" w:space="0" w:color="auto"/>
              <w:right w:val="nil"/>
            </w:tcBorders>
            <w:shd w:val="clear" w:color="auto" w:fill="auto"/>
            <w:noWrap/>
            <w:vAlign w:val="bottom"/>
            <w:hideMark/>
          </w:tcPr>
          <w:p w14:paraId="63DA746B" w14:textId="77777777" w:rsidR="00B37267" w:rsidRPr="002A193B" w:rsidRDefault="00B37267"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roofErr w:type="spellStart"/>
            <w:r w:rsidRPr="002A193B">
              <w:rPr>
                <w:rFonts w:ascii="Consolas" w:eastAsia="Times New Roman" w:hAnsi="Consolas"/>
                <w:color w:val="000000"/>
                <w:sz w:val="22"/>
                <w:lang w:eastAsia="en-AU"/>
              </w:rPr>
              <w:t>mnt</w:t>
            </w:r>
            <w:proofErr w:type="spellEnd"/>
            <w:r w:rsidRPr="002A193B">
              <w:rPr>
                <w:rFonts w:ascii="Consolas" w:eastAsia="Times New Roman" w:hAnsi="Consolas"/>
                <w:color w:val="000000"/>
                <w:sz w:val="22"/>
                <w:lang w:eastAsia="en-AU"/>
              </w:rPr>
              <w:t>/</w:t>
            </w:r>
            <w:proofErr w:type="spellStart"/>
            <w:r w:rsidRPr="002A193B">
              <w:rPr>
                <w:rFonts w:ascii="Consolas" w:eastAsia="Times New Roman" w:hAnsi="Consolas"/>
                <w:color w:val="000000"/>
                <w:sz w:val="22"/>
                <w:lang w:eastAsia="en-AU"/>
              </w:rPr>
              <w:t>updbuf</w:t>
            </w:r>
            <w:proofErr w:type="spellEnd"/>
          </w:p>
        </w:tc>
        <w:tc>
          <w:tcPr>
            <w:tcW w:w="2542" w:type="dxa"/>
            <w:tcBorders>
              <w:top w:val="single" w:sz="6" w:space="0" w:color="auto"/>
              <w:left w:val="nil"/>
              <w:bottom w:val="single" w:sz="6" w:space="0" w:color="auto"/>
              <w:right w:val="nil"/>
            </w:tcBorders>
            <w:shd w:val="clear" w:color="auto" w:fill="auto"/>
            <w:noWrap/>
            <w:vAlign w:val="bottom"/>
            <w:hideMark/>
          </w:tcPr>
          <w:p w14:paraId="4EB11F70" w14:textId="77777777" w:rsidR="00B37267" w:rsidRPr="002A193B" w:rsidRDefault="00B37267" w:rsidP="00B37267">
            <w:pPr>
              <w:spacing w:after="0" w:line="240" w:lineRule="auto"/>
              <w:rPr>
                <w:rFonts w:eastAsia="Times New Roman"/>
                <w:color w:val="000000"/>
                <w:sz w:val="22"/>
                <w:lang w:eastAsia="en-AU"/>
              </w:rPr>
            </w:pPr>
            <w:r w:rsidRPr="002A193B">
              <w:rPr>
                <w:rFonts w:eastAsia="Times New Roman"/>
                <w:color w:val="000000"/>
                <w:sz w:val="22"/>
                <w:lang w:eastAsia="en-AU"/>
              </w:rPr>
              <w:t>Firmware update storage</w:t>
            </w:r>
          </w:p>
        </w:tc>
      </w:tr>
      <w:tr w:rsidR="003A6340" w:rsidRPr="00B37267" w14:paraId="613052EF" w14:textId="77777777" w:rsidTr="003A6340">
        <w:trPr>
          <w:trHeight w:val="300"/>
          <w:jc w:val="center"/>
        </w:trPr>
        <w:tc>
          <w:tcPr>
            <w:tcW w:w="1060" w:type="dxa"/>
            <w:tcBorders>
              <w:top w:val="single" w:sz="6" w:space="0" w:color="auto"/>
              <w:left w:val="nil"/>
              <w:bottom w:val="nil"/>
              <w:right w:val="nil"/>
            </w:tcBorders>
            <w:shd w:val="clear" w:color="auto" w:fill="auto"/>
            <w:noWrap/>
            <w:vAlign w:val="bottom"/>
            <w:hideMark/>
          </w:tcPr>
          <w:p w14:paraId="0755AFB2" w14:textId="77777777" w:rsidR="003A6340" w:rsidRPr="002A193B" w:rsidRDefault="003A6340" w:rsidP="00B37267">
            <w:pPr>
              <w:spacing w:after="0" w:line="240" w:lineRule="auto"/>
              <w:jc w:val="right"/>
              <w:rPr>
                <w:rFonts w:eastAsia="Times New Roman"/>
                <w:b/>
                <w:bCs/>
                <w:color w:val="000000"/>
                <w:sz w:val="22"/>
                <w:lang w:eastAsia="en-AU"/>
              </w:rPr>
            </w:pPr>
            <w:r w:rsidRPr="002A193B">
              <w:rPr>
                <w:rFonts w:eastAsia="Times New Roman"/>
                <w:b/>
                <w:bCs/>
                <w:color w:val="000000"/>
                <w:sz w:val="22"/>
                <w:lang w:eastAsia="en-AU"/>
              </w:rPr>
              <w:t>11</w:t>
            </w:r>
          </w:p>
        </w:tc>
        <w:tc>
          <w:tcPr>
            <w:tcW w:w="1184" w:type="dxa"/>
            <w:tcBorders>
              <w:top w:val="single" w:sz="6" w:space="0" w:color="auto"/>
              <w:left w:val="nil"/>
              <w:bottom w:val="nil"/>
              <w:right w:val="nil"/>
            </w:tcBorders>
            <w:shd w:val="clear" w:color="auto" w:fill="auto"/>
            <w:noWrap/>
            <w:vAlign w:val="bottom"/>
            <w:hideMark/>
          </w:tcPr>
          <w:p w14:paraId="7D41F024" w14:textId="77777777" w:rsidR="003A6340" w:rsidRPr="002A193B" w:rsidRDefault="003A6340"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reserve</w:t>
            </w:r>
          </w:p>
        </w:tc>
        <w:tc>
          <w:tcPr>
            <w:tcW w:w="960" w:type="dxa"/>
            <w:tcBorders>
              <w:top w:val="single" w:sz="6" w:space="0" w:color="auto"/>
              <w:left w:val="nil"/>
              <w:bottom w:val="nil"/>
              <w:right w:val="nil"/>
            </w:tcBorders>
            <w:shd w:val="clear" w:color="auto" w:fill="auto"/>
            <w:noWrap/>
            <w:vAlign w:val="bottom"/>
            <w:hideMark/>
          </w:tcPr>
          <w:p w14:paraId="65A682EC" w14:textId="77777777" w:rsidR="003A6340" w:rsidRPr="002A193B" w:rsidRDefault="003A6340" w:rsidP="00B37267">
            <w:pPr>
              <w:spacing w:after="0" w:line="240" w:lineRule="auto"/>
              <w:rPr>
                <w:rFonts w:eastAsia="Times New Roman"/>
                <w:color w:val="000000"/>
                <w:sz w:val="22"/>
                <w:lang w:eastAsia="en-AU"/>
              </w:rPr>
            </w:pPr>
            <w:r w:rsidRPr="002A193B">
              <w:rPr>
                <w:rFonts w:eastAsia="Times New Roman"/>
                <w:color w:val="000000"/>
                <w:sz w:val="22"/>
                <w:lang w:eastAsia="en-AU"/>
              </w:rPr>
              <w:t>16 MB</w:t>
            </w:r>
          </w:p>
        </w:tc>
        <w:tc>
          <w:tcPr>
            <w:tcW w:w="1616" w:type="dxa"/>
            <w:tcBorders>
              <w:top w:val="single" w:sz="6" w:space="0" w:color="auto"/>
              <w:left w:val="nil"/>
              <w:bottom w:val="nil"/>
              <w:right w:val="nil"/>
            </w:tcBorders>
            <w:shd w:val="clear" w:color="auto" w:fill="auto"/>
            <w:noWrap/>
            <w:vAlign w:val="bottom"/>
            <w:hideMark/>
          </w:tcPr>
          <w:p w14:paraId="6F62008C" w14:textId="77777777" w:rsidR="003A6340" w:rsidRPr="002A193B" w:rsidRDefault="003A6340" w:rsidP="00B37267">
            <w:pPr>
              <w:spacing w:after="0" w:line="240" w:lineRule="auto"/>
              <w:rPr>
                <w:rFonts w:ascii="Consolas" w:eastAsia="Times New Roman" w:hAnsi="Consolas"/>
                <w:color w:val="000000"/>
                <w:sz w:val="22"/>
                <w:lang w:eastAsia="en-AU"/>
              </w:rPr>
            </w:pPr>
            <w:r w:rsidRPr="002A193B">
              <w:rPr>
                <w:rFonts w:ascii="Consolas" w:eastAsia="Times New Roman" w:hAnsi="Consolas"/>
                <w:color w:val="000000"/>
                <w:sz w:val="22"/>
                <w:lang w:eastAsia="en-AU"/>
              </w:rPr>
              <w:t>/</w:t>
            </w:r>
            <w:proofErr w:type="spellStart"/>
            <w:r w:rsidRPr="002A193B">
              <w:rPr>
                <w:rFonts w:ascii="Consolas" w:eastAsia="Times New Roman" w:hAnsi="Consolas"/>
                <w:color w:val="000000"/>
                <w:sz w:val="22"/>
                <w:lang w:eastAsia="en-AU"/>
              </w:rPr>
              <w:t>mnt</w:t>
            </w:r>
            <w:proofErr w:type="spellEnd"/>
            <w:r w:rsidRPr="002A193B">
              <w:rPr>
                <w:rFonts w:ascii="Consolas" w:eastAsia="Times New Roman" w:hAnsi="Consolas"/>
                <w:color w:val="000000"/>
                <w:sz w:val="22"/>
                <w:lang w:eastAsia="en-AU"/>
              </w:rPr>
              <w:t>/reserve</w:t>
            </w:r>
          </w:p>
        </w:tc>
        <w:tc>
          <w:tcPr>
            <w:tcW w:w="2594" w:type="dxa"/>
            <w:tcBorders>
              <w:top w:val="single" w:sz="6" w:space="0" w:color="auto"/>
              <w:left w:val="nil"/>
              <w:bottom w:val="nil"/>
              <w:right w:val="nil"/>
            </w:tcBorders>
            <w:shd w:val="clear" w:color="auto" w:fill="auto"/>
            <w:vAlign w:val="bottom"/>
          </w:tcPr>
          <w:p w14:paraId="3FF97CAA" w14:textId="4E537FD0" w:rsidR="003A6340" w:rsidRPr="002A193B" w:rsidRDefault="003A6340" w:rsidP="00B37267">
            <w:pPr>
              <w:spacing w:after="0" w:line="240" w:lineRule="auto"/>
              <w:rPr>
                <w:rFonts w:ascii="Consolas" w:eastAsia="Times New Roman" w:hAnsi="Consolas"/>
                <w:color w:val="000000"/>
                <w:sz w:val="22"/>
                <w:lang w:eastAsia="en-AU"/>
              </w:rPr>
            </w:pPr>
            <w:r>
              <w:rPr>
                <w:rFonts w:eastAsia="Times New Roman"/>
                <w:color w:val="000000"/>
                <w:sz w:val="22"/>
                <w:lang w:eastAsia="en-AU"/>
              </w:rPr>
              <w:t>Device statistics</w:t>
            </w:r>
          </w:p>
        </w:tc>
      </w:tr>
    </w:tbl>
    <w:p w14:paraId="0DD9FB90" w14:textId="1BF2370C" w:rsidR="00EE3C61" w:rsidRDefault="00B37267" w:rsidP="00B37267">
      <w:pPr>
        <w:pStyle w:val="Caption"/>
        <w:rPr>
          <w:noProof/>
        </w:rPr>
      </w:pPr>
      <w:bookmarkStart w:id="96" w:name="_Ref110791157"/>
      <w:r>
        <w:br/>
      </w:r>
      <w:bookmarkStart w:id="97" w:name="_Ref110792199"/>
      <w:bookmarkStart w:id="98" w:name="_Toc110805132"/>
      <w:bookmarkStart w:id="99" w:name="_Toc110817727"/>
      <w:r w:rsidR="00E965DA">
        <w:t xml:space="preserve">Table </w:t>
      </w:r>
      <w:r w:rsidR="00E965DA">
        <w:fldChar w:fldCharType="begin"/>
      </w:r>
      <w:r w:rsidR="00E965DA">
        <w:instrText xml:space="preserve"> SEQ Table \* ARABIC </w:instrText>
      </w:r>
      <w:r w:rsidR="00E965DA">
        <w:fldChar w:fldCharType="separate"/>
      </w:r>
      <w:r w:rsidR="00523338">
        <w:rPr>
          <w:noProof/>
        </w:rPr>
        <w:t>5</w:t>
      </w:r>
      <w:r w:rsidR="00E965DA">
        <w:fldChar w:fldCharType="end"/>
      </w:r>
      <w:bookmarkEnd w:id="97"/>
      <w:r w:rsidR="00E965DA">
        <w:rPr>
          <w:noProof/>
        </w:rPr>
        <w:t xml:space="preserve"> - Partition Mapping</w:t>
      </w:r>
      <w:bookmarkEnd w:id="96"/>
      <w:bookmarkEnd w:id="98"/>
      <w:bookmarkEnd w:id="99"/>
    </w:p>
    <w:p w14:paraId="5E7B9AF1" w14:textId="46F408DC" w:rsidR="00B37267" w:rsidRDefault="00B37267" w:rsidP="00B37267"/>
    <w:p w14:paraId="1B04BCB0" w14:textId="454D196D" w:rsidR="00B37267" w:rsidRPr="00B37267" w:rsidRDefault="00B37267" w:rsidP="00B37267">
      <w:r>
        <w:t xml:space="preserve">It should be noted that the device contains two copies of the </w:t>
      </w:r>
      <w:r w:rsidR="000C2BA5">
        <w:t xml:space="preserve">latest </w:t>
      </w:r>
      <w:r>
        <w:t xml:space="preserve">operating system firmware, labelled </w:t>
      </w:r>
      <w:proofErr w:type="spellStart"/>
      <w:r w:rsidRPr="00B37267">
        <w:rPr>
          <w:rFonts w:ascii="Consolas" w:eastAsia="Times New Roman" w:hAnsi="Consolas" w:cs="Calibri"/>
          <w:color w:val="000000"/>
          <w:sz w:val="22"/>
          <w:lang w:eastAsia="en-AU"/>
        </w:rPr>
        <w:t>system_</w:t>
      </w:r>
      <w:proofErr w:type="gramStart"/>
      <w:r w:rsidRPr="00B37267">
        <w:rPr>
          <w:rFonts w:ascii="Consolas" w:eastAsia="Times New Roman" w:hAnsi="Consolas" w:cs="Calibri"/>
          <w:color w:val="000000"/>
          <w:sz w:val="22"/>
          <w:lang w:eastAsia="en-AU"/>
        </w:rPr>
        <w:t>a</w:t>
      </w:r>
      <w:proofErr w:type="spellEnd"/>
      <w:r>
        <w:t xml:space="preserve"> and</w:t>
      </w:r>
      <w:proofErr w:type="gramEnd"/>
      <w:r>
        <w:t xml:space="preserve"> </w:t>
      </w:r>
      <w:proofErr w:type="spellStart"/>
      <w:r w:rsidRPr="00B37267">
        <w:rPr>
          <w:rFonts w:ascii="Consolas" w:eastAsia="Times New Roman" w:hAnsi="Consolas" w:cs="Calibri"/>
          <w:color w:val="000000"/>
          <w:sz w:val="22"/>
          <w:lang w:eastAsia="en-AU"/>
        </w:rPr>
        <w:t>system_</w:t>
      </w:r>
      <w:r>
        <w:rPr>
          <w:rFonts w:ascii="Consolas" w:eastAsia="Times New Roman" w:hAnsi="Consolas" w:cs="Calibri"/>
          <w:color w:val="000000"/>
          <w:sz w:val="22"/>
          <w:lang w:eastAsia="en-AU"/>
        </w:rPr>
        <w:t>b</w:t>
      </w:r>
      <w:proofErr w:type="spellEnd"/>
      <w:r>
        <w:t>.</w:t>
      </w:r>
      <w:r w:rsidR="000C2BA5">
        <w:t xml:space="preserve"> I</w:t>
      </w:r>
      <w:r>
        <w:t xml:space="preserve">f the system fails to boot properly, a hardware watchdog will reboot the device, and boot into the other partition. Should both partitions result in a failed boot, or a firmware reset is performed, the contents of the </w:t>
      </w:r>
      <w:r w:rsidRPr="00B37267">
        <w:rPr>
          <w:rFonts w:ascii="Consolas" w:eastAsia="Times New Roman" w:hAnsi="Consolas" w:cs="Calibri"/>
          <w:color w:val="000000"/>
          <w:sz w:val="22"/>
          <w:lang w:eastAsia="en-AU"/>
        </w:rPr>
        <w:t>recovery</w:t>
      </w:r>
      <w:r>
        <w:t xml:space="preserve"> partition </w:t>
      </w:r>
      <w:r w:rsidR="000C2BA5">
        <w:t xml:space="preserve">(an old stock firmware version) </w:t>
      </w:r>
      <w:r>
        <w:t xml:space="preserve">will be flashed onto both </w:t>
      </w:r>
      <w:proofErr w:type="spellStart"/>
      <w:r w:rsidRPr="00B37267">
        <w:rPr>
          <w:rFonts w:ascii="Consolas" w:eastAsia="Times New Roman" w:hAnsi="Consolas" w:cs="Calibri"/>
          <w:color w:val="000000"/>
          <w:sz w:val="22"/>
          <w:lang w:eastAsia="en-AU"/>
        </w:rPr>
        <w:t>system_</w:t>
      </w:r>
      <w:proofErr w:type="gramStart"/>
      <w:r w:rsidRPr="00B37267">
        <w:rPr>
          <w:rFonts w:ascii="Consolas" w:eastAsia="Times New Roman" w:hAnsi="Consolas" w:cs="Calibri"/>
          <w:color w:val="000000"/>
          <w:sz w:val="22"/>
          <w:lang w:eastAsia="en-AU"/>
        </w:rPr>
        <w:t>a</w:t>
      </w:r>
      <w:proofErr w:type="spellEnd"/>
      <w:r>
        <w:t xml:space="preserve"> and</w:t>
      </w:r>
      <w:proofErr w:type="gramEnd"/>
      <w:r>
        <w:t xml:space="preserve"> </w:t>
      </w:r>
      <w:proofErr w:type="spellStart"/>
      <w:r w:rsidRPr="00B37267">
        <w:rPr>
          <w:rFonts w:ascii="Consolas" w:eastAsia="Times New Roman" w:hAnsi="Consolas" w:cs="Calibri"/>
          <w:color w:val="000000"/>
          <w:sz w:val="22"/>
          <w:lang w:eastAsia="en-AU"/>
        </w:rPr>
        <w:t>system_</w:t>
      </w:r>
      <w:r>
        <w:rPr>
          <w:rFonts w:ascii="Consolas" w:eastAsia="Times New Roman" w:hAnsi="Consolas" w:cs="Calibri"/>
          <w:color w:val="000000"/>
          <w:sz w:val="22"/>
          <w:lang w:eastAsia="en-AU"/>
        </w:rPr>
        <w:t>b</w:t>
      </w:r>
      <w:proofErr w:type="spellEnd"/>
      <w:r>
        <w:t>.</w:t>
      </w:r>
    </w:p>
    <w:p w14:paraId="111DE0CC" w14:textId="77777777" w:rsidR="00B03914" w:rsidRDefault="00B03914"/>
    <w:p w14:paraId="4245B971"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lastRenderedPageBreak/>
        <w:t>mmcblk0p11</w:t>
      </w:r>
    </w:p>
    <w:p w14:paraId="07E7FAE5"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r w:rsidRPr="00EC0572">
        <w:rPr>
          <w:rFonts w:ascii="Courier New" w:eastAsia="Times New Roman" w:hAnsi="Courier New" w:cs="Courier New"/>
          <w:sz w:val="20"/>
          <w:szCs w:val="20"/>
          <w:lang w:val="en-GB" w:eastAsia="en-GB"/>
        </w:rPr>
        <w:t>mcu_ready</w:t>
      </w:r>
      <w:proofErr w:type="spellEnd"/>
    </w:p>
    <w:p w14:paraId="6990EAAC"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try</w:t>
      </w:r>
    </w:p>
    <w:p w14:paraId="7787AD43"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r w:rsidRPr="00EC0572">
        <w:rPr>
          <w:rFonts w:ascii="Courier New" w:eastAsia="Times New Roman" w:hAnsi="Courier New" w:cs="Courier New"/>
          <w:sz w:val="20"/>
          <w:szCs w:val="20"/>
          <w:lang w:val="en-GB" w:eastAsia="en-GB"/>
        </w:rPr>
        <w:t>hwinfo</w:t>
      </w:r>
      <w:proofErr w:type="spellEnd"/>
    </w:p>
    <w:p w14:paraId="2B0EC8F2"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anonymousid1</w:t>
      </w:r>
    </w:p>
    <w:p w14:paraId="713FAB13"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lds_calibration.txt</w:t>
      </w:r>
    </w:p>
    <w:p w14:paraId="3292FCD4"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counter</w:t>
      </w:r>
    </w:p>
    <w:p w14:paraId="4BFA0D7B"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r w:rsidRPr="00EC0572">
        <w:rPr>
          <w:rFonts w:ascii="Courier New" w:eastAsia="Times New Roman" w:hAnsi="Courier New" w:cs="Courier New"/>
          <w:sz w:val="20"/>
          <w:szCs w:val="20"/>
          <w:lang w:val="en-GB" w:eastAsia="en-GB"/>
        </w:rPr>
        <w:t>CompassBumper.cfg</w:t>
      </w:r>
      <w:proofErr w:type="spellEnd"/>
    </w:p>
    <w:p w14:paraId="52E417ED"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r w:rsidRPr="00EC0572">
        <w:rPr>
          <w:rFonts w:ascii="Courier New" w:eastAsia="Times New Roman" w:hAnsi="Courier New" w:cs="Courier New"/>
          <w:sz w:val="20"/>
          <w:szCs w:val="20"/>
          <w:lang w:val="en-GB" w:eastAsia="en-GB"/>
        </w:rPr>
        <w:t>blackbox.db</w:t>
      </w:r>
      <w:proofErr w:type="spellEnd"/>
    </w:p>
    <w:p w14:paraId="1376BCB0"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rrBkBox.csv</w:t>
      </w:r>
    </w:p>
    <w:p w14:paraId="4D315A64"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r w:rsidRPr="00EC0572">
        <w:rPr>
          <w:rFonts w:ascii="Courier New" w:eastAsia="Times New Roman" w:hAnsi="Courier New" w:cs="Courier New"/>
          <w:sz w:val="20"/>
          <w:szCs w:val="20"/>
          <w:lang w:val="en-GB" w:eastAsia="en-GB"/>
        </w:rPr>
        <w:t>endpoint.bin</w:t>
      </w:r>
      <w:proofErr w:type="spellEnd"/>
    </w:p>
    <w:p w14:paraId="79659FD7"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r w:rsidRPr="00EC0572">
        <w:rPr>
          <w:rFonts w:ascii="Courier New" w:eastAsia="Times New Roman" w:hAnsi="Courier New" w:cs="Courier New"/>
          <w:sz w:val="20"/>
          <w:szCs w:val="20"/>
          <w:lang w:val="en-GB" w:eastAsia="en-GB"/>
        </w:rPr>
        <w:t>RoboController.cfg</w:t>
      </w:r>
      <w:proofErr w:type="spellEnd"/>
    </w:p>
    <w:p w14:paraId="4AB2026D"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w:t>
      </w:r>
      <w:proofErr w:type="spellStart"/>
      <w:r w:rsidRPr="00EC0572">
        <w:rPr>
          <w:rFonts w:ascii="Courier New" w:eastAsia="Times New Roman" w:hAnsi="Courier New" w:cs="Courier New"/>
          <w:sz w:val="20"/>
          <w:szCs w:val="20"/>
          <w:lang w:val="en-GB" w:eastAsia="en-GB"/>
        </w:rPr>
        <w:t>rriot</w:t>
      </w:r>
      <w:proofErr w:type="spellEnd"/>
    </w:p>
    <w:p w14:paraId="2A13EB3D" w14:textId="77777777" w:rsidR="00B03914" w:rsidRPr="00EC0572" w:rsidRDefault="00B03914" w:rsidP="00B0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xml:space="preserve">        </w:t>
      </w:r>
      <w:proofErr w:type="spellStart"/>
      <w:proofErr w:type="gramStart"/>
      <w:r w:rsidRPr="00EC0572">
        <w:rPr>
          <w:rFonts w:ascii="Courier New" w:eastAsia="Times New Roman" w:hAnsi="Courier New" w:cs="Courier New"/>
          <w:sz w:val="20"/>
          <w:szCs w:val="20"/>
          <w:lang w:val="en-GB" w:eastAsia="en-GB"/>
        </w:rPr>
        <w:t>tuya.json</w:t>
      </w:r>
      <w:proofErr w:type="spellEnd"/>
      <w:proofErr w:type="gramEnd"/>
    </w:p>
    <w:p w14:paraId="22B1BD22" w14:textId="490648A6" w:rsidR="003A6340" w:rsidRDefault="003A6340">
      <w:r>
        <w:br w:type="page"/>
      </w:r>
    </w:p>
    <w:p w14:paraId="3973602A" w14:textId="5A14F87B" w:rsidR="00EE3C61" w:rsidRDefault="003A6340" w:rsidP="003A6340">
      <w:pPr>
        <w:pStyle w:val="Heading3"/>
      </w:pPr>
      <w:bookmarkStart w:id="100" w:name="_Toc110817792"/>
      <w:proofErr w:type="spellStart"/>
      <w:r>
        <w:lastRenderedPageBreak/>
        <w:t>Commentree</w:t>
      </w:r>
      <w:bookmarkEnd w:id="100"/>
      <w:proofErr w:type="spellEnd"/>
    </w:p>
    <w:p w14:paraId="77158EE8" w14:textId="77777777" w:rsidR="003A6340" w:rsidRDefault="003A6340" w:rsidP="003A6340">
      <w:pPr>
        <w:keepNext/>
        <w:jc w:val="center"/>
      </w:pPr>
      <w:r>
        <w:rPr>
          <w:noProof/>
        </w:rPr>
        <w:drawing>
          <wp:inline distT="0" distB="0" distL="0" distR="0" wp14:anchorId="1000C7C9" wp14:editId="6745FC21">
            <wp:extent cx="5731510" cy="319849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718D6072" w14:textId="0B1EC1AB" w:rsidR="003A6340" w:rsidRDefault="003A6340" w:rsidP="003A6340">
      <w:pPr>
        <w:pStyle w:val="Caption"/>
      </w:pPr>
      <w:bookmarkStart w:id="101" w:name="_Toc110817600"/>
      <w:bookmarkStart w:id="102" w:name="_Toc110817711"/>
      <w:r>
        <w:t xml:space="preserve">Figure </w:t>
      </w:r>
      <w:r>
        <w:fldChar w:fldCharType="begin"/>
      </w:r>
      <w:r>
        <w:instrText xml:space="preserve"> SEQ Figure \* ARABIC </w:instrText>
      </w:r>
      <w:r>
        <w:fldChar w:fldCharType="separate"/>
      </w:r>
      <w:r w:rsidR="00EF0005">
        <w:rPr>
          <w:noProof/>
        </w:rPr>
        <w:t>15</w:t>
      </w:r>
      <w:r>
        <w:fldChar w:fldCharType="end"/>
      </w:r>
      <w:r>
        <w:t xml:space="preserve"> - Screenshot of the </w:t>
      </w:r>
      <w:proofErr w:type="spellStart"/>
      <w:r>
        <w:t>Commentree</w:t>
      </w:r>
      <w:proofErr w:type="spellEnd"/>
      <w:r>
        <w:t xml:space="preserve"> tool</w:t>
      </w:r>
      <w:bookmarkEnd w:id="101"/>
      <w:bookmarkEnd w:id="102"/>
    </w:p>
    <w:p w14:paraId="5B1D222B" w14:textId="77777777" w:rsidR="003A6340" w:rsidRDefault="003A6340" w:rsidP="00827892"/>
    <w:p w14:paraId="6E44402A" w14:textId="230096A3" w:rsidR="00725E1B" w:rsidRDefault="00725E1B" w:rsidP="00725E1B">
      <w:pPr>
        <w:pStyle w:val="Heading3"/>
      </w:pPr>
      <w:bookmarkStart w:id="103" w:name="_Toc110817793"/>
      <w:r>
        <w:t xml:space="preserve">Firmware Analysis </w:t>
      </w:r>
      <w:r w:rsidR="008E2962">
        <w:t>(</w:t>
      </w:r>
      <w:r>
        <w:t>Version 01.15.58</w:t>
      </w:r>
      <w:r w:rsidR="008E2962">
        <w:t>)</w:t>
      </w:r>
      <w:bookmarkEnd w:id="103"/>
    </w:p>
    <w:p w14:paraId="2A5A1036" w14:textId="75DEBB69" w:rsidR="00320321" w:rsidRDefault="00B90D10" w:rsidP="00320321">
      <w:pPr>
        <w:pStyle w:val="Heading4"/>
      </w:pPr>
      <w:r>
        <w:t>Secret</w:t>
      </w:r>
      <w:r w:rsidR="00597B2D">
        <w:t xml:space="preserve">, </w:t>
      </w:r>
      <w:r>
        <w:t>Configuration</w:t>
      </w:r>
      <w:r w:rsidR="00597B2D">
        <w:t xml:space="preserve">, Logs </w:t>
      </w:r>
      <w:r>
        <w:t>Search</w:t>
      </w:r>
    </w:p>
    <w:p w14:paraId="4B78A1D3" w14:textId="41F3CC90" w:rsidR="00AA3706" w:rsidRDefault="00597B2D" w:rsidP="00597B2D">
      <w:hyperlink r:id="rId38" w:history="1">
        <w:r w:rsidRPr="0024554A">
          <w:rPr>
            <w:rStyle w:val="Hyperlink"/>
          </w:rPr>
          <w:t>https://featherbear.cc/UNSW-CSE-Thesis/posts/logviews/mmcblk0p7-var-log-apt-history.log/</w:t>
        </w:r>
      </w:hyperlink>
    </w:p>
    <w:p w14:paraId="4AF7C577" w14:textId="1E5F3CDA" w:rsidR="00431BDE" w:rsidRDefault="00431BDE">
      <w:r>
        <w:br w:type="page"/>
      </w:r>
    </w:p>
    <w:p w14:paraId="22855BB6" w14:textId="77777777" w:rsidR="00431BDE" w:rsidRDefault="00431BDE" w:rsidP="00431BDE"/>
    <w:p w14:paraId="711C133B" w14:textId="77777777" w:rsidR="00431BDE" w:rsidRDefault="00431BDE" w:rsidP="00431BDE">
      <w:proofErr w:type="spellStart"/>
      <w:r>
        <w:t>AppProxy</w:t>
      </w:r>
      <w:proofErr w:type="spellEnd"/>
    </w:p>
    <w:p w14:paraId="5D1AAE86" w14:textId="77777777" w:rsidR="00431BDE" w:rsidRDefault="00431BDE" w:rsidP="00431BDE">
      <w:proofErr w:type="spellStart"/>
      <w:r>
        <w:t>RoboController</w:t>
      </w:r>
      <w:proofErr w:type="spellEnd"/>
    </w:p>
    <w:p w14:paraId="63A640B1" w14:textId="77777777" w:rsidR="00431BDE" w:rsidRDefault="00431BDE" w:rsidP="00431BDE">
      <w:proofErr w:type="spellStart"/>
      <w:r>
        <w:t>rr_loader</w:t>
      </w:r>
      <w:proofErr w:type="spellEnd"/>
    </w:p>
    <w:p w14:paraId="7C0CA35C" w14:textId="77777777" w:rsidR="00431BDE" w:rsidRDefault="00431BDE" w:rsidP="00431BDE">
      <w:proofErr w:type="spellStart"/>
      <w:r>
        <w:t>wlanmgr</w:t>
      </w:r>
      <w:proofErr w:type="spellEnd"/>
    </w:p>
    <w:p w14:paraId="0BE3F131" w14:textId="77777777" w:rsidR="00431BDE" w:rsidRDefault="00431BDE" w:rsidP="00431BDE">
      <w:proofErr w:type="spellStart"/>
      <w:r>
        <w:t>WatchDoge</w:t>
      </w:r>
      <w:proofErr w:type="spellEnd"/>
    </w:p>
    <w:p w14:paraId="42A8A683" w14:textId="77777777" w:rsidR="00431BDE" w:rsidRDefault="00431BDE" w:rsidP="00431BDE">
      <w:proofErr w:type="spellStart"/>
      <w:r>
        <w:t>Rrlogd</w:t>
      </w:r>
      <w:proofErr w:type="spellEnd"/>
    </w:p>
    <w:p w14:paraId="46AE29C6" w14:textId="5B08D4E4" w:rsidR="00431BDE" w:rsidRDefault="00431BDE" w:rsidP="00431BDE">
      <w:proofErr w:type="spellStart"/>
      <w:r>
        <w:t>Rriot_tuya</w:t>
      </w:r>
      <w:proofErr w:type="spellEnd"/>
    </w:p>
    <w:p w14:paraId="40FB7805" w14:textId="31ACBDBD" w:rsidR="00AA3706" w:rsidRDefault="00AA3706">
      <w:r>
        <w:br w:type="page"/>
      </w:r>
    </w:p>
    <w:p w14:paraId="5200E4BC" w14:textId="5F11BE17" w:rsidR="00953F0B" w:rsidRDefault="00953F0B" w:rsidP="00953F0B">
      <w:pPr>
        <w:pStyle w:val="Heading4"/>
      </w:pPr>
      <w:proofErr w:type="spellStart"/>
      <w:r>
        <w:lastRenderedPageBreak/>
        <w:t>rrlogd</w:t>
      </w:r>
      <w:proofErr w:type="spellEnd"/>
    </w:p>
    <w:p w14:paraId="46B666F3" w14:textId="14B097C6" w:rsidR="009D6F88" w:rsidRDefault="00EC0572" w:rsidP="009D6F88">
      <w:hyperlink r:id="rId39" w:history="1">
        <w:r w:rsidRPr="0024554A">
          <w:rPr>
            <w:rStyle w:val="Hyperlink"/>
          </w:rPr>
          <w:t>https://featherbear.cc/UNSW-CSE-Thesis/posts/execs/opt-rockrobo-rrlog-rrlogd-v01.15.58/</w:t>
        </w:r>
      </w:hyperlink>
    </w:p>
    <w:p w14:paraId="22F78981" w14:textId="2C2C3CAF" w:rsidR="00EC0572" w:rsidRDefault="00EC0572" w:rsidP="009D6F88"/>
    <w:p w14:paraId="7FFB2A65"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Device data</w:t>
      </w:r>
    </w:p>
    <w:p w14:paraId="61965562"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Application config</w:t>
      </w:r>
    </w:p>
    <w:p w14:paraId="5F5671A2"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Application logs</w:t>
      </w:r>
    </w:p>
    <w:p w14:paraId="1252364F"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SLAM (map)</w:t>
      </w:r>
    </w:p>
    <w:p w14:paraId="76FA4219"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Running processes</w:t>
      </w:r>
    </w:p>
    <w:p w14:paraId="79C6AB45"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Wireless configuration</w:t>
      </w:r>
    </w:p>
    <w:p w14:paraId="55A56F60"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Packet capture</w:t>
      </w:r>
    </w:p>
    <w:p w14:paraId="46AE92B6" w14:textId="77777777" w:rsidR="00EC0572" w:rsidRPr="00EC0572" w:rsidRDefault="00EC0572" w:rsidP="00EC0572">
      <w:pPr>
        <w:numPr>
          <w:ilvl w:val="0"/>
          <w:numId w:val="15"/>
        </w:numPr>
        <w:spacing w:before="100" w:beforeAutospacing="1" w:after="100" w:afterAutospacing="1" w:line="240" w:lineRule="auto"/>
        <w:rPr>
          <w:rFonts w:eastAsia="Times New Roman"/>
          <w:szCs w:val="24"/>
          <w:lang w:val="en-GB" w:eastAsia="en-GB"/>
        </w:rPr>
      </w:pPr>
      <w:r w:rsidRPr="00EC0572">
        <w:rPr>
          <w:rFonts w:eastAsia="Times New Roman"/>
          <w:szCs w:val="24"/>
          <w:lang w:val="en-GB" w:eastAsia="en-GB"/>
        </w:rPr>
        <w:t>Blackbox (statistics)</w:t>
      </w:r>
    </w:p>
    <w:p w14:paraId="3820C38A" w14:textId="5F5483EA" w:rsidR="00EC0572" w:rsidRDefault="00EC0572" w:rsidP="009D6F88"/>
    <w:p w14:paraId="70F8D6EF" w14:textId="4E860B12" w:rsidR="00EC0572" w:rsidRDefault="00EC0572" w:rsidP="009D6F88">
      <w:r>
        <w:t>TODO: Get actual list of files?</w:t>
      </w:r>
    </w:p>
    <w:p w14:paraId="076392CD" w14:textId="77777777" w:rsidR="00EC0572" w:rsidRPr="009D6F88" w:rsidRDefault="00EC0572" w:rsidP="009D6F88"/>
    <w:p w14:paraId="39FBFDAD" w14:textId="7B921E88" w:rsidR="008E2962" w:rsidRPr="008E2962" w:rsidRDefault="008E2962" w:rsidP="008E2962">
      <w:pPr>
        <w:pStyle w:val="Heading4"/>
      </w:pPr>
      <w:r>
        <w:t>Stock Ubuntu Comparison</w:t>
      </w:r>
    </w:p>
    <w:p w14:paraId="0F32D5EC" w14:textId="7D27A042" w:rsidR="00953F0B" w:rsidRDefault="00953F0B" w:rsidP="00953F0B"/>
    <w:p w14:paraId="743BFBEF" w14:textId="69B7C16B" w:rsidR="00953F0B" w:rsidRDefault="009D6F88" w:rsidP="00953F0B">
      <w:hyperlink r:id="rId40" w:history="1">
        <w:r w:rsidRPr="0024554A">
          <w:rPr>
            <w:rStyle w:val="Hyperlink"/>
          </w:rPr>
          <w:t>https://featherbear.cc/UNSW-CSE-Thesis/posts/files-in-device-that-are-missing-from-base/</w:t>
        </w:r>
      </w:hyperlink>
    </w:p>
    <w:p w14:paraId="283BB5E9" w14:textId="3101FFDC" w:rsidR="009D6F88" w:rsidRDefault="009D6F88" w:rsidP="00953F0B">
      <w:hyperlink r:id="rId41" w:history="1">
        <w:r w:rsidRPr="0024554A">
          <w:rPr>
            <w:rStyle w:val="Hyperlink"/>
          </w:rPr>
          <w:t>https://featherbear.cc/UNSW-CSE-Thesis/posts/diff-inspection/</w:t>
        </w:r>
      </w:hyperlink>
    </w:p>
    <w:p w14:paraId="34C161CE" w14:textId="3FB07906" w:rsidR="009D6F88" w:rsidRDefault="009D6F88" w:rsidP="00953F0B">
      <w:hyperlink r:id="rId42" w:history="1">
        <w:r w:rsidRPr="0024554A">
          <w:rPr>
            <w:rStyle w:val="Hyperlink"/>
          </w:rPr>
          <w:t>https://featherbear.cc/UNSW-CSE-Thesis/posts/files-in-device-that-are-missing-from-base/</w:t>
        </w:r>
      </w:hyperlink>
    </w:p>
    <w:p w14:paraId="3D2A3E8B" w14:textId="7E804B71" w:rsidR="009D6F88" w:rsidRDefault="009D6F88" w:rsidP="00953F0B">
      <w:hyperlink r:id="rId43" w:history="1">
        <w:r w:rsidRPr="0024554A">
          <w:rPr>
            <w:rStyle w:val="Hyperlink"/>
          </w:rPr>
          <w:t>https://featherbear.cc/UNSW-CSE-Thesis/posts/file-system-comparison/</w:t>
        </w:r>
      </w:hyperlink>
    </w:p>
    <w:p w14:paraId="6F72030D" w14:textId="77777777" w:rsidR="009D6F88" w:rsidRDefault="009D6F88" w:rsidP="00953F0B"/>
    <w:p w14:paraId="1CE5E37A" w14:textId="77777777" w:rsidR="009D6F88" w:rsidRPr="00953F0B" w:rsidRDefault="009D6F88" w:rsidP="00953F0B"/>
    <w:p w14:paraId="15C582BF" w14:textId="6F21172F" w:rsidR="00725E1B" w:rsidRDefault="00953F0B" w:rsidP="00953F0B">
      <w:pPr>
        <w:pStyle w:val="Heading4"/>
      </w:pPr>
      <w:proofErr w:type="spellStart"/>
      <w:r>
        <w:t>miio</w:t>
      </w:r>
      <w:proofErr w:type="spellEnd"/>
    </w:p>
    <w:p w14:paraId="6383642D" w14:textId="5FA0F5D4" w:rsidR="00953F0B" w:rsidRPr="00953F0B" w:rsidRDefault="00953F0B" w:rsidP="00953F0B">
      <w:r w:rsidRPr="00953F0B">
        <w:t>https://featherbear.cc/UNSW-CSE-Thesis/posts/logviews/mnt-data-rockrobo-rrlog-miio.log/</w:t>
      </w:r>
    </w:p>
    <w:p w14:paraId="62765E31" w14:textId="77777777" w:rsidR="00953F0B" w:rsidRDefault="00953F0B" w:rsidP="00725E1B"/>
    <w:p w14:paraId="5283719B" w14:textId="28DD041B" w:rsidR="00725E1B" w:rsidRDefault="008E2962" w:rsidP="00725E1B">
      <w:pPr>
        <w:pStyle w:val="Heading3"/>
      </w:pPr>
      <w:bookmarkStart w:id="104" w:name="_Toc110817794"/>
      <w:bookmarkStart w:id="105" w:name="_Ref110818429"/>
      <w:bookmarkStart w:id="106" w:name="_Ref110818432"/>
      <w:bookmarkStart w:id="107" w:name="_Ref110818434"/>
      <w:bookmarkStart w:id="108" w:name="_Ref110818438"/>
      <w:bookmarkStart w:id="109" w:name="_Ref110818440"/>
      <w:bookmarkStart w:id="110" w:name="_Ref110818442"/>
      <w:bookmarkStart w:id="111" w:name="_Ref110818444"/>
      <w:r>
        <w:t>Upgrade Analysis (</w:t>
      </w:r>
      <w:r w:rsidR="00725E1B">
        <w:t>Version 02.29.98</w:t>
      </w:r>
      <w:r>
        <w:t>)</w:t>
      </w:r>
      <w:bookmarkEnd w:id="104"/>
      <w:bookmarkEnd w:id="105"/>
      <w:bookmarkEnd w:id="106"/>
      <w:bookmarkEnd w:id="107"/>
      <w:bookmarkEnd w:id="108"/>
      <w:bookmarkEnd w:id="109"/>
      <w:bookmarkEnd w:id="110"/>
      <w:bookmarkEnd w:id="111"/>
    </w:p>
    <w:p w14:paraId="41F357B3" w14:textId="6090ABD0" w:rsidR="00144599" w:rsidRDefault="00144599" w:rsidP="00144599">
      <w:pPr>
        <w:pStyle w:val="Heading4"/>
      </w:pPr>
      <w:r>
        <w:t xml:space="preserve">Software </w:t>
      </w:r>
      <w:proofErr w:type="spellStart"/>
      <w:r>
        <w:t>Changelong</w:t>
      </w:r>
      <w:proofErr w:type="spellEnd"/>
    </w:p>
    <w:p w14:paraId="02929579"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&gt; 01.17.08 (17th April 2020)</w:t>
      </w:r>
    </w:p>
    <w:p w14:paraId="4C7CE6D9"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/opt/</w:t>
      </w:r>
      <w:proofErr w:type="spellStart"/>
      <w:r w:rsidRPr="00144599">
        <w:rPr>
          <w:rFonts w:ascii="Courier New" w:eastAsia="Times New Roman" w:hAnsi="Courier New" w:cs="Courier New"/>
          <w:sz w:val="20"/>
          <w:szCs w:val="20"/>
          <w:lang w:val="en-GB" w:eastAsia="en-GB"/>
        </w:rPr>
        <w:t>rockrobo</w:t>
      </w:r>
      <w:proofErr w:type="spellEnd"/>
      <w:r w:rsidRPr="00144599">
        <w:rPr>
          <w:rFonts w:ascii="Courier New" w:eastAsia="Times New Roman" w:hAnsi="Courier New" w:cs="Courier New"/>
          <w:sz w:val="20"/>
          <w:szCs w:val="20"/>
          <w:lang w:val="en-GB" w:eastAsia="en-GB"/>
        </w:rPr>
        <w:t>/watchdog/</w:t>
      </w:r>
      <w:proofErr w:type="spellStart"/>
      <w:r w:rsidRPr="00144599">
        <w:rPr>
          <w:rFonts w:ascii="Courier New" w:eastAsia="Times New Roman" w:hAnsi="Courier New" w:cs="Courier New"/>
          <w:sz w:val="20"/>
          <w:szCs w:val="20"/>
          <w:lang w:val="en-GB" w:eastAsia="en-GB"/>
        </w:rPr>
        <w:t>WatchDoge</w:t>
      </w:r>
      <w:proofErr w:type="spellEnd"/>
      <w:r w:rsidRPr="00144599">
        <w:rPr>
          <w:rFonts w:ascii="Courier New" w:eastAsia="Times New Roman" w:hAnsi="Courier New" w:cs="Courier New"/>
          <w:sz w:val="20"/>
          <w:szCs w:val="20"/>
          <w:lang w:val="en-GB" w:eastAsia="en-GB"/>
        </w:rPr>
        <w:t xml:space="preserve"> iptables drop SSH</w:t>
      </w:r>
    </w:p>
    <w:p w14:paraId="6EB0ECE5"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/opt/</w:t>
      </w:r>
      <w:proofErr w:type="spellStart"/>
      <w:r w:rsidRPr="00144599">
        <w:rPr>
          <w:rFonts w:ascii="Courier New" w:eastAsia="Times New Roman" w:hAnsi="Courier New" w:cs="Courier New"/>
          <w:sz w:val="20"/>
          <w:szCs w:val="20"/>
          <w:lang w:val="en-GB" w:eastAsia="en-GB"/>
        </w:rPr>
        <w:t>rockrobo</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rrlog</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rrlogd</w:t>
      </w:r>
      <w:proofErr w:type="spellEnd"/>
      <w:r w:rsidRPr="00144599">
        <w:rPr>
          <w:rFonts w:ascii="Courier New" w:eastAsia="Times New Roman" w:hAnsi="Courier New" w:cs="Courier New"/>
          <w:sz w:val="20"/>
          <w:szCs w:val="20"/>
          <w:lang w:val="en-GB" w:eastAsia="en-GB"/>
        </w:rPr>
        <w:t xml:space="preserve"> iptables drop SSH</w:t>
      </w:r>
    </w:p>
    <w:p w14:paraId="147D0AC6"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xml:space="preserve">* Utilities change to </w:t>
      </w:r>
      <w:proofErr w:type="spellStart"/>
      <w:r w:rsidRPr="00144599">
        <w:rPr>
          <w:rFonts w:ascii="Courier New" w:eastAsia="Times New Roman" w:hAnsi="Courier New" w:cs="Courier New"/>
          <w:sz w:val="20"/>
          <w:szCs w:val="20"/>
          <w:lang w:val="en-GB" w:eastAsia="en-GB"/>
        </w:rPr>
        <w:t>busybox</w:t>
      </w:r>
      <w:proofErr w:type="spellEnd"/>
    </w:p>
    <w:p w14:paraId="1C1311E4"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xml:space="preserve">* SSH server changed to </w:t>
      </w:r>
      <w:proofErr w:type="spellStart"/>
      <w:r w:rsidRPr="00144599">
        <w:rPr>
          <w:rFonts w:ascii="Courier New" w:eastAsia="Times New Roman" w:hAnsi="Courier New" w:cs="Courier New"/>
          <w:sz w:val="20"/>
          <w:szCs w:val="20"/>
          <w:lang w:val="en-GB" w:eastAsia="en-GB"/>
        </w:rPr>
        <w:t>dropbear</w:t>
      </w:r>
      <w:proofErr w:type="spellEnd"/>
    </w:p>
    <w:p w14:paraId="22A22801"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/opt/</w:t>
      </w:r>
      <w:proofErr w:type="spellStart"/>
      <w:r w:rsidRPr="00144599">
        <w:rPr>
          <w:rFonts w:ascii="Courier New" w:eastAsia="Times New Roman" w:hAnsi="Courier New" w:cs="Courier New"/>
          <w:sz w:val="20"/>
          <w:szCs w:val="20"/>
          <w:lang w:val="en-GB" w:eastAsia="en-GB"/>
        </w:rPr>
        <w:t>rockrobo</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rriot</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rriot_rr</w:t>
      </w:r>
      <w:proofErr w:type="spellEnd"/>
      <w:r w:rsidRPr="00144599">
        <w:rPr>
          <w:rFonts w:ascii="Courier New" w:eastAsia="Times New Roman" w:hAnsi="Courier New" w:cs="Courier New"/>
          <w:sz w:val="20"/>
          <w:szCs w:val="20"/>
          <w:lang w:val="en-GB" w:eastAsia="en-GB"/>
        </w:rPr>
        <w:t xml:space="preserve"> added (but not enabled)</w:t>
      </w:r>
    </w:p>
    <w:p w14:paraId="41E56F7A"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9F26F3E"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&gt; 01.19.98 (9th June 2020)</w:t>
      </w:r>
    </w:p>
    <w:p w14:paraId="04A261C9"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Serial handler changed to /</w:t>
      </w:r>
      <w:proofErr w:type="spellStart"/>
      <w:r w:rsidRPr="00144599">
        <w:rPr>
          <w:rFonts w:ascii="Courier New" w:eastAsia="Times New Roman" w:hAnsi="Courier New" w:cs="Courier New"/>
          <w:sz w:val="20"/>
          <w:szCs w:val="20"/>
          <w:lang w:val="en-GB" w:eastAsia="en-GB"/>
        </w:rPr>
        <w:t>sbin</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rr_login</w:t>
      </w:r>
      <w:proofErr w:type="spellEnd"/>
    </w:p>
    <w:p w14:paraId="648E21B3"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BAFCD62"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&gt; 01.20.76 (23rd June 2020)</w:t>
      </w:r>
    </w:p>
    <w:p w14:paraId="6266FE05"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w:t>
      </w:r>
    </w:p>
    <w:p w14:paraId="242BE25B"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2977D0C"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&gt; probably more updates (got locked out)</w:t>
      </w:r>
    </w:p>
    <w:p w14:paraId="48A513D8"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FF7212D"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&gt; 02.29.02 (28th April 2022)</w:t>
      </w:r>
    </w:p>
    <w:p w14:paraId="46C0C823"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/opt/</w:t>
      </w:r>
      <w:proofErr w:type="spellStart"/>
      <w:r w:rsidRPr="00144599">
        <w:rPr>
          <w:rFonts w:ascii="Courier New" w:eastAsia="Times New Roman" w:hAnsi="Courier New" w:cs="Courier New"/>
          <w:sz w:val="20"/>
          <w:szCs w:val="20"/>
          <w:lang w:val="en-GB" w:eastAsia="en-GB"/>
        </w:rPr>
        <w:t>rockrobo</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rriot</w:t>
      </w:r>
      <w:proofErr w:type="spellEnd"/>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rriot_rr</w:t>
      </w:r>
      <w:proofErr w:type="spellEnd"/>
      <w:r w:rsidRPr="00144599">
        <w:rPr>
          <w:rFonts w:ascii="Courier New" w:eastAsia="Times New Roman" w:hAnsi="Courier New" w:cs="Courier New"/>
          <w:sz w:val="20"/>
          <w:szCs w:val="20"/>
          <w:lang w:val="en-GB" w:eastAsia="en-GB"/>
        </w:rPr>
        <w:t xml:space="preserve"> enabled</w:t>
      </w:r>
    </w:p>
    <w:p w14:paraId="291C2467" w14:textId="77777777" w:rsidR="00144599" w:rsidRPr="00144599" w:rsidRDefault="00144599" w:rsidP="00144599"/>
    <w:p w14:paraId="34C8BD0E" w14:textId="14098693" w:rsidR="00144599" w:rsidRDefault="00144599" w:rsidP="00144599"/>
    <w:p w14:paraId="4C7C69A0" w14:textId="5BED101E" w:rsidR="00144599" w:rsidRDefault="00144599" w:rsidP="00144599"/>
    <w:p w14:paraId="30902571" w14:textId="77777777" w:rsidR="00144599" w:rsidRPr="00144599" w:rsidRDefault="00144599" w:rsidP="00144599"/>
    <w:p w14:paraId="76E3B72A" w14:textId="6C218349" w:rsidR="008E2962" w:rsidRDefault="008E2962" w:rsidP="008E2962">
      <w:pPr>
        <w:pStyle w:val="Heading4"/>
      </w:pPr>
      <w:r>
        <w:t>Firmware Images</w:t>
      </w:r>
    </w:p>
    <w:p w14:paraId="66DABC4A" w14:textId="5CB66DF2" w:rsidR="00EE3837" w:rsidRDefault="00EE3837" w:rsidP="00EE3837">
      <w:r>
        <w:t xml:space="preserve">Firmware </w:t>
      </w:r>
      <w:proofErr w:type="gramStart"/>
      <w:r>
        <w:t>is encrypted</w:t>
      </w:r>
      <w:proofErr w:type="gramEnd"/>
      <w:r>
        <w:t xml:space="preserve"> and signed</w:t>
      </w:r>
    </w:p>
    <w:p w14:paraId="0DE3ADDF" w14:textId="67D01BD5" w:rsidR="008E2962" w:rsidRDefault="008E2962" w:rsidP="008E2962">
      <w:pPr>
        <w:pStyle w:val="Heading4"/>
      </w:pPr>
      <w:r>
        <w:t>IPv6</w:t>
      </w:r>
    </w:p>
    <w:p w14:paraId="35C8B2F1" w14:textId="33ABCDE2" w:rsidR="002733C3" w:rsidRDefault="002733C3" w:rsidP="002733C3">
      <w:r>
        <w:t>Ip6tables</w:t>
      </w:r>
    </w:p>
    <w:p w14:paraId="61061BBC" w14:textId="7B8709B7" w:rsidR="002733C3" w:rsidRDefault="002733C3" w:rsidP="002733C3">
      <w:r>
        <w:t xml:space="preserve">SSH access dropped by </w:t>
      </w:r>
      <w:proofErr w:type="spellStart"/>
      <w:r>
        <w:t>rrlogd</w:t>
      </w:r>
      <w:proofErr w:type="spellEnd"/>
      <w:r>
        <w:t xml:space="preserve"> and </w:t>
      </w:r>
      <w:proofErr w:type="spellStart"/>
      <w:r>
        <w:t>WatchDoge</w:t>
      </w:r>
      <w:proofErr w:type="spellEnd"/>
    </w:p>
    <w:p w14:paraId="704BDC03" w14:textId="77777777" w:rsidR="002733C3" w:rsidRPr="002733C3" w:rsidRDefault="002733C3" w:rsidP="002733C3"/>
    <w:p w14:paraId="51379489" w14:textId="0EAF4280" w:rsidR="008E2962" w:rsidRDefault="008E2962" w:rsidP="008E2962">
      <w:pPr>
        <w:pStyle w:val="Heading4"/>
      </w:pPr>
      <w:r>
        <w:t>Software Changes</w:t>
      </w:r>
    </w:p>
    <w:p w14:paraId="7496F466" w14:textId="5514C011" w:rsidR="009D6F88" w:rsidRDefault="009D6F88" w:rsidP="009D6F88">
      <w:hyperlink r:id="rId44" w:history="1">
        <w:r w:rsidRPr="0024554A">
          <w:rPr>
            <w:rStyle w:val="Hyperlink"/>
          </w:rPr>
          <w:t>https://featherbear.cc/UNSW-CSE-Thesis/posts/versioning-and-fingerprinting-v02.29.02/</w:t>
        </w:r>
      </w:hyperlink>
    </w:p>
    <w:p w14:paraId="7F7FB4CE" w14:textId="7644F1C1" w:rsidR="009D6F88" w:rsidRDefault="009D6F88" w:rsidP="009D6F88">
      <w:hyperlink r:id="rId45" w:history="1">
        <w:r w:rsidRPr="0024554A">
          <w:rPr>
            <w:rStyle w:val="Hyperlink"/>
          </w:rPr>
          <w:t>https://featherbear.cc/UNSW-CSE-Thesis/posts/opt-roborock-md5-hashes/</w:t>
        </w:r>
      </w:hyperlink>
    </w:p>
    <w:p w14:paraId="298907AE" w14:textId="77777777" w:rsidR="009D6F88" w:rsidRDefault="009D6F88" w:rsidP="009D6F88"/>
    <w:p w14:paraId="6F1590AC" w14:textId="77777777" w:rsidR="009D6F88" w:rsidRPr="009D6F88" w:rsidRDefault="009D6F88" w:rsidP="009D6F88"/>
    <w:p w14:paraId="66AB2711" w14:textId="0793DBAC" w:rsidR="008E2962" w:rsidRDefault="008E2962" w:rsidP="008E2962">
      <w:proofErr w:type="spellStart"/>
      <w:r>
        <w:t>Busybox</w:t>
      </w:r>
      <w:proofErr w:type="spellEnd"/>
    </w:p>
    <w:p w14:paraId="4E5EFC26" w14:textId="4E43E308" w:rsidR="008E2962" w:rsidRDefault="008E2962" w:rsidP="008E2962">
      <w:proofErr w:type="spellStart"/>
      <w:r>
        <w:t>Dropbear</w:t>
      </w:r>
      <w:proofErr w:type="spellEnd"/>
    </w:p>
    <w:p w14:paraId="37557DFC" w14:textId="77777777" w:rsidR="008E2962" w:rsidRPr="008E2962" w:rsidRDefault="008E2962" w:rsidP="008E2962"/>
    <w:p w14:paraId="5DA4C271" w14:textId="1FB4145D" w:rsidR="008E2962" w:rsidRDefault="008E2962" w:rsidP="008E2962">
      <w:pPr>
        <w:pStyle w:val="Heading4"/>
      </w:pPr>
      <w:proofErr w:type="spellStart"/>
      <w:r>
        <w:t>rr_login</w:t>
      </w:r>
      <w:proofErr w:type="spellEnd"/>
    </w:p>
    <w:p w14:paraId="5A7E0588" w14:textId="49232DED" w:rsidR="008E2962" w:rsidRDefault="008E2962" w:rsidP="008E2962">
      <w:hyperlink r:id="rId46" w:history="1">
        <w:r w:rsidRPr="0024554A">
          <w:rPr>
            <w:rStyle w:val="Hyperlink"/>
          </w:rPr>
          <w:t>https://featherbear.cc/UNSW-CSE-Thesis/posts/execs/sbin-rr_login/</w:t>
        </w:r>
      </w:hyperlink>
    </w:p>
    <w:p w14:paraId="65A5BAC2" w14:textId="6A730E6F" w:rsidR="00144599" w:rsidRDefault="00144599" w:rsidP="008E2962">
      <w:proofErr w:type="spellStart"/>
      <w:r>
        <w:t>getty</w:t>
      </w:r>
      <w:proofErr w:type="spellEnd"/>
      <w:r>
        <w:t xml:space="preserve">-&gt; </w:t>
      </w:r>
      <w:proofErr w:type="spellStart"/>
      <w:r>
        <w:t>rr_login</w:t>
      </w:r>
      <w:proofErr w:type="spellEnd"/>
    </w:p>
    <w:p w14:paraId="5AFD960F" w14:textId="3CC1F632" w:rsidR="00144599" w:rsidRDefault="00144599" w:rsidP="008E2962">
      <w:r>
        <w:t>root only login</w:t>
      </w:r>
    </w:p>
    <w:p w14:paraId="780EB0C1" w14:textId="3499BFAB" w:rsidR="00144599" w:rsidRDefault="002733C3" w:rsidP="008E2962">
      <w:r>
        <w:rPr>
          <w:noProof/>
        </w:rPr>
        <w:lastRenderedPageBreak/>
        <w:drawing>
          <wp:inline distT="0" distB="0" distL="0" distR="0" wp14:anchorId="76BEDEDA" wp14:editId="1D53D832">
            <wp:extent cx="5731510" cy="430974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095AE43B" w14:textId="7EF26E7E" w:rsidR="002733C3" w:rsidRDefault="002733C3" w:rsidP="008E2962"/>
    <w:p w14:paraId="3585C76B" w14:textId="77777777" w:rsidR="002733C3" w:rsidRDefault="002733C3" w:rsidP="008E2962"/>
    <w:p w14:paraId="33169DD7" w14:textId="5C1B7A47" w:rsidR="008E2962" w:rsidRDefault="008E2962" w:rsidP="008E2962">
      <w:pPr>
        <w:pStyle w:val="Heading4"/>
      </w:pPr>
      <w:proofErr w:type="spellStart"/>
      <w:r>
        <w:t>rrlogd</w:t>
      </w:r>
      <w:proofErr w:type="spellEnd"/>
    </w:p>
    <w:p w14:paraId="252EDD59" w14:textId="3E49CE9B" w:rsidR="008E2962" w:rsidRDefault="008E2962" w:rsidP="008E2962">
      <w:hyperlink r:id="rId48" w:history="1">
        <w:r w:rsidRPr="0024554A">
          <w:rPr>
            <w:rStyle w:val="Hyperlink"/>
          </w:rPr>
          <w:t>https://featherbear.cc/UNSW-CSE-Thesis/posts/execs/opt-rockrobo-rrlog-rrlogd-v02.29.02/</w:t>
        </w:r>
      </w:hyperlink>
    </w:p>
    <w:p w14:paraId="5F8D1D9C" w14:textId="77777777" w:rsidR="00EC0572" w:rsidRPr="008E2962" w:rsidRDefault="00EC0572" w:rsidP="008E2962"/>
    <w:p w14:paraId="4E3C81CC" w14:textId="0AF05E4A" w:rsidR="00FB4593" w:rsidRDefault="008E2962" w:rsidP="008E2962">
      <w:pPr>
        <w:pStyle w:val="Heading4"/>
      </w:pPr>
      <w:r>
        <w:t>Authentication Flow</w:t>
      </w:r>
    </w:p>
    <w:p w14:paraId="425DEBA3" w14:textId="581B8D97" w:rsidR="008E2962" w:rsidRPr="008E2962" w:rsidRDefault="008E2962" w:rsidP="008E2962">
      <w:r>
        <w:t xml:space="preserve">No longer use </w:t>
      </w:r>
      <w:proofErr w:type="spellStart"/>
      <w:r>
        <w:t>vinda</w:t>
      </w:r>
      <w:proofErr w:type="spellEnd"/>
    </w:p>
    <w:p w14:paraId="024C3CE4" w14:textId="77777777" w:rsidR="00FB4593" w:rsidRPr="00EE0CEB" w:rsidRDefault="00FB4593" w:rsidP="00FB4593">
      <w:r>
        <w:t>Upgrade -&gt; shadow</w:t>
      </w:r>
      <w:r>
        <w:br/>
        <w:t xml:space="preserve">New devices are harder to modify, need to modify the shadow AND </w:t>
      </w:r>
      <w:proofErr w:type="spellStart"/>
      <w:r>
        <w:t>shadow.sign</w:t>
      </w:r>
      <w:proofErr w:type="spellEnd"/>
      <w:r>
        <w:t xml:space="preserve"> file (RO in live system)</w:t>
      </w:r>
      <w:r>
        <w:br/>
        <w:t>Of course can patch the binary</w:t>
      </w:r>
    </w:p>
    <w:p w14:paraId="7AA4564B" w14:textId="5A632268" w:rsidR="00EE3837" w:rsidRDefault="008E2962" w:rsidP="00EE3837">
      <w:hyperlink r:id="rId49" w:history="1">
        <w:r w:rsidRPr="0024554A">
          <w:rPr>
            <w:rStyle w:val="Hyperlink"/>
          </w:rPr>
          <w:t>https://featherbear.cc/UNSW-CSE-Thesis/posts/v02.29.02-firmware-size-comparison/</w:t>
        </w:r>
      </w:hyperlink>
    </w:p>
    <w:p w14:paraId="436BDA27" w14:textId="0FE38346" w:rsidR="008E2962" w:rsidRDefault="008E2962" w:rsidP="00EE3837">
      <w:hyperlink r:id="rId50" w:history="1">
        <w:r w:rsidRPr="0024554A">
          <w:rPr>
            <w:rStyle w:val="Hyperlink"/>
          </w:rPr>
          <w:t>https://featherbear.cc/UNSW-CSE-Thesis/posts/v02.29.02-accessing-the-shell/</w:t>
        </w:r>
      </w:hyperlink>
    </w:p>
    <w:p w14:paraId="17F309EC" w14:textId="77777777" w:rsidR="008E2962" w:rsidRPr="00EE3837" w:rsidRDefault="008E2962" w:rsidP="00EE3837"/>
    <w:p w14:paraId="266DA042" w14:textId="4A8812DD" w:rsidR="00442F1B" w:rsidRDefault="00A23EED" w:rsidP="00A23EED">
      <w:pPr>
        <w:pStyle w:val="Heading4"/>
      </w:pPr>
      <w:proofErr w:type="spellStart"/>
      <w:r>
        <w:t>rriot_</w:t>
      </w:r>
      <w:r w:rsidR="00B90D10">
        <w:t>rr</w:t>
      </w:r>
      <w:proofErr w:type="spellEnd"/>
    </w:p>
    <w:p w14:paraId="61488E56" w14:textId="0B0C6267" w:rsidR="00B90D10" w:rsidRDefault="00B90D10" w:rsidP="00B90D10">
      <w:r>
        <w:t>/dev/</w:t>
      </w:r>
      <w:proofErr w:type="spellStart"/>
      <w:r>
        <w:t>shm</w:t>
      </w:r>
      <w:proofErr w:type="spellEnd"/>
      <w:proofErr w:type="gramStart"/>
      <w:r>
        <w:t>/.</w:t>
      </w:r>
      <w:proofErr w:type="spellStart"/>
      <w:r>
        <w:t>migrate</w:t>
      </w:r>
      <w:proofErr w:type="gramEnd"/>
      <w:r>
        <w:t>_to_rriot</w:t>
      </w:r>
      <w:proofErr w:type="spellEnd"/>
    </w:p>
    <w:p w14:paraId="7527D1B9" w14:textId="0D60522E" w:rsidR="00B90D10" w:rsidRPr="00B90D10" w:rsidRDefault="00B90D10" w:rsidP="00B90D10">
      <w:r>
        <w:t xml:space="preserve">Instructed by </w:t>
      </w:r>
      <w:proofErr w:type="spellStart"/>
      <w:r>
        <w:t>AppProxy</w:t>
      </w:r>
      <w:proofErr w:type="spellEnd"/>
    </w:p>
    <w:p w14:paraId="22A14E09" w14:textId="3C3CF8AF" w:rsidR="00A23EED" w:rsidRDefault="00A23EED" w:rsidP="00A23EED"/>
    <w:p w14:paraId="0A1D2AF8" w14:textId="3C4BF774" w:rsidR="00953F0B" w:rsidRDefault="00953F0B" w:rsidP="00953F0B">
      <w:pPr>
        <w:pStyle w:val="Heading4"/>
      </w:pPr>
      <w:proofErr w:type="spellStart"/>
      <w:r>
        <w:lastRenderedPageBreak/>
        <w:t>Wlanmgr</w:t>
      </w:r>
      <w:proofErr w:type="spellEnd"/>
    </w:p>
    <w:p w14:paraId="72D7AA8C" w14:textId="7ADD67AA" w:rsidR="00953F0B" w:rsidRDefault="008E2962" w:rsidP="00953F0B">
      <w:hyperlink r:id="rId51" w:history="1">
        <w:r w:rsidRPr="0024554A">
          <w:rPr>
            <w:rStyle w:val="Hyperlink"/>
          </w:rPr>
          <w:t>https://featherbear.cc/UNSW-CSE-Thesis/posts/upgrade-notes/</w:t>
        </w:r>
      </w:hyperlink>
    </w:p>
    <w:p w14:paraId="3D68D585" w14:textId="0B031B98" w:rsidR="008E2962" w:rsidRDefault="008E2962" w:rsidP="00953F0B">
      <w:hyperlink r:id="rId52" w:history="1">
        <w:r w:rsidRPr="0024554A">
          <w:rPr>
            <w:rStyle w:val="Hyperlink"/>
          </w:rPr>
          <w:t>https://featherbear.cc/UNSW-CSE-Thesis/posts/tcpdump-usage-v02.29.02/</w:t>
        </w:r>
      </w:hyperlink>
    </w:p>
    <w:p w14:paraId="0E02C8B0" w14:textId="467266BF" w:rsidR="008E2962" w:rsidRPr="00953F0B" w:rsidRDefault="00AA3706" w:rsidP="00953F0B">
      <w:proofErr w:type="spellStart"/>
      <w:r>
        <w:t>tcpdump</w:t>
      </w:r>
      <w:proofErr w:type="spellEnd"/>
    </w:p>
    <w:p w14:paraId="303869C2" w14:textId="77777777" w:rsidR="00953F0B" w:rsidRPr="00A23EED" w:rsidRDefault="00953F0B" w:rsidP="00A23EED"/>
    <w:p w14:paraId="76AC7EA5" w14:textId="0DC038D1" w:rsidR="00725E1B" w:rsidRDefault="00726EC2" w:rsidP="00726EC2">
      <w:pPr>
        <w:pStyle w:val="Heading3"/>
      </w:pPr>
      <w:bookmarkStart w:id="112" w:name="_Toc110817795"/>
      <w:r>
        <w:t>ADB</w:t>
      </w:r>
      <w:bookmarkEnd w:id="112"/>
    </w:p>
    <w:p w14:paraId="22507322" w14:textId="77777777" w:rsidR="00726EC2" w:rsidRPr="00726EC2" w:rsidRDefault="00726EC2" w:rsidP="00726EC2"/>
    <w:p w14:paraId="0E8832EE" w14:textId="4C369DA8" w:rsidR="00EE3C61" w:rsidRDefault="009038EA" w:rsidP="00827892">
      <w:hyperlink r:id="rId53" w:history="1">
        <w:r w:rsidRPr="0024554A">
          <w:rPr>
            <w:rStyle w:val="Hyperlink"/>
          </w:rPr>
          <w:t>https://featherbear.cc/UNSW-CSE-Thesis/posts/13-07-2022-progress-update/</w:t>
        </w:r>
      </w:hyperlink>
    </w:p>
    <w:p w14:paraId="2B24F3B2" w14:textId="71FEEA96" w:rsidR="009038EA" w:rsidRDefault="009038EA" w:rsidP="00827892">
      <w:hyperlink r:id="rId54" w:history="1">
        <w:r w:rsidRPr="0024554A">
          <w:rPr>
            <w:rStyle w:val="Hyperlink"/>
          </w:rPr>
          <w:t>https://featherbear.cc/UNSW-CSE-Thesis/posts/vinda.c/</w:t>
        </w:r>
      </w:hyperlink>
    </w:p>
    <w:p w14:paraId="598A6851" w14:textId="320C1326" w:rsidR="009038EA" w:rsidRDefault="00AA3706" w:rsidP="00827892">
      <w:hyperlink r:id="rId55" w:history="1">
        <w:r w:rsidRPr="0024554A">
          <w:rPr>
            <w:rStyle w:val="Hyperlink"/>
          </w:rPr>
          <w:t>https://featherbear.cc/UNSW-CSE-Thesis/posts/execs/usr-bin-adbd/</w:t>
        </w:r>
      </w:hyperlink>
    </w:p>
    <w:p w14:paraId="1447635D" w14:textId="77777777" w:rsidR="00144599" w:rsidRDefault="00144599" w:rsidP="00827892"/>
    <w:p w14:paraId="7F2FB3A0" w14:textId="77777777" w:rsidR="00144599" w:rsidRDefault="00144599" w:rsidP="00144599">
      <w:r>
        <w:t xml:space="preserve">Command injection vulnerability exists within the modified </w:t>
      </w:r>
      <w:proofErr w:type="spellStart"/>
      <w:r>
        <w:rPr>
          <w:rStyle w:val="HTMLCode"/>
          <w:rFonts w:eastAsiaTheme="majorEastAsia"/>
        </w:rPr>
        <w:t>adbd</w:t>
      </w:r>
      <w:proofErr w:type="spellEnd"/>
      <w:r>
        <w:t xml:space="preserve"> binary</w:t>
      </w:r>
    </w:p>
    <w:p w14:paraId="00FD815B" w14:textId="77777777" w:rsidR="00144599" w:rsidRPr="00144599" w:rsidRDefault="00144599" w:rsidP="00144599">
      <w:pPr>
        <w:rPr>
          <w:rFonts w:eastAsia="Times New Roman"/>
          <w:b/>
          <w:bCs/>
          <w:szCs w:val="24"/>
          <w:lang w:eastAsia="en-AU"/>
        </w:rPr>
      </w:pPr>
      <w:proofErr w:type="gramStart"/>
      <w:r w:rsidRPr="00144599">
        <w:rPr>
          <w:rFonts w:eastAsia="Times New Roman"/>
          <w:b/>
          <w:bCs/>
          <w:szCs w:val="24"/>
          <w:lang w:eastAsia="en-AU"/>
        </w:rPr>
        <w:t>What’s</w:t>
      </w:r>
      <w:proofErr w:type="gramEnd"/>
      <w:r w:rsidRPr="00144599">
        <w:rPr>
          <w:rFonts w:eastAsia="Times New Roman"/>
          <w:b/>
          <w:bCs/>
          <w:szCs w:val="24"/>
          <w:lang w:eastAsia="en-AU"/>
        </w:rPr>
        <w:t xml:space="preserve"> modified?</w:t>
      </w:r>
    </w:p>
    <w:p w14:paraId="18583FC0" w14:textId="77777777" w:rsidR="00144599" w:rsidRDefault="00144599" w:rsidP="00144599">
      <w:r>
        <w:t xml:space="preserve">Interface to perform </w:t>
      </w:r>
      <w:proofErr w:type="spellStart"/>
      <w:r>
        <w:rPr>
          <w:rStyle w:val="HTMLCode"/>
          <w:rFonts w:eastAsiaTheme="majorEastAsia"/>
        </w:rPr>
        <w:t>uart_test</w:t>
      </w:r>
      <w:proofErr w:type="spellEnd"/>
      <w:r>
        <w:t xml:space="preserve"> and </w:t>
      </w:r>
      <w:proofErr w:type="spellStart"/>
      <w:r>
        <w:rPr>
          <w:rStyle w:val="HTMLCode"/>
          <w:rFonts w:eastAsiaTheme="majorEastAsia"/>
        </w:rPr>
        <w:t>ruby_flash</w:t>
      </w:r>
      <w:proofErr w:type="spellEnd"/>
    </w:p>
    <w:p w14:paraId="0C926B5E" w14:textId="77777777" w:rsidR="00144599" w:rsidRDefault="00144599" w:rsidP="00144599">
      <w:r>
        <w:t xml:space="preserve">Authenticated access to </w:t>
      </w:r>
      <w:proofErr w:type="spellStart"/>
      <w:r>
        <w:rPr>
          <w:rStyle w:val="HTMLCode"/>
          <w:rFonts w:eastAsiaTheme="majorEastAsia"/>
        </w:rPr>
        <w:t>adb</w:t>
      </w:r>
      <w:proofErr w:type="spellEnd"/>
      <w:r>
        <w:rPr>
          <w:rStyle w:val="HTMLCode"/>
          <w:rFonts w:eastAsiaTheme="majorEastAsia"/>
        </w:rPr>
        <w:t xml:space="preserve"> shell</w:t>
      </w:r>
      <w:r>
        <w:t xml:space="preserve"> </w:t>
      </w:r>
    </w:p>
    <w:p w14:paraId="682DA01E" w14:textId="77777777" w:rsidR="00144599" w:rsidRDefault="00144599" w:rsidP="00144599">
      <w:r>
        <w:t>Dynamic challenge/response</w:t>
      </w:r>
    </w:p>
    <w:p w14:paraId="3964927A" w14:textId="27B65A28" w:rsidR="00144599" w:rsidRDefault="00144599" w:rsidP="00144599">
      <w:r>
        <w:t xml:space="preserve">Requires knowledge of </w:t>
      </w:r>
      <w:proofErr w:type="spellStart"/>
      <w:r>
        <w:rPr>
          <w:rStyle w:val="HTMLCode"/>
          <w:rFonts w:eastAsiaTheme="majorEastAsia"/>
        </w:rPr>
        <w:t>vinda</w:t>
      </w:r>
      <w:proofErr w:type="spellEnd"/>
      <w:r>
        <w:t>, device ID</w:t>
      </w:r>
    </w:p>
    <w:p w14:paraId="292D35B7"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SYS_PASSWD = /</w:t>
      </w:r>
      <w:proofErr w:type="spellStart"/>
      <w:r w:rsidRPr="00144599">
        <w:rPr>
          <w:rFonts w:ascii="Courier New" w:eastAsia="Times New Roman" w:hAnsi="Courier New" w:cs="Courier New"/>
          <w:sz w:val="20"/>
          <w:szCs w:val="20"/>
          <w:lang w:val="en-GB" w:eastAsia="en-GB"/>
        </w:rPr>
        <w:t>mnt</w:t>
      </w:r>
      <w:proofErr w:type="spellEnd"/>
      <w:r w:rsidRPr="00144599">
        <w:rPr>
          <w:rFonts w:ascii="Courier New" w:eastAsia="Times New Roman" w:hAnsi="Courier New" w:cs="Courier New"/>
          <w:sz w:val="20"/>
          <w:szCs w:val="20"/>
          <w:lang w:val="en-GB" w:eastAsia="en-GB"/>
        </w:rPr>
        <w:t>/default/</w:t>
      </w:r>
      <w:proofErr w:type="spellStart"/>
      <w:proofErr w:type="gramStart"/>
      <w:r w:rsidRPr="00144599">
        <w:rPr>
          <w:rFonts w:ascii="Courier New" w:eastAsia="Times New Roman" w:hAnsi="Courier New" w:cs="Courier New"/>
          <w:sz w:val="20"/>
          <w:szCs w:val="20"/>
          <w:lang w:val="en-GB" w:eastAsia="en-GB"/>
        </w:rPr>
        <w:t>vinda</w:t>
      </w:r>
      <w:proofErr w:type="spellEnd"/>
      <w:r w:rsidRPr="00144599">
        <w:rPr>
          <w:rFonts w:ascii="Courier New" w:eastAsia="Times New Roman" w:hAnsi="Courier New" w:cs="Courier New"/>
          <w:sz w:val="20"/>
          <w:szCs w:val="20"/>
          <w:lang w:val="en-GB" w:eastAsia="en-GB"/>
        </w:rPr>
        <w:t xml:space="preserve"> :</w:t>
      </w:r>
      <w:proofErr w:type="gramEnd"/>
      <w:r w:rsidRPr="00144599">
        <w:rPr>
          <w:rFonts w:ascii="Courier New" w:eastAsia="Times New Roman" w:hAnsi="Courier New" w:cs="Courier New"/>
          <w:sz w:val="20"/>
          <w:szCs w:val="20"/>
          <w:lang w:val="en-GB" w:eastAsia="en-GB"/>
        </w:rPr>
        <w:t>= ABCD1234ABCD1234</w:t>
      </w:r>
    </w:p>
    <w:p w14:paraId="46727111"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2F687860"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Get challenge</w:t>
      </w:r>
    </w:p>
    <w:p w14:paraId="55DEB8EA"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xml:space="preserve">CHALLENGE $= </w:t>
      </w:r>
      <w:proofErr w:type="spellStart"/>
      <w:r w:rsidRPr="00144599">
        <w:rPr>
          <w:rFonts w:ascii="Courier New" w:eastAsia="Times New Roman" w:hAnsi="Courier New" w:cs="Courier New"/>
          <w:sz w:val="20"/>
          <w:szCs w:val="20"/>
          <w:lang w:val="en-GB" w:eastAsia="en-GB"/>
        </w:rPr>
        <w:t>adb</w:t>
      </w:r>
      <w:proofErr w:type="spellEnd"/>
      <w:r w:rsidRPr="00144599">
        <w:rPr>
          <w:rFonts w:ascii="Courier New" w:eastAsia="Times New Roman" w:hAnsi="Courier New" w:cs="Courier New"/>
          <w:sz w:val="20"/>
          <w:szCs w:val="20"/>
          <w:lang w:val="en-GB" w:eastAsia="en-GB"/>
        </w:rPr>
        <w:t xml:space="preserve"> shell [SYS_</w:t>
      </w:r>
      <w:proofErr w:type="gramStart"/>
      <w:r w:rsidRPr="00144599">
        <w:rPr>
          <w:rFonts w:ascii="Courier New" w:eastAsia="Times New Roman" w:hAnsi="Courier New" w:cs="Courier New"/>
          <w:sz w:val="20"/>
          <w:szCs w:val="20"/>
          <w:lang w:val="en-GB" w:eastAsia="en-GB"/>
        </w:rPr>
        <w:t>PASSWD]</w:t>
      </w:r>
      <w:proofErr w:type="spellStart"/>
      <w:r w:rsidRPr="00144599">
        <w:rPr>
          <w:rFonts w:ascii="Courier New" w:eastAsia="Times New Roman" w:hAnsi="Courier New" w:cs="Courier New"/>
          <w:sz w:val="20"/>
          <w:szCs w:val="20"/>
          <w:lang w:val="en-GB" w:eastAsia="en-GB"/>
        </w:rPr>
        <w:t>rockrobo</w:t>
      </w:r>
      <w:proofErr w:type="spellEnd"/>
      <w:proofErr w:type="gramEnd"/>
      <w:r w:rsidRPr="00144599">
        <w:rPr>
          <w:rFonts w:ascii="Courier New" w:eastAsia="Times New Roman" w:hAnsi="Courier New" w:cs="Courier New"/>
          <w:sz w:val="20"/>
          <w:szCs w:val="20"/>
          <w:lang w:val="en-GB" w:eastAsia="en-GB"/>
        </w:rPr>
        <w:t xml:space="preserve"> </w:t>
      </w:r>
      <w:proofErr w:type="spellStart"/>
      <w:r w:rsidRPr="00144599">
        <w:rPr>
          <w:rFonts w:ascii="Courier New" w:eastAsia="Times New Roman" w:hAnsi="Courier New" w:cs="Courier New"/>
          <w:sz w:val="20"/>
          <w:szCs w:val="20"/>
          <w:lang w:val="en-GB" w:eastAsia="en-GB"/>
        </w:rPr>
        <w:t>dynamickey</w:t>
      </w:r>
      <w:proofErr w:type="spellEnd"/>
    </w:p>
    <w:p w14:paraId="5C68D221"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C52361F"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Generate response</w:t>
      </w:r>
    </w:p>
    <w:p w14:paraId="38F31FF3"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xml:space="preserve">ADB_PASSWD = </w:t>
      </w:r>
      <w:proofErr w:type="gramStart"/>
      <w:r w:rsidRPr="00144599">
        <w:rPr>
          <w:rFonts w:ascii="Courier New" w:eastAsia="Times New Roman" w:hAnsi="Courier New" w:cs="Courier New"/>
          <w:sz w:val="20"/>
          <w:szCs w:val="20"/>
          <w:lang w:val="en-GB" w:eastAsia="en-GB"/>
        </w:rPr>
        <w:t>generate(</w:t>
      </w:r>
      <w:proofErr w:type="gramEnd"/>
      <w:r w:rsidRPr="00144599">
        <w:rPr>
          <w:rFonts w:ascii="Courier New" w:eastAsia="Times New Roman" w:hAnsi="Courier New" w:cs="Courier New"/>
          <w:sz w:val="20"/>
          <w:szCs w:val="20"/>
          <w:lang w:val="en-GB" w:eastAsia="en-GB"/>
        </w:rPr>
        <w:t xml:space="preserve">challenge, </w:t>
      </w:r>
      <w:proofErr w:type="spellStart"/>
      <w:r w:rsidRPr="00144599">
        <w:rPr>
          <w:rFonts w:ascii="Courier New" w:eastAsia="Times New Roman" w:hAnsi="Courier New" w:cs="Courier New"/>
          <w:sz w:val="20"/>
          <w:szCs w:val="20"/>
          <w:lang w:val="en-GB" w:eastAsia="en-GB"/>
        </w:rPr>
        <w:t>device_id</w:t>
      </w:r>
      <w:proofErr w:type="spellEnd"/>
      <w:r w:rsidRPr="00144599">
        <w:rPr>
          <w:rFonts w:ascii="Courier New" w:eastAsia="Times New Roman" w:hAnsi="Courier New" w:cs="Courier New"/>
          <w:sz w:val="20"/>
          <w:szCs w:val="20"/>
          <w:lang w:val="en-GB" w:eastAsia="en-GB"/>
        </w:rPr>
        <w:t>)</w:t>
      </w:r>
    </w:p>
    <w:p w14:paraId="621D7B33"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200C5023"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Perform command</w:t>
      </w:r>
    </w:p>
    <w:p w14:paraId="136B04D1"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roofErr w:type="spellStart"/>
      <w:r w:rsidRPr="00144599">
        <w:rPr>
          <w:rFonts w:ascii="Courier New" w:eastAsia="Times New Roman" w:hAnsi="Courier New" w:cs="Courier New"/>
          <w:sz w:val="20"/>
          <w:szCs w:val="20"/>
          <w:lang w:val="en-GB" w:eastAsia="en-GB"/>
        </w:rPr>
        <w:t>adb</w:t>
      </w:r>
      <w:proofErr w:type="spellEnd"/>
      <w:r w:rsidRPr="00144599">
        <w:rPr>
          <w:rFonts w:ascii="Courier New" w:eastAsia="Times New Roman" w:hAnsi="Courier New" w:cs="Courier New"/>
          <w:sz w:val="20"/>
          <w:szCs w:val="20"/>
          <w:lang w:val="en-GB" w:eastAsia="en-GB"/>
        </w:rPr>
        <w:t xml:space="preserve"> shell [SYS_</w:t>
      </w:r>
      <w:proofErr w:type="gramStart"/>
      <w:r w:rsidRPr="00144599">
        <w:rPr>
          <w:rFonts w:ascii="Courier New" w:eastAsia="Times New Roman" w:hAnsi="Courier New" w:cs="Courier New"/>
          <w:sz w:val="20"/>
          <w:szCs w:val="20"/>
          <w:lang w:val="en-GB" w:eastAsia="en-GB"/>
        </w:rPr>
        <w:t>PASSWD][</w:t>
      </w:r>
      <w:proofErr w:type="gramEnd"/>
      <w:r w:rsidRPr="00144599">
        <w:rPr>
          <w:rFonts w:ascii="Courier New" w:eastAsia="Times New Roman" w:hAnsi="Courier New" w:cs="Courier New"/>
          <w:sz w:val="20"/>
          <w:szCs w:val="20"/>
          <w:lang w:val="en-GB" w:eastAsia="en-GB"/>
        </w:rPr>
        <w:t>ADB_PASSWD] [COMMAND*]</w:t>
      </w:r>
    </w:p>
    <w:p w14:paraId="19AD7159" w14:textId="77777777" w:rsidR="00144599" w:rsidRDefault="00144599" w:rsidP="00144599"/>
    <w:p w14:paraId="24245AA6" w14:textId="31B76106" w:rsidR="00AA3706" w:rsidRDefault="00AA3706" w:rsidP="00144599"/>
    <w:p w14:paraId="1C370977" w14:textId="77777777" w:rsidR="00144599" w:rsidRPr="00144599" w:rsidRDefault="00144599" w:rsidP="00144599">
      <w:pPr>
        <w:numPr>
          <w:ilvl w:val="0"/>
          <w:numId w:val="13"/>
        </w:numPr>
        <w:spacing w:before="100" w:beforeAutospacing="1" w:after="100" w:afterAutospacing="1" w:line="240" w:lineRule="auto"/>
        <w:rPr>
          <w:rFonts w:eastAsia="Times New Roman"/>
          <w:szCs w:val="24"/>
          <w:lang w:val="en-GB" w:eastAsia="en-GB"/>
        </w:rPr>
      </w:pPr>
      <w:r w:rsidRPr="00144599">
        <w:rPr>
          <w:rFonts w:eastAsia="Times New Roman"/>
          <w:szCs w:val="24"/>
          <w:lang w:val="en-GB" w:eastAsia="en-GB"/>
        </w:rPr>
        <w:t xml:space="preserve">The modified binary has some sort of access level implementation </w:t>
      </w:r>
    </w:p>
    <w:p w14:paraId="0672E503" w14:textId="77777777" w:rsidR="00144599" w:rsidRPr="00144599" w:rsidRDefault="00144599" w:rsidP="00144599">
      <w:pPr>
        <w:numPr>
          <w:ilvl w:val="1"/>
          <w:numId w:val="13"/>
        </w:numPr>
        <w:spacing w:before="100" w:beforeAutospacing="1" w:after="100" w:afterAutospacing="1" w:line="240" w:lineRule="auto"/>
        <w:rPr>
          <w:rFonts w:eastAsia="Times New Roman"/>
          <w:szCs w:val="24"/>
          <w:lang w:val="en-GB" w:eastAsia="en-GB"/>
        </w:rPr>
      </w:pPr>
      <w:r w:rsidRPr="00144599">
        <w:rPr>
          <w:rFonts w:eastAsia="Times New Roman"/>
          <w:szCs w:val="24"/>
          <w:lang w:val="en-GB" w:eastAsia="en-GB"/>
        </w:rPr>
        <w:t xml:space="preserve">Depends on value in </w:t>
      </w:r>
      <w:r w:rsidRPr="00144599">
        <w:rPr>
          <w:rFonts w:ascii="Courier New" w:eastAsia="Times New Roman" w:hAnsi="Courier New" w:cs="Courier New"/>
          <w:sz w:val="20"/>
          <w:szCs w:val="20"/>
          <w:lang w:val="en-GB" w:eastAsia="en-GB"/>
        </w:rPr>
        <w:t>/</w:t>
      </w:r>
      <w:proofErr w:type="spellStart"/>
      <w:r w:rsidRPr="00144599">
        <w:rPr>
          <w:rFonts w:ascii="Courier New" w:eastAsia="Times New Roman" w:hAnsi="Courier New" w:cs="Courier New"/>
          <w:sz w:val="20"/>
          <w:szCs w:val="20"/>
          <w:lang w:val="en-GB" w:eastAsia="en-GB"/>
        </w:rPr>
        <w:t>mnt</w:t>
      </w:r>
      <w:proofErr w:type="spellEnd"/>
      <w:r w:rsidRPr="00144599">
        <w:rPr>
          <w:rFonts w:ascii="Courier New" w:eastAsia="Times New Roman" w:hAnsi="Courier New" w:cs="Courier New"/>
          <w:sz w:val="20"/>
          <w:szCs w:val="20"/>
          <w:lang w:val="en-GB" w:eastAsia="en-GB"/>
        </w:rPr>
        <w:t>/default/</w:t>
      </w:r>
      <w:proofErr w:type="spellStart"/>
      <w:r w:rsidRPr="00144599">
        <w:rPr>
          <w:rFonts w:ascii="Courier New" w:eastAsia="Times New Roman" w:hAnsi="Courier New" w:cs="Courier New"/>
          <w:sz w:val="20"/>
          <w:szCs w:val="20"/>
          <w:lang w:val="en-GB" w:eastAsia="en-GB"/>
        </w:rPr>
        <w:t>adb.conf</w:t>
      </w:r>
      <w:proofErr w:type="spellEnd"/>
      <w:r w:rsidRPr="00144599">
        <w:rPr>
          <w:rFonts w:eastAsia="Times New Roman"/>
          <w:szCs w:val="24"/>
          <w:lang w:val="en-GB" w:eastAsia="en-GB"/>
        </w:rPr>
        <w:t xml:space="preserve"> (RO)</w:t>
      </w:r>
    </w:p>
    <w:p w14:paraId="00C86236" w14:textId="77777777" w:rsidR="00144599" w:rsidRPr="00144599" w:rsidRDefault="00144599" w:rsidP="00144599">
      <w:pPr>
        <w:numPr>
          <w:ilvl w:val="0"/>
          <w:numId w:val="14"/>
        </w:numPr>
        <w:spacing w:before="100" w:beforeAutospacing="1" w:after="100" w:afterAutospacing="1" w:line="240" w:lineRule="auto"/>
        <w:rPr>
          <w:rFonts w:eastAsia="Times New Roman"/>
          <w:szCs w:val="24"/>
          <w:lang w:val="en-GB" w:eastAsia="en-GB"/>
        </w:rPr>
      </w:pPr>
      <w:r w:rsidRPr="00144599">
        <w:rPr>
          <w:rFonts w:eastAsia="Times New Roman"/>
          <w:szCs w:val="24"/>
          <w:lang w:val="en-GB" w:eastAsia="en-GB"/>
        </w:rPr>
        <w:t xml:space="preserve">Arbitrary command execution when access level = 0 </w:t>
      </w:r>
    </w:p>
    <w:p w14:paraId="226C54FC" w14:textId="77777777" w:rsidR="00144599" w:rsidRPr="00144599" w:rsidRDefault="00144599" w:rsidP="00144599">
      <w:pPr>
        <w:numPr>
          <w:ilvl w:val="1"/>
          <w:numId w:val="14"/>
        </w:numPr>
        <w:spacing w:before="100" w:beforeAutospacing="1" w:after="100" w:afterAutospacing="1" w:line="240" w:lineRule="auto"/>
        <w:rPr>
          <w:rFonts w:eastAsia="Times New Roman"/>
          <w:szCs w:val="24"/>
          <w:lang w:val="en-GB" w:eastAsia="en-GB"/>
        </w:rPr>
      </w:pPr>
      <w:r w:rsidRPr="00144599">
        <w:rPr>
          <w:rFonts w:eastAsia="Times New Roman"/>
          <w:szCs w:val="24"/>
          <w:lang w:val="en-GB" w:eastAsia="en-GB"/>
        </w:rPr>
        <w:t>But the app also resets this value to 1</w:t>
      </w:r>
    </w:p>
    <w:p w14:paraId="31051733" w14:textId="77777777" w:rsidR="00144599" w:rsidRPr="00144599" w:rsidRDefault="00144599" w:rsidP="00144599">
      <w:pPr>
        <w:numPr>
          <w:ilvl w:val="1"/>
          <w:numId w:val="14"/>
        </w:numPr>
        <w:spacing w:before="100" w:beforeAutospacing="1" w:after="100" w:afterAutospacing="1" w:line="240" w:lineRule="auto"/>
        <w:rPr>
          <w:rFonts w:eastAsia="Times New Roman"/>
          <w:szCs w:val="24"/>
          <w:lang w:val="en-GB" w:eastAsia="en-GB"/>
        </w:rPr>
      </w:pPr>
      <w:r w:rsidRPr="00144599">
        <w:rPr>
          <w:rFonts w:ascii="Courier New" w:eastAsia="Times New Roman" w:hAnsi="Courier New" w:cs="Courier New"/>
          <w:sz w:val="20"/>
          <w:szCs w:val="20"/>
          <w:lang w:val="en-GB" w:eastAsia="en-GB"/>
        </w:rPr>
        <w:t>&amp;</w:t>
      </w:r>
      <w:proofErr w:type="gramStart"/>
      <w:r w:rsidRPr="00144599">
        <w:rPr>
          <w:rFonts w:eastAsia="Times New Roman"/>
          <w:szCs w:val="24"/>
          <w:lang w:val="en-GB" w:eastAsia="en-GB"/>
        </w:rPr>
        <w:t xml:space="preserve">, </w:t>
      </w:r>
      <w:r w:rsidRPr="00144599">
        <w:rPr>
          <w:rFonts w:ascii="Courier New" w:eastAsia="Times New Roman" w:hAnsi="Courier New" w:cs="Courier New"/>
          <w:sz w:val="20"/>
          <w:szCs w:val="20"/>
          <w:lang w:val="en-GB" w:eastAsia="en-GB"/>
        </w:rPr>
        <w:t>;</w:t>
      </w:r>
      <w:proofErr w:type="gramEnd"/>
      <w:r w:rsidRPr="00144599">
        <w:rPr>
          <w:rFonts w:eastAsia="Times New Roman"/>
          <w:szCs w:val="24"/>
          <w:lang w:val="en-GB" w:eastAsia="en-GB"/>
        </w:rPr>
        <w:t xml:space="preserve">, </w:t>
      </w:r>
      <w:r w:rsidRPr="00144599">
        <w:rPr>
          <w:rFonts w:ascii="Courier New" w:eastAsia="Times New Roman" w:hAnsi="Courier New" w:cs="Courier New"/>
          <w:sz w:val="20"/>
          <w:szCs w:val="20"/>
          <w:lang w:val="en-GB" w:eastAsia="en-GB"/>
        </w:rPr>
        <w:t>|</w:t>
      </w:r>
      <w:r w:rsidRPr="00144599">
        <w:rPr>
          <w:rFonts w:eastAsia="Times New Roman"/>
          <w:szCs w:val="24"/>
          <w:lang w:val="en-GB" w:eastAsia="en-GB"/>
        </w:rPr>
        <w:t xml:space="preserve">, </w:t>
      </w:r>
      <w:r w:rsidRPr="00144599">
        <w:rPr>
          <w:rFonts w:ascii="Courier New" w:eastAsia="Times New Roman" w:hAnsi="Courier New" w:cs="Courier New"/>
          <w:sz w:val="20"/>
          <w:szCs w:val="20"/>
          <w:lang w:val="en-GB" w:eastAsia="en-GB"/>
        </w:rPr>
        <w:t>`</w:t>
      </w:r>
      <w:r w:rsidRPr="00144599">
        <w:rPr>
          <w:rFonts w:eastAsia="Times New Roman"/>
          <w:szCs w:val="24"/>
          <w:lang w:val="en-GB" w:eastAsia="en-GB"/>
        </w:rPr>
        <w:t xml:space="preserve"> characters are also forbidden</w:t>
      </w:r>
    </w:p>
    <w:p w14:paraId="2B57C1BA" w14:textId="77777777" w:rsidR="00144599" w:rsidRPr="00144599" w:rsidRDefault="00144599" w:rsidP="00144599">
      <w:pPr>
        <w:spacing w:before="100" w:beforeAutospacing="1" w:after="100" w:afterAutospacing="1" w:line="240" w:lineRule="auto"/>
        <w:rPr>
          <w:rFonts w:eastAsia="Times New Roman"/>
          <w:szCs w:val="24"/>
          <w:lang w:val="en-GB" w:eastAsia="en-GB"/>
        </w:rPr>
      </w:pPr>
      <w:r w:rsidRPr="00144599">
        <w:rPr>
          <w:rFonts w:ascii="Segoe UI Emoji" w:eastAsia="Times New Roman" w:hAnsi="Segoe UI Emoji" w:cs="Segoe UI Emoji"/>
          <w:szCs w:val="24"/>
          <w:lang w:val="en-GB" w:eastAsia="en-GB"/>
        </w:rPr>
        <w:t>😢</w:t>
      </w:r>
      <w:r w:rsidRPr="00144599">
        <w:rPr>
          <w:rFonts w:eastAsia="Times New Roman"/>
          <w:szCs w:val="24"/>
          <w:lang w:val="en-GB" w:eastAsia="en-GB"/>
        </w:rPr>
        <w:t xml:space="preserve"> No arbitrary command execution…</w:t>
      </w:r>
    </w:p>
    <w:p w14:paraId="60AFD59F"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 xml:space="preserve">$&gt; </w:t>
      </w:r>
      <w:proofErr w:type="spellStart"/>
      <w:r w:rsidRPr="00144599">
        <w:rPr>
          <w:rFonts w:ascii="Courier New" w:eastAsia="Times New Roman" w:hAnsi="Courier New" w:cs="Courier New"/>
          <w:sz w:val="20"/>
          <w:szCs w:val="20"/>
          <w:lang w:val="en-GB" w:eastAsia="en-GB"/>
        </w:rPr>
        <w:t>py</w:t>
      </w:r>
      <w:proofErr w:type="spellEnd"/>
      <w:r w:rsidRPr="00144599">
        <w:rPr>
          <w:rFonts w:ascii="Courier New" w:eastAsia="Times New Roman" w:hAnsi="Courier New" w:cs="Courier New"/>
          <w:sz w:val="20"/>
          <w:szCs w:val="20"/>
          <w:lang w:val="en-GB" w:eastAsia="en-GB"/>
        </w:rPr>
        <w:t xml:space="preserve"> -3 </w:t>
      </w:r>
      <w:proofErr w:type="spellStart"/>
      <w:r w:rsidRPr="00144599">
        <w:rPr>
          <w:rFonts w:ascii="Courier New" w:eastAsia="Times New Roman" w:hAnsi="Courier New" w:cs="Courier New"/>
          <w:sz w:val="20"/>
          <w:szCs w:val="20"/>
          <w:lang w:val="en-GB" w:eastAsia="en-GB"/>
        </w:rPr>
        <w:t>adbStart</w:t>
      </w:r>
      <w:proofErr w:type="spellEnd"/>
      <w:r w:rsidRPr="00144599">
        <w:rPr>
          <w:rFonts w:ascii="Courier New" w:eastAsia="Times New Roman" w:hAnsi="Courier New" w:cs="Courier New"/>
          <w:sz w:val="20"/>
          <w:szCs w:val="20"/>
          <w:lang w:val="en-GB" w:eastAsia="en-GB"/>
        </w:rPr>
        <w:t xml:space="preserve"> "</w:t>
      </w:r>
      <w:proofErr w:type="spellStart"/>
      <w:r w:rsidRPr="00144599">
        <w:rPr>
          <w:rFonts w:ascii="Courier New" w:eastAsia="Times New Roman" w:hAnsi="Courier New" w:cs="Courier New"/>
          <w:sz w:val="20"/>
          <w:szCs w:val="20"/>
          <w:lang w:val="en-GB" w:eastAsia="en-GB"/>
        </w:rPr>
        <w:t>whoami</w:t>
      </w:r>
      <w:proofErr w:type="spellEnd"/>
      <w:r w:rsidRPr="00144599">
        <w:rPr>
          <w:rFonts w:ascii="Courier New" w:eastAsia="Times New Roman" w:hAnsi="Courier New" w:cs="Courier New"/>
          <w:sz w:val="20"/>
          <w:szCs w:val="20"/>
          <w:lang w:val="en-GB" w:eastAsia="en-GB"/>
        </w:rPr>
        <w:t>"</w:t>
      </w:r>
    </w:p>
    <w:p w14:paraId="54A31D2C" w14:textId="77777777"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B76AF31" w14:textId="77777777" w:rsidR="00144599" w:rsidRPr="00144599" w:rsidRDefault="00144599" w:rsidP="00144599">
      <w:pPr>
        <w:pStyle w:val="HTMLPreformatted"/>
        <w:rPr>
          <w:lang w:val="en-GB" w:eastAsia="en-GB"/>
        </w:rPr>
      </w:pPr>
      <w:proofErr w:type="spellStart"/>
      <w:r w:rsidRPr="00144599">
        <w:rPr>
          <w:lang w:val="en-GB" w:eastAsia="en-GB"/>
        </w:rPr>
        <w:lastRenderedPageBreak/>
        <w:t>src</w:t>
      </w:r>
      <w:proofErr w:type="spellEnd"/>
      <w:r w:rsidRPr="00144599">
        <w:rPr>
          <w:lang w:val="en-GB" w:eastAsia="en-GB"/>
        </w:rPr>
        <w:t>/</w:t>
      </w:r>
      <w:proofErr w:type="spellStart"/>
      <w:r w:rsidRPr="00144599">
        <w:rPr>
          <w:lang w:val="en-GB" w:eastAsia="en-GB"/>
        </w:rPr>
        <w:t>rr_</w:t>
      </w:r>
      <w:proofErr w:type="gramStart"/>
      <w:r w:rsidRPr="00144599">
        <w:rPr>
          <w:lang w:val="en-GB" w:eastAsia="en-GB"/>
        </w:rPr>
        <w:t>ruby.c</w:t>
      </w:r>
      <w:proofErr w:type="spellEnd"/>
      <w:r w:rsidRPr="00144599">
        <w:rPr>
          <w:lang w:val="en-GB" w:eastAsia="en-GB"/>
        </w:rPr>
        <w:t>::</w:t>
      </w:r>
      <w:proofErr w:type="gramEnd"/>
      <w:r w:rsidRPr="00144599">
        <w:rPr>
          <w:lang w:val="en-GB" w:eastAsia="en-GB"/>
        </w:rPr>
        <w:t>adb_check_unlock_level1():not support /</w:t>
      </w:r>
      <w:proofErr w:type="spellStart"/>
      <w:r w:rsidRPr="00144599">
        <w:rPr>
          <w:lang w:val="en-GB" w:eastAsia="en-GB"/>
        </w:rPr>
        <w:t>adb</w:t>
      </w:r>
      <w:proofErr w:type="spellEnd"/>
      <w:r w:rsidRPr="00144599">
        <w:rPr>
          <w:lang w:val="en-GB" w:eastAsia="en-GB"/>
        </w:rPr>
        <w:t xml:space="preserve"> shell </w:t>
      </w:r>
      <w:proofErr w:type="spellStart"/>
      <w:r w:rsidRPr="00144599">
        <w:rPr>
          <w:lang w:val="en-GB" w:eastAsia="en-GB"/>
        </w:rPr>
        <w:t>sys_passwd#adb_passwd</w:t>
      </w:r>
      <w:proofErr w:type="spellEnd"/>
      <w:r w:rsidRPr="00144599">
        <w:rPr>
          <w:lang w:val="en-GB" w:eastAsia="en-GB"/>
        </w:rPr>
        <w:t xml:space="preserve"> </w:t>
      </w:r>
      <w:proofErr w:type="spellStart"/>
      <w:r w:rsidRPr="00144599">
        <w:rPr>
          <w:lang w:val="en-GB" w:eastAsia="en-GB"/>
        </w:rPr>
        <w:t>whoami</w:t>
      </w:r>
      <w:proofErr w:type="spellEnd"/>
      <w:r w:rsidRPr="00144599">
        <w:rPr>
          <w:lang w:val="en-GB" w:eastAsia="en-GB"/>
        </w:rPr>
        <w:t xml:space="preserve"> in level 1</w:t>
      </w:r>
    </w:p>
    <w:p w14:paraId="10A3126E" w14:textId="7CA414AD" w:rsid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DBA1A80" w14:textId="2797661C" w:rsid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6351031" w14:textId="1297435B" w:rsid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144599">
        <w:rPr>
          <w:rFonts w:ascii="Courier New" w:eastAsia="Times New Roman" w:hAnsi="Courier New" w:cs="Courier New"/>
          <w:sz w:val="20"/>
          <w:szCs w:val="20"/>
          <w:lang w:val="en-GB" w:eastAsia="en-GB"/>
        </w:rPr>
        <w:t>RCE via command substitution</w:t>
      </w:r>
    </w:p>
    <w:p w14:paraId="4FFFA67E" w14:textId="60131CD6" w:rsidR="00144599" w:rsidRPr="00144599" w:rsidRDefault="00144599" w:rsidP="0014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rPr>
        <w:drawing>
          <wp:inline distT="0" distB="0" distL="0" distR="0" wp14:anchorId="71C71E96" wp14:editId="5410B565">
            <wp:extent cx="2652809" cy="2219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rotWithShape="1">
                    <a:blip r:embed="rId56">
                      <a:extLst>
                        <a:ext uri="{28A0092B-C50C-407E-A947-70E740481C1C}">
                          <a14:useLocalDpi xmlns:a14="http://schemas.microsoft.com/office/drawing/2010/main" val="0"/>
                        </a:ext>
                      </a:extLst>
                    </a:blip>
                    <a:srcRect r="69422"/>
                    <a:stretch/>
                  </pic:blipFill>
                  <pic:spPr bwMode="auto">
                    <a:xfrm>
                      <a:off x="0" y="0"/>
                      <a:ext cx="2656374" cy="22223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461F4C" wp14:editId="7961D108">
            <wp:extent cx="1676400" cy="2205588"/>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60658" r="19898"/>
                    <a:stretch/>
                  </pic:blipFill>
                  <pic:spPr bwMode="auto">
                    <a:xfrm>
                      <a:off x="0" y="0"/>
                      <a:ext cx="1680164" cy="2210540"/>
                    </a:xfrm>
                    <a:prstGeom prst="rect">
                      <a:avLst/>
                    </a:prstGeom>
                    <a:noFill/>
                    <a:ln>
                      <a:noFill/>
                    </a:ln>
                    <a:extLst>
                      <a:ext uri="{53640926-AAD7-44D8-BBD7-CCE9431645EC}">
                        <a14:shadowObscured xmlns:a14="http://schemas.microsoft.com/office/drawing/2010/main"/>
                      </a:ext>
                    </a:extLst>
                  </pic:spPr>
                </pic:pic>
              </a:graphicData>
            </a:graphic>
          </wp:inline>
        </w:drawing>
      </w:r>
    </w:p>
    <w:p w14:paraId="6311FE37" w14:textId="30B9655F" w:rsidR="00144599" w:rsidRDefault="00144599" w:rsidP="00144599">
      <w:r>
        <w:br/>
      </w:r>
    </w:p>
    <w:p w14:paraId="7EB7A5FC" w14:textId="6E2E9113" w:rsidR="00144599" w:rsidRDefault="00144599" w:rsidP="00144599">
      <w:r>
        <w:t>Avoiding the forbidden characters (</w:t>
      </w:r>
      <w:r>
        <w:rPr>
          <w:rStyle w:val="HTMLCode"/>
          <w:rFonts w:eastAsiaTheme="minorHAnsi"/>
        </w:rPr>
        <w:t>&amp;</w:t>
      </w:r>
      <w:proofErr w:type="gramStart"/>
      <w:r>
        <w:t xml:space="preserve">, </w:t>
      </w:r>
      <w:r>
        <w:rPr>
          <w:rStyle w:val="HTMLCode"/>
          <w:rFonts w:eastAsiaTheme="minorHAnsi"/>
        </w:rPr>
        <w:t>;</w:t>
      </w:r>
      <w:proofErr w:type="gramEnd"/>
      <w:r>
        <w:t xml:space="preserve">, </w:t>
      </w:r>
      <w:r>
        <w:rPr>
          <w:rStyle w:val="HTMLCode"/>
          <w:rFonts w:eastAsiaTheme="minorHAnsi"/>
        </w:rPr>
        <w:t>|</w:t>
      </w:r>
      <w:r>
        <w:t xml:space="preserve">, </w:t>
      </w:r>
      <w:r>
        <w:rPr>
          <w:rStyle w:val="HTMLCode"/>
          <w:rFonts w:eastAsiaTheme="minorHAnsi"/>
        </w:rPr>
        <w:t>`</w:t>
      </w:r>
      <w:r>
        <w:t>) we can exploit command substitution and redirections to inject commands.</w:t>
      </w:r>
    </w:p>
    <w:p w14:paraId="0D5258D3" w14:textId="77777777" w:rsidR="00144599" w:rsidRDefault="00144599" w:rsidP="00144599">
      <w:pPr>
        <w:pStyle w:val="NormalWeb"/>
      </w:pPr>
      <w:r>
        <w:t>Allows us to write to the filesystem</w:t>
      </w:r>
    </w:p>
    <w:p w14:paraId="347C738C" w14:textId="77777777" w:rsidR="00144599" w:rsidRDefault="00144599" w:rsidP="00144599">
      <w:pPr>
        <w:pStyle w:val="NormalWeb"/>
      </w:pPr>
      <w:r>
        <w:t>Or read from the filesystem too!</w:t>
      </w:r>
    </w:p>
    <w:p w14:paraId="0B807CF8" w14:textId="34FD5D21" w:rsidR="00144599" w:rsidRDefault="00144599" w:rsidP="00144599"/>
    <w:p w14:paraId="76EA9C78" w14:textId="088D9FDA" w:rsidR="00144599" w:rsidRDefault="00144599" w:rsidP="00144599">
      <w:r>
        <w:rPr>
          <w:noProof/>
        </w:rPr>
        <w:drawing>
          <wp:inline distT="0" distB="0" distL="0" distR="0" wp14:anchorId="03CBB164" wp14:editId="02F1927E">
            <wp:extent cx="5731510" cy="2699385"/>
            <wp:effectExtent l="0" t="0" r="254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3C3A2AE4" w14:textId="1E8C3C3F" w:rsidR="00144599" w:rsidRDefault="00144599" w:rsidP="00144599"/>
    <w:p w14:paraId="0FD12900" w14:textId="77777777" w:rsidR="00144599" w:rsidRDefault="00144599" w:rsidP="00144599"/>
    <w:p w14:paraId="661EABF5" w14:textId="77777777" w:rsidR="00144599" w:rsidRDefault="00144599" w:rsidP="00144599">
      <w:r>
        <w:t>POC breakdown (Where it falls apart)</w:t>
      </w:r>
    </w:p>
    <w:p w14:paraId="41B7B05E" w14:textId="77777777" w:rsidR="00144599" w:rsidRDefault="00144599" w:rsidP="00144599"/>
    <w:p w14:paraId="3EF5E23C" w14:textId="77777777" w:rsidR="00144599" w:rsidRDefault="00144599" w:rsidP="00144599">
      <w:r>
        <w:lastRenderedPageBreak/>
        <w:t xml:space="preserve">    Still need to authenticate before RCE possible</w:t>
      </w:r>
    </w:p>
    <w:p w14:paraId="79F4FAB3" w14:textId="77777777" w:rsidR="00144599" w:rsidRDefault="00144599" w:rsidP="00144599">
      <w:r>
        <w:t xml:space="preserve">        Still need knowledge of the /</w:t>
      </w:r>
      <w:proofErr w:type="spellStart"/>
      <w:r>
        <w:t>mnt</w:t>
      </w:r>
      <w:proofErr w:type="spellEnd"/>
      <w:r>
        <w:t>/default/</w:t>
      </w:r>
      <w:proofErr w:type="spellStart"/>
      <w:r>
        <w:t>vinda</w:t>
      </w:r>
      <w:proofErr w:type="spellEnd"/>
      <w:r>
        <w:t xml:space="preserve"> file</w:t>
      </w:r>
    </w:p>
    <w:p w14:paraId="46429C3D" w14:textId="77777777" w:rsidR="00144599" w:rsidRDefault="00144599" w:rsidP="00144599">
      <w:r>
        <w:t xml:space="preserve">        Need to physically open the device at least once</w:t>
      </w:r>
    </w:p>
    <w:p w14:paraId="0470A9B4" w14:textId="77777777" w:rsidR="00144599" w:rsidRDefault="00144599" w:rsidP="00144599">
      <w:r>
        <w:t xml:space="preserve">            Screws. </w:t>
      </w:r>
      <w:proofErr w:type="gramStart"/>
      <w:r>
        <w:t>Lots of</w:t>
      </w:r>
      <w:proofErr w:type="gramEnd"/>
      <w:r>
        <w:t xml:space="preserve"> them.</w:t>
      </w:r>
    </w:p>
    <w:p w14:paraId="712B1430" w14:textId="77777777" w:rsidR="00144599" w:rsidRDefault="00144599" w:rsidP="00144599"/>
    <w:p w14:paraId="1CB25F50" w14:textId="77777777" w:rsidR="00144599" w:rsidRDefault="00144599" w:rsidP="00144599">
      <w:r>
        <w:t xml:space="preserve">    At least, provides a way to issue commands even when </w:t>
      </w:r>
      <w:proofErr w:type="spellStart"/>
      <w:r>
        <w:t>adb_</w:t>
      </w:r>
      <w:proofErr w:type="gramStart"/>
      <w:r>
        <w:t>lock</w:t>
      </w:r>
      <w:proofErr w:type="spellEnd"/>
      <w:r>
        <w:t xml:space="preserve"> !</w:t>
      </w:r>
      <w:proofErr w:type="gramEnd"/>
      <w:r>
        <w:t>= 0</w:t>
      </w:r>
    </w:p>
    <w:p w14:paraId="01FF4CDE" w14:textId="77777777" w:rsidR="00144599" w:rsidRDefault="00144599" w:rsidP="00144599">
      <w:r>
        <w:t xml:space="preserve">        USB protocol is more common and accessible to people</w:t>
      </w:r>
    </w:p>
    <w:p w14:paraId="3A349B18" w14:textId="77777777" w:rsidR="00144599" w:rsidRDefault="00144599" w:rsidP="00144599">
      <w:r>
        <w:t xml:space="preserve">        SSH access might stop </w:t>
      </w:r>
      <w:proofErr w:type="gramStart"/>
      <w:r>
        <w:t>working / be blocked</w:t>
      </w:r>
      <w:proofErr w:type="gramEnd"/>
      <w:r>
        <w:t xml:space="preserve"> (spoilers)</w:t>
      </w:r>
    </w:p>
    <w:p w14:paraId="0F2EB546" w14:textId="77777777" w:rsidR="00144599" w:rsidRDefault="00144599" w:rsidP="00144599">
      <w:r>
        <w:t xml:space="preserve">        Serial access might stop </w:t>
      </w:r>
      <w:proofErr w:type="gramStart"/>
      <w:r>
        <w:t>working / be blocked</w:t>
      </w:r>
      <w:proofErr w:type="gramEnd"/>
      <w:r>
        <w:t xml:space="preserve"> (spoilers)</w:t>
      </w:r>
    </w:p>
    <w:p w14:paraId="5C187F98" w14:textId="77777777" w:rsidR="00144599" w:rsidRDefault="00144599" w:rsidP="00144599"/>
    <w:p w14:paraId="48593048" w14:textId="209E2348" w:rsidR="00144599" w:rsidRDefault="00144599" w:rsidP="00144599"/>
    <w:p w14:paraId="6DBC54EC" w14:textId="6D12E4C8" w:rsidR="00144599" w:rsidRDefault="00144599" w:rsidP="00144599"/>
    <w:p w14:paraId="08DFC106" w14:textId="0AFCBA1B" w:rsidR="00144599" w:rsidRDefault="00144599" w:rsidP="00144599"/>
    <w:p w14:paraId="1C7C56C2" w14:textId="77777777" w:rsidR="00144599" w:rsidRDefault="00144599" w:rsidP="00144599"/>
    <w:p w14:paraId="32EA22F2" w14:textId="77777777" w:rsidR="00144599" w:rsidRDefault="00144599" w:rsidP="00144599"/>
    <w:p w14:paraId="3092EB0D" w14:textId="6667B07A" w:rsidR="000F45C8" w:rsidRDefault="000F45C8" w:rsidP="00144599">
      <w:r>
        <w:br w:type="page"/>
      </w:r>
    </w:p>
    <w:p w14:paraId="6D40C5B9" w14:textId="3E8EDC7A" w:rsidR="001245CF" w:rsidRDefault="001245CF" w:rsidP="00BE015A">
      <w:pPr>
        <w:pStyle w:val="Heading2"/>
      </w:pPr>
      <w:bookmarkStart w:id="113" w:name="_Toc110817796"/>
      <w:bookmarkStart w:id="114" w:name="_Toc110817865"/>
      <w:r>
        <w:lastRenderedPageBreak/>
        <w:t xml:space="preserve">Network </w:t>
      </w:r>
      <w:r w:rsidR="00442F1B">
        <w:t xml:space="preserve">Activity </w:t>
      </w:r>
      <w:r>
        <w:t>Analysis</w:t>
      </w:r>
      <w:bookmarkEnd w:id="113"/>
      <w:bookmarkEnd w:id="114"/>
    </w:p>
    <w:p w14:paraId="30366257" w14:textId="15D29FF1" w:rsidR="00DE04C1" w:rsidRDefault="00652C20" w:rsidP="00652C20">
      <w:r>
        <w:t xml:space="preserve">This section </w:t>
      </w:r>
      <w:r w:rsidR="00DE04C1">
        <w:t>covers the security and privacy assessments pertaining to network traffic and device communications.</w:t>
      </w:r>
      <w:r w:rsidR="00191730">
        <w:t xml:space="preserve"> </w:t>
      </w:r>
      <w:r w:rsidR="00842260">
        <w:t>N</w:t>
      </w:r>
      <w:r w:rsidR="00191730">
        <w:t>etwork packet capture</w:t>
      </w:r>
      <w:r w:rsidR="00842260">
        <w:t>s</w:t>
      </w:r>
      <w:r w:rsidR="00191730">
        <w:t xml:space="preserve"> </w:t>
      </w:r>
      <w:proofErr w:type="gramStart"/>
      <w:r w:rsidR="00842260">
        <w:t xml:space="preserve">were </w:t>
      </w:r>
      <w:r w:rsidR="00191730">
        <w:t>performed</w:t>
      </w:r>
      <w:proofErr w:type="gramEnd"/>
      <w:r w:rsidR="00191730">
        <w:t xml:space="preserve"> during the research period, capturing network activity during the following scenarios</w:t>
      </w:r>
      <w:r w:rsidR="007A39A6">
        <w:t xml:space="preserve"> and events</w:t>
      </w:r>
      <w:r w:rsidR="00191730">
        <w:t>:</w:t>
      </w:r>
    </w:p>
    <w:p w14:paraId="66B96910" w14:textId="63C1B96A" w:rsidR="00191730" w:rsidRDefault="00191730" w:rsidP="00724817">
      <w:pPr>
        <w:pStyle w:val="ListParagraph"/>
        <w:numPr>
          <w:ilvl w:val="0"/>
          <w:numId w:val="9"/>
        </w:numPr>
        <w:ind w:left="284" w:hanging="284"/>
      </w:pPr>
      <w:r>
        <w:t>Device is uninitialised – Perform pairing and initial setup</w:t>
      </w:r>
    </w:p>
    <w:p w14:paraId="19F30DAC" w14:textId="2DA8C8BC" w:rsidR="00724817" w:rsidRDefault="00724817" w:rsidP="00724817">
      <w:pPr>
        <w:pStyle w:val="ListParagraph"/>
        <w:numPr>
          <w:ilvl w:val="0"/>
          <w:numId w:val="9"/>
        </w:numPr>
        <w:ind w:left="284" w:hanging="284"/>
      </w:pPr>
      <w:r>
        <w:t>Device is initialised – Perform cleaning</w:t>
      </w:r>
    </w:p>
    <w:p w14:paraId="789C72FD" w14:textId="7966B4D8" w:rsidR="00724817" w:rsidRDefault="00724817" w:rsidP="00724817">
      <w:pPr>
        <w:pStyle w:val="ListParagraph"/>
        <w:numPr>
          <w:ilvl w:val="0"/>
          <w:numId w:val="9"/>
        </w:numPr>
        <w:ind w:left="284" w:hanging="284"/>
      </w:pPr>
      <w:r>
        <w:t xml:space="preserve">Device is initialised – </w:t>
      </w:r>
      <w:r>
        <w:t>Perform firmware upgrade</w:t>
      </w:r>
    </w:p>
    <w:p w14:paraId="0482B395" w14:textId="74EF726C" w:rsidR="00724817" w:rsidRPr="00652C20" w:rsidRDefault="00724817" w:rsidP="00724817">
      <w:pPr>
        <w:pStyle w:val="ListParagraph"/>
        <w:numPr>
          <w:ilvl w:val="0"/>
          <w:numId w:val="9"/>
        </w:numPr>
        <w:ind w:left="284" w:hanging="284"/>
      </w:pPr>
      <w:r>
        <w:t xml:space="preserve">Device is initialised – </w:t>
      </w:r>
      <w:r>
        <w:t>Device idle</w:t>
      </w:r>
    </w:p>
    <w:p w14:paraId="0E3F4813" w14:textId="66200109" w:rsidR="00BB31E5" w:rsidRDefault="006B2829" w:rsidP="00724817">
      <w:pPr>
        <w:pStyle w:val="Heading3"/>
      </w:pPr>
      <w:bookmarkStart w:id="115" w:name="_Toc110817797"/>
      <w:bookmarkStart w:id="116" w:name="_Ref110822100"/>
      <w:r>
        <w:t xml:space="preserve">Test </w:t>
      </w:r>
      <w:r w:rsidR="00EC3288">
        <w:t xml:space="preserve">Infrastructure </w:t>
      </w:r>
      <w:r>
        <w:t>Setup</w:t>
      </w:r>
      <w:bookmarkEnd w:id="115"/>
      <w:bookmarkEnd w:id="116"/>
    </w:p>
    <w:p w14:paraId="61603D30" w14:textId="4BBCBA67" w:rsidR="000D6D9E" w:rsidRDefault="000D6D9E" w:rsidP="000D6D9E">
      <w:pPr>
        <w:keepNext/>
        <w:jc w:val="center"/>
      </w:pPr>
      <w:r>
        <w:rPr>
          <w:noProof/>
        </w:rPr>
        <w:drawing>
          <wp:inline distT="0" distB="0" distL="0" distR="0" wp14:anchorId="3EFB41F9" wp14:editId="754C6A42">
            <wp:extent cx="4581525" cy="16008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89192" cy="1603545"/>
                    </a:xfrm>
                    <a:prstGeom prst="rect">
                      <a:avLst/>
                    </a:prstGeom>
                    <a:noFill/>
                    <a:ln>
                      <a:noFill/>
                    </a:ln>
                  </pic:spPr>
                </pic:pic>
              </a:graphicData>
            </a:graphic>
          </wp:inline>
        </w:drawing>
      </w:r>
    </w:p>
    <w:p w14:paraId="600D0BA4" w14:textId="3B31522F" w:rsidR="00BB31E5" w:rsidRDefault="000D6D9E" w:rsidP="000D6D9E">
      <w:pPr>
        <w:pStyle w:val="Caption"/>
      </w:pPr>
      <w:bookmarkStart w:id="117" w:name="_Toc110817601"/>
      <w:bookmarkStart w:id="118" w:name="_Toc110817712"/>
      <w:r>
        <w:t xml:space="preserve">Figure </w:t>
      </w:r>
      <w:r>
        <w:fldChar w:fldCharType="begin"/>
      </w:r>
      <w:r>
        <w:instrText xml:space="preserve"> SEQ Figure \* ARABIC </w:instrText>
      </w:r>
      <w:r>
        <w:fldChar w:fldCharType="separate"/>
      </w:r>
      <w:r w:rsidR="00EF0005">
        <w:rPr>
          <w:noProof/>
        </w:rPr>
        <w:t>16</w:t>
      </w:r>
      <w:r>
        <w:fldChar w:fldCharType="end"/>
      </w:r>
      <w:r>
        <w:t xml:space="preserve"> - Isolated network connection diagram</w:t>
      </w:r>
      <w:bookmarkEnd w:id="117"/>
      <w:bookmarkEnd w:id="118"/>
    </w:p>
    <w:tbl>
      <w:tblPr>
        <w:tblW w:w="7371" w:type="dxa"/>
        <w:jc w:val="center"/>
        <w:tblBorders>
          <w:insideH w:val="single" w:sz="6" w:space="0" w:color="auto"/>
        </w:tblBorders>
        <w:tblLook w:val="04A0" w:firstRow="1" w:lastRow="0" w:firstColumn="1" w:lastColumn="0" w:noHBand="0" w:noVBand="1"/>
      </w:tblPr>
      <w:tblGrid>
        <w:gridCol w:w="2020"/>
        <w:gridCol w:w="2233"/>
        <w:gridCol w:w="3118"/>
      </w:tblGrid>
      <w:tr w:rsidR="002A193B" w:rsidRPr="002A193B" w14:paraId="74694159" w14:textId="77777777" w:rsidTr="002A193B">
        <w:trPr>
          <w:trHeight w:val="300"/>
          <w:jc w:val="center"/>
        </w:trPr>
        <w:tc>
          <w:tcPr>
            <w:tcW w:w="2020" w:type="dxa"/>
            <w:shd w:val="clear" w:color="auto" w:fill="auto"/>
            <w:noWrap/>
            <w:vAlign w:val="bottom"/>
            <w:hideMark/>
          </w:tcPr>
          <w:p w14:paraId="245B58FC" w14:textId="77777777" w:rsidR="002A193B" w:rsidRPr="002A193B" w:rsidRDefault="002A193B" w:rsidP="002A193B">
            <w:pPr>
              <w:spacing w:after="0" w:line="240" w:lineRule="auto"/>
              <w:rPr>
                <w:rFonts w:eastAsia="Times New Roman"/>
                <w:b/>
                <w:bCs/>
                <w:color w:val="000000"/>
                <w:sz w:val="22"/>
                <w:lang w:val="en-GB" w:eastAsia="en-GB"/>
              </w:rPr>
            </w:pPr>
            <w:r w:rsidRPr="002A193B">
              <w:rPr>
                <w:rFonts w:eastAsia="Times New Roman"/>
                <w:b/>
                <w:bCs/>
                <w:color w:val="000000"/>
                <w:sz w:val="22"/>
                <w:lang w:val="en-GB" w:eastAsia="en-GB"/>
              </w:rPr>
              <w:t>Label</w:t>
            </w:r>
          </w:p>
        </w:tc>
        <w:tc>
          <w:tcPr>
            <w:tcW w:w="2233" w:type="dxa"/>
            <w:shd w:val="clear" w:color="auto" w:fill="auto"/>
            <w:noWrap/>
            <w:vAlign w:val="bottom"/>
            <w:hideMark/>
          </w:tcPr>
          <w:p w14:paraId="5F716E7F" w14:textId="77777777" w:rsidR="002A193B" w:rsidRPr="002A193B" w:rsidRDefault="002A193B" w:rsidP="002A193B">
            <w:pPr>
              <w:spacing w:after="0" w:line="240" w:lineRule="auto"/>
              <w:rPr>
                <w:rFonts w:eastAsia="Times New Roman"/>
                <w:b/>
                <w:bCs/>
                <w:color w:val="000000"/>
                <w:sz w:val="22"/>
                <w:lang w:val="en-GB" w:eastAsia="en-GB"/>
              </w:rPr>
            </w:pPr>
            <w:r w:rsidRPr="002A193B">
              <w:rPr>
                <w:rFonts w:eastAsia="Times New Roman"/>
                <w:b/>
                <w:bCs/>
                <w:color w:val="000000"/>
                <w:sz w:val="22"/>
                <w:lang w:val="en-GB" w:eastAsia="en-GB"/>
              </w:rPr>
              <w:t>Device</w:t>
            </w:r>
          </w:p>
        </w:tc>
        <w:tc>
          <w:tcPr>
            <w:tcW w:w="3118" w:type="dxa"/>
            <w:shd w:val="clear" w:color="auto" w:fill="auto"/>
            <w:noWrap/>
            <w:vAlign w:val="bottom"/>
            <w:hideMark/>
          </w:tcPr>
          <w:p w14:paraId="1DA8EBC2" w14:textId="77777777" w:rsidR="002A193B" w:rsidRPr="002A193B" w:rsidRDefault="002A193B" w:rsidP="002A193B">
            <w:pPr>
              <w:spacing w:after="0" w:line="240" w:lineRule="auto"/>
              <w:rPr>
                <w:rFonts w:eastAsia="Times New Roman"/>
                <w:b/>
                <w:bCs/>
                <w:color w:val="000000"/>
                <w:sz w:val="22"/>
                <w:lang w:val="en-GB" w:eastAsia="en-GB"/>
              </w:rPr>
            </w:pPr>
            <w:r w:rsidRPr="002A193B">
              <w:rPr>
                <w:rFonts w:eastAsia="Times New Roman"/>
                <w:b/>
                <w:bCs/>
                <w:color w:val="000000"/>
                <w:sz w:val="22"/>
                <w:lang w:val="en-GB" w:eastAsia="en-GB"/>
              </w:rPr>
              <w:t>Purpose</w:t>
            </w:r>
          </w:p>
        </w:tc>
      </w:tr>
      <w:tr w:rsidR="002A193B" w:rsidRPr="002A193B" w14:paraId="2EEEE8A4" w14:textId="77777777" w:rsidTr="002A193B">
        <w:trPr>
          <w:trHeight w:val="300"/>
          <w:jc w:val="center"/>
        </w:trPr>
        <w:tc>
          <w:tcPr>
            <w:tcW w:w="2020" w:type="dxa"/>
            <w:shd w:val="clear" w:color="auto" w:fill="auto"/>
            <w:noWrap/>
            <w:vAlign w:val="bottom"/>
            <w:hideMark/>
          </w:tcPr>
          <w:p w14:paraId="04FCE54D"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Vacuum Cleaner</w:t>
            </w:r>
          </w:p>
        </w:tc>
        <w:tc>
          <w:tcPr>
            <w:tcW w:w="2233" w:type="dxa"/>
            <w:shd w:val="clear" w:color="auto" w:fill="auto"/>
            <w:noWrap/>
            <w:vAlign w:val="bottom"/>
            <w:hideMark/>
          </w:tcPr>
          <w:p w14:paraId="74F57916" w14:textId="77777777" w:rsidR="002A193B" w:rsidRPr="002A193B" w:rsidRDefault="002A193B" w:rsidP="002A193B">
            <w:pPr>
              <w:spacing w:after="0" w:line="240" w:lineRule="auto"/>
              <w:rPr>
                <w:rFonts w:eastAsia="Times New Roman"/>
                <w:color w:val="000000"/>
                <w:sz w:val="22"/>
                <w:lang w:val="en-GB" w:eastAsia="en-GB"/>
              </w:rPr>
            </w:pPr>
            <w:proofErr w:type="spellStart"/>
            <w:r w:rsidRPr="002A193B">
              <w:rPr>
                <w:rFonts w:eastAsia="Times New Roman"/>
                <w:color w:val="000000"/>
                <w:sz w:val="22"/>
                <w:lang w:val="en-GB" w:eastAsia="en-GB"/>
              </w:rPr>
              <w:t>Roborock</w:t>
            </w:r>
            <w:proofErr w:type="spellEnd"/>
            <w:r w:rsidRPr="002A193B">
              <w:rPr>
                <w:rFonts w:eastAsia="Times New Roman"/>
                <w:color w:val="000000"/>
                <w:sz w:val="22"/>
                <w:lang w:val="en-GB" w:eastAsia="en-GB"/>
              </w:rPr>
              <w:t xml:space="preserve"> S6</w:t>
            </w:r>
          </w:p>
        </w:tc>
        <w:tc>
          <w:tcPr>
            <w:tcW w:w="3118" w:type="dxa"/>
            <w:shd w:val="clear" w:color="auto" w:fill="auto"/>
            <w:noWrap/>
            <w:vAlign w:val="bottom"/>
            <w:hideMark/>
          </w:tcPr>
          <w:p w14:paraId="08333117" w14:textId="1B7C2467" w:rsidR="002A193B" w:rsidRPr="002A193B" w:rsidRDefault="00CE1AF2" w:rsidP="002A193B">
            <w:pPr>
              <w:spacing w:after="0" w:line="240" w:lineRule="auto"/>
              <w:rPr>
                <w:rFonts w:eastAsia="Times New Roman"/>
                <w:color w:val="000000"/>
                <w:sz w:val="22"/>
                <w:lang w:val="en-GB" w:eastAsia="en-GB"/>
              </w:rPr>
            </w:pPr>
            <w:r>
              <w:rPr>
                <w:rFonts w:eastAsia="Times New Roman"/>
                <w:color w:val="000000"/>
                <w:sz w:val="22"/>
                <w:lang w:val="en-GB" w:eastAsia="en-GB"/>
              </w:rPr>
              <w:t>(</w:t>
            </w:r>
            <w:r w:rsidR="002A193B" w:rsidRPr="002A193B">
              <w:rPr>
                <w:rFonts w:eastAsia="Times New Roman"/>
                <w:color w:val="000000"/>
                <w:sz w:val="22"/>
                <w:lang w:val="en-GB" w:eastAsia="en-GB"/>
              </w:rPr>
              <w:t>Device Under Test</w:t>
            </w:r>
            <w:r>
              <w:rPr>
                <w:rFonts w:eastAsia="Times New Roman"/>
                <w:color w:val="000000"/>
                <w:sz w:val="22"/>
                <w:lang w:val="en-GB" w:eastAsia="en-GB"/>
              </w:rPr>
              <w:t>)</w:t>
            </w:r>
          </w:p>
        </w:tc>
      </w:tr>
      <w:tr w:rsidR="002A193B" w:rsidRPr="002A193B" w14:paraId="4CC9D769" w14:textId="77777777" w:rsidTr="002A193B">
        <w:trPr>
          <w:trHeight w:val="300"/>
          <w:jc w:val="center"/>
        </w:trPr>
        <w:tc>
          <w:tcPr>
            <w:tcW w:w="2020" w:type="dxa"/>
            <w:shd w:val="clear" w:color="auto" w:fill="auto"/>
            <w:noWrap/>
            <w:vAlign w:val="bottom"/>
            <w:hideMark/>
          </w:tcPr>
          <w:p w14:paraId="1E5FB8A4"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Dummy Device</w:t>
            </w:r>
          </w:p>
        </w:tc>
        <w:tc>
          <w:tcPr>
            <w:tcW w:w="2233" w:type="dxa"/>
            <w:shd w:val="clear" w:color="auto" w:fill="auto"/>
            <w:noWrap/>
            <w:vAlign w:val="bottom"/>
            <w:hideMark/>
          </w:tcPr>
          <w:p w14:paraId="593B35FB"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Lenovo M93p Tiny</w:t>
            </w:r>
          </w:p>
        </w:tc>
        <w:tc>
          <w:tcPr>
            <w:tcW w:w="3118" w:type="dxa"/>
            <w:shd w:val="clear" w:color="auto" w:fill="auto"/>
            <w:noWrap/>
            <w:vAlign w:val="bottom"/>
            <w:hideMark/>
          </w:tcPr>
          <w:p w14:paraId="4F92C62F"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Simulate network traffic</w:t>
            </w:r>
          </w:p>
        </w:tc>
      </w:tr>
      <w:tr w:rsidR="002A193B" w:rsidRPr="002A193B" w14:paraId="54EAFFBF" w14:textId="77777777" w:rsidTr="002A193B">
        <w:trPr>
          <w:trHeight w:val="300"/>
          <w:jc w:val="center"/>
        </w:trPr>
        <w:tc>
          <w:tcPr>
            <w:tcW w:w="2020" w:type="dxa"/>
            <w:shd w:val="clear" w:color="auto" w:fill="auto"/>
            <w:noWrap/>
            <w:vAlign w:val="bottom"/>
            <w:hideMark/>
          </w:tcPr>
          <w:p w14:paraId="7659A4EB"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Access Point</w:t>
            </w:r>
          </w:p>
        </w:tc>
        <w:tc>
          <w:tcPr>
            <w:tcW w:w="2233" w:type="dxa"/>
            <w:shd w:val="clear" w:color="auto" w:fill="auto"/>
            <w:noWrap/>
            <w:vAlign w:val="bottom"/>
            <w:hideMark/>
          </w:tcPr>
          <w:p w14:paraId="6818BA0A"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 xml:space="preserve">Ubiquiti </w:t>
            </w:r>
            <w:proofErr w:type="spellStart"/>
            <w:r w:rsidRPr="002A193B">
              <w:rPr>
                <w:rFonts w:eastAsia="Times New Roman"/>
                <w:color w:val="000000"/>
                <w:sz w:val="22"/>
                <w:lang w:val="en-GB" w:eastAsia="en-GB"/>
              </w:rPr>
              <w:t>UniFi</w:t>
            </w:r>
            <w:proofErr w:type="spellEnd"/>
            <w:r w:rsidRPr="002A193B">
              <w:rPr>
                <w:rFonts w:eastAsia="Times New Roman"/>
                <w:color w:val="000000"/>
                <w:sz w:val="22"/>
                <w:lang w:val="en-GB" w:eastAsia="en-GB"/>
              </w:rPr>
              <w:t xml:space="preserve"> UAP</w:t>
            </w:r>
          </w:p>
        </w:tc>
        <w:tc>
          <w:tcPr>
            <w:tcW w:w="3118" w:type="dxa"/>
            <w:shd w:val="clear" w:color="auto" w:fill="auto"/>
            <w:noWrap/>
            <w:vAlign w:val="bottom"/>
            <w:hideMark/>
          </w:tcPr>
          <w:p w14:paraId="17A5F66A"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Provide Wi-Fi connectivity</w:t>
            </w:r>
          </w:p>
        </w:tc>
      </w:tr>
      <w:tr w:rsidR="002A193B" w:rsidRPr="002A193B" w14:paraId="2A73F85E" w14:textId="77777777" w:rsidTr="002A193B">
        <w:trPr>
          <w:trHeight w:val="300"/>
          <w:jc w:val="center"/>
        </w:trPr>
        <w:tc>
          <w:tcPr>
            <w:tcW w:w="2020" w:type="dxa"/>
            <w:shd w:val="clear" w:color="auto" w:fill="auto"/>
            <w:noWrap/>
            <w:vAlign w:val="bottom"/>
            <w:hideMark/>
          </w:tcPr>
          <w:p w14:paraId="566227EA"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Network Switch</w:t>
            </w:r>
          </w:p>
        </w:tc>
        <w:tc>
          <w:tcPr>
            <w:tcW w:w="2233" w:type="dxa"/>
            <w:shd w:val="clear" w:color="auto" w:fill="auto"/>
            <w:noWrap/>
            <w:vAlign w:val="bottom"/>
            <w:hideMark/>
          </w:tcPr>
          <w:p w14:paraId="0EA21A92"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 xml:space="preserve">TP-Link TL-SG105E </w:t>
            </w:r>
          </w:p>
        </w:tc>
        <w:tc>
          <w:tcPr>
            <w:tcW w:w="3118" w:type="dxa"/>
            <w:shd w:val="clear" w:color="auto" w:fill="auto"/>
            <w:noWrap/>
            <w:vAlign w:val="bottom"/>
            <w:hideMark/>
          </w:tcPr>
          <w:p w14:paraId="7BE20F5A"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Network expansion, port mirror</w:t>
            </w:r>
          </w:p>
        </w:tc>
      </w:tr>
      <w:tr w:rsidR="002A193B" w:rsidRPr="002A193B" w14:paraId="5B3FC42B" w14:textId="77777777" w:rsidTr="002A193B">
        <w:trPr>
          <w:trHeight w:val="300"/>
          <w:jc w:val="center"/>
        </w:trPr>
        <w:tc>
          <w:tcPr>
            <w:tcW w:w="2020" w:type="dxa"/>
            <w:shd w:val="clear" w:color="auto" w:fill="auto"/>
            <w:noWrap/>
            <w:vAlign w:val="bottom"/>
            <w:hideMark/>
          </w:tcPr>
          <w:p w14:paraId="3E0BED9D"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Capture Sink</w:t>
            </w:r>
          </w:p>
        </w:tc>
        <w:tc>
          <w:tcPr>
            <w:tcW w:w="2233" w:type="dxa"/>
            <w:shd w:val="clear" w:color="auto" w:fill="auto"/>
            <w:noWrap/>
            <w:vAlign w:val="bottom"/>
            <w:hideMark/>
          </w:tcPr>
          <w:p w14:paraId="6AA7741A"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Mac Mini</w:t>
            </w:r>
          </w:p>
        </w:tc>
        <w:tc>
          <w:tcPr>
            <w:tcW w:w="3118" w:type="dxa"/>
            <w:shd w:val="clear" w:color="auto" w:fill="auto"/>
            <w:noWrap/>
            <w:vAlign w:val="bottom"/>
            <w:hideMark/>
          </w:tcPr>
          <w:p w14:paraId="351E0202"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Port mirror</w:t>
            </w:r>
          </w:p>
        </w:tc>
      </w:tr>
      <w:tr w:rsidR="002A193B" w:rsidRPr="002A193B" w14:paraId="75562339" w14:textId="77777777" w:rsidTr="002A193B">
        <w:trPr>
          <w:trHeight w:val="300"/>
          <w:jc w:val="center"/>
        </w:trPr>
        <w:tc>
          <w:tcPr>
            <w:tcW w:w="2020" w:type="dxa"/>
            <w:shd w:val="clear" w:color="auto" w:fill="auto"/>
            <w:noWrap/>
            <w:vAlign w:val="bottom"/>
            <w:hideMark/>
          </w:tcPr>
          <w:p w14:paraId="38557D5D"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Router</w:t>
            </w:r>
          </w:p>
        </w:tc>
        <w:tc>
          <w:tcPr>
            <w:tcW w:w="2233" w:type="dxa"/>
            <w:shd w:val="clear" w:color="auto" w:fill="auto"/>
            <w:noWrap/>
            <w:vAlign w:val="bottom"/>
            <w:hideMark/>
          </w:tcPr>
          <w:p w14:paraId="42B72729" w14:textId="77777777" w:rsidR="002A193B" w:rsidRPr="002A193B" w:rsidRDefault="002A193B" w:rsidP="002A193B">
            <w:pPr>
              <w:spacing w:after="0" w:line="240" w:lineRule="auto"/>
              <w:rPr>
                <w:rFonts w:eastAsia="Times New Roman"/>
                <w:color w:val="000000"/>
                <w:sz w:val="22"/>
                <w:lang w:val="en-GB" w:eastAsia="en-GB"/>
              </w:rPr>
            </w:pPr>
            <w:proofErr w:type="spellStart"/>
            <w:r w:rsidRPr="002A193B">
              <w:rPr>
                <w:rFonts w:eastAsia="Times New Roman"/>
                <w:color w:val="000000"/>
                <w:sz w:val="22"/>
                <w:lang w:val="en-GB" w:eastAsia="en-GB"/>
              </w:rPr>
              <w:t>Routerboard</w:t>
            </w:r>
            <w:proofErr w:type="spellEnd"/>
            <w:r w:rsidRPr="002A193B">
              <w:rPr>
                <w:rFonts w:eastAsia="Times New Roman"/>
                <w:color w:val="000000"/>
                <w:sz w:val="22"/>
                <w:lang w:val="en-GB" w:eastAsia="en-GB"/>
              </w:rPr>
              <w:t xml:space="preserve"> RB1200</w:t>
            </w:r>
          </w:p>
        </w:tc>
        <w:tc>
          <w:tcPr>
            <w:tcW w:w="3118" w:type="dxa"/>
            <w:shd w:val="clear" w:color="auto" w:fill="auto"/>
            <w:noWrap/>
            <w:vAlign w:val="bottom"/>
            <w:hideMark/>
          </w:tcPr>
          <w:p w14:paraId="07662996" w14:textId="77777777" w:rsidR="002A193B" w:rsidRPr="002A193B" w:rsidRDefault="002A193B" w:rsidP="002A193B">
            <w:pPr>
              <w:spacing w:after="0" w:line="240" w:lineRule="auto"/>
              <w:rPr>
                <w:rFonts w:eastAsia="Times New Roman"/>
                <w:color w:val="000000"/>
                <w:sz w:val="22"/>
                <w:lang w:val="en-GB" w:eastAsia="en-GB"/>
              </w:rPr>
            </w:pPr>
            <w:r w:rsidRPr="002A193B">
              <w:rPr>
                <w:rFonts w:eastAsia="Times New Roman"/>
                <w:color w:val="000000"/>
                <w:sz w:val="22"/>
                <w:lang w:val="en-GB" w:eastAsia="en-GB"/>
              </w:rPr>
              <w:t>Network gateway</w:t>
            </w:r>
          </w:p>
        </w:tc>
      </w:tr>
    </w:tbl>
    <w:p w14:paraId="2E0957DB" w14:textId="6193B312" w:rsidR="00BC2DB7" w:rsidRDefault="008B16AB" w:rsidP="008B16AB">
      <w:pPr>
        <w:pStyle w:val="Caption"/>
      </w:pPr>
      <w:r>
        <w:br/>
      </w:r>
      <w:bookmarkStart w:id="119" w:name="_Toc110805133"/>
      <w:bookmarkStart w:id="120" w:name="_Toc110817728"/>
      <w:r>
        <w:t xml:space="preserve">Table </w:t>
      </w:r>
      <w:r>
        <w:fldChar w:fldCharType="begin"/>
      </w:r>
      <w:r>
        <w:instrText xml:space="preserve"> SEQ Table \* ARABIC </w:instrText>
      </w:r>
      <w:r>
        <w:fldChar w:fldCharType="separate"/>
      </w:r>
      <w:r w:rsidR="00523338">
        <w:rPr>
          <w:noProof/>
        </w:rPr>
        <w:t>6</w:t>
      </w:r>
      <w:r>
        <w:fldChar w:fldCharType="end"/>
      </w:r>
      <w:r>
        <w:t xml:space="preserve"> - Network equipment list</w:t>
      </w:r>
      <w:bookmarkEnd w:id="119"/>
      <w:bookmarkEnd w:id="120"/>
    </w:p>
    <w:p w14:paraId="711943F0" w14:textId="544E8C12" w:rsidR="00E00B11" w:rsidRDefault="00CE1AF2" w:rsidP="00CE1AF2">
      <w:pPr>
        <w:keepNext/>
      </w:pPr>
      <w:r>
        <w:t>An isolated network (disconnected from personal devices) was set</w:t>
      </w:r>
      <w:r>
        <w:t xml:space="preserve"> </w:t>
      </w:r>
      <w:r>
        <w:t>up to securely monitor the network traffic of the vacuum cleaner without external influences.</w:t>
      </w:r>
      <w:r>
        <w:t xml:space="preserve"> The </w:t>
      </w:r>
      <w:proofErr w:type="spellStart"/>
      <w:r>
        <w:t>Roborock</w:t>
      </w:r>
      <w:proofErr w:type="spellEnd"/>
      <w:r>
        <w:t xml:space="preserve"> S6 vacuum cleaner </w:t>
      </w:r>
      <w:proofErr w:type="gramStart"/>
      <w:r>
        <w:t>was connected</w:t>
      </w:r>
      <w:proofErr w:type="gramEnd"/>
      <w:r>
        <w:t xml:space="preserve"> to a WPA2-PSK secured wireless network (via the access point), and network activity was </w:t>
      </w:r>
      <w:r w:rsidRPr="00471F13">
        <w:rPr>
          <w:i/>
          <w:iCs/>
        </w:rPr>
        <w:t>port</w:t>
      </w:r>
      <w:r w:rsidR="00C853D3">
        <w:rPr>
          <w:i/>
          <w:iCs/>
        </w:rPr>
        <w:t>-</w:t>
      </w:r>
      <w:r w:rsidRPr="00471F13">
        <w:rPr>
          <w:i/>
          <w:iCs/>
        </w:rPr>
        <w:t>mirrored</w:t>
      </w:r>
      <w:r>
        <w:t xml:space="preserve"> to a capture sink for packet capturing</w:t>
      </w:r>
      <w:r w:rsidR="00003B10">
        <w:t xml:space="preserve"> purposes</w:t>
      </w:r>
      <w:r>
        <w:t>.</w:t>
      </w:r>
    </w:p>
    <w:p w14:paraId="0F59F262" w14:textId="7F700EFD" w:rsidR="00100A7F" w:rsidRDefault="00003B10" w:rsidP="00100A7F">
      <w:pPr>
        <w:keepNext/>
      </w:pPr>
      <w:r w:rsidRPr="00003B10">
        <w:t>Port</w:t>
      </w:r>
      <w:r w:rsidR="00C853D3">
        <w:t>-</w:t>
      </w:r>
      <w:r w:rsidRPr="00003B10">
        <w:t>mirroring is a network observability function to copy network traffic flowing through a switched port to another port, often to allow for the transparent monitoring of data without requiring a physical network tap. Given the nature of network switches only forwarding data to the required destination port</w:t>
      </w:r>
      <w:r w:rsidR="00C853D3">
        <w:t xml:space="preserve"> (compared to a network hub which broadcasts data to all connected ports/clients)</w:t>
      </w:r>
      <w:r w:rsidRPr="00003B10">
        <w:t xml:space="preserve">, port mirroring allows for the traffic of the wireless access point (and consequently </w:t>
      </w:r>
      <w:r w:rsidR="00C853D3">
        <w:t xml:space="preserve">the </w:t>
      </w:r>
      <w:r w:rsidRPr="00003B10">
        <w:t xml:space="preserve">vacuum cleaner) to </w:t>
      </w:r>
      <w:proofErr w:type="gramStart"/>
      <w:r w:rsidRPr="00003B10">
        <w:t>be monitored</w:t>
      </w:r>
      <w:proofErr w:type="gramEnd"/>
      <w:r w:rsidRPr="00003B10">
        <w:t>.</w:t>
      </w:r>
      <w:r w:rsidR="00C853D3">
        <w:t xml:space="preserve"> As access points function as network hubs, </w:t>
      </w:r>
      <w:r w:rsidR="00100A7F">
        <w:t>the port-mirroring of the access point effectively provides a means to view all the packets that the vacuum cleaner itself can see</w:t>
      </w:r>
      <w:r w:rsidR="00100A7F">
        <w:t>.</w:t>
      </w:r>
    </w:p>
    <w:p w14:paraId="7E6FDF37" w14:textId="7751B280" w:rsidR="00100A7F" w:rsidRDefault="00100A7F" w:rsidP="00100A7F">
      <w:pPr>
        <w:keepNext/>
      </w:pPr>
      <w:proofErr w:type="gramStart"/>
      <w:r>
        <w:t>It should be pointed out that given</w:t>
      </w:r>
      <w:proofErr w:type="gramEnd"/>
      <w:r>
        <w:t xml:space="preserve"> the port mirroring functionality </w:t>
      </w:r>
      <w:r w:rsidR="00380364">
        <w:t xml:space="preserve">limitations of </w:t>
      </w:r>
      <w:r>
        <w:t xml:space="preserve">the network switch </w:t>
      </w:r>
      <w:r w:rsidR="00CD463A">
        <w:t xml:space="preserve">used in this thesis </w:t>
      </w:r>
      <w:r>
        <w:t xml:space="preserve">(TP-Link TL-SG105E), modifications to the capture sink’s NIC </w:t>
      </w:r>
      <w:r>
        <w:lastRenderedPageBreak/>
        <w:t>settings were performed to only permit unidirectional data transmission from the switch to the capture sink, as to effectively disconnect the capture sink from the network whilst still receiving port mirrored traffic.</w:t>
      </w:r>
    </w:p>
    <w:p w14:paraId="24E4A9F4" w14:textId="7A4594AE" w:rsidR="00E759D8" w:rsidRDefault="00E759D8" w:rsidP="00DE04C1">
      <w:r>
        <w:t xml:space="preserve">As the device may exhibit different behaviour under a sterile environment (no other devices connected that produce network activity), a “dummy device” </w:t>
      </w:r>
      <w:proofErr w:type="gramStart"/>
      <w:r>
        <w:t>was connected</w:t>
      </w:r>
      <w:proofErr w:type="gramEnd"/>
      <w:r>
        <w:t xml:space="preserve"> to the same wireless network to simulate </w:t>
      </w:r>
      <w:r w:rsidR="00842260">
        <w:t xml:space="preserve">common traffic with the </w:t>
      </w:r>
      <w:proofErr w:type="spellStart"/>
      <w:r w:rsidR="00842260" w:rsidRPr="00842260">
        <w:rPr>
          <w:rStyle w:val="CodeStyleChar"/>
        </w:rPr>
        <w:t>nping</w:t>
      </w:r>
      <w:proofErr w:type="spellEnd"/>
      <w:r w:rsidR="00842260">
        <w:t xml:space="preserve"> utility.</w:t>
      </w:r>
    </w:p>
    <w:p w14:paraId="5015D301" w14:textId="0CA8862A" w:rsidR="00724817" w:rsidRDefault="00842260" w:rsidP="00FE4229">
      <w:r>
        <w:t xml:space="preserve">Packet captures were performed in several batches over several months under the previously mentioned test scenarios, with </w:t>
      </w:r>
      <w:proofErr w:type="gramStart"/>
      <w:r>
        <w:t>the majority of</w:t>
      </w:r>
      <w:proofErr w:type="gramEnd"/>
      <w:r>
        <w:t xml:space="preserve"> captures being performed </w:t>
      </w:r>
      <w:r w:rsidR="00FE4229">
        <w:t xml:space="preserve">whilst the </w:t>
      </w:r>
      <w:r>
        <w:t>device</w:t>
      </w:r>
      <w:r w:rsidR="00FE4229">
        <w:t xml:space="preserve"> was </w:t>
      </w:r>
      <w:r>
        <w:t>idle</w:t>
      </w:r>
      <w:r w:rsidR="00FE4229">
        <w:t xml:space="preserve"> -</w:t>
      </w:r>
      <w:r>
        <w:t xml:space="preserve"> as it would best reveal any patterns of </w:t>
      </w:r>
      <w:r w:rsidR="00FE4229">
        <w:t xml:space="preserve">network </w:t>
      </w:r>
      <w:r>
        <w:t>activity</w:t>
      </w:r>
      <w:r w:rsidR="00FE4229">
        <w:t>.</w:t>
      </w:r>
    </w:p>
    <w:p w14:paraId="12B6AF94" w14:textId="76EC8A19" w:rsidR="00DE04C1" w:rsidRDefault="009E0DB3" w:rsidP="009E0DB3">
      <w:pPr>
        <w:pStyle w:val="Heading3"/>
      </w:pPr>
      <w:bookmarkStart w:id="121" w:name="_Toc110817798"/>
      <w:r>
        <w:t>Binary Patching Preparation</w:t>
      </w:r>
      <w:bookmarkEnd w:id="121"/>
    </w:p>
    <w:p w14:paraId="6B7ADD3C" w14:textId="73FE14D2" w:rsidR="00953F0B" w:rsidRDefault="00953F0B" w:rsidP="00953F0B">
      <w:r>
        <w:t>As consequence to having the ability to modify and executed modified binary files</w:t>
      </w:r>
    </w:p>
    <w:p w14:paraId="7571BD63" w14:textId="77E07C03" w:rsidR="00597B2D" w:rsidRPr="00953F0B" w:rsidRDefault="00597B2D" w:rsidP="00953F0B">
      <w:proofErr w:type="gramStart"/>
      <w:r>
        <w:t>Frida  -</w:t>
      </w:r>
      <w:proofErr w:type="gramEnd"/>
      <w:r w:rsidRPr="00597B2D">
        <w:t xml:space="preserve"> </w:t>
      </w:r>
      <w:r w:rsidRPr="00597B2D">
        <w:t>https://featherbear.cc/UNSW-CSE-Thesis/posts/frida-objection-https-without-mitm/</w:t>
      </w:r>
    </w:p>
    <w:p w14:paraId="70F0CE81" w14:textId="78CFE104" w:rsidR="009E0DB3" w:rsidRDefault="00441CD8" w:rsidP="00DE04C1">
      <w:hyperlink r:id="rId59" w:history="1">
        <w:r w:rsidRPr="0024554A">
          <w:rPr>
            <w:rStyle w:val="Hyperlink"/>
          </w:rPr>
          <w:t>https://featherbear.cc/UNSW-CSE-Thesis/posts/pre-encryption-and-post-decryption-hooks/</w:t>
        </w:r>
      </w:hyperlink>
    </w:p>
    <w:p w14:paraId="5AA409C2" w14:textId="59F842E0" w:rsidR="00441CD8" w:rsidRDefault="00441CD8" w:rsidP="00DE04C1"/>
    <w:p w14:paraId="3516E641" w14:textId="77777777" w:rsidR="00953F0B" w:rsidRDefault="00953F0B" w:rsidP="00953F0B">
      <w:pPr>
        <w:keepNext/>
        <w:jc w:val="center"/>
      </w:pPr>
      <w:r>
        <w:rPr>
          <w:noProof/>
        </w:rPr>
        <w:drawing>
          <wp:inline distT="0" distB="0" distL="0" distR="0" wp14:anchorId="23F4ABA6" wp14:editId="337186F3">
            <wp:extent cx="5724525" cy="1314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14:paraId="242A5EEC" w14:textId="49BDBB5F" w:rsidR="00441CD8" w:rsidRDefault="00953F0B" w:rsidP="00953F0B">
      <w:pPr>
        <w:pStyle w:val="Caption"/>
      </w:pPr>
      <w:bookmarkStart w:id="122" w:name="_Toc110817602"/>
      <w:bookmarkStart w:id="123" w:name="_Toc110817713"/>
      <w:r>
        <w:t xml:space="preserve">Figure </w:t>
      </w:r>
      <w:r>
        <w:fldChar w:fldCharType="begin"/>
      </w:r>
      <w:r>
        <w:instrText xml:space="preserve"> SEQ Figure \* ARABIC </w:instrText>
      </w:r>
      <w:r>
        <w:fldChar w:fldCharType="separate"/>
      </w:r>
      <w:r w:rsidR="00EF0005">
        <w:rPr>
          <w:noProof/>
        </w:rPr>
        <w:t>17</w:t>
      </w:r>
      <w:r>
        <w:fldChar w:fldCharType="end"/>
      </w:r>
      <w:r>
        <w:t xml:space="preserve"> - Crypto function hook source code</w:t>
      </w:r>
      <w:bookmarkEnd w:id="122"/>
      <w:bookmarkEnd w:id="123"/>
    </w:p>
    <w:p w14:paraId="31A671B8" w14:textId="317D7571" w:rsidR="00CD06B8" w:rsidRDefault="00CD06B8" w:rsidP="00FE4229">
      <w:pPr>
        <w:pStyle w:val="Heading3"/>
      </w:pPr>
      <w:bookmarkStart w:id="124" w:name="_Toc110817799"/>
      <w:r>
        <w:t>Cleaning of Ground Truth</w:t>
      </w:r>
      <w:bookmarkEnd w:id="124"/>
    </w:p>
    <w:p w14:paraId="350F35A9" w14:textId="057D270D" w:rsidR="00CD06B8" w:rsidRPr="00CD06B8" w:rsidRDefault="00CD06B8" w:rsidP="00CD06B8">
      <w:r>
        <w:t xml:space="preserve">Device traffic (STP, </w:t>
      </w:r>
      <w:proofErr w:type="gramStart"/>
      <w:r>
        <w:t>etc</w:t>
      </w:r>
      <w:proofErr w:type="gramEnd"/>
      <w:r>
        <w:t>)</w:t>
      </w:r>
    </w:p>
    <w:p w14:paraId="175041FD" w14:textId="5F8CA518" w:rsidR="00FE4229" w:rsidRDefault="00FE4229" w:rsidP="00FE4229">
      <w:pPr>
        <w:pStyle w:val="Heading3"/>
      </w:pPr>
      <w:bookmarkStart w:id="125" w:name="_Toc110817800"/>
      <w:r>
        <w:t xml:space="preserve">Observation of </w:t>
      </w:r>
      <w:r w:rsidR="00035BDA">
        <w:t>Packet Capture</w:t>
      </w:r>
      <w:bookmarkEnd w:id="125"/>
    </w:p>
    <w:p w14:paraId="62FE628F" w14:textId="7D615681" w:rsidR="009038EA" w:rsidRDefault="009038EA" w:rsidP="009038EA">
      <w:hyperlink r:id="rId61" w:history="1">
        <w:r w:rsidRPr="0024554A">
          <w:rPr>
            <w:rStyle w:val="Hyperlink"/>
          </w:rPr>
          <w:t>https://featherbear.cc/UNSW-CSE-Thesis/posts/packet-analysis/</w:t>
        </w:r>
      </w:hyperlink>
    </w:p>
    <w:p w14:paraId="542A1BF6" w14:textId="77777777" w:rsidR="009038EA" w:rsidRPr="009038EA" w:rsidRDefault="009038EA" w:rsidP="009038EA"/>
    <w:p w14:paraId="10870EB4" w14:textId="09BB86EB" w:rsidR="00FE4229" w:rsidRDefault="00FE4229" w:rsidP="00DE04C1"/>
    <w:p w14:paraId="7A33A3B5" w14:textId="77777777" w:rsidR="006940FF" w:rsidRDefault="006940FF" w:rsidP="00DE04C1"/>
    <w:p w14:paraId="22E85E67" w14:textId="2A20FA88" w:rsidR="0068299F" w:rsidRDefault="0068299F" w:rsidP="0068299F">
      <w:pPr>
        <w:pStyle w:val="Heading4"/>
      </w:pPr>
      <w:r>
        <w:t>Network Capture Data</w:t>
      </w:r>
    </w:p>
    <w:p w14:paraId="4E37F7D1" w14:textId="542AE08B" w:rsidR="00DC2079" w:rsidRDefault="00DC2079" w:rsidP="00DC2079"/>
    <w:p w14:paraId="0BF5299D" w14:textId="64B8CF3F" w:rsidR="00DC2079" w:rsidRPr="00DC2079" w:rsidRDefault="00DC2079" w:rsidP="00DC2079">
      <w:r>
        <w:rPr>
          <w:noProof/>
        </w:rPr>
        <w:lastRenderedPageBreak/>
        <w:drawing>
          <wp:inline distT="0" distB="0" distL="0" distR="0" wp14:anchorId="0E13F864" wp14:editId="20F38D3D">
            <wp:extent cx="5762625" cy="3619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14:paraId="68D17FA4" w14:textId="6AA8B339" w:rsidR="00676D5D" w:rsidRDefault="006940FF" w:rsidP="00676D5D">
      <w:r>
        <w:t>What data?</w:t>
      </w:r>
      <w:r w:rsidR="00DC2079">
        <w:br/>
        <w:t>Binary Patch + Log data</w:t>
      </w:r>
    </w:p>
    <w:p w14:paraId="4A269EF6" w14:textId="77777777" w:rsidR="00DC2079" w:rsidRPr="00DC2079" w:rsidRDefault="00DC2079" w:rsidP="00DC2079">
      <w:pPr>
        <w:spacing w:after="0" w:line="240" w:lineRule="auto"/>
        <w:rPr>
          <w:rFonts w:eastAsia="Times New Roman"/>
          <w:szCs w:val="24"/>
          <w:lang w:val="en-GB" w:eastAsia="en-GB"/>
        </w:rPr>
      </w:pPr>
      <w:r w:rsidRPr="00DC2079">
        <w:rPr>
          <w:rFonts w:eastAsia="Times New Roman"/>
          <w:szCs w:val="24"/>
          <w:lang w:val="en-GB" w:eastAsia="en-GB"/>
        </w:rPr>
        <w:t xml:space="preserve">Data is compressed and encrypted </w:t>
      </w:r>
    </w:p>
    <w:p w14:paraId="46AD181C" w14:textId="77777777" w:rsidR="00DC2079" w:rsidRPr="00DC2079" w:rsidRDefault="00DC2079" w:rsidP="00DC2079">
      <w:pPr>
        <w:numPr>
          <w:ilvl w:val="0"/>
          <w:numId w:val="21"/>
        </w:numPr>
        <w:spacing w:before="100" w:beforeAutospacing="1" w:after="100" w:afterAutospacing="1" w:line="240" w:lineRule="auto"/>
        <w:rPr>
          <w:rFonts w:eastAsia="Times New Roman"/>
          <w:szCs w:val="24"/>
          <w:lang w:val="en-GB" w:eastAsia="en-GB"/>
        </w:rPr>
      </w:pPr>
      <w:r w:rsidRPr="00DC2079">
        <w:rPr>
          <w:rFonts w:ascii="Courier New" w:eastAsia="Times New Roman" w:hAnsi="Courier New" w:cs="Courier New"/>
          <w:sz w:val="20"/>
          <w:szCs w:val="20"/>
          <w:lang w:val="en-GB" w:eastAsia="en-GB"/>
        </w:rPr>
        <w:t>/</w:t>
      </w:r>
      <w:proofErr w:type="spellStart"/>
      <w:r w:rsidRPr="00DC2079">
        <w:rPr>
          <w:rFonts w:ascii="Courier New" w:eastAsia="Times New Roman" w:hAnsi="Courier New" w:cs="Courier New"/>
          <w:sz w:val="20"/>
          <w:szCs w:val="20"/>
          <w:lang w:val="en-GB" w:eastAsia="en-GB"/>
        </w:rPr>
        <w:t>mnt</w:t>
      </w:r>
      <w:proofErr w:type="spellEnd"/>
      <w:r w:rsidRPr="00DC2079">
        <w:rPr>
          <w:rFonts w:ascii="Courier New" w:eastAsia="Times New Roman" w:hAnsi="Courier New" w:cs="Courier New"/>
          <w:sz w:val="20"/>
          <w:szCs w:val="20"/>
          <w:lang w:val="en-GB" w:eastAsia="en-GB"/>
        </w:rPr>
        <w:t>/data/</w:t>
      </w:r>
      <w:proofErr w:type="spellStart"/>
      <w:r w:rsidRPr="00DC2079">
        <w:rPr>
          <w:rFonts w:ascii="Courier New" w:eastAsia="Times New Roman" w:hAnsi="Courier New" w:cs="Courier New"/>
          <w:sz w:val="20"/>
          <w:szCs w:val="20"/>
          <w:lang w:val="en-GB" w:eastAsia="en-GB"/>
        </w:rPr>
        <w:t>rrlog</w:t>
      </w:r>
      <w:proofErr w:type="spellEnd"/>
      <w:r w:rsidRPr="00DC2079">
        <w:rPr>
          <w:rFonts w:ascii="Courier New" w:eastAsia="Times New Roman" w:hAnsi="Courier New" w:cs="Courier New"/>
          <w:sz w:val="20"/>
          <w:szCs w:val="20"/>
          <w:lang w:val="en-GB" w:eastAsia="en-GB"/>
        </w:rPr>
        <w:t>/**</w:t>
      </w:r>
    </w:p>
    <w:p w14:paraId="7982D4B7" w14:textId="77777777" w:rsidR="00DC2079" w:rsidRPr="00DC2079" w:rsidRDefault="00DC2079" w:rsidP="00DC2079">
      <w:pPr>
        <w:numPr>
          <w:ilvl w:val="0"/>
          <w:numId w:val="21"/>
        </w:numPr>
        <w:spacing w:before="100" w:beforeAutospacing="1" w:after="100" w:afterAutospacing="1" w:line="240" w:lineRule="auto"/>
        <w:rPr>
          <w:rFonts w:eastAsia="Times New Roman"/>
          <w:szCs w:val="24"/>
          <w:lang w:val="en-GB" w:eastAsia="en-GB"/>
        </w:rPr>
      </w:pPr>
      <w:r w:rsidRPr="00DC2079">
        <w:rPr>
          <w:rFonts w:ascii="Courier New" w:eastAsia="Times New Roman" w:hAnsi="Courier New" w:cs="Courier New"/>
          <w:sz w:val="20"/>
          <w:szCs w:val="20"/>
          <w:lang w:val="en-GB" w:eastAsia="en-GB"/>
        </w:rPr>
        <w:t>/dev/</w:t>
      </w:r>
      <w:proofErr w:type="spellStart"/>
      <w:r w:rsidRPr="00DC2079">
        <w:rPr>
          <w:rFonts w:ascii="Courier New" w:eastAsia="Times New Roman" w:hAnsi="Courier New" w:cs="Courier New"/>
          <w:sz w:val="20"/>
          <w:szCs w:val="20"/>
          <w:lang w:val="en-GB" w:eastAsia="en-GB"/>
        </w:rPr>
        <w:t>shm</w:t>
      </w:r>
      <w:proofErr w:type="spellEnd"/>
      <w:r w:rsidRPr="00DC2079">
        <w:rPr>
          <w:rFonts w:ascii="Courier New" w:eastAsia="Times New Roman" w:hAnsi="Courier New" w:cs="Courier New"/>
          <w:sz w:val="20"/>
          <w:szCs w:val="20"/>
          <w:lang w:val="en-GB" w:eastAsia="en-GB"/>
        </w:rPr>
        <w:t>/**</w:t>
      </w:r>
    </w:p>
    <w:p w14:paraId="2B277BEC" w14:textId="77777777" w:rsidR="00DC2079" w:rsidRPr="00DC2079" w:rsidRDefault="00DC2079" w:rsidP="00DC2079">
      <w:pPr>
        <w:numPr>
          <w:ilvl w:val="0"/>
          <w:numId w:val="21"/>
        </w:numPr>
        <w:spacing w:before="100" w:beforeAutospacing="1" w:after="100" w:afterAutospacing="1" w:line="240" w:lineRule="auto"/>
        <w:rPr>
          <w:rFonts w:eastAsia="Times New Roman"/>
          <w:szCs w:val="24"/>
          <w:lang w:val="en-GB" w:eastAsia="en-GB"/>
        </w:rPr>
      </w:pPr>
      <w:r w:rsidRPr="00DC2079">
        <w:rPr>
          <w:rFonts w:ascii="Courier New" w:eastAsia="Times New Roman" w:hAnsi="Courier New" w:cs="Courier New"/>
          <w:sz w:val="20"/>
          <w:szCs w:val="20"/>
          <w:lang w:val="en-GB" w:eastAsia="en-GB"/>
        </w:rPr>
        <w:t>/</w:t>
      </w:r>
      <w:proofErr w:type="spellStart"/>
      <w:r w:rsidRPr="00DC2079">
        <w:rPr>
          <w:rFonts w:ascii="Courier New" w:eastAsia="Times New Roman" w:hAnsi="Courier New" w:cs="Courier New"/>
          <w:sz w:val="20"/>
          <w:szCs w:val="20"/>
          <w:lang w:val="en-GB" w:eastAsia="en-GB"/>
        </w:rPr>
        <w:t>mnt</w:t>
      </w:r>
      <w:proofErr w:type="spellEnd"/>
      <w:r w:rsidRPr="00DC2079">
        <w:rPr>
          <w:rFonts w:ascii="Courier New" w:eastAsia="Times New Roman" w:hAnsi="Courier New" w:cs="Courier New"/>
          <w:sz w:val="20"/>
          <w:szCs w:val="20"/>
          <w:lang w:val="en-GB" w:eastAsia="en-GB"/>
        </w:rPr>
        <w:t>/reserve/...</w:t>
      </w:r>
    </w:p>
    <w:p w14:paraId="24C9E7ED" w14:textId="77777777" w:rsidR="00DC2079" w:rsidRPr="00DC2079" w:rsidRDefault="00DC2079" w:rsidP="00DC2079">
      <w:pPr>
        <w:numPr>
          <w:ilvl w:val="0"/>
          <w:numId w:val="22"/>
        </w:numPr>
        <w:spacing w:before="100" w:beforeAutospacing="1" w:after="100" w:afterAutospacing="1" w:line="240" w:lineRule="auto"/>
        <w:rPr>
          <w:rFonts w:eastAsia="Times New Roman"/>
          <w:szCs w:val="24"/>
          <w:lang w:val="en-GB" w:eastAsia="en-GB"/>
        </w:rPr>
      </w:pPr>
      <w:r w:rsidRPr="00DC2079">
        <w:rPr>
          <w:rFonts w:eastAsia="Times New Roman"/>
          <w:szCs w:val="24"/>
          <w:lang w:val="en-GB" w:eastAsia="en-GB"/>
        </w:rPr>
        <w:t>App logs</w:t>
      </w:r>
    </w:p>
    <w:p w14:paraId="70D324BE" w14:textId="77777777" w:rsidR="00DC2079" w:rsidRPr="00DC2079" w:rsidRDefault="00DC2079" w:rsidP="00DC2079">
      <w:pPr>
        <w:numPr>
          <w:ilvl w:val="0"/>
          <w:numId w:val="22"/>
        </w:numPr>
        <w:spacing w:before="100" w:beforeAutospacing="1" w:after="100" w:afterAutospacing="1" w:line="240" w:lineRule="auto"/>
        <w:rPr>
          <w:rFonts w:eastAsia="Times New Roman"/>
          <w:szCs w:val="24"/>
          <w:lang w:val="en-GB" w:eastAsia="en-GB"/>
        </w:rPr>
      </w:pPr>
      <w:r w:rsidRPr="00DC2079">
        <w:rPr>
          <w:rFonts w:eastAsia="Times New Roman"/>
          <w:szCs w:val="24"/>
          <w:lang w:val="en-GB" w:eastAsia="en-GB"/>
        </w:rPr>
        <w:t>Updater logs</w:t>
      </w:r>
    </w:p>
    <w:p w14:paraId="6F358F52" w14:textId="77777777" w:rsidR="00DC2079" w:rsidRPr="00DC2079" w:rsidRDefault="00DC2079" w:rsidP="00DC2079">
      <w:pPr>
        <w:numPr>
          <w:ilvl w:val="0"/>
          <w:numId w:val="22"/>
        </w:numPr>
        <w:spacing w:before="100" w:beforeAutospacing="1" w:after="100" w:afterAutospacing="1" w:line="240" w:lineRule="auto"/>
        <w:rPr>
          <w:rFonts w:eastAsia="Times New Roman"/>
          <w:szCs w:val="24"/>
          <w:lang w:val="en-GB" w:eastAsia="en-GB"/>
        </w:rPr>
      </w:pPr>
      <w:r w:rsidRPr="00DC2079">
        <w:rPr>
          <w:rFonts w:eastAsia="Times New Roman"/>
          <w:szCs w:val="24"/>
          <w:lang w:val="en-GB" w:eastAsia="en-GB"/>
        </w:rPr>
        <w:t>‘Anonymous’ statistics</w:t>
      </w:r>
    </w:p>
    <w:p w14:paraId="74C83831" w14:textId="77777777" w:rsidR="00DC2079" w:rsidRPr="00DC2079" w:rsidRDefault="00DC2079" w:rsidP="00DC2079">
      <w:pPr>
        <w:numPr>
          <w:ilvl w:val="0"/>
          <w:numId w:val="22"/>
        </w:numPr>
        <w:spacing w:before="100" w:beforeAutospacing="1" w:after="100" w:afterAutospacing="1" w:line="240" w:lineRule="auto"/>
        <w:rPr>
          <w:rFonts w:eastAsia="Times New Roman"/>
          <w:szCs w:val="24"/>
          <w:lang w:val="en-GB" w:eastAsia="en-GB"/>
        </w:rPr>
      </w:pPr>
      <w:proofErr w:type="spellStart"/>
      <w:r w:rsidRPr="00DC2079">
        <w:rPr>
          <w:rFonts w:ascii="Courier New" w:eastAsia="Times New Roman" w:hAnsi="Courier New" w:cs="Courier New"/>
          <w:sz w:val="20"/>
          <w:szCs w:val="20"/>
          <w:lang w:val="en-GB" w:eastAsia="en-GB"/>
        </w:rPr>
        <w:t>wlanmgr</w:t>
      </w:r>
      <w:proofErr w:type="spellEnd"/>
      <w:r w:rsidRPr="00DC2079">
        <w:rPr>
          <w:rFonts w:ascii="Courier New" w:eastAsia="Times New Roman" w:hAnsi="Courier New" w:cs="Courier New"/>
          <w:sz w:val="20"/>
          <w:szCs w:val="20"/>
          <w:lang w:val="en-GB" w:eastAsia="en-GB"/>
        </w:rPr>
        <w:t xml:space="preserve"> </w:t>
      </w:r>
      <w:proofErr w:type="spellStart"/>
      <w:r w:rsidRPr="00DC2079">
        <w:rPr>
          <w:rFonts w:ascii="Courier New" w:eastAsia="Times New Roman" w:hAnsi="Courier New" w:cs="Courier New"/>
          <w:sz w:val="20"/>
          <w:szCs w:val="20"/>
          <w:lang w:val="en-GB" w:eastAsia="en-GB"/>
        </w:rPr>
        <w:t>tcpdump</w:t>
      </w:r>
      <w:proofErr w:type="spellEnd"/>
    </w:p>
    <w:p w14:paraId="64F08C70" w14:textId="5E7C0BDB" w:rsidR="00DC2079" w:rsidRDefault="00DC2079" w:rsidP="00676D5D"/>
    <w:p w14:paraId="57DFC632" w14:textId="3EC34CBF" w:rsidR="00DC2079" w:rsidRDefault="00DC2079" w:rsidP="00676D5D"/>
    <w:p w14:paraId="65641A65" w14:textId="77777777" w:rsidR="00DC2079" w:rsidRDefault="00DC2079" w:rsidP="00676D5D"/>
    <w:p w14:paraId="745031F9" w14:textId="27C027E8" w:rsidR="006F4071" w:rsidRDefault="00676D5D" w:rsidP="00676D5D">
      <w:r>
        <w:t>Privacy Policy</w:t>
      </w:r>
      <w:r w:rsidR="006F4071">
        <w:t xml:space="preserve">, available on the </w:t>
      </w:r>
      <w:proofErr w:type="spellStart"/>
      <w:r w:rsidR="006F4071">
        <w:t>Roborock</w:t>
      </w:r>
      <w:proofErr w:type="spellEnd"/>
      <w:r w:rsidR="006F4071">
        <w:t xml:space="preserve"> smartphone</w:t>
      </w:r>
    </w:p>
    <w:p w14:paraId="11C7C23B" w14:textId="455F23F6" w:rsidR="006F4071" w:rsidRPr="00676D5D" w:rsidRDefault="006F4071" w:rsidP="00676D5D">
      <w:r>
        <w:t>Website shows different</w:t>
      </w:r>
    </w:p>
    <w:p w14:paraId="38AAF4FD" w14:textId="7256C360" w:rsidR="009A38EE" w:rsidRDefault="00DC2079" w:rsidP="009A38EE">
      <w:hyperlink r:id="rId63" w:history="1">
        <w:r w:rsidRPr="0024554A">
          <w:rPr>
            <w:rStyle w:val="Hyperlink"/>
          </w:rPr>
          <w:t>https://featherbear.cc/UNSW-CSE-Thesis/posts/privacy-policy-from-apk/</w:t>
        </w:r>
      </w:hyperlink>
    </w:p>
    <w:p w14:paraId="61CDAAA5" w14:textId="0592312A" w:rsidR="00DC2079" w:rsidRDefault="00DC2079" w:rsidP="009A38EE"/>
    <w:p w14:paraId="69C81A60"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Effective: 30th April 2019</w:t>
      </w:r>
    </w:p>
    <w:p w14:paraId="3CA8CFC2"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3371B1F"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Cleaning-related information ... last 20 items will be saved by your device and server...</w:t>
      </w:r>
    </w:p>
    <w:p w14:paraId="64183F57"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...stored in the server for up to 180 days, ... automatically deleted after expiration.</w:t>
      </w:r>
    </w:p>
    <w:p w14:paraId="1142C699"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lastRenderedPageBreak/>
        <w:t>Network information: ...the password information is only stored on the device side...</w:t>
      </w:r>
    </w:p>
    <w:p w14:paraId="49C994D4"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 will not be uploaded to the server.</w:t>
      </w:r>
    </w:p>
    <w:p w14:paraId="555F5A29" w14:textId="77777777" w:rsidR="00DC2079" w:rsidRPr="00EC0572" w:rsidRDefault="00DC2079" w:rsidP="00DC2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EC0572">
        <w:rPr>
          <w:rFonts w:ascii="Courier New" w:eastAsia="Times New Roman" w:hAnsi="Courier New" w:cs="Courier New"/>
          <w:sz w:val="20"/>
          <w:szCs w:val="20"/>
          <w:lang w:val="en-GB" w:eastAsia="en-GB"/>
        </w:rPr>
        <w:t>Timing information... Cleanable Area Information... Other information: For example, ....</w:t>
      </w:r>
    </w:p>
    <w:p w14:paraId="4612CC3B" w14:textId="77777777" w:rsidR="00DC2079" w:rsidRDefault="00DC2079" w:rsidP="00DC2079"/>
    <w:p w14:paraId="5A31DE81" w14:textId="77777777" w:rsidR="00DC2079" w:rsidRDefault="00DC2079" w:rsidP="00DC2079"/>
    <w:p w14:paraId="4631EA5B" w14:textId="77777777" w:rsidR="00DC2079" w:rsidRDefault="00DC2079" w:rsidP="00DC2079">
      <w:r>
        <w:rPr>
          <w:noProof/>
        </w:rPr>
        <w:drawing>
          <wp:inline distT="0" distB="0" distL="0" distR="0" wp14:anchorId="1CD58DB8" wp14:editId="47AA835E">
            <wp:extent cx="5731510" cy="2968625"/>
            <wp:effectExtent l="0" t="0" r="254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03F889B1" w14:textId="77777777" w:rsidR="00DC2079" w:rsidRPr="008E2962" w:rsidRDefault="00DC2079" w:rsidP="00DC2079">
      <w:r>
        <w:rPr>
          <w:sz w:val="20"/>
          <w:szCs w:val="20"/>
        </w:rPr>
        <w:t xml:space="preserve">Above: Log data uploaded by </w:t>
      </w:r>
      <w:proofErr w:type="spellStart"/>
      <w:r>
        <w:rPr>
          <w:rStyle w:val="HTMLCode"/>
          <w:rFonts w:eastAsiaTheme="minorHAnsi"/>
        </w:rPr>
        <w:t>rrlogd</w:t>
      </w:r>
      <w:proofErr w:type="spellEnd"/>
      <w:r>
        <w:rPr>
          <w:sz w:val="20"/>
          <w:szCs w:val="20"/>
        </w:rPr>
        <w:t xml:space="preserve"> | FW: v02.29.02 (28th April 2022)</w:t>
      </w:r>
    </w:p>
    <w:p w14:paraId="70C6FC9A" w14:textId="77777777" w:rsidR="00DC2079" w:rsidRDefault="00DC2079" w:rsidP="00DC2079">
      <w:r>
        <w:t>(TODO: Put this in the network analysis section?)</w:t>
      </w:r>
    </w:p>
    <w:p w14:paraId="5474D254" w14:textId="737E7779" w:rsidR="00DC2079" w:rsidRDefault="00DC2079" w:rsidP="009A38EE"/>
    <w:p w14:paraId="55BA645A" w14:textId="77777777" w:rsidR="00DC2079" w:rsidRPr="009A38EE" w:rsidRDefault="00DC2079" w:rsidP="009A38EE"/>
    <w:p w14:paraId="6413A39C" w14:textId="77777777" w:rsidR="0068299F" w:rsidRDefault="0068299F" w:rsidP="00DE04C1"/>
    <w:p w14:paraId="22CFDFEC" w14:textId="2CE5FA57" w:rsidR="006940FF" w:rsidRDefault="006940FF" w:rsidP="00E722C2">
      <w:pPr>
        <w:pStyle w:val="Heading4"/>
      </w:pPr>
      <w:r>
        <w:t>Behaviour</w:t>
      </w:r>
    </w:p>
    <w:p w14:paraId="0DC1B6A6" w14:textId="0410882D" w:rsidR="006940FF" w:rsidRDefault="006940FF" w:rsidP="006940FF">
      <w:r>
        <w:rPr>
          <w:noProof/>
        </w:rPr>
        <w:drawing>
          <wp:inline distT="0" distB="0" distL="0" distR="0" wp14:anchorId="1300C1AB" wp14:editId="307C8214">
            <wp:extent cx="5731510" cy="2212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927"/>
        <w:gridCol w:w="1882"/>
      </w:tblGrid>
      <w:tr w:rsidR="006940FF" w14:paraId="108772CB" w14:textId="77777777" w:rsidTr="006940FF">
        <w:trPr>
          <w:tblHeader/>
          <w:tblCellSpacing w:w="15" w:type="dxa"/>
        </w:trPr>
        <w:tc>
          <w:tcPr>
            <w:tcW w:w="0" w:type="auto"/>
            <w:vAlign w:val="center"/>
            <w:hideMark/>
          </w:tcPr>
          <w:p w14:paraId="6BADA3C9" w14:textId="77777777" w:rsidR="006940FF" w:rsidRDefault="006940FF">
            <w:pPr>
              <w:rPr>
                <w:b/>
                <w:bCs/>
              </w:rPr>
            </w:pPr>
            <w:r>
              <w:rPr>
                <w:b/>
                <w:bCs/>
              </w:rPr>
              <w:t>Endpoint</w:t>
            </w:r>
          </w:p>
        </w:tc>
        <w:tc>
          <w:tcPr>
            <w:tcW w:w="0" w:type="auto"/>
            <w:vAlign w:val="center"/>
            <w:hideMark/>
          </w:tcPr>
          <w:p w14:paraId="7F713A92" w14:textId="77777777" w:rsidR="006940FF" w:rsidRDefault="006940FF">
            <w:pPr>
              <w:jc w:val="center"/>
              <w:rPr>
                <w:b/>
                <w:bCs/>
              </w:rPr>
            </w:pPr>
            <w:r>
              <w:rPr>
                <w:b/>
                <w:bCs/>
              </w:rPr>
              <w:t>Protocol</w:t>
            </w:r>
          </w:p>
        </w:tc>
        <w:tc>
          <w:tcPr>
            <w:tcW w:w="0" w:type="auto"/>
            <w:vAlign w:val="center"/>
            <w:hideMark/>
          </w:tcPr>
          <w:p w14:paraId="35E0EA40" w14:textId="77777777" w:rsidR="006940FF" w:rsidRDefault="006940FF">
            <w:pPr>
              <w:rPr>
                <w:b/>
                <w:bCs/>
              </w:rPr>
            </w:pPr>
            <w:r>
              <w:rPr>
                <w:b/>
                <w:bCs/>
              </w:rPr>
              <w:t>Description</w:t>
            </w:r>
          </w:p>
        </w:tc>
      </w:tr>
      <w:tr w:rsidR="006940FF" w14:paraId="1A142800" w14:textId="77777777" w:rsidTr="006940FF">
        <w:trPr>
          <w:tblCellSpacing w:w="15" w:type="dxa"/>
        </w:trPr>
        <w:tc>
          <w:tcPr>
            <w:tcW w:w="0" w:type="auto"/>
            <w:vAlign w:val="center"/>
            <w:hideMark/>
          </w:tcPr>
          <w:p w14:paraId="374B8B8C" w14:textId="77777777" w:rsidR="006940FF" w:rsidRDefault="006940FF">
            <w:r>
              <w:rPr>
                <w:rStyle w:val="HTMLCode"/>
                <w:rFonts w:eastAsiaTheme="minorHAnsi"/>
              </w:rPr>
              <w:t>m2.tuyaeu.com</w:t>
            </w:r>
          </w:p>
        </w:tc>
        <w:tc>
          <w:tcPr>
            <w:tcW w:w="0" w:type="auto"/>
            <w:vAlign w:val="center"/>
            <w:hideMark/>
          </w:tcPr>
          <w:p w14:paraId="68353D5E" w14:textId="77777777" w:rsidR="006940FF" w:rsidRDefault="006940FF">
            <w:pPr>
              <w:jc w:val="center"/>
            </w:pPr>
            <w:r>
              <w:t>MQTT</w:t>
            </w:r>
          </w:p>
        </w:tc>
        <w:tc>
          <w:tcPr>
            <w:tcW w:w="0" w:type="auto"/>
            <w:vAlign w:val="center"/>
            <w:hideMark/>
          </w:tcPr>
          <w:p w14:paraId="5D80323D" w14:textId="77777777" w:rsidR="006940FF" w:rsidRDefault="006940FF">
            <w:r>
              <w:t>Inbound requests</w:t>
            </w:r>
          </w:p>
        </w:tc>
      </w:tr>
      <w:tr w:rsidR="006940FF" w14:paraId="06E0F6B4" w14:textId="77777777" w:rsidTr="006940FF">
        <w:trPr>
          <w:tblCellSpacing w:w="15" w:type="dxa"/>
        </w:trPr>
        <w:tc>
          <w:tcPr>
            <w:tcW w:w="0" w:type="auto"/>
            <w:vAlign w:val="center"/>
            <w:hideMark/>
          </w:tcPr>
          <w:p w14:paraId="124F59AD" w14:textId="77777777" w:rsidR="006940FF" w:rsidRDefault="006940FF">
            <w:r>
              <w:rPr>
                <w:rStyle w:val="HTMLCode"/>
                <w:rFonts w:eastAsiaTheme="minorHAnsi"/>
              </w:rPr>
              <w:lastRenderedPageBreak/>
              <w:t>a2.tuyaeu.com</w:t>
            </w:r>
          </w:p>
        </w:tc>
        <w:tc>
          <w:tcPr>
            <w:tcW w:w="0" w:type="auto"/>
            <w:vAlign w:val="center"/>
            <w:hideMark/>
          </w:tcPr>
          <w:p w14:paraId="092FF4E1" w14:textId="77777777" w:rsidR="006940FF" w:rsidRDefault="006940FF">
            <w:pPr>
              <w:jc w:val="center"/>
            </w:pPr>
            <w:r>
              <w:t>HTTPS</w:t>
            </w:r>
          </w:p>
        </w:tc>
        <w:tc>
          <w:tcPr>
            <w:tcW w:w="0" w:type="auto"/>
            <w:vAlign w:val="center"/>
            <w:hideMark/>
          </w:tcPr>
          <w:p w14:paraId="0FD2039A" w14:textId="77777777" w:rsidR="006940FF" w:rsidRDefault="006940FF">
            <w:r>
              <w:t>Outbound requests</w:t>
            </w:r>
          </w:p>
        </w:tc>
      </w:tr>
      <w:tr w:rsidR="006940FF" w14:paraId="3E7ACC4C" w14:textId="77777777" w:rsidTr="006940FF">
        <w:trPr>
          <w:tblCellSpacing w:w="15" w:type="dxa"/>
        </w:trPr>
        <w:tc>
          <w:tcPr>
            <w:tcW w:w="0" w:type="auto"/>
            <w:vAlign w:val="center"/>
            <w:hideMark/>
          </w:tcPr>
          <w:p w14:paraId="7F64FD00" w14:textId="77777777" w:rsidR="006940FF" w:rsidRDefault="006940FF">
            <w:r>
              <w:rPr>
                <w:rStyle w:val="HTMLCode"/>
                <w:rFonts w:eastAsiaTheme="minorHAnsi"/>
              </w:rPr>
              <w:t>awsde0.fds.api.xiaomi.com</w:t>
            </w:r>
          </w:p>
        </w:tc>
        <w:tc>
          <w:tcPr>
            <w:tcW w:w="0" w:type="auto"/>
            <w:vAlign w:val="center"/>
            <w:hideMark/>
          </w:tcPr>
          <w:p w14:paraId="604AF03E" w14:textId="77777777" w:rsidR="006940FF" w:rsidRDefault="006940FF">
            <w:pPr>
              <w:jc w:val="center"/>
            </w:pPr>
            <w:hyperlink r:id="rId66" w:history="1">
              <w:r>
                <w:rPr>
                  <w:rStyle w:val="Hyperlink"/>
                </w:rPr>
                <w:t>FDS</w:t>
              </w:r>
            </w:hyperlink>
          </w:p>
        </w:tc>
        <w:tc>
          <w:tcPr>
            <w:tcW w:w="0" w:type="auto"/>
            <w:vAlign w:val="center"/>
            <w:hideMark/>
          </w:tcPr>
          <w:p w14:paraId="35EF757B" w14:textId="77777777" w:rsidR="006940FF" w:rsidRDefault="006940FF">
            <w:r>
              <w:t>Logs upload</w:t>
            </w:r>
          </w:p>
        </w:tc>
      </w:tr>
    </w:tbl>
    <w:p w14:paraId="2455CBA2" w14:textId="70DC3678" w:rsidR="006940FF" w:rsidRDefault="006940FF" w:rsidP="006940FF"/>
    <w:p w14:paraId="4B229526" w14:textId="08C0C0E1" w:rsidR="006940FF" w:rsidRDefault="006940FF" w:rsidP="006940FF"/>
    <w:p w14:paraId="505D41AD" w14:textId="7C2AC476" w:rsidR="006940FF" w:rsidRDefault="006940FF" w:rsidP="006940FF">
      <w:r w:rsidRPr="006940FF">
        <w:t xml:space="preserve">Network </w:t>
      </w:r>
      <w:proofErr w:type="spellStart"/>
      <w:r w:rsidRPr="006940FF">
        <w:t>Geomap</w:t>
      </w:r>
      <w:proofErr w:type="spellEnd"/>
      <w:r w:rsidRPr="006940FF">
        <w:t xml:space="preserve"> (FW v02.29.02) (</w:t>
      </w:r>
      <w:proofErr w:type="spellStart"/>
      <w:r w:rsidRPr="006940FF">
        <w:t>exc</w:t>
      </w:r>
      <w:proofErr w:type="spellEnd"/>
      <w:r w:rsidRPr="006940FF">
        <w:t xml:space="preserve"> FDS) (1 week)</w:t>
      </w:r>
      <w:r>
        <w:rPr>
          <w:noProof/>
        </w:rPr>
        <w:drawing>
          <wp:inline distT="0" distB="0" distL="0" distR="0" wp14:anchorId="324AB074" wp14:editId="08216230">
            <wp:extent cx="5731510" cy="2908935"/>
            <wp:effectExtent l="0" t="0" r="2540" b="571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4CC7C4AC" w14:textId="0FBFCC8F" w:rsidR="006940FF" w:rsidRDefault="006940FF" w:rsidP="006940FF"/>
    <w:p w14:paraId="4C17322F" w14:textId="30ED23AB" w:rsidR="006940FF" w:rsidRDefault="006940FF" w:rsidP="006940FF"/>
    <w:p w14:paraId="147E34DC" w14:textId="48BE9850" w:rsidR="006940FF" w:rsidRDefault="006940FF" w:rsidP="006940FF"/>
    <w:p w14:paraId="6AC21B15" w14:textId="77777777" w:rsidR="00DC2079" w:rsidRDefault="00DC2079" w:rsidP="00DC2079"/>
    <w:p w14:paraId="3395ED44" w14:textId="77777777" w:rsidR="00DC2079" w:rsidRDefault="00DC2079" w:rsidP="00DC2079">
      <w:r>
        <w:t>Observations</w:t>
      </w:r>
    </w:p>
    <w:p w14:paraId="19BC0E1E" w14:textId="77777777" w:rsidR="00DC2079" w:rsidRDefault="00DC2079" w:rsidP="00DC2079"/>
    <w:p w14:paraId="5E764227" w14:textId="77777777" w:rsidR="00DC2079" w:rsidRDefault="00DC2079" w:rsidP="00DC2079">
      <w:r>
        <w:t xml:space="preserve">    Local traffic - DHCP (5min), </w:t>
      </w:r>
      <w:proofErr w:type="spellStart"/>
      <w:r>
        <w:t>Tuya</w:t>
      </w:r>
      <w:proofErr w:type="spellEnd"/>
      <w:r>
        <w:t xml:space="preserve"> Discovery (5s)</w:t>
      </w:r>
    </w:p>
    <w:p w14:paraId="79D4C747" w14:textId="77777777" w:rsidR="00DC2079" w:rsidRDefault="00DC2079" w:rsidP="00DC2079">
      <w:r>
        <w:t xml:space="preserve">    Connections to America, Germany, China</w:t>
      </w:r>
    </w:p>
    <w:p w14:paraId="72EDEB52" w14:textId="77777777" w:rsidR="00DC2079" w:rsidRDefault="00DC2079" w:rsidP="00DC2079">
      <w:r>
        <w:t xml:space="preserve">        America, Germany - AWS - </w:t>
      </w:r>
      <w:proofErr w:type="spellStart"/>
      <w:r>
        <w:t>fds</w:t>
      </w:r>
      <w:proofErr w:type="spellEnd"/>
      <w:r>
        <w:t xml:space="preserve">, a2, </w:t>
      </w:r>
      <w:proofErr w:type="spellStart"/>
      <w:r>
        <w:t>ms</w:t>
      </w:r>
      <w:proofErr w:type="spellEnd"/>
      <w:r>
        <w:t>, m2</w:t>
      </w:r>
    </w:p>
    <w:p w14:paraId="2C69A4CC" w14:textId="77777777" w:rsidR="00DC2079" w:rsidRDefault="00DC2079" w:rsidP="00DC2079">
      <w:r>
        <w:t xml:space="preserve">        China - Mi IO Cloud (v01.15.58 only)</w:t>
      </w:r>
    </w:p>
    <w:p w14:paraId="6BE3F143" w14:textId="77777777" w:rsidR="00DC2079" w:rsidRDefault="00DC2079" w:rsidP="00DC2079">
      <w:r>
        <w:t xml:space="preserve">    Increased network activity at 3am</w:t>
      </w:r>
    </w:p>
    <w:p w14:paraId="22AB784D" w14:textId="77777777" w:rsidR="00DC2079" w:rsidRDefault="00DC2079" w:rsidP="00DC2079">
      <w:r>
        <w:t xml:space="preserve">        3am AEDT is 12am in Beijing</w:t>
      </w:r>
    </w:p>
    <w:p w14:paraId="2732D740" w14:textId="77777777" w:rsidR="00DC2079" w:rsidRDefault="00DC2079" w:rsidP="00DC2079">
      <w:r>
        <w:t xml:space="preserve">        Connections are </w:t>
      </w:r>
      <w:proofErr w:type="gramStart"/>
      <w:r>
        <w:t>being established</w:t>
      </w:r>
      <w:proofErr w:type="gramEnd"/>
      <w:r>
        <w:t xml:space="preserve"> - possible timeout/reconnect</w:t>
      </w:r>
    </w:p>
    <w:p w14:paraId="64786B58" w14:textId="77777777" w:rsidR="00DC2079" w:rsidRDefault="00DC2079" w:rsidP="00DC2079"/>
    <w:p w14:paraId="7ABAF88A" w14:textId="77777777" w:rsidR="00DC2079" w:rsidRDefault="00DC2079" w:rsidP="00DC2079">
      <w:r>
        <w:t>Changes</w:t>
      </w:r>
    </w:p>
    <w:p w14:paraId="71DDC3B6" w14:textId="77777777" w:rsidR="00DC2079" w:rsidRDefault="00DC2079" w:rsidP="00DC2079"/>
    <w:p w14:paraId="63AA0770" w14:textId="77777777" w:rsidR="00DC2079" w:rsidRDefault="00DC2079" w:rsidP="00DC2079">
      <w:r>
        <w:t xml:space="preserve">    New FW uses m2.tuyaeu.com instead of ms.tuyaeu.com</w:t>
      </w:r>
    </w:p>
    <w:p w14:paraId="0CEC4A4D" w14:textId="77777777" w:rsidR="00DC2079" w:rsidRDefault="00DC2079" w:rsidP="00DC2079">
      <w:r>
        <w:t xml:space="preserve">    New FW no longer polls </w:t>
      </w:r>
      <w:proofErr w:type="spellStart"/>
      <w:proofErr w:type="gramStart"/>
      <w:r>
        <w:t>xx.ot</w:t>
      </w:r>
      <w:proofErr w:type="spellEnd"/>
      <w:proofErr w:type="gramEnd"/>
      <w:r>
        <w:t>[t].io.mi.com</w:t>
      </w:r>
    </w:p>
    <w:p w14:paraId="52E61E56" w14:textId="5FEB340D" w:rsidR="006940FF" w:rsidRDefault="006940FF" w:rsidP="006940FF"/>
    <w:p w14:paraId="5D38CCE2" w14:textId="6718E519" w:rsidR="00DC2079" w:rsidRDefault="00DC2079" w:rsidP="006940FF"/>
    <w:p w14:paraId="4119D89B" w14:textId="17979B10" w:rsidR="00DC2079" w:rsidRDefault="00DC2079" w:rsidP="006940FF"/>
    <w:p w14:paraId="2E2465BE" w14:textId="455FF4F4" w:rsidR="00DC2079" w:rsidRDefault="00DC2079" w:rsidP="006940FF"/>
    <w:p w14:paraId="0D4500B2" w14:textId="77777777" w:rsidR="00DC2079" w:rsidRDefault="00DC2079" w:rsidP="006940FF"/>
    <w:p w14:paraId="237900B9" w14:textId="741D87E1" w:rsidR="006940FF" w:rsidRDefault="006940FF" w:rsidP="006940FF"/>
    <w:p w14:paraId="2BF2B84D" w14:textId="77777777" w:rsidR="006940FF" w:rsidRPr="006940FF" w:rsidRDefault="006940FF" w:rsidP="006940FF"/>
    <w:p w14:paraId="7D898CB5" w14:textId="41CE4F95" w:rsidR="00E722C2" w:rsidRPr="00E722C2" w:rsidRDefault="00E722C2" w:rsidP="00E722C2">
      <w:pPr>
        <w:pStyle w:val="Heading4"/>
      </w:pPr>
      <w:r>
        <w:t>Device Docking</w:t>
      </w:r>
    </w:p>
    <w:p w14:paraId="5A0FCE4F" w14:textId="10D2510B" w:rsidR="00726A6D" w:rsidRDefault="00E722C2" w:rsidP="001245CF">
      <w:r>
        <w:t xml:space="preserve">It </w:t>
      </w:r>
      <w:proofErr w:type="gramStart"/>
      <w:r>
        <w:t>was noted</w:t>
      </w:r>
      <w:proofErr w:type="gramEnd"/>
      <w:r>
        <w:t xml:space="preserve"> that network activity (both flow count and traffic volume) would increase when the vacuum returned to the charging </w:t>
      </w:r>
      <w:r w:rsidR="007502E1">
        <w:t xml:space="preserve">dock </w:t>
      </w:r>
      <w:r>
        <w:t>after cleaning, or when manually docked.</w:t>
      </w:r>
    </w:p>
    <w:p w14:paraId="056BE57C" w14:textId="455C6368" w:rsidR="009B7492" w:rsidRDefault="00E722C2" w:rsidP="001245CF">
      <w:r>
        <w:t xml:space="preserve">This was in line with </w:t>
      </w:r>
      <w:r w:rsidR="009B7492">
        <w:t xml:space="preserve">a configuration parameter </w:t>
      </w:r>
      <w:r w:rsidR="009B7492" w:rsidRPr="009B7492">
        <w:rPr>
          <w:rStyle w:val="CodeStyleChar"/>
        </w:rPr>
        <w:t>ONLY_UPLOAD_ONDOCK=1</w:t>
      </w:r>
      <w:r w:rsidR="009B7492">
        <w:t xml:space="preserve"> </w:t>
      </w:r>
      <w:r w:rsidR="009B7492">
        <w:t xml:space="preserve">found within the </w:t>
      </w:r>
      <w:proofErr w:type="spellStart"/>
      <w:r w:rsidR="009B7492" w:rsidRPr="009B7492">
        <w:rPr>
          <w:rStyle w:val="CodeStyleChar"/>
        </w:rPr>
        <w:t>rrlog.conf</w:t>
      </w:r>
      <w:proofErr w:type="spellEnd"/>
      <w:r w:rsidR="009B7492" w:rsidRPr="009B7492">
        <w:t xml:space="preserve"> </w:t>
      </w:r>
      <w:r w:rsidR="009B7492">
        <w:t>file.</w:t>
      </w:r>
    </w:p>
    <w:p w14:paraId="25E7F279" w14:textId="557FCBAA" w:rsidR="00161CF8" w:rsidRDefault="00161CF8">
      <w:r>
        <w:br w:type="page"/>
      </w:r>
    </w:p>
    <w:p w14:paraId="22B50A95" w14:textId="77777777" w:rsidR="00725E1B" w:rsidRDefault="00725E1B" w:rsidP="001245CF"/>
    <w:p w14:paraId="36FC4668" w14:textId="10E456FB" w:rsidR="001245CF" w:rsidRDefault="001245CF" w:rsidP="00726EC2">
      <w:pPr>
        <w:pStyle w:val="Heading4"/>
      </w:pPr>
      <w:r w:rsidRPr="001245CF">
        <w:t xml:space="preserve">Pairing </w:t>
      </w:r>
      <w:r w:rsidR="00726EC2">
        <w:t>Traffic</w:t>
      </w:r>
    </w:p>
    <w:p w14:paraId="3BF87945" w14:textId="55810302" w:rsidR="00AE5302" w:rsidRDefault="00470817" w:rsidP="00470817">
      <w:r>
        <w:t xml:space="preserve">When the </w:t>
      </w:r>
      <w:proofErr w:type="spellStart"/>
      <w:r>
        <w:t>Roborock</w:t>
      </w:r>
      <w:proofErr w:type="spellEnd"/>
      <w:r>
        <w:t xml:space="preserve"> S6 is uninitialised / factory-reset, </w:t>
      </w:r>
      <w:r w:rsidR="00AE5302">
        <w:t xml:space="preserve">the device enters Access Point mode, and broadcasts an SSID named </w:t>
      </w:r>
      <w:r w:rsidR="00AE5302" w:rsidRPr="00AE5302">
        <w:rPr>
          <w:rStyle w:val="CodeStyleChar"/>
        </w:rPr>
        <w:t>roborock-vacuum-s6_miap</w:t>
      </w:r>
      <w:r w:rsidR="00AE5302">
        <w:rPr>
          <w:rStyle w:val="CodeStyleChar"/>
        </w:rPr>
        <w:t>XXXX</w:t>
      </w:r>
      <w:r w:rsidR="00AE5302">
        <w:t xml:space="preserve">, where </w:t>
      </w:r>
      <w:r w:rsidR="00AE5302">
        <w:rPr>
          <w:rStyle w:val="CodeStyleChar"/>
        </w:rPr>
        <w:t>XXXX</w:t>
      </w:r>
      <w:r w:rsidR="00AE5302">
        <w:t xml:space="preserve"> </w:t>
      </w:r>
      <w:proofErr w:type="gramStart"/>
      <w:r w:rsidR="00AE5302">
        <w:t>is replaced</w:t>
      </w:r>
      <w:proofErr w:type="gramEnd"/>
      <w:r w:rsidR="00AE5302">
        <w:t xml:space="preserve"> with the last </w:t>
      </w:r>
      <w:r w:rsidR="002D262B">
        <w:t>four</w:t>
      </w:r>
      <w:r w:rsidR="00AE5302">
        <w:t xml:space="preserve"> characters of the device’s MAC address. The companion smartphone app will then connect to this access point and send the configuration frames to continue the pairing process. </w:t>
      </w:r>
      <w:r w:rsidR="002D262B">
        <w:t xml:space="preserve">It </w:t>
      </w:r>
      <w:proofErr w:type="gramStart"/>
      <w:r w:rsidR="002D262B">
        <w:t>was noted</w:t>
      </w:r>
      <w:proofErr w:type="gramEnd"/>
      <w:r w:rsidR="002D262B">
        <w:t xml:space="preserve"> that the network was not </w:t>
      </w:r>
      <w:r w:rsidR="00C01ECC">
        <w:t xml:space="preserve">secured </w:t>
      </w:r>
      <w:r w:rsidR="00AE5302">
        <w:t xml:space="preserve">with any passphrase, </w:t>
      </w:r>
      <w:r w:rsidR="002D262B">
        <w:t xml:space="preserve">and consequently has no WEP / WPA security </w:t>
      </w:r>
      <w:r w:rsidR="00C01ECC">
        <w:t xml:space="preserve">protecting transmissions. External parties can easily monitor the traffic of open networks, even </w:t>
      </w:r>
      <w:r w:rsidR="00C01ECC">
        <w:t xml:space="preserve">without </w:t>
      </w:r>
      <w:r w:rsidR="00C01ECC">
        <w:t>needing to join the network (given possession of a wireless adapter that supports promiscuous monitoring).</w:t>
      </w:r>
    </w:p>
    <w:p w14:paraId="581EC08E" w14:textId="77777777" w:rsidR="009310A3" w:rsidRDefault="009310A3" w:rsidP="009310A3">
      <w:pPr>
        <w:keepNext/>
        <w:jc w:val="center"/>
      </w:pPr>
      <w:r>
        <w:rPr>
          <w:noProof/>
        </w:rPr>
        <w:drawing>
          <wp:inline distT="0" distB="0" distL="0" distR="0" wp14:anchorId="29CFC451" wp14:editId="2EFD55F8">
            <wp:extent cx="4448175" cy="228278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28A0092B-C50C-407E-A947-70E740481C1C}">
                          <a14:useLocalDpi xmlns:a14="http://schemas.microsoft.com/office/drawing/2010/main" val="0"/>
                        </a:ext>
                      </a:extLst>
                    </a:blip>
                    <a:srcRect t="14042" r="9264"/>
                    <a:stretch/>
                  </pic:blipFill>
                  <pic:spPr bwMode="auto">
                    <a:xfrm>
                      <a:off x="0" y="0"/>
                      <a:ext cx="4488576" cy="2303518"/>
                    </a:xfrm>
                    <a:prstGeom prst="rect">
                      <a:avLst/>
                    </a:prstGeom>
                    <a:noFill/>
                    <a:ln>
                      <a:noFill/>
                    </a:ln>
                    <a:extLst>
                      <a:ext uri="{53640926-AAD7-44D8-BBD7-CCE9431645EC}">
                        <a14:shadowObscured xmlns:a14="http://schemas.microsoft.com/office/drawing/2010/main"/>
                      </a:ext>
                    </a:extLst>
                  </pic:spPr>
                </pic:pic>
              </a:graphicData>
            </a:graphic>
          </wp:inline>
        </w:drawing>
      </w:r>
    </w:p>
    <w:p w14:paraId="2ECDF6B5" w14:textId="43330A1A" w:rsidR="009310A3" w:rsidRDefault="009310A3" w:rsidP="00EE3C61">
      <w:pPr>
        <w:pStyle w:val="Caption"/>
      </w:pPr>
      <w:bookmarkStart w:id="126" w:name="_Ref110804395"/>
      <w:bookmarkStart w:id="127" w:name="_Toc110817603"/>
      <w:bookmarkStart w:id="128" w:name="_Toc110817714"/>
      <w:r>
        <w:t xml:space="preserve">Figure </w:t>
      </w:r>
      <w:r>
        <w:fldChar w:fldCharType="begin"/>
      </w:r>
      <w:r>
        <w:instrText xml:space="preserve"> SEQ Figure \* ARABIC </w:instrText>
      </w:r>
      <w:r>
        <w:fldChar w:fldCharType="separate"/>
      </w:r>
      <w:r w:rsidR="00EF0005">
        <w:rPr>
          <w:noProof/>
        </w:rPr>
        <w:t>18</w:t>
      </w:r>
      <w:r>
        <w:fldChar w:fldCharType="end"/>
      </w:r>
      <w:bookmarkEnd w:id="126"/>
      <w:r>
        <w:t xml:space="preserve"> - Plain-text credential transmission during pairing</w:t>
      </w:r>
      <w:bookmarkEnd w:id="127"/>
      <w:bookmarkEnd w:id="128"/>
    </w:p>
    <w:p w14:paraId="2E7E3F8B" w14:textId="004282DE" w:rsidR="00161CF8" w:rsidRDefault="008370C8" w:rsidP="00B801B4">
      <w:pPr>
        <w:spacing w:before="100" w:beforeAutospacing="1" w:after="100" w:afterAutospacing="1" w:line="240" w:lineRule="auto"/>
      </w:pPr>
      <w:r>
        <w:t xml:space="preserve">Network activity captured during the device pairing action revealed that the JSON-encoded configuration payload </w:t>
      </w:r>
      <w:r w:rsidR="00FB4593">
        <w:t>(</w:t>
      </w:r>
      <w:r>
        <w:t>containing the wireless credentials</w:t>
      </w:r>
      <w:r w:rsidR="00FB4593">
        <w:t>)</w:t>
      </w:r>
      <w:r>
        <w:t xml:space="preserve"> </w:t>
      </w:r>
      <w:proofErr w:type="gramStart"/>
      <w:r>
        <w:t>was transmitted</w:t>
      </w:r>
      <w:proofErr w:type="gramEnd"/>
      <w:r>
        <w:t xml:space="preserve"> from the smartphone application to the robot over plain-text, as visible in </w:t>
      </w:r>
      <w:r>
        <w:fldChar w:fldCharType="begin"/>
      </w:r>
      <w:r>
        <w:instrText xml:space="preserve"> REF _Ref110804395 \h </w:instrText>
      </w:r>
      <w:r>
        <w:fldChar w:fldCharType="separate"/>
      </w:r>
      <w:r>
        <w:t xml:space="preserve">Figure </w:t>
      </w:r>
      <w:r>
        <w:rPr>
          <w:noProof/>
        </w:rPr>
        <w:t>7</w:t>
      </w:r>
      <w:r>
        <w:fldChar w:fldCharType="end"/>
      </w:r>
      <w:r>
        <w:t xml:space="preserve">. Here, the SSID </w:t>
      </w:r>
      <w:proofErr w:type="spellStart"/>
      <w:r w:rsidRPr="00C01ECC">
        <w:rPr>
          <w:rStyle w:val="CodeStyleChar"/>
        </w:rPr>
        <w:t>secureTM</w:t>
      </w:r>
      <w:proofErr w:type="spellEnd"/>
      <w:r>
        <w:t xml:space="preserve">, and password </w:t>
      </w:r>
      <w:r>
        <w:rPr>
          <w:rStyle w:val="CodeStyleChar"/>
        </w:rPr>
        <w:t>password123</w:t>
      </w:r>
      <w:r>
        <w:t xml:space="preserve"> are visible to anyone monitoring the network traffic.</w:t>
      </w:r>
      <w:r w:rsidR="00B801B4">
        <w:t xml:space="preserve"> This observation of the plain-text transmission of wireless credentials</w:t>
      </w:r>
      <w:r w:rsidR="00FB4593">
        <w:t xml:space="preserve"> violates </w:t>
      </w:r>
      <w:r w:rsidR="00B801B4">
        <w:t xml:space="preserve">the IoT ecosystem’s official security guidelines </w:t>
      </w:r>
      <w:r w:rsidR="00B801B4">
        <w:fldChar w:fldCharType="begin"/>
      </w:r>
      <w:r w:rsidR="00B801B4">
        <w:instrText xml:space="preserve"> ADDIN EN.CITE &lt;EndNote&gt;&lt;Cite&gt;&lt;Author&gt;Tuya Smart&lt;/Author&gt;&lt;Year&gt;2020&lt;/Year&gt;&lt;RecNum&gt;20&lt;/RecNum&gt;&lt;DisplayText&gt;(Tuya Smart 2020)&lt;/DisplayText&gt;&lt;record&gt;&lt;rec-number&gt;20&lt;/rec-number&gt;&lt;foreign-keys&gt;&lt;key app="EN" db-id="atpdf2spavp9wtertx0vz2e0pp92sepv2sxr" timestamp="1659854941"&gt;20&lt;/key&gt;&lt;/foreign-keys&gt;&lt;ref-type name="Press Release"&gt;63&lt;/ref-type&gt;&lt;contributors&gt;&lt;authors&gt;&lt;author&gt;Tuya Smart,&lt;/author&gt;&lt;/authors&gt;&lt;/contributors&gt;&lt;titles&gt;&lt;title&gt;Tuya Smart White Paper on Information Security &amp;amp; Compliance&lt;/title&gt;&lt;/titles&gt;&lt;edition&gt;5.2&lt;/edition&gt;&lt;dates&gt;&lt;year&gt;2020&lt;/year&gt;&lt;pub-dates&gt;&lt;date&gt;29/03/2022&lt;/date&gt;&lt;/pub-dates&gt;&lt;/dates&gt;&lt;urls&gt;&lt;related-urls&gt;&lt;url&gt;https://images.tuyacn.com/smart/docs/TuyaSmart-WhitePaper-Intl.pdf&lt;/url&gt;&lt;/related-urls&gt;&lt;/urls&gt;&lt;/record&gt;&lt;/Cite&gt;&lt;/EndNote&gt;</w:instrText>
      </w:r>
      <w:r w:rsidR="00B801B4">
        <w:fldChar w:fldCharType="separate"/>
      </w:r>
      <w:r w:rsidR="00B801B4">
        <w:rPr>
          <w:noProof/>
        </w:rPr>
        <w:t>(Tuya Smart 2020)</w:t>
      </w:r>
      <w:r w:rsidR="00B801B4">
        <w:fldChar w:fldCharType="end"/>
      </w:r>
      <w:r w:rsidR="00B801B4">
        <w:t xml:space="preserve">, which outline the </w:t>
      </w:r>
      <w:r w:rsidR="00EB059C">
        <w:rPr>
          <w:rFonts w:eastAsia="Times New Roman"/>
          <w:szCs w:val="24"/>
          <w:lang w:eastAsia="en-AU"/>
        </w:rPr>
        <w:t>requirement for a</w:t>
      </w:r>
      <w:r w:rsidR="00B801B4">
        <w:rPr>
          <w:rFonts w:eastAsia="Times New Roman"/>
          <w:szCs w:val="24"/>
          <w:lang w:eastAsia="en-AU"/>
        </w:rPr>
        <w:t xml:space="preserve"> product </w:t>
      </w:r>
      <w:r w:rsidR="00EB059C">
        <w:rPr>
          <w:rFonts w:eastAsia="Times New Roman"/>
          <w:szCs w:val="24"/>
          <w:lang w:eastAsia="en-AU"/>
        </w:rPr>
        <w:t>to “</w:t>
      </w:r>
      <w:r w:rsidR="00EB059C" w:rsidRPr="00EB059C">
        <w:rPr>
          <w:rStyle w:val="QuotedChar"/>
        </w:rPr>
        <w:t>use AES encryption to transmit […] Wi-Fi information</w:t>
      </w:r>
      <w:r w:rsidR="00EB059C">
        <w:rPr>
          <w:rFonts w:eastAsia="Times New Roman"/>
          <w:szCs w:val="24"/>
          <w:lang w:eastAsia="en-AU"/>
        </w:rPr>
        <w:t>”</w:t>
      </w:r>
      <w:r w:rsidR="00B801B4">
        <w:t xml:space="preserve">, and is </w:t>
      </w:r>
      <w:r w:rsidR="00B801B4">
        <w:t xml:space="preserve">synonymous with </w:t>
      </w:r>
      <w:r w:rsidR="00B801B4">
        <w:rPr>
          <w:rFonts w:eastAsia="Times New Roman"/>
          <w:szCs w:val="24"/>
          <w:lang w:eastAsia="en-AU"/>
        </w:rPr>
        <w:t xml:space="preserve">previous security and privacy studies on devices using the </w:t>
      </w:r>
      <w:proofErr w:type="spellStart"/>
      <w:r w:rsidR="00B801B4">
        <w:rPr>
          <w:rFonts w:eastAsia="Times New Roman"/>
          <w:szCs w:val="24"/>
          <w:lang w:eastAsia="en-AU"/>
        </w:rPr>
        <w:t>Tuya</w:t>
      </w:r>
      <w:proofErr w:type="spellEnd"/>
      <w:r w:rsidR="00B801B4">
        <w:rPr>
          <w:rFonts w:eastAsia="Times New Roman"/>
          <w:szCs w:val="24"/>
          <w:lang w:eastAsia="en-AU"/>
        </w:rPr>
        <w:t xml:space="preserve"> IoT ecosystem </w:t>
      </w:r>
      <w:r w:rsidR="00B801B4">
        <w:rPr>
          <w:rFonts w:eastAsia="Times New Roman"/>
          <w:szCs w:val="24"/>
          <w:lang w:eastAsia="en-AU"/>
        </w:rPr>
        <w:fldChar w:fldCharType="begin"/>
      </w:r>
      <w:r w:rsidR="00B801B4">
        <w:rPr>
          <w:rFonts w:eastAsia="Times New Roman"/>
          <w:szCs w:val="24"/>
          <w:lang w:eastAsia="en-AU"/>
        </w:rPr>
        <w:instrText xml:space="preserve"> ADDIN EN.CITE &lt;EndNote&gt;&lt;Cite&gt;&lt;Author&gt;Vtrust&lt;/Author&gt;&lt;Year&gt;2018&lt;/Year&gt;&lt;RecNum&gt;7&lt;/RecNum&gt;&lt;DisplayText&gt;(Vtrust 2018)&lt;/DisplayText&gt;&lt;record&gt;&lt;rec-number&gt;7&lt;/rec-number&gt;&lt;foreign-keys&gt;&lt;key app="EN" db-id="atpdf2spavp9wtertx0vz2e0pp92sepv2sxr" timestamp="1659786526"&gt;7&lt;/key&gt;&lt;/foreign-keys&gt;&lt;ref-type name="Conference Proceedings"&gt;10&lt;/ref-type&gt;&lt;contributors&gt;&lt;authors&gt;&lt;author&gt;Vtrust, Michael Steigerwald&lt;/author&gt;&lt;/authors&gt;&lt;/contributors&gt;&lt;titles&gt;&lt;title&gt;Smart Home - Smart Hack - Wie der Weg ins digitale Zuhause zum Spaziergang wird&lt;/title&gt;&lt;/titles&gt;&lt;dates&gt;&lt;year&gt;2018&lt;/year&gt;&lt;pub-dates&gt;&lt;date&gt;2018-11-22&lt;/date&gt;&lt;/pub-dates&gt;&lt;/dates&gt;&lt;urls&gt;&lt;related-urls&gt;&lt;url&gt;https://media.ccc.de/v/35c3-9723-smart_home_-_smart_hack ,&lt;/url&gt;&lt;/related-urls&gt;&lt;/urls&gt;&lt;/record&gt;&lt;/Cite&gt;&lt;/EndNote&gt;</w:instrText>
      </w:r>
      <w:r w:rsidR="00B801B4">
        <w:rPr>
          <w:rFonts w:eastAsia="Times New Roman"/>
          <w:szCs w:val="24"/>
          <w:lang w:eastAsia="en-AU"/>
        </w:rPr>
        <w:fldChar w:fldCharType="separate"/>
      </w:r>
      <w:r w:rsidR="00B801B4">
        <w:rPr>
          <w:rFonts w:eastAsia="Times New Roman"/>
          <w:noProof/>
          <w:szCs w:val="24"/>
          <w:lang w:eastAsia="en-AU"/>
        </w:rPr>
        <w:t>(Vtrust 2018)</w:t>
      </w:r>
      <w:r w:rsidR="00B801B4">
        <w:rPr>
          <w:rFonts w:eastAsia="Times New Roman"/>
          <w:szCs w:val="24"/>
          <w:lang w:eastAsia="en-AU"/>
        </w:rPr>
        <w:fldChar w:fldCharType="end"/>
      </w:r>
      <w:r w:rsidR="00B801B4">
        <w:rPr>
          <w:rFonts w:eastAsia="Times New Roman"/>
          <w:szCs w:val="24"/>
          <w:lang w:eastAsia="en-AU"/>
        </w:rPr>
        <w:t>.</w:t>
      </w:r>
    </w:p>
    <w:p w14:paraId="780C3EA7" w14:textId="6008775D" w:rsidR="009310A3" w:rsidRDefault="009310A3" w:rsidP="009310A3">
      <w:pPr>
        <w:rPr>
          <w:rFonts w:eastAsiaTheme="majorEastAsia"/>
          <w:b/>
          <w:bCs/>
          <w:color w:val="000000" w:themeColor="text1"/>
          <w:sz w:val="49"/>
          <w:szCs w:val="49"/>
        </w:rPr>
      </w:pPr>
    </w:p>
    <w:p w14:paraId="79F0C731" w14:textId="3B47030A" w:rsidR="00442F1B" w:rsidRDefault="00442F1B" w:rsidP="00442F1B">
      <w:pPr>
        <w:pStyle w:val="Heading3"/>
      </w:pPr>
      <w:bookmarkStart w:id="129" w:name="_Toc110817801"/>
      <w:r>
        <w:t>MUD</w:t>
      </w:r>
      <w:bookmarkEnd w:id="129"/>
    </w:p>
    <w:p w14:paraId="2E4C7079" w14:textId="5544F5F6" w:rsidR="009038EA" w:rsidRPr="009038EA" w:rsidRDefault="009038EA" w:rsidP="009038EA">
      <w:r w:rsidRPr="009038EA">
        <w:t>https://featherbear.cc/UNSW-CSE-Thesis/posts/mud/</w:t>
      </w:r>
    </w:p>
    <w:p w14:paraId="30FDFDC0" w14:textId="77777777" w:rsidR="00442F1B" w:rsidRDefault="00442F1B" w:rsidP="00442F1B">
      <w:pPr>
        <w:pStyle w:val="NormalWeb"/>
        <w:spacing w:before="240" w:beforeAutospacing="0" w:after="240" w:afterAutospacing="0"/>
        <w:ind w:left="600" w:right="600"/>
      </w:pPr>
      <w:hyperlink r:id="rId69" w:history="1">
        <w:r>
          <w:rPr>
            <w:rStyle w:val="Hyperlink"/>
            <w:rFonts w:ascii="Arial" w:eastAsiaTheme="majorEastAsia" w:hAnsi="Arial" w:cs="Arial"/>
            <w:color w:val="1155CC"/>
            <w:sz w:val="22"/>
            <w:szCs w:val="22"/>
          </w:rPr>
          <w:t>https://github.com/ayyoob/mudgee</w:t>
        </w:r>
      </w:hyperlink>
    </w:p>
    <w:p w14:paraId="1AFC73C3" w14:textId="77777777" w:rsidR="00442F1B" w:rsidRDefault="00442F1B" w:rsidP="00442F1B">
      <w:pPr>
        <w:pStyle w:val="NormalWeb"/>
        <w:spacing w:before="240" w:beforeAutospacing="0" w:after="240" w:afterAutospacing="0"/>
      </w:pPr>
      <w:r>
        <w:rPr>
          <w:rFonts w:ascii="Arial" w:hAnsi="Arial" w:cs="Arial"/>
          <w:color w:val="000000"/>
          <w:sz w:val="22"/>
          <w:szCs w:val="22"/>
        </w:rPr>
        <w:t>MUD profiles for versions: v01.15.18, v02.29.02</w:t>
      </w:r>
    </w:p>
    <w:p w14:paraId="61F1BE7A" w14:textId="77777777" w:rsidR="00442F1B" w:rsidRDefault="00442F1B" w:rsidP="00442F1B">
      <w:pPr>
        <w:pStyle w:val="NormalWeb"/>
        <w:spacing w:before="240" w:beforeAutospacing="0" w:after="240" w:afterAutospacing="0"/>
      </w:pPr>
      <w:r>
        <w:rPr>
          <w:rFonts w:ascii="Arial" w:hAnsi="Arial" w:cs="Arial"/>
          <w:color w:val="000000"/>
          <w:sz w:val="22"/>
          <w:szCs w:val="22"/>
        </w:rPr>
        <w:t>Show flow table</w:t>
      </w:r>
    </w:p>
    <w:p w14:paraId="122548D5" w14:textId="77777777" w:rsidR="00442F1B" w:rsidRDefault="00442F1B" w:rsidP="00442F1B">
      <w:pPr>
        <w:pStyle w:val="NormalWeb"/>
        <w:spacing w:before="240" w:beforeAutospacing="0" w:after="240" w:afterAutospacing="0"/>
      </w:pPr>
      <w:r>
        <w:rPr>
          <w:rFonts w:ascii="Arial" w:hAnsi="Arial" w:cs="Arial"/>
          <w:color w:val="000000"/>
          <w:sz w:val="22"/>
          <w:szCs w:val="22"/>
        </w:rPr>
        <w:t>**Limitations: Baseline ground-truth</w:t>
      </w:r>
    </w:p>
    <w:p w14:paraId="3B67C62E" w14:textId="77777777" w:rsidR="00442F1B" w:rsidRDefault="00442F1B" w:rsidP="00442F1B">
      <w:pPr>
        <w:pStyle w:val="NormalWeb"/>
        <w:spacing w:before="240" w:beforeAutospacing="0" w:after="240" w:afterAutospacing="0"/>
      </w:pPr>
      <w:r>
        <w:rPr>
          <w:rFonts w:ascii="Arial" w:hAnsi="Arial" w:cs="Arial"/>
          <w:color w:val="000000"/>
          <w:sz w:val="22"/>
          <w:szCs w:val="22"/>
        </w:rPr>
        <w:lastRenderedPageBreak/>
        <w:t xml:space="preserve">**There are </w:t>
      </w:r>
      <w:proofErr w:type="gramStart"/>
      <w:r>
        <w:rPr>
          <w:rFonts w:ascii="Arial" w:hAnsi="Arial" w:cs="Arial"/>
          <w:color w:val="000000"/>
          <w:sz w:val="22"/>
          <w:szCs w:val="22"/>
        </w:rPr>
        <w:t>likely other</w:t>
      </w:r>
      <w:proofErr w:type="gramEnd"/>
      <w:r>
        <w:rPr>
          <w:rFonts w:ascii="Arial" w:hAnsi="Arial" w:cs="Arial"/>
          <w:color w:val="000000"/>
          <w:sz w:val="22"/>
          <w:szCs w:val="22"/>
        </w:rPr>
        <w:t xml:space="preserve"> ports and addresses that were not identified during the packet captures</w:t>
      </w:r>
    </w:p>
    <w:p w14:paraId="172AB266" w14:textId="77777777" w:rsidR="00442F1B" w:rsidRDefault="00442F1B" w:rsidP="00442F1B">
      <w:pPr>
        <w:pStyle w:val="NormalWeb"/>
        <w:spacing w:before="240" w:beforeAutospacing="0" w:after="240" w:afterAutospacing="0"/>
      </w:pPr>
      <w:r>
        <w:rPr>
          <w:rFonts w:ascii="Arial" w:hAnsi="Arial" w:cs="Arial"/>
          <w:color w:val="000000"/>
          <w:sz w:val="22"/>
          <w:szCs w:val="22"/>
        </w:rPr>
        <w:t>**Limitations: Payload packing</w:t>
      </w:r>
    </w:p>
    <w:p w14:paraId="5C0AA4CE" w14:textId="77777777" w:rsidR="00442F1B" w:rsidRDefault="00442F1B" w:rsidP="00442F1B">
      <w:pPr>
        <w:pStyle w:val="NormalWeb"/>
        <w:spacing w:before="240" w:beforeAutospacing="0" w:after="240" w:afterAutospacing="0"/>
      </w:pPr>
      <w:r>
        <w:rPr>
          <w:rFonts w:ascii="Arial" w:hAnsi="Arial" w:cs="Arial"/>
          <w:color w:val="000000"/>
          <w:sz w:val="22"/>
          <w:szCs w:val="22"/>
        </w:rPr>
        <w:t>**MUD files do not perform deep packet inspection, nor does it decode SSL traffic. Limited to blocking unexpected addresses and ports.</w:t>
      </w:r>
    </w:p>
    <w:p w14:paraId="48DD04CA" w14:textId="77777777" w:rsidR="00442F1B" w:rsidRPr="00442F1B" w:rsidRDefault="00442F1B" w:rsidP="00442F1B"/>
    <w:p w14:paraId="3FD825BE" w14:textId="45E31476" w:rsidR="008F4FD5" w:rsidRDefault="009038EA" w:rsidP="009038EA">
      <w:pPr>
        <w:pStyle w:val="Heading2"/>
      </w:pPr>
      <w:bookmarkStart w:id="130" w:name="_Toc110817802"/>
      <w:bookmarkStart w:id="131" w:name="_Toc110817866"/>
      <w:r>
        <w:t>OTA Rooting</w:t>
      </w:r>
      <w:bookmarkEnd w:id="130"/>
      <w:bookmarkEnd w:id="131"/>
    </w:p>
    <w:p w14:paraId="3394C570" w14:textId="22122AE9" w:rsidR="009038EA" w:rsidRDefault="009038EA" w:rsidP="009038EA">
      <w:hyperlink r:id="rId70" w:history="1">
        <w:r w:rsidRPr="0024554A">
          <w:rPr>
            <w:rStyle w:val="Hyperlink"/>
          </w:rPr>
          <w:t>https://featherbear.cc/UNSW-CSE-Thesis/posts/13-07-2022-progress-update/</w:t>
        </w:r>
      </w:hyperlink>
    </w:p>
    <w:p w14:paraId="60C8C51E" w14:textId="487C2AB5" w:rsidR="009038EA" w:rsidRDefault="009038EA" w:rsidP="009038EA">
      <w:hyperlink r:id="rId71" w:history="1">
        <w:r w:rsidRPr="0024554A">
          <w:rPr>
            <w:rStyle w:val="Hyperlink"/>
          </w:rPr>
          <w:t>https://featherbear.cc/UNSW-CSE-Thesis/posts/ota-updates-blocked-as-of-late-2019/</w:t>
        </w:r>
      </w:hyperlink>
    </w:p>
    <w:p w14:paraId="5A8B6EC2" w14:textId="77777777" w:rsidR="009038EA" w:rsidRDefault="009038EA" w:rsidP="009038EA"/>
    <w:p w14:paraId="2C27C898" w14:textId="0D473F78" w:rsidR="009038EA" w:rsidRDefault="009038EA" w:rsidP="009038EA"/>
    <w:p w14:paraId="015AA6AE" w14:textId="77777777" w:rsidR="009038EA" w:rsidRPr="009038EA" w:rsidRDefault="009038EA" w:rsidP="009038EA"/>
    <w:p w14:paraId="3A7FE20A" w14:textId="679AE1E1" w:rsidR="00726EC2" w:rsidRDefault="00726EC2" w:rsidP="00726EC2">
      <w:pPr>
        <w:pStyle w:val="Heading2"/>
      </w:pPr>
      <w:bookmarkStart w:id="132" w:name="_Toc110817803"/>
      <w:bookmarkStart w:id="133" w:name="_Toc110817867"/>
      <w:r>
        <w:t>Device Entry Analysis</w:t>
      </w:r>
      <w:bookmarkEnd w:id="132"/>
      <w:bookmarkEnd w:id="133"/>
    </w:p>
    <w:tbl>
      <w:tblPr>
        <w:tblW w:w="7860" w:type="dxa"/>
        <w:tblLook w:val="04A0" w:firstRow="1" w:lastRow="0" w:firstColumn="1" w:lastColumn="0" w:noHBand="0" w:noVBand="1"/>
      </w:tblPr>
      <w:tblGrid>
        <w:gridCol w:w="2195"/>
        <w:gridCol w:w="1932"/>
        <w:gridCol w:w="1813"/>
        <w:gridCol w:w="960"/>
        <w:gridCol w:w="960"/>
      </w:tblGrid>
      <w:tr w:rsidR="00470817" w:rsidRPr="00470817" w14:paraId="513BFB6A" w14:textId="77777777" w:rsidTr="00470817">
        <w:trPr>
          <w:trHeight w:val="600"/>
        </w:trPr>
        <w:tc>
          <w:tcPr>
            <w:tcW w:w="2195" w:type="dxa"/>
            <w:tcBorders>
              <w:top w:val="nil"/>
              <w:left w:val="nil"/>
              <w:bottom w:val="nil"/>
              <w:right w:val="nil"/>
            </w:tcBorders>
            <w:shd w:val="clear" w:color="auto" w:fill="auto"/>
            <w:noWrap/>
            <w:vAlign w:val="bottom"/>
            <w:hideMark/>
          </w:tcPr>
          <w:p w14:paraId="7B73F0D0" w14:textId="77777777" w:rsidR="00470817" w:rsidRPr="00470817" w:rsidRDefault="00470817" w:rsidP="00470817">
            <w:pPr>
              <w:spacing w:after="0" w:line="240" w:lineRule="auto"/>
              <w:rPr>
                <w:rFonts w:eastAsia="Times New Roman"/>
                <w:sz w:val="20"/>
                <w:szCs w:val="24"/>
                <w:lang w:val="en-GB" w:eastAsia="en-GB"/>
              </w:rPr>
            </w:pPr>
          </w:p>
        </w:tc>
        <w:tc>
          <w:tcPr>
            <w:tcW w:w="1932" w:type="dxa"/>
            <w:tcBorders>
              <w:top w:val="nil"/>
              <w:left w:val="nil"/>
              <w:bottom w:val="nil"/>
              <w:right w:val="nil"/>
            </w:tcBorders>
            <w:shd w:val="clear" w:color="auto" w:fill="auto"/>
            <w:vAlign w:val="bottom"/>
            <w:hideMark/>
          </w:tcPr>
          <w:p w14:paraId="29EA5FE3"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Serial</w:t>
            </w:r>
            <w:r w:rsidRPr="00470817">
              <w:rPr>
                <w:rFonts w:ascii="Calibri" w:eastAsia="Times New Roman" w:hAnsi="Calibri" w:cs="Calibri"/>
                <w:color w:val="000000"/>
                <w:sz w:val="22"/>
                <w:lang w:val="en-GB" w:eastAsia="en-GB"/>
              </w:rPr>
              <w:br/>
              <w:t>(UART)</w:t>
            </w:r>
          </w:p>
        </w:tc>
        <w:tc>
          <w:tcPr>
            <w:tcW w:w="1813" w:type="dxa"/>
            <w:tcBorders>
              <w:top w:val="nil"/>
              <w:left w:val="nil"/>
              <w:bottom w:val="nil"/>
              <w:right w:val="nil"/>
            </w:tcBorders>
            <w:shd w:val="clear" w:color="auto" w:fill="auto"/>
            <w:vAlign w:val="bottom"/>
            <w:hideMark/>
          </w:tcPr>
          <w:p w14:paraId="1F6D58EA"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USB</w:t>
            </w:r>
            <w:r w:rsidRPr="00470817">
              <w:rPr>
                <w:rFonts w:ascii="Calibri" w:eastAsia="Times New Roman" w:hAnsi="Calibri" w:cs="Calibri"/>
                <w:color w:val="000000"/>
                <w:sz w:val="22"/>
                <w:lang w:val="en-GB" w:eastAsia="en-GB"/>
              </w:rPr>
              <w:br/>
              <w:t>(ADB)</w:t>
            </w:r>
          </w:p>
        </w:tc>
        <w:tc>
          <w:tcPr>
            <w:tcW w:w="960" w:type="dxa"/>
            <w:tcBorders>
              <w:top w:val="nil"/>
              <w:left w:val="nil"/>
              <w:bottom w:val="nil"/>
              <w:right w:val="nil"/>
            </w:tcBorders>
            <w:shd w:val="clear" w:color="auto" w:fill="auto"/>
            <w:noWrap/>
            <w:vAlign w:val="bottom"/>
            <w:hideMark/>
          </w:tcPr>
          <w:p w14:paraId="40F8CD7E"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SSH</w:t>
            </w:r>
          </w:p>
        </w:tc>
        <w:tc>
          <w:tcPr>
            <w:tcW w:w="960" w:type="dxa"/>
            <w:tcBorders>
              <w:top w:val="nil"/>
              <w:left w:val="nil"/>
              <w:bottom w:val="nil"/>
              <w:right w:val="nil"/>
            </w:tcBorders>
            <w:shd w:val="clear" w:color="auto" w:fill="auto"/>
            <w:noWrap/>
            <w:vAlign w:val="bottom"/>
            <w:hideMark/>
          </w:tcPr>
          <w:p w14:paraId="23F0355D" w14:textId="77777777" w:rsidR="00470817" w:rsidRPr="00470817" w:rsidRDefault="00470817" w:rsidP="00470817">
            <w:pPr>
              <w:spacing w:after="0" w:line="240" w:lineRule="auto"/>
              <w:rPr>
                <w:rFonts w:ascii="Calibri" w:eastAsia="Times New Roman" w:hAnsi="Calibri" w:cs="Calibri"/>
                <w:color w:val="000000"/>
                <w:sz w:val="22"/>
                <w:lang w:val="en-GB" w:eastAsia="en-GB"/>
              </w:rPr>
            </w:pPr>
            <w:proofErr w:type="spellStart"/>
            <w:r w:rsidRPr="00470817">
              <w:rPr>
                <w:rFonts w:ascii="Calibri" w:eastAsia="Times New Roman" w:hAnsi="Calibri" w:cs="Calibri"/>
                <w:color w:val="000000"/>
                <w:sz w:val="22"/>
                <w:lang w:val="en-GB" w:eastAsia="en-GB"/>
              </w:rPr>
              <w:t>MiIO</w:t>
            </w:r>
            <w:proofErr w:type="spellEnd"/>
            <w:r w:rsidRPr="00470817">
              <w:rPr>
                <w:rFonts w:ascii="Calibri" w:eastAsia="Times New Roman" w:hAnsi="Calibri" w:cs="Calibri"/>
                <w:color w:val="000000"/>
                <w:sz w:val="22"/>
                <w:lang w:val="en-GB" w:eastAsia="en-GB"/>
              </w:rPr>
              <w:t xml:space="preserve"> OTA</w:t>
            </w:r>
          </w:p>
        </w:tc>
      </w:tr>
      <w:tr w:rsidR="00470817" w:rsidRPr="00470817" w14:paraId="4EFDB297" w14:textId="77777777" w:rsidTr="00470817">
        <w:trPr>
          <w:trHeight w:val="300"/>
        </w:trPr>
        <w:tc>
          <w:tcPr>
            <w:tcW w:w="2195" w:type="dxa"/>
            <w:tcBorders>
              <w:top w:val="nil"/>
              <w:left w:val="nil"/>
              <w:bottom w:val="nil"/>
              <w:right w:val="nil"/>
            </w:tcBorders>
            <w:shd w:val="clear" w:color="auto" w:fill="auto"/>
            <w:noWrap/>
            <w:vAlign w:val="bottom"/>
            <w:hideMark/>
          </w:tcPr>
          <w:p w14:paraId="0528E80E"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Requires Root Password</w:t>
            </w:r>
          </w:p>
        </w:tc>
        <w:tc>
          <w:tcPr>
            <w:tcW w:w="1932" w:type="dxa"/>
            <w:tcBorders>
              <w:top w:val="nil"/>
              <w:left w:val="nil"/>
              <w:bottom w:val="nil"/>
              <w:right w:val="nil"/>
            </w:tcBorders>
            <w:shd w:val="clear" w:color="auto" w:fill="auto"/>
            <w:noWrap/>
            <w:vAlign w:val="bottom"/>
            <w:hideMark/>
          </w:tcPr>
          <w:p w14:paraId="0D5B0CB3"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w:t>
            </w:r>
          </w:p>
        </w:tc>
        <w:tc>
          <w:tcPr>
            <w:tcW w:w="1813" w:type="dxa"/>
            <w:tcBorders>
              <w:top w:val="nil"/>
              <w:left w:val="nil"/>
              <w:bottom w:val="nil"/>
              <w:right w:val="nil"/>
            </w:tcBorders>
            <w:shd w:val="clear" w:color="auto" w:fill="auto"/>
            <w:noWrap/>
            <w:vAlign w:val="bottom"/>
            <w:hideMark/>
          </w:tcPr>
          <w:p w14:paraId="7902D78F"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y</w:t>
            </w:r>
          </w:p>
        </w:tc>
        <w:tc>
          <w:tcPr>
            <w:tcW w:w="960" w:type="dxa"/>
            <w:tcBorders>
              <w:top w:val="nil"/>
              <w:left w:val="nil"/>
              <w:bottom w:val="nil"/>
              <w:right w:val="nil"/>
            </w:tcBorders>
            <w:shd w:val="clear" w:color="auto" w:fill="auto"/>
            <w:noWrap/>
            <w:vAlign w:val="bottom"/>
            <w:hideMark/>
          </w:tcPr>
          <w:p w14:paraId="7D14936A"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y</w:t>
            </w:r>
          </w:p>
        </w:tc>
        <w:tc>
          <w:tcPr>
            <w:tcW w:w="960" w:type="dxa"/>
            <w:tcBorders>
              <w:top w:val="nil"/>
              <w:left w:val="nil"/>
              <w:bottom w:val="nil"/>
              <w:right w:val="nil"/>
            </w:tcBorders>
            <w:shd w:val="clear" w:color="auto" w:fill="auto"/>
            <w:noWrap/>
            <w:vAlign w:val="bottom"/>
            <w:hideMark/>
          </w:tcPr>
          <w:p w14:paraId="19683D20"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NO</w:t>
            </w:r>
          </w:p>
        </w:tc>
      </w:tr>
      <w:tr w:rsidR="00470817" w:rsidRPr="00470817" w14:paraId="2782ADDE" w14:textId="77777777" w:rsidTr="00470817">
        <w:trPr>
          <w:trHeight w:val="300"/>
        </w:trPr>
        <w:tc>
          <w:tcPr>
            <w:tcW w:w="4127" w:type="dxa"/>
            <w:gridSpan w:val="2"/>
            <w:tcBorders>
              <w:top w:val="nil"/>
              <w:left w:val="nil"/>
              <w:bottom w:val="nil"/>
              <w:right w:val="nil"/>
            </w:tcBorders>
            <w:shd w:val="clear" w:color="auto" w:fill="auto"/>
            <w:noWrap/>
            <w:vAlign w:val="bottom"/>
            <w:hideMark/>
          </w:tcPr>
          <w:p w14:paraId="75B92D02"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Requires Initial Disassembly</w:t>
            </w:r>
          </w:p>
        </w:tc>
        <w:tc>
          <w:tcPr>
            <w:tcW w:w="1813" w:type="dxa"/>
            <w:tcBorders>
              <w:top w:val="nil"/>
              <w:left w:val="nil"/>
              <w:bottom w:val="nil"/>
              <w:right w:val="nil"/>
            </w:tcBorders>
            <w:shd w:val="clear" w:color="auto" w:fill="auto"/>
            <w:noWrap/>
            <w:vAlign w:val="bottom"/>
            <w:hideMark/>
          </w:tcPr>
          <w:p w14:paraId="5C00A3FB" w14:textId="77777777" w:rsidR="00470817" w:rsidRPr="00470817" w:rsidRDefault="00470817" w:rsidP="00470817">
            <w:pPr>
              <w:spacing w:after="0" w:line="240" w:lineRule="auto"/>
              <w:rPr>
                <w:rFonts w:ascii="Calibri" w:eastAsia="Times New Roman" w:hAnsi="Calibri" w:cs="Calibri"/>
                <w:color w:val="000000"/>
                <w:sz w:val="22"/>
                <w:lang w:val="en-GB" w:eastAsia="en-GB"/>
              </w:rPr>
            </w:pPr>
          </w:p>
        </w:tc>
        <w:tc>
          <w:tcPr>
            <w:tcW w:w="960" w:type="dxa"/>
            <w:tcBorders>
              <w:top w:val="nil"/>
              <w:left w:val="nil"/>
              <w:bottom w:val="nil"/>
              <w:right w:val="nil"/>
            </w:tcBorders>
            <w:shd w:val="clear" w:color="auto" w:fill="auto"/>
            <w:noWrap/>
            <w:vAlign w:val="bottom"/>
            <w:hideMark/>
          </w:tcPr>
          <w:p w14:paraId="1F9FB093" w14:textId="77777777" w:rsidR="00470817" w:rsidRPr="00470817" w:rsidRDefault="00470817" w:rsidP="00470817">
            <w:pPr>
              <w:spacing w:after="0" w:line="240" w:lineRule="auto"/>
              <w:rPr>
                <w:rFonts w:eastAsia="Times New Roman"/>
                <w:sz w:val="20"/>
                <w:szCs w:val="20"/>
                <w:lang w:val="en-GB" w:eastAsia="en-GB"/>
              </w:rPr>
            </w:pPr>
          </w:p>
        </w:tc>
        <w:tc>
          <w:tcPr>
            <w:tcW w:w="960" w:type="dxa"/>
            <w:tcBorders>
              <w:top w:val="nil"/>
              <w:left w:val="nil"/>
              <w:bottom w:val="nil"/>
              <w:right w:val="nil"/>
            </w:tcBorders>
            <w:shd w:val="clear" w:color="auto" w:fill="auto"/>
            <w:noWrap/>
            <w:vAlign w:val="bottom"/>
            <w:hideMark/>
          </w:tcPr>
          <w:p w14:paraId="4C45A974"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NO</w:t>
            </w:r>
          </w:p>
        </w:tc>
      </w:tr>
      <w:tr w:rsidR="00470817" w:rsidRPr="00470817" w14:paraId="02B8CB54" w14:textId="77777777" w:rsidTr="00470817">
        <w:trPr>
          <w:trHeight w:val="300"/>
        </w:trPr>
        <w:tc>
          <w:tcPr>
            <w:tcW w:w="2195" w:type="dxa"/>
            <w:tcBorders>
              <w:top w:val="nil"/>
              <w:left w:val="nil"/>
              <w:bottom w:val="nil"/>
              <w:right w:val="nil"/>
            </w:tcBorders>
            <w:shd w:val="clear" w:color="auto" w:fill="auto"/>
            <w:noWrap/>
            <w:vAlign w:val="bottom"/>
            <w:hideMark/>
          </w:tcPr>
          <w:p w14:paraId="5B54F89C"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Patched / Restricted</w:t>
            </w:r>
          </w:p>
        </w:tc>
        <w:tc>
          <w:tcPr>
            <w:tcW w:w="1932" w:type="dxa"/>
            <w:tcBorders>
              <w:top w:val="nil"/>
              <w:left w:val="nil"/>
              <w:bottom w:val="nil"/>
              <w:right w:val="nil"/>
            </w:tcBorders>
            <w:shd w:val="clear" w:color="auto" w:fill="auto"/>
            <w:noWrap/>
            <w:vAlign w:val="bottom"/>
            <w:hideMark/>
          </w:tcPr>
          <w:p w14:paraId="65D26624"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y</w:t>
            </w:r>
          </w:p>
        </w:tc>
        <w:tc>
          <w:tcPr>
            <w:tcW w:w="1813" w:type="dxa"/>
            <w:tcBorders>
              <w:top w:val="nil"/>
              <w:left w:val="nil"/>
              <w:bottom w:val="nil"/>
              <w:right w:val="nil"/>
            </w:tcBorders>
            <w:shd w:val="clear" w:color="auto" w:fill="auto"/>
            <w:noWrap/>
            <w:vAlign w:val="bottom"/>
            <w:hideMark/>
          </w:tcPr>
          <w:p w14:paraId="53A55B61"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y</w:t>
            </w:r>
          </w:p>
        </w:tc>
        <w:tc>
          <w:tcPr>
            <w:tcW w:w="960" w:type="dxa"/>
            <w:tcBorders>
              <w:top w:val="nil"/>
              <w:left w:val="nil"/>
              <w:bottom w:val="nil"/>
              <w:right w:val="nil"/>
            </w:tcBorders>
            <w:shd w:val="clear" w:color="auto" w:fill="auto"/>
            <w:noWrap/>
            <w:vAlign w:val="bottom"/>
            <w:hideMark/>
          </w:tcPr>
          <w:p w14:paraId="09AF6C16"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y</w:t>
            </w:r>
          </w:p>
        </w:tc>
        <w:tc>
          <w:tcPr>
            <w:tcW w:w="960" w:type="dxa"/>
            <w:tcBorders>
              <w:top w:val="nil"/>
              <w:left w:val="nil"/>
              <w:bottom w:val="nil"/>
              <w:right w:val="nil"/>
            </w:tcBorders>
            <w:shd w:val="clear" w:color="auto" w:fill="auto"/>
            <w:noWrap/>
            <w:vAlign w:val="bottom"/>
            <w:hideMark/>
          </w:tcPr>
          <w:p w14:paraId="29D24549" w14:textId="77777777" w:rsidR="00470817" w:rsidRPr="00470817" w:rsidRDefault="00470817" w:rsidP="00470817">
            <w:pPr>
              <w:spacing w:after="0" w:line="240" w:lineRule="auto"/>
              <w:rPr>
                <w:rFonts w:ascii="Calibri" w:eastAsia="Times New Roman" w:hAnsi="Calibri" w:cs="Calibri"/>
                <w:color w:val="000000"/>
                <w:sz w:val="22"/>
                <w:lang w:val="en-GB" w:eastAsia="en-GB"/>
              </w:rPr>
            </w:pPr>
            <w:r w:rsidRPr="00470817">
              <w:rPr>
                <w:rFonts w:ascii="Calibri" w:eastAsia="Times New Roman" w:hAnsi="Calibri" w:cs="Calibri"/>
                <w:color w:val="000000"/>
                <w:sz w:val="22"/>
                <w:lang w:val="en-GB" w:eastAsia="en-GB"/>
              </w:rPr>
              <w:t>y</w:t>
            </w:r>
          </w:p>
        </w:tc>
      </w:tr>
    </w:tbl>
    <w:p w14:paraId="3BD85EEA" w14:textId="0EDA2F85" w:rsidR="00726EC2" w:rsidRDefault="00726EC2" w:rsidP="00726EC2"/>
    <w:p w14:paraId="635DBFA8" w14:textId="4054AC43" w:rsidR="002733C3" w:rsidRDefault="002733C3" w:rsidP="00726EC2">
      <w:r>
        <w:t xml:space="preserve">shadow and </w:t>
      </w:r>
      <w:proofErr w:type="spellStart"/>
      <w:proofErr w:type="gramStart"/>
      <w:r>
        <w:t>shadow.sign</w:t>
      </w:r>
      <w:proofErr w:type="spellEnd"/>
      <w:proofErr w:type="gramEnd"/>
      <w:r>
        <w:t xml:space="preserve"> </w:t>
      </w:r>
    </w:p>
    <w:p w14:paraId="0B615E02" w14:textId="011F59A3" w:rsidR="002733C3" w:rsidRDefault="002733C3" w:rsidP="00726EC2">
      <w:r>
        <w:rPr>
          <w:noProof/>
        </w:rPr>
        <w:drawing>
          <wp:inline distT="0" distB="0" distL="0" distR="0" wp14:anchorId="7EE70937" wp14:editId="47FA5733">
            <wp:extent cx="5731510" cy="3114675"/>
            <wp:effectExtent l="0" t="0" r="254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inline>
        </w:drawing>
      </w:r>
    </w:p>
    <w:p w14:paraId="19014607" w14:textId="79D63099" w:rsidR="002733C3" w:rsidRPr="00726EC2" w:rsidRDefault="002733C3" w:rsidP="00726EC2">
      <w:hyperlink r:id="rId73" w:history="1">
        <w:r>
          <w:rPr>
            <w:rStyle w:val="Hyperlink"/>
            <w:sz w:val="20"/>
            <w:szCs w:val="20"/>
          </w:rPr>
          <w:t>(1)</w:t>
        </w:r>
      </w:hyperlink>
      <w:r>
        <w:rPr>
          <w:sz w:val="20"/>
          <w:szCs w:val="20"/>
        </w:rPr>
        <w:t xml:space="preserve"> Enter bootloader and force </w:t>
      </w:r>
      <w:proofErr w:type="spellStart"/>
      <w:r>
        <w:rPr>
          <w:sz w:val="20"/>
          <w:szCs w:val="20"/>
        </w:rPr>
        <w:t>entrypoint</w:t>
      </w:r>
      <w:proofErr w:type="spellEnd"/>
      <w:r>
        <w:rPr>
          <w:sz w:val="20"/>
          <w:szCs w:val="20"/>
        </w:rPr>
        <w:t xml:space="preserve"> to a shell</w:t>
      </w:r>
      <w:r>
        <w:rPr>
          <w:sz w:val="20"/>
          <w:szCs w:val="20"/>
        </w:rPr>
        <w:br/>
      </w:r>
      <w:hyperlink r:id="rId74" w:anchor="notice" w:history="1">
        <w:r>
          <w:rPr>
            <w:rStyle w:val="Hyperlink"/>
            <w:sz w:val="20"/>
            <w:szCs w:val="20"/>
          </w:rPr>
          <w:t>(2)</w:t>
        </w:r>
      </w:hyperlink>
      <w:r>
        <w:rPr>
          <w:sz w:val="20"/>
          <w:szCs w:val="20"/>
        </w:rPr>
        <w:t xml:space="preserve"> Patch </w:t>
      </w:r>
      <w:r>
        <w:rPr>
          <w:rStyle w:val="HTMLCode"/>
          <w:rFonts w:eastAsiaTheme="minorHAnsi"/>
        </w:rPr>
        <w:t>/etc/</w:t>
      </w:r>
      <w:proofErr w:type="spellStart"/>
      <w:r>
        <w:rPr>
          <w:rStyle w:val="HTMLCode"/>
          <w:rFonts w:eastAsiaTheme="minorHAnsi"/>
        </w:rPr>
        <w:t>inittab</w:t>
      </w:r>
      <w:proofErr w:type="spellEnd"/>
      <w:r>
        <w:rPr>
          <w:sz w:val="20"/>
          <w:szCs w:val="20"/>
        </w:rPr>
        <w:t xml:space="preserve"> to revert back to a normal login shell</w:t>
      </w:r>
    </w:p>
    <w:p w14:paraId="51EC7BC8" w14:textId="035DA497" w:rsidR="00B96EFB" w:rsidRDefault="00B96EFB">
      <w:pPr>
        <w:rPr>
          <w:rFonts w:eastAsiaTheme="majorEastAsia"/>
          <w:b/>
          <w:bCs/>
          <w:color w:val="000000" w:themeColor="text1"/>
          <w:sz w:val="49"/>
          <w:szCs w:val="49"/>
        </w:rPr>
      </w:pPr>
      <w:r>
        <w:rPr>
          <w:rFonts w:eastAsiaTheme="majorEastAsia"/>
          <w:b/>
          <w:bCs/>
          <w:color w:val="000000" w:themeColor="text1"/>
          <w:sz w:val="49"/>
          <w:szCs w:val="49"/>
        </w:rPr>
        <w:lastRenderedPageBreak/>
        <w:br w:type="page"/>
      </w:r>
    </w:p>
    <w:p w14:paraId="165B6612" w14:textId="313ABCB0" w:rsidR="00C43CCB" w:rsidRDefault="002B233F" w:rsidP="00E75E84">
      <w:pPr>
        <w:pStyle w:val="Heading1"/>
      </w:pPr>
      <w:bookmarkStart w:id="134" w:name="_Chapter_7_|"/>
      <w:bookmarkStart w:id="135" w:name="_Toc110817804"/>
      <w:bookmarkStart w:id="136" w:name="_Toc110817868"/>
      <w:bookmarkEnd w:id="134"/>
      <w:r>
        <w:lastRenderedPageBreak/>
        <w:t xml:space="preserve">Chapter </w:t>
      </w:r>
      <w:r w:rsidR="000F45C8">
        <w:t>6</w:t>
      </w:r>
      <w:r>
        <w:t xml:space="preserve"> | </w:t>
      </w:r>
      <w:r w:rsidR="00C43CCB" w:rsidRPr="00EE0CEB">
        <w:t>Discussion</w:t>
      </w:r>
      <w:bookmarkEnd w:id="135"/>
      <w:bookmarkEnd w:id="136"/>
    </w:p>
    <w:p w14:paraId="229959E0" w14:textId="251DDA5B" w:rsidR="00442F1B" w:rsidRDefault="00442F1B" w:rsidP="00442F1B">
      <w:pPr>
        <w:pStyle w:val="Heading2"/>
      </w:pPr>
      <w:bookmarkStart w:id="137" w:name="_Toc110817805"/>
      <w:bookmarkStart w:id="138" w:name="_Toc110817869"/>
      <w:r>
        <w:t xml:space="preserve">Summary of </w:t>
      </w:r>
      <w:r>
        <w:t>C</w:t>
      </w:r>
      <w:r>
        <w:t>ontributions</w:t>
      </w:r>
      <w:bookmarkEnd w:id="137"/>
      <w:bookmarkEnd w:id="138"/>
    </w:p>
    <w:p w14:paraId="4F120056" w14:textId="0231AC71" w:rsidR="00442F1B" w:rsidRPr="00442F1B" w:rsidRDefault="00442F1B" w:rsidP="00442F1B">
      <w:pPr>
        <w:pStyle w:val="Heading2"/>
      </w:pPr>
      <w:bookmarkStart w:id="139" w:name="_Toc110817806"/>
      <w:bookmarkStart w:id="140" w:name="_Toc110817870"/>
      <w:r>
        <w:t>Commentary</w:t>
      </w:r>
      <w:bookmarkEnd w:id="139"/>
      <w:bookmarkEnd w:id="140"/>
    </w:p>
    <w:p w14:paraId="4ECBFC9D" w14:textId="66121392" w:rsidR="00C43CCB" w:rsidRPr="00EE0CEB" w:rsidRDefault="00C43CCB" w:rsidP="00E75E84">
      <w:r w:rsidRPr="00EE0CEB">
        <w:t>Answer Research Questions</w:t>
      </w:r>
    </w:p>
    <w:p w14:paraId="5E85C445" w14:textId="12F77656" w:rsidR="00C43CCB" w:rsidRPr="00EE0CEB" w:rsidRDefault="00C43CCB" w:rsidP="00E75E84">
      <w:r w:rsidRPr="00EE0CEB">
        <w:t>Support and Defend answers with results</w:t>
      </w:r>
    </w:p>
    <w:p w14:paraId="3A838F05" w14:textId="68897F2E" w:rsidR="00C43CCB" w:rsidRPr="00EE0CEB" w:rsidRDefault="00C43CCB" w:rsidP="00E75E84">
      <w:r w:rsidRPr="00EE0CEB">
        <w:t>Explain</w:t>
      </w:r>
    </w:p>
    <w:p w14:paraId="7DE0ED89" w14:textId="790EC16E" w:rsidR="00C43CCB" w:rsidRPr="00EE0CEB" w:rsidRDefault="00C43CCB" w:rsidP="00E75E84">
      <w:pPr>
        <w:pStyle w:val="ListParagraph"/>
        <w:numPr>
          <w:ilvl w:val="0"/>
          <w:numId w:val="1"/>
        </w:numPr>
      </w:pPr>
      <w:r w:rsidRPr="00EE0CEB">
        <w:t>Conflicting results</w:t>
      </w:r>
    </w:p>
    <w:p w14:paraId="461F829C" w14:textId="0C10BD63" w:rsidR="00C43CCB" w:rsidRPr="00EE0CEB" w:rsidRDefault="00C43CCB" w:rsidP="00E75E84">
      <w:pPr>
        <w:pStyle w:val="ListParagraph"/>
        <w:numPr>
          <w:ilvl w:val="0"/>
          <w:numId w:val="1"/>
        </w:numPr>
      </w:pPr>
      <w:r w:rsidRPr="00EE0CEB">
        <w:t>Unexpected findings</w:t>
      </w:r>
    </w:p>
    <w:p w14:paraId="793E25AA" w14:textId="7FA6EA0D" w:rsidR="00C43CCB" w:rsidRPr="00EE0CEB" w:rsidRDefault="00C43CCB" w:rsidP="00E75E84">
      <w:pPr>
        <w:pStyle w:val="ListParagraph"/>
        <w:numPr>
          <w:ilvl w:val="0"/>
          <w:numId w:val="1"/>
        </w:numPr>
      </w:pPr>
      <w:r w:rsidRPr="00EE0CEB">
        <w:t xml:space="preserve">Discrepancies with </w:t>
      </w:r>
      <w:proofErr w:type="gramStart"/>
      <w:r w:rsidRPr="00EE0CEB">
        <w:t>other</w:t>
      </w:r>
      <w:proofErr w:type="gramEnd"/>
      <w:r w:rsidRPr="00EE0CEB">
        <w:t xml:space="preserve"> research</w:t>
      </w:r>
    </w:p>
    <w:p w14:paraId="416E0230" w14:textId="4E376FA4" w:rsidR="00C43CCB" w:rsidRPr="00EE0CEB" w:rsidRDefault="00C43CCB" w:rsidP="00E75E84">
      <w:r w:rsidRPr="00EE0CEB">
        <w:t>State limitations of the study</w:t>
      </w:r>
    </w:p>
    <w:p w14:paraId="3FC2D087" w14:textId="761050A8" w:rsidR="00C43CCB" w:rsidRPr="00EE0CEB" w:rsidRDefault="00C43CCB" w:rsidP="00E75E84">
      <w:r w:rsidRPr="00EE0CEB">
        <w:t>State importance of findings</w:t>
      </w:r>
    </w:p>
    <w:p w14:paraId="6AF344E0" w14:textId="6DC6FA7B" w:rsidR="00C43CCB" w:rsidRDefault="00C43CCB" w:rsidP="00E75E84">
      <w:r w:rsidRPr="00EE0CEB">
        <w:t>Establish newness</w:t>
      </w:r>
    </w:p>
    <w:p w14:paraId="058427DD" w14:textId="39FA0168" w:rsidR="00725CA8" w:rsidRDefault="00725CA8" w:rsidP="00E75E84"/>
    <w:p w14:paraId="4714CE7E" w14:textId="76F0B0DD" w:rsidR="00725CA8" w:rsidRDefault="00725CA8" w:rsidP="00E75E84">
      <w:r>
        <w:t>Good</w:t>
      </w:r>
    </w:p>
    <w:p w14:paraId="0ABDF7B6" w14:textId="68CCA204" w:rsidR="00725CA8" w:rsidRDefault="00725CA8" w:rsidP="00725CA8">
      <w:pPr>
        <w:pStyle w:val="ListParagraph"/>
        <w:numPr>
          <w:ilvl w:val="0"/>
          <w:numId w:val="1"/>
        </w:numPr>
      </w:pPr>
      <w:r>
        <w:t>Restrict SSH</w:t>
      </w:r>
    </w:p>
    <w:p w14:paraId="0D7073F5" w14:textId="596B2FE5" w:rsidR="00725CA8" w:rsidRDefault="00725CA8" w:rsidP="00725CA8">
      <w:pPr>
        <w:pStyle w:val="ListParagraph"/>
        <w:numPr>
          <w:ilvl w:val="1"/>
          <w:numId w:val="1"/>
        </w:numPr>
      </w:pPr>
      <w:r>
        <w:t xml:space="preserve">Upgrade also </w:t>
      </w:r>
      <w:proofErr w:type="gramStart"/>
      <w:r>
        <w:t>limit</w:t>
      </w:r>
      <w:proofErr w:type="gramEnd"/>
    </w:p>
    <w:p w14:paraId="4AE78861" w14:textId="77777777" w:rsidR="00725CA8" w:rsidRDefault="00725CA8" w:rsidP="00E75E84">
      <w:pPr>
        <w:pStyle w:val="ListParagraph"/>
        <w:numPr>
          <w:ilvl w:val="0"/>
          <w:numId w:val="1"/>
        </w:numPr>
      </w:pPr>
      <w:proofErr w:type="spellStart"/>
      <w:r>
        <w:t>AuthN</w:t>
      </w:r>
      <w:proofErr w:type="spellEnd"/>
      <w:r>
        <w:t xml:space="preserve"> </w:t>
      </w:r>
      <w:r>
        <w:tab/>
        <w:t xml:space="preserve">and </w:t>
      </w:r>
      <w:proofErr w:type="spellStart"/>
      <w:r>
        <w:t>AuthZ</w:t>
      </w:r>
      <w:proofErr w:type="spellEnd"/>
      <w:r>
        <w:t xml:space="preserve"> for all interfaces?</w:t>
      </w:r>
    </w:p>
    <w:p w14:paraId="02CE0714" w14:textId="2F67CDC7" w:rsidR="00AA3706" w:rsidRDefault="00AA3706" w:rsidP="00E75E84">
      <w:pPr>
        <w:pStyle w:val="ListParagraph"/>
        <w:numPr>
          <w:ilvl w:val="0"/>
          <w:numId w:val="1"/>
        </w:numPr>
      </w:pPr>
      <w:r>
        <w:t>SSH server, but blocked</w:t>
      </w:r>
    </w:p>
    <w:p w14:paraId="3C4E0B48" w14:textId="06737802" w:rsidR="00725CA8" w:rsidRDefault="00725CA8" w:rsidP="00E75E84">
      <w:pPr>
        <w:pStyle w:val="ListParagraph"/>
        <w:numPr>
          <w:ilvl w:val="0"/>
          <w:numId w:val="1"/>
        </w:numPr>
      </w:pPr>
      <w:r>
        <w:t>Logs encrypted (good but also bad)</w:t>
      </w:r>
    </w:p>
    <w:p w14:paraId="00DF2A8C" w14:textId="7DC2CE39" w:rsidR="00AA3706" w:rsidRDefault="00AA3706" w:rsidP="00E75E84">
      <w:r>
        <w:t>Ipv6</w:t>
      </w:r>
    </w:p>
    <w:p w14:paraId="356E6674" w14:textId="7CE7A005" w:rsidR="00AA3706" w:rsidRDefault="00725CA8" w:rsidP="00E75E84">
      <w:r>
        <w:t xml:space="preserve">Processes as root – </w:t>
      </w:r>
      <w:proofErr w:type="spellStart"/>
      <w:r>
        <w:t>udev</w:t>
      </w:r>
      <w:proofErr w:type="spellEnd"/>
      <w:r>
        <w:t>… takeover</w:t>
      </w:r>
    </w:p>
    <w:p w14:paraId="5CF2DD78" w14:textId="26DDB510" w:rsidR="00725CA8" w:rsidRDefault="00725CA8" w:rsidP="00E75E84">
      <w:r>
        <w:t xml:space="preserve">Recovery </w:t>
      </w:r>
      <w:proofErr w:type="spellStart"/>
      <w:r>
        <w:t>parttion</w:t>
      </w:r>
      <w:proofErr w:type="spellEnd"/>
      <w:r>
        <w:t xml:space="preserve"> </w:t>
      </w:r>
      <w:proofErr w:type="spellStart"/>
      <w:r>
        <w:t>modifiabile</w:t>
      </w:r>
      <w:proofErr w:type="spellEnd"/>
    </w:p>
    <w:p w14:paraId="2277ECDF" w14:textId="2562769A" w:rsidR="00725CA8" w:rsidRDefault="00725CA8" w:rsidP="00725CA8">
      <w:pPr>
        <w:pStyle w:val="ListParagraph"/>
        <w:numPr>
          <w:ilvl w:val="0"/>
          <w:numId w:val="1"/>
        </w:numPr>
      </w:pPr>
      <w:r>
        <w:t>Could encrypt</w:t>
      </w:r>
    </w:p>
    <w:p w14:paraId="4D6CBB99" w14:textId="77777777" w:rsidR="00725CA8" w:rsidRDefault="00725CA8" w:rsidP="00725CA8">
      <w:pPr>
        <w:ind w:left="360"/>
      </w:pPr>
    </w:p>
    <w:p w14:paraId="07F6F107" w14:textId="3778E767" w:rsidR="009038EA" w:rsidRDefault="00597B2D" w:rsidP="00E75E84">
      <w:r>
        <w:t xml:space="preserve">Pairing - </w:t>
      </w:r>
      <w:r>
        <w:t>RSA 1024 / ECB / PKCS1 + AES / CBC / PKCS7</w:t>
      </w:r>
    </w:p>
    <w:p w14:paraId="5A6ABE55" w14:textId="563988A9" w:rsidR="009038EA" w:rsidRDefault="009038EA" w:rsidP="00E75E84">
      <w:r w:rsidRPr="009038EA">
        <w:t>https://featherbear.cc/UNSW-CSE-Thesis/posts/disclosures/</w:t>
      </w:r>
      <w:r>
        <w:br/>
      </w:r>
    </w:p>
    <w:p w14:paraId="4D2C17C2" w14:textId="77777777" w:rsidR="009038EA" w:rsidRDefault="009038EA" w:rsidP="00E75E84"/>
    <w:p w14:paraId="674ED9C3" w14:textId="5D11BB13" w:rsidR="00EE3837" w:rsidRDefault="00161CF8" w:rsidP="00161CF8">
      <w:pPr>
        <w:pStyle w:val="ListParagraph"/>
        <w:numPr>
          <w:ilvl w:val="0"/>
          <w:numId w:val="1"/>
        </w:numPr>
      </w:pPr>
      <w:r>
        <w:t>Stock firmware was last 2020</w:t>
      </w:r>
    </w:p>
    <w:p w14:paraId="0C42B3F4" w14:textId="38B145B0" w:rsidR="00161CF8" w:rsidRDefault="00161CF8" w:rsidP="00161CF8">
      <w:pPr>
        <w:pStyle w:val="ListParagraph"/>
        <w:numPr>
          <w:ilvl w:val="1"/>
          <w:numId w:val="1"/>
        </w:numPr>
      </w:pPr>
      <w:r>
        <w:t>New firmware may do better with pairing</w:t>
      </w:r>
    </w:p>
    <w:p w14:paraId="03CB3F17" w14:textId="42360F53" w:rsidR="00161CF8" w:rsidRDefault="00161CF8" w:rsidP="00161CF8">
      <w:pPr>
        <w:pStyle w:val="ListParagraph"/>
        <w:numPr>
          <w:ilvl w:val="1"/>
          <w:numId w:val="1"/>
        </w:numPr>
      </w:pPr>
      <w:proofErr w:type="gramStart"/>
      <w:r>
        <w:t>Can’t</w:t>
      </w:r>
      <w:proofErr w:type="gramEnd"/>
      <w:r>
        <w:t xml:space="preserve"> verify without getting another device manufactured later</w:t>
      </w:r>
    </w:p>
    <w:p w14:paraId="5704F1F1" w14:textId="77777777" w:rsidR="00EE3837" w:rsidRDefault="00EE3837" w:rsidP="00EE3837"/>
    <w:p w14:paraId="20583CCB" w14:textId="74210538" w:rsidR="00EE3837" w:rsidRDefault="00EE3837" w:rsidP="00E75E84"/>
    <w:p w14:paraId="31D22E81" w14:textId="77777777" w:rsidR="00EE3837" w:rsidRDefault="00EE3837" w:rsidP="00E75E84"/>
    <w:p w14:paraId="720D988E" w14:textId="44F9AD79" w:rsidR="00442F1B" w:rsidRPr="00EE0CEB" w:rsidRDefault="00442F1B" w:rsidP="00442F1B">
      <w:pPr>
        <w:pStyle w:val="Heading2"/>
      </w:pPr>
      <w:bookmarkStart w:id="141" w:name="_Toc110817807"/>
      <w:bookmarkStart w:id="142" w:name="_Toc110817871"/>
      <w:r>
        <w:t>Future Work</w:t>
      </w:r>
      <w:bookmarkEnd w:id="141"/>
      <w:bookmarkEnd w:id="142"/>
    </w:p>
    <w:p w14:paraId="27541F2C" w14:textId="09668ACF" w:rsidR="00C43CCB" w:rsidRDefault="00C43CCB" w:rsidP="00E75E84">
      <w:r w:rsidRPr="00EE0CEB">
        <w:t>Announce further research</w:t>
      </w:r>
    </w:p>
    <w:p w14:paraId="3DE7DF05" w14:textId="75E9A066" w:rsidR="007D1D10" w:rsidRDefault="007D1D10" w:rsidP="007D1D10">
      <w:pPr>
        <w:pStyle w:val="ListParagraph"/>
        <w:numPr>
          <w:ilvl w:val="0"/>
          <w:numId w:val="1"/>
        </w:numPr>
      </w:pPr>
      <w:r>
        <w:t>MITM / HSTS</w:t>
      </w:r>
    </w:p>
    <w:p w14:paraId="2CD04CDD" w14:textId="55E1AAE6" w:rsidR="007D1D10" w:rsidRDefault="007D1D10" w:rsidP="007D1D10">
      <w:pPr>
        <w:pStyle w:val="ListParagraph"/>
        <w:numPr>
          <w:ilvl w:val="0"/>
          <w:numId w:val="1"/>
        </w:numPr>
      </w:pPr>
      <w:r>
        <w:t>OTA</w:t>
      </w:r>
    </w:p>
    <w:p w14:paraId="4D6625AD" w14:textId="19F5F164" w:rsidR="007D1D10" w:rsidRDefault="007D1D10" w:rsidP="007D1D10">
      <w:pPr>
        <w:pStyle w:val="ListParagraph"/>
        <w:numPr>
          <w:ilvl w:val="0"/>
          <w:numId w:val="1"/>
        </w:numPr>
      </w:pPr>
      <w:r>
        <w:t>Mobile app</w:t>
      </w:r>
    </w:p>
    <w:p w14:paraId="6FB79153" w14:textId="77777777" w:rsidR="002D365E" w:rsidRDefault="007D1D10" w:rsidP="007D1D10">
      <w:pPr>
        <w:pStyle w:val="ListParagraph"/>
        <w:numPr>
          <w:ilvl w:val="0"/>
          <w:numId w:val="1"/>
        </w:numPr>
      </w:pPr>
      <w:r>
        <w:t>Fuzz other things</w:t>
      </w:r>
    </w:p>
    <w:p w14:paraId="227A0806" w14:textId="5EB3813E" w:rsidR="002D365E" w:rsidRDefault="002D365E">
      <w:r>
        <w:br w:type="page"/>
      </w:r>
    </w:p>
    <w:p w14:paraId="277201AA" w14:textId="40725758" w:rsidR="002D365E" w:rsidRDefault="002D365E" w:rsidP="002D365E">
      <w:pPr>
        <w:pStyle w:val="Heading1"/>
      </w:pPr>
      <w:bookmarkStart w:id="143" w:name="_Toc110817808"/>
      <w:bookmarkStart w:id="144" w:name="_Toc110817872"/>
      <w:r>
        <w:lastRenderedPageBreak/>
        <w:t>Bibliography</w:t>
      </w:r>
      <w:bookmarkEnd w:id="143"/>
      <w:bookmarkEnd w:id="144"/>
    </w:p>
    <w:p w14:paraId="530FC6BD" w14:textId="77777777" w:rsidR="00B801B4" w:rsidRPr="00B801B4" w:rsidRDefault="002D365E" w:rsidP="00B801B4">
      <w:pPr>
        <w:pStyle w:val="EndNoteBibliography"/>
      </w:pPr>
      <w:r>
        <w:fldChar w:fldCharType="begin"/>
      </w:r>
      <w:r>
        <w:instrText xml:space="preserve"> ADDIN EN.REFLIST </w:instrText>
      </w:r>
      <w:r>
        <w:fldChar w:fldCharType="separate"/>
      </w:r>
      <w:r w:rsidR="00B801B4" w:rsidRPr="00B801B4">
        <w:t xml:space="preserve">Abrams, L. (2021) 533 million Facebook users’ phone numbers leaked on hacker forum.  </w:t>
      </w:r>
    </w:p>
    <w:p w14:paraId="2DC2BFF0" w14:textId="77777777" w:rsidR="00B801B4" w:rsidRPr="00B801B4" w:rsidRDefault="00B801B4" w:rsidP="00B801B4">
      <w:pPr>
        <w:pStyle w:val="EndNoteBibliography"/>
        <w:spacing w:after="0"/>
        <w:ind w:left="720" w:hanging="720"/>
      </w:pPr>
      <w:r w:rsidRPr="00B801B4">
        <w:tab/>
      </w:r>
    </w:p>
    <w:p w14:paraId="6FD1ECB0" w14:textId="77777777" w:rsidR="00B801B4" w:rsidRPr="00B801B4" w:rsidRDefault="00B801B4" w:rsidP="00B801B4">
      <w:pPr>
        <w:pStyle w:val="EndNoteBibliography"/>
      </w:pPr>
      <w:r w:rsidRPr="00B801B4">
        <w:t xml:space="preserve">Brown, R. (2015) Smart homes can pay off when it's time to sell.  </w:t>
      </w:r>
    </w:p>
    <w:p w14:paraId="29E55750" w14:textId="77777777" w:rsidR="00B801B4" w:rsidRPr="00B801B4" w:rsidRDefault="00B801B4" w:rsidP="00B801B4">
      <w:pPr>
        <w:pStyle w:val="EndNoteBibliography"/>
        <w:spacing w:after="0"/>
        <w:ind w:left="720" w:hanging="720"/>
      </w:pPr>
      <w:r w:rsidRPr="00B801B4">
        <w:tab/>
      </w:r>
    </w:p>
    <w:p w14:paraId="126A006C" w14:textId="77777777" w:rsidR="00B801B4" w:rsidRPr="00B801B4" w:rsidRDefault="00B801B4" w:rsidP="00B801B4">
      <w:pPr>
        <w:pStyle w:val="EndNoteBibliography"/>
      </w:pPr>
      <w:r w:rsidRPr="00B801B4">
        <w:t>Costin, A., et al. (2014). A Large-Scale Analysis of the Security of Embedded Firmwares, USENIX Association</w:t>
      </w:r>
      <w:r w:rsidRPr="00B801B4">
        <w:rPr>
          <w:b/>
        </w:rPr>
        <w:t xml:space="preserve">: </w:t>
      </w:r>
      <w:r w:rsidRPr="00B801B4">
        <w:t>95--110.</w:t>
      </w:r>
    </w:p>
    <w:p w14:paraId="75A5AF33" w14:textId="77777777" w:rsidR="00B801B4" w:rsidRPr="00B801B4" w:rsidRDefault="00B801B4" w:rsidP="00B801B4">
      <w:pPr>
        <w:pStyle w:val="EndNoteBibliography"/>
        <w:spacing w:after="0"/>
        <w:ind w:left="720" w:hanging="720"/>
      </w:pPr>
      <w:r w:rsidRPr="00B801B4">
        <w:tab/>
      </w:r>
    </w:p>
    <w:p w14:paraId="435E1D49" w14:textId="77777777" w:rsidR="00B801B4" w:rsidRPr="00B801B4" w:rsidRDefault="00B801B4" w:rsidP="00B801B4">
      <w:pPr>
        <w:pStyle w:val="EndNoteBibliography"/>
      </w:pPr>
      <w:r w:rsidRPr="00B801B4">
        <w:t>Giese, D. (2019). Security Analysis of the Xiaomi IoT Ecosystem.</w:t>
      </w:r>
    </w:p>
    <w:p w14:paraId="7DEC0362" w14:textId="77777777" w:rsidR="00B801B4" w:rsidRPr="00B801B4" w:rsidRDefault="00B801B4" w:rsidP="00B801B4">
      <w:pPr>
        <w:pStyle w:val="EndNoteBibliography"/>
        <w:spacing w:after="0"/>
        <w:ind w:left="720" w:hanging="720"/>
      </w:pPr>
      <w:r w:rsidRPr="00B801B4">
        <w:tab/>
      </w:r>
    </w:p>
    <w:p w14:paraId="6A159A71" w14:textId="77777777" w:rsidR="00B801B4" w:rsidRPr="00B801B4" w:rsidRDefault="00B801B4" w:rsidP="00B801B4">
      <w:pPr>
        <w:pStyle w:val="EndNoteBibliography"/>
      </w:pPr>
      <w:r w:rsidRPr="00B801B4">
        <w:t>Giese, D. (2021). Smart Home Security &amp; Privacy.</w:t>
      </w:r>
    </w:p>
    <w:p w14:paraId="088E7E02" w14:textId="77777777" w:rsidR="00B801B4" w:rsidRPr="00B801B4" w:rsidRDefault="00B801B4" w:rsidP="00B801B4">
      <w:pPr>
        <w:pStyle w:val="EndNoteBibliography"/>
        <w:spacing w:after="0"/>
        <w:ind w:left="720" w:hanging="720"/>
      </w:pPr>
      <w:r w:rsidRPr="00B801B4">
        <w:tab/>
      </w:r>
    </w:p>
    <w:p w14:paraId="22AC1A37" w14:textId="2D0D9525" w:rsidR="00B801B4" w:rsidRPr="00B801B4" w:rsidRDefault="00B801B4" w:rsidP="00B801B4">
      <w:pPr>
        <w:pStyle w:val="EndNoteBibliography"/>
      </w:pPr>
      <w:r w:rsidRPr="00B801B4">
        <w:t xml:space="preserve">Jimenez, J. C. (2016, 2016-06-08). "Practical Reverse Engineering - Dumping the Flash." from </w:t>
      </w:r>
      <w:hyperlink r:id="rId75" w:history="1">
        <w:r w:rsidRPr="00B801B4">
          <w:rPr>
            <w:rStyle w:val="Hyperlink"/>
          </w:rPr>
          <w:t>https://jcjc-dev.com/2016/06/08/reversing-huawei-4-dumping-flash/</w:t>
        </w:r>
      </w:hyperlink>
      <w:r w:rsidRPr="00B801B4">
        <w:t xml:space="preserve"> ,.</w:t>
      </w:r>
    </w:p>
    <w:p w14:paraId="3D1A026F" w14:textId="77777777" w:rsidR="00B801B4" w:rsidRPr="00B801B4" w:rsidRDefault="00B801B4" w:rsidP="00B801B4">
      <w:pPr>
        <w:pStyle w:val="EndNoteBibliography"/>
        <w:spacing w:after="0"/>
        <w:ind w:left="720" w:hanging="720"/>
      </w:pPr>
      <w:r w:rsidRPr="00B801B4">
        <w:tab/>
      </w:r>
    </w:p>
    <w:p w14:paraId="7E9B4BFF" w14:textId="77777777" w:rsidR="00B801B4" w:rsidRPr="00B801B4" w:rsidRDefault="00B801B4" w:rsidP="00B801B4">
      <w:pPr>
        <w:pStyle w:val="EndNoteBibliography"/>
      </w:pPr>
      <w:r w:rsidRPr="00B801B4">
        <w:t xml:space="preserve">Jmaxxz (2016). </w:t>
      </w:r>
      <w:r w:rsidRPr="00B801B4">
        <w:rPr>
          <w:u w:val="single"/>
        </w:rPr>
        <w:t>Backdooring the Frontdoor</w:t>
      </w:r>
      <w:r w:rsidRPr="00B801B4">
        <w:t>, DEF CON.</w:t>
      </w:r>
    </w:p>
    <w:p w14:paraId="1B0FBFBC" w14:textId="77777777" w:rsidR="00B801B4" w:rsidRPr="00B801B4" w:rsidRDefault="00B801B4" w:rsidP="00B801B4">
      <w:pPr>
        <w:pStyle w:val="EndNoteBibliography"/>
        <w:spacing w:after="0"/>
        <w:ind w:left="720" w:hanging="720"/>
      </w:pPr>
      <w:r w:rsidRPr="00B801B4">
        <w:tab/>
      </w:r>
    </w:p>
    <w:p w14:paraId="6A18DC20" w14:textId="77777777" w:rsidR="00B801B4" w:rsidRPr="00B801B4" w:rsidRDefault="00B801B4" w:rsidP="00B801B4">
      <w:pPr>
        <w:pStyle w:val="EndNoteBibliography"/>
      </w:pPr>
      <w:r w:rsidRPr="00B801B4">
        <w:t xml:space="preserve">Jones, R. (2017) Roomba's Next Big Step Is Selling Maps of Your Home to the Highest Bidder.  </w:t>
      </w:r>
    </w:p>
    <w:p w14:paraId="5F43425E" w14:textId="77777777" w:rsidR="00B801B4" w:rsidRPr="00B801B4" w:rsidRDefault="00B801B4" w:rsidP="00B801B4">
      <w:pPr>
        <w:pStyle w:val="EndNoteBibliography"/>
        <w:spacing w:after="0"/>
        <w:ind w:left="720" w:hanging="720"/>
      </w:pPr>
      <w:r w:rsidRPr="00B801B4">
        <w:tab/>
      </w:r>
    </w:p>
    <w:p w14:paraId="29DB0896" w14:textId="77777777" w:rsidR="00B801B4" w:rsidRPr="00B801B4" w:rsidRDefault="00B801B4" w:rsidP="00B801B4">
      <w:pPr>
        <w:pStyle w:val="EndNoteBibliography"/>
      </w:pPr>
      <w:r w:rsidRPr="00B801B4">
        <w:t>Kotlyar, E. (2017). Xiaomi DaFang Hacks.</w:t>
      </w:r>
    </w:p>
    <w:p w14:paraId="3C431D57" w14:textId="77777777" w:rsidR="00B801B4" w:rsidRPr="00B801B4" w:rsidRDefault="00B801B4" w:rsidP="00B801B4">
      <w:pPr>
        <w:pStyle w:val="EndNoteBibliography"/>
        <w:spacing w:after="0"/>
        <w:ind w:left="720" w:hanging="720"/>
      </w:pPr>
      <w:r w:rsidRPr="00B801B4">
        <w:tab/>
      </w:r>
    </w:p>
    <w:p w14:paraId="3EDE74E8" w14:textId="77777777" w:rsidR="00B801B4" w:rsidRPr="00B801B4" w:rsidRDefault="00B801B4" w:rsidP="00B801B4">
      <w:pPr>
        <w:pStyle w:val="EndNoteBibliography"/>
      </w:pPr>
      <w:r w:rsidRPr="00B801B4">
        <w:t xml:space="preserve">Miralem, M., et al. (2019). About the Connectivity of Xiaomi Internet-of-Things Smart Home Devices. </w:t>
      </w:r>
      <w:r w:rsidRPr="00B801B4">
        <w:rPr>
          <w:u w:val="single"/>
        </w:rPr>
        <w:t>2019 XXVII International Conference on Information, Communication and Automation Technologies (ICAT)</w:t>
      </w:r>
      <w:r w:rsidRPr="00B801B4">
        <w:rPr>
          <w:b/>
        </w:rPr>
        <w:t xml:space="preserve">: </w:t>
      </w:r>
      <w:r w:rsidRPr="00B801B4">
        <w:t>1-6.</w:t>
      </w:r>
    </w:p>
    <w:p w14:paraId="32DC7CE4" w14:textId="77777777" w:rsidR="00B801B4" w:rsidRPr="00B801B4" w:rsidRDefault="00B801B4" w:rsidP="00B801B4">
      <w:pPr>
        <w:pStyle w:val="EndNoteBibliography"/>
        <w:spacing w:after="0"/>
        <w:ind w:left="720" w:hanging="720"/>
      </w:pPr>
      <w:r w:rsidRPr="00B801B4">
        <w:tab/>
      </w:r>
    </w:p>
    <w:p w14:paraId="10FD1318" w14:textId="77777777" w:rsidR="00B801B4" w:rsidRPr="00B801B4" w:rsidRDefault="00B801B4" w:rsidP="00B801B4">
      <w:pPr>
        <w:pStyle w:val="EndNoteBibliography"/>
      </w:pPr>
      <w:r w:rsidRPr="00B801B4">
        <w:t xml:space="preserve">Research &amp; Markets (2021) Insights on the Smart Homes Global Market to 2026 - Featuring ABB, Acuity Brands and Emerson Electric Among Others.  </w:t>
      </w:r>
    </w:p>
    <w:p w14:paraId="384A5C95" w14:textId="77777777" w:rsidR="00B801B4" w:rsidRPr="00B801B4" w:rsidRDefault="00B801B4" w:rsidP="00B801B4">
      <w:pPr>
        <w:pStyle w:val="EndNoteBibliography"/>
        <w:spacing w:after="0"/>
        <w:ind w:left="720" w:hanging="720"/>
      </w:pPr>
      <w:r w:rsidRPr="00B801B4">
        <w:tab/>
      </w:r>
    </w:p>
    <w:p w14:paraId="5654006C" w14:textId="77777777" w:rsidR="00B801B4" w:rsidRPr="00B801B4" w:rsidRDefault="00B801B4" w:rsidP="00B801B4">
      <w:pPr>
        <w:pStyle w:val="EndNoteBibliography"/>
      </w:pPr>
      <w:r w:rsidRPr="00B801B4">
        <w:t xml:space="preserve">Sriram, S., et al. (2020). LidarPhone: Acoustic Eavesdropping Using a Lidar Sensor: Poster Abstract. </w:t>
      </w:r>
      <w:r w:rsidRPr="00B801B4">
        <w:rPr>
          <w:u w:val="single"/>
        </w:rPr>
        <w:t>Proceedings of the 18th Conference on Embedded Networked Sensor Systems</w:t>
      </w:r>
      <w:r w:rsidRPr="00B801B4">
        <w:t>, Association for Computing Machinery</w:t>
      </w:r>
      <w:r w:rsidRPr="00B801B4">
        <w:rPr>
          <w:b/>
        </w:rPr>
        <w:t xml:space="preserve">: </w:t>
      </w:r>
      <w:r w:rsidRPr="00B801B4">
        <w:t>701–702 , numpages = 702.</w:t>
      </w:r>
    </w:p>
    <w:p w14:paraId="1366C73A" w14:textId="77777777" w:rsidR="00B801B4" w:rsidRPr="00B801B4" w:rsidRDefault="00B801B4" w:rsidP="00B801B4">
      <w:pPr>
        <w:pStyle w:val="EndNoteBibliography"/>
        <w:spacing w:after="0"/>
        <w:ind w:left="720" w:hanging="720"/>
      </w:pPr>
      <w:r w:rsidRPr="00B801B4">
        <w:tab/>
      </w:r>
    </w:p>
    <w:p w14:paraId="3719BFFA" w14:textId="77777777" w:rsidR="00B801B4" w:rsidRPr="00B801B4" w:rsidRDefault="00B801B4" w:rsidP="00B801B4">
      <w:pPr>
        <w:pStyle w:val="EndNoteBibliography"/>
      </w:pPr>
      <w:r w:rsidRPr="00B801B4">
        <w:t>Tuya Smart (2020). Tuya Smart White Paper on Information Security &amp; Compliance.</w:t>
      </w:r>
    </w:p>
    <w:p w14:paraId="393F7ACF" w14:textId="77777777" w:rsidR="00B801B4" w:rsidRPr="00B801B4" w:rsidRDefault="00B801B4" w:rsidP="00B801B4">
      <w:pPr>
        <w:pStyle w:val="EndNoteBibliography"/>
        <w:spacing w:after="0"/>
        <w:ind w:left="720" w:hanging="720"/>
      </w:pPr>
      <w:r w:rsidRPr="00B801B4">
        <w:tab/>
      </w:r>
    </w:p>
    <w:p w14:paraId="1DF6129B" w14:textId="77777777" w:rsidR="00B801B4" w:rsidRPr="00B801B4" w:rsidRDefault="00B801B4" w:rsidP="00B801B4">
      <w:pPr>
        <w:pStyle w:val="EndNoteBibliography"/>
      </w:pPr>
      <w:r w:rsidRPr="00B801B4">
        <w:t xml:space="preserve">Ullrich, F., et al. (2019). </w:t>
      </w:r>
      <w:r w:rsidRPr="00B801B4">
        <w:rPr>
          <w:u w:val="single"/>
        </w:rPr>
        <w:t>Vacuums in the Cloud: Analyzing Security in a Hardened IoT Ecosystem</w:t>
      </w:r>
      <w:r w:rsidRPr="00B801B4">
        <w:t>, USENIX Association.</w:t>
      </w:r>
    </w:p>
    <w:p w14:paraId="70E35224" w14:textId="77777777" w:rsidR="00B801B4" w:rsidRPr="00B801B4" w:rsidRDefault="00B801B4" w:rsidP="00B801B4">
      <w:pPr>
        <w:pStyle w:val="EndNoteBibliography"/>
        <w:spacing w:after="0"/>
        <w:ind w:left="720" w:hanging="720"/>
      </w:pPr>
      <w:r w:rsidRPr="00B801B4">
        <w:tab/>
      </w:r>
    </w:p>
    <w:p w14:paraId="4B1B04E8" w14:textId="77777777" w:rsidR="00B801B4" w:rsidRPr="00B801B4" w:rsidRDefault="00B801B4" w:rsidP="00B801B4">
      <w:pPr>
        <w:pStyle w:val="EndNoteBibliography"/>
      </w:pPr>
      <w:r w:rsidRPr="00B801B4">
        <w:t xml:space="preserve">Vtrust, M. S. (2018). </w:t>
      </w:r>
      <w:r w:rsidRPr="00B801B4">
        <w:rPr>
          <w:u w:val="single"/>
        </w:rPr>
        <w:t>Smart Home - Smart Hack - Wie der Weg ins digitale Zuhause zum Spaziergang wird</w:t>
      </w:r>
      <w:r w:rsidRPr="00B801B4">
        <w:t>.</w:t>
      </w:r>
    </w:p>
    <w:p w14:paraId="73D3973B" w14:textId="77777777" w:rsidR="00B801B4" w:rsidRPr="00B801B4" w:rsidRDefault="00B801B4" w:rsidP="00B801B4">
      <w:pPr>
        <w:pStyle w:val="EndNoteBibliography"/>
        <w:spacing w:after="0"/>
        <w:ind w:left="720" w:hanging="720"/>
      </w:pPr>
      <w:r w:rsidRPr="00B801B4">
        <w:tab/>
      </w:r>
    </w:p>
    <w:p w14:paraId="3E44ABAE" w14:textId="77777777" w:rsidR="00B801B4" w:rsidRPr="00B801B4" w:rsidRDefault="00B801B4" w:rsidP="00B801B4">
      <w:pPr>
        <w:pStyle w:val="EndNoteBibliography"/>
      </w:pPr>
      <w:r w:rsidRPr="00B801B4">
        <w:t xml:space="preserve">Wei, T., et al. (2015). Acoustic Eavesdropping through Wireless Vibrometry. </w:t>
      </w:r>
      <w:r w:rsidRPr="00B801B4">
        <w:rPr>
          <w:u w:val="single"/>
        </w:rPr>
        <w:t>Proceedings of the 21st Annual International Conference on Mobile Computing and Networking</w:t>
      </w:r>
      <w:r w:rsidRPr="00B801B4">
        <w:t>, Association for Computing Machinery</w:t>
      </w:r>
      <w:r w:rsidRPr="00B801B4">
        <w:rPr>
          <w:b/>
        </w:rPr>
        <w:t xml:space="preserve">: </w:t>
      </w:r>
      <w:r w:rsidRPr="00B801B4">
        <w:t>130–141 , numpages = 112.</w:t>
      </w:r>
    </w:p>
    <w:p w14:paraId="6C95573E" w14:textId="77777777" w:rsidR="00B801B4" w:rsidRPr="00B801B4" w:rsidRDefault="00B801B4" w:rsidP="00B801B4">
      <w:pPr>
        <w:pStyle w:val="EndNoteBibliography"/>
        <w:ind w:left="720" w:hanging="720"/>
      </w:pPr>
      <w:r w:rsidRPr="00B801B4">
        <w:lastRenderedPageBreak/>
        <w:tab/>
      </w:r>
    </w:p>
    <w:p w14:paraId="0B3A3F0E" w14:textId="6B7B19B0" w:rsidR="007D1D10" w:rsidRDefault="002D365E" w:rsidP="007D1D10">
      <w:pPr>
        <w:pStyle w:val="ListParagraph"/>
        <w:numPr>
          <w:ilvl w:val="0"/>
          <w:numId w:val="1"/>
        </w:numPr>
      </w:pPr>
      <w:r>
        <w:fldChar w:fldCharType="end"/>
      </w:r>
    </w:p>
    <w:sectPr w:rsidR="007D1D10" w:rsidSect="00380364">
      <w:footerReference w:type="default" r:id="rId76"/>
      <w:pgSz w:w="11906" w:h="16838"/>
      <w:pgMar w:top="1134" w:right="1440" w:bottom="1440" w:left="1440"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E7D45" w14:textId="77777777" w:rsidR="00D60293" w:rsidRDefault="00D60293" w:rsidP="00E75E84">
      <w:r>
        <w:separator/>
      </w:r>
    </w:p>
  </w:endnote>
  <w:endnote w:type="continuationSeparator" w:id="0">
    <w:p w14:paraId="099B6D3A" w14:textId="77777777" w:rsidR="00D60293" w:rsidRDefault="00D60293" w:rsidP="00E75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B2BC" w14:textId="66A624DA" w:rsidR="00A11A58" w:rsidRDefault="00000000" w:rsidP="00A11A58">
    <w:pPr>
      <w:pStyle w:val="Footer"/>
      <w:jc w:val="center"/>
      <w:rPr>
        <w:noProof/>
      </w:rPr>
    </w:pPr>
    <w:sdt>
      <w:sdtPr>
        <w:id w:val="575175819"/>
        <w:docPartObj>
          <w:docPartGallery w:val="Page Numbers (Bottom of Page)"/>
          <w:docPartUnique/>
        </w:docPartObj>
      </w:sdtPr>
      <w:sdtEndPr>
        <w:rPr>
          <w:noProof/>
        </w:rPr>
      </w:sdtEndPr>
      <w:sdtContent>
        <w:r w:rsidR="00A11A58">
          <w:fldChar w:fldCharType="begin"/>
        </w:r>
        <w:r w:rsidR="00A11A58">
          <w:instrText xml:space="preserve"> PAGE   \* MERGEFORMAT </w:instrText>
        </w:r>
        <w:r w:rsidR="00A11A58">
          <w:fldChar w:fldCharType="separate"/>
        </w:r>
        <w:r w:rsidR="00A11A58">
          <w:t>7</w:t>
        </w:r>
        <w:r w:rsidR="00A11A58">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BB02" w14:textId="44C0E79E" w:rsidR="00A404C1" w:rsidRPr="00286154" w:rsidRDefault="00000000" w:rsidP="00A404C1">
    <w:pPr>
      <w:pStyle w:val="Footer"/>
      <w:jc w:val="center"/>
    </w:pPr>
    <w:sdt>
      <w:sdtPr>
        <w:id w:val="1383439632"/>
        <w:docPartObj>
          <w:docPartGallery w:val="Page Numbers (Bottom of Page)"/>
          <w:docPartUnique/>
        </w:docPartObj>
      </w:sdtPr>
      <w:sdtEndPr>
        <w:rPr>
          <w:noProof/>
        </w:rPr>
      </w:sdtEndPr>
      <w:sdtContent>
        <w:r w:rsidR="00A404C1">
          <w:fldChar w:fldCharType="begin"/>
        </w:r>
        <w:r w:rsidR="00A404C1">
          <w:instrText xml:space="preserve"> PAGE   \* MERGEFORMAT </w:instrText>
        </w:r>
        <w:r w:rsidR="00A404C1">
          <w:fldChar w:fldCharType="separate"/>
        </w:r>
        <w:r w:rsidR="00A404C1">
          <w:rPr>
            <w:noProof/>
          </w:rPr>
          <w:t>2</w:t>
        </w:r>
        <w:r w:rsidR="00A404C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0A8AB" w14:textId="77777777" w:rsidR="00D60293" w:rsidRDefault="00D60293" w:rsidP="00E75E84">
      <w:r>
        <w:separator/>
      </w:r>
    </w:p>
  </w:footnote>
  <w:footnote w:type="continuationSeparator" w:id="0">
    <w:p w14:paraId="32AAF2EF" w14:textId="77777777" w:rsidR="00D60293" w:rsidRDefault="00D60293" w:rsidP="00E75E84">
      <w:r>
        <w:continuationSeparator/>
      </w:r>
    </w:p>
  </w:footnote>
  <w:footnote w:id="1">
    <w:p w14:paraId="1410D74D" w14:textId="6C5AA395" w:rsidR="00A1487F" w:rsidRDefault="00A1487F">
      <w:pPr>
        <w:pStyle w:val="FootnoteText"/>
      </w:pPr>
      <w:r>
        <w:rPr>
          <w:rStyle w:val="FootnoteReference"/>
        </w:rPr>
        <w:footnoteRef/>
      </w:r>
      <w:r>
        <w:t xml:space="preserve"> </w:t>
      </w:r>
      <w:hyperlink r:id="rId1" w:history="1">
        <w:r w:rsidRPr="00A1487F">
          <w:rPr>
            <w:rStyle w:val="Hyperlink"/>
            <w:color w:val="000000" w:themeColor="text1"/>
            <w:u w:val="none"/>
          </w:rPr>
          <w:t>https://www.shodan.io/search?query=webcam</w:t>
        </w:r>
      </w:hyperlink>
    </w:p>
    <w:p w14:paraId="79277C96" w14:textId="77777777" w:rsidR="00A1487F" w:rsidRDefault="00A1487F">
      <w:pPr>
        <w:pStyle w:val="FootnoteText"/>
      </w:pPr>
    </w:p>
  </w:footnote>
  <w:footnote w:id="2">
    <w:p w14:paraId="1F84C4E3" w14:textId="400A4BCD" w:rsidR="00ED5F7A" w:rsidRDefault="00ED5F7A">
      <w:pPr>
        <w:pStyle w:val="FootnoteText"/>
      </w:pPr>
      <w:r>
        <w:rPr>
          <w:rStyle w:val="FootnoteReference"/>
        </w:rPr>
        <w:footnoteRef/>
      </w:r>
      <w:r>
        <w:t xml:space="preserve"> </w:t>
      </w:r>
      <w:hyperlink r:id="rId2" w:history="1">
        <w:r w:rsidR="00E10FE5" w:rsidRPr="00E10FE5">
          <w:rPr>
            <w:rStyle w:val="Hyperlink"/>
            <w:color w:val="auto"/>
            <w:u w:val="none"/>
          </w:rPr>
          <w:t>https://www.espressif.com/en/products/socs/esp8266</w:t>
        </w:r>
      </w:hyperlink>
    </w:p>
  </w:footnote>
  <w:footnote w:id="3">
    <w:p w14:paraId="0D2A1F13" w14:textId="01F6A4C0" w:rsidR="00F86626" w:rsidRDefault="00F86626">
      <w:pPr>
        <w:pStyle w:val="FootnoteText"/>
      </w:pPr>
      <w:r>
        <w:rPr>
          <w:rStyle w:val="FootnoteReference"/>
        </w:rPr>
        <w:footnoteRef/>
      </w:r>
      <w:r>
        <w:t xml:space="preserve"> </w:t>
      </w:r>
      <w:hyperlink r:id="rId3" w:history="1">
        <w:r w:rsidR="00E10FE5" w:rsidRPr="00E10FE5">
          <w:rPr>
            <w:rStyle w:val="Hyperlink"/>
            <w:color w:val="auto"/>
            <w:u w:val="none"/>
          </w:rPr>
          <w:t>https://www.heise.de/newsticker/meldung/Smart-Home-Hack-Tuya-veroeffentlicht-Sicherheitsupdate-4292028.html</w:t>
        </w:r>
      </w:hyperlink>
      <w:r>
        <w:br/>
      </w:r>
    </w:p>
  </w:footnote>
  <w:footnote w:id="4">
    <w:p w14:paraId="6608613E" w14:textId="1AFDB10A" w:rsidR="00AE527D" w:rsidRDefault="00AE527D">
      <w:pPr>
        <w:pStyle w:val="FootnoteText"/>
      </w:pPr>
      <w:r>
        <w:rPr>
          <w:rStyle w:val="FootnoteReference"/>
        </w:rPr>
        <w:footnoteRef/>
      </w:r>
      <w:r>
        <w:t xml:space="preserve"> </w:t>
      </w:r>
      <w:hyperlink r:id="rId4" w:history="1">
        <w:r w:rsidRPr="00E10FE5">
          <w:rPr>
            <w:rStyle w:val="Hyperlink"/>
            <w:color w:val="auto"/>
            <w:u w:val="none"/>
          </w:rPr>
          <w:t>https://github.com/dgiese/dustcloud</w:t>
        </w:r>
      </w:hyperlink>
    </w:p>
  </w:footnote>
  <w:footnote w:id="5">
    <w:p w14:paraId="69ABAF53" w14:textId="24EF04DD" w:rsidR="00E10FE5" w:rsidRDefault="00E10FE5">
      <w:pPr>
        <w:pStyle w:val="FootnoteText"/>
      </w:pPr>
      <w:r>
        <w:rPr>
          <w:rStyle w:val="FootnoteReference"/>
        </w:rPr>
        <w:footnoteRef/>
      </w:r>
      <w:r>
        <w:t xml:space="preserve"> </w:t>
      </w:r>
      <w:hyperlink r:id="rId5" w:history="1">
        <w:r w:rsidRPr="00E10FE5">
          <w:rPr>
            <w:rStyle w:val="Hyperlink"/>
            <w:color w:val="auto"/>
            <w:u w:val="none"/>
          </w:rPr>
          <w:t>https://github.com/nabla-c0d3/ssl-kill-switch2</w:t>
        </w:r>
      </w:hyperlink>
    </w:p>
  </w:footnote>
  <w:footnote w:id="6">
    <w:p w14:paraId="3DA76C74" w14:textId="5D436C70" w:rsidR="00E10FE5" w:rsidRDefault="00E10FE5">
      <w:pPr>
        <w:pStyle w:val="FootnoteText"/>
      </w:pPr>
      <w:r>
        <w:rPr>
          <w:rStyle w:val="FootnoteReference"/>
        </w:rPr>
        <w:footnoteRef/>
      </w:r>
      <w:r>
        <w:t xml:space="preserve"> </w:t>
      </w:r>
      <w:hyperlink r:id="rId6" w:history="1">
        <w:r w:rsidRPr="00E10FE5">
          <w:rPr>
            <w:rStyle w:val="Hyperlink"/>
            <w:color w:val="auto"/>
            <w:u w:val="none"/>
          </w:rPr>
          <w:t>https://github.com/shroudedcode/apk-mitm</w:t>
        </w:r>
      </w:hyperlink>
    </w:p>
  </w:footnote>
  <w:footnote w:id="7">
    <w:p w14:paraId="37FA25F6" w14:textId="30398631" w:rsidR="00E10FE5" w:rsidRDefault="00E10FE5">
      <w:pPr>
        <w:pStyle w:val="FootnoteText"/>
      </w:pPr>
      <w:r>
        <w:rPr>
          <w:rStyle w:val="FootnoteReference"/>
        </w:rPr>
        <w:footnoteRef/>
      </w:r>
      <w:r>
        <w:t xml:space="preserve"> Generally triggered by pulling the </w:t>
      </w:r>
      <w:hyperlink r:id="rId7" w:history="1">
        <w:r w:rsidRPr="00E10FE5">
          <w:rPr>
            <w:rStyle w:val="Hyperlink"/>
            <w:i/>
            <w:iCs/>
            <w:color w:val="auto"/>
            <w:u w:val="none"/>
          </w:rPr>
          <w:t>FEL pin</w:t>
        </w:r>
      </w:hyperlink>
      <w:r>
        <w:t xml:space="preserve"> (</w:t>
      </w:r>
      <w:r>
        <w:rPr>
          <w:rStyle w:val="HTMLCode"/>
          <w:rFonts w:eastAsiaTheme="minorHAnsi"/>
        </w:rPr>
        <w:t>LRADC0</w:t>
      </w:r>
      <w:r>
        <w:t>) LOW during boot</w:t>
      </w:r>
    </w:p>
  </w:footnote>
  <w:footnote w:id="8">
    <w:p w14:paraId="5AC60EF8" w14:textId="77777777" w:rsidR="00827892" w:rsidRDefault="00827892" w:rsidP="00827892">
      <w:pPr>
        <w:pStyle w:val="FootnoteText"/>
      </w:pPr>
      <w:r>
        <w:rPr>
          <w:rStyle w:val="FootnoteReference"/>
        </w:rPr>
        <w:footnoteRef/>
      </w:r>
      <w:r>
        <w:t xml:space="preserve"> </w:t>
      </w:r>
      <w:hyperlink r:id="rId8" w:anchor="L843-L847" w:history="1">
        <w:r w:rsidRPr="00F91223">
          <w:rPr>
            <w:rStyle w:val="Hyperlink"/>
            <w:color w:val="auto"/>
            <w:u w:val="none"/>
          </w:rPr>
          <w:t>https://github.com/allwinner-zh/bootloader/blob/master/u-boot-2011.09/board/sunxi/board_common.c#L843-L847</w:t>
        </w:r>
      </w:hyperlink>
    </w:p>
  </w:footnote>
  <w:footnote w:id="9">
    <w:p w14:paraId="33C9BCE1" w14:textId="1F9DB39B" w:rsidR="00117764" w:rsidRPr="00117764" w:rsidRDefault="00117764">
      <w:pPr>
        <w:pStyle w:val="FootnoteText"/>
      </w:pPr>
      <w:r w:rsidRPr="00117764">
        <w:rPr>
          <w:rStyle w:val="FootnoteReference"/>
        </w:rPr>
        <w:footnoteRef/>
      </w:r>
      <w:r w:rsidRPr="00117764">
        <w:t xml:space="preserve"> </w:t>
      </w:r>
      <w:hyperlink r:id="rId9" w:history="1">
        <w:r w:rsidRPr="00117764">
          <w:rPr>
            <w:rStyle w:val="Hyperlink"/>
            <w:color w:val="auto"/>
            <w:u w:val="none"/>
          </w:rPr>
          <w:t>https://global.roborock.com/pages/roborock-s6</w:t>
        </w:r>
      </w:hyperlink>
    </w:p>
  </w:footnote>
  <w:footnote w:id="10">
    <w:p w14:paraId="0826BDD0" w14:textId="77777777" w:rsidR="00815675" w:rsidRPr="00326903" w:rsidRDefault="00815675" w:rsidP="00815675">
      <w:pPr>
        <w:pStyle w:val="FootnoteText"/>
      </w:pPr>
      <w:r w:rsidRPr="00326903">
        <w:rPr>
          <w:rStyle w:val="FootnoteReference"/>
        </w:rPr>
        <w:footnoteRef/>
      </w:r>
      <w:r w:rsidRPr="00326903">
        <w:t xml:space="preserve"> </w:t>
      </w:r>
      <w:hyperlink r:id="rId10" w:history="1">
        <w:r w:rsidRPr="00326903">
          <w:rPr>
            <w:rStyle w:val="Hyperlink"/>
            <w:color w:val="auto"/>
            <w:u w:val="none"/>
          </w:rPr>
          <w:t>https://github.com/htop-dev/htop</w:t>
        </w:r>
      </w:hyperlink>
    </w:p>
  </w:footnote>
  <w:footnote w:id="11">
    <w:p w14:paraId="4F12EEE0" w14:textId="77777777" w:rsidR="005F43D2" w:rsidRPr="00C879F8" w:rsidRDefault="005F43D2" w:rsidP="005F43D2">
      <w:pPr>
        <w:pStyle w:val="FootnoteText"/>
      </w:pPr>
      <w:r w:rsidRPr="00C879F8">
        <w:rPr>
          <w:rStyle w:val="FootnoteReference"/>
        </w:rPr>
        <w:footnoteRef/>
      </w:r>
      <w:r w:rsidRPr="00C879F8">
        <w:t xml:space="preserve"> </w:t>
      </w:r>
      <w:hyperlink r:id="rId11" w:history="1">
        <w:r w:rsidRPr="00C879F8">
          <w:rPr>
            <w:rStyle w:val="Hyperlink"/>
            <w:color w:val="auto"/>
            <w:u w:val="none"/>
          </w:rPr>
          <w:t>https://www.cgsecurity.org/wiki/PhotoRec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10950" w14:textId="5E5490CD" w:rsidR="00D45264" w:rsidRPr="00BE015A" w:rsidRDefault="00000000" w:rsidP="002B64B5">
    <w:pPr>
      <w:pStyle w:val="Header"/>
      <w:tabs>
        <w:tab w:val="clear" w:pos="4513"/>
      </w:tabs>
      <w:rPr>
        <w:color w:val="767171" w:themeColor="background2" w:themeShade="80"/>
      </w:rPr>
    </w:pPr>
    <w:sdt>
      <w:sdtPr>
        <w:rPr>
          <w:color w:val="767171" w:themeColor="background2" w:themeShade="80"/>
        </w:rPr>
        <w:alias w:val="Title"/>
        <w:tag w:val=""/>
        <w:id w:val="-1526632810"/>
        <w:placeholder>
          <w:docPart w:val="4B7A549DD8194DE7BD38034C58B39BC7"/>
        </w:placeholder>
        <w:dataBinding w:prefixMappings="xmlns:ns0='http://purl.org/dc/elements/1.1/' xmlns:ns1='http://schemas.openxmlformats.org/package/2006/metadata/core-properties' " w:xpath="/ns1:coreProperties[1]/ns0:title[1]" w:storeItemID="{6C3C8BC8-F283-45AE-878A-BAB7291924A1}"/>
        <w:text/>
      </w:sdtPr>
      <w:sdtContent>
        <w:r w:rsidR="002B64B5" w:rsidRPr="00BE015A">
          <w:rPr>
            <w:color w:val="767171" w:themeColor="background2" w:themeShade="80"/>
          </w:rPr>
          <w:t>“Smart” Vacuum Cleaners</w:t>
        </w:r>
      </w:sdtContent>
    </w:sdt>
    <w:r w:rsidR="002B64B5" w:rsidRPr="00BE015A">
      <w:rPr>
        <w:color w:val="767171" w:themeColor="background2" w:themeShade="80"/>
      </w:rPr>
      <w:tab/>
    </w:r>
    <w:sdt>
      <w:sdtPr>
        <w:rPr>
          <w:color w:val="767171" w:themeColor="background2" w:themeShade="80"/>
        </w:rPr>
        <w:alias w:val="Author"/>
        <w:tag w:val=""/>
        <w:id w:val="-887885464"/>
        <w:placeholder>
          <w:docPart w:val="4D667C8967764D9CB39623E5AADF7DF6"/>
        </w:placeholder>
        <w:dataBinding w:prefixMappings="xmlns:ns0='http://purl.org/dc/elements/1.1/' xmlns:ns1='http://schemas.openxmlformats.org/package/2006/metadata/core-properties' " w:xpath="/ns1:coreProperties[1]/ns0:creator[1]" w:storeItemID="{6C3C8BC8-F283-45AE-878A-BAB7291924A1}"/>
        <w:text/>
      </w:sdtPr>
      <w:sdtContent>
        <w:r w:rsidR="002B64B5" w:rsidRPr="00BE015A">
          <w:rPr>
            <w:color w:val="767171" w:themeColor="background2" w:themeShade="80"/>
          </w:rPr>
          <w:t xml:space="preserve">Andrew </w:t>
        </w:r>
        <w:proofErr w:type="spellStart"/>
        <w:r w:rsidR="002B64B5" w:rsidRPr="00BE015A">
          <w:rPr>
            <w:color w:val="767171" w:themeColor="background2" w:themeShade="80"/>
          </w:rPr>
          <w:t>Jin</w:t>
        </w:r>
        <w:proofErr w:type="spellEnd"/>
        <w:r w:rsidR="002B64B5" w:rsidRPr="00BE015A">
          <w:rPr>
            <w:color w:val="767171" w:themeColor="background2" w:themeShade="80"/>
          </w:rPr>
          <w:t>-Meng Wong</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D7F1" w14:textId="15681BAE" w:rsidR="00D45264" w:rsidRDefault="00000000" w:rsidP="002B64B5">
    <w:pPr>
      <w:pStyle w:val="Header"/>
      <w:tabs>
        <w:tab w:val="clear" w:pos="4513"/>
      </w:tabs>
    </w:pPr>
    <w:sdt>
      <w:sdtPr>
        <w:alias w:val="Author"/>
        <w:tag w:val=""/>
        <w:id w:val="-1953933952"/>
        <w:placeholder>
          <w:docPart w:val="530D198380E34C4498B606F737FA8086"/>
        </w:placeholder>
        <w:dataBinding w:prefixMappings="xmlns:ns0='http://purl.org/dc/elements/1.1/' xmlns:ns1='http://schemas.openxmlformats.org/package/2006/metadata/core-properties' " w:xpath="/ns1:coreProperties[1]/ns0:creator[1]" w:storeItemID="{6C3C8BC8-F283-45AE-878A-BAB7291924A1}"/>
        <w:text/>
      </w:sdtPr>
      <w:sdtContent>
        <w:r w:rsidR="00A404C1">
          <w:t xml:space="preserve">Andrew </w:t>
        </w:r>
        <w:proofErr w:type="spellStart"/>
        <w:r w:rsidR="00A404C1">
          <w:t>Jin</w:t>
        </w:r>
        <w:proofErr w:type="spellEnd"/>
        <w:r w:rsidR="00A404C1">
          <w:t>-Meng Wong</w:t>
        </w:r>
      </w:sdtContent>
    </w:sdt>
    <w:r w:rsidR="002B64B5">
      <w:tab/>
    </w:r>
    <w:sdt>
      <w:sdtPr>
        <w:alias w:val="Title"/>
        <w:tag w:val=""/>
        <w:id w:val="1694572274"/>
        <w:placeholder>
          <w:docPart w:val="72322A03AB3340CA858F476566C3E363"/>
        </w:placeholder>
        <w:dataBinding w:prefixMappings="xmlns:ns0='http://purl.org/dc/elements/1.1/' xmlns:ns1='http://schemas.openxmlformats.org/package/2006/metadata/core-properties' " w:xpath="/ns1:coreProperties[1]/ns0:title[1]" w:storeItemID="{6C3C8BC8-F283-45AE-878A-BAB7291924A1}"/>
        <w:text/>
      </w:sdtPr>
      <w:sdtContent>
        <w:r w:rsidR="002B64B5">
          <w:t>“Smart” Vacuum Cleaners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6BD7"/>
    <w:multiLevelType w:val="hybridMultilevel"/>
    <w:tmpl w:val="39CA7358"/>
    <w:lvl w:ilvl="0" w:tplc="B2E2177C">
      <w:start w:val="5"/>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C8568E"/>
    <w:multiLevelType w:val="multilevel"/>
    <w:tmpl w:val="A83A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05B13"/>
    <w:multiLevelType w:val="multilevel"/>
    <w:tmpl w:val="730C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E66BE"/>
    <w:multiLevelType w:val="multilevel"/>
    <w:tmpl w:val="B352F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9495D"/>
    <w:multiLevelType w:val="hybridMultilevel"/>
    <w:tmpl w:val="348C630E"/>
    <w:lvl w:ilvl="0" w:tplc="1AC8DDB6">
      <w:start w:val="5"/>
      <w:numFmt w:val="bullet"/>
      <w:lvlText w:val=""/>
      <w:lvlJc w:val="left"/>
      <w:pPr>
        <w:ind w:left="720" w:hanging="360"/>
      </w:pPr>
      <w:rPr>
        <w:rFonts w:ascii="Symbol" w:eastAsiaTheme="minorHAnsi"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594E3E"/>
    <w:multiLevelType w:val="multilevel"/>
    <w:tmpl w:val="D6669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84773"/>
    <w:multiLevelType w:val="multilevel"/>
    <w:tmpl w:val="BA7A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73047"/>
    <w:multiLevelType w:val="hybridMultilevel"/>
    <w:tmpl w:val="17EE4D5A"/>
    <w:lvl w:ilvl="0" w:tplc="3A5AEFA4">
      <w:start w:val="5"/>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DB38EF"/>
    <w:multiLevelType w:val="multilevel"/>
    <w:tmpl w:val="EAB0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F7321"/>
    <w:multiLevelType w:val="hybridMultilevel"/>
    <w:tmpl w:val="01F8F67E"/>
    <w:lvl w:ilvl="0" w:tplc="24448760">
      <w:start w:val="10"/>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8F33DF"/>
    <w:multiLevelType w:val="hybridMultilevel"/>
    <w:tmpl w:val="C51ECD10"/>
    <w:lvl w:ilvl="0" w:tplc="A94A2F8E">
      <w:start w:val="4"/>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23F7157"/>
    <w:multiLevelType w:val="hybridMultilevel"/>
    <w:tmpl w:val="554E1572"/>
    <w:lvl w:ilvl="0" w:tplc="F06E3B1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27C2147"/>
    <w:multiLevelType w:val="hybridMultilevel"/>
    <w:tmpl w:val="654A1ECA"/>
    <w:lvl w:ilvl="0" w:tplc="5CD4936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55C7762"/>
    <w:multiLevelType w:val="multilevel"/>
    <w:tmpl w:val="9D22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9531D"/>
    <w:multiLevelType w:val="multilevel"/>
    <w:tmpl w:val="99F8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282272"/>
    <w:multiLevelType w:val="multilevel"/>
    <w:tmpl w:val="4A563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EC61FE"/>
    <w:multiLevelType w:val="hybridMultilevel"/>
    <w:tmpl w:val="F134F190"/>
    <w:lvl w:ilvl="0" w:tplc="08A0221C">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E592784"/>
    <w:multiLevelType w:val="multilevel"/>
    <w:tmpl w:val="61768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D41D95"/>
    <w:multiLevelType w:val="multilevel"/>
    <w:tmpl w:val="0E9E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535FE2"/>
    <w:multiLevelType w:val="multilevel"/>
    <w:tmpl w:val="457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257931"/>
    <w:multiLevelType w:val="multilevel"/>
    <w:tmpl w:val="56DC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8C6997"/>
    <w:multiLevelType w:val="multilevel"/>
    <w:tmpl w:val="2AF4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12265">
    <w:abstractNumId w:val="16"/>
  </w:num>
  <w:num w:numId="2" w16cid:durableId="26563444">
    <w:abstractNumId w:val="0"/>
  </w:num>
  <w:num w:numId="3" w16cid:durableId="1170605550">
    <w:abstractNumId w:val="3"/>
  </w:num>
  <w:num w:numId="4" w16cid:durableId="419639612">
    <w:abstractNumId w:val="1"/>
  </w:num>
  <w:num w:numId="5" w16cid:durableId="287200288">
    <w:abstractNumId w:val="7"/>
  </w:num>
  <w:num w:numId="6" w16cid:durableId="541745552">
    <w:abstractNumId w:val="4"/>
  </w:num>
  <w:num w:numId="7" w16cid:durableId="1152335760">
    <w:abstractNumId w:val="12"/>
  </w:num>
  <w:num w:numId="8" w16cid:durableId="1940333836">
    <w:abstractNumId w:val="11"/>
  </w:num>
  <w:num w:numId="9" w16cid:durableId="358092739">
    <w:abstractNumId w:val="10"/>
  </w:num>
  <w:num w:numId="10" w16cid:durableId="151676384">
    <w:abstractNumId w:val="9"/>
  </w:num>
  <w:num w:numId="11" w16cid:durableId="980884595">
    <w:abstractNumId w:val="6"/>
  </w:num>
  <w:num w:numId="12" w16cid:durableId="1451044526">
    <w:abstractNumId w:val="2"/>
  </w:num>
  <w:num w:numId="13" w16cid:durableId="451562338">
    <w:abstractNumId w:val="15"/>
  </w:num>
  <w:num w:numId="14" w16cid:durableId="787313986">
    <w:abstractNumId w:val="17"/>
  </w:num>
  <w:num w:numId="15" w16cid:durableId="578515998">
    <w:abstractNumId w:val="18"/>
  </w:num>
  <w:num w:numId="16" w16cid:durableId="1630668350">
    <w:abstractNumId w:val="13"/>
  </w:num>
  <w:num w:numId="17" w16cid:durableId="566889686">
    <w:abstractNumId w:val="19"/>
  </w:num>
  <w:num w:numId="18" w16cid:durableId="1787191316">
    <w:abstractNumId w:val="14"/>
  </w:num>
  <w:num w:numId="19" w16cid:durableId="1987977332">
    <w:abstractNumId w:val="5"/>
  </w:num>
  <w:num w:numId="20" w16cid:durableId="1053235493">
    <w:abstractNumId w:val="21"/>
  </w:num>
  <w:num w:numId="21" w16cid:durableId="1384211574">
    <w:abstractNumId w:val="20"/>
  </w:num>
  <w:num w:numId="22" w16cid:durableId="12710064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pdf2spavp9wtertx0vz2e0pp92sepv2sxr&quot;&gt;My EndNote Library&lt;record-ids&gt;&lt;item&gt;3&lt;/item&gt;&lt;item&gt;4&lt;/item&gt;&lt;item&gt;5&lt;/item&gt;&lt;item&gt;6&lt;/item&gt;&lt;item&gt;7&lt;/item&gt;&lt;item&gt;8&lt;/item&gt;&lt;item&gt;9&lt;/item&gt;&lt;item&gt;10&lt;/item&gt;&lt;item&gt;11&lt;/item&gt;&lt;item&gt;12&lt;/item&gt;&lt;item&gt;13&lt;/item&gt;&lt;item&gt;14&lt;/item&gt;&lt;item&gt;15&lt;/item&gt;&lt;item&gt;16&lt;/item&gt;&lt;item&gt;18&lt;/item&gt;&lt;item&gt;20&lt;/item&gt;&lt;/record-ids&gt;&lt;/item&gt;&lt;/Libraries&gt;"/>
  </w:docVars>
  <w:rsids>
    <w:rsidRoot w:val="00197876"/>
    <w:rsid w:val="00003B10"/>
    <w:rsid w:val="00015179"/>
    <w:rsid w:val="00017745"/>
    <w:rsid w:val="0002007B"/>
    <w:rsid w:val="00021FB9"/>
    <w:rsid w:val="00024962"/>
    <w:rsid w:val="00031825"/>
    <w:rsid w:val="00032D42"/>
    <w:rsid w:val="00035BDA"/>
    <w:rsid w:val="000423DA"/>
    <w:rsid w:val="000830F6"/>
    <w:rsid w:val="00094A28"/>
    <w:rsid w:val="000A3754"/>
    <w:rsid w:val="000C2BA5"/>
    <w:rsid w:val="000D2631"/>
    <w:rsid w:val="000D6D9E"/>
    <w:rsid w:val="000E1837"/>
    <w:rsid w:val="000F45C8"/>
    <w:rsid w:val="00100A7F"/>
    <w:rsid w:val="00115339"/>
    <w:rsid w:val="00117764"/>
    <w:rsid w:val="001245CF"/>
    <w:rsid w:val="00144599"/>
    <w:rsid w:val="00154FA4"/>
    <w:rsid w:val="00161CF8"/>
    <w:rsid w:val="0017480B"/>
    <w:rsid w:val="001819C9"/>
    <w:rsid w:val="0018277F"/>
    <w:rsid w:val="00191730"/>
    <w:rsid w:val="00197876"/>
    <w:rsid w:val="001A6F94"/>
    <w:rsid w:val="001C124B"/>
    <w:rsid w:val="001D11D5"/>
    <w:rsid w:val="00212CE0"/>
    <w:rsid w:val="0023602E"/>
    <w:rsid w:val="00236B98"/>
    <w:rsid w:val="0024685F"/>
    <w:rsid w:val="002533A1"/>
    <w:rsid w:val="002733C3"/>
    <w:rsid w:val="002809BF"/>
    <w:rsid w:val="00283067"/>
    <w:rsid w:val="00284E84"/>
    <w:rsid w:val="00285DC0"/>
    <w:rsid w:val="00286154"/>
    <w:rsid w:val="002870A4"/>
    <w:rsid w:val="002906AD"/>
    <w:rsid w:val="00296DEE"/>
    <w:rsid w:val="002A193B"/>
    <w:rsid w:val="002A248F"/>
    <w:rsid w:val="002B233F"/>
    <w:rsid w:val="002B2688"/>
    <w:rsid w:val="002B64B5"/>
    <w:rsid w:val="002D262B"/>
    <w:rsid w:val="002D365E"/>
    <w:rsid w:val="002D6005"/>
    <w:rsid w:val="00320321"/>
    <w:rsid w:val="00326903"/>
    <w:rsid w:val="003610C0"/>
    <w:rsid w:val="00365706"/>
    <w:rsid w:val="00380364"/>
    <w:rsid w:val="00396463"/>
    <w:rsid w:val="003A0B6B"/>
    <w:rsid w:val="003A6340"/>
    <w:rsid w:val="003C520E"/>
    <w:rsid w:val="003D49C1"/>
    <w:rsid w:val="003D54C2"/>
    <w:rsid w:val="003E242F"/>
    <w:rsid w:val="003E2DE0"/>
    <w:rsid w:val="003E6409"/>
    <w:rsid w:val="003F6C8D"/>
    <w:rsid w:val="003F7B07"/>
    <w:rsid w:val="00405CEA"/>
    <w:rsid w:val="00424F89"/>
    <w:rsid w:val="00431BDE"/>
    <w:rsid w:val="00441CD8"/>
    <w:rsid w:val="00442F1B"/>
    <w:rsid w:val="00447B15"/>
    <w:rsid w:val="00470817"/>
    <w:rsid w:val="00471F13"/>
    <w:rsid w:val="00473C6E"/>
    <w:rsid w:val="004B2825"/>
    <w:rsid w:val="004B513E"/>
    <w:rsid w:val="004B58D1"/>
    <w:rsid w:val="004C5CCD"/>
    <w:rsid w:val="004D0C32"/>
    <w:rsid w:val="004D2490"/>
    <w:rsid w:val="004E2064"/>
    <w:rsid w:val="004E4A56"/>
    <w:rsid w:val="004F0A2A"/>
    <w:rsid w:val="004F1D5C"/>
    <w:rsid w:val="0052277A"/>
    <w:rsid w:val="00523338"/>
    <w:rsid w:val="00550207"/>
    <w:rsid w:val="00552621"/>
    <w:rsid w:val="005666CC"/>
    <w:rsid w:val="00573191"/>
    <w:rsid w:val="00585531"/>
    <w:rsid w:val="005923D5"/>
    <w:rsid w:val="00597B2D"/>
    <w:rsid w:val="005B2E08"/>
    <w:rsid w:val="005C2003"/>
    <w:rsid w:val="005F43D2"/>
    <w:rsid w:val="005F7731"/>
    <w:rsid w:val="00652C20"/>
    <w:rsid w:val="006569E3"/>
    <w:rsid w:val="00676D5D"/>
    <w:rsid w:val="00680747"/>
    <w:rsid w:val="0068299F"/>
    <w:rsid w:val="006940FF"/>
    <w:rsid w:val="006B2829"/>
    <w:rsid w:val="006B3EF3"/>
    <w:rsid w:val="006C43F9"/>
    <w:rsid w:val="006D4C42"/>
    <w:rsid w:val="006F4071"/>
    <w:rsid w:val="006F5F26"/>
    <w:rsid w:val="006F6B4A"/>
    <w:rsid w:val="007031D4"/>
    <w:rsid w:val="00717F28"/>
    <w:rsid w:val="00724817"/>
    <w:rsid w:val="00725CA8"/>
    <w:rsid w:val="00725E1B"/>
    <w:rsid w:val="00726A6D"/>
    <w:rsid w:val="00726EC2"/>
    <w:rsid w:val="00745CE0"/>
    <w:rsid w:val="007502E1"/>
    <w:rsid w:val="0076153D"/>
    <w:rsid w:val="007627EE"/>
    <w:rsid w:val="0076610D"/>
    <w:rsid w:val="00781866"/>
    <w:rsid w:val="007A39A6"/>
    <w:rsid w:val="007D1D10"/>
    <w:rsid w:val="007D5DDB"/>
    <w:rsid w:val="007F505C"/>
    <w:rsid w:val="00815675"/>
    <w:rsid w:val="008210D3"/>
    <w:rsid w:val="00827892"/>
    <w:rsid w:val="008323A5"/>
    <w:rsid w:val="008326B4"/>
    <w:rsid w:val="00833D88"/>
    <w:rsid w:val="00833DEE"/>
    <w:rsid w:val="008370C8"/>
    <w:rsid w:val="00842260"/>
    <w:rsid w:val="00896467"/>
    <w:rsid w:val="00897D5C"/>
    <w:rsid w:val="008B16AB"/>
    <w:rsid w:val="008B61DC"/>
    <w:rsid w:val="008D1372"/>
    <w:rsid w:val="008E2962"/>
    <w:rsid w:val="008E60CD"/>
    <w:rsid w:val="008E7BC6"/>
    <w:rsid w:val="008F4FD5"/>
    <w:rsid w:val="009038EA"/>
    <w:rsid w:val="00915CE6"/>
    <w:rsid w:val="0092215A"/>
    <w:rsid w:val="009235F4"/>
    <w:rsid w:val="0092637C"/>
    <w:rsid w:val="009310A3"/>
    <w:rsid w:val="00933E8E"/>
    <w:rsid w:val="00945778"/>
    <w:rsid w:val="009462CC"/>
    <w:rsid w:val="00953F0B"/>
    <w:rsid w:val="00954C7C"/>
    <w:rsid w:val="009950D5"/>
    <w:rsid w:val="009A2C95"/>
    <w:rsid w:val="009A38EE"/>
    <w:rsid w:val="009A3BF4"/>
    <w:rsid w:val="009B7492"/>
    <w:rsid w:val="009D6F88"/>
    <w:rsid w:val="009E0DB3"/>
    <w:rsid w:val="009E2BE3"/>
    <w:rsid w:val="00A078AA"/>
    <w:rsid w:val="00A10129"/>
    <w:rsid w:val="00A11A58"/>
    <w:rsid w:val="00A1487F"/>
    <w:rsid w:val="00A23AE0"/>
    <w:rsid w:val="00A23EED"/>
    <w:rsid w:val="00A36534"/>
    <w:rsid w:val="00A404C1"/>
    <w:rsid w:val="00A475FB"/>
    <w:rsid w:val="00AA3706"/>
    <w:rsid w:val="00AA56E4"/>
    <w:rsid w:val="00AA68EA"/>
    <w:rsid w:val="00AB797B"/>
    <w:rsid w:val="00AD4E4F"/>
    <w:rsid w:val="00AD7837"/>
    <w:rsid w:val="00AE1E3B"/>
    <w:rsid w:val="00AE527D"/>
    <w:rsid w:val="00AE5302"/>
    <w:rsid w:val="00B00A3C"/>
    <w:rsid w:val="00B03914"/>
    <w:rsid w:val="00B04064"/>
    <w:rsid w:val="00B04085"/>
    <w:rsid w:val="00B04E64"/>
    <w:rsid w:val="00B17C34"/>
    <w:rsid w:val="00B22DAD"/>
    <w:rsid w:val="00B37267"/>
    <w:rsid w:val="00B45412"/>
    <w:rsid w:val="00B51099"/>
    <w:rsid w:val="00B52CA2"/>
    <w:rsid w:val="00B53432"/>
    <w:rsid w:val="00B55E68"/>
    <w:rsid w:val="00B664D6"/>
    <w:rsid w:val="00B801B4"/>
    <w:rsid w:val="00B8292F"/>
    <w:rsid w:val="00B84BF0"/>
    <w:rsid w:val="00B90D10"/>
    <w:rsid w:val="00B96EFB"/>
    <w:rsid w:val="00BA11DF"/>
    <w:rsid w:val="00BA14D8"/>
    <w:rsid w:val="00BA4F85"/>
    <w:rsid w:val="00BB31E5"/>
    <w:rsid w:val="00BC1074"/>
    <w:rsid w:val="00BC2DB7"/>
    <w:rsid w:val="00BC30B8"/>
    <w:rsid w:val="00BC4CEC"/>
    <w:rsid w:val="00BC792E"/>
    <w:rsid w:val="00BE015A"/>
    <w:rsid w:val="00BE6FD5"/>
    <w:rsid w:val="00C01ECC"/>
    <w:rsid w:val="00C10E31"/>
    <w:rsid w:val="00C15099"/>
    <w:rsid w:val="00C208F1"/>
    <w:rsid w:val="00C3269B"/>
    <w:rsid w:val="00C32ED2"/>
    <w:rsid w:val="00C43CCB"/>
    <w:rsid w:val="00C5446E"/>
    <w:rsid w:val="00C55F68"/>
    <w:rsid w:val="00C64B36"/>
    <w:rsid w:val="00C853D3"/>
    <w:rsid w:val="00C87469"/>
    <w:rsid w:val="00C879F8"/>
    <w:rsid w:val="00C93232"/>
    <w:rsid w:val="00CC243F"/>
    <w:rsid w:val="00CD06B8"/>
    <w:rsid w:val="00CD463A"/>
    <w:rsid w:val="00CE1AF2"/>
    <w:rsid w:val="00CE6FDC"/>
    <w:rsid w:val="00CF0902"/>
    <w:rsid w:val="00D12B84"/>
    <w:rsid w:val="00D310A2"/>
    <w:rsid w:val="00D3716F"/>
    <w:rsid w:val="00D4430A"/>
    <w:rsid w:val="00D45264"/>
    <w:rsid w:val="00D527C0"/>
    <w:rsid w:val="00D60293"/>
    <w:rsid w:val="00D6183D"/>
    <w:rsid w:val="00D67D41"/>
    <w:rsid w:val="00D70F5D"/>
    <w:rsid w:val="00D72F34"/>
    <w:rsid w:val="00D911C6"/>
    <w:rsid w:val="00DA1DED"/>
    <w:rsid w:val="00DB3676"/>
    <w:rsid w:val="00DC2079"/>
    <w:rsid w:val="00DD111F"/>
    <w:rsid w:val="00DD2F2A"/>
    <w:rsid w:val="00DE04C1"/>
    <w:rsid w:val="00DE3FEB"/>
    <w:rsid w:val="00E00B11"/>
    <w:rsid w:val="00E10FE5"/>
    <w:rsid w:val="00E12123"/>
    <w:rsid w:val="00E573CA"/>
    <w:rsid w:val="00E71A19"/>
    <w:rsid w:val="00E722C2"/>
    <w:rsid w:val="00E759D8"/>
    <w:rsid w:val="00E75E84"/>
    <w:rsid w:val="00E94F74"/>
    <w:rsid w:val="00E965DA"/>
    <w:rsid w:val="00E9688E"/>
    <w:rsid w:val="00E97E22"/>
    <w:rsid w:val="00EB059C"/>
    <w:rsid w:val="00EB47DE"/>
    <w:rsid w:val="00EB63B3"/>
    <w:rsid w:val="00EC0572"/>
    <w:rsid w:val="00EC0EF3"/>
    <w:rsid w:val="00EC3288"/>
    <w:rsid w:val="00ED5F7A"/>
    <w:rsid w:val="00EE0CEB"/>
    <w:rsid w:val="00EE3837"/>
    <w:rsid w:val="00EE3C61"/>
    <w:rsid w:val="00EE5FD9"/>
    <w:rsid w:val="00EF0005"/>
    <w:rsid w:val="00EF4187"/>
    <w:rsid w:val="00EF7AF1"/>
    <w:rsid w:val="00F06424"/>
    <w:rsid w:val="00F078A4"/>
    <w:rsid w:val="00F106D0"/>
    <w:rsid w:val="00F10F55"/>
    <w:rsid w:val="00F1232C"/>
    <w:rsid w:val="00F1555E"/>
    <w:rsid w:val="00F23B34"/>
    <w:rsid w:val="00F3192C"/>
    <w:rsid w:val="00F70094"/>
    <w:rsid w:val="00F86626"/>
    <w:rsid w:val="00F91223"/>
    <w:rsid w:val="00FA01D6"/>
    <w:rsid w:val="00FB1691"/>
    <w:rsid w:val="00FB4593"/>
    <w:rsid w:val="00FB518F"/>
    <w:rsid w:val="00FD2183"/>
    <w:rsid w:val="00FE4229"/>
    <w:rsid w:val="00FE7F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69AEB"/>
  <w15:chartTrackingRefBased/>
  <w15:docId w15:val="{07279C95-C27D-47C5-8C56-BF79B6F6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129"/>
    <w:rPr>
      <w:rFonts w:ascii="Times New Roman" w:hAnsi="Times New Roman" w:cs="Times New Roman"/>
      <w:sz w:val="24"/>
    </w:rPr>
  </w:style>
  <w:style w:type="paragraph" w:styleId="Heading1">
    <w:name w:val="heading 1"/>
    <w:basedOn w:val="Normal"/>
    <w:next w:val="Normal"/>
    <w:link w:val="Heading1Char"/>
    <w:uiPriority w:val="9"/>
    <w:qFormat/>
    <w:rsid w:val="00EE0CEB"/>
    <w:pPr>
      <w:keepNext/>
      <w:keepLines/>
      <w:spacing w:after="240" w:line="360" w:lineRule="auto"/>
      <w:outlineLvl w:val="0"/>
    </w:pPr>
    <w:rPr>
      <w:rFonts w:eastAsiaTheme="majorEastAsia"/>
      <w:b/>
      <w:bCs/>
      <w:color w:val="000000" w:themeColor="text1"/>
      <w:sz w:val="49"/>
      <w:szCs w:val="49"/>
    </w:rPr>
  </w:style>
  <w:style w:type="paragraph" w:styleId="Heading2">
    <w:name w:val="heading 2"/>
    <w:basedOn w:val="Normal"/>
    <w:next w:val="Normal"/>
    <w:link w:val="Heading2Char"/>
    <w:autoRedefine/>
    <w:uiPriority w:val="9"/>
    <w:unhideWhenUsed/>
    <w:qFormat/>
    <w:rsid w:val="00827892"/>
    <w:pPr>
      <w:keepNext/>
      <w:keepLines/>
      <w:spacing w:after="240"/>
      <w:outlineLvl w:val="1"/>
    </w:pPr>
    <w:rPr>
      <w:rFonts w:eastAsiaTheme="majorEastAsia"/>
      <w:b/>
      <w:bCs/>
      <w:sz w:val="32"/>
      <w:szCs w:val="32"/>
    </w:rPr>
  </w:style>
  <w:style w:type="paragraph" w:styleId="Heading3">
    <w:name w:val="heading 3"/>
    <w:basedOn w:val="Normal"/>
    <w:next w:val="Normal"/>
    <w:link w:val="Heading3Char"/>
    <w:autoRedefine/>
    <w:uiPriority w:val="9"/>
    <w:unhideWhenUsed/>
    <w:qFormat/>
    <w:rsid w:val="00725E1B"/>
    <w:pPr>
      <w:keepNext/>
      <w:keepLines/>
      <w:spacing w:before="40" w:after="240"/>
      <w:outlineLvl w:val="2"/>
    </w:pPr>
    <w:rPr>
      <w:rFonts w:eastAsiaTheme="majorEastAsia"/>
      <w:b/>
      <w:bCs/>
      <w:sz w:val="28"/>
      <w:szCs w:val="28"/>
    </w:rPr>
  </w:style>
  <w:style w:type="paragraph" w:styleId="Heading4">
    <w:name w:val="heading 4"/>
    <w:basedOn w:val="Normal"/>
    <w:next w:val="Normal"/>
    <w:link w:val="Heading4Char"/>
    <w:autoRedefine/>
    <w:uiPriority w:val="9"/>
    <w:unhideWhenUsed/>
    <w:qFormat/>
    <w:rsid w:val="008E2962"/>
    <w:pPr>
      <w:keepNext/>
      <w:keepLines/>
      <w:spacing w:before="40" w:after="0" w:line="276" w:lineRule="auto"/>
      <w:outlineLvl w:val="3"/>
    </w:pPr>
    <w:rPr>
      <w:rFonts w:eastAsiaTheme="majorEastAs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EB"/>
    <w:rPr>
      <w:rFonts w:ascii="Times New Roman" w:eastAsiaTheme="majorEastAsia" w:hAnsi="Times New Roman" w:cs="Times New Roman"/>
      <w:b/>
      <w:bCs/>
      <w:color w:val="000000" w:themeColor="text1"/>
      <w:sz w:val="49"/>
      <w:szCs w:val="49"/>
    </w:rPr>
  </w:style>
  <w:style w:type="paragraph" w:styleId="ListParagraph">
    <w:name w:val="List Paragraph"/>
    <w:basedOn w:val="Normal"/>
    <w:uiPriority w:val="34"/>
    <w:qFormat/>
    <w:rsid w:val="00C43CCB"/>
    <w:pPr>
      <w:ind w:left="720"/>
      <w:contextualSpacing/>
    </w:pPr>
  </w:style>
  <w:style w:type="character" w:customStyle="1" w:styleId="Heading2Char">
    <w:name w:val="Heading 2 Char"/>
    <w:basedOn w:val="DefaultParagraphFont"/>
    <w:link w:val="Heading2"/>
    <w:uiPriority w:val="9"/>
    <w:rsid w:val="00827892"/>
    <w:rPr>
      <w:rFonts w:ascii="Times New Roman" w:eastAsiaTheme="majorEastAsia" w:hAnsi="Times New Roman" w:cs="Times New Roman"/>
      <w:b/>
      <w:bCs/>
      <w:sz w:val="32"/>
      <w:szCs w:val="32"/>
    </w:rPr>
  </w:style>
  <w:style w:type="paragraph" w:styleId="Header">
    <w:name w:val="header"/>
    <w:basedOn w:val="Normal"/>
    <w:link w:val="HeaderChar"/>
    <w:uiPriority w:val="99"/>
    <w:unhideWhenUsed/>
    <w:rsid w:val="00D45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264"/>
  </w:style>
  <w:style w:type="paragraph" w:styleId="Footer">
    <w:name w:val="footer"/>
    <w:basedOn w:val="Normal"/>
    <w:link w:val="FooterChar"/>
    <w:uiPriority w:val="99"/>
    <w:unhideWhenUsed/>
    <w:rsid w:val="00D45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264"/>
  </w:style>
  <w:style w:type="paragraph" w:styleId="NormalWeb">
    <w:name w:val="Normal (Web)"/>
    <w:basedOn w:val="Normal"/>
    <w:link w:val="NormalWebChar"/>
    <w:uiPriority w:val="99"/>
    <w:unhideWhenUsed/>
    <w:rsid w:val="00B04E64"/>
    <w:pPr>
      <w:spacing w:before="100" w:beforeAutospacing="1" w:after="100" w:afterAutospacing="1" w:line="240" w:lineRule="auto"/>
    </w:pPr>
    <w:rPr>
      <w:rFonts w:eastAsia="Times New Roman"/>
      <w:szCs w:val="24"/>
      <w:lang w:eastAsia="en-AU"/>
    </w:rPr>
  </w:style>
  <w:style w:type="character" w:styleId="Strong">
    <w:name w:val="Strong"/>
    <w:basedOn w:val="DefaultParagraphFont"/>
    <w:uiPriority w:val="22"/>
    <w:qFormat/>
    <w:rsid w:val="00B04E64"/>
    <w:rPr>
      <w:b/>
      <w:bCs/>
    </w:rPr>
  </w:style>
  <w:style w:type="character" w:styleId="Hyperlink">
    <w:name w:val="Hyperlink"/>
    <w:basedOn w:val="DefaultParagraphFont"/>
    <w:uiPriority w:val="99"/>
    <w:unhideWhenUsed/>
    <w:rsid w:val="00B04E64"/>
    <w:rPr>
      <w:color w:val="0000FF"/>
      <w:u w:val="single"/>
    </w:rPr>
  </w:style>
  <w:style w:type="character" w:styleId="HTMLCode">
    <w:name w:val="HTML Code"/>
    <w:basedOn w:val="DefaultParagraphFont"/>
    <w:uiPriority w:val="99"/>
    <w:semiHidden/>
    <w:unhideWhenUsed/>
    <w:rsid w:val="00B04E64"/>
    <w:rPr>
      <w:rFonts w:ascii="Courier New" w:eastAsia="Times New Roman" w:hAnsi="Courier New" w:cs="Courier New"/>
      <w:sz w:val="20"/>
      <w:szCs w:val="20"/>
    </w:rPr>
  </w:style>
  <w:style w:type="character" w:styleId="Emphasis">
    <w:name w:val="Emphasis"/>
    <w:basedOn w:val="DefaultParagraphFont"/>
    <w:uiPriority w:val="20"/>
    <w:qFormat/>
    <w:rsid w:val="00B04E64"/>
    <w:rPr>
      <w:i/>
      <w:iCs/>
    </w:rPr>
  </w:style>
  <w:style w:type="paragraph" w:styleId="FootnoteText">
    <w:name w:val="footnote text"/>
    <w:basedOn w:val="Normal"/>
    <w:link w:val="FootnoteTextChar"/>
    <w:uiPriority w:val="99"/>
    <w:semiHidden/>
    <w:unhideWhenUsed/>
    <w:rsid w:val="00E75E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5E84"/>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E75E84"/>
    <w:rPr>
      <w:vertAlign w:val="superscript"/>
    </w:rPr>
  </w:style>
  <w:style w:type="paragraph" w:styleId="TOCHeading">
    <w:name w:val="TOC Heading"/>
    <w:basedOn w:val="Heading1"/>
    <w:next w:val="Normal"/>
    <w:uiPriority w:val="39"/>
    <w:unhideWhenUsed/>
    <w:qFormat/>
    <w:rsid w:val="008210D3"/>
    <w:pPr>
      <w:spacing w:before="240" w:after="0" w:line="259" w:lineRule="auto"/>
      <w:outlineLvl w:val="9"/>
    </w:pPr>
    <w:rPr>
      <w:rFonts w:asciiTheme="majorHAnsi"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8210D3"/>
    <w:pPr>
      <w:spacing w:after="0"/>
    </w:pPr>
    <w:rPr>
      <w:rFonts w:asciiTheme="minorHAnsi" w:hAnsiTheme="minorHAnsi" w:cstheme="minorHAnsi"/>
      <w:b/>
      <w:bCs/>
      <w:smallCaps/>
    </w:rPr>
  </w:style>
  <w:style w:type="paragraph" w:styleId="TOC1">
    <w:name w:val="toc 1"/>
    <w:basedOn w:val="Normal"/>
    <w:next w:val="Normal"/>
    <w:autoRedefine/>
    <w:uiPriority w:val="39"/>
    <w:unhideWhenUsed/>
    <w:rsid w:val="00A475FB"/>
    <w:pPr>
      <w:tabs>
        <w:tab w:val="right" w:pos="9016"/>
      </w:tabs>
      <w:spacing w:before="360" w:after="120"/>
    </w:pPr>
    <w:rPr>
      <w:rFonts w:asciiTheme="minorHAnsi" w:hAnsiTheme="minorHAnsi" w:cstheme="minorHAnsi"/>
      <w:b/>
      <w:bCs/>
      <w:caps/>
      <w:u w:val="single"/>
    </w:rPr>
  </w:style>
  <w:style w:type="paragraph" w:styleId="TOC3">
    <w:name w:val="toc 3"/>
    <w:basedOn w:val="Normal"/>
    <w:next w:val="Normal"/>
    <w:autoRedefine/>
    <w:uiPriority w:val="39"/>
    <w:unhideWhenUsed/>
    <w:rsid w:val="008210D3"/>
    <w:pPr>
      <w:spacing w:after="0"/>
    </w:pPr>
    <w:rPr>
      <w:rFonts w:asciiTheme="minorHAnsi" w:hAnsiTheme="minorHAnsi" w:cstheme="minorHAnsi"/>
      <w:smallCaps/>
    </w:rPr>
  </w:style>
  <w:style w:type="paragraph" w:styleId="TOC4">
    <w:name w:val="toc 4"/>
    <w:basedOn w:val="Normal"/>
    <w:next w:val="Normal"/>
    <w:autoRedefine/>
    <w:uiPriority w:val="39"/>
    <w:unhideWhenUsed/>
    <w:rsid w:val="008210D3"/>
    <w:pPr>
      <w:spacing w:after="0"/>
    </w:pPr>
    <w:rPr>
      <w:rFonts w:asciiTheme="minorHAnsi" w:hAnsiTheme="minorHAnsi" w:cstheme="minorHAnsi"/>
    </w:rPr>
  </w:style>
  <w:style w:type="paragraph" w:styleId="TOC5">
    <w:name w:val="toc 5"/>
    <w:basedOn w:val="Normal"/>
    <w:next w:val="Normal"/>
    <w:autoRedefine/>
    <w:uiPriority w:val="39"/>
    <w:unhideWhenUsed/>
    <w:rsid w:val="008210D3"/>
    <w:pPr>
      <w:spacing w:after="0"/>
    </w:pPr>
    <w:rPr>
      <w:rFonts w:asciiTheme="minorHAnsi" w:hAnsiTheme="minorHAnsi" w:cstheme="minorHAnsi"/>
    </w:rPr>
  </w:style>
  <w:style w:type="paragraph" w:styleId="TOC6">
    <w:name w:val="toc 6"/>
    <w:basedOn w:val="Normal"/>
    <w:next w:val="Normal"/>
    <w:autoRedefine/>
    <w:uiPriority w:val="39"/>
    <w:unhideWhenUsed/>
    <w:rsid w:val="008210D3"/>
    <w:pPr>
      <w:spacing w:after="0"/>
    </w:pPr>
    <w:rPr>
      <w:rFonts w:asciiTheme="minorHAnsi" w:hAnsiTheme="minorHAnsi" w:cstheme="minorHAnsi"/>
    </w:rPr>
  </w:style>
  <w:style w:type="paragraph" w:styleId="TOC7">
    <w:name w:val="toc 7"/>
    <w:basedOn w:val="Normal"/>
    <w:next w:val="Normal"/>
    <w:autoRedefine/>
    <w:uiPriority w:val="39"/>
    <w:unhideWhenUsed/>
    <w:rsid w:val="008210D3"/>
    <w:pPr>
      <w:spacing w:after="0"/>
    </w:pPr>
    <w:rPr>
      <w:rFonts w:asciiTheme="minorHAnsi" w:hAnsiTheme="minorHAnsi" w:cstheme="minorHAnsi"/>
    </w:rPr>
  </w:style>
  <w:style w:type="paragraph" w:styleId="TOC8">
    <w:name w:val="toc 8"/>
    <w:basedOn w:val="Normal"/>
    <w:next w:val="Normal"/>
    <w:autoRedefine/>
    <w:uiPriority w:val="39"/>
    <w:unhideWhenUsed/>
    <w:rsid w:val="008210D3"/>
    <w:pPr>
      <w:spacing w:after="0"/>
    </w:pPr>
    <w:rPr>
      <w:rFonts w:asciiTheme="minorHAnsi" w:hAnsiTheme="minorHAnsi" w:cstheme="minorHAnsi"/>
    </w:rPr>
  </w:style>
  <w:style w:type="paragraph" w:styleId="TOC9">
    <w:name w:val="toc 9"/>
    <w:basedOn w:val="Normal"/>
    <w:next w:val="Normal"/>
    <w:autoRedefine/>
    <w:uiPriority w:val="39"/>
    <w:unhideWhenUsed/>
    <w:rsid w:val="008210D3"/>
    <w:pPr>
      <w:spacing w:after="0"/>
    </w:pPr>
    <w:rPr>
      <w:rFonts w:asciiTheme="minorHAnsi" w:hAnsiTheme="minorHAnsi" w:cstheme="minorHAnsi"/>
    </w:rPr>
  </w:style>
  <w:style w:type="character" w:styleId="PlaceholderText">
    <w:name w:val="Placeholder Text"/>
    <w:basedOn w:val="DefaultParagraphFont"/>
    <w:uiPriority w:val="99"/>
    <w:semiHidden/>
    <w:rsid w:val="00A404C1"/>
    <w:rPr>
      <w:color w:val="808080"/>
    </w:rPr>
  </w:style>
  <w:style w:type="paragraph" w:customStyle="1" w:styleId="Heading1NoTOC">
    <w:name w:val="Heading1_NoTOC"/>
    <w:basedOn w:val="Heading1"/>
    <w:link w:val="Heading1NoTOCChar"/>
    <w:autoRedefine/>
    <w:qFormat/>
    <w:rsid w:val="00EB47DE"/>
  </w:style>
  <w:style w:type="table" w:styleId="TableGrid">
    <w:name w:val="Table Grid"/>
    <w:basedOn w:val="TableNormal"/>
    <w:uiPriority w:val="39"/>
    <w:rsid w:val="0001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NoTOCChar">
    <w:name w:val="Heading1_NoTOC Char"/>
    <w:basedOn w:val="DefaultParagraphFont"/>
    <w:link w:val="Heading1NoTOC"/>
    <w:rsid w:val="00EB47DE"/>
    <w:rPr>
      <w:rFonts w:ascii="Times New Roman" w:eastAsiaTheme="majorEastAsia" w:hAnsi="Times New Roman" w:cs="Times New Roman"/>
      <w:b/>
      <w:bCs/>
      <w:color w:val="000000" w:themeColor="text1"/>
      <w:sz w:val="49"/>
      <w:szCs w:val="49"/>
    </w:rPr>
  </w:style>
  <w:style w:type="paragraph" w:customStyle="1" w:styleId="EndNoteBibliographyTitle">
    <w:name w:val="EndNote Bibliography Title"/>
    <w:basedOn w:val="Normal"/>
    <w:link w:val="EndNoteBibliographyTitleChar"/>
    <w:rsid w:val="005923D5"/>
    <w:pPr>
      <w:spacing w:after="0"/>
      <w:jc w:val="center"/>
    </w:pPr>
    <w:rPr>
      <w:noProof/>
      <w:sz w:val="22"/>
      <w:lang w:val="en-US"/>
    </w:rPr>
  </w:style>
  <w:style w:type="character" w:customStyle="1" w:styleId="NormalWebChar">
    <w:name w:val="Normal (Web) Char"/>
    <w:basedOn w:val="DefaultParagraphFont"/>
    <w:link w:val="NormalWeb"/>
    <w:uiPriority w:val="99"/>
    <w:rsid w:val="005923D5"/>
    <w:rPr>
      <w:rFonts w:ascii="Times New Roman" w:eastAsia="Times New Roman" w:hAnsi="Times New Roman" w:cs="Times New Roman"/>
      <w:sz w:val="24"/>
      <w:szCs w:val="24"/>
      <w:lang w:eastAsia="en-AU"/>
    </w:rPr>
  </w:style>
  <w:style w:type="character" w:customStyle="1" w:styleId="EndNoteBibliographyTitleChar">
    <w:name w:val="EndNote Bibliography Title Char"/>
    <w:basedOn w:val="NormalWebChar"/>
    <w:link w:val="EndNoteBibliographyTitle"/>
    <w:rsid w:val="005923D5"/>
    <w:rPr>
      <w:rFonts w:ascii="Times New Roman" w:eastAsia="Times New Roman" w:hAnsi="Times New Roman" w:cs="Times New Roman"/>
      <w:noProof/>
      <w:sz w:val="24"/>
      <w:szCs w:val="24"/>
      <w:lang w:val="en-US" w:eastAsia="en-AU"/>
    </w:rPr>
  </w:style>
  <w:style w:type="paragraph" w:customStyle="1" w:styleId="EndNoteBibliography">
    <w:name w:val="EndNote Bibliography"/>
    <w:basedOn w:val="Normal"/>
    <w:link w:val="EndNoteBibliographyChar"/>
    <w:rsid w:val="005923D5"/>
    <w:pPr>
      <w:spacing w:line="240" w:lineRule="auto"/>
    </w:pPr>
    <w:rPr>
      <w:noProof/>
      <w:sz w:val="22"/>
      <w:lang w:val="en-US"/>
    </w:rPr>
  </w:style>
  <w:style w:type="character" w:customStyle="1" w:styleId="EndNoteBibliographyChar">
    <w:name w:val="EndNote Bibliography Char"/>
    <w:basedOn w:val="NormalWebChar"/>
    <w:link w:val="EndNoteBibliography"/>
    <w:rsid w:val="005923D5"/>
    <w:rPr>
      <w:rFonts w:ascii="Times New Roman" w:eastAsia="Times New Roman" w:hAnsi="Times New Roman" w:cs="Times New Roman"/>
      <w:noProof/>
      <w:sz w:val="24"/>
      <w:szCs w:val="24"/>
      <w:lang w:val="en-US" w:eastAsia="en-AU"/>
    </w:rPr>
  </w:style>
  <w:style w:type="character" w:styleId="UnresolvedMention">
    <w:name w:val="Unresolved Mention"/>
    <w:basedOn w:val="DefaultParagraphFont"/>
    <w:uiPriority w:val="99"/>
    <w:semiHidden/>
    <w:unhideWhenUsed/>
    <w:rsid w:val="00A1487F"/>
    <w:rPr>
      <w:color w:val="605E5C"/>
      <w:shd w:val="clear" w:color="auto" w:fill="E1DFDD"/>
    </w:rPr>
  </w:style>
  <w:style w:type="paragraph" w:customStyle="1" w:styleId="Acronym">
    <w:name w:val="Acronym"/>
    <w:basedOn w:val="NormalWeb"/>
    <w:link w:val="AcronymChar"/>
    <w:autoRedefine/>
    <w:qFormat/>
    <w:rsid w:val="00405CEA"/>
    <w:rPr>
      <w:b/>
      <w:bCs/>
      <w:i/>
      <w:iCs/>
    </w:rPr>
  </w:style>
  <w:style w:type="paragraph" w:customStyle="1" w:styleId="Quoted">
    <w:name w:val="Quoted"/>
    <w:basedOn w:val="NormalWeb"/>
    <w:link w:val="QuotedChar"/>
    <w:autoRedefine/>
    <w:qFormat/>
    <w:rsid w:val="00405CEA"/>
    <w:rPr>
      <w:i/>
      <w:iCs/>
    </w:rPr>
  </w:style>
  <w:style w:type="character" w:customStyle="1" w:styleId="AcronymChar">
    <w:name w:val="Acronym Char"/>
    <w:basedOn w:val="NormalWebChar"/>
    <w:link w:val="Acronym"/>
    <w:rsid w:val="00405CEA"/>
    <w:rPr>
      <w:rFonts w:ascii="Times New Roman" w:eastAsia="Times New Roman" w:hAnsi="Times New Roman" w:cs="Times New Roman"/>
      <w:b/>
      <w:bCs/>
      <w:i/>
      <w:iCs/>
      <w:sz w:val="24"/>
      <w:szCs w:val="24"/>
      <w:lang w:eastAsia="en-AU"/>
    </w:rPr>
  </w:style>
  <w:style w:type="paragraph" w:styleId="EndnoteText">
    <w:name w:val="endnote text"/>
    <w:basedOn w:val="Normal"/>
    <w:link w:val="EndnoteTextChar"/>
    <w:uiPriority w:val="99"/>
    <w:semiHidden/>
    <w:unhideWhenUsed/>
    <w:rsid w:val="00ED5F7A"/>
    <w:pPr>
      <w:spacing w:after="0" w:line="240" w:lineRule="auto"/>
    </w:pPr>
    <w:rPr>
      <w:sz w:val="20"/>
      <w:szCs w:val="20"/>
    </w:rPr>
  </w:style>
  <w:style w:type="character" w:customStyle="1" w:styleId="QuotedChar">
    <w:name w:val="Quoted Char"/>
    <w:basedOn w:val="NormalWebChar"/>
    <w:link w:val="Quoted"/>
    <w:rsid w:val="00405CEA"/>
    <w:rPr>
      <w:rFonts w:ascii="Times New Roman" w:eastAsia="Times New Roman" w:hAnsi="Times New Roman" w:cs="Times New Roman"/>
      <w:i/>
      <w:iCs/>
      <w:sz w:val="24"/>
      <w:szCs w:val="24"/>
      <w:lang w:eastAsia="en-AU"/>
    </w:rPr>
  </w:style>
  <w:style w:type="character" w:customStyle="1" w:styleId="EndnoteTextChar">
    <w:name w:val="Endnote Text Char"/>
    <w:basedOn w:val="DefaultParagraphFont"/>
    <w:link w:val="EndnoteText"/>
    <w:uiPriority w:val="99"/>
    <w:semiHidden/>
    <w:rsid w:val="00ED5F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ED5F7A"/>
    <w:rPr>
      <w:vertAlign w:val="superscript"/>
    </w:rPr>
  </w:style>
  <w:style w:type="character" w:styleId="FollowedHyperlink">
    <w:name w:val="FollowedHyperlink"/>
    <w:basedOn w:val="DefaultParagraphFont"/>
    <w:uiPriority w:val="99"/>
    <w:semiHidden/>
    <w:unhideWhenUsed/>
    <w:rsid w:val="001A6F94"/>
    <w:rPr>
      <w:color w:val="954F72" w:themeColor="followedHyperlink"/>
      <w:u w:val="single"/>
    </w:rPr>
  </w:style>
  <w:style w:type="paragraph" w:styleId="Caption">
    <w:name w:val="caption"/>
    <w:basedOn w:val="Normal"/>
    <w:next w:val="Normal"/>
    <w:autoRedefine/>
    <w:uiPriority w:val="35"/>
    <w:unhideWhenUsed/>
    <w:qFormat/>
    <w:rsid w:val="00523338"/>
    <w:pPr>
      <w:spacing w:after="200" w:line="240" w:lineRule="auto"/>
      <w:jc w:val="center"/>
    </w:pPr>
    <w:rPr>
      <w:i/>
      <w:iCs/>
      <w:color w:val="000000" w:themeColor="text1"/>
      <w:sz w:val="22"/>
      <w:szCs w:val="20"/>
    </w:rPr>
  </w:style>
  <w:style w:type="paragraph" w:styleId="TableofFigures">
    <w:name w:val="table of figures"/>
    <w:basedOn w:val="Normal"/>
    <w:next w:val="Normal"/>
    <w:uiPriority w:val="99"/>
    <w:unhideWhenUsed/>
    <w:rsid w:val="000E1837"/>
    <w:pPr>
      <w:spacing w:after="0"/>
      <w:ind w:left="480" w:hanging="480"/>
    </w:pPr>
    <w:rPr>
      <w:rFonts w:asciiTheme="minorHAnsi" w:hAnsiTheme="minorHAnsi" w:cstheme="minorHAnsi"/>
      <w:smallCaps/>
      <w:szCs w:val="20"/>
    </w:rPr>
  </w:style>
  <w:style w:type="character" w:customStyle="1" w:styleId="Heading3Char">
    <w:name w:val="Heading 3 Char"/>
    <w:basedOn w:val="DefaultParagraphFont"/>
    <w:link w:val="Heading3"/>
    <w:uiPriority w:val="9"/>
    <w:rsid w:val="00725E1B"/>
    <w:rPr>
      <w:rFonts w:ascii="Times New Roman" w:eastAsiaTheme="majorEastAsia" w:hAnsi="Times New Roman" w:cs="Times New Roman"/>
      <w:b/>
      <w:bCs/>
      <w:sz w:val="28"/>
      <w:szCs w:val="28"/>
    </w:rPr>
  </w:style>
  <w:style w:type="paragraph" w:customStyle="1" w:styleId="CodeStyle">
    <w:name w:val="Code Style"/>
    <w:basedOn w:val="Normal"/>
    <w:link w:val="CodeStyleChar"/>
    <w:qFormat/>
    <w:rsid w:val="009235F4"/>
    <w:pPr>
      <w:keepNext/>
    </w:pPr>
    <w:rPr>
      <w:rFonts w:ascii="Consolas" w:hAnsi="Consolas"/>
    </w:rPr>
  </w:style>
  <w:style w:type="paragraph" w:styleId="HTMLPreformatted">
    <w:name w:val="HTML Preformatted"/>
    <w:basedOn w:val="Normal"/>
    <w:link w:val="HTMLPreformattedChar"/>
    <w:uiPriority w:val="99"/>
    <w:unhideWhenUsed/>
    <w:rsid w:val="00396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CodeStyleChar">
    <w:name w:val="Code Style Char"/>
    <w:basedOn w:val="DefaultParagraphFont"/>
    <w:link w:val="CodeStyle"/>
    <w:rsid w:val="009235F4"/>
    <w:rPr>
      <w:rFonts w:ascii="Consolas" w:hAnsi="Consolas" w:cs="Times New Roman"/>
      <w:sz w:val="24"/>
    </w:rPr>
  </w:style>
  <w:style w:type="character" w:customStyle="1" w:styleId="HTMLPreformattedChar">
    <w:name w:val="HTML Preformatted Char"/>
    <w:basedOn w:val="DefaultParagraphFont"/>
    <w:link w:val="HTMLPreformatted"/>
    <w:uiPriority w:val="99"/>
    <w:rsid w:val="00396463"/>
    <w:rPr>
      <w:rFonts w:ascii="Courier New" w:eastAsia="Times New Roman" w:hAnsi="Courier New" w:cs="Courier New"/>
      <w:sz w:val="20"/>
      <w:szCs w:val="20"/>
      <w:lang w:eastAsia="en-AU"/>
    </w:rPr>
  </w:style>
  <w:style w:type="character" w:customStyle="1" w:styleId="hljs-comment">
    <w:name w:val="hljs-comment"/>
    <w:basedOn w:val="DefaultParagraphFont"/>
    <w:rsid w:val="00396463"/>
  </w:style>
  <w:style w:type="character" w:customStyle="1" w:styleId="Heading4Char">
    <w:name w:val="Heading 4 Char"/>
    <w:basedOn w:val="DefaultParagraphFont"/>
    <w:link w:val="Heading4"/>
    <w:uiPriority w:val="9"/>
    <w:rsid w:val="008E2962"/>
    <w:rPr>
      <w:rFonts w:ascii="Times New Roman" w:eastAsiaTheme="majorEastAsia" w:hAnsi="Times New Roman" w:cs="Times New Roman"/>
      <w:b/>
      <w:bCs/>
      <w:sz w:val="26"/>
      <w:szCs w:val="26"/>
    </w:rPr>
  </w:style>
  <w:style w:type="character" w:customStyle="1" w:styleId="hljs-attr">
    <w:name w:val="hljs-attr"/>
    <w:basedOn w:val="DefaultParagraphFont"/>
    <w:rsid w:val="001819C9"/>
  </w:style>
  <w:style w:type="character" w:customStyle="1" w:styleId="hljs-string">
    <w:name w:val="hljs-string"/>
    <w:basedOn w:val="DefaultParagraphFont"/>
    <w:rsid w:val="001819C9"/>
  </w:style>
  <w:style w:type="character" w:customStyle="1" w:styleId="hljs-number">
    <w:name w:val="hljs-number"/>
    <w:basedOn w:val="DefaultParagraphFont"/>
    <w:rsid w:val="001819C9"/>
  </w:style>
  <w:style w:type="character" w:customStyle="1" w:styleId="hljs-attribute">
    <w:name w:val="hljs-attribute"/>
    <w:basedOn w:val="DefaultParagraphFont"/>
    <w:rsid w:val="00915CE6"/>
  </w:style>
  <w:style w:type="character" w:customStyle="1" w:styleId="hljs-section">
    <w:name w:val="hljs-section"/>
    <w:basedOn w:val="DefaultParagraphFont"/>
    <w:rsid w:val="00144599"/>
  </w:style>
  <w:style w:type="character" w:customStyle="1" w:styleId="hljs-emphasis">
    <w:name w:val="hljs-emphasis"/>
    <w:basedOn w:val="DefaultParagraphFont"/>
    <w:rsid w:val="00144599"/>
  </w:style>
  <w:style w:type="character" w:customStyle="1" w:styleId="hljs-symbol">
    <w:name w:val="hljs-symbol"/>
    <w:basedOn w:val="DefaultParagraphFont"/>
    <w:rsid w:val="0014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5311">
      <w:bodyDiv w:val="1"/>
      <w:marLeft w:val="0"/>
      <w:marRight w:val="0"/>
      <w:marTop w:val="0"/>
      <w:marBottom w:val="0"/>
      <w:divBdr>
        <w:top w:val="none" w:sz="0" w:space="0" w:color="auto"/>
        <w:left w:val="none" w:sz="0" w:space="0" w:color="auto"/>
        <w:bottom w:val="none" w:sz="0" w:space="0" w:color="auto"/>
        <w:right w:val="none" w:sz="0" w:space="0" w:color="auto"/>
      </w:divBdr>
    </w:div>
    <w:div w:id="66343662">
      <w:bodyDiv w:val="1"/>
      <w:marLeft w:val="0"/>
      <w:marRight w:val="0"/>
      <w:marTop w:val="0"/>
      <w:marBottom w:val="0"/>
      <w:divBdr>
        <w:top w:val="none" w:sz="0" w:space="0" w:color="auto"/>
        <w:left w:val="none" w:sz="0" w:space="0" w:color="auto"/>
        <w:bottom w:val="none" w:sz="0" w:space="0" w:color="auto"/>
        <w:right w:val="none" w:sz="0" w:space="0" w:color="auto"/>
      </w:divBdr>
    </w:div>
    <w:div w:id="100078337">
      <w:bodyDiv w:val="1"/>
      <w:marLeft w:val="0"/>
      <w:marRight w:val="0"/>
      <w:marTop w:val="0"/>
      <w:marBottom w:val="0"/>
      <w:divBdr>
        <w:top w:val="none" w:sz="0" w:space="0" w:color="auto"/>
        <w:left w:val="none" w:sz="0" w:space="0" w:color="auto"/>
        <w:bottom w:val="none" w:sz="0" w:space="0" w:color="auto"/>
        <w:right w:val="none" w:sz="0" w:space="0" w:color="auto"/>
      </w:divBdr>
    </w:div>
    <w:div w:id="256063708">
      <w:bodyDiv w:val="1"/>
      <w:marLeft w:val="0"/>
      <w:marRight w:val="0"/>
      <w:marTop w:val="0"/>
      <w:marBottom w:val="0"/>
      <w:divBdr>
        <w:top w:val="none" w:sz="0" w:space="0" w:color="auto"/>
        <w:left w:val="none" w:sz="0" w:space="0" w:color="auto"/>
        <w:bottom w:val="none" w:sz="0" w:space="0" w:color="auto"/>
        <w:right w:val="none" w:sz="0" w:space="0" w:color="auto"/>
      </w:divBdr>
    </w:div>
    <w:div w:id="334112625">
      <w:bodyDiv w:val="1"/>
      <w:marLeft w:val="0"/>
      <w:marRight w:val="0"/>
      <w:marTop w:val="0"/>
      <w:marBottom w:val="0"/>
      <w:divBdr>
        <w:top w:val="none" w:sz="0" w:space="0" w:color="auto"/>
        <w:left w:val="none" w:sz="0" w:space="0" w:color="auto"/>
        <w:bottom w:val="none" w:sz="0" w:space="0" w:color="auto"/>
        <w:right w:val="none" w:sz="0" w:space="0" w:color="auto"/>
      </w:divBdr>
    </w:div>
    <w:div w:id="351104519">
      <w:bodyDiv w:val="1"/>
      <w:marLeft w:val="0"/>
      <w:marRight w:val="0"/>
      <w:marTop w:val="0"/>
      <w:marBottom w:val="0"/>
      <w:divBdr>
        <w:top w:val="none" w:sz="0" w:space="0" w:color="auto"/>
        <w:left w:val="none" w:sz="0" w:space="0" w:color="auto"/>
        <w:bottom w:val="none" w:sz="0" w:space="0" w:color="auto"/>
        <w:right w:val="none" w:sz="0" w:space="0" w:color="auto"/>
      </w:divBdr>
    </w:div>
    <w:div w:id="438451636">
      <w:bodyDiv w:val="1"/>
      <w:marLeft w:val="0"/>
      <w:marRight w:val="0"/>
      <w:marTop w:val="0"/>
      <w:marBottom w:val="0"/>
      <w:divBdr>
        <w:top w:val="none" w:sz="0" w:space="0" w:color="auto"/>
        <w:left w:val="none" w:sz="0" w:space="0" w:color="auto"/>
        <w:bottom w:val="none" w:sz="0" w:space="0" w:color="auto"/>
        <w:right w:val="none" w:sz="0" w:space="0" w:color="auto"/>
      </w:divBdr>
    </w:div>
    <w:div w:id="456535341">
      <w:bodyDiv w:val="1"/>
      <w:marLeft w:val="0"/>
      <w:marRight w:val="0"/>
      <w:marTop w:val="0"/>
      <w:marBottom w:val="0"/>
      <w:divBdr>
        <w:top w:val="none" w:sz="0" w:space="0" w:color="auto"/>
        <w:left w:val="none" w:sz="0" w:space="0" w:color="auto"/>
        <w:bottom w:val="none" w:sz="0" w:space="0" w:color="auto"/>
        <w:right w:val="none" w:sz="0" w:space="0" w:color="auto"/>
      </w:divBdr>
    </w:div>
    <w:div w:id="493299510">
      <w:bodyDiv w:val="1"/>
      <w:marLeft w:val="0"/>
      <w:marRight w:val="0"/>
      <w:marTop w:val="0"/>
      <w:marBottom w:val="0"/>
      <w:divBdr>
        <w:top w:val="none" w:sz="0" w:space="0" w:color="auto"/>
        <w:left w:val="none" w:sz="0" w:space="0" w:color="auto"/>
        <w:bottom w:val="none" w:sz="0" w:space="0" w:color="auto"/>
        <w:right w:val="none" w:sz="0" w:space="0" w:color="auto"/>
      </w:divBdr>
    </w:div>
    <w:div w:id="530731119">
      <w:bodyDiv w:val="1"/>
      <w:marLeft w:val="0"/>
      <w:marRight w:val="0"/>
      <w:marTop w:val="0"/>
      <w:marBottom w:val="0"/>
      <w:divBdr>
        <w:top w:val="none" w:sz="0" w:space="0" w:color="auto"/>
        <w:left w:val="none" w:sz="0" w:space="0" w:color="auto"/>
        <w:bottom w:val="none" w:sz="0" w:space="0" w:color="auto"/>
        <w:right w:val="none" w:sz="0" w:space="0" w:color="auto"/>
      </w:divBdr>
    </w:div>
    <w:div w:id="863590938">
      <w:bodyDiv w:val="1"/>
      <w:marLeft w:val="0"/>
      <w:marRight w:val="0"/>
      <w:marTop w:val="0"/>
      <w:marBottom w:val="0"/>
      <w:divBdr>
        <w:top w:val="none" w:sz="0" w:space="0" w:color="auto"/>
        <w:left w:val="none" w:sz="0" w:space="0" w:color="auto"/>
        <w:bottom w:val="none" w:sz="0" w:space="0" w:color="auto"/>
        <w:right w:val="none" w:sz="0" w:space="0" w:color="auto"/>
      </w:divBdr>
    </w:div>
    <w:div w:id="879821137">
      <w:bodyDiv w:val="1"/>
      <w:marLeft w:val="0"/>
      <w:marRight w:val="0"/>
      <w:marTop w:val="0"/>
      <w:marBottom w:val="0"/>
      <w:divBdr>
        <w:top w:val="none" w:sz="0" w:space="0" w:color="auto"/>
        <w:left w:val="none" w:sz="0" w:space="0" w:color="auto"/>
        <w:bottom w:val="none" w:sz="0" w:space="0" w:color="auto"/>
        <w:right w:val="none" w:sz="0" w:space="0" w:color="auto"/>
      </w:divBdr>
      <w:divsChild>
        <w:div w:id="76083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334085">
      <w:bodyDiv w:val="1"/>
      <w:marLeft w:val="0"/>
      <w:marRight w:val="0"/>
      <w:marTop w:val="0"/>
      <w:marBottom w:val="0"/>
      <w:divBdr>
        <w:top w:val="none" w:sz="0" w:space="0" w:color="auto"/>
        <w:left w:val="none" w:sz="0" w:space="0" w:color="auto"/>
        <w:bottom w:val="none" w:sz="0" w:space="0" w:color="auto"/>
        <w:right w:val="none" w:sz="0" w:space="0" w:color="auto"/>
      </w:divBdr>
    </w:div>
    <w:div w:id="913778304">
      <w:bodyDiv w:val="1"/>
      <w:marLeft w:val="0"/>
      <w:marRight w:val="0"/>
      <w:marTop w:val="0"/>
      <w:marBottom w:val="0"/>
      <w:divBdr>
        <w:top w:val="none" w:sz="0" w:space="0" w:color="auto"/>
        <w:left w:val="none" w:sz="0" w:space="0" w:color="auto"/>
        <w:bottom w:val="none" w:sz="0" w:space="0" w:color="auto"/>
        <w:right w:val="none" w:sz="0" w:space="0" w:color="auto"/>
      </w:divBdr>
    </w:div>
    <w:div w:id="924143524">
      <w:bodyDiv w:val="1"/>
      <w:marLeft w:val="0"/>
      <w:marRight w:val="0"/>
      <w:marTop w:val="0"/>
      <w:marBottom w:val="0"/>
      <w:divBdr>
        <w:top w:val="none" w:sz="0" w:space="0" w:color="auto"/>
        <w:left w:val="none" w:sz="0" w:space="0" w:color="auto"/>
        <w:bottom w:val="none" w:sz="0" w:space="0" w:color="auto"/>
        <w:right w:val="none" w:sz="0" w:space="0" w:color="auto"/>
      </w:divBdr>
    </w:div>
    <w:div w:id="934167677">
      <w:bodyDiv w:val="1"/>
      <w:marLeft w:val="0"/>
      <w:marRight w:val="0"/>
      <w:marTop w:val="0"/>
      <w:marBottom w:val="0"/>
      <w:divBdr>
        <w:top w:val="none" w:sz="0" w:space="0" w:color="auto"/>
        <w:left w:val="none" w:sz="0" w:space="0" w:color="auto"/>
        <w:bottom w:val="none" w:sz="0" w:space="0" w:color="auto"/>
        <w:right w:val="none" w:sz="0" w:space="0" w:color="auto"/>
      </w:divBdr>
    </w:div>
    <w:div w:id="1042746710">
      <w:bodyDiv w:val="1"/>
      <w:marLeft w:val="0"/>
      <w:marRight w:val="0"/>
      <w:marTop w:val="0"/>
      <w:marBottom w:val="0"/>
      <w:divBdr>
        <w:top w:val="none" w:sz="0" w:space="0" w:color="auto"/>
        <w:left w:val="none" w:sz="0" w:space="0" w:color="auto"/>
        <w:bottom w:val="none" w:sz="0" w:space="0" w:color="auto"/>
        <w:right w:val="none" w:sz="0" w:space="0" w:color="auto"/>
      </w:divBdr>
    </w:div>
    <w:div w:id="1083065146">
      <w:bodyDiv w:val="1"/>
      <w:marLeft w:val="0"/>
      <w:marRight w:val="0"/>
      <w:marTop w:val="0"/>
      <w:marBottom w:val="0"/>
      <w:divBdr>
        <w:top w:val="none" w:sz="0" w:space="0" w:color="auto"/>
        <w:left w:val="none" w:sz="0" w:space="0" w:color="auto"/>
        <w:bottom w:val="none" w:sz="0" w:space="0" w:color="auto"/>
        <w:right w:val="none" w:sz="0" w:space="0" w:color="auto"/>
      </w:divBdr>
    </w:div>
    <w:div w:id="1097023926">
      <w:bodyDiv w:val="1"/>
      <w:marLeft w:val="0"/>
      <w:marRight w:val="0"/>
      <w:marTop w:val="0"/>
      <w:marBottom w:val="0"/>
      <w:divBdr>
        <w:top w:val="none" w:sz="0" w:space="0" w:color="auto"/>
        <w:left w:val="none" w:sz="0" w:space="0" w:color="auto"/>
        <w:bottom w:val="none" w:sz="0" w:space="0" w:color="auto"/>
        <w:right w:val="none" w:sz="0" w:space="0" w:color="auto"/>
      </w:divBdr>
    </w:div>
    <w:div w:id="1128473549">
      <w:bodyDiv w:val="1"/>
      <w:marLeft w:val="0"/>
      <w:marRight w:val="0"/>
      <w:marTop w:val="0"/>
      <w:marBottom w:val="0"/>
      <w:divBdr>
        <w:top w:val="none" w:sz="0" w:space="0" w:color="auto"/>
        <w:left w:val="none" w:sz="0" w:space="0" w:color="auto"/>
        <w:bottom w:val="none" w:sz="0" w:space="0" w:color="auto"/>
        <w:right w:val="none" w:sz="0" w:space="0" w:color="auto"/>
      </w:divBdr>
    </w:div>
    <w:div w:id="1146513788">
      <w:bodyDiv w:val="1"/>
      <w:marLeft w:val="0"/>
      <w:marRight w:val="0"/>
      <w:marTop w:val="0"/>
      <w:marBottom w:val="0"/>
      <w:divBdr>
        <w:top w:val="none" w:sz="0" w:space="0" w:color="auto"/>
        <w:left w:val="none" w:sz="0" w:space="0" w:color="auto"/>
        <w:bottom w:val="none" w:sz="0" w:space="0" w:color="auto"/>
        <w:right w:val="none" w:sz="0" w:space="0" w:color="auto"/>
      </w:divBdr>
    </w:div>
    <w:div w:id="1153252187">
      <w:bodyDiv w:val="1"/>
      <w:marLeft w:val="0"/>
      <w:marRight w:val="0"/>
      <w:marTop w:val="0"/>
      <w:marBottom w:val="0"/>
      <w:divBdr>
        <w:top w:val="none" w:sz="0" w:space="0" w:color="auto"/>
        <w:left w:val="none" w:sz="0" w:space="0" w:color="auto"/>
        <w:bottom w:val="none" w:sz="0" w:space="0" w:color="auto"/>
        <w:right w:val="none" w:sz="0" w:space="0" w:color="auto"/>
      </w:divBdr>
    </w:div>
    <w:div w:id="1226527977">
      <w:bodyDiv w:val="1"/>
      <w:marLeft w:val="0"/>
      <w:marRight w:val="0"/>
      <w:marTop w:val="0"/>
      <w:marBottom w:val="0"/>
      <w:divBdr>
        <w:top w:val="none" w:sz="0" w:space="0" w:color="auto"/>
        <w:left w:val="none" w:sz="0" w:space="0" w:color="auto"/>
        <w:bottom w:val="none" w:sz="0" w:space="0" w:color="auto"/>
        <w:right w:val="none" w:sz="0" w:space="0" w:color="auto"/>
      </w:divBdr>
    </w:div>
    <w:div w:id="1281231012">
      <w:bodyDiv w:val="1"/>
      <w:marLeft w:val="0"/>
      <w:marRight w:val="0"/>
      <w:marTop w:val="0"/>
      <w:marBottom w:val="0"/>
      <w:divBdr>
        <w:top w:val="none" w:sz="0" w:space="0" w:color="auto"/>
        <w:left w:val="none" w:sz="0" w:space="0" w:color="auto"/>
        <w:bottom w:val="none" w:sz="0" w:space="0" w:color="auto"/>
        <w:right w:val="none" w:sz="0" w:space="0" w:color="auto"/>
      </w:divBdr>
    </w:div>
    <w:div w:id="1314456344">
      <w:bodyDiv w:val="1"/>
      <w:marLeft w:val="0"/>
      <w:marRight w:val="0"/>
      <w:marTop w:val="0"/>
      <w:marBottom w:val="0"/>
      <w:divBdr>
        <w:top w:val="none" w:sz="0" w:space="0" w:color="auto"/>
        <w:left w:val="none" w:sz="0" w:space="0" w:color="auto"/>
        <w:bottom w:val="none" w:sz="0" w:space="0" w:color="auto"/>
        <w:right w:val="none" w:sz="0" w:space="0" w:color="auto"/>
      </w:divBdr>
    </w:div>
    <w:div w:id="1385640702">
      <w:bodyDiv w:val="1"/>
      <w:marLeft w:val="0"/>
      <w:marRight w:val="0"/>
      <w:marTop w:val="0"/>
      <w:marBottom w:val="0"/>
      <w:divBdr>
        <w:top w:val="none" w:sz="0" w:space="0" w:color="auto"/>
        <w:left w:val="none" w:sz="0" w:space="0" w:color="auto"/>
        <w:bottom w:val="none" w:sz="0" w:space="0" w:color="auto"/>
        <w:right w:val="none" w:sz="0" w:space="0" w:color="auto"/>
      </w:divBdr>
    </w:div>
    <w:div w:id="1390880576">
      <w:bodyDiv w:val="1"/>
      <w:marLeft w:val="0"/>
      <w:marRight w:val="0"/>
      <w:marTop w:val="0"/>
      <w:marBottom w:val="0"/>
      <w:divBdr>
        <w:top w:val="none" w:sz="0" w:space="0" w:color="auto"/>
        <w:left w:val="none" w:sz="0" w:space="0" w:color="auto"/>
        <w:bottom w:val="none" w:sz="0" w:space="0" w:color="auto"/>
        <w:right w:val="none" w:sz="0" w:space="0" w:color="auto"/>
      </w:divBdr>
    </w:div>
    <w:div w:id="1485663135">
      <w:bodyDiv w:val="1"/>
      <w:marLeft w:val="0"/>
      <w:marRight w:val="0"/>
      <w:marTop w:val="0"/>
      <w:marBottom w:val="0"/>
      <w:divBdr>
        <w:top w:val="none" w:sz="0" w:space="0" w:color="auto"/>
        <w:left w:val="none" w:sz="0" w:space="0" w:color="auto"/>
        <w:bottom w:val="none" w:sz="0" w:space="0" w:color="auto"/>
        <w:right w:val="none" w:sz="0" w:space="0" w:color="auto"/>
      </w:divBdr>
    </w:div>
    <w:div w:id="1548107332">
      <w:bodyDiv w:val="1"/>
      <w:marLeft w:val="0"/>
      <w:marRight w:val="0"/>
      <w:marTop w:val="0"/>
      <w:marBottom w:val="0"/>
      <w:divBdr>
        <w:top w:val="none" w:sz="0" w:space="0" w:color="auto"/>
        <w:left w:val="none" w:sz="0" w:space="0" w:color="auto"/>
        <w:bottom w:val="none" w:sz="0" w:space="0" w:color="auto"/>
        <w:right w:val="none" w:sz="0" w:space="0" w:color="auto"/>
      </w:divBdr>
    </w:div>
    <w:div w:id="1574504532">
      <w:bodyDiv w:val="1"/>
      <w:marLeft w:val="0"/>
      <w:marRight w:val="0"/>
      <w:marTop w:val="0"/>
      <w:marBottom w:val="0"/>
      <w:divBdr>
        <w:top w:val="none" w:sz="0" w:space="0" w:color="auto"/>
        <w:left w:val="none" w:sz="0" w:space="0" w:color="auto"/>
        <w:bottom w:val="none" w:sz="0" w:space="0" w:color="auto"/>
        <w:right w:val="none" w:sz="0" w:space="0" w:color="auto"/>
      </w:divBdr>
    </w:div>
    <w:div w:id="1624458537">
      <w:bodyDiv w:val="1"/>
      <w:marLeft w:val="0"/>
      <w:marRight w:val="0"/>
      <w:marTop w:val="0"/>
      <w:marBottom w:val="0"/>
      <w:divBdr>
        <w:top w:val="none" w:sz="0" w:space="0" w:color="auto"/>
        <w:left w:val="none" w:sz="0" w:space="0" w:color="auto"/>
        <w:bottom w:val="none" w:sz="0" w:space="0" w:color="auto"/>
        <w:right w:val="none" w:sz="0" w:space="0" w:color="auto"/>
      </w:divBdr>
    </w:div>
    <w:div w:id="1670400556">
      <w:bodyDiv w:val="1"/>
      <w:marLeft w:val="0"/>
      <w:marRight w:val="0"/>
      <w:marTop w:val="0"/>
      <w:marBottom w:val="0"/>
      <w:divBdr>
        <w:top w:val="none" w:sz="0" w:space="0" w:color="auto"/>
        <w:left w:val="none" w:sz="0" w:space="0" w:color="auto"/>
        <w:bottom w:val="none" w:sz="0" w:space="0" w:color="auto"/>
        <w:right w:val="none" w:sz="0" w:space="0" w:color="auto"/>
      </w:divBdr>
    </w:div>
    <w:div w:id="1694334442">
      <w:bodyDiv w:val="1"/>
      <w:marLeft w:val="0"/>
      <w:marRight w:val="0"/>
      <w:marTop w:val="0"/>
      <w:marBottom w:val="0"/>
      <w:divBdr>
        <w:top w:val="none" w:sz="0" w:space="0" w:color="auto"/>
        <w:left w:val="none" w:sz="0" w:space="0" w:color="auto"/>
        <w:bottom w:val="none" w:sz="0" w:space="0" w:color="auto"/>
        <w:right w:val="none" w:sz="0" w:space="0" w:color="auto"/>
      </w:divBdr>
    </w:div>
    <w:div w:id="1751848196">
      <w:bodyDiv w:val="1"/>
      <w:marLeft w:val="0"/>
      <w:marRight w:val="0"/>
      <w:marTop w:val="0"/>
      <w:marBottom w:val="0"/>
      <w:divBdr>
        <w:top w:val="none" w:sz="0" w:space="0" w:color="auto"/>
        <w:left w:val="none" w:sz="0" w:space="0" w:color="auto"/>
        <w:bottom w:val="none" w:sz="0" w:space="0" w:color="auto"/>
        <w:right w:val="none" w:sz="0" w:space="0" w:color="auto"/>
      </w:divBdr>
    </w:div>
    <w:div w:id="1867937629">
      <w:bodyDiv w:val="1"/>
      <w:marLeft w:val="0"/>
      <w:marRight w:val="0"/>
      <w:marTop w:val="0"/>
      <w:marBottom w:val="0"/>
      <w:divBdr>
        <w:top w:val="none" w:sz="0" w:space="0" w:color="auto"/>
        <w:left w:val="none" w:sz="0" w:space="0" w:color="auto"/>
        <w:bottom w:val="none" w:sz="0" w:space="0" w:color="auto"/>
        <w:right w:val="none" w:sz="0" w:space="0" w:color="auto"/>
      </w:divBdr>
    </w:div>
    <w:div w:id="1876308628">
      <w:bodyDiv w:val="1"/>
      <w:marLeft w:val="0"/>
      <w:marRight w:val="0"/>
      <w:marTop w:val="0"/>
      <w:marBottom w:val="0"/>
      <w:divBdr>
        <w:top w:val="none" w:sz="0" w:space="0" w:color="auto"/>
        <w:left w:val="none" w:sz="0" w:space="0" w:color="auto"/>
        <w:bottom w:val="none" w:sz="0" w:space="0" w:color="auto"/>
        <w:right w:val="none" w:sz="0" w:space="0" w:color="auto"/>
      </w:divBdr>
    </w:div>
    <w:div w:id="1906911543">
      <w:bodyDiv w:val="1"/>
      <w:marLeft w:val="0"/>
      <w:marRight w:val="0"/>
      <w:marTop w:val="0"/>
      <w:marBottom w:val="0"/>
      <w:divBdr>
        <w:top w:val="none" w:sz="0" w:space="0" w:color="auto"/>
        <w:left w:val="none" w:sz="0" w:space="0" w:color="auto"/>
        <w:bottom w:val="none" w:sz="0" w:space="0" w:color="auto"/>
        <w:right w:val="none" w:sz="0" w:space="0" w:color="auto"/>
      </w:divBdr>
      <w:divsChild>
        <w:div w:id="23677945">
          <w:marLeft w:val="0"/>
          <w:marRight w:val="0"/>
          <w:marTop w:val="0"/>
          <w:marBottom w:val="0"/>
          <w:divBdr>
            <w:top w:val="none" w:sz="0" w:space="0" w:color="auto"/>
            <w:left w:val="none" w:sz="0" w:space="0" w:color="auto"/>
            <w:bottom w:val="none" w:sz="0" w:space="0" w:color="auto"/>
            <w:right w:val="none" w:sz="0" w:space="0" w:color="auto"/>
          </w:divBdr>
          <w:divsChild>
            <w:div w:id="830366800">
              <w:marLeft w:val="0"/>
              <w:marRight w:val="0"/>
              <w:marTop w:val="0"/>
              <w:marBottom w:val="0"/>
              <w:divBdr>
                <w:top w:val="none" w:sz="0" w:space="0" w:color="auto"/>
                <w:left w:val="none" w:sz="0" w:space="0" w:color="auto"/>
                <w:bottom w:val="none" w:sz="0" w:space="0" w:color="auto"/>
                <w:right w:val="none" w:sz="0" w:space="0" w:color="auto"/>
              </w:divBdr>
            </w:div>
            <w:div w:id="3283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9984">
      <w:bodyDiv w:val="1"/>
      <w:marLeft w:val="0"/>
      <w:marRight w:val="0"/>
      <w:marTop w:val="0"/>
      <w:marBottom w:val="0"/>
      <w:divBdr>
        <w:top w:val="none" w:sz="0" w:space="0" w:color="auto"/>
        <w:left w:val="none" w:sz="0" w:space="0" w:color="auto"/>
        <w:bottom w:val="none" w:sz="0" w:space="0" w:color="auto"/>
        <w:right w:val="none" w:sz="0" w:space="0" w:color="auto"/>
      </w:divBdr>
    </w:div>
    <w:div w:id="1963879251">
      <w:bodyDiv w:val="1"/>
      <w:marLeft w:val="0"/>
      <w:marRight w:val="0"/>
      <w:marTop w:val="0"/>
      <w:marBottom w:val="0"/>
      <w:divBdr>
        <w:top w:val="none" w:sz="0" w:space="0" w:color="auto"/>
        <w:left w:val="none" w:sz="0" w:space="0" w:color="auto"/>
        <w:bottom w:val="none" w:sz="0" w:space="0" w:color="auto"/>
        <w:right w:val="none" w:sz="0" w:space="0" w:color="auto"/>
      </w:divBdr>
    </w:div>
    <w:div w:id="1978491936">
      <w:bodyDiv w:val="1"/>
      <w:marLeft w:val="0"/>
      <w:marRight w:val="0"/>
      <w:marTop w:val="0"/>
      <w:marBottom w:val="0"/>
      <w:divBdr>
        <w:top w:val="none" w:sz="0" w:space="0" w:color="auto"/>
        <w:left w:val="none" w:sz="0" w:space="0" w:color="auto"/>
        <w:bottom w:val="none" w:sz="0" w:space="0" w:color="auto"/>
        <w:right w:val="none" w:sz="0" w:space="0" w:color="auto"/>
      </w:divBdr>
      <w:divsChild>
        <w:div w:id="1611165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63666">
      <w:bodyDiv w:val="1"/>
      <w:marLeft w:val="0"/>
      <w:marRight w:val="0"/>
      <w:marTop w:val="0"/>
      <w:marBottom w:val="0"/>
      <w:divBdr>
        <w:top w:val="none" w:sz="0" w:space="0" w:color="auto"/>
        <w:left w:val="none" w:sz="0" w:space="0" w:color="auto"/>
        <w:bottom w:val="none" w:sz="0" w:space="0" w:color="auto"/>
        <w:right w:val="none" w:sz="0" w:space="0" w:color="auto"/>
      </w:divBdr>
    </w:div>
    <w:div w:id="1999647714">
      <w:bodyDiv w:val="1"/>
      <w:marLeft w:val="0"/>
      <w:marRight w:val="0"/>
      <w:marTop w:val="0"/>
      <w:marBottom w:val="0"/>
      <w:divBdr>
        <w:top w:val="none" w:sz="0" w:space="0" w:color="auto"/>
        <w:left w:val="none" w:sz="0" w:space="0" w:color="auto"/>
        <w:bottom w:val="none" w:sz="0" w:space="0" w:color="auto"/>
        <w:right w:val="none" w:sz="0" w:space="0" w:color="auto"/>
      </w:divBdr>
    </w:div>
    <w:div w:id="205824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1.jpeg"/><Relationship Id="rId42" Type="http://schemas.openxmlformats.org/officeDocument/2006/relationships/hyperlink" Target="https://featherbear.cc/UNSW-CSE-Thesis/posts/files-in-device-that-are-missing-from-base/" TargetMode="External"/><Relationship Id="rId47" Type="http://schemas.openxmlformats.org/officeDocument/2006/relationships/image" Target="media/image16.jpeg"/><Relationship Id="rId63" Type="http://schemas.openxmlformats.org/officeDocument/2006/relationships/hyperlink" Target="https://featherbear.cc/UNSW-CSE-Thesis/posts/privacy-policy-from-apk/" TargetMode="External"/><Relationship Id="rId68" Type="http://schemas.openxmlformats.org/officeDocument/2006/relationships/image" Target="media/image25.jpeg"/><Relationship Id="rId16" Type="http://schemas.openxmlformats.org/officeDocument/2006/relationships/hyperlink" Target="https://github.com/ReFirmLabs/binwalk" TargetMode="External"/><Relationship Id="rId11" Type="http://schemas.openxmlformats.org/officeDocument/2006/relationships/hyperlink" Target="https://esphome.io/" TargetMode="External"/><Relationship Id="rId24" Type="http://schemas.openxmlformats.org/officeDocument/2006/relationships/hyperlink" Target="https://openwrt.org/"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featherbear.cc/UNSW-CSE-Thesis/posts/files-in-device-that-are-missing-from-base/" TargetMode="External"/><Relationship Id="rId45" Type="http://schemas.openxmlformats.org/officeDocument/2006/relationships/hyperlink" Target="https://featherbear.cc/UNSW-CSE-Thesis/posts/opt-roborock-md5-hashes/" TargetMode="External"/><Relationship Id="rId53" Type="http://schemas.openxmlformats.org/officeDocument/2006/relationships/hyperlink" Target="https://featherbear.cc/UNSW-CSE-Thesis/posts/13-07-2022-progress-update/" TargetMode="External"/><Relationship Id="rId58" Type="http://schemas.openxmlformats.org/officeDocument/2006/relationships/image" Target="media/image19.png"/><Relationship Id="rId66" Type="http://schemas.openxmlformats.org/officeDocument/2006/relationships/hyperlink" Target="http://docs.api.xiaomi.com/en/fds/" TargetMode="External"/><Relationship Id="rId74" Type="http://schemas.openxmlformats.org/officeDocument/2006/relationships/hyperlink" Target="https://featherbear.cc/UNSW-CSE-Thesis/posts/upgrade-not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eatherbear.cc/UNSW-CSE-Thesis/posts/packet-analysis/" TargetMode="External"/><Relationship Id="rId19" Type="http://schemas.openxmlformats.org/officeDocument/2006/relationships/hyperlink" Target="https://www.zynamics.com/software.html" TargetMode="External"/><Relationship Id="rId14" Type="http://schemas.openxmlformats.org/officeDocument/2006/relationships/hyperlink" Target="https://github.com/dgiese/dustcloud" TargetMode="Externa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featherbear.cc/UNSW-CSE-Thesis/posts/achieving-upgrade-persistence/" TargetMode="External"/><Relationship Id="rId43" Type="http://schemas.openxmlformats.org/officeDocument/2006/relationships/hyperlink" Target="https://featherbear.cc/UNSW-CSE-Thesis/posts/file-system-comparison/" TargetMode="External"/><Relationship Id="rId48" Type="http://schemas.openxmlformats.org/officeDocument/2006/relationships/hyperlink" Target="https://featherbear.cc/UNSW-CSE-Thesis/posts/execs/opt-rockrobo-rrlog-rrlogd-v02.29.02/" TargetMode="External"/><Relationship Id="rId56" Type="http://schemas.openxmlformats.org/officeDocument/2006/relationships/image" Target="media/image17.jpeg"/><Relationship Id="rId64" Type="http://schemas.openxmlformats.org/officeDocument/2006/relationships/image" Target="media/image22.png"/><Relationship Id="rId69" Type="http://schemas.openxmlformats.org/officeDocument/2006/relationships/hyperlink" Target="https://github.com/ayyoob/mudgee"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featherbear.cc/UNSW-CSE-Thesis/posts/upgrade-notes/" TargetMode="External"/><Relationship Id="rId72"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https://tasmota.github.io/docs/" TargetMode="External"/><Relationship Id="rId17" Type="http://schemas.openxmlformats.org/officeDocument/2006/relationships/hyperlink" Target="https://github.com/ssdeep-project/ssdeep"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s://featherbear.cc/UNSW-CSE-Thesis/posts/logviews/mmcblk0p7-var-log-apt-history.log/" TargetMode="External"/><Relationship Id="rId46" Type="http://schemas.openxmlformats.org/officeDocument/2006/relationships/hyperlink" Target="https://featherbear.cc/UNSW-CSE-Thesis/posts/execs/sbin-rr_login/" TargetMode="External"/><Relationship Id="rId59" Type="http://schemas.openxmlformats.org/officeDocument/2006/relationships/hyperlink" Target="https://featherbear.cc/UNSW-CSE-Thesis/posts/pre-encryption-and-post-decryption-hooks/" TargetMode="External"/><Relationship Id="rId67" Type="http://schemas.openxmlformats.org/officeDocument/2006/relationships/image" Target="media/image24.png"/><Relationship Id="rId20" Type="http://schemas.openxmlformats.org/officeDocument/2006/relationships/hyperlink" Target="https://www.flashrom.org/Flashrom" TargetMode="External"/><Relationship Id="rId41" Type="http://schemas.openxmlformats.org/officeDocument/2006/relationships/hyperlink" Target="https://featherbear.cc/UNSW-CSE-Thesis/posts/diff-inspection/" TargetMode="External"/><Relationship Id="rId54" Type="http://schemas.openxmlformats.org/officeDocument/2006/relationships/hyperlink" Target="https://featherbear.cc/UNSW-CSE-Thesis/posts/vinda.c/" TargetMode="External"/><Relationship Id="rId62" Type="http://schemas.openxmlformats.org/officeDocument/2006/relationships/image" Target="media/image21.png"/><Relationship Id="rId70" Type="http://schemas.openxmlformats.org/officeDocument/2006/relationships/hyperlink" Target="https://featherbear.cc/UNSW-CSE-Thesis/posts/13-07-2022-progress-update/" TargetMode="External"/><Relationship Id="rId75" Type="http://schemas.openxmlformats.org/officeDocument/2006/relationships/hyperlink" Target="https://jcjc-dev.com/2016/06/08/reversing-huawei-4-dumping-fla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ypfer/Valetudo" TargetMode="External"/><Relationship Id="rId23" Type="http://schemas.openxmlformats.org/officeDocument/2006/relationships/image" Target="media/image3.jpeg"/><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hyperlink" Target="https://featherbear.cc/UNSW-CSE-Thesis/posts/v02.29.02-firmware-size-comparison/" TargetMode="External"/><Relationship Id="rId57" Type="http://schemas.openxmlformats.org/officeDocument/2006/relationships/image" Target="media/image18.jpe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hyperlink" Target="https://featherbear.cc/UNSW-CSE-Thesis/posts/versioning-and-fingerprinting-v02.29.02/" TargetMode="External"/><Relationship Id="rId52" Type="http://schemas.openxmlformats.org/officeDocument/2006/relationships/hyperlink" Target="https://featherbear.cc/UNSW-CSE-Thesis/posts/tcpdump-usage-v02.29.02/" TargetMode="External"/><Relationship Id="rId60" Type="http://schemas.openxmlformats.org/officeDocument/2006/relationships/image" Target="media/image20.png"/><Relationship Id="rId65" Type="http://schemas.openxmlformats.org/officeDocument/2006/relationships/image" Target="media/image23.jpeg"/><Relationship Id="rId73" Type="http://schemas.openxmlformats.org/officeDocument/2006/relationships/hyperlink" Target="https://featherbear.cc/UNSW-CSE-Thesis/posts/upgraded-accessing-the-shell/"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www.home-assistant.io/" TargetMode="External"/><Relationship Id="rId18" Type="http://schemas.openxmlformats.org/officeDocument/2006/relationships/hyperlink" Target="https://github.com/sdhash/sdhash" TargetMode="External"/><Relationship Id="rId39" Type="http://schemas.openxmlformats.org/officeDocument/2006/relationships/hyperlink" Target="https://featherbear.cc/UNSW-CSE-Thesis/posts/execs/opt-rockrobo-rrlog-rrlogd-v01.15.58/" TargetMode="External"/><Relationship Id="rId34" Type="http://schemas.openxmlformats.org/officeDocument/2006/relationships/image" Target="media/image13.png"/><Relationship Id="rId50" Type="http://schemas.openxmlformats.org/officeDocument/2006/relationships/hyperlink" Target="https://featherbear.cc/UNSW-CSE-Thesis/posts/v02.29.02-accessing-the-shell/" TargetMode="External"/><Relationship Id="rId55" Type="http://schemas.openxmlformats.org/officeDocument/2006/relationships/hyperlink" Target="https://featherbear.cc/UNSW-CSE-Thesis/posts/execs/usr-bin-adbd/"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featherbear.cc/UNSW-CSE-Thesis/posts/ota-updates-blocked-as-of-late-2019/" TargetMode="External"/><Relationship Id="rId2" Type="http://schemas.openxmlformats.org/officeDocument/2006/relationships/numbering" Target="numbering.xml"/><Relationship Id="rId29" Type="http://schemas.openxmlformats.org/officeDocument/2006/relationships/image" Target="media/image8.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allwinner-zh/bootloader/blob/master/u-boot-2011.09/board/sunxi/board_common.c" TargetMode="External"/><Relationship Id="rId3" Type="http://schemas.openxmlformats.org/officeDocument/2006/relationships/hyperlink" Target="https://www.heise.de/newsticker/meldung/Smart-Home-Hack-Tuya-veroeffentlicht-Sicherheitsupdate-4292028.html" TargetMode="External"/><Relationship Id="rId7" Type="http://schemas.openxmlformats.org/officeDocument/2006/relationships/hyperlink" Target="https://linux-sunxi.org/images/b/b3/R16_Datasheet_V1.4_(1).pdf" TargetMode="External"/><Relationship Id="rId2" Type="http://schemas.openxmlformats.org/officeDocument/2006/relationships/hyperlink" Target="https://www.espressif.com/en/products/socs/esp8266" TargetMode="External"/><Relationship Id="rId1" Type="http://schemas.openxmlformats.org/officeDocument/2006/relationships/hyperlink" Target="https://www.shodan.io/search?query=webcam" TargetMode="External"/><Relationship Id="rId6" Type="http://schemas.openxmlformats.org/officeDocument/2006/relationships/hyperlink" Target="https://github.com/shroudedcode/apk-mitm" TargetMode="External"/><Relationship Id="rId11" Type="http://schemas.openxmlformats.org/officeDocument/2006/relationships/hyperlink" Target="https://www.cgsecurity.org/wiki/PhotoRec" TargetMode="External"/><Relationship Id="rId5" Type="http://schemas.openxmlformats.org/officeDocument/2006/relationships/hyperlink" Target="https://github.com/nabla-c0d3/ssl-kill-switch2" TargetMode="External"/><Relationship Id="rId10" Type="http://schemas.openxmlformats.org/officeDocument/2006/relationships/hyperlink" Target="https://github.com/htop-dev/htop" TargetMode="External"/><Relationship Id="rId4" Type="http://schemas.openxmlformats.org/officeDocument/2006/relationships/hyperlink" Target="https://github.com/dgiese/dustcloud" TargetMode="External"/><Relationship Id="rId9" Type="http://schemas.openxmlformats.org/officeDocument/2006/relationships/hyperlink" Target="https://global.roborock.com/pages/roborock-s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0D198380E34C4498B606F737FA8086"/>
        <w:category>
          <w:name w:val="General"/>
          <w:gallery w:val="placeholder"/>
        </w:category>
        <w:types>
          <w:type w:val="bbPlcHdr"/>
        </w:types>
        <w:behaviors>
          <w:behavior w:val="content"/>
        </w:behaviors>
        <w:guid w:val="{2FA80D39-C4EF-4F3E-BD2B-8A0561FCCBB6}"/>
      </w:docPartPr>
      <w:docPartBody>
        <w:p w:rsidR="00251B4C" w:rsidRDefault="00982EC5">
          <w:r w:rsidRPr="00BD5D90">
            <w:rPr>
              <w:rStyle w:val="PlaceholderText"/>
            </w:rPr>
            <w:t>[Author]</w:t>
          </w:r>
        </w:p>
      </w:docPartBody>
    </w:docPart>
    <w:docPart>
      <w:docPartPr>
        <w:name w:val="72322A03AB3340CA858F476566C3E363"/>
        <w:category>
          <w:name w:val="General"/>
          <w:gallery w:val="placeholder"/>
        </w:category>
        <w:types>
          <w:type w:val="bbPlcHdr"/>
        </w:types>
        <w:behaviors>
          <w:behavior w:val="content"/>
        </w:behaviors>
        <w:guid w:val="{1C675FA0-63DA-4908-ABB6-C94C8E010346}"/>
      </w:docPartPr>
      <w:docPartBody>
        <w:p w:rsidR="00251B4C" w:rsidRDefault="00982EC5">
          <w:r w:rsidRPr="00BD5D90">
            <w:rPr>
              <w:rStyle w:val="PlaceholderText"/>
            </w:rPr>
            <w:t>[Title]</w:t>
          </w:r>
        </w:p>
      </w:docPartBody>
    </w:docPart>
    <w:docPart>
      <w:docPartPr>
        <w:name w:val="4B7A549DD8194DE7BD38034C58B39BC7"/>
        <w:category>
          <w:name w:val="General"/>
          <w:gallery w:val="placeholder"/>
        </w:category>
        <w:types>
          <w:type w:val="bbPlcHdr"/>
        </w:types>
        <w:behaviors>
          <w:behavior w:val="content"/>
        </w:behaviors>
        <w:guid w:val="{D1917866-7E9A-4711-9693-F4F8CADC5AEC}"/>
      </w:docPartPr>
      <w:docPartBody>
        <w:p w:rsidR="00251B4C" w:rsidRDefault="00982EC5">
          <w:r w:rsidRPr="00BD5D90">
            <w:rPr>
              <w:rStyle w:val="PlaceholderText"/>
            </w:rPr>
            <w:t>[Title]</w:t>
          </w:r>
        </w:p>
      </w:docPartBody>
    </w:docPart>
    <w:docPart>
      <w:docPartPr>
        <w:name w:val="4D667C8967764D9CB39623E5AADF7DF6"/>
        <w:category>
          <w:name w:val="General"/>
          <w:gallery w:val="placeholder"/>
        </w:category>
        <w:types>
          <w:type w:val="bbPlcHdr"/>
        </w:types>
        <w:behaviors>
          <w:behavior w:val="content"/>
        </w:behaviors>
        <w:guid w:val="{7BB8B396-F3B2-4EDA-9217-A2AD229CFB34}"/>
      </w:docPartPr>
      <w:docPartBody>
        <w:p w:rsidR="00251B4C" w:rsidRDefault="00982EC5">
          <w:r w:rsidRPr="00BD5D9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EC5"/>
    <w:rsid w:val="00230FFA"/>
    <w:rsid w:val="00251B4C"/>
    <w:rsid w:val="005340D4"/>
    <w:rsid w:val="00547360"/>
    <w:rsid w:val="00982EC5"/>
    <w:rsid w:val="00DD77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2E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E8E5A-A59D-48B8-AECD-D287D954E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46</Pages>
  <Words>11657</Words>
  <Characters>66445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“Smart” Vacuum Cleaners</vt:lpstr>
    </vt:vector>
  </TitlesOfParts>
  <Company/>
  <LinksUpToDate>false</LinksUpToDate>
  <CharactersWithSpaces>77947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Vacuum Cleaners</dc:title>
  <dc:subject/>
  <dc:creator>Andrew Jin-Meng Wong</dc:creator>
  <cp:keywords/>
  <dc:description/>
  <cp:lastModifiedBy>Andrew Wong</cp:lastModifiedBy>
  <cp:revision>150</cp:revision>
  <cp:lastPrinted>2022-08-07T09:35:00Z</cp:lastPrinted>
  <dcterms:created xsi:type="dcterms:W3CDTF">2022-08-06T11:38:00Z</dcterms:created>
  <dcterms:modified xsi:type="dcterms:W3CDTF">2022-08-07T18:29:00Z</dcterms:modified>
</cp:coreProperties>
</file>