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9B5AC3" w14:paraId="2787945C" w14:textId="77777777" w:rsidTr="005B38C6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8C97" w14:textId="24A6A7A1" w:rsidR="00680030" w:rsidRDefault="009B5AC3" w:rsidP="006800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69D665A6" w14:textId="3ED42921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proofErr w:type="spellStart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radiYAte</w:t>
            </w:r>
            <w:proofErr w:type="spellEnd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Weekend Away</w:t>
            </w:r>
          </w:p>
          <w:p w14:paraId="04B4313F" w14:textId="7451311F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Young adults weekend away is happening Sept 14-16! Our speaker is James Chen. Don’t miss out on early bird rates. Find out more on Facebook and register asap. </w:t>
            </w:r>
          </w:p>
          <w:p w14:paraId="143177F3" w14:textId="36E72581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5C968C72" w14:textId="5EBDEDB3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FRESH in August</w:t>
            </w:r>
          </w:p>
          <w:p w14:paraId="0E505E6D" w14:textId="59CF7A5E" w:rsidR="00E77497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>We’ll be running 5 weeks of supper and dialogue for our non-Christian friends starting August 8 in Kingsgrove. Think about whether you’d like to come and who you can invite.</w:t>
            </w:r>
          </w:p>
          <w:p w14:paraId="2FDB281E" w14:textId="77777777" w:rsidR="00E77497" w:rsidRDefault="00E77497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059EC7DD" w14:textId="77777777" w:rsidR="0053415C" w:rsidRDefault="0053415C" w:rsidP="0053415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37662F45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66303691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62AA43F9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8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38FE857E" w14:textId="77777777" w:rsidR="0053415C" w:rsidRDefault="0053415C" w:rsidP="0053415C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17540B0B" w14:textId="77777777" w:rsidR="0053415C" w:rsidRDefault="0053415C" w:rsidP="0053415C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0E38576D" w14:textId="77777777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9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53ABA602" w14:textId="0BF41B21" w:rsidR="0053415C" w:rsidRPr="00B26497" w:rsidRDefault="0053415C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45A1BD5D" w14:textId="5D1756E4" w:rsidR="000031C0" w:rsidRDefault="000031C0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636D63F6" w14:textId="76A0C655" w:rsidR="007012E4" w:rsidRDefault="007012E4"/>
    <w:p w14:paraId="10E58F49" w14:textId="51B6A648" w:rsidR="007012E4" w:rsidRDefault="007012E4"/>
    <w:p w14:paraId="6715EBED" w14:textId="4F08BFC9" w:rsidR="007012E4" w:rsidRDefault="007012E4"/>
    <w:p w14:paraId="1DB24FF3" w14:textId="5CB1CD28" w:rsidR="007012E4" w:rsidRDefault="007012E4"/>
    <w:p w14:paraId="2C1853FF" w14:textId="3C5B16A8" w:rsidR="007012E4" w:rsidRDefault="007012E4"/>
    <w:p w14:paraId="0D810DA4" w14:textId="2AF5018E" w:rsidR="007012E4" w:rsidRDefault="007012E4"/>
    <w:p w14:paraId="1449682D" w14:textId="5F2E33AD" w:rsidR="007012E4" w:rsidRDefault="007012E4"/>
    <w:p w14:paraId="4DB88418" w14:textId="3AB06CB4" w:rsidR="007012E4" w:rsidRDefault="007012E4"/>
    <w:p w14:paraId="160DA506" w14:textId="77777777" w:rsidR="007012E4" w:rsidRDefault="007012E4"/>
    <w:p w14:paraId="76C3C0BF" w14:textId="403ED5ED" w:rsidR="006C369E" w:rsidRDefault="001A19EB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820071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40C8A6A8" w14:textId="77777777" w:rsidR="00340067" w:rsidRP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340067">
              <w:rPr>
                <w:rFonts w:ascii="Montserrat Light" w:eastAsia="Montserrat" w:hAnsi="Montserrat Light" w:cs="Montserrat"/>
                <w:sz w:val="16"/>
                <w:szCs w:val="16"/>
              </w:rPr>
              <w:t>July</w:t>
            </w:r>
          </w:p>
          <w:p w14:paraId="30338954" w14:textId="2B32957B" w:rsidR="0053415C" w:rsidRDefault="0053415C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1 – Compassion Sunday</w:t>
            </w:r>
          </w:p>
          <w:p w14:paraId="1F138982" w14:textId="6FB28F62" w:rsidR="005B38C6" w:rsidRPr="00E77497" w:rsidRDefault="00340067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>18 – Combined Prayer and Worship Night (7.45pm Kingsgrove)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0031C0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7D4DD616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0031C0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7F567BDE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0031C0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1ECCD7EE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24 June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Kingsgrove 11am Service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4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Peter Ko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0433 493 488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pko@swec.org.au</w:t>
      </w:r>
    </w:p>
    <w:p w14:paraId="4174F067" w14:textId="77777777" w:rsidR="006C369E" w:rsidRDefault="001A19EB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Merciful God, our maker and our judge, we have sinned against you in thought, word, and deed: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have not loved you with our whole heart, we have not loved our neighbours as ourselves: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repent, and are sorry for all our sins.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Father, forgive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Strengthen us to love and obey you in newness of life;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through Jesus Christ our Lord.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</w:t>
      </w:r>
    </w:p>
    <w:p w14:paraId="4360E190" w14:textId="1ABCC873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1A19EB" w:rsidRPr="001A19EB">
        <w:rPr>
          <w:rFonts w:ascii="Open Sans Light" w:eastAsia="Open Sans Light" w:hAnsi="Open Sans Light" w:cs="Open Sans Light"/>
          <w:sz w:val="16"/>
          <w:szCs w:val="16"/>
        </w:rPr>
        <w:t>Judges 2:6-8, 10-11, 14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3BBD0054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 w:rsidR="001A19EB" w:rsidRPr="001A19EB">
        <w:rPr>
          <w:rFonts w:ascii="Open Sans Light" w:eastAsia="Open Sans Light" w:hAnsi="Open Sans Light" w:cs="Open Sans Light"/>
          <w:sz w:val="16"/>
          <w:szCs w:val="16"/>
        </w:rPr>
        <w:t>Marshall Scott</w:t>
      </w:r>
      <w:r>
        <w:rPr>
          <w:rFonts w:ascii="Open Sans Light" w:eastAsia="Open Sans Light" w:hAnsi="Open Sans Light" w:cs="Open Sans Light"/>
          <w:sz w:val="16"/>
          <w:szCs w:val="16"/>
        </w:rPr>
        <w:t>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p w14:paraId="04B65129" w14:textId="5762AFAE" w:rsidR="00AC4DB3" w:rsidRDefault="001A19EB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br/>
      </w:r>
      <w:bookmarkStart w:id="0" w:name="_GoBack"/>
      <w:bookmarkEnd w:id="0"/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61F86392" w14:textId="277EF11F" w:rsidR="006C369E" w:rsidRPr="00926371" w:rsidRDefault="001A19EB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bookmarkStart w:id="1" w:name="_Hlk517524761"/>
      <w:r w:rsidRPr="001A19EB">
        <w:rPr>
          <w:rFonts w:ascii="Montserrat Light" w:eastAsia="Montserrat SemiBold" w:hAnsi="Montserrat Light" w:cs="Montserrat SemiBold"/>
          <w:sz w:val="28"/>
          <w:szCs w:val="28"/>
        </w:rPr>
        <w:lastRenderedPageBreak/>
        <w:t>Will God's shaky, flaky people ever get to the land?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27135A76" w:rsidR="006C369E" w:rsidRPr="00926371" w:rsidRDefault="001A19EB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>
        <w:rPr>
          <w:rFonts w:ascii="Montserrat ExtraLight" w:eastAsia="Montserrat" w:hAnsi="Montserrat ExtraLight" w:cs="Open Sans"/>
          <w:color w:val="666666"/>
        </w:rPr>
        <w:t>Numbers 31-36</w:t>
      </w:r>
    </w:p>
    <w:p w14:paraId="01D35603" w14:textId="68EFEC8C" w:rsidR="001A19EB" w:rsidRDefault="001A19EB" w:rsidP="001A19E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79DF1FD0" w14:textId="2A594962" w:rsidR="001A19EB" w:rsidRPr="001A19EB" w:rsidRDefault="001A19EB" w:rsidP="001A19EB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1A19EB">
        <w:rPr>
          <w:rFonts w:ascii="Montserrat Light" w:eastAsia="Montserrat" w:hAnsi="Montserrat Light" w:cs="Montserrat"/>
          <w:sz w:val="20"/>
          <w:szCs w:val="20"/>
        </w:rPr>
        <w:t>Preparing for life in the land - Living under a holy God</w:t>
      </w:r>
      <w:r>
        <w:rPr>
          <w:rFonts w:ascii="Montserrat Light" w:eastAsia="Montserrat" w:hAnsi="Montserrat Light" w:cs="Montserrat"/>
          <w:sz w:val="20"/>
          <w:szCs w:val="20"/>
        </w:rPr>
        <w:br/>
      </w:r>
      <w:r w:rsidRPr="001A19EB">
        <w:rPr>
          <w:rFonts w:ascii="Montserrat Light" w:eastAsia="Montserrat" w:hAnsi="Montserrat Light" w:cs="Montserrat"/>
          <w:i/>
          <w:sz w:val="16"/>
          <w:szCs w:val="20"/>
        </w:rPr>
        <w:t>Chapter 31</w:t>
      </w:r>
    </w:p>
    <w:p w14:paraId="7FD467A5" w14:textId="04E4AAC5" w:rsidR="001A19EB" w:rsidRDefault="001A19EB" w:rsidP="001A19EB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37804A2" w14:textId="3E56961D" w:rsidR="001A19EB" w:rsidRDefault="001A19EB" w:rsidP="001A19EB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AC9B985" w14:textId="77777777" w:rsidR="001A19EB" w:rsidRPr="001A19EB" w:rsidRDefault="001A19EB" w:rsidP="001A19EB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299132A" w14:textId="13149C70" w:rsidR="001A19EB" w:rsidRPr="001A19EB" w:rsidRDefault="001A19EB" w:rsidP="001A19EB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1A19EB">
        <w:rPr>
          <w:rFonts w:ascii="Montserrat Light" w:eastAsia="Montserrat" w:hAnsi="Montserrat Light" w:cs="Montserrat"/>
          <w:sz w:val="20"/>
          <w:szCs w:val="20"/>
        </w:rPr>
        <w:t>Groundhog Day? Will they ever make it to the land?</w:t>
      </w:r>
      <w:r>
        <w:rPr>
          <w:rFonts w:ascii="Montserrat Light" w:eastAsia="Montserrat" w:hAnsi="Montserrat Light" w:cs="Montserrat"/>
          <w:sz w:val="20"/>
          <w:szCs w:val="20"/>
        </w:rPr>
        <w:br/>
      </w:r>
      <w:r w:rsidRPr="001A19EB">
        <w:rPr>
          <w:rFonts w:ascii="Montserrat Light" w:eastAsia="Montserrat" w:hAnsi="Montserrat Light" w:cs="Montserrat"/>
          <w:i/>
          <w:sz w:val="16"/>
          <w:szCs w:val="20"/>
        </w:rPr>
        <w:t xml:space="preserve">Chapter </w:t>
      </w:r>
      <w:r w:rsidRPr="001A19EB">
        <w:rPr>
          <w:rFonts w:ascii="Montserrat Light" w:eastAsia="Montserrat" w:hAnsi="Montserrat Light" w:cs="Montserrat"/>
          <w:i/>
          <w:sz w:val="16"/>
          <w:szCs w:val="20"/>
        </w:rPr>
        <w:t>32-33</w:t>
      </w:r>
    </w:p>
    <w:p w14:paraId="1580ED3B" w14:textId="47DED4C5" w:rsidR="001A19EB" w:rsidRDefault="001A19EB" w:rsidP="001A19EB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A955EE9" w14:textId="5F66E636" w:rsidR="001A19EB" w:rsidRDefault="001A19EB" w:rsidP="001A19EB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99A9018" w14:textId="77777777" w:rsidR="001A19EB" w:rsidRPr="001A19EB" w:rsidRDefault="001A19EB" w:rsidP="001A19EB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3CDB168" w14:textId="24917928" w:rsidR="006C369E" w:rsidRPr="001A19EB" w:rsidRDefault="001A19EB" w:rsidP="001A19EB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1A19EB">
        <w:rPr>
          <w:rFonts w:ascii="Montserrat Light" w:eastAsia="Montserrat" w:hAnsi="Montserrat Light" w:cs="Montserrat"/>
          <w:sz w:val="20"/>
          <w:szCs w:val="20"/>
        </w:rPr>
        <w:t>Inheriting the land - The promises of a faithful God</w:t>
      </w:r>
      <w:r>
        <w:rPr>
          <w:rFonts w:ascii="Montserrat Light" w:eastAsia="Montserrat" w:hAnsi="Montserrat Light" w:cs="Montserrat"/>
          <w:sz w:val="20"/>
          <w:szCs w:val="20"/>
        </w:rPr>
        <w:br/>
      </w:r>
      <w:r w:rsidRPr="001A19EB">
        <w:rPr>
          <w:rFonts w:ascii="Montserrat Light" w:eastAsia="Montserrat" w:hAnsi="Montserrat Light" w:cs="Montserrat"/>
          <w:i/>
          <w:sz w:val="16"/>
          <w:szCs w:val="20"/>
        </w:rPr>
        <w:t xml:space="preserve">Chapter </w:t>
      </w:r>
      <w:r w:rsidRPr="001A19EB">
        <w:rPr>
          <w:rFonts w:ascii="Montserrat Light" w:eastAsia="Montserrat" w:hAnsi="Montserrat Light" w:cs="Montserrat"/>
          <w:i/>
          <w:sz w:val="16"/>
          <w:szCs w:val="20"/>
        </w:rPr>
        <w:t>33-36</w:t>
      </w:r>
    </w:p>
    <w:p w14:paraId="751BC0F7" w14:textId="39883DF4" w:rsidR="006C369E" w:rsidRDefault="006C369E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3ABD8EFC" w14:textId="77777777" w:rsidR="001A19EB" w:rsidRDefault="001A19EB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44C6A9E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72066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6B4E7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E10E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CB80DB" w14:textId="21602B5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1B0C9A" w14:textId="066A7AD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BF4EE1" w14:textId="487D141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41ECE5" w14:textId="06D498C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2A0141" w14:textId="6EDAD25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F0251" w14:textId="0B1495A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889FE3" w14:textId="1A46CF5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6AA5BA" w14:textId="41DE9C9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649762" w14:textId="26098D7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4EBED9D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31F369F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1B8D512B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1DFDB1" w14:textId="5131F3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9A71FA" w14:textId="49DE7FE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135544" w14:textId="7D13A62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BAFC8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7787CF" w14:textId="4B24DDE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A2013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B148B58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32810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8C4C5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58C5EB" w14:textId="62C1398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7ADCA4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1369E4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761D28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D606E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D4391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F9F86D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605C61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8E541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3C3B4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BC40C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30F097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EAB98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DD2D5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22C24" w14:textId="56E2B9C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805B4A" w14:textId="0996A078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159344A" w14:textId="77777777" w:rsidR="001A19EB" w:rsidRDefault="001A19EB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26A6AD" w14:textId="77777777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9E24A" w14:textId="53F12EAC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6196854D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6E531B34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052359" w14:textId="7D25A16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1F5408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895E3B" w14:textId="0492BAD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54CE93" w14:textId="662AA728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8B1C6C9" w14:textId="7EA5E671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D8C9B28" w14:textId="7CEFEA9F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4EF6917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3911C" w14:textId="64F2DC7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1B6B76" w14:textId="04CE52DE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306514" w14:textId="4EEE1355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7EC5CE" w14:textId="716A3572" w:rsidR="006C369E" w:rsidRDefault="00D75D09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69DB06B" wp14:editId="3F931F5B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0937" w14:textId="7CDEA81F" w:rsidR="00D936D0" w:rsidRPr="005C628F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 w:rsidR="001A19EB" w:rsidRPr="001A19EB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HBC</w:t>
                            </w:r>
                          </w:p>
                          <w:p w14:paraId="22924051" w14:textId="77777777" w:rsidR="00E77497" w:rsidRDefault="00D936D0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43DC8DE" w14:textId="77777777" w:rsidR="00E77497" w:rsidRDefault="00E77497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CA8689" w14:textId="73C21FB2" w:rsidR="00D936D0" w:rsidRPr="00D75D09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4FC04837" w14:textId="0DD6A44B" w:rsidR="00D936D0" w:rsidRPr="00D75D09" w:rsidRDefault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B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7D440937" w14:textId="7CDEA81F" w:rsidR="00D936D0" w:rsidRPr="005C628F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 w:rsidR="001A19EB" w:rsidRPr="001A19EB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HBC</w:t>
                      </w:r>
                    </w:p>
                    <w:p w14:paraId="22924051" w14:textId="77777777" w:rsidR="00E77497" w:rsidRDefault="00D936D0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43DC8DE" w14:textId="77777777" w:rsidR="00E77497" w:rsidRDefault="00E77497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CA8689" w14:textId="73C21FB2" w:rsidR="00D936D0" w:rsidRPr="00D75D09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4FC04837" w14:textId="0DD6A44B" w:rsidR="00D936D0" w:rsidRPr="00D75D09" w:rsidRDefault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26B9405E" w:rsidR="006C369E" w:rsidRDefault="005C628F" w:rsidP="005C628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49536" behindDoc="0" locked="0" layoutInCell="1" allowOverlap="1" wp14:anchorId="5002D72E" wp14:editId="48A58013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09"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3F2F7433" wp14:editId="1557C738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C0377"/>
    <w:multiLevelType w:val="hybridMultilevel"/>
    <w:tmpl w:val="79AC53FA"/>
    <w:lvl w:ilvl="0" w:tplc="AC04C01C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4" w:hanging="360"/>
      </w:pPr>
    </w:lvl>
    <w:lvl w:ilvl="2" w:tplc="0C09001B" w:tentative="1">
      <w:start w:val="1"/>
      <w:numFmt w:val="lowerRoman"/>
      <w:lvlText w:val="%3."/>
      <w:lvlJc w:val="right"/>
      <w:pPr>
        <w:ind w:left="2044" w:hanging="180"/>
      </w:pPr>
    </w:lvl>
    <w:lvl w:ilvl="3" w:tplc="0C09000F" w:tentative="1">
      <w:start w:val="1"/>
      <w:numFmt w:val="decimal"/>
      <w:lvlText w:val="%4."/>
      <w:lvlJc w:val="left"/>
      <w:pPr>
        <w:ind w:left="2764" w:hanging="360"/>
      </w:pPr>
    </w:lvl>
    <w:lvl w:ilvl="4" w:tplc="0C090019" w:tentative="1">
      <w:start w:val="1"/>
      <w:numFmt w:val="lowerLetter"/>
      <w:lvlText w:val="%5."/>
      <w:lvlJc w:val="left"/>
      <w:pPr>
        <w:ind w:left="3484" w:hanging="360"/>
      </w:pPr>
    </w:lvl>
    <w:lvl w:ilvl="5" w:tplc="0C09001B" w:tentative="1">
      <w:start w:val="1"/>
      <w:numFmt w:val="lowerRoman"/>
      <w:lvlText w:val="%6."/>
      <w:lvlJc w:val="right"/>
      <w:pPr>
        <w:ind w:left="4204" w:hanging="180"/>
      </w:pPr>
    </w:lvl>
    <w:lvl w:ilvl="6" w:tplc="0C09000F" w:tentative="1">
      <w:start w:val="1"/>
      <w:numFmt w:val="decimal"/>
      <w:lvlText w:val="%7."/>
      <w:lvlJc w:val="left"/>
      <w:pPr>
        <w:ind w:left="4924" w:hanging="360"/>
      </w:pPr>
    </w:lvl>
    <w:lvl w:ilvl="7" w:tplc="0C090019" w:tentative="1">
      <w:start w:val="1"/>
      <w:numFmt w:val="lowerLetter"/>
      <w:lvlText w:val="%8."/>
      <w:lvlJc w:val="left"/>
      <w:pPr>
        <w:ind w:left="5644" w:hanging="360"/>
      </w:pPr>
    </w:lvl>
    <w:lvl w:ilvl="8" w:tplc="0C09001B" w:tentative="1">
      <w:start w:val="1"/>
      <w:numFmt w:val="lowerRoman"/>
      <w:lvlText w:val="%9."/>
      <w:lvlJc w:val="right"/>
      <w:pPr>
        <w:ind w:left="63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F4EA0"/>
    <w:rsid w:val="0010522C"/>
    <w:rsid w:val="00165660"/>
    <w:rsid w:val="001A19EB"/>
    <w:rsid w:val="00340067"/>
    <w:rsid w:val="00346EAE"/>
    <w:rsid w:val="003554D2"/>
    <w:rsid w:val="00416F2F"/>
    <w:rsid w:val="00433571"/>
    <w:rsid w:val="00466B1E"/>
    <w:rsid w:val="004F0BA2"/>
    <w:rsid w:val="0053415C"/>
    <w:rsid w:val="005B38C6"/>
    <w:rsid w:val="005C628F"/>
    <w:rsid w:val="00652B83"/>
    <w:rsid w:val="00680030"/>
    <w:rsid w:val="006A51D2"/>
    <w:rsid w:val="006C369E"/>
    <w:rsid w:val="006D0C3F"/>
    <w:rsid w:val="006D7CA8"/>
    <w:rsid w:val="007012E4"/>
    <w:rsid w:val="007B2653"/>
    <w:rsid w:val="00820071"/>
    <w:rsid w:val="008D5814"/>
    <w:rsid w:val="008F65D7"/>
    <w:rsid w:val="0090559E"/>
    <w:rsid w:val="00926371"/>
    <w:rsid w:val="009B5AC3"/>
    <w:rsid w:val="009E58A5"/>
    <w:rsid w:val="00AC4DB3"/>
    <w:rsid w:val="00AC5FFB"/>
    <w:rsid w:val="00B26497"/>
    <w:rsid w:val="00B57151"/>
    <w:rsid w:val="00B576D3"/>
    <w:rsid w:val="00C70A99"/>
    <w:rsid w:val="00C71041"/>
    <w:rsid w:val="00C86434"/>
    <w:rsid w:val="00CF3BB1"/>
    <w:rsid w:val="00D0437B"/>
    <w:rsid w:val="00D75D09"/>
    <w:rsid w:val="00D936D0"/>
    <w:rsid w:val="00DD220D"/>
    <w:rsid w:val="00DD4CF1"/>
    <w:rsid w:val="00DE5C62"/>
    <w:rsid w:val="00E15810"/>
    <w:rsid w:val="00E670D5"/>
    <w:rsid w:val="00E77497"/>
    <w:rsid w:val="00E8465A"/>
    <w:rsid w:val="00E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  <w:style w:type="paragraph" w:styleId="ListParagraph">
    <w:name w:val="List Paragraph"/>
    <w:basedOn w:val="Normal"/>
    <w:uiPriority w:val="34"/>
    <w:qFormat/>
    <w:rsid w:val="001A1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ve@swec.org.a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mmunity@swec.org.au" TargetMode="External"/><Relationship Id="rId14" Type="http://schemas.openxmlformats.org/officeDocument/2006/relationships/hyperlink" Target="http://www.swec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17AC-C0DF-43DE-ACD3-3F670884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39</cp:revision>
  <cp:lastPrinted>2018-04-03T06:49:00Z</cp:lastPrinted>
  <dcterms:created xsi:type="dcterms:W3CDTF">2018-04-03T06:48:00Z</dcterms:created>
  <dcterms:modified xsi:type="dcterms:W3CDTF">2018-06-23T03:45:00Z</dcterms:modified>
</cp:coreProperties>
</file>