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B8FF"/>
  <w:body>
    <w:p w:rsidR="004A007E" w:rsidRPr="00A42275" w:rsidRDefault="00D3032D">
      <w:pPr>
        <w:tabs>
          <w:tab w:val="left" w:pos="180"/>
          <w:tab w:val="right" w:pos="2160"/>
          <w:tab w:val="left" w:pos="2880"/>
        </w:tabs>
        <w:jc w:val="center"/>
        <w:rPr>
          <w:b/>
          <w:bCs/>
          <w:caps/>
          <w:sz w:val="24"/>
          <w:szCs w:val="24"/>
        </w:rPr>
      </w:pPr>
      <w:bookmarkStart w:id="0" w:name="_GoBack"/>
      <w:bookmarkEnd w:id="0"/>
      <w:r>
        <w:rPr>
          <w:noProof/>
        </w:rPr>
        <mc:AlternateContent>
          <mc:Choice Requires="wps">
            <w:drawing>
              <wp:anchor distT="0" distB="0" distL="114300" distR="114300" simplePos="0" relativeHeight="251658240" behindDoc="0" locked="0" layoutInCell="0" allowOverlap="1">
                <wp:simplePos x="0" y="0"/>
                <wp:positionH relativeFrom="column">
                  <wp:posOffset>-27940</wp:posOffset>
                </wp:positionH>
                <wp:positionV relativeFrom="paragraph">
                  <wp:posOffset>-43815</wp:posOffset>
                </wp:positionV>
                <wp:extent cx="6515100" cy="0"/>
                <wp:effectExtent l="10160" t="13335" r="18415" b="1524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3.45pt" to="510.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B5j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" o:allowincell="f" strokeweight=".53mm"/>
            </w:pict>
          </mc:Fallback>
        </mc:AlternateContent>
      </w:r>
      <w:r w:rsidR="004A007E" w:rsidRPr="00A42275">
        <w:rPr>
          <w:b/>
          <w:bCs/>
          <w:caps/>
          <w:sz w:val="24"/>
          <w:szCs w:val="24"/>
        </w:rPr>
        <w:t>JAYASIMHA   ATULASIMHA</w:t>
      </w:r>
    </w:p>
    <w:p w:rsidR="004A007E" w:rsidRDefault="004A007E">
      <w:pPr>
        <w:tabs>
          <w:tab w:val="left" w:pos="180"/>
          <w:tab w:val="right" w:pos="2160"/>
          <w:tab w:val="left" w:pos="2880"/>
        </w:tabs>
        <w:jc w:val="center"/>
        <w:rPr>
          <w:b/>
          <w:bCs/>
          <w:sz w:val="24"/>
          <w:szCs w:val="24"/>
        </w:rPr>
      </w:pPr>
      <w:r>
        <w:rPr>
          <w:b/>
          <w:bCs/>
          <w:sz w:val="24"/>
          <w:szCs w:val="24"/>
        </w:rPr>
        <w:t>Qimonda Associate Professor, Department</w:t>
      </w:r>
      <w:r w:rsidRPr="002175F8">
        <w:rPr>
          <w:b/>
          <w:bCs/>
          <w:sz w:val="24"/>
          <w:szCs w:val="24"/>
        </w:rPr>
        <w:t xml:space="preserve"> of Mechanical and Nuclear Engineering, </w:t>
      </w:r>
    </w:p>
    <w:p w:rsidR="004A007E" w:rsidRPr="002175F8" w:rsidRDefault="004A007E" w:rsidP="00426E25">
      <w:pPr>
        <w:tabs>
          <w:tab w:val="left" w:pos="180"/>
          <w:tab w:val="right" w:pos="2160"/>
          <w:tab w:val="left" w:pos="2880"/>
        </w:tabs>
        <w:jc w:val="center"/>
        <w:outlineLvl w:val="0"/>
        <w:rPr>
          <w:b/>
          <w:bCs/>
          <w:sz w:val="24"/>
          <w:szCs w:val="24"/>
        </w:rPr>
      </w:pPr>
      <w:r>
        <w:rPr>
          <w:b/>
          <w:bCs/>
          <w:sz w:val="24"/>
          <w:szCs w:val="24"/>
        </w:rPr>
        <w:t>Virginia Commonwealth University</w:t>
      </w:r>
    </w:p>
    <w:p w:rsidR="004A007E" w:rsidRDefault="004A007E" w:rsidP="00426E25">
      <w:pPr>
        <w:tabs>
          <w:tab w:val="left" w:pos="180"/>
          <w:tab w:val="right" w:pos="2160"/>
          <w:tab w:val="left" w:pos="2880"/>
        </w:tabs>
        <w:jc w:val="center"/>
        <w:outlineLvl w:val="0"/>
        <w:rPr>
          <w:sz w:val="22"/>
          <w:szCs w:val="22"/>
        </w:rPr>
      </w:pPr>
      <w:r w:rsidRPr="002175F8">
        <w:rPr>
          <w:sz w:val="22"/>
          <w:szCs w:val="22"/>
        </w:rPr>
        <w:t xml:space="preserve">401 West Main Street, Room E3249, P.O. Box 843015, Richmond, Virginia 23284-3015. </w:t>
      </w:r>
    </w:p>
    <w:p w:rsidR="004A007E" w:rsidRPr="002175F8" w:rsidRDefault="004A007E" w:rsidP="00426E25">
      <w:pPr>
        <w:tabs>
          <w:tab w:val="left" w:pos="180"/>
          <w:tab w:val="right" w:pos="2160"/>
          <w:tab w:val="left" w:pos="2880"/>
        </w:tabs>
        <w:jc w:val="center"/>
        <w:outlineLvl w:val="0"/>
        <w:rPr>
          <w:sz w:val="22"/>
          <w:szCs w:val="22"/>
        </w:rPr>
      </w:pPr>
      <w:r w:rsidRPr="002175F8">
        <w:rPr>
          <w:sz w:val="22"/>
          <w:szCs w:val="22"/>
        </w:rPr>
        <w:t>Phone: (804)</w:t>
      </w:r>
      <w:r>
        <w:rPr>
          <w:sz w:val="22"/>
          <w:szCs w:val="22"/>
        </w:rPr>
        <w:t xml:space="preserve"> </w:t>
      </w:r>
      <w:r w:rsidRPr="002175F8">
        <w:rPr>
          <w:sz w:val="22"/>
          <w:szCs w:val="22"/>
        </w:rPr>
        <w:t>827-7037 Fax: (804) 827-7030</w:t>
      </w:r>
    </w:p>
    <w:p w:rsidR="004A007E" w:rsidRPr="00D86066" w:rsidRDefault="00D3032D" w:rsidP="00D86066">
      <w:pPr>
        <w:tabs>
          <w:tab w:val="left" w:pos="180"/>
          <w:tab w:val="right" w:pos="2160"/>
          <w:tab w:val="left" w:pos="2880"/>
        </w:tabs>
        <w:rPr>
          <w:sz w:val="16"/>
          <w:szCs w:val="16"/>
        </w:rPr>
      </w:pPr>
      <w:r>
        <w:rPr>
          <w:noProof/>
        </w:rPr>
        <mc:AlternateContent>
          <mc:Choice Requires="wps">
            <w:drawing>
              <wp:anchor distT="0" distB="0" distL="114300" distR="114300" simplePos="0" relativeHeight="251657216" behindDoc="0" locked="0" layoutInCell="0" allowOverlap="1">
                <wp:simplePos x="0" y="0"/>
                <wp:positionH relativeFrom="column">
                  <wp:posOffset>-62865</wp:posOffset>
                </wp:positionH>
                <wp:positionV relativeFrom="paragraph">
                  <wp:posOffset>10160</wp:posOffset>
                </wp:positionV>
                <wp:extent cx="6515100" cy="0"/>
                <wp:effectExtent l="13335" t="10160" r="15240" b="184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8pt" to="508.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2iQ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" o:allowincell="f" strokeweight=".53mm"/>
            </w:pict>
          </mc:Fallback>
        </mc:AlternateContent>
      </w:r>
    </w:p>
    <w:p w:rsidR="004A007E" w:rsidRDefault="004A007E" w:rsidP="00426E25">
      <w:pPr>
        <w:tabs>
          <w:tab w:val="left" w:pos="180"/>
          <w:tab w:val="right" w:pos="2160"/>
          <w:tab w:val="left" w:pos="2880"/>
        </w:tabs>
        <w:jc w:val="center"/>
        <w:outlineLvl w:val="0"/>
        <w:rPr>
          <w:b/>
          <w:bCs/>
          <w:sz w:val="28"/>
          <w:szCs w:val="28"/>
        </w:rPr>
      </w:pPr>
      <w:r w:rsidRPr="00A42275">
        <w:rPr>
          <w:b/>
          <w:bCs/>
          <w:sz w:val="28"/>
          <w:szCs w:val="28"/>
        </w:rPr>
        <w:t>1. GENERAL INFORMATION</w:t>
      </w:r>
    </w:p>
    <w:p w:rsidR="004A007E" w:rsidRPr="002175F8" w:rsidRDefault="004A007E">
      <w:pPr>
        <w:tabs>
          <w:tab w:val="left" w:pos="180"/>
          <w:tab w:val="right" w:pos="2160"/>
          <w:tab w:val="left" w:pos="2880"/>
        </w:tabs>
        <w:jc w:val="center"/>
        <w:rPr>
          <w:b/>
          <w:bCs/>
          <w:sz w:val="4"/>
          <w:szCs w:val="4"/>
        </w:rPr>
      </w:pPr>
    </w:p>
    <w:p w:rsidR="004A007E" w:rsidRPr="00A068B7" w:rsidRDefault="004A007E" w:rsidP="00426E25">
      <w:pPr>
        <w:jc w:val="both"/>
        <w:outlineLvl w:val="0"/>
        <w:rPr>
          <w:rFonts w:ascii="Times New Roman Bold" w:hAnsi="Times New Roman Bold" w:cs="Times New Roman Bold"/>
          <w:b/>
          <w:bCs/>
          <w:caps/>
          <w:sz w:val="24"/>
          <w:szCs w:val="24"/>
        </w:rPr>
      </w:pPr>
      <w:r w:rsidRPr="00A068B7">
        <w:rPr>
          <w:rFonts w:ascii="Times New Roman Bold" w:hAnsi="Times New Roman Bold" w:cs="Times New Roman Bold"/>
          <w:b/>
          <w:bCs/>
          <w:caps/>
          <w:sz w:val="24"/>
          <w:szCs w:val="24"/>
        </w:rPr>
        <w:t>Academic Qualifications</w:t>
      </w:r>
    </w:p>
    <w:p w:rsidR="004A007E" w:rsidRPr="00D50059" w:rsidRDefault="004A007E">
      <w:pPr>
        <w:rPr>
          <w:sz w:val="10"/>
          <w:szCs w:val="10"/>
        </w:rPr>
      </w:pPr>
    </w:p>
    <w:p w:rsidR="004A007E" w:rsidRPr="00157147" w:rsidRDefault="004A007E">
      <w:pPr>
        <w:rPr>
          <w:sz w:val="22"/>
          <w:szCs w:val="22"/>
        </w:rPr>
      </w:pPr>
      <w:r w:rsidRPr="00157147">
        <w:rPr>
          <w:i/>
          <w:iCs/>
          <w:sz w:val="22"/>
          <w:szCs w:val="22"/>
        </w:rPr>
        <w:t>Doctor of Philosophy</w:t>
      </w:r>
      <w:r w:rsidRPr="00157147">
        <w:rPr>
          <w:sz w:val="22"/>
          <w:szCs w:val="22"/>
        </w:rPr>
        <w:t>, Aerospace Engineering, 2003-</w:t>
      </w:r>
      <w:r>
        <w:rPr>
          <w:sz w:val="22"/>
          <w:szCs w:val="22"/>
        </w:rPr>
        <w:t xml:space="preserve"> 2006,</w:t>
      </w:r>
    </w:p>
    <w:p w:rsidR="004A007E" w:rsidRPr="00157147" w:rsidRDefault="004A007E">
      <w:pPr>
        <w:rPr>
          <w:sz w:val="22"/>
          <w:szCs w:val="22"/>
        </w:rPr>
      </w:pPr>
      <w:r w:rsidRPr="00157147">
        <w:rPr>
          <w:sz w:val="22"/>
          <w:szCs w:val="22"/>
        </w:rPr>
        <w:t>University of Maryland, College Park.</w:t>
      </w:r>
    </w:p>
    <w:p w:rsidR="004A007E" w:rsidRPr="00157147" w:rsidRDefault="004A007E" w:rsidP="00426E25">
      <w:pPr>
        <w:outlineLvl w:val="0"/>
        <w:rPr>
          <w:sz w:val="22"/>
          <w:szCs w:val="22"/>
        </w:rPr>
      </w:pPr>
      <w:r w:rsidRPr="00157147">
        <w:rPr>
          <w:sz w:val="22"/>
          <w:szCs w:val="22"/>
          <w:u w:val="single"/>
        </w:rPr>
        <w:t>Dissertation Title</w:t>
      </w:r>
      <w:r w:rsidRPr="00157147">
        <w:rPr>
          <w:sz w:val="22"/>
          <w:szCs w:val="22"/>
        </w:rPr>
        <w:t xml:space="preserve">: </w:t>
      </w:r>
    </w:p>
    <w:p w:rsidR="004A007E" w:rsidRPr="00157147" w:rsidRDefault="004A007E">
      <w:pPr>
        <w:rPr>
          <w:sz w:val="22"/>
          <w:szCs w:val="22"/>
        </w:rPr>
      </w:pPr>
      <w:r w:rsidRPr="00157147">
        <w:rPr>
          <w:sz w:val="22"/>
          <w:szCs w:val="22"/>
        </w:rPr>
        <w:t xml:space="preserve"> “Characterization and Modeling of the </w:t>
      </w:r>
      <w:r>
        <w:rPr>
          <w:sz w:val="22"/>
          <w:szCs w:val="22"/>
        </w:rPr>
        <w:t>Magneto</w:t>
      </w:r>
      <w:r w:rsidRPr="00157147">
        <w:rPr>
          <w:sz w:val="22"/>
          <w:szCs w:val="22"/>
        </w:rPr>
        <w:t>mechanical behavior of Iron-Gallium alloys”</w:t>
      </w:r>
    </w:p>
    <w:p w:rsidR="004A007E" w:rsidRPr="00157147" w:rsidRDefault="004A007E">
      <w:pPr>
        <w:rPr>
          <w:sz w:val="22"/>
          <w:szCs w:val="22"/>
        </w:rPr>
      </w:pPr>
      <w:r w:rsidRPr="00157147">
        <w:rPr>
          <w:sz w:val="22"/>
          <w:szCs w:val="22"/>
        </w:rPr>
        <w:t>Thesis Advisor: Prof. Alison Flatau</w:t>
      </w:r>
      <w:r>
        <w:rPr>
          <w:sz w:val="22"/>
          <w:szCs w:val="22"/>
        </w:rPr>
        <w:t>.</w:t>
      </w:r>
      <w:r w:rsidRPr="00157147">
        <w:rPr>
          <w:sz w:val="22"/>
          <w:szCs w:val="22"/>
        </w:rPr>
        <w:t xml:space="preserve"> </w:t>
      </w:r>
    </w:p>
    <w:p w:rsidR="004A007E" w:rsidRPr="00D50059" w:rsidRDefault="004A007E">
      <w:pPr>
        <w:rPr>
          <w:sz w:val="10"/>
          <w:szCs w:val="10"/>
        </w:rPr>
      </w:pPr>
    </w:p>
    <w:p w:rsidR="004A007E" w:rsidRPr="00157147" w:rsidRDefault="004A007E">
      <w:pPr>
        <w:rPr>
          <w:sz w:val="22"/>
          <w:szCs w:val="22"/>
        </w:rPr>
      </w:pPr>
      <w:r w:rsidRPr="00157147">
        <w:rPr>
          <w:i/>
          <w:iCs/>
          <w:sz w:val="22"/>
          <w:szCs w:val="22"/>
        </w:rPr>
        <w:t>Master of Science (Non-thesis)</w:t>
      </w:r>
      <w:r w:rsidRPr="00157147">
        <w:rPr>
          <w:sz w:val="22"/>
          <w:szCs w:val="22"/>
        </w:rPr>
        <w:t>, A</w:t>
      </w:r>
      <w:r>
        <w:rPr>
          <w:sz w:val="22"/>
          <w:szCs w:val="22"/>
        </w:rPr>
        <w:t>erospace Engineering, 2001-2003,</w:t>
      </w:r>
    </w:p>
    <w:p w:rsidR="004A007E" w:rsidRPr="00157147" w:rsidRDefault="004A007E">
      <w:pPr>
        <w:rPr>
          <w:sz w:val="22"/>
          <w:szCs w:val="22"/>
        </w:rPr>
      </w:pPr>
      <w:r w:rsidRPr="00157147">
        <w:rPr>
          <w:sz w:val="22"/>
          <w:szCs w:val="22"/>
        </w:rPr>
        <w:t>University of Maryland, College Park.</w:t>
      </w:r>
    </w:p>
    <w:p w:rsidR="004A007E" w:rsidRPr="00157147" w:rsidRDefault="004A007E">
      <w:pPr>
        <w:rPr>
          <w:sz w:val="22"/>
          <w:szCs w:val="22"/>
        </w:rPr>
      </w:pPr>
      <w:r w:rsidRPr="00157147">
        <w:rPr>
          <w:sz w:val="22"/>
          <w:szCs w:val="22"/>
        </w:rPr>
        <w:t>Advisor: Prof. Inderjit Chopra</w:t>
      </w:r>
      <w:r>
        <w:rPr>
          <w:sz w:val="22"/>
          <w:szCs w:val="22"/>
        </w:rPr>
        <w:t>.</w:t>
      </w:r>
    </w:p>
    <w:p w:rsidR="004A007E" w:rsidRPr="00D50059" w:rsidRDefault="004A007E">
      <w:pPr>
        <w:rPr>
          <w:sz w:val="10"/>
          <w:szCs w:val="10"/>
        </w:rPr>
      </w:pPr>
      <w:r w:rsidRPr="00D50059">
        <w:rPr>
          <w:sz w:val="10"/>
          <w:szCs w:val="10"/>
        </w:rPr>
        <w:tab/>
      </w:r>
    </w:p>
    <w:p w:rsidR="004A007E" w:rsidRPr="00157147" w:rsidRDefault="004A007E">
      <w:pPr>
        <w:rPr>
          <w:sz w:val="22"/>
          <w:szCs w:val="22"/>
        </w:rPr>
      </w:pPr>
      <w:r w:rsidRPr="00AF444A">
        <w:rPr>
          <w:i/>
          <w:iCs/>
          <w:sz w:val="22"/>
          <w:szCs w:val="22"/>
        </w:rPr>
        <w:t>Bachelor of Technology</w:t>
      </w:r>
      <w:r w:rsidRPr="00157147">
        <w:rPr>
          <w:sz w:val="22"/>
          <w:szCs w:val="22"/>
        </w:rPr>
        <w:t>, Mechanical Engineering, 1997-2001,</w:t>
      </w:r>
    </w:p>
    <w:p w:rsidR="004A007E" w:rsidRPr="00157147" w:rsidRDefault="004A007E">
      <w:pPr>
        <w:rPr>
          <w:sz w:val="22"/>
          <w:szCs w:val="22"/>
        </w:rPr>
      </w:pPr>
      <w:r w:rsidRPr="00157147">
        <w:rPr>
          <w:sz w:val="22"/>
          <w:szCs w:val="22"/>
        </w:rPr>
        <w:t xml:space="preserve">Indian Institute of Technology, Madras, India.   </w:t>
      </w:r>
    </w:p>
    <w:p w:rsidR="004A007E" w:rsidRPr="00A97842" w:rsidRDefault="004A007E">
      <w:pPr>
        <w:rPr>
          <w:sz w:val="18"/>
          <w:szCs w:val="18"/>
        </w:rPr>
      </w:pPr>
    </w:p>
    <w:p w:rsidR="004A007E" w:rsidRPr="00A068B7" w:rsidRDefault="004A007E" w:rsidP="00426E25">
      <w:pPr>
        <w:jc w:val="both"/>
        <w:outlineLvl w:val="0"/>
        <w:rPr>
          <w:rFonts w:ascii="Times New Roman Bold" w:hAnsi="Times New Roman Bold" w:cs="Times New Roman Bold"/>
          <w:b/>
          <w:bCs/>
          <w:caps/>
          <w:sz w:val="24"/>
          <w:szCs w:val="24"/>
        </w:rPr>
      </w:pPr>
      <w:r w:rsidRPr="00A068B7">
        <w:rPr>
          <w:rFonts w:ascii="Times New Roman Bold" w:hAnsi="Times New Roman Bold" w:cs="Times New Roman Bold"/>
          <w:b/>
          <w:bCs/>
          <w:caps/>
          <w:sz w:val="24"/>
          <w:szCs w:val="24"/>
        </w:rPr>
        <w:t>Work/ Research Experience</w:t>
      </w:r>
    </w:p>
    <w:p w:rsidR="004A007E" w:rsidRPr="00D50059" w:rsidRDefault="004A007E" w:rsidP="003752F8">
      <w:pPr>
        <w:jc w:val="both"/>
        <w:rPr>
          <w:b/>
          <w:bCs/>
          <w:sz w:val="10"/>
          <w:szCs w:val="10"/>
        </w:rPr>
      </w:pPr>
    </w:p>
    <w:p w:rsidR="004A007E" w:rsidRPr="00A97842" w:rsidRDefault="004A007E" w:rsidP="00EC7A54">
      <w:pPr>
        <w:numPr>
          <w:ilvl w:val="0"/>
          <w:numId w:val="9"/>
        </w:numPr>
        <w:suppressAutoHyphens w:val="0"/>
        <w:autoSpaceDE w:val="0"/>
        <w:autoSpaceDN w:val="0"/>
        <w:adjustRightInd w:val="0"/>
        <w:rPr>
          <w:i/>
          <w:iCs/>
          <w:sz w:val="22"/>
          <w:szCs w:val="22"/>
        </w:rPr>
      </w:pPr>
      <w:r>
        <w:rPr>
          <w:i/>
          <w:iCs/>
          <w:color w:val="231F20"/>
          <w:sz w:val="22"/>
          <w:szCs w:val="22"/>
        </w:rPr>
        <w:t>Qimonda Associate</w:t>
      </w:r>
      <w:r w:rsidRPr="00EC7A54">
        <w:rPr>
          <w:i/>
          <w:iCs/>
          <w:color w:val="231F20"/>
          <w:sz w:val="22"/>
          <w:szCs w:val="22"/>
        </w:rPr>
        <w:t xml:space="preserve"> Professor</w:t>
      </w:r>
      <w:r>
        <w:rPr>
          <w:i/>
          <w:iCs/>
          <w:color w:val="231F20"/>
          <w:sz w:val="22"/>
          <w:szCs w:val="22"/>
        </w:rPr>
        <w:t xml:space="preserve"> of Mechanical and Nuclear Engineering</w:t>
      </w:r>
      <w:r>
        <w:rPr>
          <w:color w:val="231F20"/>
          <w:sz w:val="22"/>
          <w:szCs w:val="22"/>
        </w:rPr>
        <w:t xml:space="preserve">, </w:t>
      </w:r>
      <w:r w:rsidRPr="00B0549D">
        <w:rPr>
          <w:i/>
          <w:iCs/>
          <w:color w:val="231F20"/>
          <w:sz w:val="22"/>
          <w:szCs w:val="22"/>
        </w:rPr>
        <w:t>July 2013-current</w:t>
      </w:r>
    </w:p>
    <w:p w:rsidR="004A007E" w:rsidRDefault="004A007E" w:rsidP="004116A2">
      <w:pPr>
        <w:suppressAutoHyphens w:val="0"/>
        <w:autoSpaceDE w:val="0"/>
        <w:autoSpaceDN w:val="0"/>
        <w:adjustRightInd w:val="0"/>
        <w:rPr>
          <w:i/>
          <w:iCs/>
          <w:color w:val="231F20"/>
          <w:sz w:val="22"/>
          <w:szCs w:val="22"/>
        </w:rPr>
      </w:pPr>
      <w:r>
        <w:rPr>
          <w:i/>
          <w:iCs/>
          <w:color w:val="231F20"/>
          <w:sz w:val="22"/>
          <w:szCs w:val="22"/>
        </w:rPr>
        <w:t xml:space="preserve">  Associate Professor of Electrical and Computer Engineering (Courtesy appointment), July 2013-current</w:t>
      </w:r>
    </w:p>
    <w:p w:rsidR="004A007E" w:rsidRPr="00B0549D" w:rsidRDefault="004A007E" w:rsidP="004116A2">
      <w:pPr>
        <w:suppressAutoHyphens w:val="0"/>
        <w:autoSpaceDE w:val="0"/>
        <w:autoSpaceDN w:val="0"/>
        <w:adjustRightInd w:val="0"/>
        <w:rPr>
          <w:i/>
          <w:iCs/>
          <w:sz w:val="22"/>
          <w:szCs w:val="22"/>
        </w:rPr>
      </w:pPr>
      <w:r>
        <w:rPr>
          <w:sz w:val="22"/>
          <w:szCs w:val="22"/>
        </w:rPr>
        <w:t xml:space="preserve"> </w:t>
      </w:r>
      <w:r w:rsidRPr="00157147">
        <w:rPr>
          <w:sz w:val="22"/>
          <w:szCs w:val="22"/>
        </w:rPr>
        <w:t>Virginia Commonwealth University (VCU).</w:t>
      </w:r>
    </w:p>
    <w:p w:rsidR="004A007E" w:rsidRPr="00B0549D" w:rsidRDefault="004A007E" w:rsidP="00B0549D">
      <w:pPr>
        <w:suppressAutoHyphens w:val="0"/>
        <w:autoSpaceDE w:val="0"/>
        <w:autoSpaceDN w:val="0"/>
        <w:adjustRightInd w:val="0"/>
        <w:ind w:left="720"/>
        <w:rPr>
          <w:i/>
          <w:iCs/>
          <w:sz w:val="10"/>
          <w:szCs w:val="10"/>
        </w:rPr>
      </w:pPr>
    </w:p>
    <w:p w:rsidR="004A007E" w:rsidRPr="00EC7A54" w:rsidRDefault="004A007E" w:rsidP="00EC7A54">
      <w:pPr>
        <w:numPr>
          <w:ilvl w:val="0"/>
          <w:numId w:val="9"/>
        </w:numPr>
        <w:suppressAutoHyphens w:val="0"/>
        <w:autoSpaceDE w:val="0"/>
        <w:autoSpaceDN w:val="0"/>
        <w:adjustRightInd w:val="0"/>
        <w:rPr>
          <w:i/>
          <w:iCs/>
          <w:sz w:val="22"/>
          <w:szCs w:val="22"/>
        </w:rPr>
      </w:pPr>
      <w:r w:rsidRPr="00EC7A54">
        <w:rPr>
          <w:i/>
          <w:iCs/>
          <w:sz w:val="22"/>
          <w:szCs w:val="22"/>
        </w:rPr>
        <w:t>Assistant P</w:t>
      </w:r>
      <w:r>
        <w:rPr>
          <w:i/>
          <w:iCs/>
          <w:sz w:val="22"/>
          <w:szCs w:val="22"/>
        </w:rPr>
        <w:t>rofessor, August 2008 to June 2013</w:t>
      </w:r>
      <w:r w:rsidRPr="00EC7A54">
        <w:rPr>
          <w:i/>
          <w:iCs/>
          <w:sz w:val="22"/>
          <w:szCs w:val="22"/>
        </w:rPr>
        <w:t xml:space="preserve"> </w:t>
      </w:r>
      <w:r>
        <w:rPr>
          <w:i/>
          <w:iCs/>
          <w:sz w:val="22"/>
          <w:szCs w:val="22"/>
        </w:rPr>
        <w:t>(Qimonda Assistant Prof. July 2012-June 2013)</w:t>
      </w:r>
    </w:p>
    <w:p w:rsidR="004A007E" w:rsidRPr="00157147" w:rsidRDefault="004A007E" w:rsidP="00214908">
      <w:pPr>
        <w:suppressAutoHyphens w:val="0"/>
        <w:autoSpaceDE w:val="0"/>
        <w:autoSpaceDN w:val="0"/>
        <w:adjustRightInd w:val="0"/>
        <w:rPr>
          <w:sz w:val="22"/>
          <w:szCs w:val="22"/>
        </w:rPr>
      </w:pPr>
      <w:r w:rsidRPr="00157147">
        <w:rPr>
          <w:sz w:val="22"/>
          <w:szCs w:val="22"/>
        </w:rPr>
        <w:t xml:space="preserve"> Department of Mechanical</w:t>
      </w:r>
      <w:r>
        <w:rPr>
          <w:sz w:val="22"/>
          <w:szCs w:val="22"/>
        </w:rPr>
        <w:t xml:space="preserve"> and Nuclear</w:t>
      </w:r>
      <w:r w:rsidRPr="00157147">
        <w:rPr>
          <w:sz w:val="22"/>
          <w:szCs w:val="22"/>
        </w:rPr>
        <w:t xml:space="preserve"> Engineering, Virginia Commonwealth University (VCU).</w:t>
      </w:r>
    </w:p>
    <w:p w:rsidR="004A007E" w:rsidRPr="00D50059" w:rsidRDefault="004A007E" w:rsidP="003752F8">
      <w:pPr>
        <w:suppressAutoHyphens w:val="0"/>
        <w:autoSpaceDE w:val="0"/>
        <w:autoSpaceDN w:val="0"/>
        <w:adjustRightInd w:val="0"/>
        <w:rPr>
          <w:sz w:val="10"/>
          <w:szCs w:val="10"/>
        </w:rPr>
      </w:pPr>
    </w:p>
    <w:p w:rsidR="004A007E" w:rsidRPr="00157147" w:rsidRDefault="004A007E" w:rsidP="003752F8">
      <w:pPr>
        <w:numPr>
          <w:ilvl w:val="0"/>
          <w:numId w:val="9"/>
        </w:numPr>
        <w:suppressAutoHyphens w:val="0"/>
        <w:autoSpaceDE w:val="0"/>
        <w:autoSpaceDN w:val="0"/>
        <w:adjustRightInd w:val="0"/>
        <w:rPr>
          <w:i/>
          <w:iCs/>
          <w:sz w:val="22"/>
          <w:szCs w:val="22"/>
        </w:rPr>
      </w:pPr>
      <w:r>
        <w:rPr>
          <w:i/>
          <w:iCs/>
          <w:sz w:val="22"/>
          <w:szCs w:val="22"/>
        </w:rPr>
        <w:t>Research Associate, 2007-2008</w:t>
      </w:r>
      <w:r w:rsidRPr="00157147">
        <w:rPr>
          <w:i/>
          <w:iCs/>
          <w:sz w:val="22"/>
          <w:szCs w:val="22"/>
        </w:rPr>
        <w:t xml:space="preserve"> </w:t>
      </w:r>
    </w:p>
    <w:p w:rsidR="004A007E" w:rsidRDefault="004A007E" w:rsidP="003752F8">
      <w:pPr>
        <w:suppressAutoHyphens w:val="0"/>
        <w:autoSpaceDE w:val="0"/>
        <w:autoSpaceDN w:val="0"/>
        <w:adjustRightInd w:val="0"/>
        <w:rPr>
          <w:sz w:val="22"/>
          <w:szCs w:val="22"/>
        </w:rPr>
      </w:pPr>
      <w:r w:rsidRPr="00157147">
        <w:rPr>
          <w:sz w:val="22"/>
          <w:szCs w:val="22"/>
        </w:rPr>
        <w:t>Center for Res</w:t>
      </w:r>
      <w:r>
        <w:rPr>
          <w:sz w:val="22"/>
          <w:szCs w:val="22"/>
        </w:rPr>
        <w:t xml:space="preserve">earch in Scientific Computation/ Department of Mathematics,  </w:t>
      </w:r>
    </w:p>
    <w:p w:rsidR="004A007E" w:rsidRPr="003E5D75" w:rsidRDefault="004A007E" w:rsidP="003752F8">
      <w:pPr>
        <w:suppressAutoHyphens w:val="0"/>
        <w:autoSpaceDE w:val="0"/>
        <w:autoSpaceDN w:val="0"/>
        <w:adjustRightInd w:val="0"/>
        <w:rPr>
          <w:sz w:val="22"/>
          <w:szCs w:val="22"/>
        </w:rPr>
      </w:pPr>
      <w:r w:rsidRPr="00157147">
        <w:rPr>
          <w:sz w:val="22"/>
          <w:szCs w:val="22"/>
        </w:rPr>
        <w:t>North Carolina State University, Raleigh, U.S.A.</w:t>
      </w:r>
      <w:r>
        <w:rPr>
          <w:i/>
          <w:iCs/>
          <w:sz w:val="22"/>
          <w:szCs w:val="22"/>
        </w:rPr>
        <w:t xml:space="preserve"> </w:t>
      </w:r>
      <w:r w:rsidRPr="003E5D75">
        <w:rPr>
          <w:i/>
          <w:iCs/>
          <w:sz w:val="22"/>
          <w:szCs w:val="22"/>
        </w:rPr>
        <w:t>Non-linear behavior of magnetostrictive materials.</w:t>
      </w:r>
    </w:p>
    <w:p w:rsidR="004A007E" w:rsidRPr="00D50059" w:rsidRDefault="004A007E" w:rsidP="003752F8">
      <w:pPr>
        <w:suppressAutoHyphens w:val="0"/>
        <w:autoSpaceDE w:val="0"/>
        <w:autoSpaceDN w:val="0"/>
        <w:adjustRightInd w:val="0"/>
        <w:rPr>
          <w:sz w:val="10"/>
          <w:szCs w:val="10"/>
        </w:rPr>
      </w:pPr>
    </w:p>
    <w:p w:rsidR="004A007E" w:rsidRPr="00157147" w:rsidRDefault="004A007E" w:rsidP="00A42275">
      <w:pPr>
        <w:numPr>
          <w:ilvl w:val="0"/>
          <w:numId w:val="9"/>
        </w:numPr>
        <w:suppressAutoHyphens w:val="0"/>
        <w:autoSpaceDE w:val="0"/>
        <w:autoSpaceDN w:val="0"/>
        <w:adjustRightInd w:val="0"/>
        <w:rPr>
          <w:i/>
          <w:iCs/>
          <w:sz w:val="22"/>
          <w:szCs w:val="22"/>
        </w:rPr>
      </w:pPr>
      <w:r w:rsidRPr="00157147">
        <w:rPr>
          <w:i/>
          <w:iCs/>
          <w:sz w:val="22"/>
          <w:szCs w:val="22"/>
        </w:rPr>
        <w:t>Consultant, Hindustan Aeronautics Ltd., August 2007</w:t>
      </w:r>
    </w:p>
    <w:p w:rsidR="004A007E" w:rsidRPr="00157147" w:rsidRDefault="004A007E" w:rsidP="003752F8">
      <w:pPr>
        <w:suppressAutoHyphens w:val="0"/>
        <w:autoSpaceDE w:val="0"/>
        <w:autoSpaceDN w:val="0"/>
        <w:adjustRightInd w:val="0"/>
        <w:rPr>
          <w:sz w:val="22"/>
          <w:szCs w:val="22"/>
        </w:rPr>
      </w:pPr>
      <w:r w:rsidRPr="00157147">
        <w:rPr>
          <w:sz w:val="22"/>
          <w:szCs w:val="22"/>
        </w:rPr>
        <w:t xml:space="preserve">Worked on environmental control system for </w:t>
      </w:r>
      <w:r>
        <w:rPr>
          <w:sz w:val="22"/>
          <w:szCs w:val="22"/>
        </w:rPr>
        <w:t xml:space="preserve">the </w:t>
      </w:r>
      <w:r w:rsidRPr="00157147">
        <w:rPr>
          <w:sz w:val="22"/>
          <w:szCs w:val="22"/>
        </w:rPr>
        <w:t>Intermediate Jet Trainer</w:t>
      </w:r>
      <w:r>
        <w:rPr>
          <w:sz w:val="22"/>
          <w:szCs w:val="22"/>
        </w:rPr>
        <w:t>.</w:t>
      </w:r>
      <w:r w:rsidRPr="00157147">
        <w:rPr>
          <w:sz w:val="22"/>
          <w:szCs w:val="22"/>
        </w:rPr>
        <w:t xml:space="preserve"> </w:t>
      </w:r>
    </w:p>
    <w:p w:rsidR="004A007E" w:rsidRPr="00D50059" w:rsidRDefault="004A007E" w:rsidP="003752F8">
      <w:pPr>
        <w:suppressAutoHyphens w:val="0"/>
        <w:autoSpaceDE w:val="0"/>
        <w:autoSpaceDN w:val="0"/>
        <w:adjustRightInd w:val="0"/>
        <w:rPr>
          <w:sz w:val="10"/>
          <w:szCs w:val="10"/>
        </w:rPr>
      </w:pPr>
    </w:p>
    <w:p w:rsidR="004A007E" w:rsidRPr="00157147" w:rsidRDefault="004A007E" w:rsidP="00A42275">
      <w:pPr>
        <w:numPr>
          <w:ilvl w:val="0"/>
          <w:numId w:val="9"/>
        </w:numPr>
        <w:suppressAutoHyphens w:val="0"/>
        <w:autoSpaceDE w:val="0"/>
        <w:autoSpaceDN w:val="0"/>
        <w:adjustRightInd w:val="0"/>
        <w:rPr>
          <w:i/>
          <w:iCs/>
          <w:sz w:val="22"/>
          <w:szCs w:val="22"/>
        </w:rPr>
      </w:pPr>
      <w:r w:rsidRPr="00157147">
        <w:rPr>
          <w:i/>
          <w:iCs/>
          <w:sz w:val="22"/>
          <w:szCs w:val="22"/>
        </w:rPr>
        <w:t xml:space="preserve"> Postdocto</w:t>
      </w:r>
      <w:r>
        <w:rPr>
          <w:i/>
          <w:iCs/>
          <w:sz w:val="22"/>
          <w:szCs w:val="22"/>
        </w:rPr>
        <w:t>ral Research Fellow, 2006- 2007</w:t>
      </w:r>
    </w:p>
    <w:p w:rsidR="004A007E" w:rsidRPr="003E5D75" w:rsidRDefault="004A007E" w:rsidP="006240F6">
      <w:pPr>
        <w:suppressAutoHyphens w:val="0"/>
        <w:autoSpaceDE w:val="0"/>
        <w:autoSpaceDN w:val="0"/>
        <w:adjustRightInd w:val="0"/>
        <w:rPr>
          <w:i/>
          <w:iCs/>
          <w:sz w:val="22"/>
          <w:szCs w:val="22"/>
        </w:rPr>
      </w:pPr>
      <w:r w:rsidRPr="00157147">
        <w:rPr>
          <w:sz w:val="22"/>
          <w:szCs w:val="22"/>
        </w:rPr>
        <w:t xml:space="preserve">Center for Smart Structures and Materials, Royal Military College &amp; CMACN, Queens University, Kingston, Canada: </w:t>
      </w:r>
      <w:r w:rsidRPr="003E5D75">
        <w:rPr>
          <w:i/>
          <w:iCs/>
          <w:sz w:val="22"/>
          <w:szCs w:val="22"/>
        </w:rPr>
        <w:t>Modeling Magneto-electric composites and Magnetic Shape Memory Alloys.</w:t>
      </w:r>
    </w:p>
    <w:p w:rsidR="004A007E" w:rsidRPr="002175F8" w:rsidRDefault="004A007E">
      <w:pPr>
        <w:jc w:val="both"/>
        <w:rPr>
          <w:b/>
          <w:bCs/>
          <w:sz w:val="16"/>
          <w:szCs w:val="16"/>
        </w:rPr>
      </w:pPr>
    </w:p>
    <w:p w:rsidR="004A007E" w:rsidRPr="004C4C66" w:rsidRDefault="004A007E" w:rsidP="00426E25">
      <w:pPr>
        <w:jc w:val="both"/>
        <w:outlineLvl w:val="0"/>
        <w:rPr>
          <w:rFonts w:ascii="Times New Roman Bold" w:hAnsi="Times New Roman Bold" w:cs="Times New Roman Bold"/>
          <w:b/>
          <w:bCs/>
          <w:caps/>
          <w:sz w:val="24"/>
          <w:szCs w:val="24"/>
        </w:rPr>
      </w:pPr>
      <w:r w:rsidRPr="00A068B7">
        <w:rPr>
          <w:rFonts w:ascii="Times New Roman Bold" w:hAnsi="Times New Roman Bold" w:cs="Times New Roman Bold"/>
          <w:b/>
          <w:bCs/>
          <w:caps/>
          <w:sz w:val="24"/>
          <w:szCs w:val="24"/>
        </w:rPr>
        <w:t>Professional Organizations</w:t>
      </w:r>
    </w:p>
    <w:p w:rsidR="004A007E" w:rsidRPr="005D0FE2" w:rsidRDefault="004A007E" w:rsidP="00D50059">
      <w:pPr>
        <w:jc w:val="both"/>
        <w:rPr>
          <w:sz w:val="10"/>
          <w:szCs w:val="10"/>
        </w:rPr>
      </w:pPr>
    </w:p>
    <w:p w:rsidR="004A007E" w:rsidRDefault="004A007E" w:rsidP="00426E25">
      <w:pPr>
        <w:jc w:val="both"/>
        <w:outlineLvl w:val="0"/>
        <w:rPr>
          <w:sz w:val="22"/>
          <w:szCs w:val="22"/>
        </w:rPr>
      </w:pPr>
      <w:r w:rsidRPr="00942170">
        <w:rPr>
          <w:i/>
          <w:iCs/>
          <w:sz w:val="22"/>
          <w:szCs w:val="22"/>
        </w:rPr>
        <w:t xml:space="preserve">Senior </w:t>
      </w:r>
      <w:r w:rsidRPr="00A42275">
        <w:rPr>
          <w:i/>
          <w:iCs/>
          <w:sz w:val="22"/>
          <w:szCs w:val="22"/>
        </w:rPr>
        <w:t>Member</w:t>
      </w:r>
      <w:r w:rsidRPr="00A42275">
        <w:rPr>
          <w:sz w:val="22"/>
          <w:szCs w:val="22"/>
        </w:rPr>
        <w:t xml:space="preserve">, </w:t>
      </w:r>
      <w:r>
        <w:rPr>
          <w:sz w:val="22"/>
          <w:szCs w:val="22"/>
        </w:rPr>
        <w:t>IEEE- Institute of Electrical and Electronics Engineers.</w:t>
      </w:r>
    </w:p>
    <w:p w:rsidR="004A007E" w:rsidRPr="00516BAC" w:rsidRDefault="004A007E" w:rsidP="00D50059">
      <w:pPr>
        <w:jc w:val="both"/>
        <w:rPr>
          <w:sz w:val="10"/>
          <w:szCs w:val="10"/>
        </w:rPr>
      </w:pPr>
    </w:p>
    <w:p w:rsidR="004A007E" w:rsidRPr="00A42275" w:rsidRDefault="004A007E" w:rsidP="00D50059">
      <w:pPr>
        <w:jc w:val="both"/>
        <w:rPr>
          <w:sz w:val="22"/>
          <w:szCs w:val="22"/>
        </w:rPr>
      </w:pPr>
      <w:r w:rsidRPr="00A42275">
        <w:rPr>
          <w:i/>
          <w:iCs/>
          <w:sz w:val="22"/>
          <w:szCs w:val="22"/>
        </w:rPr>
        <w:t>Member</w:t>
      </w:r>
      <w:r w:rsidRPr="00A42275">
        <w:rPr>
          <w:sz w:val="22"/>
          <w:szCs w:val="22"/>
        </w:rPr>
        <w:t xml:space="preserve">, ASME-American </w:t>
      </w:r>
      <w:r>
        <w:rPr>
          <w:sz w:val="22"/>
          <w:szCs w:val="22"/>
        </w:rPr>
        <w:t xml:space="preserve">Society of Mechanical Engineers. </w:t>
      </w:r>
      <w:r>
        <w:rPr>
          <w:sz w:val="22"/>
          <w:szCs w:val="22"/>
        </w:rPr>
        <w:tab/>
      </w:r>
      <w:r>
        <w:rPr>
          <w:sz w:val="22"/>
          <w:szCs w:val="22"/>
        </w:rPr>
        <w:tab/>
      </w:r>
      <w:r>
        <w:rPr>
          <w:sz w:val="22"/>
          <w:szCs w:val="22"/>
        </w:rPr>
        <w:tab/>
      </w:r>
      <w:r>
        <w:rPr>
          <w:sz w:val="22"/>
          <w:szCs w:val="22"/>
        </w:rPr>
        <w:tab/>
      </w:r>
      <w:r>
        <w:rPr>
          <w:sz w:val="22"/>
          <w:szCs w:val="22"/>
        </w:rPr>
        <w:tab/>
        <w:t xml:space="preserve">      (</w:t>
      </w:r>
      <w:r w:rsidRPr="00A42275">
        <w:rPr>
          <w:sz w:val="22"/>
          <w:szCs w:val="22"/>
        </w:rPr>
        <w:t>Also serve on the ASME Adaptive Structures and Material Systems Technical Committee</w:t>
      </w:r>
      <w:r>
        <w:rPr>
          <w:sz w:val="22"/>
          <w:szCs w:val="22"/>
        </w:rPr>
        <w:t>)</w:t>
      </w:r>
      <w:r w:rsidRPr="00A42275">
        <w:rPr>
          <w:sz w:val="22"/>
          <w:szCs w:val="22"/>
        </w:rPr>
        <w:t>.</w:t>
      </w:r>
    </w:p>
    <w:p w:rsidR="004A007E" w:rsidRPr="00516BAC" w:rsidRDefault="004A007E" w:rsidP="00D50059">
      <w:pPr>
        <w:jc w:val="both"/>
        <w:rPr>
          <w:sz w:val="10"/>
          <w:szCs w:val="10"/>
        </w:rPr>
      </w:pPr>
    </w:p>
    <w:p w:rsidR="004A007E" w:rsidRDefault="004A007E">
      <w:pPr>
        <w:jc w:val="both"/>
        <w:rPr>
          <w:sz w:val="22"/>
          <w:szCs w:val="22"/>
        </w:rPr>
      </w:pPr>
      <w:r w:rsidRPr="00A42275">
        <w:rPr>
          <w:i/>
          <w:iCs/>
          <w:sz w:val="22"/>
          <w:szCs w:val="22"/>
        </w:rPr>
        <w:t>Member</w:t>
      </w:r>
      <w:r w:rsidRPr="00A42275">
        <w:rPr>
          <w:sz w:val="22"/>
          <w:szCs w:val="22"/>
        </w:rPr>
        <w:t xml:space="preserve">, </w:t>
      </w:r>
      <w:r>
        <w:rPr>
          <w:sz w:val="22"/>
          <w:szCs w:val="22"/>
        </w:rPr>
        <w:t xml:space="preserve">APS- American Physical Society (also APS GMAG </w:t>
      </w:r>
      <w:r w:rsidRPr="00A97842">
        <w:rPr>
          <w:sz w:val="18"/>
          <w:szCs w:val="18"/>
        </w:rPr>
        <w:t>Topical Group on Magnetism and its Applications</w:t>
      </w:r>
      <w:r>
        <w:rPr>
          <w:sz w:val="22"/>
          <w:szCs w:val="22"/>
        </w:rPr>
        <w:t>).</w:t>
      </w:r>
    </w:p>
    <w:p w:rsidR="004A007E" w:rsidRPr="002175F8" w:rsidRDefault="004A007E">
      <w:pPr>
        <w:jc w:val="both"/>
        <w:rPr>
          <w:sz w:val="16"/>
          <w:szCs w:val="16"/>
        </w:rPr>
      </w:pPr>
    </w:p>
    <w:p w:rsidR="004A007E" w:rsidRPr="00EC7A54" w:rsidRDefault="004A007E" w:rsidP="00426E25">
      <w:pPr>
        <w:jc w:val="both"/>
        <w:outlineLvl w:val="0"/>
        <w:rPr>
          <w:sz w:val="22"/>
          <w:szCs w:val="22"/>
        </w:rPr>
      </w:pPr>
      <w:r w:rsidRPr="00A068B7">
        <w:rPr>
          <w:rFonts w:ascii="Times New Roman Bold" w:hAnsi="Times New Roman Bold" w:cs="Times New Roman Bold"/>
          <w:b/>
          <w:bCs/>
          <w:caps/>
          <w:sz w:val="24"/>
          <w:szCs w:val="24"/>
        </w:rPr>
        <w:t>Awards/Scholarships</w:t>
      </w:r>
      <w:r>
        <w:rPr>
          <w:rFonts w:ascii="Times New Roman Bold" w:hAnsi="Times New Roman Bold" w:cs="Times New Roman Bold"/>
          <w:b/>
          <w:bCs/>
          <w:caps/>
          <w:sz w:val="24"/>
          <w:szCs w:val="24"/>
        </w:rPr>
        <w:t>/HIGHLIGHTS MEDIA REPORTS</w:t>
      </w:r>
    </w:p>
    <w:p w:rsidR="004A007E" w:rsidRPr="00936968" w:rsidRDefault="004A007E">
      <w:pPr>
        <w:jc w:val="both"/>
        <w:rPr>
          <w:sz w:val="10"/>
          <w:szCs w:val="10"/>
        </w:rPr>
      </w:pPr>
    </w:p>
    <w:p w:rsidR="004A007E" w:rsidRDefault="004A007E" w:rsidP="000558B1">
      <w:pPr>
        <w:numPr>
          <w:ilvl w:val="0"/>
          <w:numId w:val="3"/>
        </w:numPr>
        <w:jc w:val="both"/>
        <w:rPr>
          <w:sz w:val="22"/>
          <w:szCs w:val="22"/>
        </w:rPr>
      </w:pPr>
      <w:r>
        <w:rPr>
          <w:sz w:val="22"/>
          <w:szCs w:val="22"/>
        </w:rPr>
        <w:t>NSF CAREER award, 2013.</w:t>
      </w:r>
    </w:p>
    <w:p w:rsidR="004A007E" w:rsidRPr="00D86066" w:rsidRDefault="004A007E" w:rsidP="00D86066">
      <w:pPr>
        <w:ind w:left="720"/>
        <w:jc w:val="both"/>
        <w:rPr>
          <w:sz w:val="6"/>
          <w:szCs w:val="6"/>
        </w:rPr>
      </w:pPr>
    </w:p>
    <w:p w:rsidR="004A007E" w:rsidRDefault="004A007E" w:rsidP="000558B1">
      <w:pPr>
        <w:numPr>
          <w:ilvl w:val="0"/>
          <w:numId w:val="3"/>
        </w:numPr>
        <w:jc w:val="both"/>
        <w:rPr>
          <w:sz w:val="22"/>
          <w:szCs w:val="22"/>
        </w:rPr>
      </w:pPr>
      <w:r w:rsidRPr="000558B1">
        <w:rPr>
          <w:sz w:val="22"/>
          <w:szCs w:val="22"/>
        </w:rPr>
        <w:t xml:space="preserve">Appointed to the </w:t>
      </w:r>
      <w:r>
        <w:rPr>
          <w:sz w:val="22"/>
          <w:szCs w:val="22"/>
        </w:rPr>
        <w:t xml:space="preserve">VCU </w:t>
      </w:r>
      <w:r w:rsidRPr="000558B1">
        <w:rPr>
          <w:sz w:val="22"/>
          <w:szCs w:val="22"/>
        </w:rPr>
        <w:t>Qimonda Endowed Chair Professorship, July 2012 (</w:t>
      </w:r>
      <w:r>
        <w:rPr>
          <w:sz w:val="22"/>
          <w:szCs w:val="22"/>
        </w:rPr>
        <w:t>3 year appointment).</w:t>
      </w:r>
    </w:p>
    <w:p w:rsidR="004A007E" w:rsidRPr="000558B1" w:rsidRDefault="004A007E" w:rsidP="000558B1">
      <w:pPr>
        <w:ind w:left="720"/>
        <w:jc w:val="both"/>
        <w:rPr>
          <w:sz w:val="10"/>
          <w:szCs w:val="10"/>
        </w:rPr>
      </w:pPr>
    </w:p>
    <w:p w:rsidR="004A007E" w:rsidRPr="00767A80" w:rsidRDefault="004A007E" w:rsidP="00EC7A54">
      <w:pPr>
        <w:numPr>
          <w:ilvl w:val="0"/>
          <w:numId w:val="3"/>
        </w:numPr>
        <w:jc w:val="both"/>
        <w:rPr>
          <w:sz w:val="22"/>
          <w:szCs w:val="22"/>
        </w:rPr>
      </w:pPr>
      <w:r>
        <w:rPr>
          <w:sz w:val="22"/>
          <w:szCs w:val="22"/>
        </w:rPr>
        <w:t>Elected as IEEE Senior Member, November 2011.</w:t>
      </w:r>
    </w:p>
    <w:p w:rsidR="004A007E" w:rsidRPr="00936968" w:rsidRDefault="004A007E" w:rsidP="007142B9">
      <w:pPr>
        <w:numPr>
          <w:ilvl w:val="0"/>
          <w:numId w:val="3"/>
        </w:numPr>
        <w:jc w:val="both"/>
        <w:rPr>
          <w:sz w:val="16"/>
          <w:szCs w:val="16"/>
        </w:rPr>
      </w:pPr>
      <w:r>
        <w:rPr>
          <w:sz w:val="22"/>
          <w:szCs w:val="22"/>
        </w:rPr>
        <w:lastRenderedPageBreak/>
        <w:t xml:space="preserve">Work on straintronics: ultra low power computing with multiferroic nanomagnets appeared on </w:t>
      </w:r>
      <w:r w:rsidRPr="006E6B6D">
        <w:rPr>
          <w:sz w:val="22"/>
          <w:szCs w:val="22"/>
        </w:rPr>
        <w:t>Nature highlights</w:t>
      </w:r>
      <w:r w:rsidRPr="006E6B6D">
        <w:rPr>
          <w:sz w:val="16"/>
          <w:szCs w:val="16"/>
        </w:rPr>
        <w:t xml:space="preserve"> </w:t>
      </w:r>
      <w:hyperlink r:id="rId9" w:tgtFrame="_blank" w:history="1">
        <w:r w:rsidRPr="006E6B6D">
          <w:rPr>
            <w:rStyle w:val="Hyperlink"/>
            <w:sz w:val="16"/>
            <w:szCs w:val="16"/>
          </w:rPr>
          <w:t>http://www.nature.com/nature/journal/v476/n7361/full/476375c.html?WT.ec_id=NATURE-20110825</w:t>
        </w:r>
      </w:hyperlink>
    </w:p>
    <w:p w:rsidR="004A007E" w:rsidRDefault="004A007E" w:rsidP="00426E25">
      <w:pPr>
        <w:ind w:left="360"/>
        <w:jc w:val="both"/>
        <w:outlineLvl w:val="0"/>
        <w:rPr>
          <w:color w:val="0000FF"/>
          <w:sz w:val="16"/>
          <w:szCs w:val="16"/>
          <w:u w:val="single"/>
        </w:rPr>
      </w:pPr>
      <w:r>
        <w:rPr>
          <w:sz w:val="22"/>
          <w:szCs w:val="22"/>
        </w:rPr>
        <w:tab/>
      </w:r>
      <w:r w:rsidRPr="00936968">
        <w:rPr>
          <w:sz w:val="22"/>
          <w:szCs w:val="22"/>
        </w:rPr>
        <w:t>EE Times</w:t>
      </w:r>
      <w:r>
        <w:rPr>
          <w:rFonts w:ascii="Verdana" w:hAnsi="Verdana" w:cs="Verdana"/>
          <w:color w:val="0000FF"/>
          <w:u w:val="single"/>
        </w:rPr>
        <w:t xml:space="preserve"> </w:t>
      </w:r>
      <w:hyperlink r:id="rId10" w:tgtFrame="_blank" w:history="1">
        <w:r w:rsidRPr="00936968">
          <w:rPr>
            <w:rStyle w:val="Hyperlink"/>
          </w:rPr>
          <w:t>www.eetimes.com/electronics-news/4219545/Researchers-aim-for-energy-harvesting-CPUs</w:t>
        </w:r>
      </w:hyperlink>
    </w:p>
    <w:p w:rsidR="004A007E" w:rsidRDefault="004A007E" w:rsidP="00426E25">
      <w:pPr>
        <w:ind w:left="360"/>
        <w:jc w:val="both"/>
        <w:outlineLvl w:val="0"/>
        <w:rPr>
          <w:sz w:val="22"/>
          <w:szCs w:val="22"/>
        </w:rPr>
      </w:pPr>
      <w:r>
        <w:rPr>
          <w:sz w:val="22"/>
          <w:szCs w:val="22"/>
        </w:rPr>
        <w:tab/>
        <w:t xml:space="preserve">Physics World </w:t>
      </w:r>
      <w:hyperlink r:id="rId11" w:tgtFrame="_blank" w:history="1">
        <w:r w:rsidRPr="00936968">
          <w:rPr>
            <w:rStyle w:val="Hyperlink"/>
          </w:rPr>
          <w:t>http://physicsworld.com/cws/article/news/44910</w:t>
        </w:r>
      </w:hyperlink>
      <w:r w:rsidRPr="00936968">
        <w:rPr>
          <w:color w:val="000000"/>
        </w:rPr>
        <w:t>.</w:t>
      </w:r>
      <w:r w:rsidRPr="00936968">
        <w:rPr>
          <w:sz w:val="22"/>
          <w:szCs w:val="22"/>
        </w:rPr>
        <w:t xml:space="preserve"> </w:t>
      </w:r>
    </w:p>
    <w:p w:rsidR="004A007E" w:rsidRPr="000558B1" w:rsidRDefault="004A007E" w:rsidP="00D90612">
      <w:pPr>
        <w:ind w:left="720"/>
        <w:jc w:val="both"/>
        <w:rPr>
          <w:sz w:val="10"/>
          <w:szCs w:val="10"/>
        </w:rPr>
      </w:pPr>
    </w:p>
    <w:p w:rsidR="004A007E" w:rsidRPr="009D2675" w:rsidRDefault="004A007E" w:rsidP="00942170">
      <w:pPr>
        <w:numPr>
          <w:ilvl w:val="0"/>
          <w:numId w:val="3"/>
        </w:numPr>
        <w:jc w:val="both"/>
        <w:rPr>
          <w:sz w:val="22"/>
          <w:szCs w:val="22"/>
        </w:rPr>
      </w:pPr>
      <w:r>
        <w:rPr>
          <w:sz w:val="22"/>
          <w:szCs w:val="22"/>
        </w:rPr>
        <w:t xml:space="preserve">Corresponding author on papers selected as IOP Nanotechnology 2011 Highlight and IOP Smart Materials and Structures 2011 Highlight. </w:t>
      </w:r>
    </w:p>
    <w:p w:rsidR="004A007E" w:rsidRPr="000558B1" w:rsidRDefault="004A007E" w:rsidP="00936968">
      <w:pPr>
        <w:ind w:left="360"/>
        <w:jc w:val="both"/>
        <w:rPr>
          <w:sz w:val="10"/>
          <w:szCs w:val="10"/>
        </w:rPr>
      </w:pPr>
    </w:p>
    <w:p w:rsidR="004A007E" w:rsidRDefault="004A007E" w:rsidP="007142B9">
      <w:pPr>
        <w:numPr>
          <w:ilvl w:val="0"/>
          <w:numId w:val="3"/>
        </w:numPr>
        <w:jc w:val="both"/>
        <w:rPr>
          <w:sz w:val="22"/>
          <w:szCs w:val="22"/>
        </w:rPr>
      </w:pPr>
      <w:r w:rsidRPr="00A42275">
        <w:rPr>
          <w:sz w:val="22"/>
          <w:szCs w:val="22"/>
        </w:rPr>
        <w:t>PRIP (</w:t>
      </w:r>
      <w:r w:rsidRPr="00A42275">
        <w:rPr>
          <w:color w:val="000000"/>
          <w:sz w:val="22"/>
          <w:szCs w:val="22"/>
        </w:rPr>
        <w:t xml:space="preserve">VCU Presidential Research Incentive Program) </w:t>
      </w:r>
      <w:r w:rsidRPr="00A42275">
        <w:rPr>
          <w:sz w:val="22"/>
          <w:szCs w:val="22"/>
        </w:rPr>
        <w:t>award: grant $50,000 (my share $25,000)</w:t>
      </w:r>
      <w:r>
        <w:rPr>
          <w:sz w:val="22"/>
          <w:szCs w:val="22"/>
        </w:rPr>
        <w:t>, July 2010</w:t>
      </w:r>
      <w:r w:rsidRPr="00A42275">
        <w:rPr>
          <w:sz w:val="22"/>
          <w:szCs w:val="22"/>
        </w:rPr>
        <w:t xml:space="preserve"> and Qimonda Discretionary Funds for Junior Faculty Development ($2000)</w:t>
      </w:r>
      <w:r>
        <w:rPr>
          <w:sz w:val="22"/>
          <w:szCs w:val="22"/>
        </w:rPr>
        <w:t>, 2011.</w:t>
      </w:r>
    </w:p>
    <w:p w:rsidR="004A007E" w:rsidRPr="000558B1" w:rsidRDefault="004A007E" w:rsidP="00936968">
      <w:pPr>
        <w:ind w:left="360"/>
        <w:jc w:val="both"/>
        <w:rPr>
          <w:sz w:val="10"/>
          <w:szCs w:val="10"/>
        </w:rPr>
      </w:pPr>
    </w:p>
    <w:p w:rsidR="004A007E" w:rsidRPr="00A42275" w:rsidRDefault="004A007E" w:rsidP="00C0008A">
      <w:pPr>
        <w:numPr>
          <w:ilvl w:val="0"/>
          <w:numId w:val="3"/>
        </w:numPr>
        <w:jc w:val="both"/>
        <w:rPr>
          <w:sz w:val="22"/>
          <w:szCs w:val="22"/>
        </w:rPr>
      </w:pPr>
      <w:r w:rsidRPr="00A42275">
        <w:rPr>
          <w:i/>
          <w:iCs/>
          <w:sz w:val="22"/>
          <w:szCs w:val="22"/>
        </w:rPr>
        <w:t>Best Student Paper Award</w:t>
      </w:r>
      <w:r w:rsidRPr="00A42275">
        <w:rPr>
          <w:sz w:val="22"/>
          <w:szCs w:val="22"/>
        </w:rPr>
        <w:t xml:space="preserve"> for the talk titled “Effect of Stoichiometry on Sensing Behavior of Iron-Gallium”, at the SPIE-</w:t>
      </w:r>
      <w:r w:rsidRPr="00231BCC">
        <w:rPr>
          <w:sz w:val="22"/>
          <w:szCs w:val="22"/>
        </w:rPr>
        <w:t>The International Society of Optical Engineering</w:t>
      </w:r>
      <w:r>
        <w:rPr>
          <w:sz w:val="22"/>
          <w:szCs w:val="22"/>
        </w:rPr>
        <w:t xml:space="preserve"> C</w:t>
      </w:r>
      <w:r w:rsidRPr="00A42275">
        <w:rPr>
          <w:sz w:val="22"/>
          <w:szCs w:val="22"/>
        </w:rPr>
        <w:t>onference on Smart Structures and Materials, San Diego, March 2004.</w:t>
      </w:r>
    </w:p>
    <w:p w:rsidR="004A007E" w:rsidRPr="000558B1" w:rsidRDefault="004A007E">
      <w:pPr>
        <w:ind w:left="360"/>
        <w:jc w:val="both"/>
        <w:rPr>
          <w:sz w:val="10"/>
          <w:szCs w:val="10"/>
        </w:rPr>
      </w:pPr>
    </w:p>
    <w:p w:rsidR="004A007E" w:rsidRPr="00A42275" w:rsidRDefault="004A007E" w:rsidP="00C0008A">
      <w:pPr>
        <w:numPr>
          <w:ilvl w:val="0"/>
          <w:numId w:val="3"/>
        </w:numPr>
        <w:jc w:val="both"/>
        <w:rPr>
          <w:sz w:val="22"/>
          <w:szCs w:val="22"/>
        </w:rPr>
      </w:pPr>
      <w:r w:rsidRPr="00A42275">
        <w:rPr>
          <w:i/>
          <w:iCs/>
          <w:sz w:val="22"/>
          <w:szCs w:val="22"/>
        </w:rPr>
        <w:t>Mem</w:t>
      </w:r>
      <w:r>
        <w:rPr>
          <w:i/>
          <w:iCs/>
          <w:sz w:val="22"/>
          <w:szCs w:val="22"/>
        </w:rPr>
        <w:t xml:space="preserve">ber of the Design Team that won the </w:t>
      </w:r>
      <w:r w:rsidRPr="00A42275">
        <w:rPr>
          <w:i/>
          <w:iCs/>
          <w:sz w:val="22"/>
          <w:szCs w:val="22"/>
        </w:rPr>
        <w:t>First Place</w:t>
      </w:r>
      <w:r w:rsidRPr="00A42275">
        <w:rPr>
          <w:b/>
          <w:bCs/>
          <w:i/>
          <w:iCs/>
          <w:sz w:val="22"/>
          <w:szCs w:val="22"/>
        </w:rPr>
        <w:t xml:space="preserve"> </w:t>
      </w:r>
      <w:r w:rsidRPr="00A42275">
        <w:rPr>
          <w:sz w:val="22"/>
          <w:szCs w:val="22"/>
        </w:rPr>
        <w:t>at the</w:t>
      </w:r>
      <w:r w:rsidRPr="00A42275">
        <w:rPr>
          <w:b/>
          <w:bCs/>
          <w:i/>
          <w:iCs/>
          <w:sz w:val="22"/>
          <w:szCs w:val="22"/>
        </w:rPr>
        <w:t xml:space="preserve"> </w:t>
      </w:r>
      <w:r w:rsidRPr="00A42275">
        <w:rPr>
          <w:sz w:val="22"/>
          <w:szCs w:val="22"/>
        </w:rPr>
        <w:t xml:space="preserve">American Helicopter Society International’s </w:t>
      </w:r>
      <w:r w:rsidRPr="00A42275">
        <w:rPr>
          <w:sz w:val="22"/>
          <w:szCs w:val="22"/>
          <w:u w:val="single"/>
        </w:rPr>
        <w:t>Graduate Design Competition</w:t>
      </w:r>
      <w:r w:rsidRPr="00A42275">
        <w:rPr>
          <w:i/>
          <w:iCs/>
          <w:sz w:val="22"/>
          <w:szCs w:val="22"/>
        </w:rPr>
        <w:t xml:space="preserve"> </w:t>
      </w:r>
      <w:r w:rsidRPr="00A42275">
        <w:rPr>
          <w:sz w:val="22"/>
          <w:szCs w:val="22"/>
        </w:rPr>
        <w:t>for designing an Urban Disaster Response Vehicle, 2003.</w:t>
      </w:r>
    </w:p>
    <w:p w:rsidR="004A007E" w:rsidRPr="000558B1" w:rsidRDefault="004A007E">
      <w:pPr>
        <w:jc w:val="both"/>
        <w:rPr>
          <w:sz w:val="10"/>
          <w:szCs w:val="10"/>
        </w:rPr>
      </w:pPr>
      <w:r w:rsidRPr="00A42275">
        <w:rPr>
          <w:sz w:val="22"/>
          <w:szCs w:val="22"/>
        </w:rPr>
        <w:t xml:space="preserve">            </w:t>
      </w:r>
    </w:p>
    <w:p w:rsidR="004A007E" w:rsidRPr="00A42275" w:rsidRDefault="004A007E" w:rsidP="00C0008A">
      <w:pPr>
        <w:numPr>
          <w:ilvl w:val="0"/>
          <w:numId w:val="3"/>
        </w:numPr>
        <w:jc w:val="both"/>
        <w:rPr>
          <w:sz w:val="22"/>
          <w:szCs w:val="22"/>
        </w:rPr>
      </w:pPr>
      <w:r w:rsidRPr="00A42275">
        <w:rPr>
          <w:i/>
          <w:iCs/>
          <w:sz w:val="22"/>
          <w:szCs w:val="22"/>
        </w:rPr>
        <w:t>Graduate School Fellowship,</w:t>
      </w:r>
      <w:r w:rsidRPr="00A42275">
        <w:rPr>
          <w:b/>
          <w:bCs/>
          <w:i/>
          <w:iCs/>
          <w:sz w:val="22"/>
          <w:szCs w:val="22"/>
        </w:rPr>
        <w:t xml:space="preserve"> </w:t>
      </w:r>
      <w:r w:rsidRPr="00A42275">
        <w:rPr>
          <w:sz w:val="22"/>
          <w:szCs w:val="22"/>
        </w:rPr>
        <w:t>Department of Aerospace Engineering, University of Maryland, Colleg</w:t>
      </w:r>
      <w:r>
        <w:rPr>
          <w:sz w:val="22"/>
          <w:szCs w:val="22"/>
        </w:rPr>
        <w:t>e Park, September 2001- May 2002</w:t>
      </w:r>
      <w:r w:rsidRPr="00A42275">
        <w:rPr>
          <w:sz w:val="22"/>
          <w:szCs w:val="22"/>
        </w:rPr>
        <w:t>.</w:t>
      </w:r>
    </w:p>
    <w:p w:rsidR="004A007E" w:rsidRPr="000558B1" w:rsidRDefault="004A007E">
      <w:pPr>
        <w:ind w:left="720"/>
        <w:jc w:val="both"/>
        <w:rPr>
          <w:sz w:val="10"/>
          <w:szCs w:val="10"/>
        </w:rPr>
      </w:pPr>
    </w:p>
    <w:p w:rsidR="004A007E" w:rsidRPr="00A42275" w:rsidRDefault="004A007E" w:rsidP="00C0008A">
      <w:pPr>
        <w:numPr>
          <w:ilvl w:val="0"/>
          <w:numId w:val="3"/>
        </w:numPr>
        <w:jc w:val="both"/>
        <w:rPr>
          <w:sz w:val="22"/>
          <w:szCs w:val="22"/>
        </w:rPr>
      </w:pPr>
      <w:r w:rsidRPr="00A42275">
        <w:rPr>
          <w:i/>
          <w:iCs/>
          <w:sz w:val="22"/>
          <w:szCs w:val="22"/>
        </w:rPr>
        <w:t xml:space="preserve">Junior Summer Research Fellow, </w:t>
      </w:r>
      <w:r w:rsidRPr="00A42275">
        <w:rPr>
          <w:i/>
          <w:iCs/>
          <w:sz w:val="22"/>
          <w:szCs w:val="22"/>
          <w:u w:val="single"/>
        </w:rPr>
        <w:t>Indian Academy Sciences</w:t>
      </w:r>
      <w:r w:rsidRPr="00A42275">
        <w:rPr>
          <w:sz w:val="22"/>
          <w:szCs w:val="22"/>
        </w:rPr>
        <w:t>. Worked with Prof P.L. Sachdev, Applied Mathematics, Indian Institute of Science on “Analytical and Numerical solution of non-linear Burger’s equation” in summer 2000.</w:t>
      </w:r>
    </w:p>
    <w:p w:rsidR="004A007E" w:rsidRPr="000558B1" w:rsidRDefault="004A007E" w:rsidP="00B8025B">
      <w:pPr>
        <w:jc w:val="both"/>
        <w:rPr>
          <w:sz w:val="10"/>
          <w:szCs w:val="10"/>
        </w:rPr>
      </w:pPr>
    </w:p>
    <w:p w:rsidR="004A007E" w:rsidRDefault="004A007E" w:rsidP="00B513E2">
      <w:pPr>
        <w:numPr>
          <w:ilvl w:val="0"/>
          <w:numId w:val="3"/>
        </w:numPr>
        <w:jc w:val="both"/>
        <w:rPr>
          <w:sz w:val="22"/>
          <w:szCs w:val="22"/>
        </w:rPr>
      </w:pPr>
      <w:r w:rsidRPr="00A42275">
        <w:rPr>
          <w:i/>
          <w:iCs/>
          <w:sz w:val="22"/>
          <w:szCs w:val="22"/>
        </w:rPr>
        <w:t>Awarded the National Talent Scholarship in 1997</w:t>
      </w:r>
      <w:r>
        <w:rPr>
          <w:i/>
          <w:iCs/>
          <w:sz w:val="22"/>
          <w:szCs w:val="22"/>
        </w:rPr>
        <w:t>.</w:t>
      </w:r>
      <w:r w:rsidRPr="00A42275">
        <w:rPr>
          <w:sz w:val="22"/>
          <w:szCs w:val="22"/>
        </w:rPr>
        <w:t xml:space="preserve"> A scholarship awarded annually to 750 high school students in grade 10 by the government of India to pursue a career in Engineering/Science/Social Science.</w:t>
      </w:r>
    </w:p>
    <w:p w:rsidR="004A007E" w:rsidRPr="00767A80" w:rsidRDefault="004A007E" w:rsidP="00B513E2">
      <w:pPr>
        <w:ind w:left="720"/>
        <w:jc w:val="both"/>
        <w:rPr>
          <w:sz w:val="16"/>
          <w:szCs w:val="16"/>
        </w:rPr>
      </w:pPr>
    </w:p>
    <w:p w:rsidR="004A007E" w:rsidRDefault="004A007E" w:rsidP="00426E25">
      <w:pPr>
        <w:jc w:val="both"/>
        <w:outlineLvl w:val="0"/>
        <w:rPr>
          <w:rFonts w:ascii="Times New Roman Bold" w:hAnsi="Times New Roman Bold" w:cs="Times New Roman Bold"/>
          <w:b/>
          <w:bCs/>
          <w:caps/>
          <w:sz w:val="24"/>
          <w:szCs w:val="24"/>
        </w:rPr>
      </w:pPr>
      <w:r>
        <w:rPr>
          <w:rFonts w:ascii="Times New Roman Bold" w:hAnsi="Times New Roman Bold" w:cs="Times New Roman Bold"/>
          <w:b/>
          <w:bCs/>
          <w:caps/>
          <w:sz w:val="24"/>
          <w:szCs w:val="24"/>
        </w:rPr>
        <w:t xml:space="preserve">STUDENT </w:t>
      </w:r>
      <w:r w:rsidRPr="00B513E2">
        <w:rPr>
          <w:rFonts w:ascii="Times New Roman Bold" w:hAnsi="Times New Roman Bold" w:cs="Times New Roman Bold"/>
          <w:b/>
          <w:bCs/>
          <w:caps/>
          <w:sz w:val="24"/>
          <w:szCs w:val="24"/>
        </w:rPr>
        <w:t>Awards</w:t>
      </w:r>
    </w:p>
    <w:p w:rsidR="004A007E" w:rsidRDefault="004A007E" w:rsidP="00596AD8">
      <w:pPr>
        <w:numPr>
          <w:ilvl w:val="0"/>
          <w:numId w:val="39"/>
        </w:numPr>
        <w:jc w:val="both"/>
        <w:rPr>
          <w:sz w:val="22"/>
          <w:szCs w:val="22"/>
        </w:rPr>
      </w:pPr>
      <w:r>
        <w:rPr>
          <w:sz w:val="22"/>
          <w:szCs w:val="22"/>
        </w:rPr>
        <w:t>Mohammad Salehi Fashami and Noel D’Souza won doctoral dissertation fellowships in 2013.</w:t>
      </w:r>
    </w:p>
    <w:p w:rsidR="004A007E" w:rsidRDefault="004A007E" w:rsidP="00596AD8">
      <w:pPr>
        <w:numPr>
          <w:ilvl w:val="0"/>
          <w:numId w:val="39"/>
        </w:numPr>
        <w:jc w:val="both"/>
        <w:rPr>
          <w:sz w:val="22"/>
          <w:szCs w:val="22"/>
        </w:rPr>
      </w:pPr>
      <w:r>
        <w:rPr>
          <w:sz w:val="22"/>
          <w:szCs w:val="22"/>
        </w:rPr>
        <w:t xml:space="preserve">Noel D'Souza was awarded a student travel grant for APS March 2013 and featured in a student spotlight in </w:t>
      </w:r>
      <w:r>
        <w:t>ASME &amp; AIAA Adaptive Structures &amp; Material Systems Newsletter 2013.</w:t>
      </w:r>
    </w:p>
    <w:p w:rsidR="004A007E" w:rsidRPr="00D86066" w:rsidRDefault="004A007E" w:rsidP="00596AD8">
      <w:pPr>
        <w:numPr>
          <w:ilvl w:val="0"/>
          <w:numId w:val="39"/>
        </w:numPr>
        <w:jc w:val="both"/>
      </w:pPr>
      <w:r>
        <w:rPr>
          <w:sz w:val="22"/>
          <w:szCs w:val="22"/>
        </w:rPr>
        <w:t>Noel D'Souza won the best student paper award (</w:t>
      </w:r>
      <w:r>
        <w:t>multifunctional materials, SMASIS 2011)</w:t>
      </w:r>
      <w:r w:rsidRPr="00D86066">
        <w:t xml:space="preserve">. </w:t>
      </w:r>
    </w:p>
    <w:p w:rsidR="004A007E" w:rsidRPr="00767A80" w:rsidRDefault="004A007E" w:rsidP="00EC7A54">
      <w:pPr>
        <w:ind w:left="720"/>
        <w:jc w:val="both"/>
        <w:rPr>
          <w:sz w:val="16"/>
          <w:szCs w:val="16"/>
        </w:rPr>
      </w:pPr>
    </w:p>
    <w:p w:rsidR="004A007E" w:rsidRPr="00D50059" w:rsidRDefault="004A007E" w:rsidP="00426E25">
      <w:pPr>
        <w:jc w:val="both"/>
        <w:outlineLvl w:val="0"/>
        <w:rPr>
          <w:sz w:val="22"/>
          <w:szCs w:val="22"/>
        </w:rPr>
      </w:pPr>
      <w:r>
        <w:rPr>
          <w:rFonts w:ascii="Times New Roman Bold" w:hAnsi="Times New Roman Bold" w:cs="Times New Roman Bold"/>
          <w:b/>
          <w:bCs/>
          <w:caps/>
          <w:sz w:val="24"/>
          <w:szCs w:val="24"/>
        </w:rPr>
        <w:t>RESEARCH ACTIVITIES</w:t>
      </w:r>
    </w:p>
    <w:p w:rsidR="004A007E" w:rsidRPr="00767A80" w:rsidRDefault="004A007E" w:rsidP="00EC7A54">
      <w:pPr>
        <w:jc w:val="both"/>
        <w:rPr>
          <w:rFonts w:ascii="Times New Roman Bold" w:hAnsi="Times New Roman Bold" w:cs="Times New Roman Bold"/>
          <w:b/>
          <w:bCs/>
          <w:caps/>
          <w:sz w:val="8"/>
          <w:szCs w:val="8"/>
        </w:rPr>
      </w:pPr>
    </w:p>
    <w:p w:rsidR="004A007E" w:rsidRPr="00D50059" w:rsidRDefault="004A007E" w:rsidP="00EC7A54">
      <w:pPr>
        <w:numPr>
          <w:ilvl w:val="0"/>
          <w:numId w:val="24"/>
        </w:numPr>
        <w:jc w:val="both"/>
        <w:rPr>
          <w:b/>
          <w:bCs/>
          <w:sz w:val="22"/>
          <w:szCs w:val="22"/>
          <w:lang w:eastAsia="ko-KR"/>
        </w:rPr>
      </w:pPr>
      <w:r w:rsidRPr="00D50059">
        <w:rPr>
          <w:b/>
          <w:bCs/>
          <w:sz w:val="22"/>
          <w:szCs w:val="22"/>
          <w:lang w:eastAsia="ko-KR"/>
        </w:rPr>
        <w:t>Hybrid spintronics-straintronics paradigm for nanomagnetic memory and logic</w:t>
      </w:r>
    </w:p>
    <w:p w:rsidR="004A007E" w:rsidRPr="00D50059" w:rsidRDefault="004A007E" w:rsidP="00EC7A54">
      <w:pPr>
        <w:numPr>
          <w:ilvl w:val="0"/>
          <w:numId w:val="25"/>
        </w:numPr>
        <w:jc w:val="both"/>
        <w:rPr>
          <w:sz w:val="22"/>
          <w:szCs w:val="22"/>
          <w:lang w:eastAsia="ko-KR"/>
        </w:rPr>
      </w:pPr>
      <w:r w:rsidRPr="00D50059">
        <w:rPr>
          <w:sz w:val="22"/>
          <w:szCs w:val="22"/>
          <w:lang w:eastAsia="ko-KR"/>
        </w:rPr>
        <w:t>Acoustically clocked nanomagnetic logic</w:t>
      </w:r>
    </w:p>
    <w:p w:rsidR="004A007E" w:rsidRPr="00D50059" w:rsidRDefault="004A007E" w:rsidP="00EC7A54">
      <w:pPr>
        <w:numPr>
          <w:ilvl w:val="0"/>
          <w:numId w:val="25"/>
        </w:numPr>
        <w:jc w:val="both"/>
        <w:rPr>
          <w:sz w:val="22"/>
          <w:szCs w:val="22"/>
          <w:lang w:eastAsia="ko-KR"/>
        </w:rPr>
      </w:pPr>
      <w:r w:rsidRPr="00D50059">
        <w:rPr>
          <w:sz w:val="22"/>
          <w:szCs w:val="22"/>
          <w:lang w:eastAsia="ko-KR"/>
        </w:rPr>
        <w:t>2-state multiferroic memory and logic</w:t>
      </w:r>
    </w:p>
    <w:p w:rsidR="004A007E" w:rsidRPr="00D50059" w:rsidRDefault="004A007E" w:rsidP="00EC7A54">
      <w:pPr>
        <w:numPr>
          <w:ilvl w:val="0"/>
          <w:numId w:val="25"/>
        </w:numPr>
        <w:jc w:val="both"/>
        <w:rPr>
          <w:sz w:val="22"/>
          <w:szCs w:val="22"/>
          <w:lang w:eastAsia="ko-KR"/>
        </w:rPr>
      </w:pPr>
      <w:r w:rsidRPr="00D50059">
        <w:rPr>
          <w:sz w:val="22"/>
          <w:szCs w:val="22"/>
          <w:lang w:eastAsia="ko-KR"/>
        </w:rPr>
        <w:t>4-state multiferroic logic and image processing</w:t>
      </w:r>
    </w:p>
    <w:p w:rsidR="004A007E" w:rsidRPr="00D50059" w:rsidRDefault="004A007E" w:rsidP="00EC7A54">
      <w:pPr>
        <w:ind w:left="720"/>
        <w:jc w:val="both"/>
        <w:rPr>
          <w:sz w:val="12"/>
          <w:szCs w:val="12"/>
          <w:lang w:eastAsia="ko-KR"/>
        </w:rPr>
      </w:pPr>
    </w:p>
    <w:p w:rsidR="004A007E" w:rsidRPr="00D50059" w:rsidRDefault="004A007E" w:rsidP="00EC7A54">
      <w:pPr>
        <w:pStyle w:val="NoSpacing"/>
        <w:numPr>
          <w:ilvl w:val="0"/>
          <w:numId w:val="24"/>
        </w:numPr>
        <w:rPr>
          <w:rFonts w:ascii="Times New Roman" w:hAnsi="Times New Roman" w:cs="Times New Roman"/>
          <w:lang w:eastAsia="ko-KR"/>
        </w:rPr>
      </w:pPr>
      <w:r w:rsidRPr="00D50059">
        <w:rPr>
          <w:rFonts w:ascii="Times New Roman" w:hAnsi="Times New Roman" w:cs="Times New Roman"/>
          <w:b/>
          <w:bCs/>
          <w:lang w:eastAsia="ko-KR"/>
        </w:rPr>
        <w:t>Nanoscale magnetization dynamics</w:t>
      </w:r>
    </w:p>
    <w:p w:rsidR="004A007E" w:rsidRPr="00D50059" w:rsidRDefault="004A007E" w:rsidP="00EC7A54">
      <w:pPr>
        <w:pStyle w:val="NoSpacing"/>
        <w:numPr>
          <w:ilvl w:val="0"/>
          <w:numId w:val="26"/>
        </w:numPr>
        <w:rPr>
          <w:rFonts w:ascii="Times New Roman" w:hAnsi="Times New Roman" w:cs="Times New Roman"/>
          <w:lang w:eastAsia="ko-KR"/>
        </w:rPr>
      </w:pPr>
      <w:r w:rsidRPr="00D50059">
        <w:rPr>
          <w:rFonts w:ascii="Times New Roman" w:hAnsi="Times New Roman" w:cs="Times New Roman"/>
          <w:lang w:eastAsia="ko-KR"/>
        </w:rPr>
        <w:t>Stress induced magnetization dynamics</w:t>
      </w:r>
    </w:p>
    <w:p w:rsidR="004A007E" w:rsidRPr="00D50059" w:rsidRDefault="004A007E" w:rsidP="00EC7A54">
      <w:pPr>
        <w:pStyle w:val="NoSpacing"/>
        <w:numPr>
          <w:ilvl w:val="0"/>
          <w:numId w:val="26"/>
        </w:numPr>
        <w:rPr>
          <w:rFonts w:ascii="Times New Roman" w:hAnsi="Times New Roman" w:cs="Times New Roman"/>
          <w:lang w:eastAsia="ko-KR"/>
        </w:rPr>
      </w:pPr>
      <w:r w:rsidRPr="00D50059">
        <w:rPr>
          <w:rFonts w:ascii="Times New Roman" w:hAnsi="Times New Roman" w:cs="Times New Roman"/>
          <w:lang w:eastAsia="ko-KR"/>
        </w:rPr>
        <w:t>Magnetization dynamics in complex dipole coupled nanomagnetic chains</w:t>
      </w:r>
    </w:p>
    <w:p w:rsidR="004A007E" w:rsidRPr="00D50059" w:rsidRDefault="004A007E" w:rsidP="00EC7A54">
      <w:pPr>
        <w:pStyle w:val="NoSpacing"/>
        <w:numPr>
          <w:ilvl w:val="0"/>
          <w:numId w:val="26"/>
        </w:numPr>
        <w:rPr>
          <w:rFonts w:ascii="Times New Roman" w:hAnsi="Times New Roman" w:cs="Times New Roman"/>
          <w:lang w:eastAsia="ko-KR"/>
        </w:rPr>
      </w:pPr>
      <w:r w:rsidRPr="00D50059">
        <w:rPr>
          <w:rFonts w:ascii="Times New Roman" w:hAnsi="Times New Roman" w:cs="Times New Roman"/>
          <w:lang w:eastAsia="ko-KR"/>
        </w:rPr>
        <w:t>Stochastic magnetization dynamics</w:t>
      </w:r>
    </w:p>
    <w:p w:rsidR="004A007E" w:rsidRPr="00D50059" w:rsidRDefault="004A007E" w:rsidP="00EC7A54">
      <w:pPr>
        <w:pStyle w:val="NoSpacing"/>
        <w:ind w:left="720"/>
        <w:rPr>
          <w:rFonts w:ascii="Times New Roman" w:hAnsi="Times New Roman" w:cs="Times New Roman"/>
          <w:sz w:val="12"/>
          <w:szCs w:val="12"/>
          <w:lang w:eastAsia="ko-KR"/>
        </w:rPr>
      </w:pPr>
    </w:p>
    <w:p w:rsidR="004A007E" w:rsidRPr="00D50059" w:rsidRDefault="004A007E" w:rsidP="00EC7A54">
      <w:pPr>
        <w:pStyle w:val="NoSpacing"/>
        <w:numPr>
          <w:ilvl w:val="0"/>
          <w:numId w:val="24"/>
        </w:numPr>
        <w:jc w:val="both"/>
        <w:rPr>
          <w:rFonts w:ascii="Times New Roman" w:hAnsi="Times New Roman" w:cs="Times New Roman"/>
          <w:lang w:eastAsia="ko-KR"/>
        </w:rPr>
      </w:pPr>
      <w:r w:rsidRPr="00D50059">
        <w:rPr>
          <w:rFonts w:ascii="Times New Roman" w:hAnsi="Times New Roman" w:cs="Times New Roman"/>
          <w:b/>
          <w:bCs/>
        </w:rPr>
        <w:t xml:space="preserve">Strain sensing </w:t>
      </w:r>
      <w:r>
        <w:rPr>
          <w:rFonts w:ascii="Times New Roman" w:hAnsi="Times New Roman" w:cs="Times New Roman"/>
          <w:b/>
          <w:bCs/>
        </w:rPr>
        <w:t>with magnetostrictive</w:t>
      </w:r>
      <w:r w:rsidRPr="00D50059">
        <w:rPr>
          <w:rFonts w:ascii="Times New Roman" w:hAnsi="Times New Roman" w:cs="Times New Roman"/>
          <w:b/>
          <w:bCs/>
        </w:rPr>
        <w:t xml:space="preserve"> nanowires</w:t>
      </w:r>
      <w:r>
        <w:rPr>
          <w:rFonts w:ascii="Times New Roman" w:hAnsi="Times New Roman" w:cs="Times New Roman"/>
          <w:b/>
          <w:bCs/>
        </w:rPr>
        <w:t>/spin transport in nanowires</w:t>
      </w:r>
      <w:r w:rsidRPr="00D50059">
        <w:rPr>
          <w:rFonts w:ascii="Times New Roman" w:hAnsi="Times New Roman" w:cs="Times New Roman"/>
        </w:rPr>
        <w:t xml:space="preserve"> </w:t>
      </w:r>
    </w:p>
    <w:p w:rsidR="004A007E" w:rsidRPr="00D50059" w:rsidRDefault="004A007E" w:rsidP="00EC7A54">
      <w:pPr>
        <w:pStyle w:val="NoSpacing"/>
        <w:ind w:left="720"/>
        <w:jc w:val="both"/>
        <w:rPr>
          <w:rFonts w:ascii="Times New Roman" w:hAnsi="Times New Roman" w:cs="Times New Roman"/>
          <w:sz w:val="12"/>
          <w:szCs w:val="12"/>
          <w:lang w:eastAsia="ko-KR"/>
        </w:rPr>
      </w:pPr>
    </w:p>
    <w:p w:rsidR="004A007E" w:rsidRPr="00762DEE" w:rsidRDefault="004A007E" w:rsidP="00EC7A54">
      <w:pPr>
        <w:pStyle w:val="NoSpacing"/>
        <w:numPr>
          <w:ilvl w:val="0"/>
          <w:numId w:val="24"/>
        </w:numPr>
        <w:rPr>
          <w:rFonts w:ascii="Times New Roman" w:hAnsi="Times New Roman" w:cs="Times New Roman"/>
          <w:lang w:eastAsia="ko-KR"/>
        </w:rPr>
      </w:pPr>
      <w:r w:rsidRPr="00D50059">
        <w:rPr>
          <w:rFonts w:ascii="Times New Roman" w:hAnsi="Times New Roman" w:cs="Times New Roman"/>
          <w:b/>
          <w:bCs/>
          <w:lang w:eastAsia="ko-KR"/>
        </w:rPr>
        <w:t xml:space="preserve">Nonlinear </w:t>
      </w:r>
      <w:r>
        <w:rPr>
          <w:rFonts w:ascii="Times New Roman" w:hAnsi="Times New Roman" w:cs="Times New Roman"/>
          <w:b/>
          <w:bCs/>
          <w:lang w:eastAsia="ko-KR"/>
        </w:rPr>
        <w:t xml:space="preserve">behavior of </w:t>
      </w:r>
      <w:r w:rsidRPr="00D50059">
        <w:rPr>
          <w:rFonts w:ascii="Times New Roman" w:hAnsi="Times New Roman" w:cs="Times New Roman"/>
          <w:b/>
          <w:bCs/>
          <w:lang w:eastAsia="ko-KR"/>
        </w:rPr>
        <w:t xml:space="preserve">magnetostrictive, piezoelectric, magnetoelectric </w:t>
      </w:r>
      <w:r>
        <w:rPr>
          <w:rFonts w:ascii="Times New Roman" w:hAnsi="Times New Roman" w:cs="Times New Roman"/>
          <w:b/>
          <w:bCs/>
          <w:lang w:eastAsia="ko-KR"/>
        </w:rPr>
        <w:t>materials</w:t>
      </w:r>
    </w:p>
    <w:p w:rsidR="004A007E" w:rsidRDefault="004A007E" w:rsidP="00EC7A54">
      <w:pPr>
        <w:pStyle w:val="NoSpacing"/>
        <w:numPr>
          <w:ilvl w:val="0"/>
          <w:numId w:val="33"/>
        </w:numPr>
        <w:rPr>
          <w:rFonts w:ascii="Times New Roman" w:hAnsi="Times New Roman" w:cs="Times New Roman"/>
          <w:lang w:eastAsia="ko-KR"/>
        </w:rPr>
      </w:pPr>
      <w:r>
        <w:rPr>
          <w:rFonts w:ascii="Times New Roman" w:hAnsi="Times New Roman" w:cs="Times New Roman"/>
          <w:lang w:eastAsia="ko-KR"/>
        </w:rPr>
        <w:t xml:space="preserve">Experimental study/modeling of </w:t>
      </w:r>
      <w:r>
        <w:rPr>
          <w:rFonts w:ascii="Arial" w:hAnsi="Arial" w:cs="Arial"/>
          <w:lang w:eastAsia="ko-KR"/>
        </w:rPr>
        <w:t>Δ</w:t>
      </w:r>
      <w:r>
        <w:rPr>
          <w:rFonts w:ascii="Times New Roman" w:hAnsi="Times New Roman" w:cs="Times New Roman"/>
          <w:lang w:eastAsia="ko-KR"/>
        </w:rPr>
        <w:t>E-effect (magnetostrictive), magnetoelectric response, etc</w:t>
      </w:r>
    </w:p>
    <w:p w:rsidR="004A007E" w:rsidRPr="00D50059" w:rsidRDefault="004A007E" w:rsidP="00EC7A54">
      <w:pPr>
        <w:pStyle w:val="NoSpacing"/>
        <w:numPr>
          <w:ilvl w:val="0"/>
          <w:numId w:val="33"/>
        </w:numPr>
        <w:rPr>
          <w:rFonts w:ascii="Times New Roman" w:hAnsi="Times New Roman" w:cs="Times New Roman"/>
          <w:lang w:eastAsia="ko-KR"/>
        </w:rPr>
      </w:pPr>
      <w:r>
        <w:rPr>
          <w:rFonts w:ascii="Times New Roman" w:hAnsi="Times New Roman" w:cs="Times New Roman"/>
          <w:lang w:eastAsia="ko-KR"/>
        </w:rPr>
        <w:t>Coupling nonlinear constitutive material models with structural models</w:t>
      </w:r>
    </w:p>
    <w:p w:rsidR="004A007E" w:rsidRPr="00D50059" w:rsidRDefault="004A007E" w:rsidP="00EC7A54">
      <w:pPr>
        <w:pStyle w:val="ListParagraph"/>
        <w:rPr>
          <w:b/>
          <w:bCs/>
          <w:sz w:val="12"/>
          <w:szCs w:val="12"/>
          <w:lang w:eastAsia="ko-KR"/>
        </w:rPr>
      </w:pPr>
    </w:p>
    <w:p w:rsidR="004A007E" w:rsidRPr="00D50059" w:rsidRDefault="004A007E" w:rsidP="00EC7A54">
      <w:pPr>
        <w:pStyle w:val="NoSpacing"/>
        <w:numPr>
          <w:ilvl w:val="0"/>
          <w:numId w:val="24"/>
        </w:numPr>
        <w:rPr>
          <w:lang w:eastAsia="ko-KR"/>
        </w:rPr>
      </w:pPr>
      <w:r w:rsidRPr="00D50059">
        <w:rPr>
          <w:rFonts w:ascii="Times New Roman" w:hAnsi="Times New Roman" w:cs="Times New Roman"/>
          <w:b/>
          <w:bCs/>
          <w:lang w:eastAsia="ko-KR"/>
        </w:rPr>
        <w:t xml:space="preserve">Magnetostrictive FeGa alloys: single and polycrystalline behavior  </w:t>
      </w:r>
    </w:p>
    <w:p w:rsidR="004A007E" w:rsidRPr="00D50059" w:rsidRDefault="004A007E" w:rsidP="00EC7A54">
      <w:pPr>
        <w:pStyle w:val="NoSpacing"/>
        <w:numPr>
          <w:ilvl w:val="0"/>
          <w:numId w:val="29"/>
        </w:numPr>
        <w:rPr>
          <w:rFonts w:ascii="Times New Roman" w:hAnsi="Times New Roman" w:cs="Times New Roman"/>
          <w:lang w:eastAsia="ko-KR"/>
        </w:rPr>
      </w:pPr>
      <w:r>
        <w:rPr>
          <w:rFonts w:ascii="Times New Roman" w:hAnsi="Times New Roman" w:cs="Times New Roman"/>
          <w:lang w:eastAsia="ko-KR"/>
        </w:rPr>
        <w:t xml:space="preserve">Experimental characterization and modeling of magnetomechanical behavior </w:t>
      </w:r>
    </w:p>
    <w:p w:rsidR="004A007E" w:rsidRPr="00767A80" w:rsidRDefault="004A007E" w:rsidP="00767A80">
      <w:pPr>
        <w:pStyle w:val="NoSpacing"/>
        <w:numPr>
          <w:ilvl w:val="0"/>
          <w:numId w:val="29"/>
        </w:numPr>
        <w:rPr>
          <w:rFonts w:ascii="Times New Roman" w:hAnsi="Times New Roman" w:cs="Times New Roman"/>
          <w:lang w:eastAsia="ko-KR"/>
        </w:rPr>
      </w:pPr>
      <w:r>
        <w:rPr>
          <w:rFonts w:ascii="Times New Roman" w:hAnsi="Times New Roman" w:cs="Times New Roman"/>
          <w:lang w:eastAsia="ko-KR"/>
        </w:rPr>
        <w:t>Actuator and sensor applications</w:t>
      </w:r>
    </w:p>
    <w:p w:rsidR="004A007E" w:rsidRPr="00FB6EA7" w:rsidRDefault="004A007E" w:rsidP="00426E25">
      <w:pPr>
        <w:jc w:val="center"/>
        <w:outlineLvl w:val="0"/>
        <w:rPr>
          <w:b/>
          <w:bCs/>
          <w:sz w:val="28"/>
          <w:szCs w:val="28"/>
        </w:rPr>
      </w:pPr>
      <w:r w:rsidRPr="002D667B">
        <w:rPr>
          <w:b/>
          <w:bCs/>
          <w:sz w:val="28"/>
          <w:szCs w:val="28"/>
        </w:rPr>
        <w:lastRenderedPageBreak/>
        <w:t>2. RESEARCH WORK</w:t>
      </w:r>
    </w:p>
    <w:p w:rsidR="004A007E" w:rsidRPr="00911DC2" w:rsidRDefault="004A007E" w:rsidP="006F67E6">
      <w:pPr>
        <w:jc w:val="both"/>
        <w:rPr>
          <w:rFonts w:ascii="Times New Roman Bold" w:hAnsi="Times New Roman Bold" w:cs="Times New Roman Bold"/>
          <w:b/>
          <w:bCs/>
          <w:caps/>
          <w:sz w:val="12"/>
          <w:szCs w:val="12"/>
        </w:rPr>
      </w:pPr>
    </w:p>
    <w:p w:rsidR="004A007E" w:rsidRDefault="004A007E" w:rsidP="00426E25">
      <w:pPr>
        <w:jc w:val="center"/>
        <w:outlineLvl w:val="0"/>
        <w:rPr>
          <w:rFonts w:ascii="Times New Roman Bold" w:hAnsi="Times New Roman Bold" w:cs="Times New Roman Bold"/>
          <w:b/>
          <w:bCs/>
          <w:caps/>
          <w:sz w:val="22"/>
          <w:szCs w:val="22"/>
        </w:rPr>
      </w:pPr>
      <w:r w:rsidRPr="0063503E">
        <w:rPr>
          <w:rFonts w:ascii="Times New Roman Bold" w:hAnsi="Times New Roman Bold" w:cs="Times New Roman Bold"/>
          <w:b/>
          <w:bCs/>
          <w:caps/>
          <w:sz w:val="22"/>
          <w:szCs w:val="22"/>
        </w:rPr>
        <w:t>PEER REVIEWED Journal Articles:</w:t>
      </w:r>
    </w:p>
    <w:p w:rsidR="004A007E" w:rsidRPr="0063503E" w:rsidRDefault="004A007E" w:rsidP="00FB144D">
      <w:pPr>
        <w:jc w:val="center"/>
        <w:rPr>
          <w:rFonts w:ascii="Times New Roman Bold" w:hAnsi="Times New Roman Bold" w:cs="Times New Roman Bold"/>
          <w:b/>
          <w:bCs/>
          <w:caps/>
          <w:sz w:val="22"/>
          <w:szCs w:val="22"/>
        </w:rPr>
      </w:pPr>
      <w:r>
        <w:rPr>
          <w:rFonts w:ascii="Times New Roman Bold" w:hAnsi="Times New Roman Bold" w:cs="Times New Roman Bold"/>
          <w:b/>
          <w:bCs/>
          <w:caps/>
          <w:sz w:val="22"/>
          <w:szCs w:val="22"/>
        </w:rPr>
        <w:t xml:space="preserve"> Published (</w:t>
      </w:r>
      <w:r w:rsidR="00BB4CC0">
        <w:rPr>
          <w:rFonts w:ascii="Times New Roman Bold" w:hAnsi="Times New Roman Bold" w:cs="Times New Roman Bold"/>
          <w:b/>
          <w:bCs/>
          <w:caps/>
          <w:sz w:val="22"/>
          <w:szCs w:val="22"/>
        </w:rPr>
        <w:t>IN-PRINT) 35</w:t>
      </w:r>
      <w:r w:rsidRPr="0063503E">
        <w:rPr>
          <w:rFonts w:ascii="Times New Roman Bold" w:hAnsi="Times New Roman Bold" w:cs="Times New Roman Bold"/>
          <w:b/>
          <w:bCs/>
          <w:caps/>
          <w:sz w:val="22"/>
          <w:szCs w:val="22"/>
        </w:rPr>
        <w:t xml:space="preserve">, </w:t>
      </w:r>
      <w:r w:rsidR="00BB4CC0">
        <w:rPr>
          <w:rFonts w:ascii="Times New Roman Bold" w:hAnsi="Times New Roman Bold" w:cs="Times New Roman Bold"/>
          <w:b/>
          <w:bCs/>
          <w:caps/>
          <w:sz w:val="22"/>
          <w:szCs w:val="22"/>
        </w:rPr>
        <w:t xml:space="preserve"> Under Review 4</w:t>
      </w:r>
    </w:p>
    <w:p w:rsidR="004A007E" w:rsidRPr="00AA08CF" w:rsidRDefault="004A007E" w:rsidP="006F67E6">
      <w:pPr>
        <w:jc w:val="both"/>
        <w:rPr>
          <w:rFonts w:ascii="Times New Roman Bold" w:hAnsi="Times New Roman Bold" w:cs="Times New Roman Bold"/>
          <w:b/>
          <w:bCs/>
          <w:caps/>
          <w:sz w:val="10"/>
          <w:szCs w:val="10"/>
        </w:rPr>
      </w:pPr>
    </w:p>
    <w:p w:rsidR="004A007E" w:rsidRDefault="004A007E" w:rsidP="00FB144D">
      <w:pPr>
        <w:jc w:val="center"/>
        <w:rPr>
          <w:sz w:val="22"/>
          <w:szCs w:val="22"/>
        </w:rPr>
      </w:pPr>
      <w:r w:rsidRPr="008B51D2">
        <w:rPr>
          <w:caps/>
          <w:sz w:val="22"/>
          <w:szCs w:val="22"/>
        </w:rPr>
        <w:t>* i</w:t>
      </w:r>
      <w:r w:rsidRPr="008B51D2">
        <w:rPr>
          <w:sz w:val="22"/>
          <w:szCs w:val="22"/>
        </w:rPr>
        <w:t>ndicates corresponding auth</w:t>
      </w:r>
      <w:r>
        <w:rPr>
          <w:sz w:val="22"/>
          <w:szCs w:val="22"/>
        </w:rPr>
        <w:t xml:space="preserve">or </w:t>
      </w:r>
      <w:r>
        <w:rPr>
          <w:sz w:val="22"/>
          <w:szCs w:val="22"/>
        </w:rPr>
        <w:tab/>
        <w:t xml:space="preserve"> </w:t>
      </w:r>
      <w:r w:rsidRPr="008B51D2">
        <w:rPr>
          <w:sz w:val="22"/>
          <w:szCs w:val="22"/>
          <w:u w:val="single"/>
        </w:rPr>
        <w:t>Underlined</w:t>
      </w:r>
      <w:r>
        <w:rPr>
          <w:sz w:val="22"/>
          <w:szCs w:val="22"/>
          <w:u w:val="single"/>
        </w:rPr>
        <w:t xml:space="preserve"> </w:t>
      </w:r>
      <w:r w:rsidRPr="008B51D2">
        <w:rPr>
          <w:sz w:val="22"/>
          <w:szCs w:val="22"/>
        </w:rPr>
        <w:t>indicates</w:t>
      </w:r>
      <w:r>
        <w:rPr>
          <w:sz w:val="22"/>
          <w:szCs w:val="22"/>
        </w:rPr>
        <w:t xml:space="preserve"> my graduate student</w:t>
      </w:r>
    </w:p>
    <w:p w:rsidR="009C2A4C" w:rsidRDefault="00DD3610" w:rsidP="00FB144D">
      <w:pPr>
        <w:jc w:val="center"/>
        <w:rPr>
          <w:sz w:val="16"/>
          <w:szCs w:val="16"/>
        </w:rPr>
      </w:pPr>
      <w:r>
        <w:rPr>
          <w:sz w:val="22"/>
          <w:szCs w:val="22"/>
        </w:rPr>
        <w:t>H-index =17</w:t>
      </w:r>
      <w:r w:rsidR="004A007E">
        <w:rPr>
          <w:sz w:val="22"/>
          <w:szCs w:val="22"/>
        </w:rPr>
        <w:t xml:space="preserve"> (</w:t>
      </w:r>
      <w:r w:rsidR="004A007E" w:rsidRPr="00C967DD">
        <w:rPr>
          <w:sz w:val="18"/>
          <w:szCs w:val="18"/>
        </w:rPr>
        <w:t>Google Scholar</w:t>
      </w:r>
      <w:r w:rsidR="004A007E">
        <w:rPr>
          <w:sz w:val="22"/>
          <w:szCs w:val="22"/>
        </w:rPr>
        <w:t xml:space="preserve">); </w:t>
      </w:r>
      <w:r w:rsidR="004A007E">
        <w:rPr>
          <w:sz w:val="16"/>
          <w:szCs w:val="16"/>
        </w:rPr>
        <w:t xml:space="preserve"> </w:t>
      </w:r>
      <w:hyperlink r:id="rId12" w:history="1">
        <w:r w:rsidR="009C2A4C">
          <w:rPr>
            <w:rStyle w:val="Hyperlink"/>
          </w:rPr>
          <w:t>http://scholar.google.com/citations?user=PPvWn3oAAAAJ&amp;hl=en</w:t>
        </w:r>
      </w:hyperlink>
    </w:p>
    <w:p w:rsidR="004A007E" w:rsidRPr="00CD5D4B" w:rsidRDefault="000A3E5F" w:rsidP="00FB144D">
      <w:pPr>
        <w:jc w:val="center"/>
        <w:rPr>
          <w:sz w:val="16"/>
          <w:szCs w:val="16"/>
        </w:rPr>
      </w:pPr>
      <w:r>
        <w:rPr>
          <w:sz w:val="22"/>
          <w:szCs w:val="22"/>
        </w:rPr>
        <w:t>H-index =12</w:t>
      </w:r>
      <w:r w:rsidR="004A007E" w:rsidRPr="008B51D2">
        <w:rPr>
          <w:sz w:val="22"/>
          <w:szCs w:val="22"/>
        </w:rPr>
        <w:t xml:space="preserve"> </w:t>
      </w:r>
      <w:r w:rsidR="004A007E" w:rsidRPr="00CD5D4B">
        <w:t>(</w:t>
      </w:r>
      <w:r w:rsidR="004A007E" w:rsidRPr="00C967DD">
        <w:rPr>
          <w:sz w:val="18"/>
          <w:szCs w:val="18"/>
        </w:rPr>
        <w:t>"Atulasimha" OR "Atulasima" [ISI Web of Science]</w:t>
      </w:r>
      <w:r w:rsidR="004A007E">
        <w:rPr>
          <w:sz w:val="18"/>
          <w:szCs w:val="18"/>
        </w:rPr>
        <w:t xml:space="preserve"> journals ONLY</w:t>
      </w:r>
      <w:r w:rsidR="004A007E">
        <w:t>)</w:t>
      </w:r>
      <w:r w:rsidR="004A007E">
        <w:rPr>
          <w:sz w:val="16"/>
          <w:szCs w:val="16"/>
        </w:rPr>
        <w:t xml:space="preserve"> </w:t>
      </w:r>
    </w:p>
    <w:p w:rsidR="004A007E" w:rsidRPr="000E20A2" w:rsidRDefault="004A007E" w:rsidP="006F67E6">
      <w:pPr>
        <w:jc w:val="both"/>
        <w:rPr>
          <w:sz w:val="10"/>
          <w:szCs w:val="10"/>
        </w:rPr>
      </w:pPr>
      <w:r w:rsidRPr="000E20A2">
        <w:rPr>
          <w:sz w:val="10"/>
          <w:szCs w:val="10"/>
        </w:rPr>
        <w:tab/>
      </w:r>
      <w:r w:rsidRPr="000E20A2">
        <w:rPr>
          <w:sz w:val="10"/>
          <w:szCs w:val="10"/>
        </w:rPr>
        <w:tab/>
      </w:r>
      <w:r w:rsidRPr="000E20A2">
        <w:rPr>
          <w:sz w:val="10"/>
          <w:szCs w:val="10"/>
        </w:rPr>
        <w:tab/>
      </w:r>
      <w:r w:rsidRPr="000E20A2">
        <w:rPr>
          <w:sz w:val="10"/>
          <w:szCs w:val="10"/>
        </w:rPr>
        <w:tab/>
      </w:r>
    </w:p>
    <w:p w:rsidR="004A007E" w:rsidRDefault="004A007E" w:rsidP="00426E25">
      <w:pPr>
        <w:ind w:left="360"/>
        <w:jc w:val="both"/>
        <w:outlineLvl w:val="0"/>
        <w:rPr>
          <w:b/>
          <w:bCs/>
          <w:sz w:val="22"/>
          <w:szCs w:val="22"/>
        </w:rPr>
      </w:pPr>
      <w:r w:rsidRPr="000E20A2">
        <w:rPr>
          <w:b/>
          <w:bCs/>
          <w:sz w:val="22"/>
          <w:szCs w:val="22"/>
        </w:rPr>
        <w:t>UNDER REVIEW</w:t>
      </w:r>
      <w:r w:rsidR="004E45C4">
        <w:rPr>
          <w:b/>
          <w:bCs/>
          <w:sz w:val="22"/>
          <w:szCs w:val="22"/>
        </w:rPr>
        <w:t xml:space="preserve"> (4</w:t>
      </w:r>
      <w:r>
        <w:rPr>
          <w:b/>
          <w:bCs/>
          <w:sz w:val="22"/>
          <w:szCs w:val="22"/>
        </w:rPr>
        <w:t>)</w:t>
      </w:r>
    </w:p>
    <w:p w:rsidR="004A007E" w:rsidRPr="000E20A2" w:rsidRDefault="004A007E" w:rsidP="00FB144D">
      <w:pPr>
        <w:ind w:left="360"/>
        <w:jc w:val="both"/>
        <w:rPr>
          <w:b/>
          <w:bCs/>
          <w:sz w:val="10"/>
          <w:szCs w:val="10"/>
        </w:rPr>
      </w:pPr>
    </w:p>
    <w:p w:rsidR="004F49E5" w:rsidRPr="00336CFE" w:rsidRDefault="004F49E5" w:rsidP="004F49E5">
      <w:pPr>
        <w:ind w:left="720"/>
        <w:jc w:val="both"/>
        <w:rPr>
          <w:color w:val="FF0000"/>
          <w:sz w:val="22"/>
          <w:szCs w:val="22"/>
        </w:rPr>
      </w:pPr>
    </w:p>
    <w:p w:rsidR="00212B89" w:rsidRPr="00336CFE" w:rsidRDefault="00121A25" w:rsidP="00212B89">
      <w:pPr>
        <w:numPr>
          <w:ilvl w:val="0"/>
          <w:numId w:val="10"/>
        </w:numPr>
        <w:jc w:val="both"/>
        <w:rPr>
          <w:rStyle w:val="apple-converted-space"/>
          <w:color w:val="FF0000"/>
          <w:sz w:val="22"/>
          <w:szCs w:val="22"/>
        </w:rPr>
      </w:pPr>
      <w:r w:rsidRPr="00336CFE">
        <w:rPr>
          <w:sz w:val="22"/>
          <w:szCs w:val="22"/>
          <w:u w:val="single"/>
        </w:rPr>
        <w:t>Noel D'Souza, Mohammad Salehi Fashami</w:t>
      </w:r>
      <w:r w:rsidRPr="00336CFE">
        <w:rPr>
          <w:sz w:val="22"/>
          <w:szCs w:val="22"/>
        </w:rPr>
        <w:t xml:space="preserve">, Supriyo Bandyopadhyay and </w:t>
      </w:r>
      <w:r w:rsidRPr="00336CFE">
        <w:rPr>
          <w:b/>
          <w:sz w:val="22"/>
          <w:szCs w:val="22"/>
        </w:rPr>
        <w:t>Jayasimha Atulasimha</w:t>
      </w:r>
      <w:r w:rsidRPr="00336CFE">
        <w:rPr>
          <w:sz w:val="22"/>
          <w:szCs w:val="22"/>
          <w:vertAlign w:val="superscript"/>
        </w:rPr>
        <w:t xml:space="preserve">* </w:t>
      </w:r>
      <w:r w:rsidR="003E0A47" w:rsidRPr="00336CFE">
        <w:rPr>
          <w:sz w:val="22"/>
          <w:szCs w:val="22"/>
          <w:vertAlign w:val="superscript"/>
        </w:rPr>
        <w:t>"</w:t>
      </w:r>
      <w:r w:rsidRPr="00336CFE">
        <w:rPr>
          <w:sz w:val="22"/>
          <w:szCs w:val="22"/>
        </w:rPr>
        <w:t>Strain Induced Clocking of Nanomagnets for Ultra Low Power Boolean Logic, under review</w:t>
      </w:r>
      <w:r w:rsidR="003E0A47" w:rsidRPr="00336CFE">
        <w:rPr>
          <w:sz w:val="22"/>
          <w:szCs w:val="22"/>
        </w:rPr>
        <w:t>"</w:t>
      </w:r>
      <w:r w:rsidRPr="00336CFE">
        <w:rPr>
          <w:sz w:val="22"/>
          <w:szCs w:val="22"/>
        </w:rPr>
        <w:t xml:space="preserve">, </w:t>
      </w:r>
      <w:hyperlink r:id="rId13" w:history="1">
        <w:r w:rsidRPr="00336CFE">
          <w:rPr>
            <w:rStyle w:val="Hyperlink"/>
            <w:bCs/>
            <w:sz w:val="22"/>
            <w:szCs w:val="22"/>
            <w:shd w:val="clear" w:color="auto" w:fill="FFFFFF"/>
          </w:rPr>
          <w:t>arXiv:1404.2980v1</w:t>
        </w:r>
      </w:hyperlink>
      <w:r w:rsidRPr="00336CFE">
        <w:rPr>
          <w:rStyle w:val="apple-converted-space"/>
          <w:b/>
          <w:bCs/>
          <w:color w:val="000000"/>
          <w:sz w:val="22"/>
          <w:szCs w:val="22"/>
          <w:shd w:val="clear" w:color="auto" w:fill="FFFFFF"/>
        </w:rPr>
        <w:t> </w:t>
      </w:r>
    </w:p>
    <w:p w:rsidR="00212B89" w:rsidRPr="00336CFE" w:rsidRDefault="00212B89" w:rsidP="00212B89">
      <w:pPr>
        <w:ind w:left="720"/>
        <w:jc w:val="both"/>
        <w:rPr>
          <w:rStyle w:val="apple-converted-space"/>
          <w:color w:val="FF0000"/>
          <w:sz w:val="22"/>
          <w:szCs w:val="22"/>
        </w:rPr>
      </w:pPr>
    </w:p>
    <w:p w:rsidR="00212B89" w:rsidRPr="00336CFE" w:rsidRDefault="00212B89" w:rsidP="00212B89">
      <w:pPr>
        <w:numPr>
          <w:ilvl w:val="0"/>
          <w:numId w:val="10"/>
        </w:numPr>
        <w:jc w:val="both"/>
        <w:rPr>
          <w:color w:val="FF0000"/>
          <w:sz w:val="22"/>
          <w:szCs w:val="22"/>
        </w:rPr>
      </w:pPr>
      <w:r w:rsidRPr="00336CFE">
        <w:rPr>
          <w:bCs/>
          <w:sz w:val="22"/>
          <w:szCs w:val="22"/>
        </w:rPr>
        <w:t xml:space="preserve">Md. Iftekhar Hossain, Saumil Bandyopadhyay, </w:t>
      </w:r>
      <w:r w:rsidRPr="00336CFE">
        <w:rPr>
          <w:b/>
          <w:bCs/>
          <w:sz w:val="22"/>
          <w:szCs w:val="22"/>
        </w:rPr>
        <w:t>Jayasimha Atulasimha</w:t>
      </w:r>
      <w:r w:rsidRPr="00336CFE">
        <w:rPr>
          <w:bCs/>
          <w:sz w:val="22"/>
          <w:szCs w:val="22"/>
        </w:rPr>
        <w:t xml:space="preserve"> and Supriyo Bandyopadhyay, "Modulation of D’yakonov-Perel’ spin relaxation in InSb nanowires with infrared illumination at room temperature", under review.</w:t>
      </w:r>
    </w:p>
    <w:p w:rsidR="00212B89" w:rsidRPr="00336CFE" w:rsidRDefault="00212B89" w:rsidP="00212B89">
      <w:pPr>
        <w:ind w:left="720"/>
        <w:jc w:val="both"/>
        <w:rPr>
          <w:color w:val="FF0000"/>
          <w:sz w:val="22"/>
          <w:szCs w:val="22"/>
        </w:rPr>
      </w:pPr>
    </w:p>
    <w:p w:rsidR="00212B89" w:rsidRPr="00336CFE" w:rsidRDefault="00121A25" w:rsidP="00212B89">
      <w:pPr>
        <w:numPr>
          <w:ilvl w:val="0"/>
          <w:numId w:val="10"/>
        </w:numPr>
        <w:jc w:val="both"/>
        <w:rPr>
          <w:color w:val="FF0000"/>
          <w:sz w:val="22"/>
          <w:szCs w:val="22"/>
        </w:rPr>
      </w:pPr>
      <w:r w:rsidRPr="00336CFE">
        <w:rPr>
          <w:sz w:val="22"/>
          <w:szCs w:val="22"/>
        </w:rPr>
        <w:t xml:space="preserve">Ayan K. Biswas, </w:t>
      </w:r>
      <w:r w:rsidRPr="00336CFE">
        <w:rPr>
          <w:b/>
          <w:sz w:val="22"/>
          <w:szCs w:val="22"/>
        </w:rPr>
        <w:t>Jayasimha Atulasimha</w:t>
      </w:r>
      <w:r w:rsidRPr="00336CFE">
        <w:rPr>
          <w:sz w:val="22"/>
          <w:szCs w:val="22"/>
        </w:rPr>
        <w:t xml:space="preserve"> and Supriyo Bandyopadhyay</w:t>
      </w:r>
      <w:r w:rsidR="003E0A47" w:rsidRPr="00336CFE">
        <w:rPr>
          <w:sz w:val="22"/>
          <w:szCs w:val="22"/>
        </w:rPr>
        <w:t xml:space="preserve">, </w:t>
      </w:r>
      <w:r w:rsidR="003E0A47" w:rsidRPr="00336CFE">
        <w:rPr>
          <w:bCs/>
          <w:sz w:val="22"/>
          <w:szCs w:val="22"/>
        </w:rPr>
        <w:t>"</w:t>
      </w:r>
      <w:r w:rsidRPr="00336CFE">
        <w:rPr>
          <w:bCs/>
          <w:sz w:val="22"/>
          <w:szCs w:val="22"/>
        </w:rPr>
        <w:t>An error-resilient non-volatile magneto-elastic universal</w:t>
      </w:r>
      <w:r w:rsidR="003E0A47" w:rsidRPr="00336CFE">
        <w:rPr>
          <w:bCs/>
          <w:sz w:val="22"/>
          <w:szCs w:val="22"/>
        </w:rPr>
        <w:t xml:space="preserve"> </w:t>
      </w:r>
      <w:r w:rsidRPr="00336CFE">
        <w:rPr>
          <w:bCs/>
          <w:sz w:val="22"/>
          <w:szCs w:val="22"/>
        </w:rPr>
        <w:t>logic gate with ultralow energy-delay product</w:t>
      </w:r>
      <w:r w:rsidR="003E0A47" w:rsidRPr="00336CFE">
        <w:rPr>
          <w:bCs/>
          <w:sz w:val="22"/>
          <w:szCs w:val="22"/>
        </w:rPr>
        <w:t>", under review.</w:t>
      </w:r>
    </w:p>
    <w:p w:rsidR="006B41F5" w:rsidRPr="00336CFE" w:rsidRDefault="006B41F5" w:rsidP="006B41F5">
      <w:pPr>
        <w:pStyle w:val="ListParagraph"/>
        <w:rPr>
          <w:color w:val="FF0000"/>
          <w:sz w:val="22"/>
          <w:szCs w:val="22"/>
        </w:rPr>
      </w:pPr>
    </w:p>
    <w:p w:rsidR="006B41F5" w:rsidRPr="004E45C4" w:rsidRDefault="006B41F5" w:rsidP="006B41F5">
      <w:pPr>
        <w:numPr>
          <w:ilvl w:val="0"/>
          <w:numId w:val="10"/>
        </w:numPr>
        <w:jc w:val="both"/>
        <w:rPr>
          <w:color w:val="FF0000"/>
          <w:sz w:val="22"/>
          <w:szCs w:val="22"/>
        </w:rPr>
      </w:pPr>
      <w:r w:rsidRPr="00336CFE">
        <w:rPr>
          <w:sz w:val="22"/>
          <w:szCs w:val="22"/>
        </w:rPr>
        <w:t xml:space="preserve">Kamaram Munira, Souheil Nadri, Mark B. Forgues, </w:t>
      </w:r>
      <w:r w:rsidRPr="00336CFE">
        <w:rPr>
          <w:sz w:val="22"/>
          <w:szCs w:val="22"/>
          <w:u w:val="single"/>
        </w:rPr>
        <w:t>Mohammad Salehi Fashami</w:t>
      </w:r>
      <w:r w:rsidRPr="00336CFE">
        <w:rPr>
          <w:sz w:val="22"/>
          <w:szCs w:val="22"/>
        </w:rPr>
        <w:t xml:space="preserve">, </w:t>
      </w:r>
      <w:r w:rsidRPr="00336CFE">
        <w:rPr>
          <w:b/>
          <w:bCs/>
          <w:sz w:val="22"/>
          <w:szCs w:val="22"/>
        </w:rPr>
        <w:t>Jayasimha Atulasimha</w:t>
      </w:r>
      <w:r w:rsidRPr="00336CFE">
        <w:rPr>
          <w:sz w:val="22"/>
          <w:szCs w:val="22"/>
        </w:rPr>
        <w:t xml:space="preserve">, Supriyo Bandyopadhyay and Avik W. Ghosh, “Reducing error rates in straintronic multiferroic dipole-coupled nanomagnetic logic by pulse shaping”, under review, </w:t>
      </w:r>
      <w:hyperlink r:id="rId14" w:history="1">
        <w:r w:rsidR="004E45C4" w:rsidRPr="00CC590F">
          <w:rPr>
            <w:rStyle w:val="Hyperlink"/>
            <w:sz w:val="22"/>
            <w:szCs w:val="22"/>
          </w:rPr>
          <w:t>http://arxiv.org/pdf/1405.4000.pdf</w:t>
        </w:r>
      </w:hyperlink>
    </w:p>
    <w:p w:rsidR="004E45C4" w:rsidRDefault="004E45C4" w:rsidP="004E45C4">
      <w:pPr>
        <w:pStyle w:val="ListParagraph"/>
        <w:rPr>
          <w:color w:val="FF0000"/>
          <w:sz w:val="22"/>
          <w:szCs w:val="22"/>
        </w:rPr>
      </w:pPr>
    </w:p>
    <w:p w:rsidR="004E45C4" w:rsidRPr="00336CFE" w:rsidRDefault="004E45C4" w:rsidP="004E45C4">
      <w:pPr>
        <w:ind w:left="360"/>
        <w:jc w:val="both"/>
        <w:outlineLvl w:val="0"/>
        <w:rPr>
          <w:b/>
          <w:bCs/>
          <w:sz w:val="22"/>
          <w:szCs w:val="22"/>
        </w:rPr>
      </w:pPr>
      <w:r w:rsidRPr="00336CFE">
        <w:rPr>
          <w:b/>
          <w:bCs/>
          <w:sz w:val="22"/>
          <w:szCs w:val="22"/>
        </w:rPr>
        <w:t>IN-PRINT</w:t>
      </w:r>
    </w:p>
    <w:p w:rsidR="004E45C4" w:rsidRPr="00336CFE" w:rsidRDefault="004E45C4" w:rsidP="004E45C4">
      <w:pPr>
        <w:ind w:left="360"/>
        <w:jc w:val="both"/>
        <w:outlineLvl w:val="0"/>
        <w:rPr>
          <w:b/>
          <w:bCs/>
          <w:sz w:val="22"/>
          <w:szCs w:val="22"/>
        </w:rPr>
      </w:pPr>
    </w:p>
    <w:p w:rsidR="004E45C4" w:rsidRPr="00336CFE" w:rsidRDefault="004E45C4" w:rsidP="004E45C4">
      <w:pPr>
        <w:numPr>
          <w:ilvl w:val="0"/>
          <w:numId w:val="14"/>
        </w:numPr>
        <w:jc w:val="both"/>
        <w:rPr>
          <w:b/>
          <w:bCs/>
          <w:sz w:val="22"/>
          <w:szCs w:val="22"/>
        </w:rPr>
      </w:pPr>
      <w:r w:rsidRPr="00336CFE">
        <w:rPr>
          <w:b/>
          <w:bCs/>
          <w:sz w:val="22"/>
          <w:szCs w:val="22"/>
        </w:rPr>
        <w:t>2014</w:t>
      </w:r>
    </w:p>
    <w:p w:rsidR="00212B89" w:rsidRPr="00336CFE" w:rsidRDefault="00212B89" w:rsidP="00212B89">
      <w:pPr>
        <w:ind w:left="720"/>
        <w:jc w:val="both"/>
        <w:rPr>
          <w:color w:val="FF0000"/>
          <w:sz w:val="22"/>
          <w:szCs w:val="22"/>
        </w:rPr>
      </w:pPr>
    </w:p>
    <w:p w:rsidR="00336CFE" w:rsidRPr="00336CFE" w:rsidRDefault="008F6836" w:rsidP="00336CFE">
      <w:pPr>
        <w:numPr>
          <w:ilvl w:val="0"/>
          <w:numId w:val="10"/>
        </w:numPr>
        <w:suppressAutoHyphens w:val="0"/>
        <w:autoSpaceDE w:val="0"/>
        <w:autoSpaceDN w:val="0"/>
        <w:adjustRightInd w:val="0"/>
        <w:jc w:val="both"/>
        <w:rPr>
          <w:bCs/>
          <w:sz w:val="22"/>
          <w:szCs w:val="22"/>
        </w:rPr>
      </w:pPr>
      <w:r w:rsidRPr="00336CFE">
        <w:rPr>
          <w:sz w:val="22"/>
          <w:szCs w:val="22"/>
        </w:rPr>
        <w:t xml:space="preserve">Ayan K. Biswas, Supriyo Bandyopadhyay, and </w:t>
      </w:r>
      <w:r w:rsidRPr="00336CFE">
        <w:rPr>
          <w:b/>
          <w:sz w:val="22"/>
          <w:szCs w:val="22"/>
        </w:rPr>
        <w:t xml:space="preserve">Jayasimha Atulasimha, </w:t>
      </w:r>
      <w:r w:rsidRPr="00336CFE">
        <w:rPr>
          <w:color w:val="000000"/>
          <w:sz w:val="22"/>
          <w:szCs w:val="22"/>
        </w:rPr>
        <w:t>"</w:t>
      </w:r>
      <w:r w:rsidR="00E77385" w:rsidRPr="00336CFE">
        <w:rPr>
          <w:color w:val="111111"/>
          <w:sz w:val="22"/>
          <w:szCs w:val="22"/>
          <w:shd w:val="clear" w:color="auto" w:fill="FFFFFF"/>
        </w:rPr>
        <w:t>Complete magnetization reversal in a magnetostrictive nanomagnet with voltage-generated stress: A reliable energy-efficient non-volatile magneto-elastic memory</w:t>
      </w:r>
      <w:r w:rsidR="00E77385" w:rsidRPr="00336CFE">
        <w:rPr>
          <w:color w:val="000000"/>
          <w:sz w:val="22"/>
          <w:szCs w:val="22"/>
        </w:rPr>
        <w:t xml:space="preserve"> “,</w:t>
      </w:r>
      <w:r w:rsidR="006B41F5" w:rsidRPr="00336CFE">
        <w:rPr>
          <w:color w:val="000000"/>
          <w:sz w:val="22"/>
          <w:szCs w:val="22"/>
        </w:rPr>
        <w:t xml:space="preserve"> </w:t>
      </w:r>
      <w:r w:rsidR="00E77385" w:rsidRPr="00336CFE">
        <w:rPr>
          <w:color w:val="333333"/>
          <w:sz w:val="22"/>
          <w:szCs w:val="22"/>
          <w:bdr w:val="none" w:sz="0" w:space="0" w:color="auto" w:frame="1"/>
          <w:shd w:val="clear" w:color="auto" w:fill="FFFFFF"/>
        </w:rPr>
        <w:t>Appl. Phys. Lett.</w:t>
      </w:r>
      <w:r w:rsidR="00E77385" w:rsidRPr="00336CFE">
        <w:rPr>
          <w:rStyle w:val="apple-converted-space"/>
          <w:color w:val="333333"/>
          <w:sz w:val="22"/>
          <w:szCs w:val="22"/>
          <w:bdr w:val="none" w:sz="0" w:space="0" w:color="auto" w:frame="1"/>
          <w:shd w:val="clear" w:color="auto" w:fill="FFFFFF"/>
        </w:rPr>
        <w:t> </w:t>
      </w:r>
      <w:r w:rsidR="00E77385" w:rsidRPr="00336CFE">
        <w:rPr>
          <w:rStyle w:val="citationvolume"/>
          <w:b/>
          <w:bCs/>
          <w:color w:val="333333"/>
          <w:sz w:val="22"/>
          <w:szCs w:val="22"/>
          <w:bdr w:val="none" w:sz="0" w:space="0" w:color="auto" w:frame="1"/>
          <w:shd w:val="clear" w:color="auto" w:fill="FFFFFF"/>
        </w:rPr>
        <w:t>105</w:t>
      </w:r>
      <w:r w:rsidR="00E77385" w:rsidRPr="00336CFE">
        <w:rPr>
          <w:color w:val="333333"/>
          <w:sz w:val="22"/>
          <w:szCs w:val="22"/>
          <w:bdr w:val="none" w:sz="0" w:space="0" w:color="auto" w:frame="1"/>
          <w:shd w:val="clear" w:color="auto" w:fill="FFFFFF"/>
        </w:rPr>
        <w:t>, 072408</w:t>
      </w:r>
      <w:r w:rsidR="00E77385" w:rsidRPr="00336CFE">
        <w:rPr>
          <w:rStyle w:val="apple-converted-space"/>
          <w:color w:val="333333"/>
          <w:sz w:val="22"/>
          <w:szCs w:val="22"/>
          <w:bdr w:val="none" w:sz="0" w:space="0" w:color="auto" w:frame="1"/>
          <w:shd w:val="clear" w:color="auto" w:fill="FFFFFF"/>
        </w:rPr>
        <w:t> </w:t>
      </w:r>
      <w:r w:rsidR="00E77385" w:rsidRPr="00336CFE">
        <w:rPr>
          <w:color w:val="333333"/>
          <w:sz w:val="22"/>
          <w:szCs w:val="22"/>
          <w:bdr w:val="none" w:sz="0" w:space="0" w:color="auto" w:frame="1"/>
          <w:shd w:val="clear" w:color="auto" w:fill="FFFFFF"/>
        </w:rPr>
        <w:t>(2014).</w:t>
      </w:r>
      <w:r w:rsidR="00336CFE" w:rsidRPr="00336CFE">
        <w:rPr>
          <w:bCs/>
          <w:sz w:val="22"/>
          <w:szCs w:val="22"/>
        </w:rPr>
        <w:t xml:space="preserve"> </w:t>
      </w:r>
      <w:r w:rsidR="00336CFE" w:rsidRPr="00336CFE">
        <w:rPr>
          <w:rStyle w:val="apple-converted-space"/>
          <w:color w:val="333333"/>
          <w:sz w:val="22"/>
          <w:szCs w:val="22"/>
          <w:shd w:val="clear" w:color="auto" w:fill="FFFFFF"/>
        </w:rPr>
        <w:t> </w:t>
      </w:r>
      <w:hyperlink r:id="rId15" w:history="1">
        <w:r w:rsidR="00336CFE" w:rsidRPr="00336CFE">
          <w:rPr>
            <w:rStyle w:val="Hyperlink"/>
            <w:color w:val="1A6594"/>
            <w:sz w:val="22"/>
            <w:szCs w:val="22"/>
            <w:bdr w:val="none" w:sz="0" w:space="0" w:color="auto" w:frame="1"/>
            <w:shd w:val="clear" w:color="auto" w:fill="FFFFFF"/>
          </w:rPr>
          <w:t>http://dx.doi.org/10.1063/1.4893617</w:t>
        </w:r>
      </w:hyperlink>
    </w:p>
    <w:p w:rsidR="00121A25" w:rsidRPr="00336CFE" w:rsidRDefault="00121A25" w:rsidP="00121A25">
      <w:pPr>
        <w:jc w:val="both"/>
        <w:rPr>
          <w:color w:val="FF0000"/>
          <w:sz w:val="22"/>
          <w:szCs w:val="22"/>
        </w:rPr>
      </w:pPr>
    </w:p>
    <w:p w:rsidR="004A007E" w:rsidRPr="00336CFE" w:rsidRDefault="004A007E" w:rsidP="006B41F5">
      <w:pPr>
        <w:numPr>
          <w:ilvl w:val="0"/>
          <w:numId w:val="10"/>
        </w:numPr>
        <w:jc w:val="both"/>
        <w:rPr>
          <w:color w:val="FF0000"/>
          <w:sz w:val="22"/>
          <w:szCs w:val="22"/>
        </w:rPr>
      </w:pPr>
      <w:r w:rsidRPr="00336CFE">
        <w:rPr>
          <w:sz w:val="22"/>
          <w:szCs w:val="22"/>
        </w:rPr>
        <w:t xml:space="preserve">Saumil Bandyopadhyay, Hasnain Ahmed, </w:t>
      </w:r>
      <w:r w:rsidRPr="00336CFE">
        <w:rPr>
          <w:b/>
          <w:bCs/>
          <w:sz w:val="22"/>
          <w:szCs w:val="22"/>
        </w:rPr>
        <w:t>Jayasimha Atulasimha</w:t>
      </w:r>
      <w:r w:rsidR="003E0A47" w:rsidRPr="00336CFE">
        <w:rPr>
          <w:sz w:val="22"/>
          <w:szCs w:val="22"/>
        </w:rPr>
        <w:t xml:space="preserve"> and Supriyo Bandyopadhyay*</w:t>
      </w:r>
      <w:r w:rsidRPr="00336CFE">
        <w:rPr>
          <w:sz w:val="22"/>
          <w:szCs w:val="22"/>
        </w:rPr>
        <w:t xml:space="preserve">, "Coherent spin transport and suppression of spin relaxation in InSb nanowires at room temperature", </w:t>
      </w:r>
      <w:r w:rsidR="006B41F5" w:rsidRPr="00336CFE">
        <w:rPr>
          <w:color w:val="000000"/>
          <w:sz w:val="22"/>
          <w:szCs w:val="22"/>
          <w:shd w:val="clear" w:color="auto" w:fill="FFFFFF"/>
        </w:rPr>
        <w:t>Small</w:t>
      </w:r>
      <w:r w:rsidR="006B41F5" w:rsidRPr="00336CFE">
        <w:rPr>
          <w:rStyle w:val="apple-converted-space"/>
          <w:color w:val="000000"/>
          <w:sz w:val="22"/>
          <w:szCs w:val="22"/>
          <w:shd w:val="clear" w:color="auto" w:fill="FFFFFF"/>
        </w:rPr>
        <w:t>, </w:t>
      </w:r>
      <w:r w:rsidR="006B41F5" w:rsidRPr="00336CFE">
        <w:rPr>
          <w:color w:val="000000"/>
          <w:sz w:val="22"/>
          <w:szCs w:val="22"/>
          <w:shd w:val="clear" w:color="auto" w:fill="FFFFFF"/>
        </w:rPr>
        <w:t>2014 (Posted online: Jul 22. doi: 10.1002/smll.201401022)</w:t>
      </w:r>
      <w:r w:rsidR="006B41F5" w:rsidRPr="00336CFE">
        <w:rPr>
          <w:sz w:val="22"/>
          <w:szCs w:val="22"/>
        </w:rPr>
        <w:t>.</w:t>
      </w:r>
      <w:r w:rsidR="00121A25" w:rsidRPr="00336CFE">
        <w:rPr>
          <w:sz w:val="22"/>
          <w:szCs w:val="22"/>
        </w:rPr>
        <w:t xml:space="preserve"> </w:t>
      </w:r>
      <w:hyperlink r:id="rId16" w:history="1">
        <w:r w:rsidR="006B41F5" w:rsidRPr="00336CFE">
          <w:rPr>
            <w:rStyle w:val="Hyperlink"/>
            <w:sz w:val="22"/>
            <w:szCs w:val="22"/>
          </w:rPr>
          <w:t>http://onlinelibrary.wiley.com/doi/10.1002/smll.201401022/full</w:t>
        </w:r>
      </w:hyperlink>
      <w:r w:rsidR="006B41F5" w:rsidRPr="00336CFE">
        <w:rPr>
          <w:sz w:val="22"/>
          <w:szCs w:val="22"/>
        </w:rPr>
        <w:t xml:space="preserve"> </w:t>
      </w:r>
      <w:r w:rsidR="00121A25" w:rsidRPr="00336CFE">
        <w:rPr>
          <w:sz w:val="22"/>
          <w:szCs w:val="22"/>
        </w:rPr>
        <w:t>(</w:t>
      </w:r>
      <w:r w:rsidR="00121A25" w:rsidRPr="00336CFE">
        <w:rPr>
          <w:b/>
          <w:bCs/>
          <w:i/>
          <w:iCs/>
          <w:sz w:val="22"/>
          <w:szCs w:val="22"/>
        </w:rPr>
        <w:t>This work was a result of my mentoring Saumil Bandyopadhyay's high school science project</w:t>
      </w:r>
      <w:r w:rsidR="00121A25" w:rsidRPr="00336CFE">
        <w:rPr>
          <w:sz w:val="22"/>
          <w:szCs w:val="22"/>
        </w:rPr>
        <w:t>).</w:t>
      </w:r>
    </w:p>
    <w:p w:rsidR="005D59FB" w:rsidRPr="00336CFE" w:rsidRDefault="005D59FB" w:rsidP="004E45C4">
      <w:pPr>
        <w:jc w:val="both"/>
        <w:outlineLvl w:val="0"/>
        <w:rPr>
          <w:b/>
          <w:bCs/>
          <w:sz w:val="22"/>
          <w:szCs w:val="22"/>
        </w:rPr>
      </w:pPr>
    </w:p>
    <w:p w:rsidR="005D59FB" w:rsidRPr="00336CFE" w:rsidRDefault="005D59FB" w:rsidP="005D59FB">
      <w:pPr>
        <w:numPr>
          <w:ilvl w:val="0"/>
          <w:numId w:val="10"/>
        </w:numPr>
        <w:jc w:val="both"/>
        <w:rPr>
          <w:color w:val="FF0000"/>
          <w:sz w:val="22"/>
          <w:szCs w:val="22"/>
        </w:rPr>
      </w:pPr>
      <w:r w:rsidRPr="00336CFE">
        <w:rPr>
          <w:sz w:val="22"/>
          <w:szCs w:val="22"/>
        </w:rPr>
        <w:t xml:space="preserve">Ayan K. Biswas, Supriyo Bandyopadhyay, and </w:t>
      </w:r>
      <w:r w:rsidRPr="00336CFE">
        <w:rPr>
          <w:b/>
          <w:sz w:val="22"/>
          <w:szCs w:val="22"/>
        </w:rPr>
        <w:t>Jayasimha Atulasimha</w:t>
      </w:r>
      <w:r w:rsidRPr="00336CFE">
        <w:rPr>
          <w:sz w:val="22"/>
          <w:szCs w:val="22"/>
        </w:rPr>
        <w:t>, "</w:t>
      </w:r>
      <w:r w:rsidRPr="00336CFE">
        <w:rPr>
          <w:color w:val="000000"/>
          <w:sz w:val="22"/>
          <w:szCs w:val="22"/>
        </w:rPr>
        <w:t>Energy-efficient magnetoelastic non-volatile memory</w:t>
      </w:r>
      <w:r w:rsidRPr="00336CFE">
        <w:rPr>
          <w:color w:val="0000FF"/>
          <w:sz w:val="22"/>
          <w:szCs w:val="22"/>
        </w:rPr>
        <w:t xml:space="preserve">", </w:t>
      </w:r>
      <w:r w:rsidRPr="00336CFE">
        <w:rPr>
          <w:i/>
          <w:iCs/>
          <w:sz w:val="22"/>
          <w:szCs w:val="22"/>
        </w:rPr>
        <w:t>Applied Physics Letters</w:t>
      </w:r>
      <w:r w:rsidRPr="00336CFE">
        <w:rPr>
          <w:sz w:val="22"/>
          <w:szCs w:val="22"/>
        </w:rPr>
        <w:t xml:space="preserve">, </w:t>
      </w:r>
      <w:r w:rsidRPr="00336CFE">
        <w:rPr>
          <w:rStyle w:val="citationvolume"/>
          <w:b/>
          <w:bCs/>
          <w:color w:val="333333"/>
          <w:sz w:val="22"/>
          <w:szCs w:val="22"/>
          <w:bdr w:val="none" w:sz="0" w:space="0" w:color="auto" w:frame="1"/>
          <w:shd w:val="clear" w:color="auto" w:fill="FFFFFF"/>
        </w:rPr>
        <w:t>104</w:t>
      </w:r>
      <w:r w:rsidRPr="00336CFE">
        <w:rPr>
          <w:color w:val="333333"/>
          <w:sz w:val="22"/>
          <w:szCs w:val="22"/>
          <w:bdr w:val="none" w:sz="0" w:space="0" w:color="auto" w:frame="1"/>
          <w:shd w:val="clear" w:color="auto" w:fill="FFFFFF"/>
        </w:rPr>
        <w:t xml:space="preserve">, </w:t>
      </w:r>
      <w:r w:rsidRPr="00336CFE">
        <w:rPr>
          <w:color w:val="333333"/>
          <w:sz w:val="22"/>
          <w:szCs w:val="22"/>
          <w:shd w:val="clear" w:color="auto" w:fill="FFFFFF"/>
        </w:rPr>
        <w:t>232403</w:t>
      </w:r>
      <w:r w:rsidRPr="00336CFE">
        <w:rPr>
          <w:rStyle w:val="apple-converted-space"/>
          <w:color w:val="333333"/>
          <w:sz w:val="22"/>
          <w:szCs w:val="22"/>
          <w:bdr w:val="none" w:sz="0" w:space="0" w:color="auto" w:frame="1"/>
          <w:shd w:val="clear" w:color="auto" w:fill="FFFFFF"/>
        </w:rPr>
        <w:t xml:space="preserve">, </w:t>
      </w:r>
      <w:r w:rsidRPr="00336CFE">
        <w:rPr>
          <w:color w:val="333333"/>
          <w:sz w:val="22"/>
          <w:szCs w:val="22"/>
          <w:bdr w:val="none" w:sz="0" w:space="0" w:color="auto" w:frame="1"/>
          <w:shd w:val="clear" w:color="auto" w:fill="FFFFFF"/>
        </w:rPr>
        <w:t xml:space="preserve">2014. </w:t>
      </w:r>
    </w:p>
    <w:p w:rsidR="005D59FB" w:rsidRPr="00336CFE" w:rsidRDefault="001D454D" w:rsidP="005D59FB">
      <w:pPr>
        <w:ind w:left="720"/>
        <w:jc w:val="both"/>
        <w:rPr>
          <w:color w:val="FF0000"/>
          <w:sz w:val="22"/>
          <w:szCs w:val="22"/>
        </w:rPr>
      </w:pPr>
      <w:hyperlink r:id="rId17" w:history="1">
        <w:r w:rsidR="005D59FB" w:rsidRPr="00336CFE">
          <w:rPr>
            <w:rStyle w:val="Hyperlink"/>
            <w:color w:val="1A6594"/>
            <w:sz w:val="22"/>
            <w:szCs w:val="22"/>
            <w:bdr w:val="none" w:sz="0" w:space="0" w:color="auto" w:frame="1"/>
            <w:shd w:val="clear" w:color="auto" w:fill="FFFFFF"/>
          </w:rPr>
          <w:t>http://dx.doi.org/10.1063/1.4882276</w:t>
        </w:r>
      </w:hyperlink>
    </w:p>
    <w:p w:rsidR="005D59FB" w:rsidRPr="00336CFE" w:rsidRDefault="005D59FB" w:rsidP="00426E25">
      <w:pPr>
        <w:ind w:left="360"/>
        <w:jc w:val="both"/>
        <w:outlineLvl w:val="0"/>
        <w:rPr>
          <w:b/>
          <w:bCs/>
          <w:sz w:val="22"/>
          <w:szCs w:val="22"/>
        </w:rPr>
      </w:pPr>
    </w:p>
    <w:p w:rsidR="004A007E" w:rsidRPr="00336CFE" w:rsidRDefault="004A007E" w:rsidP="008D2178">
      <w:pPr>
        <w:jc w:val="both"/>
        <w:rPr>
          <w:b/>
          <w:bCs/>
          <w:sz w:val="22"/>
          <w:szCs w:val="22"/>
        </w:rPr>
      </w:pPr>
    </w:p>
    <w:p w:rsidR="004A007E" w:rsidRPr="00336CFE" w:rsidRDefault="004A007E" w:rsidP="005736D4">
      <w:pPr>
        <w:numPr>
          <w:ilvl w:val="0"/>
          <w:numId w:val="14"/>
        </w:numPr>
        <w:jc w:val="both"/>
        <w:rPr>
          <w:b/>
          <w:bCs/>
          <w:sz w:val="22"/>
          <w:szCs w:val="22"/>
        </w:rPr>
      </w:pPr>
      <w:r w:rsidRPr="00336CFE">
        <w:rPr>
          <w:b/>
          <w:bCs/>
          <w:sz w:val="22"/>
          <w:szCs w:val="22"/>
        </w:rPr>
        <w:t>2013</w:t>
      </w:r>
    </w:p>
    <w:p w:rsidR="00212B89" w:rsidRPr="004E45C4" w:rsidRDefault="00212B89" w:rsidP="00212B89">
      <w:pPr>
        <w:ind w:left="720"/>
        <w:jc w:val="both"/>
        <w:rPr>
          <w:color w:val="FF0000"/>
          <w:sz w:val="16"/>
          <w:szCs w:val="16"/>
        </w:rPr>
      </w:pPr>
    </w:p>
    <w:p w:rsidR="004F49E5" w:rsidRPr="00336CFE" w:rsidRDefault="001D454D" w:rsidP="004F49E5">
      <w:pPr>
        <w:numPr>
          <w:ilvl w:val="0"/>
          <w:numId w:val="10"/>
        </w:numPr>
        <w:jc w:val="both"/>
        <w:rPr>
          <w:color w:val="FF0000"/>
          <w:sz w:val="22"/>
          <w:szCs w:val="22"/>
        </w:rPr>
      </w:pPr>
      <w:hyperlink r:id="rId18" w:history="1">
        <w:r w:rsidR="004F49E5" w:rsidRPr="00336CFE">
          <w:rPr>
            <w:rStyle w:val="Hyperlink"/>
            <w:color w:val="000000"/>
            <w:sz w:val="22"/>
            <w:szCs w:val="22"/>
          </w:rPr>
          <w:t>Mohammad Salehi Fashami</w:t>
        </w:r>
      </w:hyperlink>
      <w:r w:rsidR="004F49E5" w:rsidRPr="00336CFE">
        <w:rPr>
          <w:color w:val="000000"/>
          <w:sz w:val="22"/>
          <w:szCs w:val="22"/>
        </w:rPr>
        <w:t xml:space="preserve">, </w:t>
      </w:r>
      <w:hyperlink r:id="rId19" w:history="1">
        <w:r w:rsidR="004F49E5" w:rsidRPr="00336CFE">
          <w:rPr>
            <w:rStyle w:val="Hyperlink"/>
            <w:b/>
            <w:bCs/>
            <w:color w:val="000000"/>
            <w:sz w:val="22"/>
            <w:szCs w:val="22"/>
            <w:u w:val="none"/>
          </w:rPr>
          <w:t>Jayasimha Atulasimha</w:t>
        </w:r>
      </w:hyperlink>
      <w:r w:rsidR="004F49E5" w:rsidRPr="00336CFE">
        <w:rPr>
          <w:b/>
          <w:bCs/>
          <w:sz w:val="22"/>
          <w:szCs w:val="22"/>
        </w:rPr>
        <w:t>*</w:t>
      </w:r>
      <w:r w:rsidR="004F49E5" w:rsidRPr="00336CFE">
        <w:rPr>
          <w:color w:val="000000"/>
          <w:sz w:val="22"/>
          <w:szCs w:val="22"/>
        </w:rPr>
        <w:t xml:space="preserve">, </w:t>
      </w:r>
      <w:hyperlink r:id="rId20" w:history="1">
        <w:r w:rsidR="004F49E5" w:rsidRPr="00336CFE">
          <w:rPr>
            <w:rStyle w:val="Hyperlink"/>
            <w:color w:val="000000"/>
            <w:sz w:val="22"/>
            <w:szCs w:val="22"/>
            <w:u w:val="none"/>
          </w:rPr>
          <w:t>Supriyo Bandyopadhyay</w:t>
        </w:r>
      </w:hyperlink>
      <w:r w:rsidR="004F49E5" w:rsidRPr="00336CFE">
        <w:rPr>
          <w:sz w:val="22"/>
          <w:szCs w:val="22"/>
        </w:rPr>
        <w:t xml:space="preserve">, "Energy dissipation and error probability in fault-tolerant binary switching", </w:t>
      </w:r>
      <w:r w:rsidR="004F49E5" w:rsidRPr="00336CFE">
        <w:rPr>
          <w:i/>
          <w:iCs/>
          <w:sz w:val="22"/>
          <w:szCs w:val="22"/>
        </w:rPr>
        <w:t xml:space="preserve">Nature Scientific Reports, </w:t>
      </w:r>
      <w:r w:rsidR="004F49E5" w:rsidRPr="00336CFE">
        <w:rPr>
          <w:b/>
          <w:i/>
          <w:iCs/>
          <w:sz w:val="22"/>
          <w:szCs w:val="22"/>
        </w:rPr>
        <w:t>3</w:t>
      </w:r>
      <w:r w:rsidR="004F49E5" w:rsidRPr="00336CFE">
        <w:rPr>
          <w:i/>
          <w:iCs/>
          <w:sz w:val="22"/>
          <w:szCs w:val="22"/>
        </w:rPr>
        <w:t xml:space="preserve">, </w:t>
      </w:r>
      <w:r w:rsidR="004F49E5" w:rsidRPr="00336CFE">
        <w:rPr>
          <w:color w:val="333333"/>
          <w:sz w:val="22"/>
          <w:szCs w:val="22"/>
          <w:shd w:val="clear" w:color="auto" w:fill="FFFFFF"/>
        </w:rPr>
        <w:t>3204, 2013</w:t>
      </w:r>
      <w:r w:rsidR="004F49E5" w:rsidRPr="00336CFE">
        <w:rPr>
          <w:color w:val="000000"/>
          <w:sz w:val="22"/>
          <w:szCs w:val="22"/>
        </w:rPr>
        <w:t>.</w:t>
      </w:r>
      <w:r w:rsidR="004F49E5" w:rsidRPr="00336CFE">
        <w:rPr>
          <w:i/>
          <w:iCs/>
          <w:color w:val="000000"/>
          <w:sz w:val="22"/>
          <w:szCs w:val="22"/>
        </w:rPr>
        <w:t xml:space="preserve"> </w:t>
      </w:r>
      <w:hyperlink r:id="rId21" w:history="1">
        <w:r w:rsidR="00627A73" w:rsidRPr="00336CFE">
          <w:rPr>
            <w:rStyle w:val="Hyperlink"/>
            <w:sz w:val="22"/>
            <w:szCs w:val="22"/>
          </w:rPr>
          <w:t>http://www.nature.com/srep/2013/131113/srep03204/full/srep03204.html</w:t>
        </w:r>
      </w:hyperlink>
    </w:p>
    <w:p w:rsidR="00231F02" w:rsidRPr="00336CFE" w:rsidRDefault="00231F02" w:rsidP="00231F02">
      <w:pPr>
        <w:ind w:left="720"/>
        <w:jc w:val="both"/>
        <w:rPr>
          <w:color w:val="FF0000"/>
          <w:sz w:val="22"/>
          <w:szCs w:val="22"/>
        </w:rPr>
      </w:pPr>
    </w:p>
    <w:p w:rsidR="00231F02" w:rsidRPr="00336CFE" w:rsidRDefault="00231F02" w:rsidP="00231F02">
      <w:pPr>
        <w:numPr>
          <w:ilvl w:val="0"/>
          <w:numId w:val="10"/>
        </w:numPr>
        <w:jc w:val="both"/>
        <w:rPr>
          <w:color w:val="FF0000"/>
          <w:sz w:val="22"/>
          <w:szCs w:val="22"/>
        </w:rPr>
      </w:pPr>
      <w:r w:rsidRPr="00336CFE">
        <w:rPr>
          <w:sz w:val="22"/>
          <w:szCs w:val="22"/>
        </w:rPr>
        <w:t xml:space="preserve">Ayan Biswas, Supriyo Bandyopadhyay, </w:t>
      </w:r>
      <w:r w:rsidRPr="00336CFE">
        <w:rPr>
          <w:b/>
          <w:bCs/>
          <w:sz w:val="22"/>
          <w:szCs w:val="22"/>
        </w:rPr>
        <w:t>Jayasimha Atulasimha,</w:t>
      </w:r>
      <w:r w:rsidRPr="00336CFE">
        <w:rPr>
          <w:sz w:val="22"/>
          <w:szCs w:val="22"/>
        </w:rPr>
        <w:t xml:space="preserve"> “Acoustically assisted spin-transfer-torque switching of nanomagnets: An energy-efficient hybrid writing sch</w:t>
      </w:r>
      <w:r w:rsidR="00DF0AE7" w:rsidRPr="00336CFE">
        <w:rPr>
          <w:sz w:val="22"/>
          <w:szCs w:val="22"/>
        </w:rPr>
        <w:t>eme for non-volatile memory”</w:t>
      </w:r>
      <w:r w:rsidRPr="00336CFE">
        <w:rPr>
          <w:sz w:val="22"/>
          <w:szCs w:val="22"/>
        </w:rPr>
        <w:t xml:space="preserve">, </w:t>
      </w:r>
      <w:r w:rsidRPr="00336CFE">
        <w:rPr>
          <w:i/>
          <w:iCs/>
          <w:sz w:val="22"/>
          <w:szCs w:val="22"/>
        </w:rPr>
        <w:t>Applied Physics Letters</w:t>
      </w:r>
      <w:r w:rsidR="00DF0AE7" w:rsidRPr="00336CFE">
        <w:rPr>
          <w:sz w:val="22"/>
          <w:szCs w:val="22"/>
        </w:rPr>
        <w:t xml:space="preserve">, </w:t>
      </w:r>
      <w:r w:rsidR="00DF0AE7" w:rsidRPr="00336CFE">
        <w:rPr>
          <w:rStyle w:val="citationvolume"/>
          <w:b/>
          <w:bCs/>
          <w:color w:val="333333"/>
          <w:sz w:val="22"/>
          <w:szCs w:val="22"/>
          <w:bdr w:val="none" w:sz="0" w:space="0" w:color="auto" w:frame="1"/>
          <w:shd w:val="clear" w:color="auto" w:fill="FFFFFF"/>
        </w:rPr>
        <w:t>103</w:t>
      </w:r>
      <w:r w:rsidR="00DF0AE7" w:rsidRPr="00336CFE">
        <w:rPr>
          <w:color w:val="333333"/>
          <w:sz w:val="22"/>
          <w:szCs w:val="22"/>
          <w:bdr w:val="none" w:sz="0" w:space="0" w:color="auto" w:frame="1"/>
          <w:shd w:val="clear" w:color="auto" w:fill="FFFFFF"/>
        </w:rPr>
        <w:t>, 232401</w:t>
      </w:r>
      <w:r w:rsidR="00DF0AE7" w:rsidRPr="00336CFE">
        <w:rPr>
          <w:rStyle w:val="apple-converted-space"/>
          <w:color w:val="333333"/>
          <w:sz w:val="22"/>
          <w:szCs w:val="22"/>
          <w:bdr w:val="none" w:sz="0" w:space="0" w:color="auto" w:frame="1"/>
          <w:shd w:val="clear" w:color="auto" w:fill="FFFFFF"/>
        </w:rPr>
        <w:t xml:space="preserve">, </w:t>
      </w:r>
      <w:r w:rsidR="00DF0AE7" w:rsidRPr="00336CFE">
        <w:rPr>
          <w:color w:val="333333"/>
          <w:sz w:val="22"/>
          <w:szCs w:val="22"/>
          <w:bdr w:val="none" w:sz="0" w:space="0" w:color="auto" w:frame="1"/>
          <w:shd w:val="clear" w:color="auto" w:fill="FFFFFF"/>
        </w:rPr>
        <w:t xml:space="preserve">2013. </w:t>
      </w:r>
    </w:p>
    <w:p w:rsidR="004F49E5" w:rsidRPr="00336CFE" w:rsidRDefault="004F49E5" w:rsidP="004F49E5">
      <w:pPr>
        <w:ind w:left="720"/>
        <w:jc w:val="both"/>
        <w:rPr>
          <w:color w:val="FF0000"/>
          <w:sz w:val="22"/>
          <w:szCs w:val="22"/>
        </w:rPr>
      </w:pPr>
    </w:p>
    <w:p w:rsidR="004A007E" w:rsidRPr="00336CFE" w:rsidRDefault="001D454D" w:rsidP="001F60AC">
      <w:pPr>
        <w:numPr>
          <w:ilvl w:val="0"/>
          <w:numId w:val="10"/>
        </w:numPr>
        <w:suppressAutoHyphens w:val="0"/>
        <w:spacing w:before="100" w:beforeAutospacing="1" w:after="240"/>
        <w:jc w:val="both"/>
        <w:rPr>
          <w:color w:val="FF0000"/>
          <w:sz w:val="22"/>
          <w:szCs w:val="22"/>
        </w:rPr>
      </w:pPr>
      <w:hyperlink r:id="rId22" w:history="1">
        <w:r w:rsidR="004A007E" w:rsidRPr="00336CFE">
          <w:rPr>
            <w:rStyle w:val="Hyperlink"/>
            <w:color w:val="000000"/>
            <w:sz w:val="22"/>
            <w:szCs w:val="22"/>
            <w:u w:val="none"/>
          </w:rPr>
          <w:t>Kuntal Roy</w:t>
        </w:r>
      </w:hyperlink>
      <w:r w:rsidR="004A007E" w:rsidRPr="00336CFE">
        <w:rPr>
          <w:sz w:val="22"/>
          <w:szCs w:val="22"/>
        </w:rPr>
        <w:t>*</w:t>
      </w:r>
      <w:r w:rsidR="004A007E" w:rsidRPr="00336CFE">
        <w:rPr>
          <w:color w:val="000000"/>
          <w:sz w:val="22"/>
          <w:szCs w:val="22"/>
        </w:rPr>
        <w:t xml:space="preserve">, </w:t>
      </w:r>
      <w:hyperlink r:id="rId23" w:history="1">
        <w:r w:rsidR="004A007E" w:rsidRPr="00336CFE">
          <w:rPr>
            <w:rStyle w:val="Hyperlink"/>
            <w:color w:val="000000"/>
            <w:sz w:val="22"/>
            <w:szCs w:val="22"/>
            <w:u w:val="none"/>
          </w:rPr>
          <w:t>Supriyo Bandyopadhyay</w:t>
        </w:r>
      </w:hyperlink>
      <w:r w:rsidR="004A007E" w:rsidRPr="00336CFE">
        <w:rPr>
          <w:color w:val="000000"/>
          <w:sz w:val="22"/>
          <w:szCs w:val="22"/>
        </w:rPr>
        <w:t xml:space="preserve">, </w:t>
      </w:r>
      <w:hyperlink r:id="rId24" w:history="1">
        <w:r w:rsidR="004A007E" w:rsidRPr="00336CFE">
          <w:rPr>
            <w:rStyle w:val="Hyperlink"/>
            <w:b/>
            <w:color w:val="000000"/>
            <w:sz w:val="22"/>
            <w:szCs w:val="22"/>
            <w:u w:val="none"/>
          </w:rPr>
          <w:t>Jayasimha Atulasimha</w:t>
        </w:r>
      </w:hyperlink>
      <w:r w:rsidR="004A007E" w:rsidRPr="00336CFE">
        <w:rPr>
          <w:color w:val="000000"/>
          <w:sz w:val="22"/>
          <w:szCs w:val="22"/>
        </w:rPr>
        <w:t>, "</w:t>
      </w:r>
      <w:r w:rsidR="004A007E" w:rsidRPr="00336CFE">
        <w:rPr>
          <w:color w:val="222222"/>
          <w:spacing w:val="-6"/>
          <w:sz w:val="22"/>
          <w:szCs w:val="22"/>
        </w:rPr>
        <w:t>Binary switching in a ‘symmetric’ potential landscape</w:t>
      </w:r>
      <w:r w:rsidR="004A007E" w:rsidRPr="00336CFE">
        <w:rPr>
          <w:sz w:val="22"/>
          <w:szCs w:val="22"/>
        </w:rPr>
        <w:t xml:space="preserve">", </w:t>
      </w:r>
      <w:r w:rsidR="004A007E" w:rsidRPr="00336CFE">
        <w:rPr>
          <w:i/>
          <w:iCs/>
          <w:sz w:val="22"/>
          <w:szCs w:val="22"/>
        </w:rPr>
        <w:t>Nature</w:t>
      </w:r>
      <w:r w:rsidR="004A007E" w:rsidRPr="00336CFE">
        <w:rPr>
          <w:sz w:val="22"/>
          <w:szCs w:val="22"/>
        </w:rPr>
        <w:t xml:space="preserve"> </w:t>
      </w:r>
      <w:r w:rsidR="004A007E" w:rsidRPr="00336CFE">
        <w:rPr>
          <w:i/>
          <w:iCs/>
          <w:color w:val="333333"/>
          <w:sz w:val="22"/>
          <w:szCs w:val="22"/>
        </w:rPr>
        <w:t xml:space="preserve">Scientific Reports, </w:t>
      </w:r>
      <w:r w:rsidR="004A007E" w:rsidRPr="00336CFE">
        <w:rPr>
          <w:b/>
          <w:bCs/>
          <w:color w:val="333333"/>
          <w:sz w:val="22"/>
          <w:szCs w:val="22"/>
        </w:rPr>
        <w:t>3</w:t>
      </w:r>
      <w:r w:rsidR="001F60AC" w:rsidRPr="00336CFE">
        <w:rPr>
          <w:color w:val="333333"/>
          <w:sz w:val="22"/>
          <w:szCs w:val="22"/>
        </w:rPr>
        <w:t>, 3038</w:t>
      </w:r>
      <w:r w:rsidR="004A007E" w:rsidRPr="00336CFE">
        <w:rPr>
          <w:color w:val="333333"/>
          <w:sz w:val="22"/>
          <w:szCs w:val="22"/>
        </w:rPr>
        <w:t>, 2013.</w:t>
      </w:r>
      <w:r w:rsidR="001F60AC" w:rsidRPr="00336CFE">
        <w:rPr>
          <w:color w:val="333333"/>
          <w:sz w:val="22"/>
          <w:szCs w:val="22"/>
        </w:rPr>
        <w:tab/>
      </w:r>
      <w:r w:rsidR="001F60AC" w:rsidRPr="00336CFE">
        <w:rPr>
          <w:color w:val="FF0000"/>
          <w:sz w:val="22"/>
          <w:szCs w:val="22"/>
        </w:rPr>
        <w:t xml:space="preserve"> </w:t>
      </w:r>
      <w:hyperlink r:id="rId25" w:history="1">
        <w:r w:rsidR="004A007E" w:rsidRPr="00336CFE">
          <w:rPr>
            <w:rStyle w:val="Hyperlink"/>
            <w:sz w:val="22"/>
            <w:szCs w:val="22"/>
          </w:rPr>
          <w:t>http://www.nature.com/srep/2013/131024/srep03038/full/srep03038.html</w:t>
        </w:r>
      </w:hyperlink>
    </w:p>
    <w:p w:rsidR="004F49E5" w:rsidRPr="00336CFE" w:rsidRDefault="004F49E5" w:rsidP="004F49E5">
      <w:pPr>
        <w:numPr>
          <w:ilvl w:val="0"/>
          <w:numId w:val="10"/>
        </w:numPr>
        <w:suppressAutoHyphens w:val="0"/>
        <w:spacing w:before="100" w:beforeAutospacing="1" w:after="240"/>
        <w:jc w:val="both"/>
        <w:rPr>
          <w:color w:val="FF0000"/>
          <w:sz w:val="22"/>
          <w:szCs w:val="22"/>
        </w:rPr>
      </w:pPr>
      <w:r w:rsidRPr="00336CFE">
        <w:rPr>
          <w:color w:val="000000"/>
          <w:sz w:val="22"/>
          <w:szCs w:val="22"/>
          <w:u w:val="single"/>
        </w:rPr>
        <w:t>Mohammad Salehi Fashami</w:t>
      </w:r>
      <w:r w:rsidRPr="00336CFE">
        <w:rPr>
          <w:color w:val="000000"/>
          <w:sz w:val="22"/>
          <w:szCs w:val="22"/>
        </w:rPr>
        <w:t>, Kamaram Munira, Supriyo Bandyopadhyay,</w:t>
      </w:r>
      <w:r w:rsidRPr="00336CFE">
        <w:rPr>
          <w:color w:val="000000"/>
          <w:sz w:val="22"/>
          <w:szCs w:val="22"/>
          <w:vertAlign w:val="superscript"/>
        </w:rPr>
        <w:t xml:space="preserve"> </w:t>
      </w:r>
      <w:r w:rsidRPr="00336CFE">
        <w:rPr>
          <w:color w:val="000000"/>
          <w:sz w:val="22"/>
          <w:szCs w:val="22"/>
        </w:rPr>
        <w:t>Avik W Ghosh</w:t>
      </w:r>
      <w:r w:rsidRPr="00336CFE">
        <w:rPr>
          <w:color w:val="000000"/>
          <w:sz w:val="22"/>
          <w:szCs w:val="22"/>
          <w:vertAlign w:val="superscript"/>
        </w:rPr>
        <w:t xml:space="preserve"> </w:t>
      </w:r>
      <w:r w:rsidRPr="00336CFE">
        <w:rPr>
          <w:color w:val="000000"/>
          <w:sz w:val="22"/>
          <w:szCs w:val="22"/>
        </w:rPr>
        <w:t xml:space="preserve">and </w:t>
      </w:r>
      <w:r w:rsidRPr="00336CFE">
        <w:rPr>
          <w:b/>
          <w:color w:val="000000"/>
          <w:sz w:val="22"/>
          <w:szCs w:val="22"/>
        </w:rPr>
        <w:t>Jayasimha Atulasimha</w:t>
      </w:r>
      <w:r w:rsidRPr="00336CFE">
        <w:rPr>
          <w:color w:val="000000"/>
          <w:sz w:val="22"/>
          <w:szCs w:val="22"/>
        </w:rPr>
        <w:t>*,</w:t>
      </w:r>
      <w:r w:rsidRPr="00336CFE">
        <w:rPr>
          <w:color w:val="000000"/>
          <w:sz w:val="22"/>
          <w:szCs w:val="22"/>
          <w:vertAlign w:val="superscript"/>
        </w:rPr>
        <w:t xml:space="preserve"> “</w:t>
      </w:r>
      <w:r w:rsidRPr="00336CFE">
        <w:rPr>
          <w:color w:val="333333"/>
          <w:sz w:val="22"/>
          <w:szCs w:val="22"/>
        </w:rPr>
        <w:t>Switching of Dipole Coupled Multiferroic Nanomagnets in the Presence of Thermal Noise: Reliability of Nanomagnetic Logic</w:t>
      </w:r>
      <w:r w:rsidR="00426E25" w:rsidRPr="00336CFE">
        <w:rPr>
          <w:color w:val="333333"/>
          <w:sz w:val="22"/>
          <w:szCs w:val="22"/>
        </w:rPr>
        <w:t>"</w:t>
      </w:r>
      <w:r w:rsidRPr="00336CFE">
        <w:rPr>
          <w:color w:val="333333"/>
          <w:sz w:val="22"/>
          <w:szCs w:val="22"/>
        </w:rPr>
        <w:t xml:space="preserve">, </w:t>
      </w:r>
      <w:r w:rsidRPr="00336CFE">
        <w:rPr>
          <w:i/>
          <w:color w:val="333333"/>
          <w:sz w:val="22"/>
          <w:szCs w:val="22"/>
        </w:rPr>
        <w:t>IEEE Transactions on Nanotechnology,</w:t>
      </w:r>
      <w:r w:rsidRPr="00336CFE">
        <w:rPr>
          <w:color w:val="333333"/>
          <w:sz w:val="22"/>
          <w:szCs w:val="22"/>
        </w:rPr>
        <w:t xml:space="preserve"> </w:t>
      </w:r>
      <w:r w:rsidR="00EB67A6" w:rsidRPr="00336CFE">
        <w:rPr>
          <w:b/>
          <w:color w:val="333333"/>
          <w:sz w:val="22"/>
          <w:szCs w:val="22"/>
        </w:rPr>
        <w:t>12</w:t>
      </w:r>
      <w:r w:rsidRPr="00336CFE">
        <w:rPr>
          <w:color w:val="333333"/>
          <w:sz w:val="22"/>
          <w:szCs w:val="22"/>
        </w:rPr>
        <w:t>,</w:t>
      </w:r>
      <w:r w:rsidR="00EB67A6" w:rsidRPr="00336CFE">
        <w:rPr>
          <w:color w:val="333333"/>
          <w:sz w:val="22"/>
          <w:szCs w:val="22"/>
        </w:rPr>
        <w:t xml:space="preserve"> 1206,</w:t>
      </w:r>
      <w:r w:rsidRPr="00336CFE">
        <w:rPr>
          <w:color w:val="333333"/>
          <w:sz w:val="22"/>
          <w:szCs w:val="22"/>
        </w:rPr>
        <w:t xml:space="preserve"> 2013.</w:t>
      </w:r>
      <w:r w:rsidRPr="00336CFE">
        <w:rPr>
          <w:color w:val="FF0000"/>
          <w:sz w:val="22"/>
          <w:szCs w:val="22"/>
        </w:rPr>
        <w:t xml:space="preserve"> </w:t>
      </w:r>
      <w:hyperlink r:id="rId26" w:tgtFrame="blank" w:history="1">
        <w:r w:rsidRPr="00336CFE">
          <w:rPr>
            <w:rStyle w:val="Hyperlink"/>
            <w:color w:val="0066A1"/>
            <w:sz w:val="22"/>
            <w:szCs w:val="22"/>
            <w:shd w:val="clear" w:color="auto" w:fill="FFFFFF"/>
          </w:rPr>
          <w:t>10.1109/TNANO.2013.2284777</w:t>
        </w:r>
      </w:hyperlink>
    </w:p>
    <w:p w:rsidR="004A007E" w:rsidRPr="00336CFE" w:rsidRDefault="004A007E" w:rsidP="00B93081">
      <w:pPr>
        <w:numPr>
          <w:ilvl w:val="0"/>
          <w:numId w:val="14"/>
        </w:numPr>
        <w:jc w:val="both"/>
        <w:rPr>
          <w:b/>
          <w:bCs/>
          <w:sz w:val="22"/>
          <w:szCs w:val="22"/>
        </w:rPr>
      </w:pPr>
      <w:r w:rsidRPr="00336CFE">
        <w:rPr>
          <w:b/>
          <w:bCs/>
          <w:sz w:val="22"/>
          <w:szCs w:val="22"/>
        </w:rPr>
        <w:t>2012</w:t>
      </w:r>
    </w:p>
    <w:p w:rsidR="004A007E" w:rsidRPr="00336CFE" w:rsidRDefault="004A007E" w:rsidP="000E20A2">
      <w:pPr>
        <w:ind w:left="720"/>
        <w:jc w:val="both"/>
        <w:rPr>
          <w:b/>
          <w:bCs/>
          <w:sz w:val="22"/>
          <w:szCs w:val="22"/>
        </w:rPr>
      </w:pPr>
    </w:p>
    <w:p w:rsidR="004A007E" w:rsidRPr="00336CFE" w:rsidRDefault="004A007E" w:rsidP="004C253B">
      <w:pPr>
        <w:numPr>
          <w:ilvl w:val="0"/>
          <w:numId w:val="10"/>
        </w:numPr>
        <w:jc w:val="both"/>
        <w:rPr>
          <w:i/>
          <w:iCs/>
          <w:sz w:val="22"/>
          <w:szCs w:val="22"/>
        </w:rPr>
      </w:pPr>
      <w:r w:rsidRPr="00336CFE">
        <w:rPr>
          <w:color w:val="000000"/>
          <w:sz w:val="22"/>
          <w:szCs w:val="22"/>
          <w:u w:val="single"/>
        </w:rPr>
        <w:t>Noel D’Souza</w:t>
      </w:r>
      <w:r w:rsidRPr="00336CFE">
        <w:rPr>
          <w:color w:val="000000"/>
          <w:sz w:val="22"/>
          <w:szCs w:val="22"/>
        </w:rPr>
        <w:t xml:space="preserve">, </w:t>
      </w:r>
      <w:r w:rsidRPr="00336CFE">
        <w:rPr>
          <w:b/>
          <w:bCs/>
          <w:color w:val="000000"/>
          <w:sz w:val="22"/>
          <w:szCs w:val="22"/>
        </w:rPr>
        <w:t>Jayasimha Atulasimha*</w:t>
      </w:r>
      <w:r w:rsidRPr="00336CFE">
        <w:rPr>
          <w:color w:val="000000"/>
          <w:sz w:val="22"/>
          <w:szCs w:val="22"/>
        </w:rPr>
        <w:t>, Supriyo Bandyopadhyay,</w:t>
      </w:r>
      <w:r w:rsidRPr="00336CFE">
        <w:rPr>
          <w:sz w:val="22"/>
          <w:szCs w:val="22"/>
        </w:rPr>
        <w:t xml:space="preserve"> "An Ultrafast Image Recovery and Recognition System Implemented With Nanomagnets Possessing Biaxial Magnetocrystalline Anisotropy", </w:t>
      </w:r>
      <w:r w:rsidRPr="00336CFE">
        <w:rPr>
          <w:rStyle w:val="Emphasis"/>
          <w:sz w:val="22"/>
          <w:szCs w:val="22"/>
        </w:rPr>
        <w:t>IEEE Transactions on</w:t>
      </w:r>
      <w:r w:rsidRPr="00336CFE">
        <w:rPr>
          <w:sz w:val="22"/>
          <w:szCs w:val="22"/>
        </w:rPr>
        <w:t xml:space="preserve"> </w:t>
      </w:r>
      <w:r w:rsidRPr="00336CFE">
        <w:rPr>
          <w:rStyle w:val="Emphasis"/>
          <w:sz w:val="22"/>
          <w:szCs w:val="22"/>
        </w:rPr>
        <w:t xml:space="preserve">Nanotechnology, </w:t>
      </w:r>
      <w:r w:rsidRPr="00336CFE">
        <w:rPr>
          <w:b/>
          <w:bCs/>
          <w:sz w:val="22"/>
          <w:szCs w:val="22"/>
        </w:rPr>
        <w:t>11</w:t>
      </w:r>
      <w:r w:rsidRPr="00336CFE">
        <w:rPr>
          <w:sz w:val="22"/>
          <w:szCs w:val="22"/>
        </w:rPr>
        <w:t>, 896, 2012.</w:t>
      </w:r>
    </w:p>
    <w:p w:rsidR="004A007E" w:rsidRPr="00336CFE" w:rsidRDefault="001D454D" w:rsidP="008D2178">
      <w:pPr>
        <w:ind w:left="720"/>
        <w:jc w:val="both"/>
        <w:rPr>
          <w:i/>
          <w:iCs/>
          <w:sz w:val="22"/>
          <w:szCs w:val="22"/>
        </w:rPr>
      </w:pPr>
      <w:hyperlink r:id="rId27" w:history="1">
        <w:r w:rsidR="004A007E" w:rsidRPr="00336CFE">
          <w:rPr>
            <w:rStyle w:val="Hyperlink"/>
            <w:sz w:val="22"/>
            <w:szCs w:val="22"/>
          </w:rPr>
          <w:t xml:space="preserve"> http://ieeexplore.ieee.org/xpl/articleDetails.jsp?arnumber=6218197</w:t>
        </w:r>
      </w:hyperlink>
    </w:p>
    <w:p w:rsidR="004A007E" w:rsidRPr="00336CFE" w:rsidRDefault="004A007E" w:rsidP="008D2178">
      <w:pPr>
        <w:ind w:left="720"/>
        <w:jc w:val="both"/>
        <w:rPr>
          <w:i/>
          <w:iCs/>
          <w:sz w:val="22"/>
          <w:szCs w:val="22"/>
        </w:rPr>
      </w:pPr>
    </w:p>
    <w:p w:rsidR="004A007E" w:rsidRPr="00336CFE" w:rsidRDefault="001D454D" w:rsidP="004C253B">
      <w:pPr>
        <w:numPr>
          <w:ilvl w:val="0"/>
          <w:numId w:val="10"/>
        </w:numPr>
        <w:jc w:val="both"/>
        <w:rPr>
          <w:i/>
          <w:iCs/>
          <w:sz w:val="22"/>
          <w:szCs w:val="22"/>
        </w:rPr>
      </w:pPr>
      <w:hyperlink r:id="rId28" w:history="1">
        <w:r w:rsidR="004A007E" w:rsidRPr="00336CFE">
          <w:rPr>
            <w:rStyle w:val="Hyperlink"/>
            <w:color w:val="000000"/>
            <w:sz w:val="22"/>
            <w:szCs w:val="22"/>
          </w:rPr>
          <w:t>Mohammad Salehi Fashami</w:t>
        </w:r>
      </w:hyperlink>
      <w:r w:rsidR="004A007E" w:rsidRPr="00336CFE">
        <w:rPr>
          <w:color w:val="000000"/>
          <w:sz w:val="22"/>
          <w:szCs w:val="22"/>
        </w:rPr>
        <w:t xml:space="preserve">, </w:t>
      </w:r>
      <w:hyperlink r:id="rId29" w:history="1">
        <w:r w:rsidR="004A007E" w:rsidRPr="00336CFE">
          <w:rPr>
            <w:rStyle w:val="Hyperlink"/>
            <w:b/>
            <w:bCs/>
            <w:color w:val="000000"/>
            <w:sz w:val="22"/>
            <w:szCs w:val="22"/>
            <w:u w:val="none"/>
          </w:rPr>
          <w:t>Jayasimha Atulasimha</w:t>
        </w:r>
      </w:hyperlink>
      <w:r w:rsidR="004A007E" w:rsidRPr="00336CFE">
        <w:rPr>
          <w:b/>
          <w:bCs/>
          <w:sz w:val="22"/>
          <w:szCs w:val="22"/>
        </w:rPr>
        <w:t>*</w:t>
      </w:r>
      <w:r w:rsidR="004A007E" w:rsidRPr="00336CFE">
        <w:rPr>
          <w:color w:val="000000"/>
          <w:sz w:val="22"/>
          <w:szCs w:val="22"/>
        </w:rPr>
        <w:t xml:space="preserve">, </w:t>
      </w:r>
      <w:hyperlink r:id="rId30" w:history="1">
        <w:r w:rsidR="004A007E" w:rsidRPr="00336CFE">
          <w:rPr>
            <w:rStyle w:val="Hyperlink"/>
            <w:color w:val="000000"/>
            <w:sz w:val="22"/>
            <w:szCs w:val="22"/>
            <w:u w:val="none"/>
          </w:rPr>
          <w:t>Supriyo Bandyopadhyay</w:t>
        </w:r>
      </w:hyperlink>
      <w:r w:rsidR="004A007E" w:rsidRPr="00336CFE">
        <w:rPr>
          <w:sz w:val="22"/>
          <w:szCs w:val="22"/>
        </w:rPr>
        <w:t>, "Magnetization Dynamics, Throughput and Energy Dissipation in a Universal Multiferroic</w:t>
      </w:r>
      <w:r w:rsidR="004A007E" w:rsidRPr="00336CFE">
        <w:rPr>
          <w:color w:val="000000"/>
          <w:sz w:val="22"/>
          <w:szCs w:val="22"/>
        </w:rPr>
        <w:t xml:space="preserve"> </w:t>
      </w:r>
      <w:r w:rsidR="004A007E" w:rsidRPr="00336CFE">
        <w:rPr>
          <w:sz w:val="22"/>
          <w:szCs w:val="22"/>
        </w:rPr>
        <w:t xml:space="preserve">Nanomagnetic Logic Gate with Fan-in and Fan-out", </w:t>
      </w:r>
      <w:r w:rsidR="004A007E" w:rsidRPr="00336CFE">
        <w:rPr>
          <w:i/>
          <w:iCs/>
          <w:color w:val="000000"/>
          <w:sz w:val="22"/>
          <w:szCs w:val="22"/>
        </w:rPr>
        <w:t>Nanotechnology</w:t>
      </w:r>
      <w:r w:rsidR="004A007E" w:rsidRPr="00336CFE">
        <w:rPr>
          <w:color w:val="000000"/>
          <w:sz w:val="22"/>
          <w:szCs w:val="22"/>
        </w:rPr>
        <w:t xml:space="preserve">, </w:t>
      </w:r>
      <w:r w:rsidR="004A007E" w:rsidRPr="00336CFE">
        <w:rPr>
          <w:b/>
          <w:bCs/>
          <w:color w:val="000000"/>
          <w:sz w:val="22"/>
          <w:szCs w:val="22"/>
        </w:rPr>
        <w:t>23</w:t>
      </w:r>
      <w:r w:rsidR="004A007E" w:rsidRPr="00336CFE">
        <w:rPr>
          <w:color w:val="000000"/>
          <w:sz w:val="22"/>
          <w:szCs w:val="22"/>
        </w:rPr>
        <w:t xml:space="preserve">, </w:t>
      </w:r>
      <w:hyperlink r:id="rId31" w:tgtFrame="_blank" w:history="1">
        <w:r w:rsidR="004A007E" w:rsidRPr="00336CFE">
          <w:rPr>
            <w:rStyle w:val="Hyperlink"/>
            <w:color w:val="000000"/>
            <w:sz w:val="22"/>
            <w:szCs w:val="22"/>
            <w:u w:val="none"/>
          </w:rPr>
          <w:t>105201</w:t>
        </w:r>
      </w:hyperlink>
      <w:r w:rsidR="004A007E" w:rsidRPr="00336CFE">
        <w:rPr>
          <w:color w:val="000000"/>
          <w:sz w:val="22"/>
          <w:szCs w:val="22"/>
        </w:rPr>
        <w:t xml:space="preserve">, 2012.  </w:t>
      </w:r>
      <w:hyperlink r:id="rId32" w:history="1">
        <w:r w:rsidR="004A007E" w:rsidRPr="00336CFE">
          <w:rPr>
            <w:rStyle w:val="Hyperlink"/>
            <w:sz w:val="22"/>
            <w:szCs w:val="22"/>
          </w:rPr>
          <w:t>http://iopscience.iop.org/0957-4484/23/10/105201</w:t>
        </w:r>
      </w:hyperlink>
      <w:r w:rsidR="004A007E" w:rsidRPr="00336CFE">
        <w:rPr>
          <w:sz w:val="22"/>
          <w:szCs w:val="22"/>
        </w:rPr>
        <w:t xml:space="preserve"> </w:t>
      </w:r>
    </w:p>
    <w:p w:rsidR="004A007E" w:rsidRPr="00336CFE" w:rsidRDefault="004A007E" w:rsidP="008D2178">
      <w:pPr>
        <w:ind w:left="720"/>
        <w:jc w:val="both"/>
        <w:rPr>
          <w:i/>
          <w:iCs/>
          <w:sz w:val="22"/>
          <w:szCs w:val="22"/>
        </w:rPr>
      </w:pPr>
    </w:p>
    <w:p w:rsidR="004A007E" w:rsidRPr="00336CFE" w:rsidRDefault="004A007E" w:rsidP="004C253B">
      <w:pPr>
        <w:numPr>
          <w:ilvl w:val="0"/>
          <w:numId w:val="10"/>
        </w:numPr>
        <w:jc w:val="both"/>
        <w:rPr>
          <w:i/>
          <w:iCs/>
          <w:color w:val="000000"/>
          <w:sz w:val="22"/>
          <w:szCs w:val="22"/>
        </w:rPr>
      </w:pPr>
      <w:r w:rsidRPr="00336CFE">
        <w:rPr>
          <w:color w:val="000000"/>
          <w:sz w:val="22"/>
          <w:szCs w:val="22"/>
        </w:rPr>
        <w:t xml:space="preserve">Kuntal Roy*, Supriyo Bandyopadhyay and </w:t>
      </w:r>
      <w:r w:rsidRPr="00336CFE">
        <w:rPr>
          <w:b/>
          <w:bCs/>
          <w:color w:val="000000"/>
          <w:sz w:val="22"/>
          <w:szCs w:val="22"/>
        </w:rPr>
        <w:t>Jayasimha Atulasimha</w:t>
      </w:r>
      <w:r w:rsidRPr="00336CFE">
        <w:rPr>
          <w:color w:val="000000"/>
          <w:sz w:val="22"/>
          <w:szCs w:val="22"/>
        </w:rPr>
        <w:t xml:space="preserve">, "Metastable state in a shape-anisotropic single-domain nanomagnet subjected to spin-transfer-torque" </w:t>
      </w:r>
      <w:r w:rsidRPr="00336CFE">
        <w:rPr>
          <w:i/>
          <w:iCs/>
          <w:color w:val="000000"/>
          <w:sz w:val="22"/>
          <w:szCs w:val="22"/>
        </w:rPr>
        <w:t>Applied Physics Letters</w:t>
      </w:r>
      <w:r w:rsidRPr="00336CFE">
        <w:rPr>
          <w:color w:val="000000"/>
          <w:sz w:val="22"/>
          <w:szCs w:val="22"/>
        </w:rPr>
        <w:t xml:space="preserve">, </w:t>
      </w:r>
      <w:r w:rsidRPr="00336CFE">
        <w:rPr>
          <w:b/>
          <w:bCs/>
          <w:color w:val="000000"/>
          <w:sz w:val="22"/>
          <w:szCs w:val="22"/>
        </w:rPr>
        <w:t>101</w:t>
      </w:r>
      <w:r w:rsidRPr="00336CFE">
        <w:rPr>
          <w:color w:val="000000"/>
          <w:sz w:val="22"/>
          <w:szCs w:val="22"/>
        </w:rPr>
        <w:t>, 162405, 2012.</w:t>
      </w:r>
      <w:r w:rsidRPr="00336CFE">
        <w:rPr>
          <w:i/>
          <w:iCs/>
          <w:color w:val="000000"/>
          <w:sz w:val="22"/>
          <w:szCs w:val="22"/>
        </w:rPr>
        <w:t xml:space="preserve"> </w:t>
      </w:r>
      <w:hyperlink r:id="rId33" w:history="1">
        <w:r w:rsidRPr="00336CFE">
          <w:rPr>
            <w:rStyle w:val="Hyperlink"/>
            <w:sz w:val="22"/>
            <w:szCs w:val="22"/>
          </w:rPr>
          <w:t>http://apl.aip.org/resource/1/applab/v101/i16/p162405_s1</w:t>
        </w:r>
      </w:hyperlink>
    </w:p>
    <w:p w:rsidR="004A007E" w:rsidRPr="00336CFE" w:rsidRDefault="004A007E" w:rsidP="00B462D9">
      <w:pPr>
        <w:ind w:left="720"/>
        <w:jc w:val="both"/>
        <w:rPr>
          <w:i/>
          <w:iCs/>
          <w:color w:val="000000"/>
          <w:sz w:val="22"/>
          <w:szCs w:val="22"/>
        </w:rPr>
      </w:pPr>
    </w:p>
    <w:p w:rsidR="004A007E" w:rsidRPr="00336CFE" w:rsidRDefault="004A007E" w:rsidP="004C253B">
      <w:pPr>
        <w:numPr>
          <w:ilvl w:val="0"/>
          <w:numId w:val="10"/>
        </w:numPr>
        <w:jc w:val="both"/>
        <w:rPr>
          <w:i/>
          <w:iCs/>
          <w:color w:val="000000"/>
          <w:sz w:val="22"/>
          <w:szCs w:val="22"/>
        </w:rPr>
      </w:pPr>
      <w:r w:rsidRPr="00336CFE">
        <w:rPr>
          <w:sz w:val="22"/>
          <w:szCs w:val="22"/>
          <w:u w:val="single"/>
        </w:rPr>
        <w:t>Yezuo Wang, Y</w:t>
      </w:r>
      <w:r w:rsidRPr="00336CFE">
        <w:rPr>
          <w:sz w:val="22"/>
          <w:szCs w:val="22"/>
        </w:rPr>
        <w:t xml:space="preserve">. and </w:t>
      </w:r>
      <w:r w:rsidRPr="00336CFE">
        <w:rPr>
          <w:b/>
          <w:bCs/>
          <w:sz w:val="22"/>
          <w:szCs w:val="22"/>
        </w:rPr>
        <w:t>Jayasimha Atulasimha*</w:t>
      </w:r>
      <w:r w:rsidRPr="00336CFE">
        <w:rPr>
          <w:sz w:val="22"/>
          <w:szCs w:val="22"/>
        </w:rPr>
        <w:t xml:space="preserve">, "Nonlinear magnetoelectric model for laminated cantilever structures", </w:t>
      </w:r>
      <w:r w:rsidRPr="00336CFE">
        <w:rPr>
          <w:i/>
          <w:iCs/>
          <w:sz w:val="22"/>
          <w:szCs w:val="22"/>
        </w:rPr>
        <w:t>Smart Materials and Structures</w:t>
      </w:r>
      <w:r w:rsidRPr="00336CFE">
        <w:rPr>
          <w:sz w:val="22"/>
          <w:szCs w:val="22"/>
        </w:rPr>
        <w:t xml:space="preserve">, </w:t>
      </w:r>
      <w:r w:rsidRPr="00336CFE">
        <w:rPr>
          <w:b/>
          <w:bCs/>
          <w:sz w:val="22"/>
          <w:szCs w:val="22"/>
        </w:rPr>
        <w:t>21</w:t>
      </w:r>
      <w:r w:rsidRPr="00336CFE">
        <w:rPr>
          <w:sz w:val="22"/>
          <w:szCs w:val="22"/>
        </w:rPr>
        <w:t xml:space="preserve">, 085023, 2012. </w:t>
      </w:r>
    </w:p>
    <w:p w:rsidR="004A007E" w:rsidRPr="00336CFE" w:rsidRDefault="001D454D" w:rsidP="00B462D9">
      <w:pPr>
        <w:ind w:left="720"/>
        <w:jc w:val="both"/>
        <w:rPr>
          <w:i/>
          <w:iCs/>
          <w:color w:val="000000"/>
          <w:sz w:val="22"/>
          <w:szCs w:val="22"/>
        </w:rPr>
      </w:pPr>
      <w:hyperlink r:id="rId34" w:history="1">
        <w:r w:rsidR="004A007E" w:rsidRPr="00336CFE">
          <w:rPr>
            <w:rStyle w:val="Hyperlink"/>
            <w:sz w:val="22"/>
            <w:szCs w:val="22"/>
          </w:rPr>
          <w:t>http://iopscience.iop.org/0964-1726/21/8/085023</w:t>
        </w:r>
      </w:hyperlink>
    </w:p>
    <w:p w:rsidR="004A007E" w:rsidRPr="00336CFE" w:rsidRDefault="004A007E" w:rsidP="004C253B">
      <w:pPr>
        <w:numPr>
          <w:ilvl w:val="0"/>
          <w:numId w:val="10"/>
        </w:numPr>
        <w:suppressAutoHyphens w:val="0"/>
        <w:spacing w:before="100" w:beforeAutospacing="1" w:after="240"/>
        <w:jc w:val="both"/>
        <w:rPr>
          <w:color w:val="FF0000"/>
          <w:sz w:val="22"/>
          <w:szCs w:val="22"/>
        </w:rPr>
      </w:pPr>
      <w:r w:rsidRPr="00336CFE">
        <w:rPr>
          <w:sz w:val="22"/>
          <w:szCs w:val="22"/>
        </w:rPr>
        <w:t>Kuntal Roy*, Supriyo Bandyopadhyay, and</w:t>
      </w:r>
      <w:r w:rsidRPr="00336CFE">
        <w:rPr>
          <w:b/>
          <w:bCs/>
          <w:sz w:val="22"/>
          <w:szCs w:val="22"/>
        </w:rPr>
        <w:t xml:space="preserve"> Jayasimha Atulasimha</w:t>
      </w:r>
      <w:r w:rsidRPr="00336CFE">
        <w:rPr>
          <w:sz w:val="22"/>
          <w:szCs w:val="22"/>
        </w:rPr>
        <w:t xml:space="preserve">, "Energy dissipation and switching delay in stress-induced switching of multiferroic devices in the presence of thermal fluctuations", </w:t>
      </w:r>
      <w:r w:rsidRPr="00336CFE">
        <w:rPr>
          <w:i/>
          <w:iCs/>
          <w:color w:val="000000"/>
          <w:sz w:val="22"/>
          <w:szCs w:val="22"/>
        </w:rPr>
        <w:t>Journal of Applied Physics,</w:t>
      </w:r>
      <w:r w:rsidRPr="00336CFE">
        <w:rPr>
          <w:color w:val="000000"/>
          <w:sz w:val="22"/>
          <w:szCs w:val="22"/>
        </w:rPr>
        <w:t xml:space="preserve"> </w:t>
      </w:r>
      <w:r w:rsidRPr="00336CFE">
        <w:rPr>
          <w:b/>
          <w:bCs/>
          <w:color w:val="000000"/>
          <w:sz w:val="22"/>
          <w:szCs w:val="22"/>
        </w:rPr>
        <w:t>112</w:t>
      </w:r>
      <w:r w:rsidRPr="00336CFE">
        <w:rPr>
          <w:color w:val="000000"/>
          <w:sz w:val="22"/>
          <w:szCs w:val="22"/>
        </w:rPr>
        <w:t>, 023914, 2012.</w:t>
      </w:r>
      <w:r w:rsidRPr="00336CFE">
        <w:rPr>
          <w:sz w:val="22"/>
          <w:szCs w:val="22"/>
        </w:rPr>
        <w:t xml:space="preserve">  </w:t>
      </w:r>
      <w:r w:rsidRPr="00336CFE">
        <w:rPr>
          <w:color w:val="FF0000"/>
          <w:sz w:val="22"/>
          <w:szCs w:val="22"/>
        </w:rPr>
        <w:t xml:space="preserve"> </w:t>
      </w:r>
      <w:hyperlink r:id="rId35" w:history="1">
        <w:r w:rsidRPr="00336CFE">
          <w:rPr>
            <w:rStyle w:val="Hyperlink"/>
            <w:sz w:val="22"/>
            <w:szCs w:val="22"/>
          </w:rPr>
          <w:t>http://jap.aip.org/resource/1/japiau/v112/i2/p023914_s1</w:t>
        </w:r>
      </w:hyperlink>
    </w:p>
    <w:p w:rsidR="004A007E" w:rsidRPr="00336CFE" w:rsidRDefault="004A007E" w:rsidP="004C253B">
      <w:pPr>
        <w:numPr>
          <w:ilvl w:val="0"/>
          <w:numId w:val="10"/>
        </w:numPr>
        <w:suppressAutoHyphens w:val="0"/>
        <w:spacing w:before="100" w:beforeAutospacing="1" w:after="240"/>
        <w:jc w:val="both"/>
        <w:rPr>
          <w:color w:val="FF0000"/>
          <w:sz w:val="22"/>
          <w:szCs w:val="22"/>
        </w:rPr>
      </w:pPr>
      <w:r w:rsidRPr="00336CFE">
        <w:rPr>
          <w:color w:val="000000"/>
          <w:sz w:val="22"/>
          <w:szCs w:val="22"/>
          <w:u w:val="single"/>
        </w:rPr>
        <w:t>Noel D’Souza</w:t>
      </w:r>
      <w:r w:rsidRPr="00336CFE">
        <w:rPr>
          <w:color w:val="000000"/>
          <w:sz w:val="22"/>
          <w:szCs w:val="22"/>
        </w:rPr>
        <w:t xml:space="preserve">*, </w:t>
      </w:r>
      <w:r w:rsidRPr="00336CFE">
        <w:rPr>
          <w:b/>
          <w:bCs/>
          <w:color w:val="000000"/>
          <w:sz w:val="22"/>
          <w:szCs w:val="22"/>
        </w:rPr>
        <w:t>Jayasimha Atulasimha</w:t>
      </w:r>
      <w:r w:rsidRPr="00336CFE">
        <w:rPr>
          <w:color w:val="000000"/>
          <w:sz w:val="22"/>
          <w:szCs w:val="22"/>
        </w:rPr>
        <w:t xml:space="preserve">, Supriyo Bandyopadhyay, “An energy-efficient Bennett clocking scheme for 4-state multiferroic logic”, </w:t>
      </w:r>
      <w:r w:rsidRPr="00336CFE">
        <w:rPr>
          <w:i/>
          <w:iCs/>
          <w:sz w:val="22"/>
          <w:szCs w:val="22"/>
        </w:rPr>
        <w:t>IEEE Trans. on Nanotechnology</w:t>
      </w:r>
      <w:r w:rsidRPr="00336CFE">
        <w:rPr>
          <w:sz w:val="22"/>
          <w:szCs w:val="22"/>
        </w:rPr>
        <w:t xml:space="preserve">, </w:t>
      </w:r>
      <w:r w:rsidRPr="00336CFE">
        <w:rPr>
          <w:b/>
          <w:bCs/>
          <w:sz w:val="22"/>
          <w:szCs w:val="22"/>
        </w:rPr>
        <w:t>11</w:t>
      </w:r>
      <w:r w:rsidRPr="00336CFE">
        <w:rPr>
          <w:sz w:val="22"/>
          <w:szCs w:val="22"/>
        </w:rPr>
        <w:t xml:space="preserve">, 418, 2012. </w:t>
      </w:r>
      <w:hyperlink r:id="rId36" w:tgtFrame="_blank" w:history="1">
        <w:r w:rsidRPr="00336CFE">
          <w:rPr>
            <w:rStyle w:val="Hyperlink"/>
            <w:sz w:val="22"/>
            <w:szCs w:val="22"/>
          </w:rPr>
          <w:t>10.1109/TNANO.2011.2173587</w:t>
        </w:r>
      </w:hyperlink>
      <w:r w:rsidRPr="00336CFE">
        <w:rPr>
          <w:sz w:val="22"/>
          <w:szCs w:val="22"/>
        </w:rPr>
        <w:t> </w:t>
      </w:r>
      <w:r w:rsidRPr="00336CFE">
        <w:rPr>
          <w:i/>
          <w:iCs/>
          <w:color w:val="000000"/>
          <w:sz w:val="22"/>
          <w:szCs w:val="22"/>
        </w:rPr>
        <w:tab/>
      </w:r>
      <w:r w:rsidRPr="00336CFE">
        <w:rPr>
          <w:i/>
          <w:iCs/>
          <w:color w:val="000000"/>
          <w:sz w:val="22"/>
          <w:szCs w:val="22"/>
        </w:rPr>
        <w:tab/>
      </w:r>
      <w:r w:rsidRPr="00336CFE">
        <w:rPr>
          <w:i/>
          <w:iCs/>
          <w:color w:val="000000"/>
          <w:sz w:val="22"/>
          <w:szCs w:val="22"/>
        </w:rPr>
        <w:tab/>
      </w:r>
      <w:r w:rsidRPr="00336CFE">
        <w:rPr>
          <w:i/>
          <w:iCs/>
          <w:color w:val="000000"/>
          <w:sz w:val="22"/>
          <w:szCs w:val="22"/>
        </w:rPr>
        <w:tab/>
      </w:r>
      <w:r w:rsidRPr="00336CFE">
        <w:rPr>
          <w:i/>
          <w:iCs/>
          <w:color w:val="000000"/>
          <w:sz w:val="22"/>
          <w:szCs w:val="22"/>
        </w:rPr>
        <w:tab/>
      </w:r>
      <w:r w:rsidRPr="00336CFE">
        <w:rPr>
          <w:i/>
          <w:iCs/>
          <w:color w:val="000000"/>
          <w:sz w:val="22"/>
          <w:szCs w:val="22"/>
        </w:rPr>
        <w:tab/>
      </w:r>
      <w:r w:rsidRPr="00336CFE">
        <w:rPr>
          <w:i/>
          <w:iCs/>
          <w:color w:val="000000"/>
          <w:sz w:val="22"/>
          <w:szCs w:val="22"/>
        </w:rPr>
        <w:tab/>
      </w:r>
      <w:r w:rsidRPr="00336CFE">
        <w:rPr>
          <w:i/>
          <w:iCs/>
          <w:color w:val="000000"/>
          <w:sz w:val="22"/>
          <w:szCs w:val="22"/>
        </w:rPr>
        <w:tab/>
        <w:t xml:space="preserve">  </w:t>
      </w:r>
    </w:p>
    <w:p w:rsidR="004A007E" w:rsidRPr="00336CFE" w:rsidRDefault="004A007E" w:rsidP="005E2A3A">
      <w:pPr>
        <w:ind w:left="720"/>
        <w:jc w:val="both"/>
        <w:rPr>
          <w:b/>
          <w:bCs/>
          <w:sz w:val="22"/>
          <w:szCs w:val="22"/>
        </w:rPr>
      </w:pPr>
    </w:p>
    <w:p w:rsidR="004A007E" w:rsidRPr="00336CFE" w:rsidRDefault="004A007E" w:rsidP="0063503E">
      <w:pPr>
        <w:numPr>
          <w:ilvl w:val="0"/>
          <w:numId w:val="14"/>
        </w:numPr>
        <w:jc w:val="both"/>
        <w:rPr>
          <w:b/>
          <w:bCs/>
          <w:sz w:val="22"/>
          <w:szCs w:val="22"/>
        </w:rPr>
      </w:pPr>
      <w:r w:rsidRPr="00336CFE">
        <w:rPr>
          <w:b/>
          <w:bCs/>
          <w:sz w:val="22"/>
          <w:szCs w:val="22"/>
        </w:rPr>
        <w:t>2011</w:t>
      </w:r>
    </w:p>
    <w:p w:rsidR="004A007E" w:rsidRPr="00336CFE" w:rsidRDefault="004A007E" w:rsidP="00D23111">
      <w:pPr>
        <w:ind w:left="720"/>
        <w:jc w:val="both"/>
        <w:rPr>
          <w:b/>
          <w:bCs/>
          <w:sz w:val="22"/>
          <w:szCs w:val="22"/>
        </w:rPr>
      </w:pPr>
    </w:p>
    <w:p w:rsidR="004A007E" w:rsidRPr="00336CFE" w:rsidRDefault="001D454D" w:rsidP="004C253B">
      <w:pPr>
        <w:numPr>
          <w:ilvl w:val="0"/>
          <w:numId w:val="10"/>
        </w:numPr>
        <w:jc w:val="both"/>
        <w:rPr>
          <w:b/>
          <w:bCs/>
          <w:sz w:val="22"/>
          <w:szCs w:val="22"/>
        </w:rPr>
      </w:pPr>
      <w:hyperlink r:id="rId37" w:history="1">
        <w:r w:rsidR="004A007E" w:rsidRPr="00336CFE">
          <w:rPr>
            <w:rStyle w:val="Hyperlink"/>
            <w:color w:val="000000"/>
            <w:sz w:val="22"/>
            <w:szCs w:val="22"/>
          </w:rPr>
          <w:t>Mohammad Salehi</w:t>
        </w:r>
        <w:r w:rsidR="004A007E" w:rsidRPr="00336CFE">
          <w:rPr>
            <w:rStyle w:val="Hyperlink"/>
            <w:color w:val="000000"/>
            <w:sz w:val="22"/>
            <w:szCs w:val="22"/>
            <w:u w:val="none"/>
          </w:rPr>
          <w:t xml:space="preserve"> </w:t>
        </w:r>
        <w:r w:rsidR="004A007E" w:rsidRPr="00336CFE">
          <w:rPr>
            <w:rStyle w:val="Hyperlink"/>
            <w:color w:val="000000"/>
            <w:sz w:val="22"/>
            <w:szCs w:val="22"/>
          </w:rPr>
          <w:t>Fashami</w:t>
        </w:r>
      </w:hyperlink>
      <w:r w:rsidR="004A007E" w:rsidRPr="00336CFE">
        <w:rPr>
          <w:color w:val="000000"/>
          <w:sz w:val="22"/>
          <w:szCs w:val="22"/>
        </w:rPr>
        <w:t xml:space="preserve">, Kuntal Roy, </w:t>
      </w:r>
      <w:hyperlink r:id="rId38" w:history="1">
        <w:r w:rsidR="004A007E" w:rsidRPr="00336CFE">
          <w:rPr>
            <w:rStyle w:val="Hyperlink"/>
            <w:b/>
            <w:bCs/>
            <w:color w:val="000000"/>
            <w:sz w:val="22"/>
            <w:szCs w:val="22"/>
            <w:u w:val="none"/>
          </w:rPr>
          <w:t>Jayasimha Atulasimha</w:t>
        </w:r>
      </w:hyperlink>
      <w:r w:rsidR="004A007E" w:rsidRPr="00336CFE">
        <w:rPr>
          <w:b/>
          <w:bCs/>
          <w:sz w:val="22"/>
          <w:szCs w:val="22"/>
        </w:rPr>
        <w:t>*</w:t>
      </w:r>
      <w:r w:rsidR="004A007E" w:rsidRPr="00336CFE">
        <w:rPr>
          <w:color w:val="000000"/>
          <w:sz w:val="22"/>
          <w:szCs w:val="22"/>
        </w:rPr>
        <w:t xml:space="preserve">, </w:t>
      </w:r>
      <w:hyperlink r:id="rId39" w:history="1">
        <w:r w:rsidR="004A007E" w:rsidRPr="00336CFE">
          <w:rPr>
            <w:rStyle w:val="Hyperlink"/>
            <w:color w:val="000000"/>
            <w:sz w:val="22"/>
            <w:szCs w:val="22"/>
            <w:u w:val="none"/>
          </w:rPr>
          <w:t>Supriyo Bandyopadhyay</w:t>
        </w:r>
      </w:hyperlink>
      <w:r w:rsidR="004A007E" w:rsidRPr="00336CFE">
        <w:rPr>
          <w:sz w:val="22"/>
          <w:szCs w:val="22"/>
        </w:rPr>
        <w:t xml:space="preserve">, “Magnetization dynamics, Bennett clocking and associated energy dissipation in multiferroic logic”, </w:t>
      </w:r>
      <w:r w:rsidR="004A007E" w:rsidRPr="00336CFE">
        <w:rPr>
          <w:i/>
          <w:iCs/>
          <w:sz w:val="22"/>
          <w:szCs w:val="22"/>
        </w:rPr>
        <w:t>Nanotechnology,</w:t>
      </w:r>
      <w:r w:rsidR="004A007E" w:rsidRPr="00336CFE">
        <w:rPr>
          <w:sz w:val="22"/>
          <w:szCs w:val="22"/>
        </w:rPr>
        <w:t xml:space="preserve"> </w:t>
      </w:r>
      <w:r w:rsidR="004A007E" w:rsidRPr="00336CFE">
        <w:rPr>
          <w:b/>
          <w:bCs/>
          <w:sz w:val="22"/>
          <w:szCs w:val="22"/>
        </w:rPr>
        <w:t xml:space="preserve">22, </w:t>
      </w:r>
      <w:r w:rsidR="004A007E" w:rsidRPr="00336CFE">
        <w:rPr>
          <w:sz w:val="22"/>
          <w:szCs w:val="22"/>
        </w:rPr>
        <w:t>155201, 2011. (</w:t>
      </w:r>
      <w:r w:rsidR="004A007E" w:rsidRPr="00336CFE">
        <w:rPr>
          <w:b/>
          <w:bCs/>
          <w:i/>
          <w:iCs/>
          <w:sz w:val="22"/>
          <w:szCs w:val="22"/>
        </w:rPr>
        <w:t>IOP Nanotechnology2011 Highligh</w:t>
      </w:r>
      <w:r w:rsidR="004A007E" w:rsidRPr="00336CFE">
        <w:rPr>
          <w:b/>
          <w:bCs/>
          <w:sz w:val="22"/>
          <w:szCs w:val="22"/>
        </w:rPr>
        <w:t>t).</w:t>
      </w:r>
    </w:p>
    <w:p w:rsidR="004A007E" w:rsidRPr="00336CFE" w:rsidRDefault="004A007E" w:rsidP="00C73908">
      <w:pPr>
        <w:ind w:left="360"/>
        <w:jc w:val="both"/>
        <w:rPr>
          <w:i/>
          <w:iCs/>
          <w:color w:val="FF0000"/>
          <w:sz w:val="22"/>
          <w:szCs w:val="22"/>
        </w:rPr>
      </w:pPr>
      <w:r w:rsidRPr="00336CFE">
        <w:rPr>
          <w:sz w:val="22"/>
          <w:szCs w:val="22"/>
        </w:rPr>
        <w:tab/>
      </w:r>
      <w:hyperlink r:id="rId40" w:history="1">
        <w:r w:rsidRPr="00336CFE">
          <w:rPr>
            <w:rStyle w:val="Hyperlink"/>
            <w:sz w:val="22"/>
            <w:szCs w:val="22"/>
          </w:rPr>
          <w:t>http://iopscience.iop.org/0957-4484/22/15/155201</w:t>
        </w:r>
      </w:hyperlink>
      <w:r w:rsidRPr="00336CFE">
        <w:rPr>
          <w:i/>
          <w:iCs/>
          <w:color w:val="FF0000"/>
          <w:sz w:val="22"/>
          <w:szCs w:val="22"/>
        </w:rPr>
        <w:t xml:space="preserve"> </w:t>
      </w:r>
    </w:p>
    <w:p w:rsidR="004A007E" w:rsidRPr="00336CFE" w:rsidRDefault="004A007E" w:rsidP="00C73908">
      <w:pPr>
        <w:ind w:left="720"/>
        <w:jc w:val="both"/>
        <w:rPr>
          <w:sz w:val="22"/>
          <w:szCs w:val="22"/>
        </w:rPr>
      </w:pPr>
    </w:p>
    <w:p w:rsidR="004A007E" w:rsidRPr="00336CFE" w:rsidRDefault="004A007E" w:rsidP="004C253B">
      <w:pPr>
        <w:numPr>
          <w:ilvl w:val="0"/>
          <w:numId w:val="10"/>
        </w:numPr>
        <w:jc w:val="both"/>
        <w:rPr>
          <w:sz w:val="22"/>
          <w:szCs w:val="22"/>
        </w:rPr>
      </w:pPr>
      <w:r w:rsidRPr="00336CFE">
        <w:rPr>
          <w:sz w:val="22"/>
          <w:szCs w:val="22"/>
        </w:rPr>
        <w:t xml:space="preserve">K. Roy*, S. Bandyopadhyay and </w:t>
      </w:r>
      <w:r w:rsidRPr="00336CFE">
        <w:rPr>
          <w:b/>
          <w:bCs/>
          <w:sz w:val="22"/>
          <w:szCs w:val="22"/>
        </w:rPr>
        <w:t>J. Atulasimha</w:t>
      </w:r>
      <w:r w:rsidRPr="00336CFE">
        <w:rPr>
          <w:sz w:val="22"/>
          <w:szCs w:val="22"/>
        </w:rPr>
        <w:t xml:space="preserve">, “Hybrid spintronics and straintronics: A magnetic technology for ultra low energy computing and signal processing”, </w:t>
      </w:r>
      <w:r w:rsidRPr="00336CFE">
        <w:rPr>
          <w:i/>
          <w:iCs/>
          <w:sz w:val="22"/>
          <w:szCs w:val="22"/>
        </w:rPr>
        <w:t>Applied Physics Letters</w:t>
      </w:r>
      <w:r w:rsidRPr="00336CFE">
        <w:rPr>
          <w:sz w:val="22"/>
          <w:szCs w:val="22"/>
        </w:rPr>
        <w:t xml:space="preserve">, </w:t>
      </w:r>
      <w:r w:rsidRPr="00336CFE">
        <w:rPr>
          <w:b/>
          <w:bCs/>
          <w:sz w:val="22"/>
          <w:szCs w:val="22"/>
        </w:rPr>
        <w:t>99</w:t>
      </w:r>
      <w:r w:rsidRPr="00336CFE">
        <w:rPr>
          <w:sz w:val="22"/>
          <w:szCs w:val="22"/>
        </w:rPr>
        <w:t>, 063108, 2011.</w:t>
      </w:r>
      <w:hyperlink r:id="rId41" w:history="1">
        <w:r w:rsidRPr="00336CFE">
          <w:rPr>
            <w:rStyle w:val="Hyperlink"/>
            <w:sz w:val="22"/>
            <w:szCs w:val="22"/>
          </w:rPr>
          <w:t>http://apl.aip.org/resource/1/applab/v99/i6/p063108_s1</w:t>
        </w:r>
      </w:hyperlink>
      <w:r w:rsidRPr="00336CFE">
        <w:rPr>
          <w:sz w:val="22"/>
          <w:szCs w:val="22"/>
        </w:rPr>
        <w:t xml:space="preserve"> </w:t>
      </w:r>
    </w:p>
    <w:p w:rsidR="004A007E" w:rsidRPr="00336CFE" w:rsidRDefault="004A007E" w:rsidP="00C73908">
      <w:pPr>
        <w:ind w:left="720"/>
        <w:jc w:val="both"/>
        <w:rPr>
          <w:b/>
          <w:bCs/>
          <w:sz w:val="22"/>
          <w:szCs w:val="22"/>
        </w:rPr>
      </w:pPr>
      <w:r w:rsidRPr="00336CFE">
        <w:rPr>
          <w:b/>
          <w:bCs/>
          <w:sz w:val="22"/>
          <w:szCs w:val="22"/>
        </w:rPr>
        <w:t>(</w:t>
      </w:r>
      <w:r w:rsidRPr="00336CFE">
        <w:rPr>
          <w:b/>
          <w:bCs/>
          <w:i/>
          <w:iCs/>
          <w:sz w:val="22"/>
          <w:szCs w:val="22"/>
        </w:rPr>
        <w:t>Appeared as a Nature Highlight: Nature 476, 375, 2011</w:t>
      </w:r>
      <w:r w:rsidRPr="00336CFE">
        <w:rPr>
          <w:b/>
          <w:bCs/>
          <w:sz w:val="22"/>
          <w:szCs w:val="22"/>
        </w:rPr>
        <w:t>).</w:t>
      </w:r>
    </w:p>
    <w:p w:rsidR="004A007E" w:rsidRPr="00336CFE" w:rsidRDefault="004A007E" w:rsidP="00046AD0">
      <w:pPr>
        <w:ind w:left="720"/>
        <w:jc w:val="both"/>
        <w:rPr>
          <w:sz w:val="22"/>
          <w:szCs w:val="22"/>
        </w:rPr>
      </w:pPr>
    </w:p>
    <w:p w:rsidR="004A007E" w:rsidRPr="00336CFE" w:rsidRDefault="004A007E" w:rsidP="004C253B">
      <w:pPr>
        <w:numPr>
          <w:ilvl w:val="0"/>
          <w:numId w:val="10"/>
        </w:numPr>
        <w:jc w:val="both"/>
        <w:rPr>
          <w:sz w:val="22"/>
          <w:szCs w:val="22"/>
        </w:rPr>
      </w:pPr>
      <w:r w:rsidRPr="00336CFE">
        <w:rPr>
          <w:sz w:val="22"/>
          <w:szCs w:val="22"/>
          <w:u w:val="single"/>
        </w:rPr>
        <w:t>Noel D’Souza</w:t>
      </w:r>
      <w:r w:rsidRPr="00336CFE">
        <w:rPr>
          <w:sz w:val="22"/>
          <w:szCs w:val="22"/>
        </w:rPr>
        <w:t xml:space="preserve">*, </w:t>
      </w:r>
      <w:r w:rsidRPr="00336CFE">
        <w:rPr>
          <w:b/>
          <w:bCs/>
          <w:sz w:val="22"/>
          <w:szCs w:val="22"/>
        </w:rPr>
        <w:t>Jayasimha Atulasimha</w:t>
      </w:r>
      <w:r w:rsidRPr="00336CFE">
        <w:rPr>
          <w:sz w:val="22"/>
          <w:szCs w:val="22"/>
        </w:rPr>
        <w:t>, Supriyo Bandyopadhyay</w:t>
      </w:r>
      <w:r w:rsidRPr="00336CFE">
        <w:rPr>
          <w:sz w:val="22"/>
          <w:szCs w:val="22"/>
          <w:vertAlign w:val="superscript"/>
        </w:rPr>
        <w:t xml:space="preserve">, </w:t>
      </w:r>
      <w:r w:rsidRPr="00336CFE">
        <w:rPr>
          <w:sz w:val="22"/>
          <w:szCs w:val="22"/>
        </w:rPr>
        <w:t xml:space="preserve">“Four-state nanomagnetic logic using multiferroics”, </w:t>
      </w:r>
      <w:r w:rsidRPr="00336CFE">
        <w:rPr>
          <w:i/>
          <w:iCs/>
          <w:sz w:val="22"/>
          <w:szCs w:val="22"/>
        </w:rPr>
        <w:t>Journal of Physics D: Applied Physics</w:t>
      </w:r>
      <w:r w:rsidRPr="00336CFE">
        <w:rPr>
          <w:sz w:val="22"/>
          <w:szCs w:val="22"/>
        </w:rPr>
        <w:t>,</w:t>
      </w:r>
      <w:r w:rsidRPr="00336CFE">
        <w:rPr>
          <w:b/>
          <w:bCs/>
          <w:sz w:val="22"/>
          <w:szCs w:val="22"/>
        </w:rPr>
        <w:t xml:space="preserve"> 44</w:t>
      </w:r>
      <w:r w:rsidRPr="00336CFE">
        <w:rPr>
          <w:sz w:val="22"/>
          <w:szCs w:val="22"/>
        </w:rPr>
        <w:t>, 265001, 2011.</w:t>
      </w:r>
    </w:p>
    <w:p w:rsidR="004A007E" w:rsidRPr="00336CFE" w:rsidRDefault="001D454D" w:rsidP="00E749DC">
      <w:pPr>
        <w:ind w:left="360"/>
        <w:jc w:val="both"/>
        <w:rPr>
          <w:sz w:val="22"/>
          <w:szCs w:val="22"/>
        </w:rPr>
      </w:pPr>
      <w:hyperlink r:id="rId42" w:history="1">
        <w:r w:rsidR="004A007E" w:rsidRPr="00336CFE">
          <w:rPr>
            <w:rStyle w:val="Hyperlink"/>
            <w:sz w:val="22"/>
            <w:szCs w:val="22"/>
            <w:u w:val="none"/>
          </w:rPr>
          <w:tab/>
          <w:t>http://iopscience.iop.org/0022-3727/44/20/205301</w:t>
        </w:r>
      </w:hyperlink>
      <w:r w:rsidR="004A007E" w:rsidRPr="00336CFE">
        <w:rPr>
          <w:i/>
          <w:iCs/>
          <w:color w:val="FF0000"/>
          <w:sz w:val="22"/>
          <w:szCs w:val="22"/>
        </w:rPr>
        <w:t xml:space="preserve"> </w:t>
      </w:r>
    </w:p>
    <w:p w:rsidR="004A007E" w:rsidRPr="00336CFE" w:rsidRDefault="004A007E" w:rsidP="00EA5898">
      <w:pPr>
        <w:ind w:left="360"/>
        <w:jc w:val="both"/>
        <w:rPr>
          <w:sz w:val="22"/>
          <w:szCs w:val="22"/>
        </w:rPr>
      </w:pPr>
    </w:p>
    <w:p w:rsidR="004A007E" w:rsidRPr="00336CFE" w:rsidRDefault="001D454D" w:rsidP="004C253B">
      <w:pPr>
        <w:numPr>
          <w:ilvl w:val="0"/>
          <w:numId w:val="10"/>
        </w:numPr>
        <w:jc w:val="both"/>
        <w:rPr>
          <w:sz w:val="22"/>
          <w:szCs w:val="22"/>
        </w:rPr>
      </w:pPr>
      <w:hyperlink r:id="rId43" w:history="1">
        <w:r w:rsidR="004A007E" w:rsidRPr="00336CFE">
          <w:rPr>
            <w:rStyle w:val="Hyperlink"/>
            <w:color w:val="000000"/>
            <w:sz w:val="22"/>
            <w:szCs w:val="22"/>
            <w:u w:val="none"/>
          </w:rPr>
          <w:t>Kuntal Roy</w:t>
        </w:r>
      </w:hyperlink>
      <w:r w:rsidR="004A007E" w:rsidRPr="00336CFE">
        <w:rPr>
          <w:sz w:val="22"/>
          <w:szCs w:val="22"/>
        </w:rPr>
        <w:t>*</w:t>
      </w:r>
      <w:r w:rsidR="004A007E" w:rsidRPr="00336CFE">
        <w:rPr>
          <w:color w:val="000000"/>
          <w:sz w:val="22"/>
          <w:szCs w:val="22"/>
        </w:rPr>
        <w:t xml:space="preserve">, </w:t>
      </w:r>
      <w:hyperlink r:id="rId44" w:history="1">
        <w:r w:rsidR="004A007E" w:rsidRPr="00336CFE">
          <w:rPr>
            <w:rStyle w:val="Hyperlink"/>
            <w:color w:val="000000"/>
            <w:sz w:val="22"/>
            <w:szCs w:val="22"/>
            <w:u w:val="none"/>
          </w:rPr>
          <w:t>Supriyo Bandyopadhyay</w:t>
        </w:r>
      </w:hyperlink>
      <w:r w:rsidR="004A007E" w:rsidRPr="00336CFE">
        <w:rPr>
          <w:color w:val="000000"/>
          <w:sz w:val="22"/>
          <w:szCs w:val="22"/>
        </w:rPr>
        <w:t xml:space="preserve">, </w:t>
      </w:r>
      <w:hyperlink r:id="rId45" w:history="1">
        <w:r w:rsidR="004A007E" w:rsidRPr="00336CFE">
          <w:rPr>
            <w:rStyle w:val="Hyperlink"/>
            <w:b/>
            <w:bCs/>
            <w:color w:val="000000"/>
            <w:sz w:val="22"/>
            <w:szCs w:val="22"/>
            <w:u w:val="none"/>
          </w:rPr>
          <w:t>Jayasimha Atulasimha</w:t>
        </w:r>
      </w:hyperlink>
      <w:r w:rsidR="004A007E" w:rsidRPr="00336CFE">
        <w:rPr>
          <w:sz w:val="22"/>
          <w:szCs w:val="22"/>
        </w:rPr>
        <w:t xml:space="preserve">, "Switching dynamics of a magnetostrictive single-domain nanomagnet subjected to stress", </w:t>
      </w:r>
      <w:r w:rsidR="004A007E" w:rsidRPr="00336CFE">
        <w:rPr>
          <w:i/>
          <w:iCs/>
          <w:sz w:val="22"/>
          <w:szCs w:val="22"/>
        </w:rPr>
        <w:t>Physical Review B,</w:t>
      </w:r>
      <w:r w:rsidR="004A007E" w:rsidRPr="00336CFE">
        <w:rPr>
          <w:sz w:val="22"/>
          <w:szCs w:val="22"/>
        </w:rPr>
        <w:t xml:space="preserve"> </w:t>
      </w:r>
      <w:r w:rsidR="004A007E" w:rsidRPr="00336CFE">
        <w:rPr>
          <w:b/>
          <w:bCs/>
          <w:sz w:val="22"/>
          <w:szCs w:val="22"/>
        </w:rPr>
        <w:t>83</w:t>
      </w:r>
      <w:r w:rsidR="004A007E" w:rsidRPr="00336CFE">
        <w:rPr>
          <w:sz w:val="22"/>
          <w:szCs w:val="22"/>
        </w:rPr>
        <w:t>, 224412, 2011.</w:t>
      </w:r>
    </w:p>
    <w:p w:rsidR="004A007E" w:rsidRPr="00336CFE" w:rsidRDefault="001D454D" w:rsidP="00E749DC">
      <w:pPr>
        <w:tabs>
          <w:tab w:val="num" w:pos="720"/>
        </w:tabs>
        <w:ind w:left="720"/>
        <w:jc w:val="both"/>
        <w:rPr>
          <w:sz w:val="22"/>
          <w:szCs w:val="22"/>
        </w:rPr>
      </w:pPr>
      <w:hyperlink r:id="rId46" w:history="1">
        <w:r w:rsidR="004A007E" w:rsidRPr="00336CFE">
          <w:rPr>
            <w:rStyle w:val="Hyperlink"/>
            <w:sz w:val="22"/>
            <w:szCs w:val="22"/>
          </w:rPr>
          <w:t>http://prb.aps.org/abstract/PRB/v83/i22/e224412</w:t>
        </w:r>
      </w:hyperlink>
      <w:r w:rsidR="004A007E" w:rsidRPr="00336CFE">
        <w:rPr>
          <w:sz w:val="22"/>
          <w:szCs w:val="22"/>
        </w:rPr>
        <w:t xml:space="preserve"> </w:t>
      </w:r>
    </w:p>
    <w:p w:rsidR="004A007E" w:rsidRPr="00336CFE" w:rsidRDefault="004A007E" w:rsidP="00EA5898">
      <w:pPr>
        <w:ind w:left="360"/>
        <w:jc w:val="both"/>
        <w:rPr>
          <w:sz w:val="22"/>
          <w:szCs w:val="22"/>
        </w:rPr>
      </w:pPr>
    </w:p>
    <w:p w:rsidR="004A007E" w:rsidRPr="00336CFE" w:rsidRDefault="001D454D" w:rsidP="004C253B">
      <w:pPr>
        <w:numPr>
          <w:ilvl w:val="0"/>
          <w:numId w:val="10"/>
        </w:numPr>
        <w:jc w:val="both"/>
        <w:rPr>
          <w:sz w:val="22"/>
          <w:szCs w:val="22"/>
        </w:rPr>
      </w:pPr>
      <w:hyperlink r:id="rId47" w:history="1">
        <w:r w:rsidR="004A007E" w:rsidRPr="00336CFE">
          <w:rPr>
            <w:rStyle w:val="Hyperlink"/>
            <w:b/>
            <w:bCs/>
            <w:color w:val="000000"/>
            <w:sz w:val="22"/>
            <w:szCs w:val="22"/>
            <w:u w:val="none"/>
          </w:rPr>
          <w:t>J. Atulasimha</w:t>
        </w:r>
      </w:hyperlink>
      <w:r w:rsidR="004A007E" w:rsidRPr="00336CFE">
        <w:rPr>
          <w:color w:val="000000"/>
          <w:sz w:val="22"/>
          <w:szCs w:val="22"/>
        </w:rPr>
        <w:t xml:space="preserve"> and </w:t>
      </w:r>
      <w:hyperlink r:id="rId48" w:history="1">
        <w:r w:rsidR="004A007E" w:rsidRPr="00336CFE">
          <w:rPr>
            <w:rStyle w:val="Hyperlink"/>
            <w:color w:val="000000"/>
            <w:sz w:val="22"/>
            <w:szCs w:val="22"/>
            <w:u w:val="none"/>
          </w:rPr>
          <w:t>S. Bandyopadhyay</w:t>
        </w:r>
      </w:hyperlink>
      <w:r w:rsidR="004A007E" w:rsidRPr="00336CFE">
        <w:rPr>
          <w:sz w:val="22"/>
          <w:szCs w:val="22"/>
        </w:rPr>
        <w:t>*</w:t>
      </w:r>
      <w:r w:rsidR="004A007E" w:rsidRPr="00336CFE">
        <w:rPr>
          <w:color w:val="000000"/>
          <w:sz w:val="22"/>
          <w:szCs w:val="22"/>
        </w:rPr>
        <w:t>,</w:t>
      </w:r>
      <w:r w:rsidR="004A007E" w:rsidRPr="00336CFE">
        <w:rPr>
          <w:sz w:val="22"/>
          <w:szCs w:val="22"/>
        </w:rPr>
        <w:t xml:space="preserve"> "An ultrasensitive spintronic strain sensor", </w:t>
      </w:r>
      <w:r w:rsidR="004A007E" w:rsidRPr="00336CFE">
        <w:rPr>
          <w:i/>
          <w:iCs/>
          <w:sz w:val="22"/>
          <w:szCs w:val="22"/>
        </w:rPr>
        <w:t>Journal of Physics D: Applied Physics</w:t>
      </w:r>
      <w:r w:rsidR="004A007E" w:rsidRPr="00336CFE">
        <w:rPr>
          <w:sz w:val="22"/>
          <w:szCs w:val="22"/>
        </w:rPr>
        <w:t xml:space="preserve">, </w:t>
      </w:r>
      <w:r w:rsidR="004A007E" w:rsidRPr="00336CFE">
        <w:rPr>
          <w:b/>
          <w:bCs/>
          <w:sz w:val="22"/>
          <w:szCs w:val="22"/>
        </w:rPr>
        <w:t>44</w:t>
      </w:r>
      <w:r w:rsidR="004A007E" w:rsidRPr="00336CFE">
        <w:rPr>
          <w:sz w:val="22"/>
          <w:szCs w:val="22"/>
        </w:rPr>
        <w:t>, 205301 2011.</w:t>
      </w:r>
    </w:p>
    <w:p w:rsidR="004A007E" w:rsidRPr="00336CFE" w:rsidRDefault="004A007E" w:rsidP="00C73908">
      <w:pPr>
        <w:ind w:left="360"/>
        <w:jc w:val="both"/>
        <w:rPr>
          <w:sz w:val="22"/>
          <w:szCs w:val="22"/>
        </w:rPr>
      </w:pPr>
      <w:r w:rsidRPr="00336CFE">
        <w:rPr>
          <w:sz w:val="22"/>
          <w:szCs w:val="22"/>
        </w:rPr>
        <w:tab/>
      </w:r>
      <w:hyperlink r:id="rId49" w:history="1">
        <w:r w:rsidRPr="00336CFE">
          <w:rPr>
            <w:rStyle w:val="Hyperlink"/>
            <w:sz w:val="22"/>
            <w:szCs w:val="22"/>
          </w:rPr>
          <w:t>http://iopscience.iop.org/0022-3727/44/20/205301</w:t>
        </w:r>
      </w:hyperlink>
      <w:r w:rsidRPr="00336CFE">
        <w:rPr>
          <w:i/>
          <w:iCs/>
          <w:color w:val="FF0000"/>
          <w:sz w:val="22"/>
          <w:szCs w:val="22"/>
        </w:rPr>
        <w:t xml:space="preserve"> </w:t>
      </w:r>
    </w:p>
    <w:p w:rsidR="004A007E" w:rsidRPr="00336CFE" w:rsidRDefault="004A007E" w:rsidP="003602A4">
      <w:pPr>
        <w:ind w:left="360"/>
        <w:jc w:val="both"/>
        <w:rPr>
          <w:sz w:val="22"/>
          <w:szCs w:val="22"/>
        </w:rPr>
      </w:pPr>
    </w:p>
    <w:p w:rsidR="004A007E" w:rsidRPr="00336CFE" w:rsidRDefault="004A007E" w:rsidP="004C253B">
      <w:pPr>
        <w:numPr>
          <w:ilvl w:val="0"/>
          <w:numId w:val="10"/>
        </w:numPr>
        <w:jc w:val="both"/>
        <w:rPr>
          <w:b/>
          <w:bCs/>
          <w:sz w:val="22"/>
          <w:szCs w:val="22"/>
        </w:rPr>
      </w:pPr>
      <w:r w:rsidRPr="00336CFE">
        <w:rPr>
          <w:b/>
          <w:bCs/>
          <w:sz w:val="22"/>
          <w:szCs w:val="22"/>
        </w:rPr>
        <w:t>Jayasimha Atulasimha*</w:t>
      </w:r>
      <w:r w:rsidRPr="00336CFE">
        <w:rPr>
          <w:sz w:val="22"/>
          <w:szCs w:val="22"/>
        </w:rPr>
        <w:t xml:space="preserve"> and Alison Flatau, "TOPICAL REVIEW: A review of magnetostrictive iron-gallium alloys", </w:t>
      </w:r>
      <w:r w:rsidRPr="00336CFE">
        <w:rPr>
          <w:i/>
          <w:iCs/>
          <w:sz w:val="22"/>
          <w:szCs w:val="22"/>
        </w:rPr>
        <w:t>Smart Materials and Structures</w:t>
      </w:r>
      <w:r w:rsidRPr="00336CFE">
        <w:rPr>
          <w:sz w:val="22"/>
          <w:szCs w:val="22"/>
        </w:rPr>
        <w:t xml:space="preserve">, </w:t>
      </w:r>
      <w:r w:rsidRPr="00336CFE">
        <w:rPr>
          <w:b/>
          <w:bCs/>
          <w:sz w:val="22"/>
          <w:szCs w:val="22"/>
        </w:rPr>
        <w:t>20</w:t>
      </w:r>
      <w:r w:rsidRPr="00336CFE">
        <w:rPr>
          <w:sz w:val="22"/>
          <w:szCs w:val="22"/>
        </w:rPr>
        <w:t>, 043001, 2011. (</w:t>
      </w:r>
      <w:r w:rsidRPr="00336CFE">
        <w:rPr>
          <w:b/>
          <w:bCs/>
          <w:i/>
          <w:iCs/>
          <w:sz w:val="22"/>
          <w:szCs w:val="22"/>
        </w:rPr>
        <w:t>Feature Article/IOP Smart Materials 2011 Highlight</w:t>
      </w:r>
      <w:r w:rsidRPr="00336CFE">
        <w:rPr>
          <w:b/>
          <w:bCs/>
          <w:sz w:val="22"/>
          <w:szCs w:val="22"/>
        </w:rPr>
        <w:t>).</w:t>
      </w:r>
    </w:p>
    <w:p w:rsidR="004A007E" w:rsidRPr="00336CFE" w:rsidRDefault="004A007E" w:rsidP="00BF154F">
      <w:pPr>
        <w:ind w:left="360"/>
        <w:jc w:val="both"/>
        <w:rPr>
          <w:i/>
          <w:iCs/>
          <w:color w:val="FF0000"/>
          <w:sz w:val="22"/>
          <w:szCs w:val="22"/>
        </w:rPr>
      </w:pPr>
      <w:r w:rsidRPr="00336CFE">
        <w:rPr>
          <w:sz w:val="22"/>
          <w:szCs w:val="22"/>
        </w:rPr>
        <w:tab/>
      </w:r>
      <w:hyperlink r:id="rId50" w:history="1">
        <w:r w:rsidRPr="00336CFE">
          <w:rPr>
            <w:rStyle w:val="Hyperlink"/>
            <w:sz w:val="22"/>
            <w:szCs w:val="22"/>
          </w:rPr>
          <w:t>http://iopscience.iop.org/0964-1726/20/4/043001</w:t>
        </w:r>
      </w:hyperlink>
      <w:r w:rsidRPr="00336CFE">
        <w:rPr>
          <w:sz w:val="22"/>
          <w:szCs w:val="22"/>
        </w:rPr>
        <w:t xml:space="preserve"> </w:t>
      </w:r>
    </w:p>
    <w:p w:rsidR="004A007E" w:rsidRPr="00336CFE" w:rsidRDefault="004A007E" w:rsidP="00DC397F">
      <w:pPr>
        <w:jc w:val="both"/>
        <w:rPr>
          <w:sz w:val="22"/>
          <w:szCs w:val="22"/>
        </w:rPr>
      </w:pPr>
    </w:p>
    <w:p w:rsidR="004A007E" w:rsidRPr="00336CFE" w:rsidRDefault="004A007E" w:rsidP="00DC397F">
      <w:pPr>
        <w:jc w:val="both"/>
        <w:rPr>
          <w:sz w:val="22"/>
          <w:szCs w:val="22"/>
        </w:rPr>
      </w:pPr>
    </w:p>
    <w:p w:rsidR="004A007E" w:rsidRPr="00336CFE" w:rsidRDefault="004A007E" w:rsidP="0063503E">
      <w:pPr>
        <w:numPr>
          <w:ilvl w:val="0"/>
          <w:numId w:val="14"/>
        </w:numPr>
        <w:jc w:val="both"/>
        <w:rPr>
          <w:b/>
          <w:bCs/>
          <w:sz w:val="22"/>
          <w:szCs w:val="22"/>
        </w:rPr>
      </w:pPr>
      <w:r w:rsidRPr="00336CFE">
        <w:rPr>
          <w:b/>
          <w:bCs/>
          <w:sz w:val="22"/>
          <w:szCs w:val="22"/>
        </w:rPr>
        <w:t>2010</w:t>
      </w:r>
    </w:p>
    <w:p w:rsidR="004A007E" w:rsidRPr="00336CFE" w:rsidRDefault="004A007E" w:rsidP="005E2A3A">
      <w:pPr>
        <w:ind w:left="720"/>
        <w:jc w:val="both"/>
        <w:rPr>
          <w:b/>
          <w:bCs/>
          <w:sz w:val="22"/>
          <w:szCs w:val="22"/>
        </w:rPr>
      </w:pPr>
    </w:p>
    <w:p w:rsidR="004A007E" w:rsidRPr="00336CFE" w:rsidRDefault="004A007E" w:rsidP="004C253B">
      <w:pPr>
        <w:numPr>
          <w:ilvl w:val="0"/>
          <w:numId w:val="10"/>
        </w:numPr>
        <w:jc w:val="both"/>
        <w:rPr>
          <w:sz w:val="22"/>
          <w:szCs w:val="22"/>
        </w:rPr>
      </w:pPr>
      <w:r w:rsidRPr="00336CFE">
        <w:rPr>
          <w:b/>
          <w:bCs/>
          <w:color w:val="000000"/>
          <w:sz w:val="22"/>
          <w:szCs w:val="22"/>
        </w:rPr>
        <w:t>J. Atulasimha*</w:t>
      </w:r>
      <w:r w:rsidRPr="00336CFE">
        <w:rPr>
          <w:sz w:val="22"/>
          <w:szCs w:val="22"/>
        </w:rPr>
        <w:t xml:space="preserve"> </w:t>
      </w:r>
      <w:r w:rsidRPr="00336CFE">
        <w:rPr>
          <w:color w:val="000000"/>
          <w:sz w:val="22"/>
          <w:szCs w:val="22"/>
        </w:rPr>
        <w:t>and S. Bandyopadhyay, "</w:t>
      </w:r>
      <w:r w:rsidRPr="00336CFE">
        <w:rPr>
          <w:sz w:val="22"/>
          <w:szCs w:val="22"/>
        </w:rPr>
        <w:t>Bennett clocking of nanomagnetic logic using multiferroic single-domain</w:t>
      </w:r>
      <w:r w:rsidRPr="00336CFE">
        <w:rPr>
          <w:color w:val="000000"/>
          <w:sz w:val="22"/>
          <w:szCs w:val="22"/>
        </w:rPr>
        <w:t xml:space="preserve"> </w:t>
      </w:r>
      <w:r w:rsidRPr="00336CFE">
        <w:rPr>
          <w:sz w:val="22"/>
          <w:szCs w:val="22"/>
        </w:rPr>
        <w:t xml:space="preserve">nanomagnets", </w:t>
      </w:r>
      <w:r w:rsidRPr="00336CFE">
        <w:rPr>
          <w:i/>
          <w:iCs/>
          <w:sz w:val="22"/>
          <w:szCs w:val="22"/>
        </w:rPr>
        <w:t>Applied Physics Letters,</w:t>
      </w:r>
      <w:r w:rsidRPr="00336CFE">
        <w:rPr>
          <w:sz w:val="22"/>
          <w:szCs w:val="22"/>
        </w:rPr>
        <w:t xml:space="preserve"> </w:t>
      </w:r>
      <w:r w:rsidRPr="00336CFE">
        <w:rPr>
          <w:b/>
          <w:bCs/>
          <w:sz w:val="22"/>
          <w:szCs w:val="22"/>
        </w:rPr>
        <w:t>97</w:t>
      </w:r>
      <w:r w:rsidRPr="00336CFE">
        <w:rPr>
          <w:sz w:val="22"/>
          <w:szCs w:val="22"/>
        </w:rPr>
        <w:t>, 173105, 2010.</w:t>
      </w:r>
    </w:p>
    <w:p w:rsidR="004A007E" w:rsidRPr="00336CFE" w:rsidRDefault="004A007E" w:rsidP="00BF154F">
      <w:pPr>
        <w:ind w:left="360"/>
        <w:jc w:val="both"/>
        <w:rPr>
          <w:sz w:val="22"/>
          <w:szCs w:val="22"/>
        </w:rPr>
      </w:pPr>
      <w:r w:rsidRPr="00336CFE">
        <w:rPr>
          <w:sz w:val="22"/>
          <w:szCs w:val="22"/>
        </w:rPr>
        <w:tab/>
      </w:r>
      <w:hyperlink r:id="rId51" w:history="1">
        <w:r w:rsidRPr="00336CFE">
          <w:rPr>
            <w:rStyle w:val="Hyperlink"/>
            <w:sz w:val="22"/>
            <w:szCs w:val="22"/>
          </w:rPr>
          <w:t>http://link.aip.org/link/doi/10.1063/1.3506690</w:t>
        </w:r>
      </w:hyperlink>
      <w:r w:rsidRPr="00336CFE">
        <w:rPr>
          <w:sz w:val="22"/>
          <w:szCs w:val="22"/>
        </w:rPr>
        <w:t xml:space="preserve"> </w:t>
      </w:r>
    </w:p>
    <w:p w:rsidR="004A007E" w:rsidRPr="00336CFE" w:rsidRDefault="004A007E" w:rsidP="004F15EA">
      <w:pPr>
        <w:ind w:left="360"/>
        <w:jc w:val="both"/>
        <w:rPr>
          <w:sz w:val="22"/>
          <w:szCs w:val="22"/>
        </w:rPr>
      </w:pPr>
    </w:p>
    <w:p w:rsidR="004A007E" w:rsidRPr="00336CFE" w:rsidRDefault="004A007E" w:rsidP="004C253B">
      <w:pPr>
        <w:numPr>
          <w:ilvl w:val="0"/>
          <w:numId w:val="10"/>
        </w:numPr>
        <w:jc w:val="both"/>
        <w:rPr>
          <w:sz w:val="22"/>
          <w:szCs w:val="22"/>
        </w:rPr>
      </w:pPr>
      <w:r w:rsidRPr="00336CFE">
        <w:rPr>
          <w:sz w:val="22"/>
          <w:szCs w:val="22"/>
          <w:u w:val="single"/>
        </w:rPr>
        <w:t>Y. Wang</w:t>
      </w:r>
      <w:r w:rsidRPr="00336CFE">
        <w:rPr>
          <w:sz w:val="22"/>
          <w:szCs w:val="22"/>
        </w:rPr>
        <w:t xml:space="preserve">*, </w:t>
      </w:r>
      <w:r w:rsidRPr="00336CFE">
        <w:rPr>
          <w:b/>
          <w:bCs/>
          <w:sz w:val="22"/>
          <w:szCs w:val="22"/>
        </w:rPr>
        <w:t>J.</w:t>
      </w:r>
      <w:r w:rsidRPr="00336CFE">
        <w:rPr>
          <w:sz w:val="22"/>
          <w:szCs w:val="22"/>
        </w:rPr>
        <w:t xml:space="preserve"> </w:t>
      </w:r>
      <w:r w:rsidRPr="00336CFE">
        <w:rPr>
          <w:b/>
          <w:bCs/>
          <w:sz w:val="22"/>
          <w:szCs w:val="22"/>
        </w:rPr>
        <w:t xml:space="preserve">Atulasimha, </w:t>
      </w:r>
      <w:r w:rsidRPr="00336CFE">
        <w:rPr>
          <w:sz w:val="22"/>
          <w:szCs w:val="22"/>
        </w:rPr>
        <w:t>R.</w:t>
      </w:r>
      <w:r w:rsidRPr="00336CFE">
        <w:rPr>
          <w:b/>
          <w:bCs/>
          <w:sz w:val="22"/>
          <w:szCs w:val="22"/>
        </w:rPr>
        <w:t xml:space="preserve"> </w:t>
      </w:r>
      <w:r w:rsidRPr="00336CFE">
        <w:rPr>
          <w:sz w:val="22"/>
          <w:szCs w:val="22"/>
        </w:rPr>
        <w:t xml:space="preserve">Prasoon, “Quasistatic non-linear magnetoelectric behavior of Terfenol-PZT laminate composites” </w:t>
      </w:r>
      <w:r w:rsidRPr="00336CFE">
        <w:rPr>
          <w:i/>
          <w:iCs/>
          <w:sz w:val="22"/>
          <w:szCs w:val="22"/>
        </w:rPr>
        <w:t xml:space="preserve">Smart Materials and Structures, </w:t>
      </w:r>
      <w:r w:rsidRPr="00336CFE">
        <w:rPr>
          <w:b/>
          <w:bCs/>
          <w:sz w:val="22"/>
          <w:szCs w:val="22"/>
        </w:rPr>
        <w:t>19</w:t>
      </w:r>
      <w:r w:rsidRPr="00336CFE">
        <w:rPr>
          <w:sz w:val="22"/>
          <w:szCs w:val="22"/>
        </w:rPr>
        <w:t xml:space="preserve">, 125005, 2010. </w:t>
      </w:r>
      <w:hyperlink r:id="rId52" w:history="1">
        <w:r w:rsidRPr="00336CFE">
          <w:rPr>
            <w:rStyle w:val="Hyperlink"/>
            <w:sz w:val="22"/>
            <w:szCs w:val="22"/>
          </w:rPr>
          <w:t>http://dx.doi.org/10.1088/0964-1726/19/12/125005</w:t>
        </w:r>
      </w:hyperlink>
      <w:r w:rsidRPr="00336CFE">
        <w:rPr>
          <w:sz w:val="22"/>
          <w:szCs w:val="22"/>
        </w:rPr>
        <w:t xml:space="preserve"> </w:t>
      </w:r>
    </w:p>
    <w:p w:rsidR="004A007E" w:rsidRPr="00336CFE" w:rsidRDefault="004A007E" w:rsidP="00B1269E">
      <w:pPr>
        <w:ind w:left="360"/>
        <w:jc w:val="both"/>
        <w:rPr>
          <w:sz w:val="22"/>
          <w:szCs w:val="22"/>
        </w:rPr>
      </w:pPr>
    </w:p>
    <w:p w:rsidR="004A007E" w:rsidRPr="00336CFE" w:rsidRDefault="004A007E" w:rsidP="004C253B">
      <w:pPr>
        <w:numPr>
          <w:ilvl w:val="0"/>
          <w:numId w:val="10"/>
        </w:numPr>
        <w:jc w:val="both"/>
        <w:rPr>
          <w:sz w:val="22"/>
          <w:szCs w:val="22"/>
        </w:rPr>
      </w:pPr>
      <w:r w:rsidRPr="00336CFE">
        <w:rPr>
          <w:sz w:val="22"/>
          <w:szCs w:val="22"/>
        </w:rPr>
        <w:t xml:space="preserve">C. Mudivarthi*, S. Datta, </w:t>
      </w:r>
      <w:r w:rsidRPr="00336CFE">
        <w:rPr>
          <w:b/>
          <w:bCs/>
          <w:sz w:val="22"/>
          <w:szCs w:val="22"/>
        </w:rPr>
        <w:t>J. Atulasimha</w:t>
      </w:r>
      <w:r w:rsidRPr="00336CFE">
        <w:rPr>
          <w:sz w:val="22"/>
          <w:szCs w:val="22"/>
        </w:rPr>
        <w:t xml:space="preserve">, P. G. Evans, M. J.Dapino, A. B. Flatau, "Anisotropy of constrained magnetostrictive materials", </w:t>
      </w:r>
      <w:r w:rsidRPr="00336CFE">
        <w:rPr>
          <w:i/>
          <w:iCs/>
          <w:sz w:val="22"/>
          <w:szCs w:val="22"/>
        </w:rPr>
        <w:t>Journal of Magnetism and Magnetic Materials</w:t>
      </w:r>
      <w:r w:rsidRPr="00336CFE">
        <w:rPr>
          <w:sz w:val="22"/>
          <w:szCs w:val="22"/>
        </w:rPr>
        <w:t xml:space="preserve">, </w:t>
      </w:r>
      <w:hyperlink r:id="rId53" w:history="1">
        <w:r w:rsidRPr="00336CFE">
          <w:rPr>
            <w:rStyle w:val="Hyperlink"/>
            <w:b/>
            <w:bCs/>
            <w:color w:val="000000"/>
            <w:sz w:val="22"/>
            <w:szCs w:val="22"/>
            <w:u w:val="none"/>
          </w:rPr>
          <w:t>322</w:t>
        </w:r>
        <w:r w:rsidRPr="00336CFE">
          <w:rPr>
            <w:rStyle w:val="Hyperlink"/>
            <w:color w:val="000000"/>
            <w:sz w:val="22"/>
            <w:szCs w:val="22"/>
            <w:u w:val="none"/>
          </w:rPr>
          <w:t xml:space="preserve">, </w:t>
        </w:r>
      </w:hyperlink>
      <w:r w:rsidRPr="00336CFE">
        <w:rPr>
          <w:sz w:val="22"/>
          <w:szCs w:val="22"/>
        </w:rPr>
        <w:t xml:space="preserve"> 3028, 2010. </w:t>
      </w:r>
      <w:hyperlink r:id="rId54" w:tgtFrame="doilink" w:history="1">
        <w:r w:rsidRPr="00336CFE">
          <w:rPr>
            <w:rStyle w:val="Hyperlink"/>
            <w:sz w:val="22"/>
            <w:szCs w:val="22"/>
          </w:rPr>
          <w:t>doi:10.1016/j.jmmm.2010.05.024</w:t>
        </w:r>
      </w:hyperlink>
      <w:r w:rsidRPr="00336CFE">
        <w:rPr>
          <w:sz w:val="22"/>
          <w:szCs w:val="22"/>
        </w:rPr>
        <w:t> </w:t>
      </w:r>
      <w:r w:rsidRPr="00336CFE">
        <w:rPr>
          <w:i/>
          <w:iCs/>
          <w:color w:val="000000"/>
          <w:sz w:val="22"/>
          <w:szCs w:val="22"/>
        </w:rPr>
        <w:t xml:space="preserve"> </w:t>
      </w:r>
    </w:p>
    <w:p w:rsidR="004A007E" w:rsidRPr="00336CFE" w:rsidRDefault="004A007E" w:rsidP="00B1269E">
      <w:pPr>
        <w:ind w:left="360"/>
        <w:jc w:val="both"/>
        <w:rPr>
          <w:sz w:val="22"/>
          <w:szCs w:val="22"/>
        </w:rPr>
      </w:pPr>
    </w:p>
    <w:p w:rsidR="004A007E" w:rsidRPr="00336CFE" w:rsidRDefault="004A007E" w:rsidP="004C253B">
      <w:pPr>
        <w:numPr>
          <w:ilvl w:val="0"/>
          <w:numId w:val="10"/>
        </w:numPr>
        <w:jc w:val="both"/>
        <w:rPr>
          <w:sz w:val="22"/>
          <w:szCs w:val="22"/>
        </w:rPr>
      </w:pPr>
      <w:r w:rsidRPr="00336CFE">
        <w:rPr>
          <w:sz w:val="22"/>
          <w:szCs w:val="22"/>
        </w:rPr>
        <w:t xml:space="preserve">Supratik Datta*, </w:t>
      </w:r>
      <w:r w:rsidRPr="00336CFE">
        <w:rPr>
          <w:b/>
          <w:bCs/>
          <w:sz w:val="22"/>
          <w:szCs w:val="22"/>
        </w:rPr>
        <w:t>Jayasimha Atulasimha</w:t>
      </w:r>
      <w:r w:rsidRPr="00336CFE">
        <w:rPr>
          <w:i/>
          <w:iCs/>
          <w:sz w:val="22"/>
          <w:szCs w:val="22"/>
        </w:rPr>
        <w:t>,</w:t>
      </w:r>
      <w:r w:rsidRPr="00336CFE">
        <w:rPr>
          <w:sz w:val="22"/>
          <w:szCs w:val="22"/>
        </w:rPr>
        <w:t xml:space="preserve"> Chaitanya Mudivarthi and Alison B. Flatau, "</w:t>
      </w:r>
      <w:r w:rsidRPr="00336CFE">
        <w:rPr>
          <w:color w:val="000000"/>
          <w:sz w:val="22"/>
          <w:szCs w:val="22"/>
        </w:rPr>
        <w:t>Stress and magnetic field dependent Young’s modulus in single crystal iron-gallium alloys</w:t>
      </w:r>
      <w:r w:rsidRPr="00336CFE">
        <w:rPr>
          <w:sz w:val="22"/>
          <w:szCs w:val="22"/>
        </w:rPr>
        <w:t xml:space="preserve">" </w:t>
      </w:r>
      <w:r w:rsidRPr="00336CFE">
        <w:rPr>
          <w:i/>
          <w:iCs/>
          <w:sz w:val="22"/>
          <w:szCs w:val="22"/>
        </w:rPr>
        <w:t xml:space="preserve">Journal of Magnetism and Magnetic Material, </w:t>
      </w:r>
      <w:r w:rsidRPr="00336CFE">
        <w:rPr>
          <w:b/>
          <w:bCs/>
          <w:i/>
          <w:iCs/>
          <w:sz w:val="22"/>
          <w:szCs w:val="22"/>
        </w:rPr>
        <w:t>322</w:t>
      </w:r>
      <w:r w:rsidRPr="00336CFE">
        <w:rPr>
          <w:i/>
          <w:iCs/>
          <w:sz w:val="22"/>
          <w:szCs w:val="22"/>
        </w:rPr>
        <w:t xml:space="preserve">, </w:t>
      </w:r>
      <w:r w:rsidRPr="00336CFE">
        <w:rPr>
          <w:sz w:val="22"/>
          <w:szCs w:val="22"/>
        </w:rPr>
        <w:t xml:space="preserve">2135, </w:t>
      </w:r>
      <w:r w:rsidRPr="00336CFE">
        <w:rPr>
          <w:i/>
          <w:iCs/>
          <w:sz w:val="22"/>
          <w:szCs w:val="22"/>
        </w:rPr>
        <w:t>2010.</w:t>
      </w:r>
      <w:r w:rsidRPr="00336CFE">
        <w:rPr>
          <w:sz w:val="22"/>
          <w:szCs w:val="22"/>
        </w:rPr>
        <w:t xml:space="preserve"> </w:t>
      </w:r>
    </w:p>
    <w:p w:rsidR="004A007E" w:rsidRPr="00336CFE" w:rsidRDefault="004A007E" w:rsidP="005E2A3A">
      <w:pPr>
        <w:ind w:left="360"/>
        <w:jc w:val="both"/>
        <w:rPr>
          <w:color w:val="FF0000"/>
          <w:sz w:val="22"/>
          <w:szCs w:val="22"/>
        </w:rPr>
      </w:pPr>
      <w:r w:rsidRPr="00336CFE">
        <w:rPr>
          <w:sz w:val="22"/>
          <w:szCs w:val="22"/>
        </w:rPr>
        <w:tab/>
      </w:r>
      <w:hyperlink r:id="rId55" w:tgtFrame="doilink" w:history="1">
        <w:r w:rsidRPr="00336CFE">
          <w:rPr>
            <w:rStyle w:val="Hyperlink"/>
            <w:sz w:val="22"/>
            <w:szCs w:val="22"/>
          </w:rPr>
          <w:t>doi:10.1016/j.jmmm.2010.01.046</w:t>
        </w:r>
      </w:hyperlink>
      <w:r w:rsidRPr="00336CFE">
        <w:rPr>
          <w:sz w:val="22"/>
          <w:szCs w:val="22"/>
        </w:rPr>
        <w:t> </w:t>
      </w:r>
      <w:r w:rsidRPr="00336CFE">
        <w:rPr>
          <w:i/>
          <w:iCs/>
          <w:color w:val="FF0000"/>
          <w:sz w:val="22"/>
          <w:szCs w:val="22"/>
        </w:rPr>
        <w:t xml:space="preserve"> </w:t>
      </w:r>
    </w:p>
    <w:p w:rsidR="004A007E" w:rsidRPr="00336CFE" w:rsidRDefault="004A007E" w:rsidP="00B1269E">
      <w:pPr>
        <w:ind w:left="360"/>
        <w:jc w:val="both"/>
        <w:rPr>
          <w:b/>
          <w:bCs/>
          <w:sz w:val="22"/>
          <w:szCs w:val="22"/>
        </w:rPr>
      </w:pPr>
    </w:p>
    <w:p w:rsidR="004A007E" w:rsidRPr="00336CFE" w:rsidRDefault="004A007E" w:rsidP="00B1269E">
      <w:pPr>
        <w:ind w:left="360"/>
        <w:jc w:val="both"/>
        <w:rPr>
          <w:b/>
          <w:bCs/>
          <w:sz w:val="22"/>
          <w:szCs w:val="22"/>
        </w:rPr>
      </w:pPr>
    </w:p>
    <w:p w:rsidR="004A007E" w:rsidRPr="00336CFE" w:rsidRDefault="004A007E" w:rsidP="0063503E">
      <w:pPr>
        <w:numPr>
          <w:ilvl w:val="0"/>
          <w:numId w:val="14"/>
        </w:numPr>
        <w:jc w:val="both"/>
        <w:rPr>
          <w:b/>
          <w:bCs/>
          <w:sz w:val="22"/>
          <w:szCs w:val="22"/>
        </w:rPr>
      </w:pPr>
      <w:r w:rsidRPr="00336CFE">
        <w:rPr>
          <w:b/>
          <w:bCs/>
          <w:sz w:val="22"/>
          <w:szCs w:val="22"/>
        </w:rPr>
        <w:t>2009</w:t>
      </w:r>
    </w:p>
    <w:p w:rsidR="004A007E" w:rsidRPr="00336CFE" w:rsidRDefault="004A007E" w:rsidP="00B1269E">
      <w:pPr>
        <w:ind w:left="360"/>
        <w:jc w:val="both"/>
        <w:rPr>
          <w:sz w:val="22"/>
          <w:szCs w:val="22"/>
        </w:rPr>
      </w:pPr>
    </w:p>
    <w:p w:rsidR="004A007E" w:rsidRPr="00336CFE" w:rsidRDefault="004A007E" w:rsidP="004C253B">
      <w:pPr>
        <w:numPr>
          <w:ilvl w:val="0"/>
          <w:numId w:val="10"/>
        </w:numPr>
        <w:jc w:val="both"/>
        <w:rPr>
          <w:color w:val="FF0000"/>
          <w:sz w:val="22"/>
          <w:szCs w:val="22"/>
        </w:rPr>
      </w:pPr>
      <w:r w:rsidRPr="00336CFE">
        <w:rPr>
          <w:sz w:val="22"/>
          <w:szCs w:val="22"/>
        </w:rPr>
        <w:t xml:space="preserve">M. Stuebner*, </w:t>
      </w:r>
      <w:r w:rsidRPr="00336CFE">
        <w:rPr>
          <w:b/>
          <w:bCs/>
          <w:sz w:val="22"/>
          <w:szCs w:val="22"/>
        </w:rPr>
        <w:t>J. Atulasimha</w:t>
      </w:r>
      <w:r w:rsidRPr="00336CFE">
        <w:rPr>
          <w:sz w:val="22"/>
          <w:szCs w:val="22"/>
        </w:rPr>
        <w:t xml:space="preserve"> and R. C. Smith, "Quantification of Hysteresis and Nonlinear Effects on the Frequency Response of Ferroelectric and Ferromagnetic Materials", </w:t>
      </w:r>
      <w:r w:rsidRPr="00336CFE">
        <w:rPr>
          <w:rStyle w:val="Emphasis"/>
          <w:sz w:val="22"/>
          <w:szCs w:val="22"/>
        </w:rPr>
        <w:t>Smart Materials and Structures,</w:t>
      </w:r>
      <w:r w:rsidRPr="00336CFE">
        <w:rPr>
          <w:sz w:val="22"/>
          <w:szCs w:val="22"/>
        </w:rPr>
        <w:t xml:space="preserve"> </w:t>
      </w:r>
      <w:r w:rsidRPr="00336CFE">
        <w:rPr>
          <w:b/>
          <w:bCs/>
          <w:sz w:val="22"/>
          <w:szCs w:val="22"/>
        </w:rPr>
        <w:t>18</w:t>
      </w:r>
      <w:r w:rsidRPr="00336CFE">
        <w:rPr>
          <w:sz w:val="22"/>
          <w:szCs w:val="22"/>
        </w:rPr>
        <w:t>, 104019, 2009.</w:t>
      </w:r>
      <w:hyperlink r:id="rId56" w:history="1">
        <w:r w:rsidRPr="00336CFE">
          <w:rPr>
            <w:rStyle w:val="Hyperlink"/>
            <w:sz w:val="22"/>
            <w:szCs w:val="22"/>
          </w:rPr>
          <w:t>http://iopscience.iop.org/0964-1726/18/10/104019/</w:t>
        </w:r>
      </w:hyperlink>
      <w:r w:rsidRPr="00336CFE">
        <w:rPr>
          <w:i/>
          <w:iCs/>
          <w:color w:val="FF0000"/>
          <w:sz w:val="22"/>
          <w:szCs w:val="22"/>
        </w:rPr>
        <w:t xml:space="preserve"> </w:t>
      </w:r>
    </w:p>
    <w:p w:rsidR="004A007E" w:rsidRPr="00336CFE" w:rsidRDefault="004A007E" w:rsidP="00B1269E">
      <w:pPr>
        <w:ind w:left="360"/>
        <w:jc w:val="both"/>
        <w:rPr>
          <w:sz w:val="22"/>
          <w:szCs w:val="22"/>
        </w:rPr>
      </w:pPr>
    </w:p>
    <w:p w:rsidR="004A007E" w:rsidRPr="00336CFE" w:rsidRDefault="004A007E" w:rsidP="004C253B">
      <w:pPr>
        <w:numPr>
          <w:ilvl w:val="0"/>
          <w:numId w:val="10"/>
        </w:numPr>
        <w:jc w:val="both"/>
        <w:rPr>
          <w:sz w:val="22"/>
          <w:szCs w:val="22"/>
        </w:rPr>
      </w:pPr>
      <w:r w:rsidRPr="00336CFE">
        <w:rPr>
          <w:sz w:val="22"/>
          <w:szCs w:val="22"/>
        </w:rPr>
        <w:t xml:space="preserve">Supratik Datta*, </w:t>
      </w:r>
      <w:r w:rsidRPr="00336CFE">
        <w:rPr>
          <w:b/>
          <w:bCs/>
          <w:sz w:val="22"/>
          <w:szCs w:val="22"/>
        </w:rPr>
        <w:t>Jayasimha Atulasimha</w:t>
      </w:r>
      <w:r w:rsidRPr="00336CFE">
        <w:rPr>
          <w:i/>
          <w:iCs/>
          <w:sz w:val="22"/>
          <w:szCs w:val="22"/>
        </w:rPr>
        <w:t>,</w:t>
      </w:r>
      <w:r w:rsidRPr="00336CFE">
        <w:rPr>
          <w:sz w:val="22"/>
          <w:szCs w:val="22"/>
        </w:rPr>
        <w:t xml:space="preserve"> and Alison B. Flatau, "Figures of merit of magnetostrictive single crystal iron-gallium alloys for actuator and sensor applications",</w:t>
      </w:r>
      <w:r w:rsidRPr="00336CFE">
        <w:rPr>
          <w:i/>
          <w:iCs/>
          <w:sz w:val="22"/>
          <w:szCs w:val="22"/>
        </w:rPr>
        <w:t xml:space="preserve"> Journal of Magnetism and Magnetic Materials</w:t>
      </w:r>
      <w:r w:rsidRPr="00336CFE">
        <w:rPr>
          <w:sz w:val="22"/>
          <w:szCs w:val="22"/>
        </w:rPr>
        <w:t xml:space="preserve">, </w:t>
      </w:r>
      <w:hyperlink r:id="rId57" w:history="1">
        <w:r w:rsidRPr="00336CFE">
          <w:rPr>
            <w:b/>
            <w:bCs/>
            <w:sz w:val="22"/>
            <w:szCs w:val="22"/>
          </w:rPr>
          <w:t>321</w:t>
        </w:r>
        <w:r w:rsidRPr="00336CFE">
          <w:rPr>
            <w:sz w:val="22"/>
            <w:szCs w:val="22"/>
          </w:rPr>
          <w:t xml:space="preserve">, </w:t>
        </w:r>
      </w:hyperlink>
      <w:r w:rsidRPr="00336CFE">
        <w:rPr>
          <w:sz w:val="22"/>
          <w:szCs w:val="22"/>
        </w:rPr>
        <w:t>4017, 2009.</w:t>
      </w:r>
    </w:p>
    <w:p w:rsidR="004A007E" w:rsidRPr="00336CFE" w:rsidRDefault="004A007E" w:rsidP="00BF154F">
      <w:pPr>
        <w:ind w:left="360"/>
        <w:jc w:val="both"/>
        <w:rPr>
          <w:sz w:val="22"/>
          <w:szCs w:val="22"/>
        </w:rPr>
      </w:pPr>
      <w:r w:rsidRPr="00336CFE">
        <w:rPr>
          <w:sz w:val="22"/>
          <w:szCs w:val="22"/>
        </w:rPr>
        <w:tab/>
      </w:r>
      <w:hyperlink r:id="rId58" w:history="1">
        <w:r w:rsidRPr="00336CFE">
          <w:rPr>
            <w:rStyle w:val="Hyperlink"/>
            <w:sz w:val="22"/>
            <w:szCs w:val="22"/>
          </w:rPr>
          <w:t>http://jim.sagepub.com/content/20/9/1121.abstract</w:t>
        </w:r>
      </w:hyperlink>
      <w:r w:rsidRPr="00336CFE">
        <w:rPr>
          <w:sz w:val="22"/>
          <w:szCs w:val="22"/>
        </w:rPr>
        <w:t xml:space="preserve"> </w:t>
      </w:r>
    </w:p>
    <w:p w:rsidR="004A007E" w:rsidRPr="00336CFE" w:rsidRDefault="004A007E" w:rsidP="00B1269E">
      <w:pPr>
        <w:ind w:left="360"/>
        <w:jc w:val="both"/>
        <w:rPr>
          <w:sz w:val="22"/>
          <w:szCs w:val="22"/>
        </w:rPr>
      </w:pPr>
    </w:p>
    <w:p w:rsidR="004A007E" w:rsidRPr="00336CFE" w:rsidRDefault="004A007E" w:rsidP="004C253B">
      <w:pPr>
        <w:numPr>
          <w:ilvl w:val="0"/>
          <w:numId w:val="10"/>
        </w:numPr>
        <w:jc w:val="both"/>
        <w:rPr>
          <w:sz w:val="22"/>
          <w:szCs w:val="22"/>
        </w:rPr>
      </w:pPr>
      <w:r w:rsidRPr="00336CFE">
        <w:rPr>
          <w:sz w:val="22"/>
          <w:szCs w:val="22"/>
        </w:rPr>
        <w:t xml:space="preserve">Supratik Datta*, </w:t>
      </w:r>
      <w:r w:rsidRPr="00336CFE">
        <w:rPr>
          <w:b/>
          <w:bCs/>
          <w:sz w:val="22"/>
          <w:szCs w:val="22"/>
        </w:rPr>
        <w:t>Jayasimha Atulasimha</w:t>
      </w:r>
      <w:r w:rsidRPr="00336CFE">
        <w:rPr>
          <w:i/>
          <w:iCs/>
          <w:sz w:val="22"/>
          <w:szCs w:val="22"/>
        </w:rPr>
        <w:t>,</w:t>
      </w:r>
      <w:r w:rsidRPr="00336CFE">
        <w:rPr>
          <w:sz w:val="22"/>
          <w:szCs w:val="22"/>
        </w:rPr>
        <w:t xml:space="preserve"> Chaitanya Mudivarthi and Alison B. Flatau, “Modeling of magnetomechancial actuators in laminated structures”,</w:t>
      </w:r>
      <w:r w:rsidRPr="00336CFE">
        <w:rPr>
          <w:rStyle w:val="WW-Absatz-Standardschriftart"/>
          <w:sz w:val="22"/>
          <w:szCs w:val="22"/>
        </w:rPr>
        <w:t xml:space="preserve"> </w:t>
      </w:r>
      <w:r w:rsidRPr="00336CFE">
        <w:rPr>
          <w:rStyle w:val="HTMLCite"/>
          <w:sz w:val="22"/>
          <w:szCs w:val="22"/>
        </w:rPr>
        <w:t>Journal of Intelligent Material Systems and Structures,</w:t>
      </w:r>
      <w:r w:rsidRPr="00336CFE">
        <w:rPr>
          <w:rStyle w:val="slug-pub-date"/>
          <w:i/>
          <w:iCs/>
          <w:sz w:val="22"/>
          <w:szCs w:val="22"/>
        </w:rPr>
        <w:t xml:space="preserve"> </w:t>
      </w:r>
      <w:r w:rsidRPr="00336CFE">
        <w:rPr>
          <w:rStyle w:val="slug-vol"/>
          <w:b/>
          <w:bCs/>
          <w:sz w:val="22"/>
          <w:szCs w:val="22"/>
        </w:rPr>
        <w:t>20</w:t>
      </w:r>
      <w:r w:rsidRPr="00336CFE">
        <w:rPr>
          <w:rStyle w:val="slug-vol"/>
          <w:sz w:val="22"/>
          <w:szCs w:val="22"/>
        </w:rPr>
        <w:t xml:space="preserve">, </w:t>
      </w:r>
      <w:r w:rsidRPr="00336CFE">
        <w:rPr>
          <w:rStyle w:val="slug-pages"/>
          <w:sz w:val="22"/>
          <w:szCs w:val="22"/>
        </w:rPr>
        <w:t xml:space="preserve">1121, </w:t>
      </w:r>
      <w:r w:rsidRPr="00336CFE">
        <w:rPr>
          <w:rStyle w:val="slug-pub-date"/>
          <w:sz w:val="22"/>
          <w:szCs w:val="22"/>
        </w:rPr>
        <w:t>2009</w:t>
      </w:r>
      <w:r w:rsidRPr="00336CFE">
        <w:rPr>
          <w:rStyle w:val="slug-pages"/>
          <w:sz w:val="22"/>
          <w:szCs w:val="22"/>
        </w:rPr>
        <w:t>.</w:t>
      </w:r>
      <w:r w:rsidRPr="00336CFE">
        <w:rPr>
          <w:sz w:val="22"/>
          <w:szCs w:val="22"/>
        </w:rPr>
        <w:t xml:space="preserve"> </w:t>
      </w:r>
    </w:p>
    <w:p w:rsidR="004A007E" w:rsidRPr="00336CFE" w:rsidRDefault="004A007E" w:rsidP="005E2A3A">
      <w:pPr>
        <w:ind w:left="360"/>
        <w:jc w:val="both"/>
        <w:rPr>
          <w:i/>
          <w:iCs/>
          <w:color w:val="FF0000"/>
          <w:sz w:val="22"/>
          <w:szCs w:val="22"/>
        </w:rPr>
      </w:pPr>
      <w:r w:rsidRPr="00336CFE">
        <w:rPr>
          <w:sz w:val="22"/>
          <w:szCs w:val="22"/>
        </w:rPr>
        <w:tab/>
      </w:r>
      <w:hyperlink r:id="rId59" w:history="1">
        <w:r w:rsidRPr="00336CFE">
          <w:rPr>
            <w:rStyle w:val="Hyperlink"/>
            <w:sz w:val="22"/>
            <w:szCs w:val="22"/>
          </w:rPr>
          <w:t>http://jim.sagepub.com/content/20/9/1121.abstract</w:t>
        </w:r>
      </w:hyperlink>
      <w:r w:rsidRPr="00336CFE">
        <w:rPr>
          <w:i/>
          <w:iCs/>
          <w:color w:val="FF0000"/>
          <w:sz w:val="22"/>
          <w:szCs w:val="22"/>
        </w:rPr>
        <w:t xml:space="preserve"> </w:t>
      </w:r>
    </w:p>
    <w:p w:rsidR="004A007E" w:rsidRPr="00336CFE" w:rsidRDefault="004A007E" w:rsidP="00B1269E">
      <w:pPr>
        <w:jc w:val="both"/>
        <w:rPr>
          <w:b/>
          <w:bCs/>
          <w:sz w:val="22"/>
          <w:szCs w:val="22"/>
        </w:rPr>
      </w:pPr>
    </w:p>
    <w:p w:rsidR="004A007E" w:rsidRPr="00336CFE" w:rsidRDefault="004A007E" w:rsidP="00B1269E">
      <w:pPr>
        <w:jc w:val="both"/>
        <w:rPr>
          <w:b/>
          <w:bCs/>
          <w:sz w:val="22"/>
          <w:szCs w:val="22"/>
        </w:rPr>
      </w:pPr>
    </w:p>
    <w:p w:rsidR="004A007E" w:rsidRPr="00336CFE" w:rsidRDefault="004A007E" w:rsidP="0063503E">
      <w:pPr>
        <w:numPr>
          <w:ilvl w:val="0"/>
          <w:numId w:val="14"/>
        </w:numPr>
        <w:jc w:val="both"/>
        <w:rPr>
          <w:b/>
          <w:bCs/>
          <w:sz w:val="22"/>
          <w:szCs w:val="22"/>
        </w:rPr>
      </w:pPr>
      <w:r w:rsidRPr="00336CFE">
        <w:rPr>
          <w:b/>
          <w:bCs/>
          <w:sz w:val="22"/>
          <w:szCs w:val="22"/>
        </w:rPr>
        <w:t>2008</w:t>
      </w:r>
    </w:p>
    <w:p w:rsidR="004A007E" w:rsidRPr="00336CFE" w:rsidRDefault="004A007E" w:rsidP="00B1269E">
      <w:pPr>
        <w:jc w:val="both"/>
        <w:rPr>
          <w:sz w:val="22"/>
          <w:szCs w:val="22"/>
        </w:rPr>
      </w:pPr>
    </w:p>
    <w:p w:rsidR="004A007E" w:rsidRPr="00336CFE" w:rsidRDefault="004A007E" w:rsidP="004C253B">
      <w:pPr>
        <w:numPr>
          <w:ilvl w:val="0"/>
          <w:numId w:val="10"/>
        </w:numPr>
        <w:jc w:val="both"/>
        <w:rPr>
          <w:sz w:val="22"/>
          <w:szCs w:val="22"/>
        </w:rPr>
      </w:pPr>
      <w:r w:rsidRPr="00336CFE">
        <w:rPr>
          <w:b/>
          <w:bCs/>
          <w:sz w:val="22"/>
          <w:szCs w:val="22"/>
        </w:rPr>
        <w:t>Jayasimha Atulasimha*</w:t>
      </w:r>
      <w:r w:rsidRPr="00336CFE">
        <w:rPr>
          <w:sz w:val="22"/>
          <w:szCs w:val="22"/>
        </w:rPr>
        <w:t xml:space="preserve">, Alison B. Flatau and James R. Cullen “Energy-based Model for Actuation and Sensing Behavior of Single-crystal Iron-gallium Alloys”, </w:t>
      </w:r>
      <w:r w:rsidRPr="00336CFE">
        <w:rPr>
          <w:i/>
          <w:iCs/>
          <w:sz w:val="22"/>
          <w:szCs w:val="22"/>
        </w:rPr>
        <w:t>Journal of Applied Physic</w:t>
      </w:r>
      <w:r w:rsidRPr="00336CFE">
        <w:rPr>
          <w:sz w:val="22"/>
          <w:szCs w:val="22"/>
        </w:rPr>
        <w:t xml:space="preserve">s, </w:t>
      </w:r>
      <w:r w:rsidRPr="00336CFE">
        <w:rPr>
          <w:b/>
          <w:bCs/>
          <w:sz w:val="22"/>
          <w:szCs w:val="22"/>
        </w:rPr>
        <w:t>103</w:t>
      </w:r>
      <w:r w:rsidRPr="00336CFE">
        <w:rPr>
          <w:sz w:val="22"/>
          <w:szCs w:val="22"/>
        </w:rPr>
        <w:t xml:space="preserve">, 014901, 2008. </w:t>
      </w:r>
      <w:hyperlink r:id="rId60" w:history="1">
        <w:r w:rsidRPr="00336CFE">
          <w:rPr>
            <w:rStyle w:val="Hyperlink"/>
            <w:sz w:val="22"/>
            <w:szCs w:val="22"/>
          </w:rPr>
          <w:t>http://jap.aip.org/resource/1/japiau/v103/i1/p014901_s1</w:t>
        </w:r>
      </w:hyperlink>
      <w:r w:rsidRPr="00336CFE">
        <w:rPr>
          <w:sz w:val="22"/>
          <w:szCs w:val="22"/>
        </w:rPr>
        <w:t xml:space="preserve"> </w:t>
      </w:r>
    </w:p>
    <w:p w:rsidR="004A007E" w:rsidRPr="00336CFE" w:rsidRDefault="004A007E" w:rsidP="00B1269E">
      <w:pPr>
        <w:ind w:left="360"/>
        <w:jc w:val="both"/>
        <w:rPr>
          <w:sz w:val="22"/>
          <w:szCs w:val="22"/>
        </w:rPr>
      </w:pPr>
    </w:p>
    <w:p w:rsidR="004A007E" w:rsidRPr="00336CFE" w:rsidRDefault="004A007E" w:rsidP="004C253B">
      <w:pPr>
        <w:numPr>
          <w:ilvl w:val="0"/>
          <w:numId w:val="10"/>
        </w:numPr>
        <w:jc w:val="both"/>
        <w:rPr>
          <w:i/>
          <w:iCs/>
          <w:color w:val="FF0000"/>
          <w:sz w:val="22"/>
          <w:szCs w:val="22"/>
        </w:rPr>
      </w:pPr>
      <w:r w:rsidRPr="00336CFE">
        <w:rPr>
          <w:b/>
          <w:bCs/>
          <w:sz w:val="22"/>
          <w:szCs w:val="22"/>
        </w:rPr>
        <w:t>Jayasimha Atulasimha*</w:t>
      </w:r>
      <w:r w:rsidRPr="00336CFE">
        <w:rPr>
          <w:sz w:val="22"/>
          <w:szCs w:val="22"/>
        </w:rPr>
        <w:t xml:space="preserve">, Alison B. Flatau, and James Cullen “Analysis of the effect of gallium content on the magnetomechanical behavior of single-crystal iron-gallium alloys using an energy-based model”, </w:t>
      </w:r>
      <w:r w:rsidRPr="00336CFE">
        <w:rPr>
          <w:i/>
          <w:iCs/>
          <w:sz w:val="22"/>
          <w:szCs w:val="22"/>
        </w:rPr>
        <w:t xml:space="preserve">Smart Materials and Structures, </w:t>
      </w:r>
      <w:r w:rsidRPr="00336CFE">
        <w:rPr>
          <w:b/>
          <w:bCs/>
          <w:sz w:val="22"/>
          <w:szCs w:val="22"/>
        </w:rPr>
        <w:t>17</w:t>
      </w:r>
      <w:r w:rsidRPr="00336CFE">
        <w:rPr>
          <w:i/>
          <w:iCs/>
          <w:sz w:val="22"/>
          <w:szCs w:val="22"/>
        </w:rPr>
        <w:t>,</w:t>
      </w:r>
      <w:r w:rsidRPr="00336CFE">
        <w:rPr>
          <w:sz w:val="22"/>
          <w:szCs w:val="22"/>
        </w:rPr>
        <w:t xml:space="preserve"> 025027,</w:t>
      </w:r>
      <w:r w:rsidRPr="00336CFE">
        <w:rPr>
          <w:i/>
          <w:iCs/>
          <w:sz w:val="22"/>
          <w:szCs w:val="22"/>
        </w:rPr>
        <w:t xml:space="preserve"> 2008. </w:t>
      </w:r>
      <w:hyperlink r:id="rId61" w:history="1">
        <w:r w:rsidRPr="00336CFE">
          <w:rPr>
            <w:rStyle w:val="Hyperlink"/>
            <w:i/>
            <w:iCs/>
            <w:sz w:val="22"/>
            <w:szCs w:val="22"/>
          </w:rPr>
          <w:t>http://iopscience.iop.org/0964-1726/17/2/025027</w:t>
        </w:r>
      </w:hyperlink>
      <w:r w:rsidRPr="00336CFE">
        <w:rPr>
          <w:i/>
          <w:iCs/>
          <w:color w:val="FF0000"/>
          <w:sz w:val="22"/>
          <w:szCs w:val="22"/>
        </w:rPr>
        <w:t xml:space="preserve"> </w:t>
      </w:r>
    </w:p>
    <w:p w:rsidR="004A007E" w:rsidRPr="00336CFE" w:rsidRDefault="004A007E" w:rsidP="00666B0B">
      <w:pPr>
        <w:ind w:left="720"/>
        <w:jc w:val="both"/>
        <w:rPr>
          <w:i/>
          <w:iCs/>
          <w:color w:val="FF0000"/>
          <w:sz w:val="22"/>
          <w:szCs w:val="22"/>
        </w:rPr>
      </w:pPr>
    </w:p>
    <w:p w:rsidR="004A007E" w:rsidRPr="00336CFE" w:rsidRDefault="004A007E" w:rsidP="004C253B">
      <w:pPr>
        <w:numPr>
          <w:ilvl w:val="0"/>
          <w:numId w:val="10"/>
        </w:numPr>
        <w:jc w:val="both"/>
        <w:rPr>
          <w:sz w:val="22"/>
          <w:szCs w:val="22"/>
        </w:rPr>
      </w:pPr>
      <w:r w:rsidRPr="00336CFE">
        <w:rPr>
          <w:b/>
          <w:bCs/>
          <w:sz w:val="22"/>
          <w:szCs w:val="22"/>
        </w:rPr>
        <w:t>Jayasimha Atulasimha*</w:t>
      </w:r>
      <w:r w:rsidRPr="00336CFE">
        <w:rPr>
          <w:sz w:val="22"/>
          <w:szCs w:val="22"/>
        </w:rPr>
        <w:t xml:space="preserve">, George Akhras and Alison B. Flatau, “Comprehensive three dimensional hysteretic magnetomechanical model and its validation with experimental &lt;110&gt; single-crystal iron-gallium behavior”, </w:t>
      </w:r>
      <w:r w:rsidRPr="00336CFE">
        <w:rPr>
          <w:i/>
          <w:iCs/>
          <w:sz w:val="22"/>
          <w:szCs w:val="22"/>
        </w:rPr>
        <w:t>Journal of Applied Physics</w:t>
      </w:r>
      <w:r w:rsidRPr="00336CFE">
        <w:rPr>
          <w:sz w:val="22"/>
          <w:szCs w:val="22"/>
        </w:rPr>
        <w:t xml:space="preserve">, </w:t>
      </w:r>
      <w:r w:rsidRPr="00336CFE">
        <w:rPr>
          <w:b/>
          <w:bCs/>
          <w:sz w:val="22"/>
          <w:szCs w:val="22"/>
        </w:rPr>
        <w:t>103</w:t>
      </w:r>
      <w:r w:rsidRPr="00336CFE">
        <w:rPr>
          <w:sz w:val="22"/>
          <w:szCs w:val="22"/>
        </w:rPr>
        <w:t xml:space="preserve">, 07B336, 2008. </w:t>
      </w:r>
    </w:p>
    <w:p w:rsidR="004A007E" w:rsidRPr="00336CFE" w:rsidRDefault="001D454D" w:rsidP="0048709A">
      <w:pPr>
        <w:ind w:left="720"/>
        <w:jc w:val="both"/>
        <w:rPr>
          <w:color w:val="FF0000"/>
          <w:sz w:val="22"/>
          <w:szCs w:val="22"/>
        </w:rPr>
      </w:pPr>
      <w:hyperlink r:id="rId62" w:history="1">
        <w:r w:rsidR="004A007E" w:rsidRPr="00336CFE">
          <w:rPr>
            <w:rStyle w:val="Hyperlink"/>
            <w:sz w:val="22"/>
            <w:szCs w:val="22"/>
          </w:rPr>
          <w:t>http://jap.aip.org/resource/1/japiau/v103/i7/p07B336_s1</w:t>
        </w:r>
      </w:hyperlink>
      <w:r w:rsidR="004A007E" w:rsidRPr="00336CFE">
        <w:rPr>
          <w:i/>
          <w:iCs/>
          <w:color w:val="FF0000"/>
          <w:sz w:val="22"/>
          <w:szCs w:val="22"/>
        </w:rPr>
        <w:t xml:space="preserve"> </w:t>
      </w:r>
    </w:p>
    <w:p w:rsidR="004A007E" w:rsidRPr="00336CFE" w:rsidRDefault="004A007E" w:rsidP="00B1269E">
      <w:pPr>
        <w:jc w:val="both"/>
        <w:rPr>
          <w:sz w:val="22"/>
          <w:szCs w:val="22"/>
        </w:rPr>
      </w:pPr>
    </w:p>
    <w:p w:rsidR="004A007E" w:rsidRPr="00336CFE" w:rsidRDefault="004A007E" w:rsidP="004C253B">
      <w:pPr>
        <w:numPr>
          <w:ilvl w:val="0"/>
          <w:numId w:val="10"/>
        </w:numPr>
        <w:jc w:val="both"/>
        <w:rPr>
          <w:sz w:val="22"/>
          <w:szCs w:val="22"/>
        </w:rPr>
      </w:pPr>
      <w:r w:rsidRPr="00336CFE">
        <w:rPr>
          <w:b/>
          <w:bCs/>
          <w:sz w:val="22"/>
          <w:szCs w:val="22"/>
        </w:rPr>
        <w:t>Jayasimha Atulasimha*</w:t>
      </w:r>
      <w:r w:rsidRPr="00336CFE">
        <w:rPr>
          <w:sz w:val="22"/>
          <w:szCs w:val="22"/>
        </w:rPr>
        <w:t xml:space="preserve"> and Alison B. Flatau “Experimental Actuation and Sensing Behavior of Single-Crystal Iron-Gallium Alloys”, </w:t>
      </w:r>
      <w:r w:rsidRPr="00336CFE">
        <w:rPr>
          <w:i/>
          <w:iCs/>
          <w:sz w:val="22"/>
          <w:szCs w:val="22"/>
        </w:rPr>
        <w:t xml:space="preserve">Journal of Intelligent Materials Systems and Structures, </w:t>
      </w:r>
      <w:r w:rsidRPr="00336CFE">
        <w:rPr>
          <w:b/>
          <w:bCs/>
          <w:sz w:val="22"/>
          <w:szCs w:val="22"/>
        </w:rPr>
        <w:t>19</w:t>
      </w:r>
      <w:r w:rsidRPr="00336CFE">
        <w:rPr>
          <w:sz w:val="22"/>
          <w:szCs w:val="22"/>
        </w:rPr>
        <w:t xml:space="preserve">, 1371, 2008. </w:t>
      </w:r>
      <w:hyperlink r:id="rId63" w:history="1">
        <w:r w:rsidRPr="00336CFE">
          <w:rPr>
            <w:rStyle w:val="Hyperlink"/>
            <w:sz w:val="22"/>
            <w:szCs w:val="22"/>
          </w:rPr>
          <w:t>http://jim.sagepub.com/content/19/12/1371.abstract</w:t>
        </w:r>
      </w:hyperlink>
      <w:r w:rsidRPr="00336CFE">
        <w:rPr>
          <w:sz w:val="22"/>
          <w:szCs w:val="22"/>
        </w:rPr>
        <w:t xml:space="preserve"> </w:t>
      </w:r>
    </w:p>
    <w:p w:rsidR="004A007E" w:rsidRPr="00336CFE" w:rsidRDefault="004A007E" w:rsidP="00B1269E">
      <w:pPr>
        <w:jc w:val="both"/>
        <w:rPr>
          <w:color w:val="FF0000"/>
          <w:sz w:val="22"/>
          <w:szCs w:val="22"/>
        </w:rPr>
      </w:pPr>
    </w:p>
    <w:p w:rsidR="004A007E" w:rsidRPr="00336CFE" w:rsidRDefault="004A007E" w:rsidP="004C253B">
      <w:pPr>
        <w:numPr>
          <w:ilvl w:val="0"/>
          <w:numId w:val="10"/>
        </w:numPr>
        <w:jc w:val="both"/>
        <w:rPr>
          <w:sz w:val="22"/>
          <w:szCs w:val="22"/>
        </w:rPr>
      </w:pPr>
      <w:r w:rsidRPr="00336CFE">
        <w:rPr>
          <w:sz w:val="22"/>
          <w:szCs w:val="22"/>
        </w:rPr>
        <w:t>Supratik Datta*</w:t>
      </w:r>
      <w:r w:rsidRPr="00336CFE">
        <w:rPr>
          <w:i/>
          <w:iCs/>
          <w:sz w:val="22"/>
          <w:szCs w:val="22"/>
        </w:rPr>
        <w:t xml:space="preserve">, </w:t>
      </w:r>
      <w:r w:rsidRPr="00336CFE">
        <w:rPr>
          <w:b/>
          <w:bCs/>
          <w:sz w:val="22"/>
          <w:szCs w:val="22"/>
        </w:rPr>
        <w:t>Jayasimha Atulasimha</w:t>
      </w:r>
      <w:r w:rsidRPr="00336CFE">
        <w:rPr>
          <w:sz w:val="22"/>
          <w:szCs w:val="22"/>
        </w:rPr>
        <w:t>,</w:t>
      </w:r>
      <w:r w:rsidRPr="00336CFE">
        <w:rPr>
          <w:i/>
          <w:iCs/>
          <w:sz w:val="22"/>
          <w:szCs w:val="22"/>
        </w:rPr>
        <w:t xml:space="preserve"> </w:t>
      </w:r>
      <w:r w:rsidRPr="00336CFE">
        <w:rPr>
          <w:sz w:val="22"/>
          <w:szCs w:val="22"/>
        </w:rPr>
        <w:t>Chaitanya Mudivarthi</w:t>
      </w:r>
      <w:r w:rsidRPr="00336CFE">
        <w:rPr>
          <w:b/>
          <w:bCs/>
          <w:sz w:val="22"/>
          <w:szCs w:val="22"/>
        </w:rPr>
        <w:t xml:space="preserve"> </w:t>
      </w:r>
      <w:r w:rsidRPr="00336CFE">
        <w:rPr>
          <w:sz w:val="22"/>
          <w:szCs w:val="22"/>
        </w:rPr>
        <w:t xml:space="preserve">and Alison B. Flatau, “The modeling of magnetomechanical sensors in laminated structures”, </w:t>
      </w:r>
      <w:r w:rsidRPr="00336CFE">
        <w:rPr>
          <w:i/>
          <w:iCs/>
          <w:sz w:val="22"/>
          <w:szCs w:val="22"/>
        </w:rPr>
        <w:t xml:space="preserve">Smart Materials and Structures, </w:t>
      </w:r>
      <w:r w:rsidRPr="00336CFE">
        <w:rPr>
          <w:b/>
          <w:bCs/>
          <w:sz w:val="22"/>
          <w:szCs w:val="22"/>
        </w:rPr>
        <w:t>17</w:t>
      </w:r>
      <w:r w:rsidRPr="00336CFE">
        <w:rPr>
          <w:sz w:val="22"/>
          <w:szCs w:val="22"/>
        </w:rPr>
        <w:t xml:space="preserve">, 025010, 2008. </w:t>
      </w:r>
      <w:hyperlink r:id="rId64" w:history="1">
        <w:r w:rsidRPr="00336CFE">
          <w:rPr>
            <w:rStyle w:val="Hyperlink"/>
            <w:sz w:val="22"/>
            <w:szCs w:val="22"/>
          </w:rPr>
          <w:t>http://iopscience.iop.org/0964-1726/17/2/025010</w:t>
        </w:r>
      </w:hyperlink>
      <w:r w:rsidRPr="00336CFE">
        <w:rPr>
          <w:sz w:val="22"/>
          <w:szCs w:val="22"/>
        </w:rPr>
        <w:t xml:space="preserve"> </w:t>
      </w:r>
    </w:p>
    <w:p w:rsidR="004A007E" w:rsidRPr="00336CFE" w:rsidRDefault="004A007E" w:rsidP="00B1269E">
      <w:pPr>
        <w:jc w:val="both"/>
        <w:rPr>
          <w:sz w:val="22"/>
          <w:szCs w:val="22"/>
        </w:rPr>
      </w:pPr>
    </w:p>
    <w:p w:rsidR="004A007E" w:rsidRPr="00336CFE" w:rsidRDefault="004A007E" w:rsidP="00B1269E">
      <w:pPr>
        <w:numPr>
          <w:ilvl w:val="0"/>
          <w:numId w:val="10"/>
        </w:numPr>
        <w:jc w:val="both"/>
        <w:rPr>
          <w:sz w:val="22"/>
          <w:szCs w:val="22"/>
        </w:rPr>
      </w:pPr>
      <w:r w:rsidRPr="00336CFE">
        <w:rPr>
          <w:sz w:val="22"/>
          <w:szCs w:val="22"/>
        </w:rPr>
        <w:t>Chaitanya Mudivarthi*,</w:t>
      </w:r>
      <w:r w:rsidRPr="00336CFE">
        <w:rPr>
          <w:b/>
          <w:bCs/>
          <w:sz w:val="22"/>
          <w:szCs w:val="22"/>
        </w:rPr>
        <w:t xml:space="preserve"> </w:t>
      </w:r>
      <w:r w:rsidRPr="00336CFE">
        <w:rPr>
          <w:sz w:val="22"/>
          <w:szCs w:val="22"/>
        </w:rPr>
        <w:t>Supratik Datta</w:t>
      </w:r>
      <w:r w:rsidRPr="00336CFE">
        <w:rPr>
          <w:i/>
          <w:iCs/>
          <w:sz w:val="22"/>
          <w:szCs w:val="22"/>
        </w:rPr>
        <w:t xml:space="preserve">, </w:t>
      </w:r>
      <w:r w:rsidRPr="00336CFE">
        <w:rPr>
          <w:b/>
          <w:bCs/>
          <w:sz w:val="22"/>
          <w:szCs w:val="22"/>
        </w:rPr>
        <w:t>Jayasimha Atulasimha</w:t>
      </w:r>
      <w:r w:rsidRPr="00336CFE">
        <w:rPr>
          <w:sz w:val="22"/>
          <w:szCs w:val="22"/>
        </w:rPr>
        <w:t xml:space="preserve"> and Alison B. Flatau, “A bidirectionally coupled magnetoelastic model and its validation using a Galfenol unimorph sensor”, </w:t>
      </w:r>
      <w:r w:rsidRPr="00336CFE">
        <w:rPr>
          <w:i/>
          <w:iCs/>
          <w:sz w:val="22"/>
          <w:szCs w:val="22"/>
        </w:rPr>
        <w:t xml:space="preserve">Smart Materials and Structures, </w:t>
      </w:r>
      <w:r w:rsidRPr="00336CFE">
        <w:rPr>
          <w:b/>
          <w:bCs/>
          <w:sz w:val="22"/>
          <w:szCs w:val="22"/>
        </w:rPr>
        <w:t xml:space="preserve">17, </w:t>
      </w:r>
      <w:r w:rsidRPr="00336CFE">
        <w:rPr>
          <w:sz w:val="22"/>
          <w:szCs w:val="22"/>
        </w:rPr>
        <w:t xml:space="preserve">035005, 2008. </w:t>
      </w:r>
      <w:hyperlink r:id="rId65" w:history="1">
        <w:r w:rsidRPr="00336CFE">
          <w:rPr>
            <w:rStyle w:val="Hyperlink"/>
            <w:sz w:val="22"/>
            <w:szCs w:val="22"/>
          </w:rPr>
          <w:t>http://iopscience.iop.org/0964-1726/17/3/035005</w:t>
        </w:r>
      </w:hyperlink>
      <w:r w:rsidRPr="00336CFE">
        <w:rPr>
          <w:sz w:val="22"/>
          <w:szCs w:val="22"/>
        </w:rPr>
        <w:t xml:space="preserve"> </w:t>
      </w:r>
    </w:p>
    <w:p w:rsidR="004A007E" w:rsidRPr="00336CFE" w:rsidRDefault="004A007E" w:rsidP="00B1269E">
      <w:pPr>
        <w:jc w:val="both"/>
        <w:rPr>
          <w:sz w:val="22"/>
          <w:szCs w:val="22"/>
        </w:rPr>
      </w:pPr>
    </w:p>
    <w:p w:rsidR="004A007E" w:rsidRPr="00336CFE" w:rsidRDefault="004A007E" w:rsidP="00B1269E">
      <w:pPr>
        <w:jc w:val="both"/>
        <w:rPr>
          <w:sz w:val="22"/>
          <w:szCs w:val="22"/>
        </w:rPr>
      </w:pPr>
    </w:p>
    <w:p w:rsidR="004A007E" w:rsidRPr="00336CFE" w:rsidRDefault="004A007E" w:rsidP="00B1269E">
      <w:pPr>
        <w:numPr>
          <w:ilvl w:val="0"/>
          <w:numId w:val="13"/>
        </w:numPr>
        <w:jc w:val="both"/>
        <w:rPr>
          <w:sz w:val="22"/>
          <w:szCs w:val="22"/>
        </w:rPr>
      </w:pPr>
      <w:r w:rsidRPr="00336CFE">
        <w:rPr>
          <w:b/>
          <w:bCs/>
          <w:sz w:val="22"/>
          <w:szCs w:val="22"/>
        </w:rPr>
        <w:t>2007</w:t>
      </w:r>
    </w:p>
    <w:p w:rsidR="004A007E" w:rsidRPr="00336CFE" w:rsidRDefault="004A007E" w:rsidP="00B1269E">
      <w:pPr>
        <w:jc w:val="both"/>
        <w:rPr>
          <w:sz w:val="22"/>
          <w:szCs w:val="22"/>
        </w:rPr>
      </w:pPr>
    </w:p>
    <w:p w:rsidR="004A007E" w:rsidRPr="00336CFE" w:rsidRDefault="004A007E" w:rsidP="004C253B">
      <w:pPr>
        <w:numPr>
          <w:ilvl w:val="0"/>
          <w:numId w:val="10"/>
        </w:numPr>
        <w:jc w:val="both"/>
        <w:rPr>
          <w:sz w:val="22"/>
          <w:szCs w:val="22"/>
        </w:rPr>
      </w:pPr>
      <w:r w:rsidRPr="00336CFE">
        <w:rPr>
          <w:b/>
          <w:bCs/>
          <w:sz w:val="22"/>
          <w:szCs w:val="22"/>
        </w:rPr>
        <w:t>Jayasimha Atulasimha*</w:t>
      </w:r>
      <w:r w:rsidRPr="00336CFE">
        <w:rPr>
          <w:i/>
          <w:iCs/>
          <w:sz w:val="22"/>
          <w:szCs w:val="22"/>
        </w:rPr>
        <w:t>,</w:t>
      </w:r>
      <w:r w:rsidRPr="00336CFE">
        <w:rPr>
          <w:sz w:val="22"/>
          <w:szCs w:val="22"/>
        </w:rPr>
        <w:t xml:space="preserve"> Alison B. Flatau, Eric Summers, “Characterization and Energy-based Model of the Magnetomechanical Behavior of Polycrystalline Iron-Gallium Alloys”, </w:t>
      </w:r>
      <w:r w:rsidRPr="00336CFE">
        <w:rPr>
          <w:i/>
          <w:iCs/>
          <w:sz w:val="22"/>
          <w:szCs w:val="22"/>
        </w:rPr>
        <w:t xml:space="preserve">Smart Materials and Structures, </w:t>
      </w:r>
      <w:r w:rsidRPr="00336CFE">
        <w:rPr>
          <w:b/>
          <w:bCs/>
          <w:sz w:val="22"/>
          <w:szCs w:val="22"/>
        </w:rPr>
        <w:t>16</w:t>
      </w:r>
      <w:r w:rsidRPr="00336CFE">
        <w:rPr>
          <w:sz w:val="22"/>
          <w:szCs w:val="22"/>
        </w:rPr>
        <w:t xml:space="preserve">, 1265, 2007. </w:t>
      </w:r>
      <w:hyperlink r:id="rId66" w:history="1">
        <w:r w:rsidRPr="00336CFE">
          <w:rPr>
            <w:rStyle w:val="Hyperlink"/>
            <w:sz w:val="22"/>
            <w:szCs w:val="22"/>
          </w:rPr>
          <w:t>http://iopscience.iop.org/0964-1726/16/4/039</w:t>
        </w:r>
      </w:hyperlink>
      <w:r w:rsidRPr="00336CFE">
        <w:rPr>
          <w:sz w:val="22"/>
          <w:szCs w:val="22"/>
        </w:rPr>
        <w:t xml:space="preserve"> </w:t>
      </w:r>
    </w:p>
    <w:p w:rsidR="004A007E" w:rsidRPr="00336CFE" w:rsidRDefault="004A007E" w:rsidP="00B1269E">
      <w:pPr>
        <w:ind w:left="360"/>
        <w:jc w:val="both"/>
        <w:rPr>
          <w:sz w:val="22"/>
          <w:szCs w:val="22"/>
        </w:rPr>
      </w:pPr>
    </w:p>
    <w:p w:rsidR="004A007E" w:rsidRPr="00336CFE" w:rsidRDefault="004A007E" w:rsidP="004C253B">
      <w:pPr>
        <w:numPr>
          <w:ilvl w:val="0"/>
          <w:numId w:val="10"/>
        </w:numPr>
        <w:jc w:val="both"/>
        <w:rPr>
          <w:sz w:val="22"/>
          <w:szCs w:val="22"/>
        </w:rPr>
      </w:pPr>
      <w:r w:rsidRPr="00336CFE">
        <w:rPr>
          <w:sz w:val="22"/>
          <w:szCs w:val="22"/>
        </w:rPr>
        <w:t>Supratik Datta*</w:t>
      </w:r>
      <w:r w:rsidRPr="00336CFE">
        <w:rPr>
          <w:i/>
          <w:iCs/>
          <w:sz w:val="22"/>
          <w:szCs w:val="22"/>
        </w:rPr>
        <w:t xml:space="preserve">, </w:t>
      </w:r>
      <w:r w:rsidRPr="00336CFE">
        <w:rPr>
          <w:b/>
          <w:bCs/>
          <w:sz w:val="22"/>
          <w:szCs w:val="22"/>
        </w:rPr>
        <w:t>Jayasimha Atulasimha</w:t>
      </w:r>
      <w:r w:rsidRPr="00336CFE">
        <w:rPr>
          <w:sz w:val="22"/>
          <w:szCs w:val="22"/>
        </w:rPr>
        <w:t xml:space="preserve"> and Alison B. Flatau, “Modeling of Magnetostrictive Galfenol Sensor and Validation under Four-Point Test”, </w:t>
      </w:r>
      <w:r w:rsidRPr="00336CFE">
        <w:rPr>
          <w:i/>
          <w:iCs/>
          <w:sz w:val="22"/>
          <w:szCs w:val="22"/>
        </w:rPr>
        <w:t xml:space="preserve">Journal of Applied Physics, </w:t>
      </w:r>
      <w:r w:rsidRPr="00336CFE">
        <w:rPr>
          <w:b/>
          <w:bCs/>
          <w:sz w:val="22"/>
          <w:szCs w:val="22"/>
        </w:rPr>
        <w:t>101</w:t>
      </w:r>
      <w:r w:rsidRPr="00336CFE">
        <w:rPr>
          <w:sz w:val="22"/>
          <w:szCs w:val="22"/>
        </w:rPr>
        <w:t xml:space="preserve">, 09C521,  2007. </w:t>
      </w:r>
      <w:hyperlink r:id="rId67" w:history="1">
        <w:r w:rsidRPr="00336CFE">
          <w:rPr>
            <w:rStyle w:val="Hyperlink"/>
            <w:sz w:val="22"/>
            <w:szCs w:val="22"/>
          </w:rPr>
          <w:t>http://jap.aip.org/resource/1/japiau/v101/i9/p09C521_s1</w:t>
        </w:r>
      </w:hyperlink>
      <w:r w:rsidRPr="00336CFE">
        <w:rPr>
          <w:sz w:val="22"/>
          <w:szCs w:val="22"/>
        </w:rPr>
        <w:t xml:space="preserve"> </w:t>
      </w:r>
      <w:r w:rsidRPr="00336CFE">
        <w:rPr>
          <w:i/>
          <w:iCs/>
          <w:color w:val="FF0000"/>
          <w:sz w:val="22"/>
          <w:szCs w:val="22"/>
        </w:rPr>
        <w:t xml:space="preserve">  </w:t>
      </w:r>
    </w:p>
    <w:p w:rsidR="004A007E" w:rsidRPr="00336CFE" w:rsidRDefault="004A007E" w:rsidP="00B1269E">
      <w:pPr>
        <w:ind w:left="360"/>
        <w:jc w:val="both"/>
        <w:rPr>
          <w:sz w:val="22"/>
          <w:szCs w:val="22"/>
        </w:rPr>
      </w:pPr>
    </w:p>
    <w:p w:rsidR="004A007E" w:rsidRPr="00336CFE" w:rsidRDefault="004A007E" w:rsidP="00B1269E">
      <w:pPr>
        <w:ind w:left="360"/>
        <w:jc w:val="both"/>
        <w:rPr>
          <w:sz w:val="22"/>
          <w:szCs w:val="22"/>
        </w:rPr>
      </w:pPr>
    </w:p>
    <w:p w:rsidR="004A007E" w:rsidRPr="00336CFE" w:rsidRDefault="004A007E" w:rsidP="00B1269E">
      <w:pPr>
        <w:numPr>
          <w:ilvl w:val="0"/>
          <w:numId w:val="13"/>
        </w:numPr>
        <w:jc w:val="both"/>
        <w:rPr>
          <w:sz w:val="22"/>
          <w:szCs w:val="22"/>
        </w:rPr>
      </w:pPr>
      <w:r w:rsidRPr="00336CFE">
        <w:rPr>
          <w:b/>
          <w:bCs/>
          <w:sz w:val="22"/>
          <w:szCs w:val="22"/>
        </w:rPr>
        <w:t>2006</w:t>
      </w:r>
    </w:p>
    <w:p w:rsidR="004A007E" w:rsidRPr="00336CFE" w:rsidRDefault="004A007E" w:rsidP="00B1269E">
      <w:pPr>
        <w:ind w:left="360"/>
        <w:jc w:val="both"/>
        <w:rPr>
          <w:sz w:val="22"/>
          <w:szCs w:val="22"/>
        </w:rPr>
      </w:pPr>
    </w:p>
    <w:p w:rsidR="004A007E" w:rsidRPr="00336CFE" w:rsidRDefault="004A007E" w:rsidP="004C253B">
      <w:pPr>
        <w:numPr>
          <w:ilvl w:val="0"/>
          <w:numId w:val="10"/>
        </w:numPr>
        <w:jc w:val="both"/>
        <w:rPr>
          <w:sz w:val="22"/>
          <w:szCs w:val="22"/>
        </w:rPr>
      </w:pPr>
      <w:r w:rsidRPr="00336CFE">
        <w:rPr>
          <w:b/>
          <w:bCs/>
          <w:sz w:val="22"/>
          <w:szCs w:val="22"/>
        </w:rPr>
        <w:t>Jayasimha Atulasimha*</w:t>
      </w:r>
      <w:r w:rsidRPr="00336CFE">
        <w:rPr>
          <w:sz w:val="22"/>
          <w:szCs w:val="22"/>
        </w:rPr>
        <w:t xml:space="preserve">, Alison B. Flatau and Rick A. Kellogg, “Sensing Behavior of Varied Stoichiometry Single Crystal Fe-Ga”, </w:t>
      </w:r>
      <w:r w:rsidRPr="00336CFE">
        <w:rPr>
          <w:i/>
          <w:iCs/>
          <w:sz w:val="22"/>
          <w:szCs w:val="22"/>
        </w:rPr>
        <w:t>Journal of Intelligent Materials Systems and Structures</w:t>
      </w:r>
      <w:r w:rsidRPr="00336CFE">
        <w:rPr>
          <w:sz w:val="22"/>
          <w:szCs w:val="22"/>
        </w:rPr>
        <w:t xml:space="preserve">, </w:t>
      </w:r>
      <w:r w:rsidRPr="00336CFE">
        <w:rPr>
          <w:b/>
          <w:bCs/>
          <w:sz w:val="22"/>
          <w:szCs w:val="22"/>
        </w:rPr>
        <w:t>17</w:t>
      </w:r>
      <w:r w:rsidRPr="00336CFE">
        <w:rPr>
          <w:sz w:val="22"/>
          <w:szCs w:val="22"/>
        </w:rPr>
        <w:t xml:space="preserve">, 97, 2006. </w:t>
      </w:r>
      <w:hyperlink r:id="rId68" w:history="1">
        <w:r w:rsidRPr="00336CFE">
          <w:rPr>
            <w:rStyle w:val="Hyperlink"/>
            <w:sz w:val="22"/>
            <w:szCs w:val="22"/>
          </w:rPr>
          <w:t>http://jim.sagepub.com/content/17/2/97.short</w:t>
        </w:r>
      </w:hyperlink>
      <w:r w:rsidRPr="00336CFE">
        <w:rPr>
          <w:sz w:val="22"/>
          <w:szCs w:val="22"/>
        </w:rPr>
        <w:t xml:space="preserve"> </w:t>
      </w:r>
    </w:p>
    <w:p w:rsidR="00DD3610" w:rsidRDefault="00DD3610" w:rsidP="00C3517F">
      <w:pPr>
        <w:jc w:val="both"/>
        <w:rPr>
          <w:rFonts w:ascii="Times New Roman Bold" w:hAnsi="Times New Roman Bold" w:cs="Times New Roman Bold"/>
          <w:b/>
          <w:bCs/>
          <w:caps/>
          <w:sz w:val="22"/>
          <w:szCs w:val="22"/>
        </w:rPr>
      </w:pPr>
    </w:p>
    <w:p w:rsidR="004A007E" w:rsidRDefault="004A007E" w:rsidP="00C3517F">
      <w:pPr>
        <w:jc w:val="both"/>
        <w:rPr>
          <w:rFonts w:ascii="Times New Roman Bold" w:hAnsi="Times New Roman Bold" w:cs="Times New Roman Bold"/>
          <w:b/>
          <w:bCs/>
          <w:caps/>
          <w:sz w:val="22"/>
          <w:szCs w:val="22"/>
        </w:rPr>
      </w:pPr>
    </w:p>
    <w:p w:rsidR="004A007E" w:rsidRPr="00A068B7" w:rsidRDefault="004A007E" w:rsidP="00426E25">
      <w:pPr>
        <w:jc w:val="both"/>
        <w:outlineLvl w:val="0"/>
        <w:rPr>
          <w:rFonts w:ascii="Times New Roman Bold" w:hAnsi="Times New Roman Bold" w:cs="Times New Roman Bold"/>
          <w:b/>
          <w:bCs/>
          <w:caps/>
          <w:sz w:val="22"/>
          <w:szCs w:val="22"/>
        </w:rPr>
      </w:pPr>
      <w:r w:rsidRPr="00A068B7">
        <w:rPr>
          <w:rFonts w:ascii="Times New Roman Bold" w:hAnsi="Times New Roman Bold" w:cs="Times New Roman Bold"/>
          <w:b/>
          <w:bCs/>
          <w:caps/>
          <w:sz w:val="22"/>
          <w:szCs w:val="22"/>
        </w:rPr>
        <w:t>Book Chapter</w:t>
      </w:r>
      <w:r>
        <w:rPr>
          <w:rFonts w:ascii="Times New Roman Bold" w:hAnsi="Times New Roman Bold" w:cs="Times New Roman Bold"/>
          <w:b/>
          <w:bCs/>
          <w:caps/>
          <w:sz w:val="22"/>
          <w:szCs w:val="22"/>
        </w:rPr>
        <w:t>S</w:t>
      </w:r>
    </w:p>
    <w:p w:rsidR="004A007E" w:rsidRDefault="004A007E" w:rsidP="00C3517F">
      <w:pPr>
        <w:jc w:val="both"/>
        <w:rPr>
          <w:b/>
          <w:bCs/>
          <w:sz w:val="10"/>
          <w:szCs w:val="10"/>
        </w:rPr>
      </w:pPr>
    </w:p>
    <w:p w:rsidR="004A007E" w:rsidRDefault="004A007E" w:rsidP="00C3517F">
      <w:pPr>
        <w:jc w:val="both"/>
        <w:rPr>
          <w:sz w:val="22"/>
          <w:szCs w:val="22"/>
        </w:rPr>
      </w:pPr>
      <w:r w:rsidRPr="002F6155">
        <w:rPr>
          <w:sz w:val="22"/>
          <w:szCs w:val="22"/>
        </w:rPr>
        <w:t>*Corresponding author</w:t>
      </w:r>
    </w:p>
    <w:p w:rsidR="004A007E" w:rsidRPr="009A114D" w:rsidRDefault="004A007E" w:rsidP="00C3517F">
      <w:pPr>
        <w:jc w:val="both"/>
        <w:rPr>
          <w:sz w:val="10"/>
          <w:szCs w:val="10"/>
        </w:rPr>
      </w:pPr>
    </w:p>
    <w:p w:rsidR="004A007E" w:rsidRPr="00A81AD2" w:rsidRDefault="004A007E" w:rsidP="00C35641">
      <w:pPr>
        <w:numPr>
          <w:ilvl w:val="0"/>
          <w:numId w:val="44"/>
        </w:numPr>
        <w:jc w:val="both"/>
        <w:rPr>
          <w:sz w:val="22"/>
          <w:szCs w:val="22"/>
        </w:rPr>
      </w:pPr>
      <w:r w:rsidRPr="00A81AD2">
        <w:rPr>
          <w:sz w:val="22"/>
          <w:szCs w:val="22"/>
        </w:rPr>
        <w:t xml:space="preserve">J. Atulasimha* and S. Bandyopadhyay, “Hybrid spintronics and straintronics: A super energy-efficient computing paradigm based on interacting multiferroic nanomagnets” in </w:t>
      </w:r>
      <w:r w:rsidRPr="00A81AD2">
        <w:rPr>
          <w:i/>
          <w:iCs/>
          <w:sz w:val="22"/>
          <w:szCs w:val="22"/>
        </w:rPr>
        <w:t>Spintronics in Nanoscale Devices</w:t>
      </w:r>
      <w:r w:rsidRPr="00A81AD2">
        <w:rPr>
          <w:sz w:val="22"/>
          <w:szCs w:val="22"/>
        </w:rPr>
        <w:t>. Ed. Eric Robert Hedin and Yong S. Joe, Pan Stanford Publishers. Published August 2013.</w:t>
      </w:r>
    </w:p>
    <w:p w:rsidR="004A007E" w:rsidRPr="00A81AD2" w:rsidRDefault="004A007E" w:rsidP="00C35641">
      <w:pPr>
        <w:ind w:left="360"/>
        <w:jc w:val="both"/>
        <w:rPr>
          <w:sz w:val="22"/>
          <w:szCs w:val="22"/>
        </w:rPr>
      </w:pPr>
    </w:p>
    <w:p w:rsidR="00135DA0" w:rsidRPr="0034382F" w:rsidRDefault="004A007E" w:rsidP="0034382F">
      <w:pPr>
        <w:numPr>
          <w:ilvl w:val="0"/>
          <w:numId w:val="44"/>
        </w:numPr>
        <w:jc w:val="both"/>
        <w:rPr>
          <w:sz w:val="22"/>
          <w:szCs w:val="22"/>
        </w:rPr>
      </w:pPr>
      <w:r w:rsidRPr="00A81AD2">
        <w:rPr>
          <w:sz w:val="22"/>
          <w:szCs w:val="22"/>
        </w:rPr>
        <w:t>Noel D'Souza, Jayasimha Atulasimha*, Supriyo Bandyopadhyay</w:t>
      </w:r>
      <w:r w:rsidRPr="00A81AD2">
        <w:rPr>
          <w:sz w:val="22"/>
          <w:szCs w:val="22"/>
          <w:vertAlign w:val="superscript"/>
        </w:rPr>
        <w:t xml:space="preserve">, </w:t>
      </w:r>
      <w:r w:rsidRPr="00A81AD2">
        <w:rPr>
          <w:sz w:val="22"/>
          <w:szCs w:val="22"/>
        </w:rPr>
        <w:t xml:space="preserve">"Four-state hybrid spintronics-straintronics: Extremely low-power information processing with multiferroic nanomagnets possessing biaxial anisotropy" </w:t>
      </w:r>
      <w:r>
        <w:rPr>
          <w:sz w:val="22"/>
          <w:szCs w:val="22"/>
        </w:rPr>
        <w:t>in</w:t>
      </w:r>
      <w:r w:rsidRPr="00A81AD2">
        <w:rPr>
          <w:sz w:val="22"/>
          <w:szCs w:val="22"/>
        </w:rPr>
        <w:t xml:space="preserve"> </w:t>
      </w:r>
      <w:r w:rsidRPr="006E2850">
        <w:rPr>
          <w:i/>
          <w:iCs/>
          <w:color w:val="000000"/>
          <w:sz w:val="22"/>
          <w:szCs w:val="22"/>
          <w:shd w:val="clear" w:color="auto" w:fill="FFFFFF"/>
        </w:rPr>
        <w:t>Emerging VLSI Circuits</w:t>
      </w:r>
      <w:r w:rsidRPr="00A81AD2">
        <w:rPr>
          <w:sz w:val="22"/>
          <w:szCs w:val="22"/>
        </w:rPr>
        <w:t xml:space="preserve">, Editors </w:t>
      </w:r>
      <w:r w:rsidRPr="00A81AD2">
        <w:rPr>
          <w:color w:val="000000"/>
          <w:sz w:val="22"/>
          <w:szCs w:val="22"/>
          <w:shd w:val="clear" w:color="auto" w:fill="FFFFFF"/>
        </w:rPr>
        <w:t>Tomasz Wojcicki</w:t>
      </w:r>
      <w:r w:rsidRPr="00A81AD2">
        <w:rPr>
          <w:sz w:val="22"/>
          <w:szCs w:val="22"/>
        </w:rPr>
        <w:t xml:space="preserve"> &amp; Krzysztof Iniewski (editors)</w:t>
      </w:r>
      <w:r w:rsidRPr="00A81AD2">
        <w:rPr>
          <w:color w:val="000000"/>
          <w:sz w:val="22"/>
          <w:szCs w:val="22"/>
          <w:shd w:val="clear" w:color="auto" w:fill="FFFFFF"/>
        </w:rPr>
        <w:t xml:space="preserve"> to be published by CRC press, </w:t>
      </w:r>
      <w:r w:rsidR="003E0A47">
        <w:rPr>
          <w:color w:val="000000"/>
          <w:sz w:val="22"/>
          <w:szCs w:val="22"/>
          <w:shd w:val="clear" w:color="auto" w:fill="FFFFFF"/>
        </w:rPr>
        <w:t xml:space="preserve">accepted, </w:t>
      </w:r>
      <w:r w:rsidRPr="00A81AD2">
        <w:rPr>
          <w:color w:val="000000"/>
          <w:sz w:val="22"/>
          <w:szCs w:val="22"/>
          <w:shd w:val="clear" w:color="auto" w:fill="FFFFFF"/>
        </w:rPr>
        <w:t>2014</w:t>
      </w:r>
      <w:r w:rsidR="003E0A47">
        <w:rPr>
          <w:color w:val="000000"/>
          <w:sz w:val="22"/>
          <w:szCs w:val="22"/>
          <w:shd w:val="clear" w:color="auto" w:fill="FFFFFF"/>
        </w:rPr>
        <w:t>.</w:t>
      </w:r>
      <w:r w:rsidRPr="00A81AD2">
        <w:rPr>
          <w:color w:val="000000"/>
          <w:sz w:val="22"/>
          <w:szCs w:val="22"/>
          <w:shd w:val="clear" w:color="auto" w:fill="FFFFFF"/>
        </w:rPr>
        <w:t xml:space="preserve"> </w:t>
      </w:r>
    </w:p>
    <w:p w:rsidR="00135DA0" w:rsidRDefault="00135DA0" w:rsidP="00426E25">
      <w:pPr>
        <w:pStyle w:val="BodyTextIndent"/>
        <w:ind w:left="0"/>
        <w:outlineLvl w:val="0"/>
        <w:rPr>
          <w:rFonts w:ascii="Times New Roman" w:hAnsi="Times New Roman" w:cs="Times New Roman"/>
          <w:b/>
          <w:bCs/>
          <w:sz w:val="24"/>
          <w:szCs w:val="24"/>
        </w:rPr>
      </w:pPr>
    </w:p>
    <w:p w:rsidR="0034382F" w:rsidRDefault="0034382F" w:rsidP="00426E25">
      <w:pPr>
        <w:pStyle w:val="BodyTextIndent"/>
        <w:ind w:left="0"/>
        <w:outlineLvl w:val="0"/>
        <w:rPr>
          <w:rFonts w:ascii="Times New Roman" w:hAnsi="Times New Roman" w:cs="Times New Roman"/>
          <w:b/>
          <w:bCs/>
          <w:sz w:val="24"/>
          <w:szCs w:val="24"/>
        </w:rPr>
      </w:pPr>
    </w:p>
    <w:p w:rsidR="004A007E" w:rsidRDefault="0034382F" w:rsidP="00426E25">
      <w:pPr>
        <w:pStyle w:val="BodyTextIndent"/>
        <w:ind w:left="0"/>
        <w:outlineLvl w:val="0"/>
        <w:rPr>
          <w:rFonts w:ascii="Times New Roman" w:hAnsi="Times New Roman" w:cs="Times New Roman"/>
          <w:b/>
          <w:bCs/>
          <w:sz w:val="24"/>
          <w:szCs w:val="24"/>
        </w:rPr>
      </w:pPr>
      <w:r>
        <w:rPr>
          <w:rFonts w:ascii="Times New Roman" w:hAnsi="Times New Roman" w:cs="Times New Roman"/>
          <w:b/>
          <w:bCs/>
          <w:sz w:val="24"/>
          <w:szCs w:val="24"/>
        </w:rPr>
        <w:t xml:space="preserve">      </w:t>
      </w:r>
      <w:r w:rsidR="004A007E" w:rsidRPr="00362D17">
        <w:rPr>
          <w:rFonts w:ascii="Times New Roman" w:hAnsi="Times New Roman" w:cs="Times New Roman"/>
          <w:b/>
          <w:bCs/>
          <w:sz w:val="24"/>
          <w:szCs w:val="24"/>
        </w:rPr>
        <w:t>BOOKS EDITED</w:t>
      </w:r>
    </w:p>
    <w:p w:rsidR="004A007E" w:rsidRPr="0034382F" w:rsidRDefault="004A007E" w:rsidP="00362D17">
      <w:pPr>
        <w:pStyle w:val="BodyTextIndent"/>
        <w:ind w:left="0"/>
        <w:rPr>
          <w:rFonts w:ascii="Times New Roman" w:hAnsi="Times New Roman" w:cs="Times New Roman"/>
          <w:b/>
          <w:bCs/>
          <w:sz w:val="16"/>
          <w:szCs w:val="16"/>
        </w:rPr>
      </w:pPr>
    </w:p>
    <w:p w:rsidR="004A007E" w:rsidRDefault="004A007E" w:rsidP="0034382F">
      <w:pPr>
        <w:pStyle w:val="PlainText"/>
        <w:numPr>
          <w:ilvl w:val="0"/>
          <w:numId w:val="41"/>
        </w:numPr>
        <w:rPr>
          <w:rFonts w:ascii="Times New Roman" w:hAnsi="Times New Roman" w:cs="Times New Roman"/>
          <w:sz w:val="22"/>
          <w:szCs w:val="22"/>
        </w:rPr>
      </w:pPr>
      <w:r w:rsidRPr="00E36F7E">
        <w:rPr>
          <w:rFonts w:ascii="Times New Roman" w:hAnsi="Times New Roman" w:cs="Times New Roman"/>
          <w:sz w:val="22"/>
          <w:szCs w:val="22"/>
        </w:rPr>
        <w:t>Editors J. Atulasimha and S. Bandyopadhyay, "</w:t>
      </w:r>
      <w:r w:rsidRPr="00E36F7E">
        <w:rPr>
          <w:rFonts w:ascii="Times New Roman" w:hAnsi="Times New Roman" w:cs="Times New Roman"/>
          <w:color w:val="000000"/>
          <w:sz w:val="22"/>
          <w:szCs w:val="22"/>
          <w:shd w:val="clear" w:color="auto" w:fill="FFFFFF"/>
        </w:rPr>
        <w:t xml:space="preserve">Nanomagnetic </w:t>
      </w:r>
      <w:r>
        <w:rPr>
          <w:rFonts w:ascii="Times New Roman" w:hAnsi="Times New Roman" w:cs="Times New Roman"/>
          <w:color w:val="000000"/>
          <w:sz w:val="22"/>
          <w:szCs w:val="22"/>
          <w:shd w:val="clear" w:color="auto" w:fill="FFFFFF"/>
        </w:rPr>
        <w:t xml:space="preserve">and spintronics </w:t>
      </w:r>
      <w:r w:rsidRPr="00E36F7E">
        <w:rPr>
          <w:rFonts w:ascii="Times New Roman" w:hAnsi="Times New Roman" w:cs="Times New Roman"/>
          <w:color w:val="000000"/>
          <w:sz w:val="22"/>
          <w:szCs w:val="22"/>
          <w:shd w:val="clear" w:color="auto" w:fill="FFFFFF"/>
        </w:rPr>
        <w:t>devices and phenomena for energy-efficient computing"</w:t>
      </w:r>
      <w:r w:rsidR="00623A6C">
        <w:rPr>
          <w:rFonts w:ascii="Times New Roman" w:hAnsi="Times New Roman" w:cs="Times New Roman"/>
          <w:i/>
          <w:iCs/>
          <w:sz w:val="22"/>
          <w:szCs w:val="22"/>
        </w:rPr>
        <w:t>, edit</w:t>
      </w:r>
      <w:r>
        <w:rPr>
          <w:rFonts w:ascii="Times New Roman" w:hAnsi="Times New Roman" w:cs="Times New Roman"/>
          <w:i/>
          <w:iCs/>
          <w:sz w:val="22"/>
          <w:szCs w:val="22"/>
        </w:rPr>
        <w:t xml:space="preserve"> in progress,</w:t>
      </w:r>
      <w:r w:rsidRPr="00E36F7E">
        <w:rPr>
          <w:rFonts w:ascii="Times New Roman" w:hAnsi="Times New Roman" w:cs="Times New Roman"/>
          <w:i/>
          <w:iCs/>
          <w:sz w:val="22"/>
          <w:szCs w:val="22"/>
        </w:rPr>
        <w:t xml:space="preserve"> </w:t>
      </w:r>
      <w:r w:rsidRPr="00E36F7E">
        <w:rPr>
          <w:rFonts w:ascii="Times New Roman" w:hAnsi="Times New Roman" w:cs="Times New Roman"/>
          <w:sz w:val="22"/>
          <w:szCs w:val="22"/>
        </w:rPr>
        <w:t>Wiley, New York. Scheduled to appear in 2015.</w:t>
      </w:r>
    </w:p>
    <w:p w:rsidR="003E0A47" w:rsidRPr="0034382F" w:rsidRDefault="003E0A47" w:rsidP="003E0A47">
      <w:pPr>
        <w:pStyle w:val="PlainText"/>
        <w:ind w:left="720"/>
        <w:rPr>
          <w:rFonts w:ascii="Times New Roman" w:hAnsi="Times New Roman" w:cs="Times New Roman"/>
          <w:sz w:val="22"/>
          <w:szCs w:val="22"/>
        </w:rPr>
      </w:pPr>
    </w:p>
    <w:p w:rsidR="00336CFE" w:rsidRDefault="00336CFE" w:rsidP="00426E25">
      <w:pPr>
        <w:pStyle w:val="BodyTextIndent"/>
        <w:ind w:left="0"/>
        <w:outlineLvl w:val="0"/>
        <w:rPr>
          <w:rFonts w:ascii="Times New Roman" w:hAnsi="Times New Roman" w:cs="Times New Roman"/>
          <w:b/>
          <w:bCs/>
          <w:sz w:val="24"/>
          <w:szCs w:val="24"/>
        </w:rPr>
      </w:pPr>
      <w:r>
        <w:rPr>
          <w:rFonts w:ascii="Times New Roman" w:hAnsi="Times New Roman" w:cs="Times New Roman"/>
          <w:b/>
          <w:bCs/>
          <w:sz w:val="24"/>
          <w:szCs w:val="24"/>
        </w:rPr>
        <w:tab/>
      </w:r>
    </w:p>
    <w:p w:rsidR="004A007E" w:rsidRPr="00362D17" w:rsidRDefault="004A007E" w:rsidP="00426E25">
      <w:pPr>
        <w:pStyle w:val="BodyTextIndent"/>
        <w:ind w:left="0"/>
        <w:outlineLvl w:val="0"/>
        <w:rPr>
          <w:rFonts w:ascii="Times New Roman" w:hAnsi="Times New Roman" w:cs="Times New Roman"/>
          <w:b/>
          <w:bCs/>
          <w:sz w:val="24"/>
          <w:szCs w:val="24"/>
        </w:rPr>
      </w:pPr>
      <w:r>
        <w:rPr>
          <w:rFonts w:ascii="Times New Roman" w:hAnsi="Times New Roman" w:cs="Times New Roman"/>
          <w:b/>
          <w:bCs/>
          <w:sz w:val="24"/>
          <w:szCs w:val="24"/>
        </w:rPr>
        <w:t>INVITED TALKS</w:t>
      </w:r>
    </w:p>
    <w:p w:rsidR="004A007E" w:rsidRDefault="004A007E" w:rsidP="00B86A36">
      <w:pPr>
        <w:suppressAutoHyphens w:val="0"/>
        <w:autoSpaceDE w:val="0"/>
        <w:autoSpaceDN w:val="0"/>
        <w:adjustRightInd w:val="0"/>
        <w:rPr>
          <w:b/>
          <w:bCs/>
          <w:caps/>
          <w:sz w:val="22"/>
          <w:szCs w:val="22"/>
        </w:rPr>
      </w:pPr>
    </w:p>
    <w:p w:rsidR="004A007E" w:rsidRPr="00362D17" w:rsidRDefault="004A007E" w:rsidP="00426E25">
      <w:pPr>
        <w:suppressAutoHyphens w:val="0"/>
        <w:autoSpaceDE w:val="0"/>
        <w:autoSpaceDN w:val="0"/>
        <w:adjustRightInd w:val="0"/>
        <w:outlineLvl w:val="0"/>
        <w:rPr>
          <w:b/>
          <w:bCs/>
          <w:caps/>
          <w:sz w:val="24"/>
          <w:szCs w:val="24"/>
        </w:rPr>
      </w:pPr>
      <w:r>
        <w:rPr>
          <w:b/>
          <w:bCs/>
          <w:sz w:val="24"/>
          <w:szCs w:val="24"/>
        </w:rPr>
        <w:t>a. Invited t</w:t>
      </w:r>
      <w:r w:rsidRPr="00362D17">
        <w:rPr>
          <w:b/>
          <w:bCs/>
          <w:sz w:val="24"/>
          <w:szCs w:val="24"/>
        </w:rPr>
        <w:t xml:space="preserve">alks given as </w:t>
      </w:r>
      <w:r w:rsidRPr="00362D17">
        <w:rPr>
          <w:b/>
          <w:bCs/>
          <w:sz w:val="24"/>
          <w:szCs w:val="24"/>
          <w:u w:val="single"/>
        </w:rPr>
        <w:t>presenting author</w:t>
      </w:r>
    </w:p>
    <w:p w:rsidR="004A007E" w:rsidRPr="00D65955" w:rsidRDefault="004A007E" w:rsidP="00D65955">
      <w:pPr>
        <w:autoSpaceDE w:val="0"/>
        <w:autoSpaceDN w:val="0"/>
        <w:adjustRightInd w:val="0"/>
        <w:ind w:left="720"/>
        <w:jc w:val="both"/>
        <w:rPr>
          <w:sz w:val="10"/>
          <w:szCs w:val="10"/>
        </w:rPr>
      </w:pPr>
    </w:p>
    <w:p w:rsidR="001E166D" w:rsidRDefault="001E166D" w:rsidP="001E166D">
      <w:pPr>
        <w:autoSpaceDE w:val="0"/>
        <w:autoSpaceDN w:val="0"/>
        <w:adjustRightInd w:val="0"/>
        <w:jc w:val="both"/>
      </w:pPr>
    </w:p>
    <w:p w:rsidR="00F1349E" w:rsidRPr="007D6E28" w:rsidRDefault="00F1349E" w:rsidP="00F1349E">
      <w:pPr>
        <w:numPr>
          <w:ilvl w:val="0"/>
          <w:numId w:val="11"/>
        </w:numPr>
        <w:autoSpaceDE w:val="0"/>
        <w:autoSpaceDN w:val="0"/>
        <w:adjustRightInd w:val="0"/>
        <w:jc w:val="both"/>
        <w:rPr>
          <w:sz w:val="22"/>
          <w:szCs w:val="22"/>
        </w:rPr>
      </w:pPr>
      <w:r w:rsidRPr="007D6E28">
        <w:rPr>
          <w:color w:val="222222"/>
          <w:sz w:val="22"/>
          <w:szCs w:val="22"/>
          <w:shd w:val="clear" w:color="auto" w:fill="FFFFFF"/>
        </w:rPr>
        <w:t xml:space="preserve">"Boolean and non-Boolean information processing with strain clocked nanomagnets: Ultra-low-energy Hybrid Spintronics-Straintronics" </w:t>
      </w:r>
      <w:r w:rsidRPr="007D6E28">
        <w:rPr>
          <w:color w:val="555555"/>
          <w:sz w:val="22"/>
          <w:szCs w:val="22"/>
          <w:shd w:val="clear" w:color="auto" w:fill="FFFFFF"/>
        </w:rPr>
        <w:t>International Conference on Small Science (ICSS 2014), Hong Kong, China,</w:t>
      </w:r>
      <w:r w:rsidRPr="007D6E28">
        <w:rPr>
          <w:sz w:val="22"/>
          <w:szCs w:val="22"/>
        </w:rPr>
        <w:t xml:space="preserve"> </w:t>
      </w:r>
      <w:r w:rsidR="00283BE6" w:rsidRPr="007D6E28">
        <w:rPr>
          <w:color w:val="555555"/>
          <w:sz w:val="22"/>
          <w:szCs w:val="22"/>
          <w:shd w:val="clear" w:color="auto" w:fill="FFFFFF"/>
        </w:rPr>
        <w:t>8-11, December,</w:t>
      </w:r>
      <w:r w:rsidRPr="007D6E28">
        <w:rPr>
          <w:color w:val="555555"/>
          <w:sz w:val="22"/>
          <w:szCs w:val="22"/>
          <w:shd w:val="clear" w:color="auto" w:fill="FFFFFF"/>
        </w:rPr>
        <w:t xml:space="preserve"> 2014</w:t>
      </w:r>
      <w:r w:rsidR="007934AE">
        <w:rPr>
          <w:color w:val="555555"/>
          <w:sz w:val="22"/>
          <w:szCs w:val="22"/>
          <w:shd w:val="clear" w:color="auto" w:fill="FFFFFF"/>
        </w:rPr>
        <w:t xml:space="preserve"> (confirmed)</w:t>
      </w:r>
      <w:r w:rsidRPr="007D6E28">
        <w:rPr>
          <w:color w:val="555555"/>
          <w:sz w:val="22"/>
          <w:szCs w:val="22"/>
          <w:shd w:val="clear" w:color="auto" w:fill="FFFFFF"/>
        </w:rPr>
        <w:t xml:space="preserve">. </w:t>
      </w:r>
    </w:p>
    <w:p w:rsidR="007D6E28" w:rsidRPr="007D6E28" w:rsidRDefault="007D6E28" w:rsidP="007D6E28">
      <w:pPr>
        <w:autoSpaceDE w:val="0"/>
        <w:autoSpaceDN w:val="0"/>
        <w:adjustRightInd w:val="0"/>
        <w:ind w:left="720"/>
        <w:jc w:val="both"/>
        <w:rPr>
          <w:sz w:val="22"/>
          <w:szCs w:val="22"/>
        </w:rPr>
      </w:pPr>
    </w:p>
    <w:p w:rsidR="007D6E28" w:rsidRPr="007D6E28" w:rsidRDefault="007D6E28" w:rsidP="007D6E28">
      <w:pPr>
        <w:numPr>
          <w:ilvl w:val="0"/>
          <w:numId w:val="11"/>
        </w:numPr>
        <w:autoSpaceDE w:val="0"/>
        <w:autoSpaceDN w:val="0"/>
        <w:adjustRightInd w:val="0"/>
        <w:jc w:val="both"/>
        <w:rPr>
          <w:sz w:val="22"/>
          <w:szCs w:val="22"/>
        </w:rPr>
      </w:pPr>
      <w:r w:rsidRPr="007D6E28">
        <w:rPr>
          <w:sz w:val="22"/>
          <w:szCs w:val="22"/>
        </w:rPr>
        <w:t>Hybrid Spintronics-Straintronics: Simulations and Experiments on Ultra Energy Efficient Computing with Multiferroic Nanomagnets, International Materials Research Congress, Cancun, Mexico, August, 2014.</w:t>
      </w:r>
    </w:p>
    <w:p w:rsidR="003E0A47" w:rsidRPr="007D6E28" w:rsidRDefault="003E0A47" w:rsidP="003E0A47">
      <w:pPr>
        <w:ind w:left="720"/>
        <w:rPr>
          <w:sz w:val="22"/>
          <w:szCs w:val="22"/>
        </w:rPr>
      </w:pPr>
    </w:p>
    <w:p w:rsidR="00F1349E" w:rsidRPr="007D6E28" w:rsidRDefault="001E166D" w:rsidP="00F1349E">
      <w:pPr>
        <w:numPr>
          <w:ilvl w:val="0"/>
          <w:numId w:val="11"/>
        </w:numPr>
        <w:autoSpaceDE w:val="0"/>
        <w:autoSpaceDN w:val="0"/>
        <w:adjustRightInd w:val="0"/>
        <w:jc w:val="both"/>
        <w:rPr>
          <w:sz w:val="22"/>
          <w:szCs w:val="22"/>
        </w:rPr>
      </w:pPr>
      <w:r w:rsidRPr="007D6E28">
        <w:rPr>
          <w:sz w:val="22"/>
          <w:szCs w:val="22"/>
        </w:rPr>
        <w:t>"The role of magnetostrictive materials in smart structures and its emerging applications in nanoelectronics and nanoscale strain sensing", Plenary Talk, International Conference on Emerging Materials and Applications, ICEMA 2014, Indian Institute of Technology, Roorkee (Golden Jubilee</w:t>
      </w:r>
      <w:r w:rsidR="00823C97" w:rsidRPr="007D6E28">
        <w:rPr>
          <w:sz w:val="22"/>
          <w:szCs w:val="22"/>
        </w:rPr>
        <w:t>, Saharanpur Campus)</w:t>
      </w:r>
      <w:r w:rsidRPr="007D6E28">
        <w:rPr>
          <w:sz w:val="22"/>
          <w:szCs w:val="22"/>
        </w:rPr>
        <w:t>, India, April 5-6, 2014.</w:t>
      </w:r>
      <w:r w:rsidR="00F1349E" w:rsidRPr="007D6E28">
        <w:rPr>
          <w:sz w:val="22"/>
          <w:szCs w:val="22"/>
        </w:rPr>
        <w:t xml:space="preserve"> </w:t>
      </w:r>
      <w:r w:rsidR="00823C97" w:rsidRPr="007D6E28">
        <w:rPr>
          <w:sz w:val="22"/>
          <w:szCs w:val="22"/>
        </w:rPr>
        <w:t>(PLENARY TALK)</w:t>
      </w:r>
    </w:p>
    <w:p w:rsidR="001E166D" w:rsidRPr="007D6E28" w:rsidRDefault="001E166D" w:rsidP="0071486F">
      <w:pPr>
        <w:autoSpaceDE w:val="0"/>
        <w:autoSpaceDN w:val="0"/>
        <w:adjustRightInd w:val="0"/>
        <w:ind w:left="360"/>
        <w:jc w:val="both"/>
        <w:rPr>
          <w:sz w:val="22"/>
          <w:szCs w:val="22"/>
        </w:rPr>
      </w:pPr>
    </w:p>
    <w:p w:rsidR="001E166D" w:rsidRPr="007D6E28" w:rsidRDefault="004A007E" w:rsidP="001E166D">
      <w:pPr>
        <w:numPr>
          <w:ilvl w:val="0"/>
          <w:numId w:val="11"/>
        </w:numPr>
        <w:autoSpaceDE w:val="0"/>
        <w:autoSpaceDN w:val="0"/>
        <w:adjustRightInd w:val="0"/>
        <w:jc w:val="both"/>
        <w:rPr>
          <w:sz w:val="22"/>
          <w:szCs w:val="22"/>
        </w:rPr>
      </w:pPr>
      <w:r w:rsidRPr="007D6E28">
        <w:rPr>
          <w:sz w:val="22"/>
          <w:szCs w:val="22"/>
        </w:rPr>
        <w:t>"</w:t>
      </w:r>
      <w:r w:rsidRPr="007D6E28">
        <w:rPr>
          <w:sz w:val="22"/>
          <w:szCs w:val="22"/>
          <w:shd w:val="clear" w:color="auto" w:fill="FFFFFF"/>
        </w:rPr>
        <w:t>Hybrid Spintronics-Straintronics: An extremely energy efficient</w:t>
      </w:r>
      <w:r w:rsidRPr="007D6E28">
        <w:rPr>
          <w:sz w:val="22"/>
          <w:szCs w:val="22"/>
        </w:rPr>
        <w:t xml:space="preserve"> </w:t>
      </w:r>
      <w:r w:rsidRPr="007D6E28">
        <w:rPr>
          <w:sz w:val="22"/>
          <w:szCs w:val="22"/>
          <w:shd w:val="clear" w:color="auto" w:fill="FFFFFF"/>
        </w:rPr>
        <w:t>strain-clocked nanomagnetic computing paradigm</w:t>
      </w:r>
      <w:r w:rsidRPr="007D6E28">
        <w:rPr>
          <w:sz w:val="22"/>
          <w:szCs w:val="22"/>
        </w:rPr>
        <w:t xml:space="preserve">", </w:t>
      </w:r>
      <w:r w:rsidRPr="007D6E28">
        <w:rPr>
          <w:rStyle w:val="hp"/>
          <w:color w:val="222222"/>
          <w:sz w:val="22"/>
          <w:szCs w:val="22"/>
        </w:rPr>
        <w:t>IEEE Nano Materials and Devices Conference</w:t>
      </w:r>
      <w:r w:rsidRPr="007D6E28">
        <w:rPr>
          <w:rStyle w:val="hp"/>
          <w:bCs/>
          <w:color w:val="222222"/>
          <w:sz w:val="22"/>
          <w:szCs w:val="22"/>
        </w:rPr>
        <w:t xml:space="preserve">, </w:t>
      </w:r>
      <w:r w:rsidRPr="007D6E28">
        <w:rPr>
          <w:color w:val="000000"/>
          <w:sz w:val="22"/>
          <w:szCs w:val="22"/>
          <w:shd w:val="clear" w:color="auto" w:fill="FFFFFF"/>
        </w:rPr>
        <w:t>Tainan, Taiwan</w:t>
      </w:r>
      <w:r w:rsidRPr="007D6E28">
        <w:rPr>
          <w:sz w:val="22"/>
          <w:szCs w:val="22"/>
        </w:rPr>
        <w:t>, October 2013.</w:t>
      </w:r>
    </w:p>
    <w:p w:rsidR="004A007E" w:rsidRPr="007D6E28" w:rsidRDefault="004A007E" w:rsidP="0071486F">
      <w:pPr>
        <w:autoSpaceDE w:val="0"/>
        <w:autoSpaceDN w:val="0"/>
        <w:adjustRightInd w:val="0"/>
        <w:ind w:left="360"/>
        <w:jc w:val="both"/>
        <w:rPr>
          <w:sz w:val="22"/>
          <w:szCs w:val="22"/>
        </w:rPr>
      </w:pPr>
    </w:p>
    <w:p w:rsidR="004A007E" w:rsidRPr="007D6E28" w:rsidRDefault="004A007E" w:rsidP="0071486F">
      <w:pPr>
        <w:numPr>
          <w:ilvl w:val="0"/>
          <w:numId w:val="11"/>
        </w:numPr>
        <w:autoSpaceDE w:val="0"/>
        <w:autoSpaceDN w:val="0"/>
        <w:adjustRightInd w:val="0"/>
        <w:jc w:val="both"/>
        <w:rPr>
          <w:b/>
          <w:sz w:val="22"/>
          <w:szCs w:val="22"/>
        </w:rPr>
      </w:pPr>
      <w:r w:rsidRPr="007D6E28">
        <w:rPr>
          <w:sz w:val="22"/>
          <w:szCs w:val="22"/>
        </w:rPr>
        <w:t>"Hybrid Spintronics-Straintronics: An ultra energy efficient nanomagnetic computing</w:t>
      </w:r>
      <w:r w:rsidRPr="007D6E28">
        <w:rPr>
          <w:b/>
          <w:sz w:val="22"/>
          <w:szCs w:val="22"/>
        </w:rPr>
        <w:t xml:space="preserve"> </w:t>
      </w:r>
      <w:r w:rsidRPr="007D6E28">
        <w:rPr>
          <w:sz w:val="22"/>
          <w:szCs w:val="22"/>
        </w:rPr>
        <w:t>paradigm", Indian Institute of Science, Bangalore, India, June, 2013.</w:t>
      </w:r>
      <w:r w:rsidRPr="007D6E28">
        <w:rPr>
          <w:b/>
          <w:sz w:val="22"/>
          <w:szCs w:val="22"/>
        </w:rPr>
        <w:t xml:space="preserve"> </w:t>
      </w:r>
    </w:p>
    <w:p w:rsidR="004A007E" w:rsidRPr="00362D17" w:rsidRDefault="004A007E" w:rsidP="00C942E1">
      <w:pPr>
        <w:autoSpaceDE w:val="0"/>
        <w:autoSpaceDN w:val="0"/>
        <w:adjustRightInd w:val="0"/>
        <w:ind w:left="360"/>
        <w:jc w:val="both"/>
        <w:rPr>
          <w:sz w:val="22"/>
          <w:szCs w:val="22"/>
        </w:rPr>
      </w:pPr>
    </w:p>
    <w:p w:rsidR="004A007E" w:rsidRPr="00362D17" w:rsidRDefault="004A007E" w:rsidP="00B2364A">
      <w:pPr>
        <w:numPr>
          <w:ilvl w:val="0"/>
          <w:numId w:val="11"/>
        </w:numPr>
        <w:autoSpaceDE w:val="0"/>
        <w:autoSpaceDN w:val="0"/>
        <w:adjustRightInd w:val="0"/>
        <w:jc w:val="both"/>
        <w:rPr>
          <w:sz w:val="22"/>
          <w:szCs w:val="22"/>
        </w:rPr>
      </w:pPr>
      <w:r w:rsidRPr="00362D17">
        <w:rPr>
          <w:sz w:val="22"/>
          <w:szCs w:val="22"/>
        </w:rPr>
        <w:t>"An ultra-energy efficient approach to nanomagnetic memory and logic devices</w:t>
      </w:r>
      <w:r w:rsidRPr="00362D17">
        <w:rPr>
          <w:b/>
          <w:bCs/>
          <w:sz w:val="22"/>
          <w:szCs w:val="22"/>
        </w:rPr>
        <w:t xml:space="preserve"> </w:t>
      </w:r>
      <w:r w:rsidRPr="00362D17">
        <w:rPr>
          <w:sz w:val="22"/>
          <w:szCs w:val="22"/>
        </w:rPr>
        <w:t xml:space="preserve">", Advanced Light Source User Workshop, Lawrence Berkeley National Lab, October 2012. </w:t>
      </w:r>
    </w:p>
    <w:p w:rsidR="004A007E" w:rsidRPr="00362D17" w:rsidRDefault="004A007E" w:rsidP="00D65955">
      <w:pPr>
        <w:rPr>
          <w:b/>
          <w:bCs/>
          <w:sz w:val="22"/>
          <w:szCs w:val="22"/>
        </w:rPr>
      </w:pPr>
    </w:p>
    <w:p w:rsidR="004A007E" w:rsidRPr="00362D17" w:rsidRDefault="004A007E" w:rsidP="00FF392B">
      <w:pPr>
        <w:numPr>
          <w:ilvl w:val="0"/>
          <w:numId w:val="11"/>
        </w:numPr>
        <w:autoSpaceDE w:val="0"/>
        <w:autoSpaceDN w:val="0"/>
        <w:adjustRightInd w:val="0"/>
        <w:jc w:val="both"/>
        <w:rPr>
          <w:sz w:val="22"/>
          <w:szCs w:val="22"/>
        </w:rPr>
      </w:pPr>
      <w:r w:rsidRPr="00362D17">
        <w:rPr>
          <w:sz w:val="22"/>
          <w:szCs w:val="22"/>
        </w:rPr>
        <w:t>"Hybrid spintronic/straintronics: A super energy efficient computing scheme based on interacting multiferroic nanomagnets", IEEE Nanotechnology Conference, Birmingham, UK, August, 2012.</w:t>
      </w:r>
      <w:r w:rsidRPr="00362D17">
        <w:rPr>
          <w:b/>
          <w:bCs/>
          <w:color w:val="FF0000"/>
          <w:kern w:val="24"/>
          <w:sz w:val="22"/>
          <w:szCs w:val="22"/>
        </w:rPr>
        <w:t xml:space="preserve"> </w:t>
      </w:r>
    </w:p>
    <w:p w:rsidR="004A007E" w:rsidRPr="00362D17" w:rsidRDefault="004A007E" w:rsidP="00B2364A">
      <w:pPr>
        <w:suppressAutoHyphens w:val="0"/>
        <w:autoSpaceDE w:val="0"/>
        <w:autoSpaceDN w:val="0"/>
        <w:adjustRightInd w:val="0"/>
        <w:ind w:left="720"/>
        <w:jc w:val="both"/>
        <w:rPr>
          <w:sz w:val="22"/>
          <w:szCs w:val="22"/>
        </w:rPr>
      </w:pPr>
    </w:p>
    <w:p w:rsidR="004A007E" w:rsidRPr="00362D17" w:rsidRDefault="004A007E" w:rsidP="00B2364A">
      <w:pPr>
        <w:numPr>
          <w:ilvl w:val="0"/>
          <w:numId w:val="11"/>
        </w:numPr>
        <w:suppressAutoHyphens w:val="0"/>
        <w:autoSpaceDE w:val="0"/>
        <w:autoSpaceDN w:val="0"/>
        <w:adjustRightInd w:val="0"/>
        <w:jc w:val="both"/>
        <w:rPr>
          <w:sz w:val="22"/>
          <w:szCs w:val="22"/>
        </w:rPr>
      </w:pPr>
      <w:r w:rsidRPr="00362D17">
        <w:rPr>
          <w:sz w:val="22"/>
          <w:szCs w:val="22"/>
        </w:rPr>
        <w:t>"Hybrid Spintronics-straintronics: low power electronics with multiferroic materials", INTERMAG Conference, Vancouver, Canada, May, 2012.</w:t>
      </w:r>
    </w:p>
    <w:p w:rsidR="004A007E" w:rsidRPr="00362D17" w:rsidRDefault="004A007E" w:rsidP="00B86A36">
      <w:pPr>
        <w:suppressAutoHyphens w:val="0"/>
        <w:autoSpaceDE w:val="0"/>
        <w:autoSpaceDN w:val="0"/>
        <w:adjustRightInd w:val="0"/>
        <w:ind w:left="360"/>
        <w:jc w:val="both"/>
        <w:rPr>
          <w:sz w:val="22"/>
          <w:szCs w:val="22"/>
        </w:rPr>
      </w:pPr>
    </w:p>
    <w:p w:rsidR="004A007E" w:rsidRPr="00362D17" w:rsidRDefault="004A007E" w:rsidP="00B2364A">
      <w:pPr>
        <w:numPr>
          <w:ilvl w:val="0"/>
          <w:numId w:val="11"/>
        </w:numPr>
        <w:suppressAutoHyphens w:val="0"/>
        <w:autoSpaceDE w:val="0"/>
        <w:autoSpaceDN w:val="0"/>
        <w:adjustRightInd w:val="0"/>
        <w:jc w:val="both"/>
        <w:rPr>
          <w:sz w:val="22"/>
          <w:szCs w:val="22"/>
        </w:rPr>
      </w:pPr>
      <w:r w:rsidRPr="00362D17">
        <w:rPr>
          <w:sz w:val="22"/>
          <w:szCs w:val="22"/>
        </w:rPr>
        <w:t>" Ultra low-energy hybrid spintronics and straintronics: multiferroic nanomagnets for memory, logic and ultrafast image processing " American Physical Society, March Meeting, Boston, USA, 2012.</w:t>
      </w:r>
    </w:p>
    <w:p w:rsidR="004A007E" w:rsidRPr="00362D17" w:rsidRDefault="004A007E" w:rsidP="00B86A36">
      <w:pPr>
        <w:suppressAutoHyphens w:val="0"/>
        <w:autoSpaceDE w:val="0"/>
        <w:autoSpaceDN w:val="0"/>
        <w:adjustRightInd w:val="0"/>
        <w:ind w:left="360"/>
        <w:jc w:val="both"/>
        <w:rPr>
          <w:sz w:val="22"/>
          <w:szCs w:val="22"/>
        </w:rPr>
      </w:pPr>
    </w:p>
    <w:p w:rsidR="004A007E" w:rsidRPr="00362D17" w:rsidRDefault="004A007E" w:rsidP="00B2364A">
      <w:pPr>
        <w:numPr>
          <w:ilvl w:val="0"/>
          <w:numId w:val="11"/>
        </w:numPr>
        <w:rPr>
          <w:sz w:val="22"/>
          <w:szCs w:val="22"/>
        </w:rPr>
      </w:pPr>
      <w:r w:rsidRPr="00362D17">
        <w:rPr>
          <w:sz w:val="22"/>
          <w:szCs w:val="22"/>
        </w:rPr>
        <w:t>" Multiferroic straintronics:  Ultra-low power computing and image processing ", Army Research Lab, Adelphi, MD, Dec 12</w:t>
      </w:r>
      <w:r w:rsidRPr="00362D17">
        <w:rPr>
          <w:sz w:val="22"/>
          <w:szCs w:val="22"/>
          <w:vertAlign w:val="superscript"/>
        </w:rPr>
        <w:t>th</w:t>
      </w:r>
      <w:r w:rsidRPr="00362D17">
        <w:rPr>
          <w:sz w:val="22"/>
          <w:szCs w:val="22"/>
        </w:rPr>
        <w:t xml:space="preserve"> 2011.</w:t>
      </w:r>
    </w:p>
    <w:p w:rsidR="004A007E" w:rsidRPr="00362D17" w:rsidRDefault="004A007E" w:rsidP="00B86A36">
      <w:pPr>
        <w:ind w:left="360"/>
        <w:rPr>
          <w:sz w:val="22"/>
          <w:szCs w:val="22"/>
        </w:rPr>
      </w:pPr>
    </w:p>
    <w:p w:rsidR="004A007E" w:rsidRPr="00362D17" w:rsidRDefault="004A007E" w:rsidP="00B2364A">
      <w:pPr>
        <w:numPr>
          <w:ilvl w:val="0"/>
          <w:numId w:val="11"/>
        </w:numPr>
        <w:rPr>
          <w:sz w:val="22"/>
          <w:szCs w:val="22"/>
        </w:rPr>
      </w:pPr>
      <w:r w:rsidRPr="00362D17">
        <w:rPr>
          <w:sz w:val="22"/>
          <w:szCs w:val="22"/>
        </w:rPr>
        <w:t>"Straintronics: Ultra low-power computing with multiferroic nanomagnets", University of Virginia, September 13th, 2011.</w:t>
      </w:r>
    </w:p>
    <w:p w:rsidR="004A007E" w:rsidRPr="00362D17" w:rsidRDefault="004A007E" w:rsidP="00B86A36">
      <w:pPr>
        <w:ind w:left="360"/>
        <w:rPr>
          <w:sz w:val="22"/>
          <w:szCs w:val="22"/>
        </w:rPr>
      </w:pPr>
    </w:p>
    <w:p w:rsidR="004A007E" w:rsidRPr="00362D17" w:rsidRDefault="004A007E" w:rsidP="00B2364A">
      <w:pPr>
        <w:numPr>
          <w:ilvl w:val="0"/>
          <w:numId w:val="11"/>
        </w:numPr>
        <w:rPr>
          <w:sz w:val="22"/>
          <w:szCs w:val="22"/>
        </w:rPr>
      </w:pPr>
      <w:r w:rsidRPr="00362D17">
        <w:rPr>
          <w:sz w:val="22"/>
          <w:szCs w:val="22"/>
        </w:rPr>
        <w:t>"Ultra low-power computing with multiferroic nanomagnets", National Institute of Standards and Technology (NIST), July 21st, 2011.</w:t>
      </w:r>
    </w:p>
    <w:p w:rsidR="004A007E" w:rsidRPr="00362D17" w:rsidRDefault="004A007E" w:rsidP="00B86A36">
      <w:pPr>
        <w:ind w:left="360"/>
        <w:rPr>
          <w:sz w:val="22"/>
          <w:szCs w:val="22"/>
        </w:rPr>
      </w:pPr>
    </w:p>
    <w:p w:rsidR="004A007E" w:rsidRPr="00362D17" w:rsidRDefault="004A007E" w:rsidP="00B2364A">
      <w:pPr>
        <w:numPr>
          <w:ilvl w:val="0"/>
          <w:numId w:val="11"/>
        </w:numPr>
        <w:rPr>
          <w:sz w:val="22"/>
          <w:szCs w:val="22"/>
        </w:rPr>
      </w:pPr>
      <w:r w:rsidRPr="00362D17">
        <w:rPr>
          <w:sz w:val="22"/>
          <w:szCs w:val="22"/>
        </w:rPr>
        <w:t>"Electrically Switchable Multiferroic Nanomagnets: A new Paradigm for Low Power Nanomagnetic Computing, Villa Conference on Interactions Among Nanostructures (VCIAN 2011), Las Vegas, NV, April, 2011.</w:t>
      </w:r>
    </w:p>
    <w:p w:rsidR="004A007E" w:rsidRPr="00362D17" w:rsidRDefault="004A007E" w:rsidP="00B86A36">
      <w:pPr>
        <w:ind w:left="360"/>
        <w:rPr>
          <w:sz w:val="22"/>
          <w:szCs w:val="22"/>
        </w:rPr>
      </w:pPr>
    </w:p>
    <w:p w:rsidR="004A007E" w:rsidRPr="00362D17" w:rsidRDefault="004A007E" w:rsidP="00B2364A">
      <w:pPr>
        <w:numPr>
          <w:ilvl w:val="0"/>
          <w:numId w:val="11"/>
        </w:numPr>
        <w:rPr>
          <w:sz w:val="22"/>
          <w:szCs w:val="22"/>
        </w:rPr>
      </w:pPr>
      <w:r w:rsidRPr="00362D17">
        <w:rPr>
          <w:sz w:val="22"/>
          <w:szCs w:val="22"/>
        </w:rPr>
        <w:t>"Magnetomechanical Behavior of  Iron-Gallium Alloys", Materials Research Society, Fall Conference, Boston, MA, Dec 1st, 2008.</w:t>
      </w:r>
    </w:p>
    <w:p w:rsidR="004A007E" w:rsidRPr="00362D17" w:rsidRDefault="004A007E" w:rsidP="00B86A36">
      <w:pPr>
        <w:ind w:left="360"/>
        <w:rPr>
          <w:sz w:val="22"/>
          <w:szCs w:val="22"/>
        </w:rPr>
      </w:pPr>
    </w:p>
    <w:p w:rsidR="004A007E" w:rsidRPr="00362D17" w:rsidRDefault="004A007E" w:rsidP="00B2364A">
      <w:pPr>
        <w:numPr>
          <w:ilvl w:val="0"/>
          <w:numId w:val="11"/>
        </w:numPr>
        <w:rPr>
          <w:sz w:val="22"/>
          <w:szCs w:val="22"/>
        </w:rPr>
      </w:pPr>
      <w:r w:rsidRPr="00362D17">
        <w:rPr>
          <w:sz w:val="22"/>
          <w:szCs w:val="22"/>
        </w:rPr>
        <w:t xml:space="preserve"> “Armstrong’s Contribution to the Modeling of Magnetostrictive Materials” Armstrong Memorial Session, SPIE Conference on Smart Structures and Materials, San Diego, March, 2007.</w:t>
      </w:r>
    </w:p>
    <w:p w:rsidR="004A007E" w:rsidRPr="00362D17" w:rsidRDefault="004A007E" w:rsidP="00B86A36">
      <w:pPr>
        <w:ind w:left="360"/>
        <w:rPr>
          <w:sz w:val="22"/>
          <w:szCs w:val="22"/>
        </w:rPr>
      </w:pPr>
    </w:p>
    <w:p w:rsidR="004A007E" w:rsidRPr="00362D17" w:rsidRDefault="004A007E" w:rsidP="00B2364A">
      <w:pPr>
        <w:numPr>
          <w:ilvl w:val="0"/>
          <w:numId w:val="11"/>
        </w:numPr>
        <w:rPr>
          <w:sz w:val="22"/>
          <w:szCs w:val="22"/>
        </w:rPr>
      </w:pPr>
      <w:r w:rsidRPr="00362D17">
        <w:rPr>
          <w:sz w:val="22"/>
          <w:szCs w:val="22"/>
        </w:rPr>
        <w:t xml:space="preserve">"Role of Magnetostrictive Iron-Gallium in Smart Structures and Microsystems" </w:t>
      </w:r>
    </w:p>
    <w:p w:rsidR="004A007E" w:rsidRPr="00362D17" w:rsidRDefault="004A007E" w:rsidP="00B86A36">
      <w:pPr>
        <w:rPr>
          <w:sz w:val="22"/>
          <w:szCs w:val="22"/>
        </w:rPr>
      </w:pPr>
      <w:r w:rsidRPr="00362D17">
        <w:rPr>
          <w:sz w:val="22"/>
          <w:szCs w:val="22"/>
        </w:rPr>
        <w:tab/>
        <w:t>Indian Institute of Science, Bangalore, India, September 2007.</w:t>
      </w:r>
    </w:p>
    <w:p w:rsidR="004A007E" w:rsidRPr="00362D17" w:rsidRDefault="004A007E" w:rsidP="00B86A36">
      <w:pPr>
        <w:rPr>
          <w:sz w:val="22"/>
          <w:szCs w:val="22"/>
        </w:rPr>
      </w:pPr>
      <w:r w:rsidRPr="00362D17">
        <w:rPr>
          <w:sz w:val="22"/>
          <w:szCs w:val="22"/>
        </w:rPr>
        <w:tab/>
        <w:t>Arizona State University, Phoenix/Tempe, AZ, USA, March 2007.</w:t>
      </w:r>
    </w:p>
    <w:p w:rsidR="004A007E" w:rsidRPr="00362D17" w:rsidRDefault="004A007E" w:rsidP="00B86A36">
      <w:pPr>
        <w:rPr>
          <w:sz w:val="22"/>
          <w:szCs w:val="22"/>
        </w:rPr>
      </w:pPr>
      <w:r w:rsidRPr="00362D17">
        <w:rPr>
          <w:sz w:val="22"/>
          <w:szCs w:val="22"/>
        </w:rPr>
        <w:tab/>
        <w:t>Clarkson University, Potsdam, NY, USA, February 2007.</w:t>
      </w:r>
    </w:p>
    <w:p w:rsidR="004A007E" w:rsidRPr="00362D17" w:rsidRDefault="004A007E" w:rsidP="00B86A36">
      <w:pPr>
        <w:rPr>
          <w:sz w:val="22"/>
          <w:szCs w:val="22"/>
        </w:rPr>
      </w:pPr>
    </w:p>
    <w:p w:rsidR="003F7B96" w:rsidRDefault="004A007E" w:rsidP="003F7B96">
      <w:pPr>
        <w:numPr>
          <w:ilvl w:val="0"/>
          <w:numId w:val="11"/>
        </w:numPr>
        <w:rPr>
          <w:sz w:val="22"/>
          <w:szCs w:val="22"/>
        </w:rPr>
      </w:pPr>
      <w:r w:rsidRPr="00362D17">
        <w:rPr>
          <w:sz w:val="22"/>
          <w:szCs w:val="22"/>
        </w:rPr>
        <w:t>"Role of Magnetostrictive Materials in Smart Structures"</w:t>
      </w:r>
    </w:p>
    <w:p w:rsidR="003F7B96" w:rsidRPr="00362D17" w:rsidRDefault="003F7B96" w:rsidP="003F7B96">
      <w:pPr>
        <w:ind w:left="720"/>
        <w:rPr>
          <w:sz w:val="22"/>
          <w:szCs w:val="22"/>
        </w:rPr>
      </w:pPr>
      <w:r>
        <w:rPr>
          <w:sz w:val="22"/>
          <w:szCs w:val="22"/>
        </w:rPr>
        <w:t xml:space="preserve"> </w:t>
      </w:r>
      <w:r w:rsidRPr="00362D17">
        <w:rPr>
          <w:sz w:val="22"/>
          <w:szCs w:val="22"/>
        </w:rPr>
        <w:t>Hindustan Aerospace Limited (HAL), Bangalore, India, January 2005.</w:t>
      </w:r>
    </w:p>
    <w:p w:rsidR="003F7B96" w:rsidRDefault="003F7B96" w:rsidP="003F7B96">
      <w:pPr>
        <w:ind w:left="720"/>
        <w:rPr>
          <w:sz w:val="22"/>
          <w:szCs w:val="22"/>
        </w:rPr>
      </w:pPr>
      <w:r>
        <w:rPr>
          <w:sz w:val="22"/>
          <w:szCs w:val="22"/>
        </w:rPr>
        <w:t xml:space="preserve"> </w:t>
      </w:r>
      <w:r w:rsidRPr="00362D17">
        <w:rPr>
          <w:sz w:val="22"/>
          <w:szCs w:val="22"/>
        </w:rPr>
        <w:t>National Aerospace Laboratory (NAL), Bangalore, India, January 2005.</w:t>
      </w:r>
    </w:p>
    <w:p w:rsidR="004A007E" w:rsidRDefault="004A007E" w:rsidP="00B86A36">
      <w:pPr>
        <w:rPr>
          <w:sz w:val="22"/>
          <w:szCs w:val="22"/>
        </w:rPr>
      </w:pPr>
    </w:p>
    <w:p w:rsidR="004A007E" w:rsidRPr="00362D17" w:rsidRDefault="004A007E" w:rsidP="00B86A36">
      <w:pPr>
        <w:rPr>
          <w:sz w:val="22"/>
          <w:szCs w:val="22"/>
        </w:rPr>
      </w:pPr>
      <w:r w:rsidRPr="00362D17">
        <w:rPr>
          <w:sz w:val="22"/>
          <w:szCs w:val="22"/>
          <w:u w:val="single"/>
        </w:rPr>
        <w:t>Note:</w:t>
      </w:r>
      <w:r w:rsidR="003E0A47">
        <w:rPr>
          <w:sz w:val="22"/>
          <w:szCs w:val="22"/>
        </w:rPr>
        <w:t xml:space="preserve"> On talks 1-13</w:t>
      </w:r>
      <w:r>
        <w:rPr>
          <w:sz w:val="22"/>
          <w:szCs w:val="22"/>
        </w:rPr>
        <w:t>, S. Bandyopadhyay was listed as a co-author, on talk</w:t>
      </w:r>
      <w:r w:rsidR="00D36A61">
        <w:rPr>
          <w:sz w:val="22"/>
          <w:szCs w:val="22"/>
        </w:rPr>
        <w:t>s</w:t>
      </w:r>
      <w:r>
        <w:rPr>
          <w:sz w:val="22"/>
          <w:szCs w:val="22"/>
        </w:rPr>
        <w:t xml:space="preserve"> </w:t>
      </w:r>
      <w:r w:rsidR="003E0A47">
        <w:rPr>
          <w:sz w:val="22"/>
          <w:szCs w:val="22"/>
        </w:rPr>
        <w:t>3</w:t>
      </w:r>
      <w:r w:rsidR="00D36A61">
        <w:rPr>
          <w:sz w:val="22"/>
          <w:szCs w:val="22"/>
        </w:rPr>
        <w:t xml:space="preserve"> and </w:t>
      </w:r>
      <w:r w:rsidR="003E0A47">
        <w:rPr>
          <w:sz w:val="22"/>
          <w:szCs w:val="22"/>
        </w:rPr>
        <w:t>14</w:t>
      </w:r>
      <w:r>
        <w:rPr>
          <w:sz w:val="22"/>
          <w:szCs w:val="22"/>
        </w:rPr>
        <w:t>, A.B. Flatau was listed as a co-author and on ta</w:t>
      </w:r>
      <w:r w:rsidR="003E0A47">
        <w:rPr>
          <w:sz w:val="22"/>
          <w:szCs w:val="22"/>
        </w:rPr>
        <w:t>lk 15</w:t>
      </w:r>
      <w:r>
        <w:rPr>
          <w:sz w:val="22"/>
          <w:szCs w:val="22"/>
        </w:rPr>
        <w:t>, A.B. Flatau and G. Akhras were listed as co-authors.</w:t>
      </w:r>
    </w:p>
    <w:p w:rsidR="004A007E" w:rsidRDefault="004A007E" w:rsidP="00B86A36">
      <w:pPr>
        <w:rPr>
          <w:sz w:val="22"/>
          <w:szCs w:val="22"/>
        </w:rPr>
      </w:pPr>
    </w:p>
    <w:p w:rsidR="003F7B96" w:rsidRDefault="004A007E" w:rsidP="003F7B96">
      <w:pPr>
        <w:suppressAutoHyphens w:val="0"/>
        <w:autoSpaceDE w:val="0"/>
        <w:autoSpaceDN w:val="0"/>
        <w:adjustRightInd w:val="0"/>
        <w:outlineLvl w:val="0"/>
        <w:rPr>
          <w:b/>
          <w:bCs/>
          <w:sz w:val="24"/>
          <w:szCs w:val="24"/>
        </w:rPr>
      </w:pPr>
      <w:r w:rsidRPr="00362D17">
        <w:rPr>
          <w:b/>
          <w:bCs/>
          <w:sz w:val="24"/>
          <w:szCs w:val="24"/>
        </w:rPr>
        <w:t xml:space="preserve">b. Invited talks </w:t>
      </w:r>
      <w:r>
        <w:rPr>
          <w:b/>
          <w:bCs/>
          <w:sz w:val="24"/>
          <w:szCs w:val="24"/>
        </w:rPr>
        <w:t xml:space="preserve">as a </w:t>
      </w:r>
      <w:r w:rsidRPr="00362D17">
        <w:rPr>
          <w:b/>
          <w:bCs/>
          <w:sz w:val="24"/>
          <w:szCs w:val="24"/>
        </w:rPr>
        <w:t xml:space="preserve">co-author </w:t>
      </w:r>
    </w:p>
    <w:p w:rsidR="003F7B96" w:rsidRDefault="003F7B96" w:rsidP="003F7B96">
      <w:pPr>
        <w:autoSpaceDE w:val="0"/>
        <w:autoSpaceDN w:val="0"/>
        <w:adjustRightInd w:val="0"/>
        <w:ind w:left="720"/>
        <w:jc w:val="both"/>
        <w:rPr>
          <w:sz w:val="22"/>
          <w:szCs w:val="22"/>
        </w:rPr>
      </w:pPr>
    </w:p>
    <w:p w:rsidR="004A007E" w:rsidRDefault="004A007E" w:rsidP="003F7B96">
      <w:pPr>
        <w:numPr>
          <w:ilvl w:val="0"/>
          <w:numId w:val="11"/>
        </w:numPr>
        <w:autoSpaceDE w:val="0"/>
        <w:autoSpaceDN w:val="0"/>
        <w:adjustRightInd w:val="0"/>
        <w:jc w:val="both"/>
        <w:rPr>
          <w:sz w:val="22"/>
          <w:szCs w:val="22"/>
        </w:rPr>
      </w:pPr>
      <w:r w:rsidRPr="0071486F">
        <w:rPr>
          <w:sz w:val="22"/>
          <w:szCs w:val="22"/>
        </w:rPr>
        <w:t>S. Bandyopadhyay</w:t>
      </w:r>
      <w:r>
        <w:rPr>
          <w:sz w:val="22"/>
          <w:szCs w:val="22"/>
          <w:vertAlign w:val="superscript"/>
        </w:rPr>
        <w:t xml:space="preserve"> </w:t>
      </w:r>
      <w:r>
        <w:rPr>
          <w:sz w:val="22"/>
          <w:szCs w:val="22"/>
        </w:rPr>
        <w:t>(</w:t>
      </w:r>
      <w:r w:rsidRPr="00362D17">
        <w:rPr>
          <w:i/>
          <w:iCs/>
          <w:sz w:val="22"/>
          <w:szCs w:val="22"/>
        </w:rPr>
        <w:t>presenting author</w:t>
      </w:r>
      <w:r>
        <w:rPr>
          <w:sz w:val="22"/>
          <w:szCs w:val="22"/>
        </w:rPr>
        <w:t>)</w:t>
      </w:r>
      <w:r w:rsidRPr="0071486F">
        <w:rPr>
          <w:sz w:val="22"/>
          <w:szCs w:val="22"/>
        </w:rPr>
        <w:t xml:space="preserve"> and J. Atulasimha, "Hybrid spintronics and straintronics: An ultra-energy efficient nanomagnetic computing architecture", </w:t>
      </w:r>
      <w:bookmarkStart w:id="1" w:name="content"/>
      <w:r w:rsidRPr="0071486F">
        <w:rPr>
          <w:sz w:val="22"/>
          <w:szCs w:val="22"/>
        </w:rPr>
        <w:t>International Conference on Communications, Devices and Intelligent Systems</w:t>
      </w:r>
      <w:bookmarkEnd w:id="1"/>
      <w:r w:rsidRPr="0071486F">
        <w:rPr>
          <w:sz w:val="22"/>
          <w:szCs w:val="22"/>
        </w:rPr>
        <w:t>, Calcutta, India, 2012. (</w:t>
      </w:r>
      <w:r w:rsidRPr="0071486F">
        <w:rPr>
          <w:i/>
          <w:iCs/>
          <w:sz w:val="22"/>
          <w:szCs w:val="22"/>
        </w:rPr>
        <w:t>Plenary talk</w:t>
      </w:r>
      <w:r w:rsidRPr="0071486F">
        <w:rPr>
          <w:sz w:val="22"/>
          <w:szCs w:val="22"/>
        </w:rPr>
        <w:t>)</w:t>
      </w:r>
    </w:p>
    <w:p w:rsidR="004A007E" w:rsidRDefault="004A007E" w:rsidP="00321988">
      <w:pPr>
        <w:autoSpaceDE w:val="0"/>
        <w:autoSpaceDN w:val="0"/>
        <w:adjustRightInd w:val="0"/>
        <w:ind w:left="720"/>
        <w:jc w:val="both"/>
        <w:rPr>
          <w:sz w:val="22"/>
          <w:szCs w:val="22"/>
        </w:rPr>
      </w:pPr>
    </w:p>
    <w:p w:rsidR="004A007E" w:rsidRPr="007D6E28" w:rsidRDefault="004A007E" w:rsidP="00B9201E">
      <w:pPr>
        <w:numPr>
          <w:ilvl w:val="0"/>
          <w:numId w:val="11"/>
        </w:numPr>
        <w:suppressAutoHyphens w:val="0"/>
        <w:autoSpaceDE w:val="0"/>
        <w:autoSpaceDN w:val="0"/>
        <w:adjustRightInd w:val="0"/>
        <w:jc w:val="both"/>
        <w:rPr>
          <w:sz w:val="22"/>
          <w:szCs w:val="22"/>
        </w:rPr>
      </w:pPr>
      <w:r w:rsidRPr="0071486F">
        <w:rPr>
          <w:sz w:val="22"/>
          <w:szCs w:val="22"/>
        </w:rPr>
        <w:t>S. Bandyopadhyay</w:t>
      </w:r>
      <w:r>
        <w:rPr>
          <w:sz w:val="22"/>
          <w:szCs w:val="22"/>
        </w:rPr>
        <w:t>(</w:t>
      </w:r>
      <w:r w:rsidRPr="00362D17">
        <w:rPr>
          <w:i/>
          <w:iCs/>
          <w:sz w:val="22"/>
          <w:szCs w:val="22"/>
        </w:rPr>
        <w:t>presenting author</w:t>
      </w:r>
      <w:r>
        <w:rPr>
          <w:sz w:val="22"/>
          <w:szCs w:val="22"/>
        </w:rPr>
        <w:t>)</w:t>
      </w:r>
      <w:r w:rsidRPr="0071486F">
        <w:rPr>
          <w:sz w:val="22"/>
          <w:szCs w:val="22"/>
        </w:rPr>
        <w:t xml:space="preserve">  and J. Atulasimha, “Hybrid spintronics and straintronics: an ultralow energy computing paradigm to extend Moore’s law beyond the year 2020”, Device Research Conference, Pennsylvania State University, June 2012. </w:t>
      </w:r>
    </w:p>
    <w:p w:rsidR="0049022F" w:rsidRDefault="0049022F" w:rsidP="00426E25">
      <w:pPr>
        <w:jc w:val="both"/>
        <w:outlineLvl w:val="0"/>
        <w:rPr>
          <w:b/>
          <w:bCs/>
          <w:sz w:val="22"/>
          <w:szCs w:val="22"/>
        </w:rPr>
      </w:pPr>
    </w:p>
    <w:p w:rsidR="004A007E" w:rsidRPr="00D65955" w:rsidRDefault="004A007E" w:rsidP="00426E25">
      <w:pPr>
        <w:jc w:val="both"/>
        <w:outlineLvl w:val="0"/>
        <w:rPr>
          <w:sz w:val="22"/>
          <w:szCs w:val="22"/>
        </w:rPr>
      </w:pPr>
      <w:r w:rsidRPr="001C5732">
        <w:rPr>
          <w:b/>
          <w:bCs/>
          <w:sz w:val="22"/>
          <w:szCs w:val="22"/>
        </w:rPr>
        <w:t xml:space="preserve">CONFERENCE PRESENTATIONS: </w:t>
      </w:r>
      <w:r>
        <w:rPr>
          <w:b/>
          <w:bCs/>
          <w:sz w:val="22"/>
          <w:szCs w:val="22"/>
        </w:rPr>
        <w:t>(Total 30</w:t>
      </w:r>
      <w:r w:rsidRPr="001C5732">
        <w:rPr>
          <w:b/>
          <w:bCs/>
          <w:sz w:val="22"/>
          <w:szCs w:val="22"/>
        </w:rPr>
        <w:t>, Published proceedings 15, abstract</w:t>
      </w:r>
      <w:r>
        <w:rPr>
          <w:b/>
          <w:bCs/>
          <w:sz w:val="22"/>
          <w:szCs w:val="22"/>
        </w:rPr>
        <w:t xml:space="preserve"> </w:t>
      </w:r>
      <w:r w:rsidRPr="001C5732">
        <w:rPr>
          <w:b/>
          <w:bCs/>
          <w:sz w:val="22"/>
          <w:szCs w:val="22"/>
        </w:rPr>
        <w:t>only</w:t>
      </w:r>
      <w:r>
        <w:rPr>
          <w:b/>
          <w:bCs/>
          <w:sz w:val="22"/>
          <w:szCs w:val="22"/>
        </w:rPr>
        <w:t xml:space="preserve"> 15</w:t>
      </w:r>
      <w:r w:rsidRPr="001C5732">
        <w:rPr>
          <w:b/>
          <w:bCs/>
          <w:sz w:val="22"/>
          <w:szCs w:val="22"/>
        </w:rPr>
        <w:t>)</w:t>
      </w:r>
    </w:p>
    <w:p w:rsidR="004A007E" w:rsidRDefault="004A007E" w:rsidP="006F67E6">
      <w:pPr>
        <w:jc w:val="both"/>
        <w:rPr>
          <w:rFonts w:ascii="Times New Roman Bold" w:hAnsi="Times New Roman Bold" w:cs="Times New Roman Bold"/>
          <w:b/>
          <w:bCs/>
          <w:caps/>
          <w:sz w:val="22"/>
          <w:szCs w:val="22"/>
        </w:rPr>
      </w:pPr>
    </w:p>
    <w:p w:rsidR="004A007E" w:rsidRPr="001C5732" w:rsidRDefault="004A007E" w:rsidP="00426E25">
      <w:pPr>
        <w:jc w:val="both"/>
        <w:outlineLvl w:val="0"/>
        <w:rPr>
          <w:rFonts w:ascii="Times New Roman Bold" w:hAnsi="Times New Roman Bold" w:cs="Times New Roman Bold"/>
          <w:b/>
          <w:bCs/>
          <w:sz w:val="22"/>
          <w:szCs w:val="22"/>
        </w:rPr>
      </w:pPr>
      <w:r w:rsidRPr="001C5732">
        <w:rPr>
          <w:rFonts w:ascii="Times New Roman Bold" w:hAnsi="Times New Roman Bold" w:cs="Times New Roman Bold"/>
          <w:b/>
          <w:bCs/>
          <w:caps/>
          <w:sz w:val="22"/>
          <w:szCs w:val="22"/>
          <w:u w:val="single"/>
        </w:rPr>
        <w:t>Conference PRESENTATIONS WITH Proceedings</w:t>
      </w:r>
      <w:r w:rsidRPr="001C5732">
        <w:rPr>
          <w:rFonts w:ascii="Times New Roman Bold" w:hAnsi="Times New Roman Bold" w:cs="Times New Roman Bold"/>
          <w:b/>
          <w:bCs/>
          <w:caps/>
          <w:sz w:val="22"/>
          <w:szCs w:val="22"/>
        </w:rPr>
        <w:t xml:space="preserve"> (</w:t>
      </w:r>
      <w:r>
        <w:rPr>
          <w:rFonts w:ascii="Times New Roman Bold" w:hAnsi="Times New Roman Bold" w:cs="Times New Roman Bold"/>
          <w:b/>
          <w:bCs/>
          <w:sz w:val="22"/>
          <w:szCs w:val="22"/>
        </w:rPr>
        <w:t>not peer reviewed)</w:t>
      </w:r>
    </w:p>
    <w:p w:rsidR="004A007E" w:rsidRDefault="004A007E" w:rsidP="00875B44">
      <w:pPr>
        <w:jc w:val="both"/>
        <w:rPr>
          <w:b/>
          <w:bCs/>
          <w:sz w:val="22"/>
          <w:szCs w:val="22"/>
        </w:rPr>
      </w:pPr>
    </w:p>
    <w:p w:rsidR="004A007E" w:rsidRPr="00213B7C" w:rsidRDefault="004A007E" w:rsidP="00875B44">
      <w:pPr>
        <w:jc w:val="both"/>
        <w:rPr>
          <w:b/>
          <w:bCs/>
          <w:sz w:val="21"/>
          <w:szCs w:val="21"/>
        </w:rPr>
      </w:pPr>
      <w:r w:rsidRPr="00213B7C">
        <w:rPr>
          <w:b/>
          <w:bCs/>
          <w:sz w:val="21"/>
          <w:szCs w:val="21"/>
        </w:rPr>
        <w:t>* Presenting author</w:t>
      </w:r>
    </w:p>
    <w:p w:rsidR="004A007E" w:rsidRPr="00213B7C" w:rsidRDefault="004A007E" w:rsidP="002275C1">
      <w:pPr>
        <w:suppressAutoHyphens w:val="0"/>
        <w:autoSpaceDE w:val="0"/>
        <w:autoSpaceDN w:val="0"/>
        <w:adjustRightInd w:val="0"/>
        <w:ind w:left="720"/>
        <w:jc w:val="both"/>
        <w:rPr>
          <w:sz w:val="21"/>
          <w:szCs w:val="21"/>
        </w:rPr>
      </w:pPr>
    </w:p>
    <w:p w:rsidR="004A007E" w:rsidRPr="00213B7C" w:rsidRDefault="004A007E" w:rsidP="002275C1">
      <w:pPr>
        <w:numPr>
          <w:ilvl w:val="0"/>
          <w:numId w:val="36"/>
        </w:numPr>
        <w:suppressAutoHyphens w:val="0"/>
        <w:autoSpaceDE w:val="0"/>
        <w:autoSpaceDN w:val="0"/>
        <w:adjustRightInd w:val="0"/>
        <w:jc w:val="both"/>
        <w:rPr>
          <w:sz w:val="21"/>
          <w:szCs w:val="21"/>
        </w:rPr>
      </w:pPr>
      <w:r w:rsidRPr="00213B7C">
        <w:rPr>
          <w:sz w:val="21"/>
          <w:szCs w:val="21"/>
        </w:rPr>
        <w:t>Noel D'Souza*, Jayasimha Atulasimha and  Supriyo Bandyopadhyay, "Four state straintronics: Extremely low power nanomagnetic logic using multiferroic with biaxial anisotropy",  </w:t>
      </w:r>
      <w:r w:rsidRPr="00213B7C">
        <w:rPr>
          <w:b/>
          <w:bCs/>
          <w:i/>
          <w:iCs/>
          <w:sz w:val="21"/>
          <w:szCs w:val="21"/>
        </w:rPr>
        <w:t>Best student paper award for symposium on multifunctional materials</w:t>
      </w:r>
      <w:r w:rsidRPr="00213B7C">
        <w:rPr>
          <w:b/>
          <w:bCs/>
          <w:sz w:val="21"/>
          <w:szCs w:val="21"/>
        </w:rPr>
        <w:t>,</w:t>
      </w:r>
      <w:r w:rsidRPr="00213B7C">
        <w:rPr>
          <w:sz w:val="21"/>
          <w:szCs w:val="21"/>
        </w:rPr>
        <w:t xml:space="preserve"> Proceedings of the ASME 2011 Conference on Smart Materials, Adaptive Structures and Intelligent Systems, SMASIS2011, September 18-21, 2011, Phoenix, Arizona, USA</w:t>
      </w:r>
      <w:r>
        <w:rPr>
          <w:sz w:val="21"/>
          <w:szCs w:val="21"/>
        </w:rPr>
        <w:t>.</w:t>
      </w:r>
      <w:r w:rsidRPr="00213B7C">
        <w:rPr>
          <w:sz w:val="21"/>
          <w:szCs w:val="21"/>
        </w:rPr>
        <w:t xml:space="preserve"> </w:t>
      </w:r>
    </w:p>
    <w:p w:rsidR="004A007E" w:rsidRPr="00213B7C" w:rsidRDefault="004A007E" w:rsidP="00DC397F">
      <w:pPr>
        <w:suppressAutoHyphens w:val="0"/>
        <w:autoSpaceDE w:val="0"/>
        <w:autoSpaceDN w:val="0"/>
        <w:adjustRightInd w:val="0"/>
        <w:jc w:val="both"/>
        <w:rPr>
          <w:sz w:val="21"/>
          <w:szCs w:val="21"/>
        </w:rPr>
      </w:pPr>
    </w:p>
    <w:p w:rsidR="004A007E" w:rsidRPr="00213B7C" w:rsidRDefault="004A007E" w:rsidP="002275C1">
      <w:pPr>
        <w:numPr>
          <w:ilvl w:val="0"/>
          <w:numId w:val="36"/>
        </w:numPr>
        <w:suppressAutoHyphens w:val="0"/>
        <w:autoSpaceDE w:val="0"/>
        <w:autoSpaceDN w:val="0"/>
        <w:adjustRightInd w:val="0"/>
        <w:jc w:val="both"/>
        <w:rPr>
          <w:sz w:val="21"/>
          <w:szCs w:val="21"/>
        </w:rPr>
      </w:pPr>
      <w:r w:rsidRPr="00213B7C">
        <w:rPr>
          <w:color w:val="000000"/>
          <w:sz w:val="21"/>
          <w:szCs w:val="21"/>
        </w:rPr>
        <w:t>Yezuo Wang*, Jayasimha Atulasimha,</w:t>
      </w:r>
      <w:r w:rsidRPr="00213B7C">
        <w:rPr>
          <w:b/>
          <w:bCs/>
          <w:sz w:val="21"/>
          <w:szCs w:val="21"/>
        </w:rPr>
        <w:t xml:space="preserve"> </w:t>
      </w:r>
      <w:r w:rsidRPr="00213B7C">
        <w:rPr>
          <w:sz w:val="21"/>
          <w:szCs w:val="21"/>
        </w:rPr>
        <w:t>"A dexterous surgical manipulation tool using self-sensing magnetoelectric actuators",</w:t>
      </w:r>
      <w:r w:rsidRPr="00213B7C">
        <w:rPr>
          <w:color w:val="000000"/>
          <w:sz w:val="21"/>
          <w:szCs w:val="21"/>
        </w:rPr>
        <w:t xml:space="preserve"> Proceedings of ASME 2010 Conference on Smart Materials, Adaptive Structures and Intelligent Systems, SMASIS 2010, October, 2010, Philadelphia, PA, USA.</w:t>
      </w:r>
    </w:p>
    <w:p w:rsidR="004A007E" w:rsidRPr="00213B7C" w:rsidRDefault="004A007E" w:rsidP="00544728">
      <w:pPr>
        <w:suppressAutoHyphens w:val="0"/>
        <w:autoSpaceDE w:val="0"/>
        <w:autoSpaceDN w:val="0"/>
        <w:adjustRightInd w:val="0"/>
        <w:ind w:left="360"/>
        <w:jc w:val="both"/>
        <w:rPr>
          <w:sz w:val="21"/>
          <w:szCs w:val="21"/>
        </w:rPr>
      </w:pPr>
    </w:p>
    <w:p w:rsidR="004A007E" w:rsidRPr="00213B7C" w:rsidRDefault="004A007E" w:rsidP="002275C1">
      <w:pPr>
        <w:numPr>
          <w:ilvl w:val="0"/>
          <w:numId w:val="36"/>
        </w:numPr>
        <w:suppressAutoHyphens w:val="0"/>
        <w:autoSpaceDE w:val="0"/>
        <w:autoSpaceDN w:val="0"/>
        <w:adjustRightInd w:val="0"/>
        <w:jc w:val="both"/>
        <w:rPr>
          <w:sz w:val="21"/>
          <w:szCs w:val="21"/>
        </w:rPr>
      </w:pPr>
      <w:r w:rsidRPr="00213B7C">
        <w:rPr>
          <w:color w:val="000000"/>
          <w:sz w:val="21"/>
          <w:szCs w:val="21"/>
        </w:rPr>
        <w:t>Yezuo Wang*, Jayasimha Atulasimha,</w:t>
      </w:r>
      <w:r w:rsidRPr="00213B7C">
        <w:rPr>
          <w:color w:val="000000"/>
          <w:sz w:val="21"/>
          <w:szCs w:val="21"/>
          <w:vertAlign w:val="superscript"/>
        </w:rPr>
        <w:t xml:space="preserve"> </w:t>
      </w:r>
      <w:r w:rsidRPr="00213B7C">
        <w:rPr>
          <w:color w:val="000000"/>
          <w:sz w:val="21"/>
          <w:szCs w:val="21"/>
        </w:rPr>
        <w:t>Joshua Clarke Vishnu, Baba Sundaresan</w:t>
      </w:r>
      <w:r w:rsidRPr="00213B7C">
        <w:rPr>
          <w:color w:val="000000"/>
          <w:sz w:val="21"/>
          <w:szCs w:val="21"/>
          <w:lang w:eastAsia="zh-CN"/>
        </w:rPr>
        <w:t>, “</w:t>
      </w:r>
      <w:r w:rsidRPr="00213B7C">
        <w:rPr>
          <w:color w:val="000000"/>
          <w:sz w:val="21"/>
          <w:szCs w:val="21"/>
        </w:rPr>
        <w:t xml:space="preserve">SS10-SSN04-46: </w:t>
      </w:r>
      <w:r w:rsidRPr="00213B7C">
        <w:rPr>
          <w:color w:val="000000"/>
          <w:sz w:val="21"/>
          <w:szCs w:val="21"/>
          <w:lang w:eastAsia="zh-CN"/>
        </w:rPr>
        <w:t xml:space="preserve">Thickness ratio effects on quasistatic actuation and sensing behavior of laminate Magnetoelectric cantilevers”, </w:t>
      </w:r>
      <w:r w:rsidRPr="00213B7C">
        <w:rPr>
          <w:color w:val="000000"/>
          <w:sz w:val="21"/>
          <w:szCs w:val="21"/>
        </w:rPr>
        <w:t>Proceedings of SPIE Smart Structures/NDE 2010 7-11 March 2010, San Diego, CA, USA.</w:t>
      </w:r>
    </w:p>
    <w:p w:rsidR="004A007E" w:rsidRPr="00213B7C" w:rsidRDefault="004A007E" w:rsidP="005B6C77">
      <w:pPr>
        <w:suppressAutoHyphens w:val="0"/>
        <w:autoSpaceDE w:val="0"/>
        <w:autoSpaceDN w:val="0"/>
        <w:adjustRightInd w:val="0"/>
        <w:ind w:left="360"/>
        <w:jc w:val="both"/>
        <w:rPr>
          <w:sz w:val="21"/>
          <w:szCs w:val="21"/>
        </w:rPr>
      </w:pPr>
    </w:p>
    <w:p w:rsidR="004A007E" w:rsidRPr="00213B7C" w:rsidRDefault="004A007E" w:rsidP="002275C1">
      <w:pPr>
        <w:numPr>
          <w:ilvl w:val="0"/>
          <w:numId w:val="36"/>
        </w:numPr>
        <w:suppressAutoHyphens w:val="0"/>
        <w:autoSpaceDE w:val="0"/>
        <w:autoSpaceDN w:val="0"/>
        <w:adjustRightInd w:val="0"/>
        <w:jc w:val="both"/>
        <w:rPr>
          <w:sz w:val="21"/>
          <w:szCs w:val="21"/>
        </w:rPr>
      </w:pPr>
      <w:r w:rsidRPr="00213B7C">
        <w:rPr>
          <w:color w:val="000000"/>
          <w:sz w:val="21"/>
          <w:szCs w:val="21"/>
        </w:rPr>
        <w:t>Jayasimha Atulasimha*, Yezuo Wang, Vishnu Baba Sundaresan, “SMASIS2009-1351 Magnetoelectric Cantilever for Collocated Actuation and Sensing Applications: Experimental Study, Model and Scaling Laws”, Proceedings of ASME 2009 Conference on Smart Materials, Adaptive Structures and Intelligent Systems, SMASIS 2009 September 21 - 23, 2009, Oxnard, California, USA.</w:t>
      </w:r>
    </w:p>
    <w:p w:rsidR="004A007E" w:rsidRPr="00213B7C" w:rsidRDefault="004A007E" w:rsidP="005B6C77">
      <w:pPr>
        <w:suppressAutoHyphens w:val="0"/>
        <w:autoSpaceDE w:val="0"/>
        <w:autoSpaceDN w:val="0"/>
        <w:adjustRightInd w:val="0"/>
        <w:ind w:left="360"/>
        <w:jc w:val="both"/>
        <w:rPr>
          <w:sz w:val="21"/>
          <w:szCs w:val="21"/>
        </w:rPr>
      </w:pPr>
    </w:p>
    <w:p w:rsidR="004A007E" w:rsidRPr="00213B7C" w:rsidRDefault="004A007E" w:rsidP="002275C1">
      <w:pPr>
        <w:numPr>
          <w:ilvl w:val="0"/>
          <w:numId w:val="36"/>
        </w:numPr>
        <w:suppressAutoHyphens w:val="0"/>
        <w:autoSpaceDE w:val="0"/>
        <w:autoSpaceDN w:val="0"/>
        <w:adjustRightInd w:val="0"/>
        <w:jc w:val="both"/>
        <w:rPr>
          <w:sz w:val="21"/>
          <w:szCs w:val="21"/>
        </w:rPr>
      </w:pPr>
      <w:r w:rsidRPr="00213B7C">
        <w:rPr>
          <w:color w:val="000000"/>
          <w:sz w:val="21"/>
          <w:szCs w:val="21"/>
        </w:rPr>
        <w:t>Jayasimha Atulasimha*, J.Xie, M. Richeson, K.M.Mossi , “SMASIS2009-1371: Pyroelectic Materials: Scaling of Output Power with Dimensions and Substrate Clamping”, Proceedings of the ASME 2009 Conference on Smart Materials, Adaptive Structures and Intelligent Systems, SMASIS2009, September 20-24, 2009, Oxnard, California, USA.</w:t>
      </w:r>
    </w:p>
    <w:p w:rsidR="004A007E" w:rsidRPr="00213B7C" w:rsidRDefault="004A007E" w:rsidP="005B6C77">
      <w:pPr>
        <w:suppressAutoHyphens w:val="0"/>
        <w:autoSpaceDE w:val="0"/>
        <w:autoSpaceDN w:val="0"/>
        <w:adjustRightInd w:val="0"/>
        <w:ind w:left="360"/>
        <w:jc w:val="both"/>
        <w:rPr>
          <w:sz w:val="21"/>
          <w:szCs w:val="21"/>
        </w:rPr>
      </w:pPr>
    </w:p>
    <w:p w:rsidR="004A007E" w:rsidRPr="00213B7C" w:rsidRDefault="004A007E" w:rsidP="002275C1">
      <w:pPr>
        <w:numPr>
          <w:ilvl w:val="0"/>
          <w:numId w:val="36"/>
        </w:numPr>
        <w:suppressAutoHyphens w:val="0"/>
        <w:autoSpaceDE w:val="0"/>
        <w:autoSpaceDN w:val="0"/>
        <w:adjustRightInd w:val="0"/>
        <w:jc w:val="both"/>
        <w:rPr>
          <w:sz w:val="21"/>
          <w:szCs w:val="21"/>
        </w:rPr>
      </w:pPr>
      <w:r w:rsidRPr="00213B7C">
        <w:rPr>
          <w:color w:val="000000"/>
          <w:sz w:val="21"/>
          <w:szCs w:val="21"/>
        </w:rPr>
        <w:t>Vishnu Baba Sundaresan* and Jayasimha Atulasimha, “SMASIS2009-1350: Characterization of Magnetoelectric Cantilever for use as an Ablation Tool in Minimally Invasive Surgery”,  Proceedings of ASME 2009 Conference on Smart Materials, Adaptive Structures and Intelligent Systems, SMASIS 2009 September 21 - 23, 2009, Oxnard, California, USA.</w:t>
      </w:r>
    </w:p>
    <w:p w:rsidR="004A007E" w:rsidRPr="00213B7C" w:rsidRDefault="004A007E" w:rsidP="00B9201E">
      <w:pPr>
        <w:suppressAutoHyphens w:val="0"/>
        <w:autoSpaceDE w:val="0"/>
        <w:autoSpaceDN w:val="0"/>
        <w:adjustRightInd w:val="0"/>
        <w:jc w:val="both"/>
        <w:rPr>
          <w:sz w:val="21"/>
          <w:szCs w:val="21"/>
        </w:rPr>
      </w:pPr>
    </w:p>
    <w:p w:rsidR="004A007E" w:rsidRPr="00213B7C" w:rsidRDefault="004A007E" w:rsidP="002275C1">
      <w:pPr>
        <w:numPr>
          <w:ilvl w:val="0"/>
          <w:numId w:val="36"/>
        </w:numPr>
        <w:suppressAutoHyphens w:val="0"/>
        <w:autoSpaceDE w:val="0"/>
        <w:autoSpaceDN w:val="0"/>
        <w:adjustRightInd w:val="0"/>
        <w:jc w:val="both"/>
        <w:rPr>
          <w:sz w:val="21"/>
          <w:szCs w:val="21"/>
        </w:rPr>
      </w:pPr>
      <w:r w:rsidRPr="00213B7C">
        <w:rPr>
          <w:sz w:val="21"/>
          <w:szCs w:val="21"/>
        </w:rPr>
        <w:t xml:space="preserve">Michael Stuebner*, </w:t>
      </w:r>
      <w:r w:rsidRPr="00213B7C">
        <w:rPr>
          <w:i/>
          <w:iCs/>
          <w:sz w:val="21"/>
          <w:szCs w:val="21"/>
        </w:rPr>
        <w:t>Jayasimha Atulasimha</w:t>
      </w:r>
      <w:r w:rsidRPr="00213B7C">
        <w:rPr>
          <w:sz w:val="21"/>
          <w:szCs w:val="21"/>
        </w:rPr>
        <w:t>, Ralph C. Smith "Frequency Response of Piezoelectric and Magnetostrictive Hysteretic Nonlinear System", Proceedings of SMASIS08 2008 ASME 2008 Conference on Smart Materials, Adaptive Structures and Intelligent Systems October 28-30, 2008, Ellicot City, MD, USA.</w:t>
      </w:r>
    </w:p>
    <w:p w:rsidR="004A007E" w:rsidRPr="00213B7C" w:rsidRDefault="004A007E" w:rsidP="001255DA">
      <w:pPr>
        <w:suppressAutoHyphens w:val="0"/>
        <w:autoSpaceDE w:val="0"/>
        <w:autoSpaceDN w:val="0"/>
        <w:adjustRightInd w:val="0"/>
        <w:ind w:left="360"/>
        <w:jc w:val="both"/>
        <w:rPr>
          <w:sz w:val="21"/>
          <w:szCs w:val="21"/>
        </w:rPr>
      </w:pPr>
    </w:p>
    <w:p w:rsidR="004A007E" w:rsidRPr="00213B7C" w:rsidRDefault="004A007E" w:rsidP="002275C1">
      <w:pPr>
        <w:numPr>
          <w:ilvl w:val="0"/>
          <w:numId w:val="36"/>
        </w:numPr>
        <w:suppressAutoHyphens w:val="0"/>
        <w:autoSpaceDE w:val="0"/>
        <w:autoSpaceDN w:val="0"/>
        <w:adjustRightInd w:val="0"/>
        <w:jc w:val="both"/>
        <w:rPr>
          <w:sz w:val="21"/>
          <w:szCs w:val="21"/>
        </w:rPr>
      </w:pPr>
      <w:r w:rsidRPr="00213B7C">
        <w:rPr>
          <w:sz w:val="21"/>
          <w:szCs w:val="21"/>
        </w:rPr>
        <w:t xml:space="preserve">S. Datta, </w:t>
      </w:r>
      <w:r w:rsidRPr="00213B7C">
        <w:rPr>
          <w:i/>
          <w:iCs/>
          <w:sz w:val="21"/>
          <w:szCs w:val="21"/>
        </w:rPr>
        <w:t>J. Atulasimha</w:t>
      </w:r>
      <w:r w:rsidRPr="00213B7C">
        <w:rPr>
          <w:sz w:val="21"/>
          <w:szCs w:val="21"/>
        </w:rPr>
        <w:t>, C. Mudivarthi and A. B. Flatau* "Stress and magnetic field dependent Young’s modulus in single crystal iron-gallium alloys", Proceedings of 19th International Conference on Adaptive Structures Technologies (ICAST), Switzerland, Oct 6-9, 2008.</w:t>
      </w:r>
    </w:p>
    <w:p w:rsidR="004A007E" w:rsidRPr="00213B7C" w:rsidRDefault="004A007E" w:rsidP="00242838">
      <w:pPr>
        <w:suppressAutoHyphens w:val="0"/>
        <w:autoSpaceDE w:val="0"/>
        <w:autoSpaceDN w:val="0"/>
        <w:adjustRightInd w:val="0"/>
        <w:rPr>
          <w:sz w:val="21"/>
          <w:szCs w:val="21"/>
        </w:rPr>
      </w:pPr>
    </w:p>
    <w:p w:rsidR="004A007E" w:rsidRPr="00213B7C" w:rsidRDefault="004A007E" w:rsidP="002275C1">
      <w:pPr>
        <w:numPr>
          <w:ilvl w:val="0"/>
          <w:numId w:val="36"/>
        </w:numPr>
        <w:jc w:val="both"/>
        <w:rPr>
          <w:sz w:val="21"/>
          <w:szCs w:val="21"/>
        </w:rPr>
      </w:pPr>
      <w:r w:rsidRPr="00213B7C">
        <w:rPr>
          <w:sz w:val="21"/>
          <w:szCs w:val="21"/>
        </w:rPr>
        <w:t xml:space="preserve">Chaitanya Mudivarthi*, Supratik Datta, </w:t>
      </w:r>
      <w:r w:rsidRPr="00213B7C">
        <w:rPr>
          <w:i/>
          <w:iCs/>
          <w:sz w:val="21"/>
          <w:szCs w:val="21"/>
        </w:rPr>
        <w:t>Jayasimha Atulasimha</w:t>
      </w:r>
      <w:r w:rsidRPr="00213B7C">
        <w:rPr>
          <w:sz w:val="21"/>
          <w:szCs w:val="21"/>
        </w:rPr>
        <w:t>, Alison B. Flatau, Phillip Evans, and Marcelo Dapino "Equivalence of magnetoelastic, elastic, and mechanical work energies with stress-induced anisotropy and its use in the Armstrong model for magneto</w:t>
      </w:r>
      <w:r>
        <w:rPr>
          <w:sz w:val="21"/>
          <w:szCs w:val="21"/>
        </w:rPr>
        <w:t>striction" Proceedings of SPIE C</w:t>
      </w:r>
      <w:r w:rsidRPr="00213B7C">
        <w:rPr>
          <w:sz w:val="21"/>
          <w:szCs w:val="21"/>
        </w:rPr>
        <w:t>onference on Smart Structures and Materials, San Diego, March, 2008.</w:t>
      </w:r>
    </w:p>
    <w:p w:rsidR="004A007E" w:rsidRPr="00213B7C" w:rsidRDefault="004A007E" w:rsidP="007C2C29">
      <w:pPr>
        <w:ind w:left="720"/>
        <w:jc w:val="both"/>
        <w:rPr>
          <w:sz w:val="21"/>
          <w:szCs w:val="21"/>
        </w:rPr>
      </w:pPr>
    </w:p>
    <w:p w:rsidR="004A007E" w:rsidRPr="00213B7C" w:rsidRDefault="004A007E" w:rsidP="002275C1">
      <w:pPr>
        <w:numPr>
          <w:ilvl w:val="0"/>
          <w:numId w:val="36"/>
        </w:numPr>
        <w:jc w:val="both"/>
        <w:rPr>
          <w:sz w:val="21"/>
          <w:szCs w:val="21"/>
        </w:rPr>
      </w:pPr>
      <w:r w:rsidRPr="00213B7C">
        <w:rPr>
          <w:i/>
          <w:iCs/>
          <w:sz w:val="21"/>
          <w:szCs w:val="21"/>
        </w:rPr>
        <w:t>Jayasimha Atulasimha*</w:t>
      </w:r>
      <w:r w:rsidRPr="00213B7C">
        <w:rPr>
          <w:sz w:val="21"/>
          <w:szCs w:val="21"/>
        </w:rPr>
        <w:t xml:space="preserve"> and Alison B. Flatau, “A generalized model for the behavior of magneto-electric co</w:t>
      </w:r>
      <w:r>
        <w:rPr>
          <w:sz w:val="21"/>
          <w:szCs w:val="21"/>
        </w:rPr>
        <w:t>mposites”, Proceedings of SPIE C</w:t>
      </w:r>
      <w:r w:rsidRPr="00213B7C">
        <w:rPr>
          <w:sz w:val="21"/>
          <w:szCs w:val="21"/>
        </w:rPr>
        <w:t>onference on Smart Structures and Materials, San Diego, March, 2007.</w:t>
      </w:r>
    </w:p>
    <w:p w:rsidR="004A007E" w:rsidRPr="00213B7C" w:rsidRDefault="004A007E" w:rsidP="00765433">
      <w:pPr>
        <w:ind w:left="360"/>
        <w:jc w:val="both"/>
        <w:rPr>
          <w:sz w:val="21"/>
          <w:szCs w:val="21"/>
        </w:rPr>
      </w:pPr>
    </w:p>
    <w:p w:rsidR="004A007E" w:rsidRPr="00213B7C" w:rsidRDefault="004A007E" w:rsidP="002275C1">
      <w:pPr>
        <w:numPr>
          <w:ilvl w:val="0"/>
          <w:numId w:val="36"/>
        </w:numPr>
        <w:jc w:val="both"/>
        <w:rPr>
          <w:sz w:val="21"/>
          <w:szCs w:val="21"/>
        </w:rPr>
      </w:pPr>
      <w:r w:rsidRPr="00213B7C">
        <w:rPr>
          <w:i/>
          <w:iCs/>
          <w:sz w:val="21"/>
          <w:szCs w:val="21"/>
        </w:rPr>
        <w:t>Jayasimha Atulasimha*</w:t>
      </w:r>
      <w:r w:rsidRPr="00213B7C">
        <w:rPr>
          <w:sz w:val="21"/>
          <w:szCs w:val="21"/>
        </w:rPr>
        <w:t xml:space="preserve"> and Alison B. Flatau, “Energy-based Model for the Magnetostrictive behavior of Polycrystalline Iron-Gallium alloys”, Proceedings of the SPIE</w:t>
      </w:r>
      <w:r w:rsidRPr="00213B7C">
        <w:rPr>
          <w:sz w:val="21"/>
          <w:szCs w:val="21"/>
          <w:vertAlign w:val="superscript"/>
        </w:rPr>
        <w:t xml:space="preserve"> </w:t>
      </w:r>
      <w:r>
        <w:rPr>
          <w:sz w:val="21"/>
          <w:szCs w:val="21"/>
        </w:rPr>
        <w:t>C</w:t>
      </w:r>
      <w:r w:rsidRPr="00213B7C">
        <w:rPr>
          <w:sz w:val="21"/>
          <w:szCs w:val="21"/>
        </w:rPr>
        <w:t>onference on Smart Structures and Materials, San Diego, March, 2006.</w:t>
      </w:r>
    </w:p>
    <w:p w:rsidR="004A007E" w:rsidRPr="00213B7C" w:rsidRDefault="004A007E" w:rsidP="006F67E6">
      <w:pPr>
        <w:ind w:left="360"/>
        <w:jc w:val="both"/>
        <w:rPr>
          <w:sz w:val="21"/>
          <w:szCs w:val="21"/>
        </w:rPr>
      </w:pPr>
    </w:p>
    <w:p w:rsidR="004A007E" w:rsidRPr="00213B7C" w:rsidRDefault="004A007E" w:rsidP="002275C1">
      <w:pPr>
        <w:numPr>
          <w:ilvl w:val="0"/>
          <w:numId w:val="36"/>
        </w:numPr>
        <w:jc w:val="both"/>
        <w:rPr>
          <w:sz w:val="21"/>
          <w:szCs w:val="21"/>
        </w:rPr>
      </w:pPr>
      <w:r w:rsidRPr="00213B7C">
        <w:rPr>
          <w:i/>
          <w:iCs/>
          <w:sz w:val="21"/>
          <w:szCs w:val="21"/>
        </w:rPr>
        <w:t>Jayasimha Atulasimha*</w:t>
      </w:r>
      <w:r w:rsidRPr="00213B7C">
        <w:rPr>
          <w:b/>
          <w:bCs/>
          <w:i/>
          <w:iCs/>
          <w:sz w:val="21"/>
          <w:szCs w:val="21"/>
        </w:rPr>
        <w:t xml:space="preserve"> </w:t>
      </w:r>
      <w:r w:rsidRPr="00213B7C">
        <w:rPr>
          <w:sz w:val="21"/>
          <w:szCs w:val="21"/>
        </w:rPr>
        <w:t>and Alison B. Flatau, “Energy-based constitutive Model for Magnetostrictive Materials and its application to Iron-gallium alloys”, Proceedings of the 49</w:t>
      </w:r>
      <w:r w:rsidRPr="00213B7C">
        <w:rPr>
          <w:sz w:val="21"/>
          <w:szCs w:val="21"/>
          <w:vertAlign w:val="superscript"/>
        </w:rPr>
        <w:t>th</w:t>
      </w:r>
      <w:r w:rsidRPr="00213B7C">
        <w:rPr>
          <w:sz w:val="21"/>
          <w:szCs w:val="21"/>
        </w:rPr>
        <w:t xml:space="preserve"> MRS Fall Symposium, Boston, Dec 2005. </w:t>
      </w:r>
    </w:p>
    <w:p w:rsidR="004A007E" w:rsidRPr="00213B7C" w:rsidRDefault="004A007E" w:rsidP="006F67E6">
      <w:pPr>
        <w:jc w:val="both"/>
        <w:rPr>
          <w:sz w:val="21"/>
          <w:szCs w:val="21"/>
        </w:rPr>
      </w:pPr>
    </w:p>
    <w:p w:rsidR="004A007E" w:rsidRPr="00213B7C" w:rsidRDefault="004A007E" w:rsidP="002275C1">
      <w:pPr>
        <w:numPr>
          <w:ilvl w:val="0"/>
          <w:numId w:val="36"/>
        </w:numPr>
        <w:jc w:val="both"/>
        <w:rPr>
          <w:b/>
          <w:bCs/>
          <w:sz w:val="21"/>
          <w:szCs w:val="21"/>
        </w:rPr>
      </w:pPr>
      <w:r w:rsidRPr="00213B7C">
        <w:rPr>
          <w:i/>
          <w:iCs/>
          <w:sz w:val="21"/>
          <w:szCs w:val="21"/>
        </w:rPr>
        <w:t>Jayasimha Atulasimha*</w:t>
      </w:r>
      <w:r w:rsidRPr="00213B7C">
        <w:rPr>
          <w:sz w:val="21"/>
          <w:szCs w:val="21"/>
        </w:rPr>
        <w:t xml:space="preserve"> and Alison B. Flatau, “Quasistatic Actuation Characteristics of Varied Stoichiometry Single Crystal Iron-Gallium”, Proceedings of the 5</w:t>
      </w:r>
      <w:r w:rsidRPr="00213B7C">
        <w:rPr>
          <w:sz w:val="21"/>
          <w:szCs w:val="21"/>
          <w:vertAlign w:val="superscript"/>
        </w:rPr>
        <w:t>th</w:t>
      </w:r>
      <w:r w:rsidRPr="00213B7C">
        <w:rPr>
          <w:sz w:val="21"/>
          <w:szCs w:val="21"/>
        </w:rPr>
        <w:t xml:space="preserve"> International Conference on Adaptive Structures Technologies (ICAST), Bar Harbor, Maine, October 2004.</w:t>
      </w:r>
    </w:p>
    <w:p w:rsidR="004A007E" w:rsidRPr="00213B7C" w:rsidRDefault="004A007E" w:rsidP="006F67E6">
      <w:pPr>
        <w:jc w:val="both"/>
        <w:rPr>
          <w:b/>
          <w:bCs/>
          <w:sz w:val="21"/>
          <w:szCs w:val="21"/>
        </w:rPr>
      </w:pPr>
    </w:p>
    <w:p w:rsidR="004A007E" w:rsidRPr="00213B7C" w:rsidRDefault="004A007E" w:rsidP="002275C1">
      <w:pPr>
        <w:numPr>
          <w:ilvl w:val="0"/>
          <w:numId w:val="36"/>
        </w:numPr>
        <w:jc w:val="both"/>
        <w:rPr>
          <w:sz w:val="21"/>
          <w:szCs w:val="21"/>
        </w:rPr>
      </w:pPr>
      <w:r w:rsidRPr="00213B7C">
        <w:rPr>
          <w:i/>
          <w:iCs/>
          <w:sz w:val="21"/>
          <w:szCs w:val="21"/>
        </w:rPr>
        <w:t>Jayasimha Atulasimha*</w:t>
      </w:r>
      <w:r w:rsidRPr="00213B7C">
        <w:rPr>
          <w:sz w:val="21"/>
          <w:szCs w:val="21"/>
        </w:rPr>
        <w:t>, Alison B. Flatau, Inderjit Chopra and Rick A. Kellogg, “Effect of Stoichiometry on Sensing Behavior of Iron-Gal</w:t>
      </w:r>
      <w:r>
        <w:rPr>
          <w:sz w:val="21"/>
          <w:szCs w:val="21"/>
        </w:rPr>
        <w:t>lium”, Proceedings of the SPIE C</w:t>
      </w:r>
      <w:r w:rsidRPr="00213B7C">
        <w:rPr>
          <w:sz w:val="21"/>
          <w:szCs w:val="21"/>
        </w:rPr>
        <w:t>onference on Smart Structures and Materials, San Diego, March, 2004. (</w:t>
      </w:r>
      <w:r w:rsidRPr="00213B7C">
        <w:rPr>
          <w:b/>
          <w:bCs/>
          <w:i/>
          <w:iCs/>
          <w:sz w:val="21"/>
          <w:szCs w:val="21"/>
        </w:rPr>
        <w:t>Best student paper award</w:t>
      </w:r>
      <w:r w:rsidRPr="00213B7C">
        <w:rPr>
          <w:sz w:val="21"/>
          <w:szCs w:val="21"/>
        </w:rPr>
        <w:t>).</w:t>
      </w:r>
    </w:p>
    <w:p w:rsidR="004A007E" w:rsidRPr="00213B7C" w:rsidRDefault="004A007E" w:rsidP="006F67E6">
      <w:pPr>
        <w:jc w:val="both"/>
        <w:rPr>
          <w:sz w:val="21"/>
          <w:szCs w:val="21"/>
        </w:rPr>
      </w:pPr>
    </w:p>
    <w:p w:rsidR="004A007E" w:rsidRDefault="004A007E" w:rsidP="00E36F7E">
      <w:pPr>
        <w:numPr>
          <w:ilvl w:val="0"/>
          <w:numId w:val="36"/>
        </w:numPr>
        <w:jc w:val="both"/>
        <w:rPr>
          <w:sz w:val="21"/>
          <w:szCs w:val="21"/>
        </w:rPr>
      </w:pPr>
      <w:r w:rsidRPr="00213B7C">
        <w:rPr>
          <w:i/>
          <w:iCs/>
          <w:sz w:val="21"/>
          <w:szCs w:val="21"/>
        </w:rPr>
        <w:t>Jayasimha Atulasimha*</w:t>
      </w:r>
      <w:r w:rsidRPr="00213B7C">
        <w:rPr>
          <w:sz w:val="21"/>
          <w:szCs w:val="21"/>
        </w:rPr>
        <w:t xml:space="preserve"> and Inderjit Chopra “Torsional Behavior of Shape Memory Alloys”, Proceedings of the AIAA/ASME/</w:t>
      </w:r>
      <w:r>
        <w:rPr>
          <w:sz w:val="21"/>
          <w:szCs w:val="21"/>
        </w:rPr>
        <w:t>AHS C</w:t>
      </w:r>
      <w:r w:rsidRPr="00213B7C">
        <w:rPr>
          <w:sz w:val="21"/>
          <w:szCs w:val="21"/>
        </w:rPr>
        <w:t xml:space="preserve">onference on Structural Dynamics and Materials (SDM), Norfolk, April 2003. </w:t>
      </w:r>
    </w:p>
    <w:p w:rsidR="004A007E" w:rsidRPr="00E36F7E" w:rsidRDefault="004A007E" w:rsidP="00A22EAB">
      <w:pPr>
        <w:ind w:left="720"/>
        <w:jc w:val="both"/>
        <w:rPr>
          <w:sz w:val="21"/>
          <w:szCs w:val="21"/>
        </w:rPr>
      </w:pPr>
    </w:p>
    <w:p w:rsidR="004A007E" w:rsidRPr="002275C1" w:rsidRDefault="004A007E" w:rsidP="00426E25">
      <w:pPr>
        <w:ind w:left="1440"/>
        <w:jc w:val="both"/>
        <w:outlineLvl w:val="0"/>
        <w:rPr>
          <w:sz w:val="16"/>
          <w:szCs w:val="16"/>
        </w:rPr>
      </w:pPr>
      <w:r w:rsidRPr="002275C1">
        <w:rPr>
          <w:sz w:val="16"/>
          <w:szCs w:val="16"/>
        </w:rPr>
        <w:t xml:space="preserve">ASME-American Society of Mechanical Engineers </w:t>
      </w:r>
    </w:p>
    <w:p w:rsidR="004A007E" w:rsidRPr="002275C1" w:rsidRDefault="004A007E" w:rsidP="007C2C29">
      <w:pPr>
        <w:ind w:left="1440"/>
        <w:jc w:val="both"/>
        <w:rPr>
          <w:sz w:val="16"/>
          <w:szCs w:val="16"/>
        </w:rPr>
      </w:pPr>
      <w:r w:rsidRPr="002275C1">
        <w:rPr>
          <w:sz w:val="16"/>
          <w:szCs w:val="16"/>
        </w:rPr>
        <w:t>SIAM-Society of Industrial and Applied Mathematics</w:t>
      </w:r>
    </w:p>
    <w:p w:rsidR="004A007E" w:rsidRPr="002275C1" w:rsidRDefault="004A007E" w:rsidP="007C2C29">
      <w:pPr>
        <w:ind w:left="1440"/>
        <w:jc w:val="both"/>
        <w:rPr>
          <w:sz w:val="16"/>
          <w:szCs w:val="16"/>
        </w:rPr>
      </w:pPr>
      <w:r w:rsidRPr="002275C1">
        <w:rPr>
          <w:sz w:val="16"/>
          <w:szCs w:val="16"/>
        </w:rPr>
        <w:t xml:space="preserve">SPIE-The International Society of Optical Engineering </w:t>
      </w:r>
    </w:p>
    <w:p w:rsidR="004A007E" w:rsidRPr="002275C1" w:rsidRDefault="004A007E" w:rsidP="007C2C29">
      <w:pPr>
        <w:ind w:left="1440"/>
        <w:jc w:val="both"/>
        <w:rPr>
          <w:sz w:val="16"/>
          <w:szCs w:val="16"/>
        </w:rPr>
      </w:pPr>
      <w:r w:rsidRPr="002275C1">
        <w:rPr>
          <w:sz w:val="16"/>
          <w:szCs w:val="16"/>
        </w:rPr>
        <w:t>MRS- Materials Research Society</w:t>
      </w:r>
    </w:p>
    <w:p w:rsidR="004A007E" w:rsidRDefault="004A007E" w:rsidP="00BF154F">
      <w:pPr>
        <w:jc w:val="both"/>
        <w:rPr>
          <w:rFonts w:ascii="Times New Roman Bold" w:hAnsi="Times New Roman Bold" w:cs="Times New Roman Bold"/>
          <w:b/>
          <w:bCs/>
          <w:caps/>
          <w:sz w:val="22"/>
          <w:szCs w:val="22"/>
        </w:rPr>
      </w:pPr>
    </w:p>
    <w:p w:rsidR="007934AE" w:rsidRDefault="007934AE" w:rsidP="00426E25">
      <w:pPr>
        <w:jc w:val="both"/>
        <w:outlineLvl w:val="0"/>
        <w:rPr>
          <w:rFonts w:ascii="Times New Roman Bold" w:hAnsi="Times New Roman Bold" w:cs="Times New Roman Bold"/>
          <w:b/>
          <w:bCs/>
          <w:caps/>
          <w:sz w:val="22"/>
          <w:szCs w:val="22"/>
        </w:rPr>
      </w:pPr>
    </w:p>
    <w:p w:rsidR="004A007E" w:rsidRDefault="004A007E" w:rsidP="007934AE">
      <w:pPr>
        <w:jc w:val="both"/>
        <w:outlineLvl w:val="0"/>
        <w:rPr>
          <w:rFonts w:ascii="Times New Roman Bold" w:hAnsi="Times New Roman Bold" w:cs="Times New Roman Bold"/>
          <w:b/>
          <w:bCs/>
          <w:caps/>
          <w:sz w:val="22"/>
          <w:szCs w:val="22"/>
        </w:rPr>
      </w:pPr>
      <w:r w:rsidRPr="00A068B7">
        <w:rPr>
          <w:rFonts w:ascii="Times New Roman Bold" w:hAnsi="Times New Roman Bold" w:cs="Times New Roman Bold"/>
          <w:b/>
          <w:bCs/>
          <w:caps/>
          <w:sz w:val="22"/>
          <w:szCs w:val="22"/>
        </w:rPr>
        <w:t xml:space="preserve">Conference </w:t>
      </w:r>
      <w:r>
        <w:rPr>
          <w:rFonts w:ascii="Times New Roman Bold" w:hAnsi="Times New Roman Bold" w:cs="Times New Roman Bold"/>
          <w:b/>
          <w:bCs/>
          <w:caps/>
          <w:sz w:val="22"/>
          <w:szCs w:val="22"/>
        </w:rPr>
        <w:t>PRESENTATIONS</w:t>
      </w:r>
      <w:r w:rsidR="00DD3610">
        <w:rPr>
          <w:rFonts w:ascii="Times New Roman Bold" w:hAnsi="Times New Roman Bold" w:cs="Times New Roman Bold"/>
          <w:b/>
          <w:bCs/>
          <w:caps/>
          <w:sz w:val="22"/>
          <w:szCs w:val="22"/>
        </w:rPr>
        <w:t>/POSTERS</w:t>
      </w:r>
      <w:r>
        <w:rPr>
          <w:rFonts w:ascii="Times New Roman Bold" w:hAnsi="Times New Roman Bold" w:cs="Times New Roman Bold"/>
          <w:b/>
          <w:bCs/>
          <w:caps/>
          <w:sz w:val="22"/>
          <w:szCs w:val="22"/>
        </w:rPr>
        <w:t xml:space="preserve"> WITH ABSTRACT ONLY</w:t>
      </w:r>
    </w:p>
    <w:p w:rsidR="009A5403" w:rsidRPr="007D6E28" w:rsidRDefault="009A5403" w:rsidP="009A5403">
      <w:pPr>
        <w:autoSpaceDE w:val="0"/>
        <w:autoSpaceDN w:val="0"/>
        <w:adjustRightInd w:val="0"/>
        <w:ind w:left="720"/>
        <w:jc w:val="both"/>
        <w:rPr>
          <w:sz w:val="22"/>
          <w:szCs w:val="22"/>
        </w:rPr>
      </w:pPr>
    </w:p>
    <w:p w:rsidR="009A5403" w:rsidRPr="007934AE" w:rsidRDefault="009A5403" w:rsidP="009A5403">
      <w:pPr>
        <w:numPr>
          <w:ilvl w:val="0"/>
          <w:numId w:val="30"/>
        </w:numPr>
      </w:pPr>
      <w:r w:rsidRPr="007934AE">
        <w:t>Supriyo Bandyopadhyay, Jayasimha Atulasima*, "Hybrid Straintronics and Spintronics: An ultra-energy-efficient route to Boolean and non-Boolean information processing", CMOS Emerging Technologies Symposium, CEA-MINATEC, Grenoble, France, July, 2014. (Talk and abstract only).</w:t>
      </w:r>
    </w:p>
    <w:p w:rsidR="009A5403" w:rsidRPr="007934AE" w:rsidRDefault="009A5403" w:rsidP="009A5403">
      <w:pPr>
        <w:ind w:left="720"/>
      </w:pPr>
    </w:p>
    <w:p w:rsidR="009A5403" w:rsidRPr="007934AE" w:rsidRDefault="009A5403" w:rsidP="009A5403">
      <w:pPr>
        <w:numPr>
          <w:ilvl w:val="0"/>
          <w:numId w:val="30"/>
        </w:numPr>
        <w:suppressAutoHyphens w:val="0"/>
        <w:autoSpaceDE w:val="0"/>
        <w:autoSpaceDN w:val="0"/>
        <w:adjustRightInd w:val="0"/>
        <w:jc w:val="both"/>
      </w:pPr>
      <w:r w:rsidRPr="007934AE">
        <w:t>Mohammad Salehi Fashami, Supriyo Bandyopadhyay, Jayasimha Atulasima, "Ultra low-power hybrid spintronics-straintronics clocked with Surface Acoustic Waves (SAW)", American Physical Society, March Meeting, Denver, USA, 2014. (Talk and abstract only).</w:t>
      </w:r>
    </w:p>
    <w:p w:rsidR="009A5403" w:rsidRPr="007934AE" w:rsidRDefault="009A5403" w:rsidP="009A5403">
      <w:pPr>
        <w:pStyle w:val="EndnoteText"/>
        <w:ind w:left="720"/>
      </w:pPr>
    </w:p>
    <w:p w:rsidR="009A5403" w:rsidRPr="007934AE" w:rsidRDefault="009A5403" w:rsidP="009A5403">
      <w:pPr>
        <w:numPr>
          <w:ilvl w:val="0"/>
          <w:numId w:val="30"/>
        </w:numPr>
        <w:suppressAutoHyphens w:val="0"/>
        <w:autoSpaceDE w:val="0"/>
        <w:autoSpaceDN w:val="0"/>
        <w:adjustRightInd w:val="0"/>
        <w:jc w:val="both"/>
      </w:pPr>
      <w:r w:rsidRPr="007934AE">
        <w:t>Noel D'Souza, Mohammad Salehi Fashami, Supriyo Bandyopadhyay, Jayasimha Atulasima "Experiments on straintronic nanomagnetic logic with two-state elliptical and four-state diamond and concave magnetostrictive nanomagnets" American Physical Society, March Meeting, Denver, USA, 2014. (Talk and abstract only).</w:t>
      </w:r>
    </w:p>
    <w:p w:rsidR="009A5403" w:rsidRPr="007934AE" w:rsidRDefault="009A5403" w:rsidP="009A5403">
      <w:pPr>
        <w:ind w:left="720"/>
      </w:pPr>
    </w:p>
    <w:p w:rsidR="007D6E28" w:rsidRPr="007934AE" w:rsidRDefault="00283BE6" w:rsidP="007D6E28">
      <w:pPr>
        <w:numPr>
          <w:ilvl w:val="0"/>
          <w:numId w:val="30"/>
        </w:numPr>
      </w:pPr>
      <w:r w:rsidRPr="007934AE">
        <w:rPr>
          <w:i/>
        </w:rPr>
        <w:t>Sanjay S</w:t>
      </w:r>
      <w:r w:rsidR="007D6E28" w:rsidRPr="007934AE">
        <w:rPr>
          <w:i/>
        </w:rPr>
        <w:t>ah</w:t>
      </w:r>
      <w:r w:rsidRPr="007934AE">
        <w:rPr>
          <w:i/>
          <w:vertAlign w:val="superscript"/>
        </w:rPr>
        <w:t>1</w:t>
      </w:r>
      <w:r w:rsidRPr="007934AE">
        <w:rPr>
          <w:i/>
        </w:rPr>
        <w:t>, Ganapati Myneni , Jayasimha Atulasimha, "</w:t>
      </w:r>
      <w:r w:rsidRPr="007934AE">
        <w:rPr>
          <w:bCs/>
        </w:rPr>
        <w:t>Magnetic Materials Characterization and Modeling for Magnetic Shielding of Cryomodules in Particle Accelerators" American Nuclear Society Conference, American Nuclear Society Con</w:t>
      </w:r>
      <w:r w:rsidR="009A5403" w:rsidRPr="007934AE">
        <w:rPr>
          <w:bCs/>
        </w:rPr>
        <w:t>ference, Dec 2013</w:t>
      </w:r>
      <w:r w:rsidRPr="007934AE">
        <w:rPr>
          <w:bCs/>
        </w:rPr>
        <w:t>.</w:t>
      </w:r>
    </w:p>
    <w:p w:rsidR="007D6E28" w:rsidRPr="007934AE" w:rsidRDefault="007D6E28" w:rsidP="007D6E28">
      <w:pPr>
        <w:ind w:left="720"/>
      </w:pPr>
    </w:p>
    <w:p w:rsidR="007D6E28" w:rsidRPr="007934AE" w:rsidRDefault="00283BE6" w:rsidP="007D6E28">
      <w:pPr>
        <w:numPr>
          <w:ilvl w:val="0"/>
          <w:numId w:val="30"/>
        </w:numPr>
      </w:pPr>
      <w:r w:rsidRPr="007934AE">
        <w:rPr>
          <w:bCs/>
          <w:lang w:val="en-GB"/>
        </w:rPr>
        <w:t>Sudipta Dutt</w:t>
      </w:r>
      <w:r w:rsidRPr="007934AE">
        <w:rPr>
          <w:lang w:val="en-GB"/>
        </w:rPr>
        <w:t xml:space="preserve">a, </w:t>
      </w:r>
      <w:r w:rsidRPr="007934AE">
        <w:rPr>
          <w:vertAlign w:val="superscript"/>
          <w:lang w:val="en-GB"/>
        </w:rPr>
        <w:t xml:space="preserve"> </w:t>
      </w:r>
      <w:r w:rsidRPr="007934AE">
        <w:rPr>
          <w:b/>
          <w:lang w:val="en-GB"/>
        </w:rPr>
        <w:t>Jayasimha Atulasimha</w:t>
      </w:r>
      <w:r w:rsidRPr="007934AE">
        <w:rPr>
          <w:lang w:val="en-GB"/>
        </w:rPr>
        <w:t>,</w:t>
      </w:r>
      <w:r w:rsidRPr="007934AE">
        <w:t xml:space="preserve"> </w:t>
      </w:r>
      <w:r w:rsidRPr="007934AE">
        <w:rPr>
          <w:bCs/>
          <w:lang w:val="en-GB"/>
        </w:rPr>
        <w:t>M.S. Bobji</w:t>
      </w:r>
      <w:r w:rsidR="007D6E28" w:rsidRPr="007934AE">
        <w:rPr>
          <w:lang w:val="en-GB"/>
        </w:rPr>
        <w:t xml:space="preserve">, </w:t>
      </w:r>
      <w:r w:rsidRPr="007934AE">
        <w:rPr>
          <w:bCs/>
          <w:lang w:val="en-GB"/>
        </w:rPr>
        <w:t>Arindam Ghosh</w:t>
      </w:r>
      <w:r w:rsidR="007D6E28" w:rsidRPr="007934AE">
        <w:rPr>
          <w:lang w:val="en-GB"/>
        </w:rPr>
        <w:t xml:space="preserve">, </w:t>
      </w:r>
      <w:r w:rsidR="007D6E28" w:rsidRPr="007934AE">
        <w:t>"</w:t>
      </w:r>
      <w:r w:rsidRPr="007934AE">
        <w:t>Correlated domain wall motion in frustrated dipole coupled nanowire system: a magnetic force microscopy and magneto resistance study</w:t>
      </w:r>
      <w:r w:rsidR="007D6E28" w:rsidRPr="007934AE">
        <w:t xml:space="preserve">" </w:t>
      </w:r>
      <w:hyperlink r:id="rId69" w:history="1">
        <w:r w:rsidR="007D6E28" w:rsidRPr="007934AE">
          <w:rPr>
            <w:rStyle w:val="Hyperlink"/>
            <w:color w:val="auto"/>
            <w:u w:val="none"/>
          </w:rPr>
          <w:t>International Union of Materials Research Society -</w:t>
        </w:r>
        <w:r w:rsidR="007D6E28" w:rsidRPr="007934AE">
          <w:rPr>
            <w:rStyle w:val="apple-converted-space"/>
          </w:rPr>
          <w:t> </w:t>
        </w:r>
        <w:r w:rsidR="007D6E28" w:rsidRPr="007934AE">
          <w:rPr>
            <w:rStyle w:val="Emphasis"/>
            <w:i w:val="0"/>
            <w:iCs w:val="0"/>
          </w:rPr>
          <w:t>ICA Conference, Indian Institute of Science, Bangalore, India, December, 2013</w:t>
        </w:r>
      </w:hyperlink>
    </w:p>
    <w:p w:rsidR="00283BE6" w:rsidRPr="007934AE" w:rsidRDefault="00283BE6" w:rsidP="007D6E28">
      <w:pPr>
        <w:ind w:left="720"/>
      </w:pPr>
    </w:p>
    <w:p w:rsidR="004A007E" w:rsidRPr="007934AE" w:rsidRDefault="004A007E" w:rsidP="009A5403">
      <w:pPr>
        <w:numPr>
          <w:ilvl w:val="0"/>
          <w:numId w:val="30"/>
        </w:numPr>
        <w:suppressAutoHyphens w:val="0"/>
        <w:autoSpaceDE w:val="0"/>
        <w:autoSpaceDN w:val="0"/>
        <w:adjustRightInd w:val="0"/>
        <w:jc w:val="both"/>
      </w:pPr>
      <w:r w:rsidRPr="007934AE">
        <w:t xml:space="preserve">Jayasimha Atulasimha, "Adaptive Structures Prize Talk: Magnetostrictive materials in smart structures, nanoscale strain sensing and nanoelectronics" SMASIS 2013, September 16-18, 2013, </w:t>
      </w:r>
      <w:r w:rsidRPr="007934AE">
        <w:rPr>
          <w:rStyle w:val="Strong"/>
          <w:b w:val="0"/>
          <w:bCs w:val="0"/>
        </w:rPr>
        <w:t xml:space="preserve">Snow Bird, UT. </w:t>
      </w:r>
      <w:r w:rsidRPr="007934AE">
        <w:t>(Talk and abstract only).</w:t>
      </w:r>
    </w:p>
    <w:p w:rsidR="004A007E" w:rsidRPr="007934AE" w:rsidRDefault="004A007E" w:rsidP="003561BE">
      <w:pPr>
        <w:suppressAutoHyphens w:val="0"/>
        <w:autoSpaceDE w:val="0"/>
        <w:autoSpaceDN w:val="0"/>
        <w:adjustRightInd w:val="0"/>
        <w:ind w:left="720"/>
        <w:jc w:val="both"/>
      </w:pPr>
    </w:p>
    <w:p w:rsidR="004A007E" w:rsidRPr="007934AE" w:rsidRDefault="004A007E" w:rsidP="009A5403">
      <w:pPr>
        <w:numPr>
          <w:ilvl w:val="0"/>
          <w:numId w:val="30"/>
        </w:numPr>
        <w:suppressAutoHyphens w:val="0"/>
        <w:autoSpaceDE w:val="0"/>
        <w:autoSpaceDN w:val="0"/>
        <w:adjustRightInd w:val="0"/>
        <w:jc w:val="both"/>
      </w:pPr>
      <w:r w:rsidRPr="007934AE">
        <w:t xml:space="preserve">Noel D'Souza, Mohammad Salehi Fashami. Supriyo Bandyopadhyay, Jayasimha Atulasima, "Two state and four-state multiferroic nanomagnetic logic devices for super energy-efficient computing", SMASIS 2013, September 16-18, 2013, </w:t>
      </w:r>
      <w:r w:rsidRPr="007934AE">
        <w:rPr>
          <w:rStyle w:val="Strong"/>
          <w:b w:val="0"/>
          <w:bCs w:val="0"/>
        </w:rPr>
        <w:t>Snow Bird, UT.</w:t>
      </w:r>
      <w:r w:rsidRPr="007934AE">
        <w:t xml:space="preserve"> (Talk and abstract only).</w:t>
      </w:r>
    </w:p>
    <w:p w:rsidR="004A007E" w:rsidRPr="007934AE" w:rsidRDefault="004A007E" w:rsidP="00085014">
      <w:pPr>
        <w:suppressAutoHyphens w:val="0"/>
        <w:autoSpaceDE w:val="0"/>
        <w:autoSpaceDN w:val="0"/>
        <w:adjustRightInd w:val="0"/>
        <w:ind w:left="720"/>
        <w:jc w:val="both"/>
      </w:pPr>
    </w:p>
    <w:p w:rsidR="004A007E" w:rsidRPr="007934AE" w:rsidRDefault="004A007E" w:rsidP="009A5403">
      <w:pPr>
        <w:numPr>
          <w:ilvl w:val="0"/>
          <w:numId w:val="30"/>
        </w:numPr>
        <w:suppressAutoHyphens w:val="0"/>
        <w:autoSpaceDE w:val="0"/>
        <w:autoSpaceDN w:val="0"/>
        <w:adjustRightInd w:val="0"/>
        <w:jc w:val="both"/>
        <w:rPr>
          <w:rStyle w:val="Strong"/>
          <w:b w:val="0"/>
          <w:bCs w:val="0"/>
        </w:rPr>
      </w:pPr>
      <w:r w:rsidRPr="007934AE">
        <w:t>Noel D'Souza*, Mohammad Salehi-Fashami, Kamaram Munira, Avik W. Ghosh, Supriyo Bandyopadhyay Jayasimha Atulasimha, "</w:t>
      </w:r>
      <w:r w:rsidRPr="007934AE">
        <w:rPr>
          <w:shd w:val="clear" w:color="auto" w:fill="FFFFFF"/>
        </w:rPr>
        <w:t>Multiferroic nanomagnetic logic: ultra low-power hybrid spintronics-straintronics" SPIE Optics and Photonics Conference, August 25-29, 2013.</w:t>
      </w:r>
      <w:r w:rsidRPr="007934AE">
        <w:rPr>
          <w:b/>
          <w:bCs/>
          <w:shd w:val="clear" w:color="auto" w:fill="FFFFFF"/>
        </w:rPr>
        <w:t xml:space="preserve"> </w:t>
      </w:r>
      <w:r w:rsidRPr="007934AE">
        <w:t>(Poster and abstract only).</w:t>
      </w:r>
    </w:p>
    <w:p w:rsidR="004A007E" w:rsidRPr="007934AE" w:rsidRDefault="004A007E" w:rsidP="003561BE">
      <w:pPr>
        <w:suppressAutoHyphens w:val="0"/>
        <w:autoSpaceDE w:val="0"/>
        <w:autoSpaceDN w:val="0"/>
        <w:adjustRightInd w:val="0"/>
        <w:ind w:left="720"/>
        <w:jc w:val="both"/>
      </w:pPr>
    </w:p>
    <w:p w:rsidR="004A007E" w:rsidRPr="007934AE" w:rsidRDefault="004A007E" w:rsidP="009A5403">
      <w:pPr>
        <w:numPr>
          <w:ilvl w:val="0"/>
          <w:numId w:val="30"/>
        </w:numPr>
        <w:suppressAutoHyphens w:val="0"/>
        <w:autoSpaceDE w:val="0"/>
        <w:autoSpaceDN w:val="0"/>
        <w:adjustRightInd w:val="0"/>
        <w:jc w:val="both"/>
      </w:pPr>
      <w:r w:rsidRPr="007934AE">
        <w:t>Noel D'Souza*, Mohammad Salehi-Fashami, Supriyo Bandyopadhyay Jayasimha Atulasimha, "Experimental realization of straintronic nanomagnetic logic using strain-induced magnetization switching in magnetostrictive nanomagnets elastically coupled to PMN-PT", American Physical Society, March Meeting, Baltimore, USA, 2013. (Talk and abstract only).</w:t>
      </w:r>
    </w:p>
    <w:p w:rsidR="004A007E" w:rsidRPr="007934AE" w:rsidRDefault="004A007E" w:rsidP="00213B7C">
      <w:pPr>
        <w:suppressAutoHyphens w:val="0"/>
        <w:autoSpaceDE w:val="0"/>
        <w:autoSpaceDN w:val="0"/>
        <w:adjustRightInd w:val="0"/>
        <w:ind w:left="720"/>
        <w:jc w:val="both"/>
      </w:pPr>
    </w:p>
    <w:p w:rsidR="004A007E" w:rsidRPr="007934AE" w:rsidRDefault="004A007E" w:rsidP="009A5403">
      <w:pPr>
        <w:numPr>
          <w:ilvl w:val="0"/>
          <w:numId w:val="30"/>
        </w:numPr>
        <w:suppressAutoHyphens w:val="0"/>
        <w:autoSpaceDE w:val="0"/>
        <w:autoSpaceDN w:val="0"/>
        <w:adjustRightInd w:val="0"/>
        <w:jc w:val="both"/>
      </w:pPr>
      <w:r w:rsidRPr="007934AE">
        <w:t>Mohammad Salehi-Fashami*, Noel D'Souza, Jayasimha Atulasimha and Supriyo Bandyopadhyay, "Implications of stochastic magnetization dynamics on reliability of dipole coupled nanomagnetic logic", American Physical Society, March Meeting, Baltimore, USA, 2013. (Talk and abstract only).</w:t>
      </w:r>
    </w:p>
    <w:p w:rsidR="004A007E" w:rsidRPr="007934AE" w:rsidRDefault="004A007E" w:rsidP="008765CD">
      <w:pPr>
        <w:suppressAutoHyphens w:val="0"/>
        <w:autoSpaceDE w:val="0"/>
        <w:autoSpaceDN w:val="0"/>
        <w:adjustRightInd w:val="0"/>
        <w:ind w:left="720"/>
        <w:jc w:val="both"/>
      </w:pPr>
    </w:p>
    <w:p w:rsidR="004A007E" w:rsidRPr="00213B7C" w:rsidRDefault="004A007E" w:rsidP="009A5403">
      <w:pPr>
        <w:numPr>
          <w:ilvl w:val="0"/>
          <w:numId w:val="30"/>
        </w:numPr>
        <w:suppressAutoHyphens w:val="0"/>
        <w:autoSpaceDE w:val="0"/>
        <w:autoSpaceDN w:val="0"/>
        <w:adjustRightInd w:val="0"/>
        <w:jc w:val="both"/>
        <w:rPr>
          <w:sz w:val="21"/>
          <w:szCs w:val="21"/>
        </w:rPr>
      </w:pPr>
      <w:r w:rsidRPr="007934AE">
        <w:t>Noel D'Souza</w:t>
      </w:r>
      <w:r w:rsidRPr="00213B7C">
        <w:rPr>
          <w:sz w:val="21"/>
          <w:szCs w:val="21"/>
        </w:rPr>
        <w:t>, Mohammad Salehi Fashami, Jaysimha Atulasimha*, Kuntal Roy and Supriyo Bandyopadhyay, "Preliminary experiments on multiferroic nanomagnetic logic devices for ultralow power computing</w:t>
      </w:r>
      <w:r w:rsidRPr="00213B7C">
        <w:rPr>
          <w:b/>
          <w:bCs/>
          <w:sz w:val="21"/>
          <w:szCs w:val="21"/>
        </w:rPr>
        <w:t xml:space="preserve">", </w:t>
      </w:r>
      <w:r w:rsidRPr="00213B7C">
        <w:rPr>
          <w:sz w:val="21"/>
          <w:szCs w:val="21"/>
        </w:rPr>
        <w:t xml:space="preserve">SMASIS2012, September 19-21, 2012, </w:t>
      </w:r>
      <w:r w:rsidRPr="00213B7C">
        <w:rPr>
          <w:rStyle w:val="Strong"/>
          <w:b w:val="0"/>
          <w:bCs w:val="0"/>
          <w:sz w:val="21"/>
          <w:szCs w:val="21"/>
        </w:rPr>
        <w:t xml:space="preserve">Stone Mountain, GA. </w:t>
      </w:r>
      <w:r w:rsidRPr="00213B7C">
        <w:rPr>
          <w:sz w:val="21"/>
          <w:szCs w:val="21"/>
        </w:rPr>
        <w:t>(Talk and abstract only).</w:t>
      </w:r>
    </w:p>
    <w:p w:rsidR="004A007E" w:rsidRPr="00213B7C" w:rsidRDefault="004A007E" w:rsidP="002275C1">
      <w:pPr>
        <w:suppressAutoHyphens w:val="0"/>
        <w:autoSpaceDE w:val="0"/>
        <w:autoSpaceDN w:val="0"/>
        <w:adjustRightInd w:val="0"/>
        <w:ind w:left="720"/>
        <w:jc w:val="both"/>
        <w:rPr>
          <w:sz w:val="21"/>
          <w:szCs w:val="21"/>
        </w:rPr>
      </w:pPr>
    </w:p>
    <w:p w:rsidR="004A007E" w:rsidRPr="00213B7C" w:rsidRDefault="004A007E" w:rsidP="009A5403">
      <w:pPr>
        <w:numPr>
          <w:ilvl w:val="0"/>
          <w:numId w:val="30"/>
        </w:numPr>
        <w:suppressAutoHyphens w:val="0"/>
        <w:autoSpaceDE w:val="0"/>
        <w:autoSpaceDN w:val="0"/>
        <w:adjustRightInd w:val="0"/>
        <w:jc w:val="both"/>
        <w:rPr>
          <w:sz w:val="21"/>
          <w:szCs w:val="21"/>
        </w:rPr>
      </w:pPr>
      <w:r w:rsidRPr="00213B7C">
        <w:rPr>
          <w:sz w:val="21"/>
          <w:szCs w:val="21"/>
        </w:rPr>
        <w:t>Noel D'Souza*, Jayasimha Atulasimha and Supriyo Bandyopadhyay, "Four-state straintronics: Ultra low-power collective nanomagnetic computing using multiferroics with biaxial anisotropy", American Physical Society, March Meeting, Boston, USA, 2012. (Talk and abstract only).</w:t>
      </w:r>
    </w:p>
    <w:p w:rsidR="004A007E" w:rsidRPr="00213B7C" w:rsidRDefault="004A007E" w:rsidP="00B9201E">
      <w:pPr>
        <w:suppressAutoHyphens w:val="0"/>
        <w:autoSpaceDE w:val="0"/>
        <w:autoSpaceDN w:val="0"/>
        <w:adjustRightInd w:val="0"/>
        <w:ind w:left="360"/>
        <w:jc w:val="both"/>
        <w:rPr>
          <w:sz w:val="21"/>
          <w:szCs w:val="21"/>
        </w:rPr>
      </w:pPr>
    </w:p>
    <w:p w:rsidR="004A007E" w:rsidRPr="00213B7C" w:rsidRDefault="004A007E" w:rsidP="009A5403">
      <w:pPr>
        <w:numPr>
          <w:ilvl w:val="0"/>
          <w:numId w:val="30"/>
        </w:numPr>
        <w:suppressAutoHyphens w:val="0"/>
        <w:autoSpaceDE w:val="0"/>
        <w:autoSpaceDN w:val="0"/>
        <w:adjustRightInd w:val="0"/>
        <w:jc w:val="both"/>
        <w:rPr>
          <w:sz w:val="21"/>
          <w:szCs w:val="21"/>
        </w:rPr>
      </w:pPr>
      <w:r w:rsidRPr="00213B7C">
        <w:rPr>
          <w:sz w:val="21"/>
          <w:szCs w:val="21"/>
        </w:rPr>
        <w:t xml:space="preserve">Mohammad Salehi-Fashami*, Jayasimha Atulasimha and Supriyo Bandyopadhyay, "Ultra low-power straintronics with multiferroic nanomagnets: </w:t>
      </w:r>
      <w:r w:rsidRPr="00213B7C">
        <w:rPr>
          <w:sz w:val="21"/>
          <w:szCs w:val="21"/>
          <w:lang w:eastAsia="zh-CN"/>
        </w:rPr>
        <w:t>magnetization dynamics, universal logic gates and associated energy dissipation</w:t>
      </w:r>
      <w:r w:rsidRPr="00213B7C">
        <w:rPr>
          <w:sz w:val="21"/>
          <w:szCs w:val="21"/>
        </w:rPr>
        <w:t>", American Physical Society, March Meeting, Boston, USA, 2012. (Talk and abstract only).</w:t>
      </w:r>
    </w:p>
    <w:p w:rsidR="004A007E" w:rsidRPr="00213B7C" w:rsidRDefault="004A007E" w:rsidP="00B9201E">
      <w:pPr>
        <w:suppressAutoHyphens w:val="0"/>
        <w:autoSpaceDE w:val="0"/>
        <w:autoSpaceDN w:val="0"/>
        <w:adjustRightInd w:val="0"/>
        <w:ind w:left="360"/>
        <w:jc w:val="both"/>
        <w:rPr>
          <w:sz w:val="21"/>
          <w:szCs w:val="21"/>
        </w:rPr>
      </w:pPr>
    </w:p>
    <w:p w:rsidR="004A007E" w:rsidRPr="00213B7C" w:rsidRDefault="004A007E" w:rsidP="009A5403">
      <w:pPr>
        <w:numPr>
          <w:ilvl w:val="0"/>
          <w:numId w:val="30"/>
        </w:numPr>
        <w:suppressAutoHyphens w:val="0"/>
        <w:autoSpaceDE w:val="0"/>
        <w:autoSpaceDN w:val="0"/>
        <w:adjustRightInd w:val="0"/>
        <w:jc w:val="both"/>
        <w:rPr>
          <w:sz w:val="21"/>
          <w:szCs w:val="21"/>
        </w:rPr>
      </w:pPr>
      <w:r w:rsidRPr="00213B7C">
        <w:rPr>
          <w:sz w:val="21"/>
          <w:szCs w:val="21"/>
        </w:rPr>
        <w:t>Kuntal Roy*, Supriyo Bandyopadhyay and Jayasimha Atulasimha, " Hybrid spintronics and straintronics: A paradigm for ultra-low-energy computing ", American Physical Society, March Meeting, Boston, USA, 2012. (Talk and abstract only).</w:t>
      </w:r>
    </w:p>
    <w:p w:rsidR="004A007E" w:rsidRPr="00213B7C" w:rsidRDefault="004A007E" w:rsidP="00B9201E">
      <w:pPr>
        <w:suppressAutoHyphens w:val="0"/>
        <w:autoSpaceDE w:val="0"/>
        <w:autoSpaceDN w:val="0"/>
        <w:adjustRightInd w:val="0"/>
        <w:jc w:val="both"/>
        <w:rPr>
          <w:sz w:val="21"/>
          <w:szCs w:val="21"/>
        </w:rPr>
      </w:pPr>
    </w:p>
    <w:p w:rsidR="004A007E" w:rsidRPr="00213B7C" w:rsidRDefault="004A007E" w:rsidP="009A5403">
      <w:pPr>
        <w:numPr>
          <w:ilvl w:val="0"/>
          <w:numId w:val="30"/>
        </w:numPr>
        <w:suppressAutoHyphens w:val="0"/>
        <w:autoSpaceDE w:val="0"/>
        <w:autoSpaceDN w:val="0"/>
        <w:adjustRightInd w:val="0"/>
        <w:jc w:val="both"/>
        <w:rPr>
          <w:sz w:val="21"/>
          <w:szCs w:val="21"/>
        </w:rPr>
      </w:pPr>
      <w:r w:rsidRPr="00213B7C">
        <w:rPr>
          <w:sz w:val="21"/>
          <w:szCs w:val="21"/>
        </w:rPr>
        <w:t>Kamaram Munira*, Supriyo Bandyopadhyay, Jayasimha Atulasimha Eugene Chen and Avik W. Ghosh</w:t>
      </w:r>
      <w:r>
        <w:rPr>
          <w:sz w:val="21"/>
          <w:szCs w:val="21"/>
        </w:rPr>
        <w:t>,</w:t>
      </w:r>
      <w:r w:rsidRPr="00213B7C">
        <w:rPr>
          <w:sz w:val="21"/>
          <w:szCs w:val="21"/>
        </w:rPr>
        <w:t xml:space="preserve"> "Reliable switching in MRAM and multiferroic logic", American Physical Society, March Meeting, Boston, USA, 2012. (Talk and abstract only).</w:t>
      </w:r>
    </w:p>
    <w:p w:rsidR="004A007E" w:rsidRPr="00213B7C" w:rsidRDefault="004A007E" w:rsidP="00B9201E">
      <w:pPr>
        <w:suppressAutoHyphens w:val="0"/>
        <w:autoSpaceDE w:val="0"/>
        <w:autoSpaceDN w:val="0"/>
        <w:adjustRightInd w:val="0"/>
        <w:ind w:left="360"/>
        <w:jc w:val="both"/>
        <w:rPr>
          <w:sz w:val="21"/>
          <w:szCs w:val="21"/>
        </w:rPr>
      </w:pPr>
    </w:p>
    <w:p w:rsidR="004A007E" w:rsidRPr="00213B7C" w:rsidRDefault="004A007E" w:rsidP="009A5403">
      <w:pPr>
        <w:numPr>
          <w:ilvl w:val="0"/>
          <w:numId w:val="30"/>
        </w:numPr>
        <w:suppressAutoHyphens w:val="0"/>
        <w:autoSpaceDE w:val="0"/>
        <w:autoSpaceDN w:val="0"/>
        <w:adjustRightInd w:val="0"/>
        <w:jc w:val="both"/>
        <w:rPr>
          <w:sz w:val="21"/>
          <w:szCs w:val="21"/>
        </w:rPr>
      </w:pPr>
      <w:r w:rsidRPr="00213B7C">
        <w:rPr>
          <w:sz w:val="21"/>
          <w:szCs w:val="21"/>
        </w:rPr>
        <w:t>Jayasimha Atulasimha* and Supriyo Bandyopadhyay, "Ultra Low-power Computing with Multiferroic Nanomagnets",</w:t>
      </w:r>
      <w:r w:rsidRPr="00213B7C">
        <w:rPr>
          <w:color w:val="000000"/>
          <w:sz w:val="21"/>
          <w:szCs w:val="21"/>
        </w:rPr>
        <w:t xml:space="preserve"> SPIE Smart Structures/NDE 2012, San Diego, CA, USA, March 2012.</w:t>
      </w:r>
      <w:r w:rsidRPr="00213B7C">
        <w:rPr>
          <w:sz w:val="21"/>
          <w:szCs w:val="21"/>
        </w:rPr>
        <w:t xml:space="preserve"> (Talk and abstract only).</w:t>
      </w:r>
    </w:p>
    <w:p w:rsidR="004A007E" w:rsidRPr="00213B7C" w:rsidRDefault="004A007E" w:rsidP="00B9201E">
      <w:pPr>
        <w:pStyle w:val="ListParagraph"/>
        <w:rPr>
          <w:sz w:val="21"/>
          <w:szCs w:val="21"/>
        </w:rPr>
      </w:pPr>
    </w:p>
    <w:p w:rsidR="004A007E" w:rsidRPr="00213B7C" w:rsidRDefault="004A007E" w:rsidP="009A5403">
      <w:pPr>
        <w:numPr>
          <w:ilvl w:val="0"/>
          <w:numId w:val="30"/>
        </w:numPr>
        <w:suppressAutoHyphens w:val="0"/>
        <w:autoSpaceDE w:val="0"/>
        <w:autoSpaceDN w:val="0"/>
        <w:adjustRightInd w:val="0"/>
        <w:jc w:val="both"/>
        <w:rPr>
          <w:sz w:val="21"/>
          <w:szCs w:val="21"/>
        </w:rPr>
      </w:pPr>
      <w:r w:rsidRPr="00213B7C">
        <w:rPr>
          <w:color w:val="000000"/>
          <w:sz w:val="21"/>
          <w:szCs w:val="21"/>
        </w:rPr>
        <w:t>Jayasimha Atulasimha* and Supriyo Bandyopadhyay,</w:t>
      </w:r>
      <w:r w:rsidRPr="00213B7C">
        <w:rPr>
          <w:sz w:val="21"/>
          <w:szCs w:val="21"/>
        </w:rPr>
        <w:t xml:space="preserve"> "</w:t>
      </w:r>
      <w:r w:rsidRPr="00213B7C">
        <w:rPr>
          <w:color w:val="000000"/>
          <w:sz w:val="21"/>
          <w:szCs w:val="21"/>
        </w:rPr>
        <w:t xml:space="preserve">Ultrasensitive low-power multifunctional spintronic nanowire sensors for magnetic field, pressure, and strain sensing </w:t>
      </w:r>
      <w:r w:rsidRPr="00213B7C">
        <w:rPr>
          <w:sz w:val="21"/>
          <w:szCs w:val="21"/>
        </w:rPr>
        <w:t>",</w:t>
      </w:r>
      <w:r w:rsidRPr="00213B7C">
        <w:rPr>
          <w:color w:val="000000"/>
          <w:sz w:val="21"/>
          <w:szCs w:val="21"/>
        </w:rPr>
        <w:t xml:space="preserve"> SPIE Smart Structures/NDE 2011, San Diego, CA, USA, March 2011 (</w:t>
      </w:r>
      <w:r w:rsidRPr="00213B7C">
        <w:rPr>
          <w:sz w:val="21"/>
          <w:szCs w:val="21"/>
        </w:rPr>
        <w:t>Talk and abstract only</w:t>
      </w:r>
      <w:r w:rsidRPr="00213B7C">
        <w:rPr>
          <w:color w:val="000000"/>
          <w:sz w:val="21"/>
          <w:szCs w:val="21"/>
        </w:rPr>
        <w:t>).</w:t>
      </w:r>
    </w:p>
    <w:p w:rsidR="004A007E" w:rsidRPr="00213B7C" w:rsidRDefault="004A007E" w:rsidP="00B9201E">
      <w:pPr>
        <w:suppressAutoHyphens w:val="0"/>
        <w:autoSpaceDE w:val="0"/>
        <w:autoSpaceDN w:val="0"/>
        <w:adjustRightInd w:val="0"/>
        <w:jc w:val="both"/>
        <w:rPr>
          <w:sz w:val="21"/>
          <w:szCs w:val="21"/>
        </w:rPr>
      </w:pPr>
    </w:p>
    <w:p w:rsidR="004A007E" w:rsidRPr="00213B7C" w:rsidRDefault="004A007E" w:rsidP="009A5403">
      <w:pPr>
        <w:numPr>
          <w:ilvl w:val="0"/>
          <w:numId w:val="30"/>
        </w:numPr>
        <w:suppressAutoHyphens w:val="0"/>
        <w:autoSpaceDE w:val="0"/>
        <w:autoSpaceDN w:val="0"/>
        <w:adjustRightInd w:val="0"/>
        <w:jc w:val="both"/>
        <w:rPr>
          <w:sz w:val="21"/>
          <w:szCs w:val="21"/>
        </w:rPr>
      </w:pPr>
      <w:r w:rsidRPr="00213B7C">
        <w:rPr>
          <w:sz w:val="21"/>
          <w:szCs w:val="21"/>
        </w:rPr>
        <w:t>S. Datta*</w:t>
      </w:r>
      <w:r w:rsidRPr="00213B7C">
        <w:rPr>
          <w:i/>
          <w:iCs/>
          <w:sz w:val="21"/>
          <w:szCs w:val="21"/>
        </w:rPr>
        <w:t>, J. Atulasimha</w:t>
      </w:r>
      <w:r w:rsidRPr="00213B7C">
        <w:rPr>
          <w:sz w:val="21"/>
          <w:szCs w:val="21"/>
        </w:rPr>
        <w:t>, C. Mudivarthi</w:t>
      </w:r>
      <w:r w:rsidRPr="00213B7C">
        <w:rPr>
          <w:position w:val="10"/>
          <w:sz w:val="21"/>
          <w:szCs w:val="21"/>
        </w:rPr>
        <w:t xml:space="preserve"> </w:t>
      </w:r>
      <w:r w:rsidRPr="00213B7C">
        <w:rPr>
          <w:sz w:val="21"/>
          <w:szCs w:val="21"/>
        </w:rPr>
        <w:t>and A. B. Flatau,</w:t>
      </w:r>
      <w:r w:rsidRPr="00213B7C">
        <w:rPr>
          <w:position w:val="10"/>
          <w:sz w:val="21"/>
          <w:szCs w:val="21"/>
        </w:rPr>
        <w:t xml:space="preserve"> </w:t>
      </w:r>
      <w:r w:rsidRPr="00213B7C">
        <w:rPr>
          <w:sz w:val="21"/>
          <w:szCs w:val="21"/>
        </w:rPr>
        <w:t>“Effect of stress and magnetic field on the Young’s modulus of single crystal iron-gallium alloys”, AIAA Region I YPSE, November 21, 2008. (Talk and abstract only).</w:t>
      </w:r>
    </w:p>
    <w:p w:rsidR="004A007E" w:rsidRPr="00213B7C" w:rsidRDefault="004A007E" w:rsidP="00B9201E">
      <w:pPr>
        <w:pStyle w:val="ListParagraph"/>
        <w:rPr>
          <w:sz w:val="21"/>
          <w:szCs w:val="21"/>
        </w:rPr>
      </w:pPr>
    </w:p>
    <w:p w:rsidR="004A007E" w:rsidRPr="00213B7C" w:rsidRDefault="004A007E" w:rsidP="009A5403">
      <w:pPr>
        <w:numPr>
          <w:ilvl w:val="0"/>
          <w:numId w:val="30"/>
        </w:numPr>
        <w:suppressAutoHyphens w:val="0"/>
        <w:autoSpaceDE w:val="0"/>
        <w:autoSpaceDN w:val="0"/>
        <w:adjustRightInd w:val="0"/>
        <w:jc w:val="both"/>
        <w:rPr>
          <w:sz w:val="21"/>
          <w:szCs w:val="21"/>
        </w:rPr>
      </w:pPr>
      <w:r w:rsidRPr="00213B7C">
        <w:rPr>
          <w:i/>
          <w:iCs/>
          <w:sz w:val="21"/>
          <w:szCs w:val="21"/>
        </w:rPr>
        <w:t>Jayasimha Atulasimha</w:t>
      </w:r>
      <w:r w:rsidRPr="00213B7C">
        <w:rPr>
          <w:sz w:val="21"/>
          <w:szCs w:val="21"/>
        </w:rPr>
        <w:t xml:space="preserve"> and Ralph Smith*, “Magnetostrictive Controller with an Inverse-Materials, Compensator for Milling Applications”, SIAM Conference on Mathematical Aspects of Materials, Philadelphia, May, 2008. (Talk and abstract only).</w:t>
      </w:r>
    </w:p>
    <w:p w:rsidR="004A007E" w:rsidRPr="00213B7C" w:rsidRDefault="004A007E" w:rsidP="00B9201E">
      <w:pPr>
        <w:suppressAutoHyphens w:val="0"/>
        <w:autoSpaceDE w:val="0"/>
        <w:autoSpaceDN w:val="0"/>
        <w:adjustRightInd w:val="0"/>
        <w:ind w:left="720"/>
        <w:jc w:val="both"/>
        <w:rPr>
          <w:sz w:val="21"/>
          <w:szCs w:val="21"/>
        </w:rPr>
      </w:pPr>
    </w:p>
    <w:p w:rsidR="004A007E" w:rsidRPr="00213B7C" w:rsidRDefault="004A007E" w:rsidP="009A5403">
      <w:pPr>
        <w:numPr>
          <w:ilvl w:val="0"/>
          <w:numId w:val="30"/>
        </w:numPr>
        <w:jc w:val="both"/>
        <w:rPr>
          <w:sz w:val="21"/>
          <w:szCs w:val="21"/>
        </w:rPr>
      </w:pPr>
      <w:r w:rsidRPr="00213B7C">
        <w:rPr>
          <w:i/>
          <w:iCs/>
          <w:sz w:val="21"/>
          <w:szCs w:val="21"/>
        </w:rPr>
        <w:t>Jayasimha Atulasimha*</w:t>
      </w:r>
      <w:r w:rsidRPr="00213B7C">
        <w:rPr>
          <w:sz w:val="21"/>
          <w:szCs w:val="21"/>
        </w:rPr>
        <w:t xml:space="preserve"> and Alison B. Flatau, “Experimental Characterization and Free Energy Model for Single Crystal Iron-Gallium Alloy Actuators”, 49</w:t>
      </w:r>
      <w:r w:rsidRPr="00213B7C">
        <w:rPr>
          <w:sz w:val="21"/>
          <w:szCs w:val="21"/>
          <w:vertAlign w:val="superscript"/>
        </w:rPr>
        <w:t>th</w:t>
      </w:r>
      <w:r w:rsidRPr="00213B7C">
        <w:rPr>
          <w:sz w:val="21"/>
          <w:szCs w:val="21"/>
        </w:rPr>
        <w:t xml:space="preserve"> Magnetism and Magnetic Materials Conference, Jacksonville, Florida, November 2004. (Talk and abstract only).</w:t>
      </w:r>
    </w:p>
    <w:p w:rsidR="004A007E" w:rsidRDefault="004A007E" w:rsidP="00EC15CC">
      <w:pPr>
        <w:jc w:val="both"/>
        <w:rPr>
          <w:b/>
          <w:bCs/>
          <w:sz w:val="24"/>
          <w:szCs w:val="24"/>
        </w:rPr>
      </w:pPr>
    </w:p>
    <w:p w:rsidR="004A007E" w:rsidRPr="00A068B7" w:rsidRDefault="004A007E" w:rsidP="00426E25">
      <w:pPr>
        <w:jc w:val="both"/>
        <w:outlineLvl w:val="0"/>
        <w:rPr>
          <w:rFonts w:ascii="Times New Roman Bold" w:hAnsi="Times New Roman Bold" w:cs="Times New Roman Bold"/>
          <w:b/>
          <w:bCs/>
          <w:caps/>
          <w:sz w:val="24"/>
          <w:szCs w:val="24"/>
        </w:rPr>
      </w:pPr>
      <w:r w:rsidRPr="00A068B7">
        <w:rPr>
          <w:rFonts w:ascii="Times New Roman Bold" w:hAnsi="Times New Roman Bold" w:cs="Times New Roman Bold"/>
          <w:b/>
          <w:bCs/>
          <w:caps/>
          <w:sz w:val="24"/>
          <w:szCs w:val="24"/>
        </w:rPr>
        <w:t>Workshop</w:t>
      </w:r>
      <w:r>
        <w:rPr>
          <w:rFonts w:ascii="Times New Roman Bold" w:hAnsi="Times New Roman Bold" w:cs="Times New Roman Bold"/>
          <w:b/>
          <w:bCs/>
          <w:caps/>
          <w:sz w:val="24"/>
          <w:szCs w:val="24"/>
        </w:rPr>
        <w:t>/WEBINAR</w:t>
      </w:r>
      <w:r w:rsidRPr="00A068B7">
        <w:rPr>
          <w:rFonts w:ascii="Times New Roman Bold" w:hAnsi="Times New Roman Bold" w:cs="Times New Roman Bold"/>
          <w:b/>
          <w:bCs/>
          <w:caps/>
          <w:sz w:val="24"/>
          <w:szCs w:val="24"/>
        </w:rPr>
        <w:t xml:space="preserve"> Presentations</w:t>
      </w:r>
    </w:p>
    <w:p w:rsidR="004A007E" w:rsidRPr="00213B7C" w:rsidRDefault="004A007E" w:rsidP="00EC15CC">
      <w:pPr>
        <w:jc w:val="both"/>
        <w:rPr>
          <w:b/>
          <w:bCs/>
          <w:sz w:val="8"/>
          <w:szCs w:val="8"/>
        </w:rPr>
      </w:pPr>
    </w:p>
    <w:p w:rsidR="004A007E" w:rsidRPr="00E00CAE" w:rsidRDefault="004A007E" w:rsidP="00242838">
      <w:pPr>
        <w:numPr>
          <w:ilvl w:val="0"/>
          <w:numId w:val="31"/>
        </w:numPr>
        <w:jc w:val="both"/>
        <w:rPr>
          <w:sz w:val="22"/>
          <w:szCs w:val="22"/>
        </w:rPr>
      </w:pPr>
      <w:r w:rsidRPr="00E00CAE">
        <w:rPr>
          <w:sz w:val="22"/>
          <w:szCs w:val="22"/>
        </w:rPr>
        <w:t xml:space="preserve">ONR Workshop on Transducers at Penn State: </w:t>
      </w:r>
      <w:r>
        <w:rPr>
          <w:sz w:val="22"/>
          <w:szCs w:val="22"/>
        </w:rPr>
        <w:t xml:space="preserve">Couple of years from 2004-2006, </w:t>
      </w:r>
      <w:r w:rsidRPr="00E00CAE">
        <w:rPr>
          <w:sz w:val="22"/>
          <w:szCs w:val="22"/>
        </w:rPr>
        <w:t>2010</w:t>
      </w:r>
    </w:p>
    <w:p w:rsidR="004A007E" w:rsidRDefault="004A007E" w:rsidP="00242838">
      <w:pPr>
        <w:numPr>
          <w:ilvl w:val="0"/>
          <w:numId w:val="31"/>
        </w:numPr>
        <w:jc w:val="both"/>
        <w:rPr>
          <w:sz w:val="22"/>
          <w:szCs w:val="22"/>
        </w:rPr>
      </w:pPr>
      <w:r w:rsidRPr="00E00CAE">
        <w:rPr>
          <w:sz w:val="22"/>
          <w:szCs w:val="22"/>
        </w:rPr>
        <w:t>Galfenol (pre-MURI) Workshop</w:t>
      </w:r>
      <w:r>
        <w:rPr>
          <w:sz w:val="22"/>
          <w:szCs w:val="22"/>
        </w:rPr>
        <w:t xml:space="preserve"> at UMD</w:t>
      </w:r>
      <w:r w:rsidRPr="00E00CAE">
        <w:rPr>
          <w:sz w:val="22"/>
          <w:szCs w:val="22"/>
        </w:rPr>
        <w:t xml:space="preserve">: </w:t>
      </w:r>
      <w:r>
        <w:rPr>
          <w:sz w:val="22"/>
          <w:szCs w:val="22"/>
        </w:rPr>
        <w:t xml:space="preserve">Couple of years from </w:t>
      </w:r>
      <w:r w:rsidRPr="00E00CAE">
        <w:rPr>
          <w:sz w:val="22"/>
          <w:szCs w:val="22"/>
        </w:rPr>
        <w:t>2004</w:t>
      </w:r>
      <w:r>
        <w:rPr>
          <w:sz w:val="22"/>
          <w:szCs w:val="22"/>
        </w:rPr>
        <w:t>-</w:t>
      </w:r>
      <w:r w:rsidRPr="00E00CAE">
        <w:rPr>
          <w:sz w:val="22"/>
          <w:szCs w:val="22"/>
        </w:rPr>
        <w:t>2006.</w:t>
      </w:r>
    </w:p>
    <w:p w:rsidR="004A007E" w:rsidRDefault="004A007E" w:rsidP="00242838">
      <w:pPr>
        <w:numPr>
          <w:ilvl w:val="0"/>
          <w:numId w:val="31"/>
        </w:numPr>
        <w:jc w:val="both"/>
        <w:rPr>
          <w:sz w:val="22"/>
          <w:szCs w:val="22"/>
        </w:rPr>
      </w:pPr>
      <w:r>
        <w:rPr>
          <w:sz w:val="22"/>
          <w:szCs w:val="22"/>
        </w:rPr>
        <w:t xml:space="preserve">Webinar on Hybrid Spintronics Straintronics for the NRI (Nanoscale Research Initiative of the Semiconductor Research Corporation), Feb 2012, </w:t>
      </w:r>
    </w:p>
    <w:p w:rsidR="004A007E" w:rsidRDefault="004A007E" w:rsidP="00242838">
      <w:pPr>
        <w:numPr>
          <w:ilvl w:val="0"/>
          <w:numId w:val="31"/>
        </w:numPr>
        <w:jc w:val="both"/>
        <w:rPr>
          <w:sz w:val="22"/>
          <w:szCs w:val="22"/>
        </w:rPr>
      </w:pPr>
      <w:r>
        <w:rPr>
          <w:sz w:val="22"/>
          <w:szCs w:val="22"/>
        </w:rPr>
        <w:t xml:space="preserve">NRI review meeting in Maryland, Oct, 2012. </w:t>
      </w:r>
    </w:p>
    <w:p w:rsidR="004A007E" w:rsidRDefault="004A007E" w:rsidP="00670766">
      <w:pPr>
        <w:jc w:val="both"/>
        <w:rPr>
          <w:rFonts w:ascii="Times New Roman Bold" w:hAnsi="Times New Roman Bold" w:cs="Times New Roman Bold"/>
          <w:b/>
          <w:bCs/>
          <w:caps/>
          <w:sz w:val="24"/>
          <w:szCs w:val="24"/>
        </w:rPr>
      </w:pPr>
    </w:p>
    <w:p w:rsidR="004A007E" w:rsidRDefault="004A007E" w:rsidP="00670766">
      <w:pPr>
        <w:jc w:val="both"/>
        <w:rPr>
          <w:rFonts w:ascii="Times New Roman Bold" w:hAnsi="Times New Roman Bold" w:cs="Times New Roman Bold"/>
          <w:b/>
          <w:bCs/>
          <w:caps/>
          <w:sz w:val="24"/>
          <w:szCs w:val="24"/>
        </w:rPr>
      </w:pPr>
    </w:p>
    <w:p w:rsidR="004A007E" w:rsidRPr="00A068B7" w:rsidRDefault="004A007E" w:rsidP="00426E25">
      <w:pPr>
        <w:jc w:val="both"/>
        <w:outlineLvl w:val="0"/>
        <w:rPr>
          <w:rFonts w:ascii="Times New Roman Bold" w:hAnsi="Times New Roman Bold" w:cs="Times New Roman Bold"/>
          <w:b/>
          <w:bCs/>
          <w:caps/>
          <w:sz w:val="24"/>
          <w:szCs w:val="24"/>
        </w:rPr>
      </w:pPr>
      <w:r w:rsidRPr="00A068B7">
        <w:rPr>
          <w:rFonts w:ascii="Times New Roman Bold" w:hAnsi="Times New Roman Bold" w:cs="Times New Roman Bold"/>
          <w:b/>
          <w:bCs/>
          <w:caps/>
          <w:sz w:val="24"/>
          <w:szCs w:val="24"/>
        </w:rPr>
        <w:t>Intellectual Property Generation</w:t>
      </w:r>
    </w:p>
    <w:p w:rsidR="004A007E" w:rsidRPr="00B05A8B" w:rsidRDefault="004A007E" w:rsidP="00670766">
      <w:pPr>
        <w:jc w:val="both"/>
        <w:rPr>
          <w:sz w:val="10"/>
          <w:szCs w:val="10"/>
        </w:rPr>
      </w:pPr>
    </w:p>
    <w:p w:rsidR="004A007E" w:rsidRDefault="004A007E" w:rsidP="00426E25">
      <w:pPr>
        <w:jc w:val="both"/>
        <w:outlineLvl w:val="0"/>
        <w:rPr>
          <w:b/>
          <w:bCs/>
          <w:sz w:val="22"/>
          <w:szCs w:val="22"/>
        </w:rPr>
      </w:pPr>
      <w:r>
        <w:rPr>
          <w:b/>
          <w:bCs/>
          <w:sz w:val="22"/>
          <w:szCs w:val="22"/>
        </w:rPr>
        <w:t xml:space="preserve">US </w:t>
      </w:r>
      <w:r w:rsidRPr="00A811AB">
        <w:rPr>
          <w:b/>
          <w:bCs/>
          <w:sz w:val="22"/>
          <w:szCs w:val="22"/>
        </w:rPr>
        <w:t>Patent</w:t>
      </w:r>
      <w:r>
        <w:rPr>
          <w:b/>
          <w:bCs/>
          <w:sz w:val="22"/>
          <w:szCs w:val="22"/>
        </w:rPr>
        <w:t>s</w:t>
      </w:r>
    </w:p>
    <w:p w:rsidR="004A007E" w:rsidRPr="009629CF" w:rsidRDefault="004A007E" w:rsidP="00D50059">
      <w:pPr>
        <w:jc w:val="both"/>
        <w:rPr>
          <w:b/>
          <w:bCs/>
          <w:sz w:val="10"/>
          <w:szCs w:val="10"/>
        </w:rPr>
      </w:pPr>
    </w:p>
    <w:p w:rsidR="004A007E" w:rsidRPr="003E7AE8" w:rsidRDefault="004A007E" w:rsidP="00D50059">
      <w:pPr>
        <w:jc w:val="both"/>
        <w:rPr>
          <w:sz w:val="22"/>
          <w:szCs w:val="22"/>
        </w:rPr>
      </w:pPr>
      <w:r w:rsidRPr="003E7AE8">
        <w:rPr>
          <w:color w:val="000000"/>
          <w:sz w:val="22"/>
          <w:szCs w:val="22"/>
        </w:rPr>
        <w:t xml:space="preserve">1. Patent No. 12/889,857 and titled Magnetoelectric Surgical Tools for Minimally Invasive Surgery filed with USPTO, </w:t>
      </w:r>
      <w:r w:rsidRPr="003E7AE8">
        <w:rPr>
          <w:sz w:val="22"/>
          <w:szCs w:val="22"/>
        </w:rPr>
        <w:t xml:space="preserve">Vishnu Baba Sunderasen, </w:t>
      </w:r>
      <w:r w:rsidRPr="003E7AE8">
        <w:rPr>
          <w:i/>
          <w:iCs/>
          <w:sz w:val="22"/>
          <w:szCs w:val="22"/>
        </w:rPr>
        <w:t xml:space="preserve">Jayasimha Atulasimha </w:t>
      </w:r>
      <w:r w:rsidRPr="003E7AE8">
        <w:rPr>
          <w:sz w:val="22"/>
          <w:szCs w:val="22"/>
        </w:rPr>
        <w:t>and Josh Clarke.</w:t>
      </w:r>
    </w:p>
    <w:p w:rsidR="004A007E" w:rsidRPr="003E7AE8" w:rsidRDefault="004A007E" w:rsidP="00D50059">
      <w:pPr>
        <w:jc w:val="both"/>
        <w:rPr>
          <w:sz w:val="22"/>
          <w:szCs w:val="22"/>
        </w:rPr>
      </w:pPr>
    </w:p>
    <w:p w:rsidR="004A007E" w:rsidRPr="003E7AE8" w:rsidRDefault="004A007E" w:rsidP="00D50059">
      <w:pPr>
        <w:suppressAutoHyphens w:val="0"/>
        <w:autoSpaceDE w:val="0"/>
        <w:autoSpaceDN w:val="0"/>
        <w:adjustRightInd w:val="0"/>
        <w:rPr>
          <w:sz w:val="22"/>
          <w:szCs w:val="22"/>
        </w:rPr>
      </w:pPr>
      <w:r w:rsidRPr="003E7AE8">
        <w:rPr>
          <w:sz w:val="22"/>
          <w:szCs w:val="22"/>
        </w:rPr>
        <w:t xml:space="preserve">2. Patent application 13447431 (application filed </w:t>
      </w:r>
      <w:r>
        <w:rPr>
          <w:sz w:val="22"/>
          <w:szCs w:val="22"/>
        </w:rPr>
        <w:t xml:space="preserve">with USPTO </w:t>
      </w:r>
      <w:r w:rsidRPr="003E7AE8">
        <w:rPr>
          <w:sz w:val="22"/>
          <w:szCs w:val="22"/>
        </w:rPr>
        <w:t>04/16/2012, pending review) titled "Planar Multiferroic/Magnetostrictive Nanostructures as Memory Elements, Two-Stage Logic Gates and Four-State Logic Elements</w:t>
      </w:r>
      <w:r>
        <w:rPr>
          <w:sz w:val="22"/>
          <w:szCs w:val="22"/>
        </w:rPr>
        <w:t xml:space="preserve"> </w:t>
      </w:r>
      <w:r w:rsidRPr="003E7AE8">
        <w:rPr>
          <w:sz w:val="22"/>
          <w:szCs w:val="22"/>
        </w:rPr>
        <w:t xml:space="preserve">for Information Processing" </w:t>
      </w:r>
      <w:r w:rsidRPr="003E7AE8">
        <w:rPr>
          <w:i/>
          <w:iCs/>
          <w:sz w:val="22"/>
          <w:szCs w:val="22"/>
        </w:rPr>
        <w:t xml:space="preserve">Jayasimha Atulasimha </w:t>
      </w:r>
      <w:r w:rsidRPr="003E7AE8">
        <w:rPr>
          <w:sz w:val="22"/>
          <w:szCs w:val="22"/>
        </w:rPr>
        <w:t>and Supriyo Bandyopadhyay</w:t>
      </w:r>
      <w:r>
        <w:rPr>
          <w:sz w:val="22"/>
          <w:szCs w:val="22"/>
        </w:rPr>
        <w:t>.</w:t>
      </w:r>
    </w:p>
    <w:p w:rsidR="004A007E" w:rsidRDefault="004A007E" w:rsidP="00670766">
      <w:pPr>
        <w:jc w:val="both"/>
        <w:rPr>
          <w:b/>
          <w:bCs/>
          <w:sz w:val="22"/>
          <w:szCs w:val="22"/>
        </w:rPr>
      </w:pPr>
    </w:p>
    <w:p w:rsidR="004A007E" w:rsidRPr="00A811AB" w:rsidRDefault="004A007E" w:rsidP="00426E25">
      <w:pPr>
        <w:jc w:val="both"/>
        <w:outlineLvl w:val="0"/>
        <w:rPr>
          <w:b/>
          <w:bCs/>
          <w:sz w:val="22"/>
          <w:szCs w:val="22"/>
        </w:rPr>
      </w:pPr>
      <w:r w:rsidRPr="00A811AB">
        <w:rPr>
          <w:b/>
          <w:bCs/>
          <w:sz w:val="22"/>
          <w:szCs w:val="22"/>
        </w:rPr>
        <w:t xml:space="preserve">Invention Disclosures </w:t>
      </w:r>
    </w:p>
    <w:p w:rsidR="004A007E" w:rsidRPr="009629CF" w:rsidRDefault="004A007E" w:rsidP="00670766">
      <w:pPr>
        <w:jc w:val="both"/>
        <w:rPr>
          <w:sz w:val="10"/>
          <w:szCs w:val="10"/>
        </w:rPr>
      </w:pPr>
    </w:p>
    <w:p w:rsidR="004A007E" w:rsidRPr="0082212C" w:rsidRDefault="004A007E" w:rsidP="00426E25">
      <w:pPr>
        <w:outlineLvl w:val="0"/>
        <w:rPr>
          <w:sz w:val="22"/>
          <w:szCs w:val="22"/>
        </w:rPr>
      </w:pPr>
      <w:r w:rsidRPr="0082212C">
        <w:rPr>
          <w:sz w:val="22"/>
          <w:szCs w:val="22"/>
        </w:rPr>
        <w:t>1.</w:t>
      </w:r>
      <w:r w:rsidRPr="0082212C">
        <w:rPr>
          <w:rStyle w:val="WW-Absatz-Standardschriftart"/>
          <w:sz w:val="22"/>
          <w:szCs w:val="22"/>
        </w:rPr>
        <w:t xml:space="preserve"> </w:t>
      </w:r>
      <w:r w:rsidRPr="0082212C">
        <w:rPr>
          <w:sz w:val="22"/>
          <w:szCs w:val="22"/>
        </w:rPr>
        <w:t>Title: Straintronics: an ultra-low power paradigm for memory, computing and information processing using multiferroic nanomagnets.</w:t>
      </w:r>
    </w:p>
    <w:p w:rsidR="004A007E" w:rsidRPr="0082212C" w:rsidRDefault="004A007E" w:rsidP="002275C1">
      <w:pPr>
        <w:suppressAutoHyphens w:val="0"/>
        <w:rPr>
          <w:sz w:val="22"/>
          <w:szCs w:val="22"/>
        </w:rPr>
      </w:pPr>
      <w:r w:rsidRPr="0082212C">
        <w:rPr>
          <w:sz w:val="22"/>
          <w:szCs w:val="22"/>
        </w:rPr>
        <w:t>Inventors:</w:t>
      </w:r>
      <w:r>
        <w:rPr>
          <w:sz w:val="22"/>
          <w:szCs w:val="22"/>
        </w:rPr>
        <w:t xml:space="preserve">  </w:t>
      </w:r>
      <w:r w:rsidRPr="009629CF">
        <w:rPr>
          <w:i/>
          <w:iCs/>
          <w:sz w:val="22"/>
          <w:szCs w:val="22"/>
        </w:rPr>
        <w:t>J. Atulasimha</w:t>
      </w:r>
      <w:r>
        <w:rPr>
          <w:sz w:val="22"/>
          <w:szCs w:val="22"/>
        </w:rPr>
        <w:t> </w:t>
      </w:r>
      <w:r w:rsidRPr="0082212C">
        <w:rPr>
          <w:sz w:val="22"/>
          <w:szCs w:val="22"/>
        </w:rPr>
        <w:t>and S. Bandyopadhyay.</w:t>
      </w:r>
      <w:r>
        <w:rPr>
          <w:sz w:val="22"/>
          <w:szCs w:val="22"/>
        </w:rPr>
        <w:t xml:space="preserve"> </w:t>
      </w:r>
      <w:r w:rsidRPr="0082212C">
        <w:rPr>
          <w:sz w:val="22"/>
          <w:szCs w:val="22"/>
        </w:rPr>
        <w:t xml:space="preserve">Assigned: </w:t>
      </w:r>
      <w:r>
        <w:rPr>
          <w:sz w:val="22"/>
          <w:szCs w:val="22"/>
        </w:rPr>
        <w:t>March 29</w:t>
      </w:r>
      <w:r w:rsidRPr="005B5805">
        <w:rPr>
          <w:sz w:val="22"/>
          <w:szCs w:val="22"/>
          <w:vertAlign w:val="superscript"/>
        </w:rPr>
        <w:t>th</w:t>
      </w:r>
      <w:r>
        <w:rPr>
          <w:sz w:val="22"/>
          <w:szCs w:val="22"/>
        </w:rPr>
        <w:t xml:space="preserve">, 2011. </w:t>
      </w:r>
    </w:p>
    <w:p w:rsidR="004A007E" w:rsidRPr="00242838" w:rsidRDefault="004A007E" w:rsidP="009C76EE">
      <w:pPr>
        <w:jc w:val="both"/>
        <w:rPr>
          <w:sz w:val="12"/>
          <w:szCs w:val="12"/>
        </w:rPr>
      </w:pPr>
    </w:p>
    <w:p w:rsidR="004A007E" w:rsidRPr="0082212C" w:rsidRDefault="004A007E" w:rsidP="00426E25">
      <w:pPr>
        <w:jc w:val="both"/>
        <w:outlineLvl w:val="0"/>
        <w:rPr>
          <w:sz w:val="22"/>
          <w:szCs w:val="22"/>
        </w:rPr>
      </w:pPr>
      <w:r w:rsidRPr="0082212C">
        <w:rPr>
          <w:sz w:val="22"/>
          <w:szCs w:val="22"/>
        </w:rPr>
        <w:t>2.  Title: An Ultrasensitive Spintronic Strain Sensor</w:t>
      </w:r>
    </w:p>
    <w:p w:rsidR="004A007E" w:rsidRPr="002275C1" w:rsidRDefault="004A007E" w:rsidP="009C76EE">
      <w:pPr>
        <w:tabs>
          <w:tab w:val="left" w:pos="-1440"/>
          <w:tab w:val="left" w:pos="-720"/>
          <w:tab w:val="left" w:pos="0"/>
          <w:tab w:val="left" w:pos="456"/>
          <w:tab w:val="left" w:pos="720"/>
          <w:tab w:val="left" w:pos="881"/>
          <w:tab w:val="left" w:pos="1440"/>
        </w:tabs>
        <w:spacing w:line="244" w:lineRule="auto"/>
        <w:jc w:val="both"/>
        <w:rPr>
          <w:i/>
          <w:iCs/>
          <w:spacing w:val="-2"/>
          <w:sz w:val="22"/>
          <w:szCs w:val="22"/>
        </w:rPr>
      </w:pPr>
      <w:r w:rsidRPr="0082212C">
        <w:rPr>
          <w:sz w:val="22"/>
          <w:szCs w:val="22"/>
        </w:rPr>
        <w:t xml:space="preserve">Inventors: Dr. Supriyo Bandyopadhyay and </w:t>
      </w:r>
      <w:r w:rsidRPr="0082212C">
        <w:rPr>
          <w:i/>
          <w:iCs/>
          <w:sz w:val="22"/>
          <w:szCs w:val="22"/>
        </w:rPr>
        <w:t>Dr. Jayasimha Atulasimha.</w:t>
      </w:r>
      <w:r>
        <w:rPr>
          <w:i/>
          <w:iCs/>
          <w:spacing w:val="-2"/>
          <w:sz w:val="22"/>
          <w:szCs w:val="22"/>
        </w:rPr>
        <w:t xml:space="preserve"> </w:t>
      </w:r>
      <w:r w:rsidRPr="0082212C">
        <w:rPr>
          <w:spacing w:val="-2"/>
          <w:sz w:val="22"/>
          <w:szCs w:val="22"/>
        </w:rPr>
        <w:t>Assigned: April 2</w:t>
      </w:r>
      <w:r w:rsidRPr="005B5805">
        <w:rPr>
          <w:spacing w:val="-2"/>
          <w:sz w:val="22"/>
          <w:szCs w:val="22"/>
          <w:vertAlign w:val="superscript"/>
        </w:rPr>
        <w:t>nd</w:t>
      </w:r>
      <w:r w:rsidRPr="0082212C">
        <w:rPr>
          <w:spacing w:val="-2"/>
          <w:sz w:val="22"/>
          <w:szCs w:val="22"/>
        </w:rPr>
        <w:t>, 2010.</w:t>
      </w:r>
    </w:p>
    <w:p w:rsidR="004A007E" w:rsidRPr="00242838" w:rsidRDefault="004A007E" w:rsidP="00670766">
      <w:pPr>
        <w:jc w:val="both"/>
        <w:rPr>
          <w:sz w:val="12"/>
          <w:szCs w:val="12"/>
        </w:rPr>
      </w:pPr>
    </w:p>
    <w:p w:rsidR="004A007E" w:rsidRPr="0082212C" w:rsidRDefault="004A007E" w:rsidP="00426E25">
      <w:pPr>
        <w:outlineLvl w:val="0"/>
        <w:rPr>
          <w:sz w:val="22"/>
          <w:szCs w:val="22"/>
        </w:rPr>
      </w:pPr>
      <w:r w:rsidRPr="0082212C">
        <w:rPr>
          <w:sz w:val="22"/>
          <w:szCs w:val="22"/>
        </w:rPr>
        <w:t>3. Title: (a) On the use of Magnetoelectric Cantilevers in Minimally Invasive Surgery.</w:t>
      </w:r>
    </w:p>
    <w:p w:rsidR="004A007E" w:rsidRPr="0082212C" w:rsidRDefault="004A007E" w:rsidP="009C76EE">
      <w:pPr>
        <w:rPr>
          <w:sz w:val="22"/>
          <w:szCs w:val="22"/>
        </w:rPr>
      </w:pPr>
      <w:r w:rsidRPr="0082212C">
        <w:rPr>
          <w:sz w:val="22"/>
          <w:szCs w:val="22"/>
        </w:rPr>
        <w:t xml:space="preserve">     </w:t>
      </w:r>
      <w:r w:rsidRPr="0082212C">
        <w:rPr>
          <w:sz w:val="22"/>
          <w:szCs w:val="22"/>
        </w:rPr>
        <w:tab/>
        <w:t>(b) On the use of Magnetoelectric Dampers.</w:t>
      </w:r>
    </w:p>
    <w:p w:rsidR="004A007E" w:rsidRPr="00621E4C" w:rsidRDefault="004A007E" w:rsidP="00621E4C">
      <w:pPr>
        <w:tabs>
          <w:tab w:val="left" w:pos="-1440"/>
          <w:tab w:val="left" w:pos="-720"/>
          <w:tab w:val="left" w:pos="0"/>
          <w:tab w:val="left" w:pos="456"/>
          <w:tab w:val="left" w:pos="720"/>
          <w:tab w:val="left" w:pos="881"/>
          <w:tab w:val="left" w:pos="1440"/>
        </w:tabs>
        <w:spacing w:line="244" w:lineRule="auto"/>
        <w:jc w:val="both"/>
        <w:rPr>
          <w:i/>
          <w:iCs/>
          <w:spacing w:val="-2"/>
          <w:sz w:val="22"/>
          <w:szCs w:val="22"/>
        </w:rPr>
      </w:pPr>
      <w:r w:rsidRPr="0082212C">
        <w:rPr>
          <w:sz w:val="22"/>
          <w:szCs w:val="22"/>
        </w:rPr>
        <w:t xml:space="preserve">Inventors: Dr. Vishnu Baba Sunderasen and </w:t>
      </w:r>
      <w:r w:rsidRPr="0082212C">
        <w:rPr>
          <w:i/>
          <w:iCs/>
          <w:sz w:val="22"/>
          <w:szCs w:val="22"/>
        </w:rPr>
        <w:t>Dr. Jayasimha Atulasimha.</w:t>
      </w:r>
      <w:r>
        <w:rPr>
          <w:i/>
          <w:iCs/>
          <w:spacing w:val="-2"/>
          <w:sz w:val="22"/>
          <w:szCs w:val="22"/>
        </w:rPr>
        <w:t xml:space="preserve"> </w:t>
      </w:r>
      <w:r w:rsidRPr="0082212C">
        <w:rPr>
          <w:spacing w:val="-2"/>
          <w:sz w:val="22"/>
          <w:szCs w:val="22"/>
        </w:rPr>
        <w:t>Assigned: April 1</w:t>
      </w:r>
      <w:r w:rsidRPr="008E5525">
        <w:rPr>
          <w:spacing w:val="-2"/>
          <w:sz w:val="22"/>
          <w:szCs w:val="22"/>
          <w:vertAlign w:val="superscript"/>
        </w:rPr>
        <w:t>st</w:t>
      </w:r>
      <w:r w:rsidRPr="0082212C">
        <w:rPr>
          <w:spacing w:val="-2"/>
          <w:sz w:val="22"/>
          <w:szCs w:val="22"/>
        </w:rPr>
        <w:t>, 2009.</w:t>
      </w:r>
    </w:p>
    <w:p w:rsidR="004A007E" w:rsidRDefault="004A007E" w:rsidP="000E7914">
      <w:pPr>
        <w:jc w:val="both"/>
        <w:rPr>
          <w:rFonts w:ascii="Times New Roman Bold" w:hAnsi="Times New Roman Bold" w:cs="Times New Roman Bold"/>
          <w:b/>
          <w:bCs/>
          <w:caps/>
          <w:sz w:val="24"/>
          <w:szCs w:val="24"/>
        </w:rPr>
      </w:pPr>
    </w:p>
    <w:p w:rsidR="0024174F" w:rsidRDefault="0024174F" w:rsidP="00F2226D">
      <w:pPr>
        <w:jc w:val="both"/>
        <w:outlineLvl w:val="0"/>
        <w:rPr>
          <w:rFonts w:ascii="Times New Roman Bold" w:hAnsi="Times New Roman Bold" w:cs="Times New Roman Bold"/>
          <w:b/>
          <w:bCs/>
          <w:caps/>
          <w:sz w:val="24"/>
          <w:szCs w:val="24"/>
        </w:rPr>
      </w:pPr>
    </w:p>
    <w:p w:rsidR="004A007E" w:rsidRDefault="004A007E" w:rsidP="00F2226D">
      <w:pPr>
        <w:jc w:val="both"/>
        <w:outlineLvl w:val="0"/>
        <w:rPr>
          <w:rFonts w:ascii="Times New Roman Bold" w:hAnsi="Times New Roman Bold" w:cs="Times New Roman Bold"/>
          <w:b/>
          <w:bCs/>
          <w:caps/>
          <w:sz w:val="24"/>
          <w:szCs w:val="24"/>
        </w:rPr>
      </w:pPr>
      <w:r>
        <w:rPr>
          <w:rFonts w:ascii="Times New Roman Bold" w:hAnsi="Times New Roman Bold" w:cs="Times New Roman Bold"/>
          <w:b/>
          <w:bCs/>
          <w:caps/>
          <w:sz w:val="24"/>
          <w:szCs w:val="24"/>
        </w:rPr>
        <w:t>RESEARCH FUNDING</w:t>
      </w:r>
    </w:p>
    <w:p w:rsidR="00F2226D" w:rsidRPr="00F2226D" w:rsidRDefault="00F2226D" w:rsidP="00F2226D">
      <w:pPr>
        <w:jc w:val="both"/>
        <w:outlineLvl w:val="0"/>
        <w:rPr>
          <w:rFonts w:ascii="Times New Roman Bold" w:hAnsi="Times New Roman Bold" w:cs="Times New Roman Bold"/>
          <w:b/>
          <w:bCs/>
          <w:caps/>
          <w:sz w:val="16"/>
          <w:szCs w:val="16"/>
        </w:rPr>
      </w:pPr>
    </w:p>
    <w:tbl>
      <w:tblPr>
        <w:tblW w:w="973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6"/>
        <w:gridCol w:w="2374"/>
        <w:gridCol w:w="1946"/>
        <w:gridCol w:w="2180"/>
        <w:gridCol w:w="1420"/>
      </w:tblGrid>
      <w:tr w:rsidR="004A007E" w:rsidRPr="00FB6EA7">
        <w:tc>
          <w:tcPr>
            <w:tcW w:w="1816" w:type="dxa"/>
          </w:tcPr>
          <w:p w:rsidR="004A007E" w:rsidRPr="00FB6EA7" w:rsidRDefault="004A007E" w:rsidP="00596AD8">
            <w:r w:rsidRPr="00FB6EA7">
              <w:t>Agency/</w:t>
            </w:r>
          </w:p>
          <w:p w:rsidR="004A007E" w:rsidRPr="00FB6EA7" w:rsidRDefault="004A007E" w:rsidP="00596AD8">
            <w:r w:rsidRPr="00FB6EA7">
              <w:t>Mechanism</w:t>
            </w:r>
          </w:p>
        </w:tc>
        <w:tc>
          <w:tcPr>
            <w:tcW w:w="2374" w:type="dxa"/>
          </w:tcPr>
          <w:p w:rsidR="004A007E" w:rsidRPr="00FB6EA7" w:rsidRDefault="004A007E" w:rsidP="00AA08CF">
            <w:pPr>
              <w:jc w:val="center"/>
            </w:pPr>
            <w:r w:rsidRPr="00FB6EA7">
              <w:t>Title</w:t>
            </w:r>
          </w:p>
        </w:tc>
        <w:tc>
          <w:tcPr>
            <w:tcW w:w="1946" w:type="dxa"/>
          </w:tcPr>
          <w:p w:rsidR="004A007E" w:rsidRPr="00FB6EA7" w:rsidRDefault="004A007E" w:rsidP="00AA08CF">
            <w:pPr>
              <w:jc w:val="center"/>
            </w:pPr>
            <w:r w:rsidRPr="00FB6EA7">
              <w:t>Role</w:t>
            </w:r>
          </w:p>
        </w:tc>
        <w:tc>
          <w:tcPr>
            <w:tcW w:w="2180" w:type="dxa"/>
          </w:tcPr>
          <w:p w:rsidR="004A007E" w:rsidRPr="00FB6EA7" w:rsidRDefault="004A007E" w:rsidP="00AA08CF">
            <w:r w:rsidRPr="00FB6EA7">
              <w:t>Duration/Amount</w:t>
            </w:r>
          </w:p>
        </w:tc>
        <w:tc>
          <w:tcPr>
            <w:tcW w:w="1420" w:type="dxa"/>
          </w:tcPr>
          <w:p w:rsidR="004A007E" w:rsidRPr="00FB6EA7" w:rsidRDefault="004A007E" w:rsidP="00AA08CF">
            <w:r w:rsidRPr="00FB6EA7">
              <w:t>Status</w:t>
            </w:r>
          </w:p>
        </w:tc>
      </w:tr>
      <w:tr w:rsidR="004A007E" w:rsidRPr="00FB6EA7" w:rsidTr="004336B2">
        <w:tc>
          <w:tcPr>
            <w:tcW w:w="1816" w:type="dxa"/>
          </w:tcPr>
          <w:p w:rsidR="004A007E" w:rsidRPr="00FB6EA7" w:rsidRDefault="004A007E" w:rsidP="004336B2"/>
        </w:tc>
        <w:tc>
          <w:tcPr>
            <w:tcW w:w="2374" w:type="dxa"/>
          </w:tcPr>
          <w:p w:rsidR="004A007E" w:rsidRPr="00FB6EA7" w:rsidRDefault="004A007E" w:rsidP="004336B2"/>
        </w:tc>
        <w:tc>
          <w:tcPr>
            <w:tcW w:w="1946" w:type="dxa"/>
          </w:tcPr>
          <w:p w:rsidR="004A007E" w:rsidRPr="00FB6EA7" w:rsidRDefault="004A007E" w:rsidP="004336B2"/>
        </w:tc>
        <w:tc>
          <w:tcPr>
            <w:tcW w:w="2180" w:type="dxa"/>
          </w:tcPr>
          <w:p w:rsidR="004A007E" w:rsidRPr="00FB6EA7" w:rsidRDefault="004A007E" w:rsidP="004336B2"/>
        </w:tc>
        <w:tc>
          <w:tcPr>
            <w:tcW w:w="1420" w:type="dxa"/>
          </w:tcPr>
          <w:p w:rsidR="004A007E" w:rsidRPr="00FB6EA7" w:rsidRDefault="004A007E" w:rsidP="004336B2"/>
        </w:tc>
      </w:tr>
      <w:tr w:rsidR="004A007E" w:rsidRPr="00FB6EA7">
        <w:tc>
          <w:tcPr>
            <w:tcW w:w="1816" w:type="dxa"/>
          </w:tcPr>
          <w:p w:rsidR="004A007E" w:rsidRDefault="004A007E" w:rsidP="00AA08CF"/>
          <w:p w:rsidR="004A007E" w:rsidRDefault="004A007E" w:rsidP="00AA08CF">
            <w:r w:rsidRPr="0080209B">
              <w:t>NSF: Unsolicited</w:t>
            </w:r>
          </w:p>
          <w:p w:rsidR="004A007E" w:rsidRPr="0080209B" w:rsidRDefault="004A007E" w:rsidP="00C9506D">
            <w:pPr>
              <w:jc w:val="center"/>
            </w:pPr>
            <w:r>
              <w:t>Sensors and Sensing Systems CMMI</w:t>
            </w:r>
          </w:p>
        </w:tc>
        <w:tc>
          <w:tcPr>
            <w:tcW w:w="2374" w:type="dxa"/>
          </w:tcPr>
          <w:p w:rsidR="004A007E" w:rsidRDefault="004A007E" w:rsidP="0080209B">
            <w:pPr>
              <w:suppressAutoHyphens w:val="0"/>
              <w:autoSpaceDE w:val="0"/>
              <w:autoSpaceDN w:val="0"/>
              <w:adjustRightInd w:val="0"/>
            </w:pPr>
          </w:p>
          <w:p w:rsidR="004A007E" w:rsidRPr="0080209B" w:rsidRDefault="004A007E" w:rsidP="0080209B">
            <w:pPr>
              <w:suppressAutoHyphens w:val="0"/>
              <w:autoSpaceDE w:val="0"/>
              <w:autoSpaceDN w:val="0"/>
              <w:adjustRightInd w:val="0"/>
            </w:pPr>
            <w:r w:rsidRPr="0080209B">
              <w:t>Ultra-low power and ultra-sen</w:t>
            </w:r>
            <w:r>
              <w:t xml:space="preserve">sitive spintronic nanowire </w:t>
            </w:r>
            <w:r w:rsidRPr="0080209B">
              <w:t>strain sensors</w:t>
            </w:r>
          </w:p>
        </w:tc>
        <w:tc>
          <w:tcPr>
            <w:tcW w:w="1946" w:type="dxa"/>
          </w:tcPr>
          <w:p w:rsidR="004A007E" w:rsidRDefault="004A007E" w:rsidP="00AA08CF">
            <w:pPr>
              <w:jc w:val="center"/>
              <w:rPr>
                <w:b/>
                <w:bCs/>
              </w:rPr>
            </w:pPr>
          </w:p>
          <w:p w:rsidR="004A007E" w:rsidRPr="00C9506D" w:rsidRDefault="004A007E" w:rsidP="00AA08CF">
            <w:pPr>
              <w:jc w:val="center"/>
              <w:rPr>
                <w:b/>
                <w:bCs/>
              </w:rPr>
            </w:pPr>
            <w:r w:rsidRPr="00C9506D">
              <w:rPr>
                <w:b/>
                <w:bCs/>
              </w:rPr>
              <w:t>PI</w:t>
            </w:r>
          </w:p>
          <w:p w:rsidR="004A007E" w:rsidRPr="0080209B" w:rsidRDefault="004A007E" w:rsidP="00AA08CF">
            <w:pPr>
              <w:jc w:val="center"/>
            </w:pPr>
            <w:r w:rsidRPr="0080209B">
              <w:t xml:space="preserve">(co-PIs: Arun Subramanian and </w:t>
            </w:r>
            <w:r w:rsidRPr="0080209B">
              <w:rPr>
                <w:rStyle w:val="Strong"/>
                <w:b w:val="0"/>
                <w:bCs w:val="0"/>
              </w:rPr>
              <w:t xml:space="preserve">Supriyo Bandyopadhyay </w:t>
            </w:r>
          </w:p>
        </w:tc>
        <w:tc>
          <w:tcPr>
            <w:tcW w:w="2180" w:type="dxa"/>
          </w:tcPr>
          <w:p w:rsidR="004A007E" w:rsidRDefault="004A007E" w:rsidP="00AA08CF">
            <w:pPr>
              <w:rPr>
                <w:b/>
                <w:bCs/>
              </w:rPr>
            </w:pPr>
          </w:p>
          <w:p w:rsidR="004A007E" w:rsidRPr="0080209B" w:rsidRDefault="004A007E" w:rsidP="00AA08CF">
            <w:r w:rsidRPr="005808F7">
              <w:rPr>
                <w:b/>
                <w:bCs/>
              </w:rPr>
              <w:t>$330 K</w:t>
            </w:r>
            <w:r w:rsidRPr="0080209B">
              <w:t xml:space="preserve"> of which my share is </w:t>
            </w:r>
            <w:r w:rsidRPr="005808F7">
              <w:rPr>
                <w:b/>
                <w:bCs/>
              </w:rPr>
              <w:t>$ 87.6 K</w:t>
            </w:r>
          </w:p>
        </w:tc>
        <w:tc>
          <w:tcPr>
            <w:tcW w:w="1420" w:type="dxa"/>
          </w:tcPr>
          <w:p w:rsidR="004A007E" w:rsidRDefault="004A007E" w:rsidP="00AA08CF"/>
          <w:p w:rsidR="004A007E" w:rsidRDefault="004A007E" w:rsidP="00AA08CF"/>
          <w:p w:rsidR="004A007E" w:rsidRPr="0080209B" w:rsidRDefault="004A007E" w:rsidP="00AA08CF">
            <w:r>
              <w:t>Funded</w:t>
            </w:r>
          </w:p>
        </w:tc>
      </w:tr>
      <w:tr w:rsidR="004A007E" w:rsidRPr="00FB6EA7" w:rsidTr="004336B2">
        <w:tc>
          <w:tcPr>
            <w:tcW w:w="1816" w:type="dxa"/>
          </w:tcPr>
          <w:p w:rsidR="004A007E" w:rsidRPr="00FB6EA7" w:rsidRDefault="004A007E" w:rsidP="004336B2"/>
        </w:tc>
        <w:tc>
          <w:tcPr>
            <w:tcW w:w="2374" w:type="dxa"/>
          </w:tcPr>
          <w:p w:rsidR="004A007E" w:rsidRPr="00FB6EA7" w:rsidRDefault="004A007E" w:rsidP="004336B2"/>
        </w:tc>
        <w:tc>
          <w:tcPr>
            <w:tcW w:w="1946" w:type="dxa"/>
          </w:tcPr>
          <w:p w:rsidR="004A007E" w:rsidRPr="00FB6EA7" w:rsidRDefault="004A007E" w:rsidP="004336B2"/>
        </w:tc>
        <w:tc>
          <w:tcPr>
            <w:tcW w:w="2180" w:type="dxa"/>
          </w:tcPr>
          <w:p w:rsidR="004A007E" w:rsidRPr="00FB6EA7" w:rsidRDefault="004A007E" w:rsidP="004336B2"/>
        </w:tc>
        <w:tc>
          <w:tcPr>
            <w:tcW w:w="1420" w:type="dxa"/>
          </w:tcPr>
          <w:p w:rsidR="004A007E" w:rsidRPr="00FB6EA7" w:rsidRDefault="004A007E" w:rsidP="004336B2"/>
        </w:tc>
      </w:tr>
      <w:tr w:rsidR="004A007E" w:rsidRPr="00FB6EA7">
        <w:tc>
          <w:tcPr>
            <w:tcW w:w="1816" w:type="dxa"/>
          </w:tcPr>
          <w:p w:rsidR="004A007E" w:rsidRDefault="004A007E" w:rsidP="00AA08CF"/>
          <w:p w:rsidR="004A007E" w:rsidRPr="00FB6EA7" w:rsidRDefault="004A007E" w:rsidP="00AA08CF">
            <w:r>
              <w:t>NSF: CAREER</w:t>
            </w:r>
          </w:p>
        </w:tc>
        <w:tc>
          <w:tcPr>
            <w:tcW w:w="2374" w:type="dxa"/>
          </w:tcPr>
          <w:p w:rsidR="004A007E" w:rsidRPr="00744FFD" w:rsidRDefault="004A007E" w:rsidP="00AA08CF">
            <w:pPr>
              <w:jc w:val="center"/>
              <w:rPr>
                <w:b/>
                <w:bCs/>
              </w:rPr>
            </w:pPr>
            <w:r w:rsidRPr="00744FFD">
              <w:rPr>
                <w:rStyle w:val="Strong"/>
                <w:b w:val="0"/>
                <w:bCs w:val="0"/>
              </w:rPr>
              <w:t>CAREER: Reliable and Fault Tolerant Super Energy Efficient Nanomagnetic Computing in the Presence of Thermal Noise</w:t>
            </w:r>
          </w:p>
        </w:tc>
        <w:tc>
          <w:tcPr>
            <w:tcW w:w="1946" w:type="dxa"/>
          </w:tcPr>
          <w:p w:rsidR="004A007E" w:rsidRDefault="004A007E" w:rsidP="00AA08CF">
            <w:pPr>
              <w:jc w:val="center"/>
              <w:rPr>
                <w:b/>
                <w:bCs/>
              </w:rPr>
            </w:pPr>
          </w:p>
          <w:p w:rsidR="004A007E" w:rsidRPr="00744FFD" w:rsidRDefault="004A007E" w:rsidP="00AA08CF">
            <w:pPr>
              <w:jc w:val="center"/>
              <w:rPr>
                <w:b/>
                <w:bCs/>
              </w:rPr>
            </w:pPr>
            <w:r w:rsidRPr="00744FFD">
              <w:rPr>
                <w:b/>
                <w:bCs/>
              </w:rPr>
              <w:t>PI</w:t>
            </w:r>
          </w:p>
        </w:tc>
        <w:tc>
          <w:tcPr>
            <w:tcW w:w="2180" w:type="dxa"/>
          </w:tcPr>
          <w:p w:rsidR="004A007E" w:rsidRPr="00FB6EA7" w:rsidRDefault="004A007E" w:rsidP="00744FFD">
            <w:r>
              <w:rPr>
                <w:b/>
                <w:bCs/>
              </w:rPr>
              <w:t>07/13 to 06</w:t>
            </w:r>
            <w:r w:rsidRPr="00FB6EA7">
              <w:rPr>
                <w:b/>
                <w:bCs/>
              </w:rPr>
              <w:t>/1</w:t>
            </w:r>
            <w:r>
              <w:rPr>
                <w:b/>
                <w:bCs/>
              </w:rPr>
              <w:t>8</w:t>
            </w:r>
            <w:r w:rsidRPr="00FB6EA7">
              <w:t>.</w:t>
            </w:r>
          </w:p>
          <w:p w:rsidR="004A007E" w:rsidRDefault="004A007E" w:rsidP="00AA08CF"/>
          <w:p w:rsidR="004A007E" w:rsidRPr="00744FFD" w:rsidRDefault="004A007E" w:rsidP="00AA08CF">
            <w:r>
              <w:t>$</w:t>
            </w:r>
            <w:r>
              <w:rPr>
                <w:rFonts w:ascii="Helvetica-Condensed-Bold" w:hAnsi="Helvetica-Condensed-Bold" w:cs="Helvetica-Condensed-Bold"/>
                <w:b/>
                <w:bCs/>
                <w:sz w:val="18"/>
                <w:szCs w:val="18"/>
              </w:rPr>
              <w:t xml:space="preserve">436.7K </w:t>
            </w:r>
            <w:r>
              <w:rPr>
                <w:rFonts w:ascii="Helvetica-Condensed-Bold" w:hAnsi="Helvetica-Condensed-Bold" w:cs="Helvetica-Condensed-Bold"/>
                <w:sz w:val="18"/>
                <w:szCs w:val="18"/>
              </w:rPr>
              <w:t xml:space="preserve">over 5 years </w:t>
            </w:r>
          </w:p>
        </w:tc>
        <w:tc>
          <w:tcPr>
            <w:tcW w:w="1420" w:type="dxa"/>
          </w:tcPr>
          <w:p w:rsidR="004A007E" w:rsidRDefault="004A007E" w:rsidP="00AA08CF"/>
          <w:p w:rsidR="004A007E" w:rsidRPr="00FB6EA7" w:rsidRDefault="004A007E" w:rsidP="00AA08CF">
            <w:r w:rsidRPr="00FB6EA7">
              <w:t>Funded</w:t>
            </w:r>
          </w:p>
        </w:tc>
      </w:tr>
      <w:tr w:rsidR="004A007E" w:rsidRPr="00FB6EA7" w:rsidTr="004336B2">
        <w:tc>
          <w:tcPr>
            <w:tcW w:w="1816" w:type="dxa"/>
          </w:tcPr>
          <w:p w:rsidR="004A007E" w:rsidRPr="00FB6EA7" w:rsidRDefault="004A007E" w:rsidP="004336B2"/>
        </w:tc>
        <w:tc>
          <w:tcPr>
            <w:tcW w:w="2374" w:type="dxa"/>
          </w:tcPr>
          <w:p w:rsidR="004A007E" w:rsidRPr="00FB6EA7" w:rsidRDefault="004A007E" w:rsidP="004336B2"/>
        </w:tc>
        <w:tc>
          <w:tcPr>
            <w:tcW w:w="1946" w:type="dxa"/>
          </w:tcPr>
          <w:p w:rsidR="004A007E" w:rsidRPr="00FB6EA7" w:rsidRDefault="004A007E" w:rsidP="004336B2"/>
        </w:tc>
        <w:tc>
          <w:tcPr>
            <w:tcW w:w="2180" w:type="dxa"/>
          </w:tcPr>
          <w:p w:rsidR="004A007E" w:rsidRPr="00FB6EA7" w:rsidRDefault="004A007E" w:rsidP="004336B2"/>
        </w:tc>
        <w:tc>
          <w:tcPr>
            <w:tcW w:w="1420" w:type="dxa"/>
          </w:tcPr>
          <w:p w:rsidR="004A007E" w:rsidRPr="00FB6EA7" w:rsidRDefault="004A007E" w:rsidP="004336B2"/>
        </w:tc>
      </w:tr>
      <w:tr w:rsidR="004A007E" w:rsidRPr="00FB6EA7">
        <w:tc>
          <w:tcPr>
            <w:tcW w:w="1816" w:type="dxa"/>
          </w:tcPr>
          <w:p w:rsidR="004A007E" w:rsidRDefault="004A007E" w:rsidP="00AA08CF"/>
          <w:p w:rsidR="004A007E" w:rsidRPr="00FB6EA7" w:rsidRDefault="004A007E" w:rsidP="00AA08CF">
            <w:r w:rsidRPr="00FB6EA7">
              <w:t>NSF:</w:t>
            </w:r>
          </w:p>
          <w:p w:rsidR="004A007E" w:rsidRPr="00FB6EA7" w:rsidRDefault="004A007E" w:rsidP="00AA08CF">
            <w:r w:rsidRPr="00FB6EA7">
              <w:t>Nanoelectronics</w:t>
            </w:r>
          </w:p>
          <w:p w:rsidR="004A007E" w:rsidRPr="00FB6EA7" w:rsidRDefault="004A007E" w:rsidP="00AA08CF">
            <w:r w:rsidRPr="00FB6EA7">
              <w:t>Beyond 2020</w:t>
            </w:r>
            <w:r>
              <w:t xml:space="preserve"> ECCS</w:t>
            </w:r>
          </w:p>
          <w:p w:rsidR="004A007E" w:rsidRPr="00FB6EA7" w:rsidRDefault="004A007E" w:rsidP="00AA08CF"/>
          <w:p w:rsidR="004A007E" w:rsidRPr="00FB6EA7" w:rsidRDefault="004A007E" w:rsidP="00AA08CF">
            <w:r w:rsidRPr="00FB6EA7">
              <w:t xml:space="preserve">With a NRI supplement gift from SRC (Semiconductor Research Corporation) </w:t>
            </w:r>
          </w:p>
        </w:tc>
        <w:tc>
          <w:tcPr>
            <w:tcW w:w="2374" w:type="dxa"/>
          </w:tcPr>
          <w:p w:rsidR="004A007E" w:rsidRDefault="004A007E" w:rsidP="00AA08CF">
            <w:pPr>
              <w:pStyle w:val="NoSpacing"/>
              <w:rPr>
                <w:rFonts w:ascii="Times New Roman" w:hAnsi="Times New Roman" w:cs="Times New Roman"/>
                <w:sz w:val="20"/>
                <w:szCs w:val="20"/>
              </w:rPr>
            </w:pPr>
          </w:p>
          <w:p w:rsidR="004A007E" w:rsidRPr="00FB6EA7" w:rsidRDefault="004A007E" w:rsidP="00AA08CF">
            <w:pPr>
              <w:pStyle w:val="NoSpacing"/>
              <w:rPr>
                <w:rStyle w:val="Strong"/>
                <w:rFonts w:ascii="Times New Roman" w:hAnsi="Times New Roman" w:cs="Times New Roman"/>
                <w:b w:val="0"/>
                <w:bCs w:val="0"/>
                <w:sz w:val="20"/>
                <w:szCs w:val="20"/>
              </w:rPr>
            </w:pPr>
            <w:r w:rsidRPr="00FB6EA7">
              <w:rPr>
                <w:rFonts w:ascii="Times New Roman" w:hAnsi="Times New Roman" w:cs="Times New Roman"/>
                <w:sz w:val="20"/>
                <w:szCs w:val="20"/>
              </w:rPr>
              <w:t xml:space="preserve">Nanoelectronics Beyond 2020: </w:t>
            </w:r>
            <w:r w:rsidRPr="00FB6EA7">
              <w:rPr>
                <w:rStyle w:val="Strong"/>
                <w:rFonts w:ascii="Times New Roman" w:hAnsi="Times New Roman" w:cs="Times New Roman"/>
                <w:b w:val="0"/>
                <w:bCs w:val="0"/>
                <w:sz w:val="20"/>
                <w:szCs w:val="20"/>
              </w:rPr>
              <w:t>Hybrid Spintronics and Straintronics: A New Technology for Ultra-Low Energy Computing and Signal Processing Beyond the Year 2020.</w:t>
            </w:r>
          </w:p>
          <w:p w:rsidR="004A007E" w:rsidRPr="00FB6EA7" w:rsidRDefault="004A007E" w:rsidP="00AA08CF"/>
        </w:tc>
        <w:tc>
          <w:tcPr>
            <w:tcW w:w="1946" w:type="dxa"/>
          </w:tcPr>
          <w:p w:rsidR="004A007E" w:rsidRDefault="004A007E" w:rsidP="00AA08CF">
            <w:pPr>
              <w:pStyle w:val="NoSpacing"/>
              <w:rPr>
                <w:rStyle w:val="Strong"/>
                <w:rFonts w:ascii="Times New Roman" w:hAnsi="Times New Roman" w:cs="Times New Roman"/>
                <w:sz w:val="20"/>
                <w:szCs w:val="20"/>
              </w:rPr>
            </w:pPr>
          </w:p>
          <w:p w:rsidR="004A007E" w:rsidRPr="00FB6EA7" w:rsidRDefault="004A007E" w:rsidP="00AA08CF">
            <w:pPr>
              <w:pStyle w:val="NoSpacing"/>
              <w:rPr>
                <w:rStyle w:val="Strong"/>
                <w:rFonts w:ascii="Times New Roman" w:hAnsi="Times New Roman" w:cs="Times New Roman"/>
                <w:b w:val="0"/>
                <w:bCs w:val="0"/>
                <w:sz w:val="20"/>
                <w:szCs w:val="20"/>
              </w:rPr>
            </w:pPr>
            <w:r w:rsidRPr="00FB6EA7">
              <w:rPr>
                <w:rStyle w:val="Strong"/>
                <w:rFonts w:ascii="Times New Roman" w:hAnsi="Times New Roman" w:cs="Times New Roman"/>
                <w:sz w:val="20"/>
                <w:szCs w:val="20"/>
              </w:rPr>
              <w:t>Co-PI</w:t>
            </w:r>
            <w:r w:rsidRPr="00FB6EA7">
              <w:rPr>
                <w:rStyle w:val="Strong"/>
                <w:rFonts w:ascii="Times New Roman" w:hAnsi="Times New Roman" w:cs="Times New Roman"/>
                <w:b w:val="0"/>
                <w:bCs w:val="0"/>
                <w:sz w:val="20"/>
                <w:szCs w:val="20"/>
              </w:rPr>
              <w:t xml:space="preserve">  </w:t>
            </w:r>
          </w:p>
          <w:p w:rsidR="004A007E" w:rsidRPr="00FB6EA7" w:rsidRDefault="004A007E" w:rsidP="00AA08CF">
            <w:pPr>
              <w:pStyle w:val="NoSpacing"/>
              <w:rPr>
                <w:rStyle w:val="Strong"/>
                <w:rFonts w:ascii="Times New Roman" w:hAnsi="Times New Roman" w:cs="Times New Roman"/>
                <w:b w:val="0"/>
                <w:bCs w:val="0"/>
                <w:sz w:val="20"/>
                <w:szCs w:val="20"/>
              </w:rPr>
            </w:pPr>
            <w:r w:rsidRPr="00FB6EA7">
              <w:rPr>
                <w:rStyle w:val="Strong"/>
                <w:rFonts w:ascii="Times New Roman" w:hAnsi="Times New Roman" w:cs="Times New Roman"/>
                <w:b w:val="0"/>
                <w:bCs w:val="0"/>
                <w:sz w:val="20"/>
                <w:szCs w:val="20"/>
              </w:rPr>
              <w:t>(PI: Supriyo Bandyopadhyay (VCU) and 3 other co-PIs: Pinaki Mazumder (U. Mich), Avik Ghosh (UVA) and Alexander Khitun (UC Riverside).</w:t>
            </w:r>
          </w:p>
          <w:p w:rsidR="004A007E" w:rsidRPr="00FB6EA7" w:rsidRDefault="004A007E" w:rsidP="00AA08CF"/>
        </w:tc>
        <w:tc>
          <w:tcPr>
            <w:tcW w:w="2180" w:type="dxa"/>
          </w:tcPr>
          <w:p w:rsidR="004A007E" w:rsidRPr="00FB6EA7" w:rsidRDefault="004A007E" w:rsidP="00AA08CF">
            <w:r w:rsidRPr="00FB6EA7">
              <w:rPr>
                <w:b/>
                <w:bCs/>
              </w:rPr>
              <w:t>09/11 to 08/15</w:t>
            </w:r>
            <w:r w:rsidRPr="00FB6EA7">
              <w:t>.</w:t>
            </w:r>
          </w:p>
          <w:p w:rsidR="004A007E" w:rsidRPr="00FB6EA7" w:rsidRDefault="004A007E" w:rsidP="00AA08CF"/>
          <w:p w:rsidR="004A007E" w:rsidRPr="00FB6EA7" w:rsidRDefault="004A007E" w:rsidP="00AA08CF">
            <w:r w:rsidRPr="00FB6EA7">
              <w:t>NSF: $1.55 million  total, my share of this award comes to</w:t>
            </w:r>
          </w:p>
          <w:p w:rsidR="004A007E" w:rsidRPr="00FB6EA7" w:rsidRDefault="004A007E" w:rsidP="00AA08CF">
            <w:pPr>
              <w:rPr>
                <w:b/>
                <w:bCs/>
              </w:rPr>
            </w:pPr>
            <w:r w:rsidRPr="00FB6EA7">
              <w:rPr>
                <w:b/>
                <w:bCs/>
              </w:rPr>
              <w:t xml:space="preserve">$297 K </w:t>
            </w:r>
          </w:p>
          <w:p w:rsidR="004A007E" w:rsidRPr="00FB6EA7" w:rsidRDefault="004A007E" w:rsidP="00AA08CF"/>
          <w:p w:rsidR="004A007E" w:rsidRPr="00FB6EA7" w:rsidRDefault="004A007E" w:rsidP="00AA08CF">
            <w:pPr>
              <w:rPr>
                <w:b/>
                <w:bCs/>
              </w:rPr>
            </w:pPr>
            <w:r w:rsidRPr="00FB6EA7">
              <w:t xml:space="preserve">NRI: $ 200K  total, my share of this award comes to </w:t>
            </w:r>
            <w:r w:rsidRPr="00FB6EA7">
              <w:rPr>
                <w:b/>
                <w:bCs/>
              </w:rPr>
              <w:t>$42K</w:t>
            </w:r>
          </w:p>
          <w:p w:rsidR="004A007E" w:rsidRPr="00FB6EA7" w:rsidRDefault="004A007E" w:rsidP="00AA08CF">
            <w:pPr>
              <w:rPr>
                <w:b/>
                <w:bCs/>
              </w:rPr>
            </w:pPr>
          </w:p>
          <w:p w:rsidR="004A007E" w:rsidRPr="00FB6EA7" w:rsidRDefault="004A007E" w:rsidP="00AA08CF">
            <w:pPr>
              <w:rPr>
                <w:i/>
                <w:iCs/>
              </w:rPr>
            </w:pPr>
            <w:r w:rsidRPr="00FB6EA7">
              <w:rPr>
                <w:i/>
                <w:iCs/>
              </w:rPr>
              <w:t>Including both NSF and NRI gift my share is $</w:t>
            </w:r>
            <w:r w:rsidRPr="00FB6EA7">
              <w:rPr>
                <w:b/>
                <w:bCs/>
                <w:i/>
                <w:iCs/>
              </w:rPr>
              <w:t xml:space="preserve">339K </w:t>
            </w:r>
            <w:r w:rsidRPr="00FB6EA7">
              <w:rPr>
                <w:i/>
                <w:iCs/>
              </w:rPr>
              <w:t>of a total of $1.75 million</w:t>
            </w:r>
          </w:p>
        </w:tc>
        <w:tc>
          <w:tcPr>
            <w:tcW w:w="1420" w:type="dxa"/>
          </w:tcPr>
          <w:p w:rsidR="004A007E" w:rsidRDefault="004A007E" w:rsidP="00AA08CF"/>
          <w:p w:rsidR="004A007E" w:rsidRPr="00FB6EA7" w:rsidRDefault="004A007E" w:rsidP="00AA08CF">
            <w:r w:rsidRPr="00FB6EA7">
              <w:t>Funded</w:t>
            </w:r>
          </w:p>
        </w:tc>
      </w:tr>
      <w:tr w:rsidR="004A007E" w:rsidRPr="00FB6EA7">
        <w:tc>
          <w:tcPr>
            <w:tcW w:w="1816" w:type="dxa"/>
          </w:tcPr>
          <w:p w:rsidR="004A007E" w:rsidRPr="00FB6EA7" w:rsidRDefault="004A007E" w:rsidP="00AA08CF"/>
        </w:tc>
        <w:tc>
          <w:tcPr>
            <w:tcW w:w="2374" w:type="dxa"/>
          </w:tcPr>
          <w:p w:rsidR="004A007E" w:rsidRPr="00FB6EA7" w:rsidRDefault="004A007E" w:rsidP="00AA08CF"/>
        </w:tc>
        <w:tc>
          <w:tcPr>
            <w:tcW w:w="1946" w:type="dxa"/>
          </w:tcPr>
          <w:p w:rsidR="004A007E" w:rsidRPr="00FB6EA7" w:rsidRDefault="004A007E" w:rsidP="00AA08CF"/>
        </w:tc>
        <w:tc>
          <w:tcPr>
            <w:tcW w:w="2180" w:type="dxa"/>
          </w:tcPr>
          <w:p w:rsidR="004A007E" w:rsidRPr="00FB6EA7" w:rsidRDefault="004A007E" w:rsidP="00AA08CF"/>
        </w:tc>
        <w:tc>
          <w:tcPr>
            <w:tcW w:w="1420" w:type="dxa"/>
          </w:tcPr>
          <w:p w:rsidR="004A007E" w:rsidRPr="00FB6EA7" w:rsidRDefault="004A007E" w:rsidP="00AA08CF"/>
        </w:tc>
      </w:tr>
      <w:tr w:rsidR="004A007E" w:rsidRPr="00FB6EA7">
        <w:tc>
          <w:tcPr>
            <w:tcW w:w="1816" w:type="dxa"/>
          </w:tcPr>
          <w:p w:rsidR="004A007E" w:rsidRDefault="004A007E" w:rsidP="00AA08CF"/>
          <w:p w:rsidR="004A007E" w:rsidRDefault="004A007E" w:rsidP="00AA08CF">
            <w:r w:rsidRPr="00FB6EA7">
              <w:t>NSF:</w:t>
            </w:r>
          </w:p>
          <w:p w:rsidR="004A007E" w:rsidRPr="00FB6EA7" w:rsidRDefault="004A007E" w:rsidP="00AA08CF">
            <w:r>
              <w:t>Unsolicited Software Hardware Fundamentals, CCF, CISE.</w:t>
            </w:r>
          </w:p>
        </w:tc>
        <w:tc>
          <w:tcPr>
            <w:tcW w:w="2374" w:type="dxa"/>
          </w:tcPr>
          <w:p w:rsidR="004A007E" w:rsidRPr="00FB6EA7" w:rsidRDefault="004A007E" w:rsidP="00AA08CF">
            <w:pPr>
              <w:suppressAutoHyphens w:val="0"/>
              <w:autoSpaceDE w:val="0"/>
              <w:autoSpaceDN w:val="0"/>
              <w:adjustRightInd w:val="0"/>
            </w:pPr>
            <w:r w:rsidRPr="00FB6EA7">
              <w:t>SHF: Small: Pipelined and wireless ultra-low power straintronics: An acoustically clocked combinational and sequential nanomagnetic architecture</w:t>
            </w:r>
          </w:p>
        </w:tc>
        <w:tc>
          <w:tcPr>
            <w:tcW w:w="1946" w:type="dxa"/>
          </w:tcPr>
          <w:p w:rsidR="004A007E" w:rsidRDefault="004A007E" w:rsidP="00AA08CF">
            <w:pPr>
              <w:rPr>
                <w:b/>
                <w:bCs/>
              </w:rPr>
            </w:pPr>
          </w:p>
          <w:p w:rsidR="004A007E" w:rsidRPr="00FB6EA7" w:rsidRDefault="004A007E" w:rsidP="00AA08CF">
            <w:pPr>
              <w:rPr>
                <w:b/>
                <w:bCs/>
              </w:rPr>
            </w:pPr>
            <w:r w:rsidRPr="00FB6EA7">
              <w:rPr>
                <w:b/>
                <w:bCs/>
              </w:rPr>
              <w:t>PI</w:t>
            </w:r>
          </w:p>
          <w:p w:rsidR="004A007E" w:rsidRPr="00FB6EA7" w:rsidRDefault="004A007E" w:rsidP="00AA08CF">
            <w:pPr>
              <w:rPr>
                <w:b/>
                <w:bCs/>
              </w:rPr>
            </w:pPr>
            <w:r w:rsidRPr="00FB6EA7">
              <w:t>(co-PI:</w:t>
            </w:r>
            <w:r w:rsidRPr="00FB6EA7">
              <w:rPr>
                <w:b/>
                <w:bCs/>
              </w:rPr>
              <w:t xml:space="preserve"> </w:t>
            </w:r>
            <w:r w:rsidRPr="00FB6EA7">
              <w:rPr>
                <w:rStyle w:val="Strong"/>
                <w:b w:val="0"/>
                <w:bCs w:val="0"/>
              </w:rPr>
              <w:t>Supriyo Bandyopadhyay)</w:t>
            </w:r>
          </w:p>
        </w:tc>
        <w:tc>
          <w:tcPr>
            <w:tcW w:w="2180" w:type="dxa"/>
          </w:tcPr>
          <w:p w:rsidR="004A007E" w:rsidRPr="00FB6EA7" w:rsidRDefault="004A007E" w:rsidP="00AA08CF">
            <w:pPr>
              <w:rPr>
                <w:b/>
                <w:bCs/>
              </w:rPr>
            </w:pPr>
            <w:r w:rsidRPr="00FB6EA7">
              <w:rPr>
                <w:b/>
                <w:bCs/>
              </w:rPr>
              <w:t>07/12-07/15</w:t>
            </w:r>
          </w:p>
          <w:p w:rsidR="004A007E" w:rsidRPr="00FB6EA7" w:rsidRDefault="004A007E" w:rsidP="00AA08CF">
            <w:r w:rsidRPr="00FB6EA7">
              <w:t xml:space="preserve">$440K total, my share of this award comes to </w:t>
            </w:r>
            <w:r w:rsidRPr="00FB6EA7">
              <w:rPr>
                <w:b/>
                <w:bCs/>
              </w:rPr>
              <w:t>$202 K</w:t>
            </w:r>
          </w:p>
        </w:tc>
        <w:tc>
          <w:tcPr>
            <w:tcW w:w="1420" w:type="dxa"/>
          </w:tcPr>
          <w:p w:rsidR="004A007E" w:rsidRDefault="004A007E" w:rsidP="00AA08CF"/>
          <w:p w:rsidR="004A007E" w:rsidRPr="00FB6EA7" w:rsidRDefault="004A007E" w:rsidP="00AA08CF">
            <w:r w:rsidRPr="00FB6EA7">
              <w:t>Funded</w:t>
            </w:r>
          </w:p>
          <w:p w:rsidR="004A007E" w:rsidRPr="00FB6EA7" w:rsidRDefault="004A007E" w:rsidP="003C656F"/>
        </w:tc>
      </w:tr>
      <w:tr w:rsidR="004A007E" w:rsidRPr="00FB6EA7">
        <w:tc>
          <w:tcPr>
            <w:tcW w:w="1816" w:type="dxa"/>
          </w:tcPr>
          <w:p w:rsidR="004A007E" w:rsidRPr="00FB6EA7" w:rsidRDefault="004A007E" w:rsidP="00AA08CF"/>
        </w:tc>
        <w:tc>
          <w:tcPr>
            <w:tcW w:w="2374" w:type="dxa"/>
          </w:tcPr>
          <w:p w:rsidR="004A007E" w:rsidRPr="00FB6EA7" w:rsidRDefault="004A007E" w:rsidP="00AA08CF"/>
        </w:tc>
        <w:tc>
          <w:tcPr>
            <w:tcW w:w="1946" w:type="dxa"/>
          </w:tcPr>
          <w:p w:rsidR="004A007E" w:rsidRPr="00FB6EA7" w:rsidRDefault="004A007E" w:rsidP="00AA08CF"/>
        </w:tc>
        <w:tc>
          <w:tcPr>
            <w:tcW w:w="2180" w:type="dxa"/>
          </w:tcPr>
          <w:p w:rsidR="004A007E" w:rsidRPr="00FB6EA7" w:rsidRDefault="004A007E" w:rsidP="00AA08CF"/>
        </w:tc>
        <w:tc>
          <w:tcPr>
            <w:tcW w:w="1420" w:type="dxa"/>
          </w:tcPr>
          <w:p w:rsidR="004A007E" w:rsidRPr="00FB6EA7" w:rsidRDefault="004A007E" w:rsidP="00AA08CF"/>
        </w:tc>
      </w:tr>
      <w:tr w:rsidR="004A007E" w:rsidRPr="00FB6EA7">
        <w:tc>
          <w:tcPr>
            <w:tcW w:w="1816" w:type="dxa"/>
          </w:tcPr>
          <w:p w:rsidR="004A007E" w:rsidRPr="00FB6EA7" w:rsidRDefault="004A007E" w:rsidP="00AA08CF">
            <w:r w:rsidRPr="00FB6EA7">
              <w:t>VCU PRIP</w:t>
            </w:r>
          </w:p>
          <w:p w:rsidR="004A007E" w:rsidRPr="00FB6EA7" w:rsidRDefault="004A007E" w:rsidP="00AA08CF">
            <w:pPr>
              <w:rPr>
                <w:color w:val="000000"/>
              </w:rPr>
            </w:pPr>
            <w:r w:rsidRPr="00FB6EA7">
              <w:t>(</w:t>
            </w:r>
            <w:r w:rsidRPr="00FB6EA7">
              <w:rPr>
                <w:color w:val="000000"/>
              </w:rPr>
              <w:t xml:space="preserve">Presidential Research </w:t>
            </w:r>
          </w:p>
          <w:p w:rsidR="004A007E" w:rsidRPr="00FB6EA7" w:rsidRDefault="004A007E" w:rsidP="00AA08CF">
            <w:r w:rsidRPr="00FB6EA7">
              <w:rPr>
                <w:color w:val="000000"/>
              </w:rPr>
              <w:t>Incentive Program</w:t>
            </w:r>
          </w:p>
        </w:tc>
        <w:tc>
          <w:tcPr>
            <w:tcW w:w="2374" w:type="dxa"/>
          </w:tcPr>
          <w:p w:rsidR="004A007E" w:rsidRPr="00FB6EA7" w:rsidRDefault="004A007E" w:rsidP="00AA08CF">
            <w:pPr>
              <w:suppressAutoHyphens w:val="0"/>
              <w:autoSpaceDE w:val="0"/>
              <w:autoSpaceDN w:val="0"/>
              <w:adjustRightInd w:val="0"/>
            </w:pPr>
            <w:r w:rsidRPr="00FB6EA7">
              <w:t>Non-contact fluid injection system for medical and flow</w:t>
            </w:r>
          </w:p>
          <w:p w:rsidR="004A007E" w:rsidRPr="00FB6EA7" w:rsidRDefault="004A007E" w:rsidP="00AA08CF">
            <w:r w:rsidRPr="00FB6EA7">
              <w:t>control applications</w:t>
            </w:r>
          </w:p>
        </w:tc>
        <w:tc>
          <w:tcPr>
            <w:tcW w:w="1946" w:type="dxa"/>
          </w:tcPr>
          <w:p w:rsidR="004A007E" w:rsidRDefault="004A007E" w:rsidP="00AA08CF">
            <w:pPr>
              <w:rPr>
                <w:b/>
                <w:bCs/>
              </w:rPr>
            </w:pPr>
          </w:p>
          <w:p w:rsidR="004A007E" w:rsidRPr="00FB6EA7" w:rsidRDefault="004A007E" w:rsidP="00AA08CF">
            <w:pPr>
              <w:rPr>
                <w:b/>
                <w:bCs/>
              </w:rPr>
            </w:pPr>
            <w:r w:rsidRPr="00FB6EA7">
              <w:rPr>
                <w:b/>
                <w:bCs/>
              </w:rPr>
              <w:t>PI</w:t>
            </w:r>
          </w:p>
          <w:p w:rsidR="004A007E" w:rsidRPr="00FB6EA7" w:rsidRDefault="004A007E" w:rsidP="00AA08CF">
            <w:r w:rsidRPr="00FB6EA7">
              <w:t xml:space="preserve">(co-PI: </w:t>
            </w:r>
            <w:r w:rsidRPr="00FB6EA7">
              <w:rPr>
                <w:rStyle w:val="Strong"/>
                <w:b w:val="0"/>
                <w:bCs w:val="0"/>
              </w:rPr>
              <w:t>Hooman Tafreshi)</w:t>
            </w:r>
          </w:p>
        </w:tc>
        <w:tc>
          <w:tcPr>
            <w:tcW w:w="2180" w:type="dxa"/>
          </w:tcPr>
          <w:p w:rsidR="004A007E" w:rsidRPr="00FB6EA7" w:rsidRDefault="004A007E" w:rsidP="00AA08CF">
            <w:pPr>
              <w:rPr>
                <w:b/>
                <w:bCs/>
              </w:rPr>
            </w:pPr>
            <w:r w:rsidRPr="00FB6EA7">
              <w:rPr>
                <w:b/>
                <w:bCs/>
              </w:rPr>
              <w:t>07/10-06/12</w:t>
            </w:r>
          </w:p>
          <w:p w:rsidR="004A007E" w:rsidRPr="00FB6EA7" w:rsidRDefault="004A007E" w:rsidP="00AA08CF">
            <w:r w:rsidRPr="00FB6EA7">
              <w:t xml:space="preserve">$50K total, my share is </w:t>
            </w:r>
            <w:r w:rsidRPr="00FB6EA7">
              <w:rPr>
                <w:b/>
                <w:bCs/>
              </w:rPr>
              <w:t>$25K</w:t>
            </w:r>
          </w:p>
          <w:p w:rsidR="004A007E" w:rsidRPr="00FB6EA7" w:rsidRDefault="004A007E" w:rsidP="00AA08CF"/>
        </w:tc>
        <w:tc>
          <w:tcPr>
            <w:tcW w:w="1420" w:type="dxa"/>
          </w:tcPr>
          <w:p w:rsidR="004A007E" w:rsidRDefault="004A007E" w:rsidP="00AA08CF"/>
          <w:p w:rsidR="004A007E" w:rsidRPr="00FB6EA7" w:rsidRDefault="004A007E" w:rsidP="00AA08CF">
            <w:r>
              <w:t>Completed</w:t>
            </w:r>
          </w:p>
        </w:tc>
      </w:tr>
      <w:tr w:rsidR="004A007E" w:rsidRPr="00FB6EA7">
        <w:tc>
          <w:tcPr>
            <w:tcW w:w="1816" w:type="dxa"/>
          </w:tcPr>
          <w:p w:rsidR="004A007E" w:rsidRPr="00FB6EA7" w:rsidRDefault="004A007E" w:rsidP="00AA08CF"/>
        </w:tc>
        <w:tc>
          <w:tcPr>
            <w:tcW w:w="2374" w:type="dxa"/>
          </w:tcPr>
          <w:p w:rsidR="004A007E" w:rsidRPr="00FB6EA7" w:rsidRDefault="004A007E" w:rsidP="00AA08CF"/>
        </w:tc>
        <w:tc>
          <w:tcPr>
            <w:tcW w:w="1946" w:type="dxa"/>
          </w:tcPr>
          <w:p w:rsidR="004A007E" w:rsidRPr="00FB6EA7" w:rsidRDefault="004A007E" w:rsidP="00AA08CF"/>
        </w:tc>
        <w:tc>
          <w:tcPr>
            <w:tcW w:w="2180" w:type="dxa"/>
          </w:tcPr>
          <w:p w:rsidR="004A007E" w:rsidRPr="00FB6EA7" w:rsidRDefault="004A007E" w:rsidP="00AA08CF"/>
        </w:tc>
        <w:tc>
          <w:tcPr>
            <w:tcW w:w="1420" w:type="dxa"/>
          </w:tcPr>
          <w:p w:rsidR="004A007E" w:rsidRPr="00FB6EA7" w:rsidRDefault="004A007E" w:rsidP="00AA08CF"/>
        </w:tc>
      </w:tr>
      <w:tr w:rsidR="00F2226D" w:rsidRPr="00FB6EA7" w:rsidTr="00F2226D">
        <w:tc>
          <w:tcPr>
            <w:tcW w:w="1816" w:type="dxa"/>
            <w:tcBorders>
              <w:top w:val="single" w:sz="4" w:space="0" w:color="auto"/>
              <w:left w:val="single" w:sz="4" w:space="0" w:color="auto"/>
              <w:bottom w:val="single" w:sz="4" w:space="0" w:color="auto"/>
              <w:right w:val="single" w:sz="4" w:space="0" w:color="auto"/>
            </w:tcBorders>
          </w:tcPr>
          <w:p w:rsidR="00F2226D" w:rsidRDefault="00F2226D" w:rsidP="00F2226D">
            <w:r>
              <w:t>Jefferson Laboratory</w:t>
            </w:r>
          </w:p>
          <w:p w:rsidR="00F2226D" w:rsidRPr="00FB6EA7" w:rsidRDefault="00F2226D" w:rsidP="00F2226D">
            <w:r>
              <w:t>(DOE Lab)</w:t>
            </w:r>
          </w:p>
        </w:tc>
        <w:tc>
          <w:tcPr>
            <w:tcW w:w="2374" w:type="dxa"/>
            <w:tcBorders>
              <w:top w:val="single" w:sz="4" w:space="0" w:color="auto"/>
              <w:left w:val="single" w:sz="4" w:space="0" w:color="auto"/>
              <w:bottom w:val="single" w:sz="4" w:space="0" w:color="auto"/>
              <w:right w:val="single" w:sz="4" w:space="0" w:color="auto"/>
            </w:tcBorders>
          </w:tcPr>
          <w:p w:rsidR="00F2226D" w:rsidRPr="00F2226D" w:rsidRDefault="00F2226D" w:rsidP="00F2226D">
            <w:r>
              <w:t>Magnetic shielding for "</w:t>
            </w:r>
            <w:r w:rsidRPr="00F2226D">
              <w:t>Continuous Wave Superconducting Radio Frequency System for Nuclear Materials Research</w:t>
            </w:r>
            <w:r>
              <w:t>"</w:t>
            </w:r>
          </w:p>
        </w:tc>
        <w:tc>
          <w:tcPr>
            <w:tcW w:w="1946" w:type="dxa"/>
            <w:tcBorders>
              <w:top w:val="single" w:sz="4" w:space="0" w:color="auto"/>
              <w:left w:val="single" w:sz="4" w:space="0" w:color="auto"/>
              <w:bottom w:val="single" w:sz="4" w:space="0" w:color="auto"/>
              <w:right w:val="single" w:sz="4" w:space="0" w:color="auto"/>
            </w:tcBorders>
          </w:tcPr>
          <w:p w:rsidR="00F2226D" w:rsidRPr="00FB6EA7" w:rsidRDefault="00F2226D" w:rsidP="00F2226D">
            <w:r>
              <w:t>Sub-contract awardee</w:t>
            </w:r>
          </w:p>
        </w:tc>
        <w:tc>
          <w:tcPr>
            <w:tcW w:w="2180" w:type="dxa"/>
            <w:tcBorders>
              <w:top w:val="single" w:sz="4" w:space="0" w:color="auto"/>
              <w:left w:val="single" w:sz="4" w:space="0" w:color="auto"/>
              <w:bottom w:val="single" w:sz="4" w:space="0" w:color="auto"/>
              <w:right w:val="single" w:sz="4" w:space="0" w:color="auto"/>
            </w:tcBorders>
          </w:tcPr>
          <w:p w:rsidR="00F2226D" w:rsidRPr="00FB6EA7" w:rsidRDefault="00F2226D" w:rsidP="00F2226D">
            <w:r>
              <w:t>2 years (2013, 2014) graduate student support (stipend only).</w:t>
            </w:r>
          </w:p>
        </w:tc>
        <w:tc>
          <w:tcPr>
            <w:tcW w:w="1420" w:type="dxa"/>
            <w:tcBorders>
              <w:top w:val="single" w:sz="4" w:space="0" w:color="auto"/>
              <w:left w:val="single" w:sz="4" w:space="0" w:color="auto"/>
              <w:bottom w:val="single" w:sz="4" w:space="0" w:color="auto"/>
              <w:right w:val="single" w:sz="4" w:space="0" w:color="auto"/>
            </w:tcBorders>
          </w:tcPr>
          <w:p w:rsidR="00F2226D" w:rsidRPr="00FB6EA7" w:rsidRDefault="00F2226D" w:rsidP="009C2A4C">
            <w:r>
              <w:t xml:space="preserve">Funded </w:t>
            </w:r>
          </w:p>
        </w:tc>
      </w:tr>
    </w:tbl>
    <w:p w:rsidR="004A007E" w:rsidRPr="00F2226D" w:rsidRDefault="004A007E" w:rsidP="000E7914">
      <w:pPr>
        <w:pStyle w:val="NoSpacing"/>
        <w:rPr>
          <w:rFonts w:ascii="Times New Roman" w:hAnsi="Times New Roman" w:cs="Times New Roman"/>
          <w:b/>
          <w:bCs/>
          <w:sz w:val="10"/>
          <w:szCs w:val="10"/>
        </w:rPr>
      </w:pPr>
    </w:p>
    <w:p w:rsidR="004A007E" w:rsidRPr="007435CA" w:rsidRDefault="004A007E" w:rsidP="007435CA">
      <w:pPr>
        <w:pStyle w:val="NoSpacing"/>
        <w:rPr>
          <w:rFonts w:ascii="Times New Roman" w:hAnsi="Times New Roman" w:cs="Times New Roman"/>
          <w:sz w:val="24"/>
          <w:szCs w:val="24"/>
        </w:rPr>
      </w:pPr>
      <w:r w:rsidRPr="00FB6EA7">
        <w:rPr>
          <w:b/>
          <w:bCs/>
        </w:rPr>
        <w:t xml:space="preserve">Funding Summary: </w:t>
      </w:r>
      <w:r>
        <w:t>Total awards as PI/co-PI (~$3</w:t>
      </w:r>
      <w:r w:rsidRPr="00FB6EA7">
        <w:t xml:space="preserve"> million) with my share (</w:t>
      </w:r>
      <w:r>
        <w:t>~</w:t>
      </w:r>
      <w:r>
        <w:rPr>
          <w:b/>
          <w:bCs/>
        </w:rPr>
        <w:t>$1.1 million</w:t>
      </w:r>
      <w:r w:rsidRPr="00FB6EA7">
        <w:t xml:space="preserve">). </w:t>
      </w:r>
    </w:p>
    <w:p w:rsidR="004A007E" w:rsidRPr="003B778B" w:rsidRDefault="004A007E" w:rsidP="00426E25">
      <w:pPr>
        <w:tabs>
          <w:tab w:val="left" w:pos="5190"/>
        </w:tabs>
        <w:jc w:val="center"/>
        <w:outlineLvl w:val="0"/>
        <w:rPr>
          <w:rFonts w:ascii="Times New Roman Bold" w:hAnsi="Times New Roman Bold" w:cs="Times New Roman Bold"/>
          <w:b/>
          <w:bCs/>
          <w:caps/>
          <w:sz w:val="28"/>
          <w:szCs w:val="28"/>
        </w:rPr>
      </w:pPr>
      <w:r w:rsidRPr="003B778B">
        <w:rPr>
          <w:rFonts w:ascii="Times New Roman Bold" w:hAnsi="Times New Roman Bold" w:cs="Times New Roman Bold"/>
          <w:b/>
          <w:bCs/>
          <w:caps/>
          <w:sz w:val="28"/>
          <w:szCs w:val="28"/>
        </w:rPr>
        <w:t>3. Teaching/Mentoring Experience</w:t>
      </w:r>
    </w:p>
    <w:p w:rsidR="004A007E" w:rsidRDefault="004A007E" w:rsidP="007142B9">
      <w:pPr>
        <w:jc w:val="both"/>
        <w:rPr>
          <w:b/>
          <w:bCs/>
          <w:sz w:val="22"/>
          <w:szCs w:val="22"/>
        </w:rPr>
      </w:pPr>
    </w:p>
    <w:p w:rsidR="004A007E" w:rsidRPr="00C47048" w:rsidRDefault="004A007E" w:rsidP="00426E25">
      <w:pPr>
        <w:jc w:val="both"/>
        <w:outlineLvl w:val="0"/>
        <w:rPr>
          <w:b/>
          <w:bCs/>
          <w:sz w:val="24"/>
          <w:szCs w:val="24"/>
        </w:rPr>
      </w:pPr>
      <w:r w:rsidRPr="00C47048">
        <w:rPr>
          <w:b/>
          <w:bCs/>
          <w:sz w:val="24"/>
          <w:szCs w:val="24"/>
        </w:rPr>
        <w:t xml:space="preserve">COURSES TAUGHT </w:t>
      </w:r>
    </w:p>
    <w:p w:rsidR="004A007E" w:rsidRPr="00082E4C" w:rsidRDefault="004A007E" w:rsidP="007142B9">
      <w:pPr>
        <w:jc w:val="both"/>
        <w:rPr>
          <w:b/>
          <w:bCs/>
          <w:sz w:val="10"/>
          <w:szCs w:val="10"/>
        </w:rPr>
      </w:pPr>
    </w:p>
    <w:p w:rsidR="004A007E" w:rsidRDefault="004A007E" w:rsidP="00426E25">
      <w:pPr>
        <w:jc w:val="both"/>
        <w:outlineLvl w:val="0"/>
        <w:rPr>
          <w:b/>
          <w:bCs/>
          <w:sz w:val="22"/>
          <w:szCs w:val="22"/>
          <w:u w:val="single"/>
        </w:rPr>
      </w:pPr>
      <w:r w:rsidRPr="00881F28">
        <w:rPr>
          <w:b/>
          <w:bCs/>
          <w:sz w:val="22"/>
          <w:szCs w:val="22"/>
          <w:u w:val="single"/>
        </w:rPr>
        <w:t>REGULAR COURSES AT VCU</w:t>
      </w:r>
    </w:p>
    <w:p w:rsidR="004A007E" w:rsidRDefault="004A007E" w:rsidP="007142B9">
      <w:pPr>
        <w:jc w:val="both"/>
        <w:rPr>
          <w:sz w:val="22"/>
          <w:szCs w:val="22"/>
          <w:u w:val="single"/>
        </w:rPr>
      </w:pPr>
    </w:p>
    <w:p w:rsidR="004A007E" w:rsidRDefault="004A007E" w:rsidP="00426E25">
      <w:pPr>
        <w:jc w:val="both"/>
        <w:outlineLvl w:val="0"/>
        <w:rPr>
          <w:sz w:val="22"/>
          <w:szCs w:val="22"/>
          <w:u w:val="single"/>
        </w:rPr>
      </w:pPr>
      <w:r>
        <w:rPr>
          <w:sz w:val="22"/>
          <w:szCs w:val="22"/>
          <w:u w:val="single"/>
        </w:rPr>
        <w:t>UNDERGRADUATE</w:t>
      </w:r>
    </w:p>
    <w:p w:rsidR="004A007E" w:rsidRPr="00F37DC8" w:rsidRDefault="004A007E" w:rsidP="007142B9">
      <w:pPr>
        <w:jc w:val="both"/>
        <w:rPr>
          <w:sz w:val="22"/>
          <w:szCs w:val="22"/>
          <w:u w:val="single"/>
        </w:rPr>
      </w:pPr>
    </w:p>
    <w:p w:rsidR="004A007E" w:rsidRDefault="004A007E" w:rsidP="00426E25">
      <w:pPr>
        <w:suppressAutoHyphens w:val="0"/>
        <w:autoSpaceDE w:val="0"/>
        <w:autoSpaceDN w:val="0"/>
        <w:adjustRightInd w:val="0"/>
        <w:ind w:left="360"/>
        <w:outlineLvl w:val="0"/>
        <w:rPr>
          <w:sz w:val="22"/>
          <w:szCs w:val="22"/>
        </w:rPr>
      </w:pPr>
      <w:r>
        <w:rPr>
          <w:sz w:val="22"/>
          <w:szCs w:val="22"/>
        </w:rPr>
        <w:t>1</w:t>
      </w:r>
      <w:r w:rsidRPr="00814189">
        <w:rPr>
          <w:sz w:val="22"/>
          <w:szCs w:val="22"/>
        </w:rPr>
        <w:t xml:space="preserve">. EGRM 410 Mechatronics: Senior </w:t>
      </w:r>
      <w:r>
        <w:rPr>
          <w:sz w:val="22"/>
          <w:szCs w:val="22"/>
        </w:rPr>
        <w:t>Mechanical Engineering U</w:t>
      </w:r>
      <w:r w:rsidRPr="00814189">
        <w:rPr>
          <w:sz w:val="22"/>
          <w:szCs w:val="22"/>
        </w:rPr>
        <w:t xml:space="preserve">ndergraduate course </w:t>
      </w:r>
      <w:r w:rsidRPr="00BD1AF0">
        <w:rPr>
          <w:sz w:val="22"/>
          <w:szCs w:val="22"/>
          <w:u w:val="single"/>
        </w:rPr>
        <w:t>with lab</w:t>
      </w:r>
    </w:p>
    <w:p w:rsidR="004A007E" w:rsidRDefault="004A007E" w:rsidP="007142B9">
      <w:pPr>
        <w:suppressAutoHyphens w:val="0"/>
        <w:autoSpaceDE w:val="0"/>
        <w:autoSpaceDN w:val="0"/>
        <w:adjustRightInd w:val="0"/>
        <w:ind w:left="360"/>
        <w:rPr>
          <w:sz w:val="22"/>
          <w:szCs w:val="22"/>
        </w:rPr>
      </w:pPr>
      <w:r>
        <w:rPr>
          <w:sz w:val="22"/>
          <w:szCs w:val="22"/>
        </w:rPr>
        <w:t xml:space="preserve">    taught at Virginia Commonwealth University (VCU):</w:t>
      </w:r>
      <w:r w:rsidRPr="00814189">
        <w:rPr>
          <w:sz w:val="22"/>
          <w:szCs w:val="22"/>
        </w:rPr>
        <w:t xml:space="preserve"> Fall 2008</w:t>
      </w:r>
      <w:r>
        <w:rPr>
          <w:sz w:val="22"/>
          <w:szCs w:val="22"/>
        </w:rPr>
        <w:t>, 2009, 2010, 2011</w:t>
      </w:r>
      <w:r w:rsidRPr="00814189">
        <w:rPr>
          <w:sz w:val="22"/>
          <w:szCs w:val="22"/>
        </w:rPr>
        <w:t>.</w:t>
      </w:r>
    </w:p>
    <w:p w:rsidR="004A007E" w:rsidRDefault="004A007E" w:rsidP="007142B9">
      <w:pPr>
        <w:suppressAutoHyphens w:val="0"/>
        <w:autoSpaceDE w:val="0"/>
        <w:autoSpaceDN w:val="0"/>
        <w:adjustRightInd w:val="0"/>
        <w:ind w:left="360"/>
        <w:rPr>
          <w:sz w:val="22"/>
          <w:szCs w:val="22"/>
        </w:rPr>
      </w:pPr>
    </w:p>
    <w:p w:rsidR="00A45197" w:rsidRDefault="004A007E" w:rsidP="00426E25">
      <w:pPr>
        <w:suppressAutoHyphens w:val="0"/>
        <w:autoSpaceDE w:val="0"/>
        <w:autoSpaceDN w:val="0"/>
        <w:adjustRightInd w:val="0"/>
        <w:ind w:left="360"/>
        <w:outlineLvl w:val="0"/>
        <w:rPr>
          <w:sz w:val="22"/>
          <w:szCs w:val="22"/>
        </w:rPr>
      </w:pPr>
      <w:r>
        <w:rPr>
          <w:sz w:val="22"/>
          <w:szCs w:val="22"/>
        </w:rPr>
        <w:t xml:space="preserve">2. ENGR </w:t>
      </w:r>
      <w:r w:rsidRPr="00822545">
        <w:rPr>
          <w:sz w:val="22"/>
          <w:szCs w:val="22"/>
        </w:rPr>
        <w:t>2</w:t>
      </w:r>
      <w:r>
        <w:rPr>
          <w:sz w:val="22"/>
          <w:szCs w:val="22"/>
        </w:rPr>
        <w:t>01</w:t>
      </w:r>
      <w:r w:rsidR="00A45197">
        <w:rPr>
          <w:sz w:val="22"/>
          <w:szCs w:val="22"/>
        </w:rPr>
        <w:t xml:space="preserve"> </w:t>
      </w:r>
      <w:r w:rsidRPr="00822545">
        <w:rPr>
          <w:sz w:val="22"/>
          <w:szCs w:val="22"/>
        </w:rPr>
        <w:t>: Dynamics and Kinematics Fall 2012</w:t>
      </w:r>
      <w:r>
        <w:rPr>
          <w:sz w:val="22"/>
          <w:szCs w:val="22"/>
        </w:rPr>
        <w:t>, 2013, Spring 2013</w:t>
      </w:r>
      <w:r w:rsidRPr="00822545">
        <w:rPr>
          <w:sz w:val="22"/>
          <w:szCs w:val="22"/>
        </w:rPr>
        <w:t xml:space="preserve">. </w:t>
      </w:r>
    </w:p>
    <w:p w:rsidR="007572ED" w:rsidRDefault="007572ED" w:rsidP="00426E25">
      <w:pPr>
        <w:suppressAutoHyphens w:val="0"/>
        <w:autoSpaceDE w:val="0"/>
        <w:autoSpaceDN w:val="0"/>
        <w:adjustRightInd w:val="0"/>
        <w:ind w:left="360"/>
        <w:outlineLvl w:val="0"/>
        <w:rPr>
          <w:sz w:val="22"/>
          <w:szCs w:val="22"/>
        </w:rPr>
      </w:pPr>
    </w:p>
    <w:p w:rsidR="00A45197" w:rsidRPr="00822545" w:rsidRDefault="00A45197" w:rsidP="00426E25">
      <w:pPr>
        <w:suppressAutoHyphens w:val="0"/>
        <w:autoSpaceDE w:val="0"/>
        <w:autoSpaceDN w:val="0"/>
        <w:adjustRightInd w:val="0"/>
        <w:ind w:left="360"/>
        <w:outlineLvl w:val="0"/>
        <w:rPr>
          <w:sz w:val="22"/>
          <w:szCs w:val="22"/>
        </w:rPr>
      </w:pPr>
      <w:r>
        <w:rPr>
          <w:sz w:val="22"/>
          <w:szCs w:val="22"/>
        </w:rPr>
        <w:t xml:space="preserve">3. ENGR 315 </w:t>
      </w:r>
      <w:r w:rsidRPr="00822545">
        <w:rPr>
          <w:sz w:val="22"/>
          <w:szCs w:val="22"/>
        </w:rPr>
        <w:t xml:space="preserve">: </w:t>
      </w:r>
      <w:r>
        <w:rPr>
          <w:sz w:val="22"/>
          <w:szCs w:val="22"/>
        </w:rPr>
        <w:t>Process Systems Dynamics, Spring 2014</w:t>
      </w:r>
      <w:r w:rsidRPr="00822545">
        <w:rPr>
          <w:sz w:val="22"/>
          <w:szCs w:val="22"/>
        </w:rPr>
        <w:t>.</w:t>
      </w:r>
    </w:p>
    <w:p w:rsidR="004A007E" w:rsidRDefault="004A007E" w:rsidP="007142B9">
      <w:pPr>
        <w:suppressAutoHyphens w:val="0"/>
        <w:autoSpaceDE w:val="0"/>
        <w:autoSpaceDN w:val="0"/>
        <w:adjustRightInd w:val="0"/>
        <w:ind w:left="360"/>
        <w:rPr>
          <w:sz w:val="22"/>
          <w:szCs w:val="22"/>
        </w:rPr>
      </w:pPr>
    </w:p>
    <w:p w:rsidR="004A007E" w:rsidRPr="00F37DC8" w:rsidRDefault="004A007E" w:rsidP="00426E25">
      <w:pPr>
        <w:jc w:val="both"/>
        <w:outlineLvl w:val="0"/>
        <w:rPr>
          <w:sz w:val="22"/>
          <w:szCs w:val="22"/>
          <w:u w:val="single"/>
        </w:rPr>
      </w:pPr>
      <w:r>
        <w:rPr>
          <w:sz w:val="22"/>
          <w:szCs w:val="22"/>
          <w:u w:val="single"/>
        </w:rPr>
        <w:t>GRADUATE/SENIOR TECHNICAL ELECTIVE</w:t>
      </w:r>
    </w:p>
    <w:p w:rsidR="004A007E" w:rsidRDefault="004A007E" w:rsidP="007142B9">
      <w:pPr>
        <w:suppressAutoHyphens w:val="0"/>
        <w:autoSpaceDE w:val="0"/>
        <w:autoSpaceDN w:val="0"/>
        <w:adjustRightInd w:val="0"/>
        <w:ind w:left="360"/>
        <w:rPr>
          <w:sz w:val="22"/>
          <w:szCs w:val="22"/>
        </w:rPr>
      </w:pPr>
    </w:p>
    <w:p w:rsidR="004A007E" w:rsidRDefault="004A007E" w:rsidP="00426E25">
      <w:pPr>
        <w:suppressAutoHyphens w:val="0"/>
        <w:autoSpaceDE w:val="0"/>
        <w:autoSpaceDN w:val="0"/>
        <w:adjustRightInd w:val="0"/>
        <w:ind w:left="360"/>
        <w:outlineLvl w:val="0"/>
        <w:rPr>
          <w:sz w:val="22"/>
          <w:szCs w:val="22"/>
        </w:rPr>
      </w:pPr>
      <w:r>
        <w:rPr>
          <w:sz w:val="22"/>
          <w:szCs w:val="22"/>
        </w:rPr>
        <w:t>3. EGRM 555 Smart Materials: Mechanical Engineering G</w:t>
      </w:r>
      <w:r w:rsidRPr="00814189">
        <w:rPr>
          <w:sz w:val="22"/>
          <w:szCs w:val="22"/>
        </w:rPr>
        <w:t>raduate course</w:t>
      </w:r>
      <w:r>
        <w:rPr>
          <w:sz w:val="22"/>
          <w:szCs w:val="22"/>
        </w:rPr>
        <w:t>/ Senior Elective</w:t>
      </w:r>
      <w:r w:rsidRPr="00814189">
        <w:rPr>
          <w:sz w:val="22"/>
          <w:szCs w:val="22"/>
        </w:rPr>
        <w:t xml:space="preserve"> </w:t>
      </w:r>
    </w:p>
    <w:p w:rsidR="004A007E" w:rsidRDefault="004A007E" w:rsidP="007142B9">
      <w:pPr>
        <w:suppressAutoHyphens w:val="0"/>
        <w:autoSpaceDE w:val="0"/>
        <w:autoSpaceDN w:val="0"/>
        <w:adjustRightInd w:val="0"/>
        <w:ind w:left="360"/>
        <w:rPr>
          <w:sz w:val="22"/>
          <w:szCs w:val="22"/>
        </w:rPr>
      </w:pPr>
      <w:r>
        <w:rPr>
          <w:sz w:val="22"/>
          <w:szCs w:val="22"/>
        </w:rPr>
        <w:t xml:space="preserve">    taught at Virginia Commonwealth University (VCU): Spring 2010, 2011</w:t>
      </w:r>
      <w:r w:rsidRPr="00814189">
        <w:rPr>
          <w:sz w:val="22"/>
          <w:szCs w:val="22"/>
        </w:rPr>
        <w:t>.</w:t>
      </w:r>
    </w:p>
    <w:p w:rsidR="004A007E" w:rsidRDefault="004A007E" w:rsidP="007142B9">
      <w:pPr>
        <w:suppressAutoHyphens w:val="0"/>
        <w:autoSpaceDE w:val="0"/>
        <w:autoSpaceDN w:val="0"/>
        <w:adjustRightInd w:val="0"/>
        <w:ind w:left="360"/>
        <w:rPr>
          <w:sz w:val="22"/>
          <w:szCs w:val="22"/>
        </w:rPr>
      </w:pPr>
    </w:p>
    <w:p w:rsidR="004A007E" w:rsidRDefault="004A007E" w:rsidP="00426E25">
      <w:pPr>
        <w:suppressAutoHyphens w:val="0"/>
        <w:autoSpaceDE w:val="0"/>
        <w:autoSpaceDN w:val="0"/>
        <w:adjustRightInd w:val="0"/>
        <w:ind w:left="360"/>
        <w:outlineLvl w:val="0"/>
        <w:rPr>
          <w:sz w:val="22"/>
          <w:szCs w:val="22"/>
        </w:rPr>
      </w:pPr>
      <w:r>
        <w:rPr>
          <w:sz w:val="22"/>
          <w:szCs w:val="22"/>
        </w:rPr>
        <w:t>4. EGRM 691 Advanced Materials (cross listed as EGRM 591 Advanced Material Properties)</w:t>
      </w:r>
    </w:p>
    <w:p w:rsidR="004A007E" w:rsidRDefault="004A007E" w:rsidP="003527F0">
      <w:pPr>
        <w:suppressAutoHyphens w:val="0"/>
        <w:autoSpaceDE w:val="0"/>
        <w:autoSpaceDN w:val="0"/>
        <w:adjustRightInd w:val="0"/>
        <w:ind w:left="360"/>
        <w:rPr>
          <w:sz w:val="22"/>
          <w:szCs w:val="22"/>
        </w:rPr>
      </w:pPr>
      <w:r>
        <w:rPr>
          <w:sz w:val="22"/>
          <w:szCs w:val="22"/>
        </w:rPr>
        <w:t xml:space="preserve">    taught at Virginia Commonwealth University (VCU): Spring 2012</w:t>
      </w:r>
      <w:r w:rsidRPr="00814189">
        <w:rPr>
          <w:sz w:val="22"/>
          <w:szCs w:val="22"/>
        </w:rPr>
        <w:t>.</w:t>
      </w:r>
      <w:r>
        <w:rPr>
          <w:sz w:val="22"/>
          <w:szCs w:val="22"/>
        </w:rPr>
        <w:t xml:space="preserve">         </w:t>
      </w:r>
    </w:p>
    <w:p w:rsidR="004A007E" w:rsidRDefault="004A007E" w:rsidP="003527F0">
      <w:pPr>
        <w:suppressAutoHyphens w:val="0"/>
        <w:autoSpaceDE w:val="0"/>
        <w:autoSpaceDN w:val="0"/>
        <w:adjustRightInd w:val="0"/>
        <w:ind w:left="360"/>
        <w:rPr>
          <w:sz w:val="22"/>
          <w:szCs w:val="22"/>
        </w:rPr>
      </w:pPr>
    </w:p>
    <w:p w:rsidR="004A007E" w:rsidRDefault="004A007E" w:rsidP="00426E25">
      <w:pPr>
        <w:suppressAutoHyphens w:val="0"/>
        <w:autoSpaceDE w:val="0"/>
        <w:autoSpaceDN w:val="0"/>
        <w:adjustRightInd w:val="0"/>
        <w:ind w:left="360"/>
        <w:outlineLvl w:val="0"/>
        <w:rPr>
          <w:sz w:val="22"/>
          <w:szCs w:val="22"/>
        </w:rPr>
      </w:pPr>
      <w:r>
        <w:rPr>
          <w:sz w:val="22"/>
          <w:szCs w:val="22"/>
        </w:rPr>
        <w:t xml:space="preserve">5. EGRM 691 Advanced Materials/Mechanical and Nuclear Engineering Materials </w:t>
      </w:r>
    </w:p>
    <w:p w:rsidR="004A007E" w:rsidRDefault="004A007E" w:rsidP="00242838">
      <w:pPr>
        <w:suppressAutoHyphens w:val="0"/>
        <w:autoSpaceDE w:val="0"/>
        <w:autoSpaceDN w:val="0"/>
        <w:adjustRightInd w:val="0"/>
        <w:rPr>
          <w:sz w:val="22"/>
          <w:szCs w:val="22"/>
        </w:rPr>
      </w:pPr>
      <w:r>
        <w:rPr>
          <w:sz w:val="22"/>
          <w:szCs w:val="22"/>
        </w:rPr>
        <w:t xml:space="preserve">          taught at Virginia Commonwealth University (VCU): Spring 2013</w:t>
      </w:r>
      <w:r w:rsidRPr="00814189">
        <w:rPr>
          <w:sz w:val="22"/>
          <w:szCs w:val="22"/>
        </w:rPr>
        <w:t>.</w:t>
      </w:r>
      <w:r>
        <w:rPr>
          <w:sz w:val="22"/>
          <w:szCs w:val="22"/>
        </w:rPr>
        <w:t xml:space="preserve">   </w:t>
      </w:r>
    </w:p>
    <w:p w:rsidR="004A007E" w:rsidRPr="0022101A" w:rsidRDefault="004A007E" w:rsidP="00242838">
      <w:pPr>
        <w:suppressAutoHyphens w:val="0"/>
        <w:autoSpaceDE w:val="0"/>
        <w:autoSpaceDN w:val="0"/>
        <w:adjustRightInd w:val="0"/>
        <w:rPr>
          <w:sz w:val="22"/>
          <w:szCs w:val="22"/>
        </w:rPr>
      </w:pPr>
      <w:r>
        <w:rPr>
          <w:sz w:val="22"/>
          <w:szCs w:val="22"/>
        </w:rPr>
        <w:t xml:space="preserve">               </w:t>
      </w:r>
    </w:p>
    <w:p w:rsidR="004A007E" w:rsidRPr="00F37DC8" w:rsidRDefault="004A007E" w:rsidP="00426E25">
      <w:pPr>
        <w:suppressAutoHyphens w:val="0"/>
        <w:autoSpaceDE w:val="0"/>
        <w:autoSpaceDN w:val="0"/>
        <w:adjustRightInd w:val="0"/>
        <w:outlineLvl w:val="0"/>
        <w:rPr>
          <w:sz w:val="22"/>
          <w:szCs w:val="22"/>
          <w:u w:val="single"/>
        </w:rPr>
      </w:pPr>
      <w:r w:rsidRPr="00F37DC8">
        <w:rPr>
          <w:sz w:val="22"/>
          <w:szCs w:val="22"/>
          <w:u w:val="single"/>
        </w:rPr>
        <w:t xml:space="preserve">INDEPENDENT STUDY AT VCU </w:t>
      </w:r>
    </w:p>
    <w:p w:rsidR="004A007E" w:rsidRPr="00814189" w:rsidRDefault="004A007E" w:rsidP="00F37DC8">
      <w:pPr>
        <w:suppressAutoHyphens w:val="0"/>
        <w:autoSpaceDE w:val="0"/>
        <w:autoSpaceDN w:val="0"/>
        <w:adjustRightInd w:val="0"/>
        <w:ind w:left="360"/>
        <w:rPr>
          <w:sz w:val="10"/>
          <w:szCs w:val="10"/>
        </w:rPr>
      </w:pPr>
    </w:p>
    <w:p w:rsidR="004A007E" w:rsidRDefault="004A007E" w:rsidP="00426E25">
      <w:pPr>
        <w:suppressAutoHyphens w:val="0"/>
        <w:autoSpaceDE w:val="0"/>
        <w:autoSpaceDN w:val="0"/>
        <w:adjustRightInd w:val="0"/>
        <w:ind w:left="360"/>
        <w:outlineLvl w:val="0"/>
        <w:rPr>
          <w:sz w:val="22"/>
          <w:szCs w:val="22"/>
        </w:rPr>
      </w:pPr>
      <w:r>
        <w:rPr>
          <w:color w:val="000000"/>
          <w:sz w:val="22"/>
          <w:szCs w:val="22"/>
        </w:rPr>
        <w:t>6</w:t>
      </w:r>
      <w:r w:rsidRPr="00814189">
        <w:rPr>
          <w:color w:val="000000"/>
          <w:sz w:val="22"/>
          <w:szCs w:val="22"/>
        </w:rPr>
        <w:t>.</w:t>
      </w:r>
      <w:r>
        <w:rPr>
          <w:color w:val="000000"/>
          <w:sz w:val="22"/>
          <w:szCs w:val="22"/>
        </w:rPr>
        <w:t xml:space="preserve"> </w:t>
      </w:r>
      <w:r w:rsidRPr="00814189">
        <w:rPr>
          <w:spacing w:val="-2"/>
          <w:sz w:val="22"/>
          <w:szCs w:val="22"/>
        </w:rPr>
        <w:t>EGRM 691 Energy Harvesting: Special Topics</w:t>
      </w:r>
      <w:r>
        <w:rPr>
          <w:spacing w:val="-2"/>
          <w:sz w:val="22"/>
          <w:szCs w:val="22"/>
        </w:rPr>
        <w:t xml:space="preserve"> course</w:t>
      </w:r>
      <w:r w:rsidRPr="00814189">
        <w:rPr>
          <w:spacing w:val="-2"/>
          <w:sz w:val="22"/>
          <w:szCs w:val="22"/>
        </w:rPr>
        <w:t xml:space="preserve"> for graduate students, </w:t>
      </w:r>
      <w:r>
        <w:rPr>
          <w:spacing w:val="-2"/>
          <w:sz w:val="22"/>
          <w:szCs w:val="22"/>
        </w:rPr>
        <w:t xml:space="preserve">VCU </w:t>
      </w:r>
      <w:r w:rsidRPr="00814189">
        <w:rPr>
          <w:spacing w:val="-2"/>
          <w:sz w:val="22"/>
          <w:szCs w:val="22"/>
        </w:rPr>
        <w:t>Fall 2008</w:t>
      </w:r>
      <w:r>
        <w:rPr>
          <w:spacing w:val="-2"/>
          <w:sz w:val="22"/>
          <w:szCs w:val="22"/>
        </w:rPr>
        <w:t>.</w:t>
      </w:r>
    </w:p>
    <w:p w:rsidR="004A007E" w:rsidRDefault="004A007E" w:rsidP="00FF4E21">
      <w:pPr>
        <w:jc w:val="both"/>
        <w:rPr>
          <w:sz w:val="22"/>
          <w:szCs w:val="22"/>
          <w:u w:val="single"/>
        </w:rPr>
      </w:pPr>
    </w:p>
    <w:p w:rsidR="004A007E" w:rsidRDefault="004A007E" w:rsidP="00FF4E21">
      <w:pPr>
        <w:jc w:val="both"/>
        <w:rPr>
          <w:sz w:val="22"/>
          <w:szCs w:val="22"/>
          <w:u w:val="single"/>
        </w:rPr>
      </w:pPr>
    </w:p>
    <w:p w:rsidR="004A007E" w:rsidRPr="00881F28" w:rsidRDefault="004A007E" w:rsidP="00426E25">
      <w:pPr>
        <w:jc w:val="both"/>
        <w:outlineLvl w:val="0"/>
        <w:rPr>
          <w:b/>
          <w:bCs/>
          <w:sz w:val="22"/>
          <w:szCs w:val="22"/>
          <w:u w:val="single"/>
        </w:rPr>
      </w:pPr>
      <w:r w:rsidRPr="00881F28">
        <w:rPr>
          <w:b/>
          <w:bCs/>
          <w:sz w:val="22"/>
          <w:szCs w:val="22"/>
          <w:u w:val="single"/>
        </w:rPr>
        <w:t xml:space="preserve">REGULAR </w:t>
      </w:r>
      <w:r>
        <w:rPr>
          <w:b/>
          <w:bCs/>
          <w:sz w:val="22"/>
          <w:szCs w:val="22"/>
          <w:u w:val="single"/>
        </w:rPr>
        <w:t xml:space="preserve">UNDERGRADUATE </w:t>
      </w:r>
      <w:r w:rsidRPr="00881F28">
        <w:rPr>
          <w:b/>
          <w:bCs/>
          <w:sz w:val="22"/>
          <w:szCs w:val="22"/>
          <w:u w:val="single"/>
        </w:rPr>
        <w:t>COURSE AT NCSU</w:t>
      </w:r>
    </w:p>
    <w:p w:rsidR="004A007E" w:rsidRPr="00814189" w:rsidRDefault="004A007E" w:rsidP="007142B9">
      <w:pPr>
        <w:suppressAutoHyphens w:val="0"/>
        <w:autoSpaceDE w:val="0"/>
        <w:autoSpaceDN w:val="0"/>
        <w:adjustRightInd w:val="0"/>
        <w:ind w:left="360"/>
        <w:rPr>
          <w:sz w:val="10"/>
          <w:szCs w:val="10"/>
        </w:rPr>
      </w:pPr>
    </w:p>
    <w:p w:rsidR="004A007E" w:rsidRPr="00814189" w:rsidRDefault="004A007E" w:rsidP="00426E25">
      <w:pPr>
        <w:suppressAutoHyphens w:val="0"/>
        <w:autoSpaceDE w:val="0"/>
        <w:autoSpaceDN w:val="0"/>
        <w:adjustRightInd w:val="0"/>
        <w:ind w:left="360"/>
        <w:outlineLvl w:val="0"/>
        <w:rPr>
          <w:sz w:val="22"/>
          <w:szCs w:val="22"/>
        </w:rPr>
      </w:pPr>
      <w:r>
        <w:rPr>
          <w:spacing w:val="-2"/>
          <w:sz w:val="22"/>
          <w:szCs w:val="22"/>
        </w:rPr>
        <w:t>7</w:t>
      </w:r>
      <w:r w:rsidRPr="00814189">
        <w:rPr>
          <w:spacing w:val="-2"/>
          <w:sz w:val="22"/>
          <w:szCs w:val="22"/>
        </w:rPr>
        <w:t>.</w:t>
      </w:r>
      <w:r w:rsidRPr="00BE2C8B">
        <w:rPr>
          <w:sz w:val="22"/>
          <w:szCs w:val="22"/>
        </w:rPr>
        <w:t xml:space="preserve"> </w:t>
      </w:r>
      <w:r w:rsidRPr="00814189">
        <w:rPr>
          <w:sz w:val="22"/>
          <w:szCs w:val="22"/>
        </w:rPr>
        <w:t>Calculus-3: Vector Calculus, Surface and Volume Integrals, for Sophomores NCSU, Spring 2008.</w:t>
      </w:r>
    </w:p>
    <w:p w:rsidR="004A007E" w:rsidRDefault="004A007E" w:rsidP="00F37DC8">
      <w:pPr>
        <w:suppressAutoHyphens w:val="0"/>
        <w:autoSpaceDE w:val="0"/>
        <w:autoSpaceDN w:val="0"/>
        <w:adjustRightInd w:val="0"/>
        <w:ind w:left="360"/>
        <w:rPr>
          <w:spacing w:val="-2"/>
          <w:sz w:val="22"/>
          <w:szCs w:val="22"/>
        </w:rPr>
      </w:pPr>
      <w:r w:rsidRPr="00814189">
        <w:rPr>
          <w:spacing w:val="-2"/>
          <w:sz w:val="22"/>
          <w:szCs w:val="22"/>
        </w:rPr>
        <w:t xml:space="preserve"> </w:t>
      </w:r>
    </w:p>
    <w:p w:rsidR="004A007E" w:rsidRPr="00F37DC8" w:rsidRDefault="004A007E" w:rsidP="00F37DC8">
      <w:pPr>
        <w:suppressAutoHyphens w:val="0"/>
        <w:autoSpaceDE w:val="0"/>
        <w:autoSpaceDN w:val="0"/>
        <w:adjustRightInd w:val="0"/>
        <w:ind w:left="360"/>
        <w:rPr>
          <w:spacing w:val="-2"/>
          <w:sz w:val="22"/>
          <w:szCs w:val="22"/>
        </w:rPr>
      </w:pPr>
    </w:p>
    <w:p w:rsidR="004A007E" w:rsidRPr="00C47048" w:rsidRDefault="004A007E" w:rsidP="00426E25">
      <w:pPr>
        <w:suppressAutoHyphens w:val="0"/>
        <w:autoSpaceDE w:val="0"/>
        <w:autoSpaceDN w:val="0"/>
        <w:adjustRightInd w:val="0"/>
        <w:outlineLvl w:val="0"/>
        <w:rPr>
          <w:color w:val="000000"/>
          <w:sz w:val="24"/>
          <w:szCs w:val="24"/>
        </w:rPr>
      </w:pPr>
      <w:r w:rsidRPr="00C47048">
        <w:rPr>
          <w:b/>
          <w:bCs/>
          <w:sz w:val="24"/>
          <w:szCs w:val="24"/>
        </w:rPr>
        <w:t>SENIOR DESIGN PROJECTS AT VCU</w:t>
      </w:r>
      <w:r w:rsidRPr="00C47048">
        <w:rPr>
          <w:color w:val="000000"/>
          <w:sz w:val="24"/>
          <w:szCs w:val="24"/>
        </w:rPr>
        <w:t xml:space="preserve"> </w:t>
      </w:r>
    </w:p>
    <w:p w:rsidR="004A007E" w:rsidRDefault="004A007E" w:rsidP="007142B9">
      <w:pPr>
        <w:suppressAutoHyphens w:val="0"/>
        <w:autoSpaceDE w:val="0"/>
        <w:autoSpaceDN w:val="0"/>
        <w:adjustRightInd w:val="0"/>
        <w:ind w:left="360"/>
        <w:rPr>
          <w:color w:val="000000"/>
          <w:sz w:val="10"/>
          <w:szCs w:val="10"/>
        </w:rPr>
      </w:pPr>
    </w:p>
    <w:p w:rsidR="004A007E" w:rsidRDefault="004A007E" w:rsidP="00E15A08">
      <w:pPr>
        <w:numPr>
          <w:ilvl w:val="0"/>
          <w:numId w:val="13"/>
        </w:numPr>
        <w:suppressAutoHyphens w:val="0"/>
        <w:autoSpaceDE w:val="0"/>
        <w:autoSpaceDN w:val="0"/>
        <w:adjustRightInd w:val="0"/>
        <w:rPr>
          <w:color w:val="000000"/>
          <w:sz w:val="22"/>
          <w:szCs w:val="22"/>
        </w:rPr>
      </w:pPr>
      <w:r w:rsidRPr="00E15A08">
        <w:rPr>
          <w:color w:val="000000"/>
          <w:sz w:val="22"/>
          <w:szCs w:val="22"/>
        </w:rPr>
        <w:t>Design and Fabrication of a Remote Controlled Aircraft, Undergraduate Senior Design</w:t>
      </w:r>
      <w:r>
        <w:rPr>
          <w:color w:val="000000"/>
          <w:sz w:val="22"/>
          <w:szCs w:val="22"/>
        </w:rPr>
        <w:t xml:space="preserve">,         </w:t>
      </w:r>
      <w:r w:rsidRPr="00E15A08">
        <w:rPr>
          <w:color w:val="000000"/>
          <w:sz w:val="22"/>
          <w:szCs w:val="22"/>
        </w:rPr>
        <w:t xml:space="preserve"> 2008, 09, 10, 11</w:t>
      </w:r>
      <w:r>
        <w:rPr>
          <w:color w:val="000000"/>
          <w:sz w:val="22"/>
          <w:szCs w:val="22"/>
        </w:rPr>
        <w:t>, 12, 13.</w:t>
      </w:r>
    </w:p>
    <w:p w:rsidR="004A007E" w:rsidRDefault="004A007E" w:rsidP="00E15A08">
      <w:pPr>
        <w:numPr>
          <w:ilvl w:val="0"/>
          <w:numId w:val="13"/>
        </w:numPr>
        <w:suppressAutoHyphens w:val="0"/>
        <w:autoSpaceDE w:val="0"/>
        <w:autoSpaceDN w:val="0"/>
        <w:adjustRightInd w:val="0"/>
        <w:rPr>
          <w:color w:val="000000"/>
          <w:sz w:val="22"/>
          <w:szCs w:val="22"/>
        </w:rPr>
      </w:pPr>
      <w:r>
        <w:rPr>
          <w:sz w:val="22"/>
          <w:szCs w:val="22"/>
        </w:rPr>
        <w:t>F</w:t>
      </w:r>
      <w:r w:rsidRPr="00C303D1">
        <w:rPr>
          <w:sz w:val="22"/>
          <w:szCs w:val="22"/>
        </w:rPr>
        <w:t xml:space="preserve">abrication of SAW device to switch </w:t>
      </w:r>
      <w:r>
        <w:rPr>
          <w:sz w:val="22"/>
          <w:szCs w:val="22"/>
        </w:rPr>
        <w:t xml:space="preserve">magnetostrictive </w:t>
      </w:r>
      <w:r w:rsidRPr="00C303D1">
        <w:rPr>
          <w:sz w:val="22"/>
          <w:szCs w:val="22"/>
        </w:rPr>
        <w:t>nanomagnets</w:t>
      </w:r>
      <w:r>
        <w:rPr>
          <w:sz w:val="22"/>
          <w:szCs w:val="22"/>
        </w:rPr>
        <w:t>,</w:t>
      </w:r>
      <w:r>
        <w:rPr>
          <w:color w:val="000000"/>
          <w:sz w:val="22"/>
          <w:szCs w:val="22"/>
        </w:rPr>
        <w:t xml:space="preserve"> 2013-14</w:t>
      </w:r>
    </w:p>
    <w:p w:rsidR="004A007E" w:rsidRPr="00220FAF" w:rsidRDefault="004A007E" w:rsidP="00881F28">
      <w:pPr>
        <w:numPr>
          <w:ilvl w:val="0"/>
          <w:numId w:val="13"/>
        </w:numPr>
        <w:suppressAutoHyphens w:val="0"/>
        <w:autoSpaceDE w:val="0"/>
        <w:autoSpaceDN w:val="0"/>
        <w:adjustRightInd w:val="0"/>
        <w:rPr>
          <w:color w:val="000000"/>
          <w:sz w:val="22"/>
          <w:szCs w:val="22"/>
        </w:rPr>
      </w:pPr>
      <w:r>
        <w:rPr>
          <w:color w:val="000000"/>
          <w:sz w:val="22"/>
          <w:szCs w:val="22"/>
        </w:rPr>
        <w:t>Design of an autonomous quad-copter with GPS navigation, 2012-13</w:t>
      </w:r>
    </w:p>
    <w:p w:rsidR="004A007E" w:rsidRDefault="004A007E" w:rsidP="00E15A08">
      <w:pPr>
        <w:numPr>
          <w:ilvl w:val="0"/>
          <w:numId w:val="13"/>
        </w:numPr>
        <w:rPr>
          <w:b/>
          <w:bCs/>
          <w:sz w:val="22"/>
          <w:szCs w:val="22"/>
        </w:rPr>
      </w:pPr>
      <w:r w:rsidRPr="00E15A08">
        <w:rPr>
          <w:sz w:val="22"/>
          <w:szCs w:val="22"/>
        </w:rPr>
        <w:t>Design and Characterization of a Pressure Chamber for Needle-less Medicine Injection,</w:t>
      </w:r>
      <w:r>
        <w:rPr>
          <w:sz w:val="22"/>
          <w:szCs w:val="22"/>
        </w:rPr>
        <w:t xml:space="preserve">         </w:t>
      </w:r>
      <w:r w:rsidRPr="00E15A08">
        <w:rPr>
          <w:sz w:val="22"/>
          <w:szCs w:val="22"/>
        </w:rPr>
        <w:t xml:space="preserve"> 2011 (with Dr. Tafreshi)</w:t>
      </w:r>
      <w:r>
        <w:rPr>
          <w:sz w:val="22"/>
          <w:szCs w:val="22"/>
        </w:rPr>
        <w:t xml:space="preserve">. </w:t>
      </w:r>
      <w:r w:rsidRPr="001D1318">
        <w:rPr>
          <w:b/>
          <w:bCs/>
          <w:sz w:val="22"/>
          <w:szCs w:val="22"/>
        </w:rPr>
        <w:t>This project won the Sternheimer Senior Design Grant.</w:t>
      </w:r>
    </w:p>
    <w:p w:rsidR="004A007E" w:rsidRPr="00E15A08" w:rsidRDefault="004A007E" w:rsidP="000E7016">
      <w:pPr>
        <w:suppressAutoHyphens w:val="0"/>
        <w:autoSpaceDE w:val="0"/>
        <w:autoSpaceDN w:val="0"/>
        <w:adjustRightInd w:val="0"/>
        <w:rPr>
          <w:color w:val="000000"/>
          <w:sz w:val="22"/>
          <w:szCs w:val="22"/>
        </w:rPr>
      </w:pPr>
    </w:p>
    <w:p w:rsidR="004A007E" w:rsidRDefault="004A007E" w:rsidP="00484D08">
      <w:pPr>
        <w:suppressAutoHyphens w:val="0"/>
        <w:autoSpaceDE w:val="0"/>
        <w:autoSpaceDN w:val="0"/>
        <w:adjustRightInd w:val="0"/>
        <w:rPr>
          <w:b/>
          <w:bCs/>
          <w:sz w:val="22"/>
          <w:szCs w:val="22"/>
        </w:rPr>
      </w:pPr>
    </w:p>
    <w:p w:rsidR="004A007E" w:rsidRDefault="004A007E" w:rsidP="00484D08">
      <w:pPr>
        <w:suppressAutoHyphens w:val="0"/>
        <w:autoSpaceDE w:val="0"/>
        <w:autoSpaceDN w:val="0"/>
        <w:adjustRightInd w:val="0"/>
        <w:rPr>
          <w:b/>
          <w:bCs/>
          <w:sz w:val="24"/>
          <w:szCs w:val="24"/>
        </w:rPr>
      </w:pPr>
    </w:p>
    <w:p w:rsidR="004A007E" w:rsidRDefault="004A007E" w:rsidP="00484D08">
      <w:pPr>
        <w:suppressAutoHyphens w:val="0"/>
        <w:autoSpaceDE w:val="0"/>
        <w:autoSpaceDN w:val="0"/>
        <w:adjustRightInd w:val="0"/>
        <w:rPr>
          <w:b/>
          <w:bCs/>
          <w:sz w:val="24"/>
          <w:szCs w:val="24"/>
        </w:rPr>
      </w:pPr>
    </w:p>
    <w:p w:rsidR="004A007E" w:rsidRDefault="004A007E" w:rsidP="00484D08">
      <w:pPr>
        <w:suppressAutoHyphens w:val="0"/>
        <w:autoSpaceDE w:val="0"/>
        <w:autoSpaceDN w:val="0"/>
        <w:adjustRightInd w:val="0"/>
        <w:rPr>
          <w:b/>
          <w:bCs/>
          <w:sz w:val="24"/>
          <w:szCs w:val="24"/>
        </w:rPr>
      </w:pPr>
    </w:p>
    <w:p w:rsidR="004A007E" w:rsidRDefault="004A007E" w:rsidP="00484D08">
      <w:pPr>
        <w:suppressAutoHyphens w:val="0"/>
        <w:autoSpaceDE w:val="0"/>
        <w:autoSpaceDN w:val="0"/>
        <w:adjustRightInd w:val="0"/>
        <w:rPr>
          <w:b/>
          <w:bCs/>
          <w:sz w:val="24"/>
          <w:szCs w:val="24"/>
        </w:rPr>
      </w:pPr>
    </w:p>
    <w:p w:rsidR="004A007E" w:rsidRDefault="004A007E" w:rsidP="00484D08">
      <w:pPr>
        <w:suppressAutoHyphens w:val="0"/>
        <w:autoSpaceDE w:val="0"/>
        <w:autoSpaceDN w:val="0"/>
        <w:adjustRightInd w:val="0"/>
        <w:rPr>
          <w:b/>
          <w:bCs/>
          <w:sz w:val="24"/>
          <w:szCs w:val="24"/>
        </w:rPr>
      </w:pPr>
    </w:p>
    <w:p w:rsidR="004A007E" w:rsidRDefault="004A007E" w:rsidP="00484D08">
      <w:pPr>
        <w:suppressAutoHyphens w:val="0"/>
        <w:autoSpaceDE w:val="0"/>
        <w:autoSpaceDN w:val="0"/>
        <w:adjustRightInd w:val="0"/>
        <w:rPr>
          <w:b/>
          <w:bCs/>
          <w:sz w:val="24"/>
          <w:szCs w:val="24"/>
        </w:rPr>
      </w:pPr>
    </w:p>
    <w:p w:rsidR="004E45C4" w:rsidRDefault="004E45C4" w:rsidP="00484D08">
      <w:pPr>
        <w:suppressAutoHyphens w:val="0"/>
        <w:autoSpaceDE w:val="0"/>
        <w:autoSpaceDN w:val="0"/>
        <w:adjustRightInd w:val="0"/>
        <w:rPr>
          <w:b/>
          <w:bCs/>
          <w:sz w:val="24"/>
          <w:szCs w:val="24"/>
        </w:rPr>
      </w:pPr>
    </w:p>
    <w:p w:rsidR="004E45C4" w:rsidRDefault="004E45C4" w:rsidP="00484D08">
      <w:pPr>
        <w:suppressAutoHyphens w:val="0"/>
        <w:autoSpaceDE w:val="0"/>
        <w:autoSpaceDN w:val="0"/>
        <w:adjustRightInd w:val="0"/>
        <w:rPr>
          <w:b/>
          <w:bCs/>
          <w:sz w:val="24"/>
          <w:szCs w:val="24"/>
        </w:rPr>
      </w:pPr>
    </w:p>
    <w:p w:rsidR="004A007E" w:rsidRDefault="004A007E" w:rsidP="00426E25">
      <w:pPr>
        <w:suppressAutoHyphens w:val="0"/>
        <w:autoSpaceDE w:val="0"/>
        <w:autoSpaceDN w:val="0"/>
        <w:adjustRightInd w:val="0"/>
        <w:outlineLvl w:val="0"/>
        <w:rPr>
          <w:b/>
          <w:bCs/>
          <w:sz w:val="24"/>
          <w:szCs w:val="24"/>
        </w:rPr>
      </w:pPr>
      <w:r w:rsidRPr="00C47048">
        <w:rPr>
          <w:b/>
          <w:bCs/>
          <w:sz w:val="24"/>
          <w:szCs w:val="24"/>
        </w:rPr>
        <w:t xml:space="preserve">MENTORING </w:t>
      </w:r>
      <w:r>
        <w:rPr>
          <w:b/>
          <w:bCs/>
          <w:sz w:val="24"/>
          <w:szCs w:val="24"/>
        </w:rPr>
        <w:t>ACTIVITY</w:t>
      </w:r>
    </w:p>
    <w:p w:rsidR="00082E4C" w:rsidRPr="001F46CF" w:rsidRDefault="00082E4C" w:rsidP="00426E25">
      <w:pPr>
        <w:suppressAutoHyphens w:val="0"/>
        <w:autoSpaceDE w:val="0"/>
        <w:autoSpaceDN w:val="0"/>
        <w:adjustRightInd w:val="0"/>
        <w:outlineLvl w:val="0"/>
        <w:rPr>
          <w:b/>
          <w:bCs/>
          <w:sz w:val="12"/>
          <w:szCs w:val="12"/>
        </w:rPr>
      </w:pPr>
    </w:p>
    <w:p w:rsidR="00082E4C" w:rsidRDefault="00082E4C" w:rsidP="00082E4C">
      <w:pPr>
        <w:suppressAutoHyphens w:val="0"/>
        <w:autoSpaceDE w:val="0"/>
        <w:autoSpaceDN w:val="0"/>
        <w:adjustRightInd w:val="0"/>
        <w:outlineLvl w:val="0"/>
        <w:rPr>
          <w:b/>
          <w:bCs/>
          <w:sz w:val="22"/>
          <w:szCs w:val="22"/>
          <w:u w:val="single"/>
        </w:rPr>
      </w:pPr>
      <w:r>
        <w:rPr>
          <w:b/>
          <w:bCs/>
          <w:sz w:val="22"/>
          <w:szCs w:val="22"/>
          <w:u w:val="single"/>
        </w:rPr>
        <w:t>POST</w:t>
      </w:r>
      <w:r w:rsidRPr="00597016">
        <w:rPr>
          <w:b/>
          <w:bCs/>
          <w:sz w:val="22"/>
          <w:szCs w:val="22"/>
          <w:u w:val="single"/>
        </w:rPr>
        <w:t>DOCTORAL ADVISING AT VCU</w:t>
      </w:r>
      <w:r>
        <w:rPr>
          <w:b/>
          <w:bCs/>
          <w:sz w:val="22"/>
          <w:szCs w:val="22"/>
          <w:u w:val="single"/>
        </w:rPr>
        <w:t xml:space="preserve"> (1 postdoctoral fellow, current) </w:t>
      </w:r>
    </w:p>
    <w:p w:rsidR="00082E4C" w:rsidRPr="007572ED" w:rsidRDefault="00082E4C" w:rsidP="00082E4C">
      <w:pPr>
        <w:rPr>
          <w:sz w:val="10"/>
          <w:szCs w:val="10"/>
        </w:rPr>
      </w:pPr>
    </w:p>
    <w:p w:rsidR="00082E4C" w:rsidRDefault="00082E4C" w:rsidP="00082E4C">
      <w:r>
        <w:t>1. Dr. Noel D'Souza, Postdoctoral Fellow, August 2014-current</w:t>
      </w:r>
      <w:r w:rsidR="007572ED">
        <w:t>.</w:t>
      </w:r>
    </w:p>
    <w:p w:rsidR="007572ED" w:rsidRPr="00082E4C" w:rsidRDefault="007572ED" w:rsidP="00082E4C"/>
    <w:p w:rsidR="004A007E" w:rsidRPr="007572ED" w:rsidRDefault="004A007E" w:rsidP="00484D08">
      <w:pPr>
        <w:suppressAutoHyphens w:val="0"/>
        <w:autoSpaceDE w:val="0"/>
        <w:autoSpaceDN w:val="0"/>
        <w:adjustRightInd w:val="0"/>
        <w:rPr>
          <w:b/>
          <w:bCs/>
          <w:sz w:val="10"/>
          <w:szCs w:val="10"/>
        </w:rPr>
      </w:pPr>
    </w:p>
    <w:p w:rsidR="004A007E" w:rsidRPr="00597016" w:rsidRDefault="004A007E" w:rsidP="00426E25">
      <w:pPr>
        <w:suppressAutoHyphens w:val="0"/>
        <w:autoSpaceDE w:val="0"/>
        <w:autoSpaceDN w:val="0"/>
        <w:adjustRightInd w:val="0"/>
        <w:outlineLvl w:val="0"/>
        <w:rPr>
          <w:b/>
          <w:bCs/>
          <w:sz w:val="22"/>
          <w:szCs w:val="22"/>
          <w:u w:val="single"/>
        </w:rPr>
      </w:pPr>
      <w:r w:rsidRPr="00597016">
        <w:rPr>
          <w:b/>
          <w:bCs/>
          <w:sz w:val="22"/>
          <w:szCs w:val="22"/>
          <w:u w:val="single"/>
        </w:rPr>
        <w:t>DOCTORAL ADVISING AT VCU</w:t>
      </w:r>
      <w:r w:rsidR="0024174F">
        <w:rPr>
          <w:b/>
          <w:bCs/>
          <w:sz w:val="22"/>
          <w:szCs w:val="22"/>
          <w:u w:val="single"/>
        </w:rPr>
        <w:t xml:space="preserve"> (2 PhDs completed and 5 PhDs currently advised</w:t>
      </w:r>
      <w:r>
        <w:rPr>
          <w:b/>
          <w:bCs/>
          <w:sz w:val="22"/>
          <w:szCs w:val="22"/>
          <w:u w:val="single"/>
        </w:rPr>
        <w:t xml:space="preserve">) </w:t>
      </w:r>
    </w:p>
    <w:p w:rsidR="004A007E" w:rsidRPr="007572ED" w:rsidRDefault="004A007E" w:rsidP="00FD0F07">
      <w:pPr>
        <w:suppressAutoHyphens w:val="0"/>
        <w:autoSpaceDE w:val="0"/>
        <w:autoSpaceDN w:val="0"/>
        <w:adjustRightInd w:val="0"/>
        <w:rPr>
          <w:sz w:val="10"/>
          <w:szCs w:val="10"/>
          <w:u w:val="single"/>
        </w:rPr>
      </w:pPr>
    </w:p>
    <w:p w:rsidR="00082E4C" w:rsidRPr="00082E4C" w:rsidRDefault="00082E4C" w:rsidP="00FD0F07">
      <w:pPr>
        <w:suppressAutoHyphens w:val="0"/>
        <w:autoSpaceDE w:val="0"/>
        <w:autoSpaceDN w:val="0"/>
        <w:adjustRightInd w:val="0"/>
        <w:rPr>
          <w:b/>
          <w:sz w:val="22"/>
          <w:szCs w:val="22"/>
          <w:u w:val="single"/>
        </w:rPr>
      </w:pPr>
      <w:r w:rsidRPr="00082E4C">
        <w:rPr>
          <w:b/>
          <w:sz w:val="22"/>
          <w:szCs w:val="22"/>
          <w:u w:val="single"/>
        </w:rPr>
        <w:t>PhDs graduated</w:t>
      </w:r>
    </w:p>
    <w:tbl>
      <w:tblPr>
        <w:tblpPr w:leftFromText="180" w:rightFromText="180" w:vertAnchor="text" w:horzAnchor="margin" w:tblpXSpec="center" w:tblpY="44"/>
        <w:tblW w:w="8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430"/>
        <w:gridCol w:w="3590"/>
        <w:gridCol w:w="1940"/>
      </w:tblGrid>
      <w:tr w:rsidR="0024174F" w:rsidRPr="007572ED" w:rsidTr="00082E4C">
        <w:trPr>
          <w:trHeight w:val="252"/>
        </w:trPr>
        <w:tc>
          <w:tcPr>
            <w:tcW w:w="3430" w:type="dxa"/>
            <w:noWrap/>
            <w:tcMar>
              <w:top w:w="10" w:type="dxa"/>
              <w:left w:w="10" w:type="dxa"/>
              <w:bottom w:w="0" w:type="dxa"/>
              <w:right w:w="10" w:type="dxa"/>
            </w:tcMar>
            <w:vAlign w:val="bottom"/>
          </w:tcPr>
          <w:p w:rsidR="0024174F" w:rsidRPr="007572ED" w:rsidRDefault="0024174F" w:rsidP="0024174F">
            <w:pPr>
              <w:jc w:val="center"/>
              <w:rPr>
                <w:rFonts w:eastAsia="Arial Unicode MS"/>
              </w:rPr>
            </w:pPr>
            <w:r w:rsidRPr="007572ED">
              <w:t>Name/Level</w:t>
            </w:r>
          </w:p>
        </w:tc>
        <w:tc>
          <w:tcPr>
            <w:tcW w:w="3590" w:type="dxa"/>
            <w:noWrap/>
            <w:tcMar>
              <w:top w:w="10" w:type="dxa"/>
              <w:left w:w="10" w:type="dxa"/>
              <w:bottom w:w="0" w:type="dxa"/>
              <w:right w:w="10" w:type="dxa"/>
            </w:tcMar>
            <w:vAlign w:val="bottom"/>
          </w:tcPr>
          <w:p w:rsidR="0024174F" w:rsidRPr="007572ED" w:rsidRDefault="0024174F" w:rsidP="0024174F">
            <w:pPr>
              <w:jc w:val="center"/>
              <w:rPr>
                <w:rFonts w:eastAsia="Arial Unicode MS"/>
              </w:rPr>
            </w:pPr>
            <w:r w:rsidRPr="007572ED">
              <w:t>Research Area/Thesis Title</w:t>
            </w:r>
          </w:p>
        </w:tc>
        <w:tc>
          <w:tcPr>
            <w:tcW w:w="1940" w:type="dxa"/>
            <w:vAlign w:val="bottom"/>
          </w:tcPr>
          <w:p w:rsidR="0024174F" w:rsidRPr="007572ED" w:rsidRDefault="0024174F" w:rsidP="0024174F">
            <w:pPr>
              <w:jc w:val="center"/>
              <w:rPr>
                <w:rFonts w:eastAsia="Arial Unicode MS"/>
              </w:rPr>
            </w:pPr>
            <w:r w:rsidRPr="007572ED">
              <w:t>Expected graduation</w:t>
            </w:r>
          </w:p>
        </w:tc>
      </w:tr>
      <w:tr w:rsidR="0024174F" w:rsidRPr="007572ED" w:rsidTr="00082E4C">
        <w:trPr>
          <w:trHeight w:val="252"/>
        </w:trPr>
        <w:tc>
          <w:tcPr>
            <w:tcW w:w="3430" w:type="dxa"/>
            <w:noWrap/>
            <w:tcMar>
              <w:top w:w="10" w:type="dxa"/>
              <w:left w:w="10" w:type="dxa"/>
              <w:bottom w:w="0" w:type="dxa"/>
              <w:right w:w="10" w:type="dxa"/>
            </w:tcMar>
            <w:vAlign w:val="bottom"/>
          </w:tcPr>
          <w:p w:rsidR="0024174F" w:rsidRPr="007572ED" w:rsidRDefault="0024174F" w:rsidP="00C52EF0">
            <w:pPr>
              <w:jc w:val="center"/>
            </w:pPr>
            <w:r w:rsidRPr="007572ED">
              <w:t>Mohammad Salehi Fashemi/PhD</w:t>
            </w:r>
          </w:p>
          <w:p w:rsidR="0024174F" w:rsidRPr="007572ED" w:rsidRDefault="0024174F" w:rsidP="00C52EF0">
            <w:pPr>
              <w:jc w:val="center"/>
            </w:pPr>
          </w:p>
          <w:p w:rsidR="0024174F" w:rsidRPr="007572ED" w:rsidRDefault="0024174F" w:rsidP="00C52EF0">
            <w:pPr>
              <w:jc w:val="center"/>
              <w:rPr>
                <w:rFonts w:eastAsia="Arial Unicode MS"/>
              </w:rPr>
            </w:pPr>
          </w:p>
        </w:tc>
        <w:tc>
          <w:tcPr>
            <w:tcW w:w="3590" w:type="dxa"/>
            <w:noWrap/>
            <w:tcMar>
              <w:top w:w="10" w:type="dxa"/>
              <w:left w:w="10" w:type="dxa"/>
              <w:bottom w:w="0" w:type="dxa"/>
              <w:right w:w="10" w:type="dxa"/>
            </w:tcMar>
            <w:vAlign w:val="bottom"/>
          </w:tcPr>
          <w:p w:rsidR="0024174F" w:rsidRPr="007572ED" w:rsidRDefault="0024174F" w:rsidP="00C52EF0">
            <w:pPr>
              <w:jc w:val="center"/>
            </w:pPr>
            <w:r w:rsidRPr="007572ED">
              <w:t>Two-state Hybrid Spintronics-Straintronic Logic with Multiferroic Nanomagnets</w:t>
            </w:r>
          </w:p>
          <w:p w:rsidR="0024174F" w:rsidRPr="007572ED" w:rsidRDefault="0024174F" w:rsidP="00C52EF0">
            <w:pPr>
              <w:jc w:val="center"/>
            </w:pPr>
          </w:p>
        </w:tc>
        <w:tc>
          <w:tcPr>
            <w:tcW w:w="1940" w:type="dxa"/>
            <w:vAlign w:val="bottom"/>
          </w:tcPr>
          <w:p w:rsidR="0024174F" w:rsidRPr="007572ED" w:rsidRDefault="00082E4C" w:rsidP="00C52EF0">
            <w:pPr>
              <w:jc w:val="center"/>
              <w:rPr>
                <w:rFonts w:eastAsia="Arial Unicode MS"/>
              </w:rPr>
            </w:pPr>
            <w:r w:rsidRPr="007572ED">
              <w:rPr>
                <w:rFonts w:eastAsia="Arial Unicode MS"/>
              </w:rPr>
              <w:t>Completed PhD in Spring</w:t>
            </w:r>
            <w:r w:rsidR="0024174F" w:rsidRPr="007572ED">
              <w:rPr>
                <w:rFonts w:eastAsia="Arial Unicode MS"/>
              </w:rPr>
              <w:t xml:space="preserve"> 2014, now postdoctoral fellow at Univ. of Delaware.</w:t>
            </w:r>
          </w:p>
        </w:tc>
      </w:tr>
      <w:tr w:rsidR="0024174F" w:rsidRPr="007572ED" w:rsidTr="00082E4C">
        <w:trPr>
          <w:trHeight w:val="1051"/>
        </w:trPr>
        <w:tc>
          <w:tcPr>
            <w:tcW w:w="3430" w:type="dxa"/>
            <w:noWrap/>
            <w:tcMar>
              <w:top w:w="10" w:type="dxa"/>
              <w:left w:w="10" w:type="dxa"/>
              <w:bottom w:w="0" w:type="dxa"/>
              <w:right w:w="10" w:type="dxa"/>
            </w:tcMar>
            <w:vAlign w:val="bottom"/>
          </w:tcPr>
          <w:p w:rsidR="0024174F" w:rsidRPr="007572ED" w:rsidRDefault="0024174F" w:rsidP="00C52EF0">
            <w:pPr>
              <w:jc w:val="center"/>
            </w:pPr>
            <w:r w:rsidRPr="007572ED">
              <w:t>Noel D'Souza/PhD</w:t>
            </w:r>
          </w:p>
          <w:p w:rsidR="0024174F" w:rsidRPr="007572ED" w:rsidRDefault="0024174F" w:rsidP="00C52EF0">
            <w:pPr>
              <w:jc w:val="center"/>
              <w:rPr>
                <w:rFonts w:eastAsia="Arial Unicode MS"/>
              </w:rPr>
            </w:pPr>
          </w:p>
        </w:tc>
        <w:tc>
          <w:tcPr>
            <w:tcW w:w="3590" w:type="dxa"/>
            <w:noWrap/>
            <w:tcMar>
              <w:top w:w="10" w:type="dxa"/>
              <w:left w:w="10" w:type="dxa"/>
              <w:bottom w:w="0" w:type="dxa"/>
              <w:right w:w="10" w:type="dxa"/>
            </w:tcMar>
            <w:vAlign w:val="bottom"/>
          </w:tcPr>
          <w:p w:rsidR="0024174F" w:rsidRPr="007572ED" w:rsidRDefault="0024174F" w:rsidP="00C52EF0">
            <w:pPr>
              <w:jc w:val="center"/>
            </w:pPr>
            <w:r w:rsidRPr="007572ED">
              <w:t>4-state Hybrid Spintronics-Straintronics and Experimental Demonstration of Multiferroic Nanomagnetic Logic</w:t>
            </w:r>
          </w:p>
          <w:p w:rsidR="0024174F" w:rsidRPr="007572ED" w:rsidRDefault="0024174F" w:rsidP="00C52EF0">
            <w:pPr>
              <w:jc w:val="center"/>
            </w:pPr>
          </w:p>
        </w:tc>
        <w:tc>
          <w:tcPr>
            <w:tcW w:w="1940" w:type="dxa"/>
            <w:vAlign w:val="bottom"/>
          </w:tcPr>
          <w:p w:rsidR="0024174F" w:rsidRPr="007572ED" w:rsidRDefault="0024174F" w:rsidP="00C52EF0">
            <w:pPr>
              <w:jc w:val="center"/>
              <w:rPr>
                <w:rFonts w:eastAsia="Arial Unicode MS"/>
              </w:rPr>
            </w:pPr>
            <w:r w:rsidRPr="007572ED">
              <w:rPr>
                <w:rFonts w:eastAsia="Arial Unicode MS"/>
              </w:rPr>
              <w:t>Completed PhD in Summer 2014, now postdoctoral fellow at VCU</w:t>
            </w:r>
          </w:p>
        </w:tc>
      </w:tr>
    </w:tbl>
    <w:p w:rsidR="004A007E" w:rsidRPr="007572ED" w:rsidRDefault="004A007E" w:rsidP="00C52EF0">
      <w:pPr>
        <w:suppressAutoHyphens w:val="0"/>
        <w:autoSpaceDE w:val="0"/>
        <w:autoSpaceDN w:val="0"/>
        <w:adjustRightInd w:val="0"/>
        <w:jc w:val="center"/>
        <w:rPr>
          <w:b/>
          <w:bCs/>
          <w:sz w:val="10"/>
          <w:szCs w:val="10"/>
          <w:u w:val="single"/>
        </w:rPr>
      </w:pPr>
    </w:p>
    <w:p w:rsidR="004A007E" w:rsidRPr="007572ED" w:rsidRDefault="00082E4C" w:rsidP="001F46CF">
      <w:pPr>
        <w:suppressAutoHyphens w:val="0"/>
        <w:autoSpaceDE w:val="0"/>
        <w:autoSpaceDN w:val="0"/>
        <w:adjustRightInd w:val="0"/>
        <w:rPr>
          <w:b/>
          <w:u w:val="single"/>
        </w:rPr>
      </w:pPr>
      <w:r w:rsidRPr="007572ED">
        <w:rPr>
          <w:b/>
          <w:u w:val="single"/>
        </w:rPr>
        <w:t>Current PhDs</w:t>
      </w:r>
    </w:p>
    <w:tbl>
      <w:tblPr>
        <w:tblpPr w:leftFromText="180" w:rightFromText="180" w:vertAnchor="text" w:horzAnchor="margin" w:tblpXSpec="center" w:tblpY="44"/>
        <w:tblW w:w="9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10"/>
        <w:gridCol w:w="3600"/>
        <w:gridCol w:w="1940"/>
      </w:tblGrid>
      <w:tr w:rsidR="00082E4C" w:rsidRPr="007572ED" w:rsidTr="00082E4C">
        <w:trPr>
          <w:trHeight w:val="252"/>
        </w:trPr>
        <w:tc>
          <w:tcPr>
            <w:tcW w:w="3510" w:type="dxa"/>
            <w:noWrap/>
            <w:tcMar>
              <w:top w:w="10" w:type="dxa"/>
              <w:left w:w="10" w:type="dxa"/>
              <w:bottom w:w="0" w:type="dxa"/>
              <w:right w:w="10" w:type="dxa"/>
            </w:tcMar>
            <w:vAlign w:val="bottom"/>
          </w:tcPr>
          <w:p w:rsidR="00082E4C" w:rsidRPr="007572ED" w:rsidRDefault="00082E4C" w:rsidP="007934AE">
            <w:pPr>
              <w:jc w:val="center"/>
              <w:rPr>
                <w:rFonts w:eastAsia="Arial Unicode MS"/>
              </w:rPr>
            </w:pPr>
            <w:r w:rsidRPr="007572ED">
              <w:t>Name/Level</w:t>
            </w:r>
          </w:p>
        </w:tc>
        <w:tc>
          <w:tcPr>
            <w:tcW w:w="3600" w:type="dxa"/>
            <w:noWrap/>
            <w:tcMar>
              <w:top w:w="10" w:type="dxa"/>
              <w:left w:w="10" w:type="dxa"/>
              <w:bottom w:w="0" w:type="dxa"/>
              <w:right w:w="10" w:type="dxa"/>
            </w:tcMar>
            <w:vAlign w:val="bottom"/>
          </w:tcPr>
          <w:p w:rsidR="00082E4C" w:rsidRPr="007572ED" w:rsidRDefault="00082E4C" w:rsidP="007934AE">
            <w:pPr>
              <w:jc w:val="center"/>
              <w:rPr>
                <w:rFonts w:eastAsia="Arial Unicode MS"/>
              </w:rPr>
            </w:pPr>
            <w:r w:rsidRPr="007572ED">
              <w:t>Research Area/Thesis Title</w:t>
            </w:r>
          </w:p>
        </w:tc>
        <w:tc>
          <w:tcPr>
            <w:tcW w:w="1940" w:type="dxa"/>
            <w:vAlign w:val="bottom"/>
          </w:tcPr>
          <w:p w:rsidR="00082E4C" w:rsidRPr="007572ED" w:rsidRDefault="00082E4C" w:rsidP="007934AE">
            <w:pPr>
              <w:jc w:val="center"/>
              <w:rPr>
                <w:rFonts w:eastAsia="Arial Unicode MS"/>
              </w:rPr>
            </w:pPr>
            <w:r w:rsidRPr="007572ED">
              <w:t>Expected graduation</w:t>
            </w:r>
          </w:p>
        </w:tc>
      </w:tr>
      <w:tr w:rsidR="00082E4C" w:rsidRPr="007572ED" w:rsidTr="00082E4C">
        <w:trPr>
          <w:trHeight w:val="252"/>
        </w:trPr>
        <w:tc>
          <w:tcPr>
            <w:tcW w:w="3510" w:type="dxa"/>
            <w:noWrap/>
            <w:tcMar>
              <w:top w:w="10" w:type="dxa"/>
              <w:left w:w="10" w:type="dxa"/>
              <w:bottom w:w="0" w:type="dxa"/>
              <w:right w:w="10" w:type="dxa"/>
            </w:tcMar>
            <w:vAlign w:val="bottom"/>
          </w:tcPr>
          <w:p w:rsidR="00082E4C" w:rsidRPr="007572ED" w:rsidRDefault="00082E4C" w:rsidP="007934AE">
            <w:pPr>
              <w:jc w:val="center"/>
            </w:pPr>
            <w:r w:rsidRPr="007572ED">
              <w:t>Sanjay Sah/PhD</w:t>
            </w:r>
          </w:p>
          <w:p w:rsidR="00082E4C" w:rsidRPr="007572ED" w:rsidRDefault="00082E4C" w:rsidP="007934AE">
            <w:pPr>
              <w:jc w:val="center"/>
            </w:pPr>
          </w:p>
        </w:tc>
        <w:tc>
          <w:tcPr>
            <w:tcW w:w="3600" w:type="dxa"/>
            <w:noWrap/>
            <w:tcMar>
              <w:top w:w="10" w:type="dxa"/>
              <w:left w:w="10" w:type="dxa"/>
              <w:bottom w:w="0" w:type="dxa"/>
              <w:right w:w="10" w:type="dxa"/>
            </w:tcMar>
            <w:vAlign w:val="bottom"/>
          </w:tcPr>
          <w:p w:rsidR="00082E4C" w:rsidRPr="007572ED" w:rsidRDefault="00082E4C" w:rsidP="007934AE">
            <w:pPr>
              <w:jc w:val="center"/>
              <w:rPr>
                <w:rFonts w:eastAsia="Arial Unicode MS"/>
              </w:rPr>
            </w:pPr>
            <w:r w:rsidRPr="007572ED">
              <w:rPr>
                <w:rFonts w:eastAsia="Arial Unicode MS"/>
              </w:rPr>
              <w:t>Magnetic shielding for accelerator application</w:t>
            </w:r>
          </w:p>
        </w:tc>
        <w:tc>
          <w:tcPr>
            <w:tcW w:w="1940" w:type="dxa"/>
            <w:vAlign w:val="bottom"/>
          </w:tcPr>
          <w:p w:rsidR="00082E4C" w:rsidRPr="007572ED" w:rsidRDefault="00082E4C" w:rsidP="007934AE">
            <w:pPr>
              <w:jc w:val="center"/>
            </w:pPr>
            <w:r w:rsidRPr="007572ED">
              <w:t>2015</w:t>
            </w:r>
          </w:p>
          <w:p w:rsidR="00082E4C" w:rsidRPr="007572ED" w:rsidRDefault="00082E4C" w:rsidP="007934AE">
            <w:pPr>
              <w:jc w:val="center"/>
            </w:pPr>
          </w:p>
        </w:tc>
      </w:tr>
      <w:tr w:rsidR="00082E4C" w:rsidRPr="007572ED" w:rsidTr="00082E4C">
        <w:trPr>
          <w:trHeight w:val="252"/>
        </w:trPr>
        <w:tc>
          <w:tcPr>
            <w:tcW w:w="3510" w:type="dxa"/>
            <w:noWrap/>
            <w:tcMar>
              <w:top w:w="10" w:type="dxa"/>
              <w:left w:w="10" w:type="dxa"/>
              <w:bottom w:w="0" w:type="dxa"/>
              <w:right w:w="10" w:type="dxa"/>
            </w:tcMar>
            <w:vAlign w:val="bottom"/>
          </w:tcPr>
          <w:p w:rsidR="00082E4C" w:rsidRPr="007572ED" w:rsidRDefault="00082E4C" w:rsidP="007934AE">
            <w:pPr>
              <w:jc w:val="center"/>
            </w:pPr>
            <w:r w:rsidRPr="007572ED">
              <w:rPr>
                <w:color w:val="000000"/>
              </w:rPr>
              <w:t xml:space="preserve">Vimal Ganapathy Sampath </w:t>
            </w:r>
            <w:r w:rsidRPr="007572ED">
              <w:t>/PhD</w:t>
            </w:r>
          </w:p>
        </w:tc>
        <w:tc>
          <w:tcPr>
            <w:tcW w:w="3600" w:type="dxa"/>
            <w:noWrap/>
            <w:tcMar>
              <w:top w:w="10" w:type="dxa"/>
              <w:left w:w="10" w:type="dxa"/>
              <w:bottom w:w="0" w:type="dxa"/>
              <w:right w:w="10" w:type="dxa"/>
            </w:tcMar>
            <w:vAlign w:val="bottom"/>
          </w:tcPr>
          <w:p w:rsidR="00082E4C" w:rsidRPr="007572ED" w:rsidRDefault="00082E4C" w:rsidP="00082E4C">
            <w:pPr>
              <w:jc w:val="center"/>
            </w:pPr>
            <w:r w:rsidRPr="007572ED">
              <w:t>Acoustic clocking of</w:t>
            </w:r>
          </w:p>
          <w:p w:rsidR="00082E4C" w:rsidRPr="007572ED" w:rsidRDefault="00082E4C" w:rsidP="00082E4C">
            <w:pPr>
              <w:jc w:val="center"/>
            </w:pPr>
            <w:r w:rsidRPr="007572ED">
              <w:t>nanomagnetic logic</w:t>
            </w:r>
          </w:p>
        </w:tc>
        <w:tc>
          <w:tcPr>
            <w:tcW w:w="1940" w:type="dxa"/>
            <w:vAlign w:val="bottom"/>
          </w:tcPr>
          <w:p w:rsidR="00082E4C" w:rsidRPr="007572ED" w:rsidRDefault="00082E4C" w:rsidP="00082E4C">
            <w:pPr>
              <w:jc w:val="center"/>
              <w:rPr>
                <w:rFonts w:eastAsia="Arial Unicode MS"/>
              </w:rPr>
            </w:pPr>
            <w:r w:rsidRPr="007572ED">
              <w:rPr>
                <w:rFonts w:eastAsia="Arial Unicode MS"/>
              </w:rPr>
              <w:t>2015</w:t>
            </w:r>
          </w:p>
          <w:p w:rsidR="00082E4C" w:rsidRPr="007572ED" w:rsidRDefault="00082E4C" w:rsidP="007934AE">
            <w:pPr>
              <w:jc w:val="center"/>
            </w:pPr>
          </w:p>
        </w:tc>
      </w:tr>
      <w:tr w:rsidR="00082E4C" w:rsidRPr="007572ED" w:rsidTr="00082E4C">
        <w:trPr>
          <w:trHeight w:val="252"/>
        </w:trPr>
        <w:tc>
          <w:tcPr>
            <w:tcW w:w="3510" w:type="dxa"/>
            <w:noWrap/>
            <w:tcMar>
              <w:top w:w="10" w:type="dxa"/>
              <w:left w:w="10" w:type="dxa"/>
              <w:bottom w:w="0" w:type="dxa"/>
              <w:right w:w="10" w:type="dxa"/>
            </w:tcMar>
            <w:vAlign w:val="bottom"/>
          </w:tcPr>
          <w:p w:rsidR="00082E4C" w:rsidRPr="007572ED" w:rsidRDefault="00082E4C" w:rsidP="007934AE">
            <w:pPr>
              <w:jc w:val="center"/>
            </w:pPr>
            <w:r w:rsidRPr="007572ED">
              <w:t>Mohammad Al-Rashid/PhD</w:t>
            </w:r>
          </w:p>
        </w:tc>
        <w:tc>
          <w:tcPr>
            <w:tcW w:w="3600" w:type="dxa"/>
            <w:noWrap/>
            <w:tcMar>
              <w:top w:w="10" w:type="dxa"/>
              <w:left w:w="10" w:type="dxa"/>
              <w:bottom w:w="0" w:type="dxa"/>
              <w:right w:w="10" w:type="dxa"/>
            </w:tcMar>
            <w:vAlign w:val="bottom"/>
          </w:tcPr>
          <w:p w:rsidR="00082E4C" w:rsidRPr="007572ED" w:rsidRDefault="00082E4C" w:rsidP="007934AE">
            <w:pPr>
              <w:jc w:val="center"/>
              <w:rPr>
                <w:rFonts w:eastAsia="Arial Unicode MS"/>
              </w:rPr>
            </w:pPr>
            <w:r w:rsidRPr="007572ED">
              <w:t>TBA</w:t>
            </w:r>
          </w:p>
        </w:tc>
        <w:tc>
          <w:tcPr>
            <w:tcW w:w="1940" w:type="dxa"/>
            <w:vAlign w:val="bottom"/>
          </w:tcPr>
          <w:p w:rsidR="00082E4C" w:rsidRPr="007572ED" w:rsidRDefault="00082E4C" w:rsidP="007934AE">
            <w:pPr>
              <w:jc w:val="center"/>
            </w:pPr>
            <w:r w:rsidRPr="007572ED">
              <w:rPr>
                <w:rFonts w:eastAsia="Arial Unicode MS"/>
              </w:rPr>
              <w:t xml:space="preserve">Started: </w:t>
            </w:r>
            <w:r w:rsidRPr="007572ED">
              <w:t>Fall 2013.</w:t>
            </w:r>
          </w:p>
        </w:tc>
      </w:tr>
      <w:tr w:rsidR="00082E4C" w:rsidRPr="007572ED" w:rsidTr="00082E4C">
        <w:trPr>
          <w:trHeight w:val="252"/>
        </w:trPr>
        <w:tc>
          <w:tcPr>
            <w:tcW w:w="3510" w:type="dxa"/>
            <w:noWrap/>
            <w:tcMar>
              <w:top w:w="10" w:type="dxa"/>
              <w:left w:w="10" w:type="dxa"/>
              <w:bottom w:w="0" w:type="dxa"/>
              <w:right w:w="10" w:type="dxa"/>
            </w:tcMar>
            <w:vAlign w:val="bottom"/>
          </w:tcPr>
          <w:p w:rsidR="00082E4C" w:rsidRPr="007572ED" w:rsidRDefault="00082E4C" w:rsidP="007934AE">
            <w:pPr>
              <w:jc w:val="center"/>
            </w:pPr>
            <w:r w:rsidRPr="007572ED">
              <w:t>Pallabi Sutradhar/PhD</w:t>
            </w:r>
          </w:p>
        </w:tc>
        <w:tc>
          <w:tcPr>
            <w:tcW w:w="3600" w:type="dxa"/>
            <w:noWrap/>
            <w:tcMar>
              <w:top w:w="10" w:type="dxa"/>
              <w:left w:w="10" w:type="dxa"/>
              <w:bottom w:w="0" w:type="dxa"/>
              <w:right w:w="10" w:type="dxa"/>
            </w:tcMar>
            <w:vAlign w:val="bottom"/>
          </w:tcPr>
          <w:p w:rsidR="00082E4C" w:rsidRPr="007572ED" w:rsidRDefault="00082E4C" w:rsidP="007934AE">
            <w:pPr>
              <w:jc w:val="center"/>
              <w:rPr>
                <w:rFonts w:eastAsia="Arial Unicode MS"/>
              </w:rPr>
            </w:pPr>
            <w:r w:rsidRPr="007572ED">
              <w:t>TBA</w:t>
            </w:r>
          </w:p>
        </w:tc>
        <w:tc>
          <w:tcPr>
            <w:tcW w:w="1940" w:type="dxa"/>
            <w:vAlign w:val="bottom"/>
          </w:tcPr>
          <w:p w:rsidR="00082E4C" w:rsidRPr="007572ED" w:rsidRDefault="00082E4C" w:rsidP="007934AE">
            <w:pPr>
              <w:jc w:val="center"/>
            </w:pPr>
            <w:r w:rsidRPr="007572ED">
              <w:rPr>
                <w:rFonts w:eastAsia="Arial Unicode MS"/>
              </w:rPr>
              <w:t xml:space="preserve">Started: </w:t>
            </w:r>
            <w:r w:rsidRPr="007572ED">
              <w:t>Fall 2014.</w:t>
            </w:r>
          </w:p>
        </w:tc>
      </w:tr>
      <w:tr w:rsidR="00082E4C" w:rsidRPr="007572ED" w:rsidTr="00082E4C">
        <w:trPr>
          <w:trHeight w:val="252"/>
        </w:trPr>
        <w:tc>
          <w:tcPr>
            <w:tcW w:w="3510" w:type="dxa"/>
            <w:noWrap/>
            <w:tcMar>
              <w:top w:w="10" w:type="dxa"/>
              <w:left w:w="10" w:type="dxa"/>
              <w:bottom w:w="0" w:type="dxa"/>
              <w:right w:w="10" w:type="dxa"/>
            </w:tcMar>
            <w:vAlign w:val="bottom"/>
          </w:tcPr>
          <w:p w:rsidR="00082E4C" w:rsidRPr="007572ED" w:rsidRDefault="00082E4C" w:rsidP="007934AE">
            <w:pPr>
              <w:jc w:val="center"/>
            </w:pPr>
            <w:r w:rsidRPr="007572ED">
              <w:t>Dhitriman Bhattacharya/PhD</w:t>
            </w:r>
          </w:p>
        </w:tc>
        <w:tc>
          <w:tcPr>
            <w:tcW w:w="3600" w:type="dxa"/>
            <w:noWrap/>
            <w:tcMar>
              <w:top w:w="10" w:type="dxa"/>
              <w:left w:w="10" w:type="dxa"/>
              <w:bottom w:w="0" w:type="dxa"/>
              <w:right w:w="10" w:type="dxa"/>
            </w:tcMar>
            <w:vAlign w:val="bottom"/>
          </w:tcPr>
          <w:p w:rsidR="00082E4C" w:rsidRPr="007572ED" w:rsidRDefault="00082E4C" w:rsidP="007934AE">
            <w:pPr>
              <w:jc w:val="center"/>
              <w:rPr>
                <w:rFonts w:eastAsia="Arial Unicode MS"/>
              </w:rPr>
            </w:pPr>
            <w:r w:rsidRPr="007572ED">
              <w:t>TBA</w:t>
            </w:r>
          </w:p>
        </w:tc>
        <w:tc>
          <w:tcPr>
            <w:tcW w:w="1940" w:type="dxa"/>
            <w:vAlign w:val="bottom"/>
          </w:tcPr>
          <w:p w:rsidR="00082E4C" w:rsidRPr="007572ED" w:rsidRDefault="00082E4C" w:rsidP="007934AE">
            <w:pPr>
              <w:jc w:val="center"/>
            </w:pPr>
            <w:r w:rsidRPr="007572ED">
              <w:rPr>
                <w:rFonts w:eastAsia="Arial Unicode MS"/>
              </w:rPr>
              <w:t xml:space="preserve">Started: </w:t>
            </w:r>
            <w:r w:rsidRPr="007572ED">
              <w:t>Fall 2014.</w:t>
            </w:r>
          </w:p>
        </w:tc>
      </w:tr>
    </w:tbl>
    <w:p w:rsidR="0024174F" w:rsidRPr="007572ED" w:rsidRDefault="0024174F" w:rsidP="00B931F5">
      <w:pPr>
        <w:suppressAutoHyphens w:val="0"/>
        <w:autoSpaceDE w:val="0"/>
        <w:autoSpaceDN w:val="0"/>
        <w:adjustRightInd w:val="0"/>
        <w:rPr>
          <w:b/>
          <w:bCs/>
          <w:sz w:val="10"/>
          <w:szCs w:val="10"/>
          <w:u w:val="single"/>
        </w:rPr>
      </w:pPr>
    </w:p>
    <w:p w:rsidR="004A007E" w:rsidRPr="00220FAF" w:rsidRDefault="004A007E" w:rsidP="00B931F5">
      <w:pPr>
        <w:suppressAutoHyphens w:val="0"/>
        <w:autoSpaceDE w:val="0"/>
        <w:autoSpaceDN w:val="0"/>
        <w:adjustRightInd w:val="0"/>
        <w:rPr>
          <w:b/>
          <w:bCs/>
          <w:sz w:val="10"/>
          <w:szCs w:val="10"/>
          <w:u w:val="single"/>
        </w:rPr>
      </w:pPr>
    </w:p>
    <w:p w:rsidR="004A007E" w:rsidRPr="00597016" w:rsidRDefault="004A007E" w:rsidP="00426E25">
      <w:pPr>
        <w:suppressAutoHyphens w:val="0"/>
        <w:autoSpaceDE w:val="0"/>
        <w:autoSpaceDN w:val="0"/>
        <w:adjustRightInd w:val="0"/>
        <w:outlineLvl w:val="0"/>
        <w:rPr>
          <w:b/>
          <w:bCs/>
          <w:sz w:val="22"/>
          <w:szCs w:val="22"/>
          <w:u w:val="single"/>
        </w:rPr>
      </w:pPr>
      <w:r w:rsidRPr="00597016">
        <w:rPr>
          <w:b/>
          <w:bCs/>
          <w:sz w:val="22"/>
          <w:szCs w:val="22"/>
          <w:u w:val="single"/>
        </w:rPr>
        <w:t>UNDERGRADUATE STUDENT INTERNS IN MY LAB AT VCU</w:t>
      </w:r>
    </w:p>
    <w:p w:rsidR="004A007E" w:rsidRPr="007572ED" w:rsidRDefault="004A007E" w:rsidP="00426E25">
      <w:pPr>
        <w:suppressAutoHyphens w:val="0"/>
        <w:autoSpaceDE w:val="0"/>
        <w:autoSpaceDN w:val="0"/>
        <w:adjustRightInd w:val="0"/>
        <w:outlineLvl w:val="0"/>
        <w:rPr>
          <w:sz w:val="18"/>
          <w:szCs w:val="18"/>
        </w:rPr>
      </w:pPr>
      <w:r w:rsidRPr="007572ED">
        <w:rPr>
          <w:sz w:val="18"/>
          <w:szCs w:val="18"/>
        </w:rPr>
        <w:t>UG=undergraduate, MNE=Mechanical and Nuclear Engineering, KGP=Kharagpur</w:t>
      </w:r>
    </w:p>
    <w:tbl>
      <w:tblPr>
        <w:tblpPr w:leftFromText="180" w:rightFromText="180" w:vertAnchor="text" w:horzAnchor="margin" w:tblpY="97"/>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260"/>
        <w:gridCol w:w="4050"/>
        <w:gridCol w:w="2790"/>
      </w:tblGrid>
      <w:tr w:rsidR="004A007E" w:rsidRPr="007572ED">
        <w:trPr>
          <w:trHeight w:val="252"/>
        </w:trPr>
        <w:tc>
          <w:tcPr>
            <w:tcW w:w="2260" w:type="dxa"/>
            <w:noWrap/>
            <w:tcMar>
              <w:top w:w="10" w:type="dxa"/>
              <w:left w:w="10" w:type="dxa"/>
              <w:bottom w:w="0" w:type="dxa"/>
              <w:right w:w="10" w:type="dxa"/>
            </w:tcMar>
            <w:vAlign w:val="bottom"/>
          </w:tcPr>
          <w:p w:rsidR="004A007E" w:rsidRPr="007572ED" w:rsidRDefault="004A007E" w:rsidP="00BF7062">
            <w:pPr>
              <w:jc w:val="center"/>
              <w:rPr>
                <w:rFonts w:eastAsia="Arial Unicode MS"/>
                <w:sz w:val="18"/>
                <w:szCs w:val="18"/>
              </w:rPr>
            </w:pPr>
            <w:r w:rsidRPr="007572ED">
              <w:rPr>
                <w:sz w:val="18"/>
                <w:szCs w:val="18"/>
              </w:rPr>
              <w:t>Name/Level</w:t>
            </w:r>
          </w:p>
        </w:tc>
        <w:tc>
          <w:tcPr>
            <w:tcW w:w="4050" w:type="dxa"/>
            <w:noWrap/>
            <w:tcMar>
              <w:top w:w="10" w:type="dxa"/>
              <w:left w:w="10" w:type="dxa"/>
              <w:bottom w:w="0" w:type="dxa"/>
              <w:right w:w="10" w:type="dxa"/>
            </w:tcMar>
            <w:vAlign w:val="bottom"/>
          </w:tcPr>
          <w:p w:rsidR="004A007E" w:rsidRPr="007572ED" w:rsidRDefault="004A007E" w:rsidP="00BF7062">
            <w:pPr>
              <w:jc w:val="center"/>
              <w:rPr>
                <w:rFonts w:eastAsia="Arial Unicode MS"/>
                <w:sz w:val="18"/>
                <w:szCs w:val="18"/>
              </w:rPr>
            </w:pPr>
            <w:r w:rsidRPr="007572ED">
              <w:rPr>
                <w:sz w:val="18"/>
                <w:szCs w:val="18"/>
              </w:rPr>
              <w:t>Research Area</w:t>
            </w:r>
          </w:p>
        </w:tc>
        <w:tc>
          <w:tcPr>
            <w:tcW w:w="2790" w:type="dxa"/>
            <w:noWrap/>
            <w:tcMar>
              <w:top w:w="10" w:type="dxa"/>
              <w:left w:w="10" w:type="dxa"/>
              <w:bottom w:w="0" w:type="dxa"/>
              <w:right w:w="10" w:type="dxa"/>
            </w:tcMar>
            <w:vAlign w:val="bottom"/>
          </w:tcPr>
          <w:p w:rsidR="004A007E" w:rsidRPr="007572ED" w:rsidRDefault="004A007E" w:rsidP="00BF7062">
            <w:pPr>
              <w:jc w:val="center"/>
              <w:rPr>
                <w:rFonts w:eastAsia="Arial Unicode MS"/>
                <w:sz w:val="18"/>
                <w:szCs w:val="18"/>
              </w:rPr>
            </w:pPr>
            <w:r w:rsidRPr="007572ED">
              <w:rPr>
                <w:sz w:val="18"/>
                <w:szCs w:val="18"/>
              </w:rPr>
              <w:t>Publications</w:t>
            </w:r>
          </w:p>
        </w:tc>
      </w:tr>
      <w:tr w:rsidR="004A007E" w:rsidRPr="007572ED">
        <w:trPr>
          <w:trHeight w:val="252"/>
        </w:trPr>
        <w:tc>
          <w:tcPr>
            <w:tcW w:w="2260" w:type="dxa"/>
            <w:noWrap/>
            <w:tcMar>
              <w:top w:w="10" w:type="dxa"/>
              <w:left w:w="10" w:type="dxa"/>
              <w:bottom w:w="0" w:type="dxa"/>
              <w:right w:w="10" w:type="dxa"/>
            </w:tcMar>
            <w:vAlign w:val="bottom"/>
          </w:tcPr>
          <w:p w:rsidR="004A007E" w:rsidRPr="007572ED" w:rsidRDefault="004A007E" w:rsidP="00BF7062">
            <w:pPr>
              <w:jc w:val="center"/>
              <w:rPr>
                <w:rFonts w:eastAsia="Arial Unicode MS"/>
                <w:sz w:val="18"/>
                <w:szCs w:val="18"/>
              </w:rPr>
            </w:pPr>
            <w:r w:rsidRPr="007572ED">
              <w:rPr>
                <w:sz w:val="18"/>
                <w:szCs w:val="18"/>
              </w:rPr>
              <w:t>Ruchir Prasoon /UG, IIT-KGP exchange program</w:t>
            </w:r>
          </w:p>
        </w:tc>
        <w:tc>
          <w:tcPr>
            <w:tcW w:w="4050" w:type="dxa"/>
            <w:noWrap/>
            <w:tcMar>
              <w:top w:w="10" w:type="dxa"/>
              <w:left w:w="10" w:type="dxa"/>
              <w:bottom w:w="0" w:type="dxa"/>
              <w:right w:w="10" w:type="dxa"/>
            </w:tcMar>
            <w:vAlign w:val="bottom"/>
          </w:tcPr>
          <w:p w:rsidR="004A007E" w:rsidRPr="007572ED" w:rsidRDefault="004A007E" w:rsidP="00BF7062">
            <w:pPr>
              <w:jc w:val="center"/>
              <w:rPr>
                <w:sz w:val="18"/>
                <w:szCs w:val="18"/>
              </w:rPr>
            </w:pPr>
            <w:r w:rsidRPr="007572ED">
              <w:rPr>
                <w:sz w:val="18"/>
                <w:szCs w:val="18"/>
              </w:rPr>
              <w:t>Experimental work on multiferroics</w:t>
            </w:r>
          </w:p>
          <w:p w:rsidR="004A007E" w:rsidRPr="007572ED" w:rsidRDefault="004A007E" w:rsidP="00BF7062">
            <w:pPr>
              <w:jc w:val="center"/>
              <w:rPr>
                <w:rFonts w:eastAsia="Arial Unicode MS"/>
                <w:sz w:val="18"/>
                <w:szCs w:val="18"/>
              </w:rPr>
            </w:pPr>
          </w:p>
        </w:tc>
        <w:tc>
          <w:tcPr>
            <w:tcW w:w="2790" w:type="dxa"/>
            <w:noWrap/>
            <w:tcMar>
              <w:top w:w="10" w:type="dxa"/>
              <w:left w:w="10" w:type="dxa"/>
              <w:bottom w:w="0" w:type="dxa"/>
              <w:right w:w="10" w:type="dxa"/>
            </w:tcMar>
            <w:vAlign w:val="bottom"/>
          </w:tcPr>
          <w:p w:rsidR="004A007E" w:rsidRPr="007572ED" w:rsidRDefault="004A007E" w:rsidP="00BF7062">
            <w:pPr>
              <w:jc w:val="center"/>
              <w:rPr>
                <w:sz w:val="18"/>
                <w:szCs w:val="18"/>
              </w:rPr>
            </w:pPr>
            <w:r w:rsidRPr="007572ED">
              <w:rPr>
                <w:sz w:val="18"/>
                <w:szCs w:val="18"/>
              </w:rPr>
              <w:t>1 journal in print</w:t>
            </w:r>
          </w:p>
          <w:p w:rsidR="004A007E" w:rsidRPr="007572ED" w:rsidRDefault="004A007E" w:rsidP="00BF7062">
            <w:pPr>
              <w:jc w:val="center"/>
              <w:rPr>
                <w:rFonts w:eastAsia="Arial Unicode MS"/>
                <w:sz w:val="18"/>
                <w:szCs w:val="18"/>
              </w:rPr>
            </w:pPr>
          </w:p>
        </w:tc>
      </w:tr>
      <w:tr w:rsidR="004A007E" w:rsidRPr="007572ED">
        <w:trPr>
          <w:trHeight w:val="252"/>
        </w:trPr>
        <w:tc>
          <w:tcPr>
            <w:tcW w:w="2260" w:type="dxa"/>
            <w:noWrap/>
            <w:tcMar>
              <w:top w:w="10" w:type="dxa"/>
              <w:left w:w="10" w:type="dxa"/>
              <w:bottom w:w="0" w:type="dxa"/>
              <w:right w:w="10" w:type="dxa"/>
            </w:tcMar>
            <w:vAlign w:val="bottom"/>
          </w:tcPr>
          <w:p w:rsidR="004A007E" w:rsidRPr="007572ED" w:rsidRDefault="004A007E" w:rsidP="00BF7062">
            <w:pPr>
              <w:jc w:val="center"/>
              <w:rPr>
                <w:sz w:val="18"/>
                <w:szCs w:val="18"/>
              </w:rPr>
            </w:pPr>
            <w:r w:rsidRPr="007572ED">
              <w:rPr>
                <w:sz w:val="18"/>
                <w:szCs w:val="18"/>
              </w:rPr>
              <w:t>Henry Huang/UG</w:t>
            </w:r>
          </w:p>
          <w:p w:rsidR="004A007E" w:rsidRPr="007572ED" w:rsidRDefault="004A007E" w:rsidP="00BF7062">
            <w:pPr>
              <w:jc w:val="center"/>
              <w:rPr>
                <w:rFonts w:eastAsia="Arial Unicode MS"/>
                <w:sz w:val="18"/>
                <w:szCs w:val="18"/>
              </w:rPr>
            </w:pPr>
            <w:r w:rsidRPr="007572ED">
              <w:rPr>
                <w:rFonts w:eastAsia="Arial Unicode MS"/>
                <w:sz w:val="18"/>
                <w:szCs w:val="18"/>
              </w:rPr>
              <w:t>MNE, VCU</w:t>
            </w:r>
          </w:p>
          <w:p w:rsidR="004A007E" w:rsidRPr="007572ED" w:rsidRDefault="004A007E" w:rsidP="00BF7062">
            <w:pPr>
              <w:jc w:val="center"/>
              <w:rPr>
                <w:rFonts w:eastAsia="Arial Unicode MS"/>
                <w:sz w:val="18"/>
                <w:szCs w:val="18"/>
              </w:rPr>
            </w:pPr>
          </w:p>
        </w:tc>
        <w:tc>
          <w:tcPr>
            <w:tcW w:w="4050" w:type="dxa"/>
            <w:noWrap/>
            <w:tcMar>
              <w:top w:w="10" w:type="dxa"/>
              <w:left w:w="10" w:type="dxa"/>
              <w:bottom w:w="0" w:type="dxa"/>
              <w:right w:w="10" w:type="dxa"/>
            </w:tcMar>
            <w:vAlign w:val="bottom"/>
          </w:tcPr>
          <w:p w:rsidR="004A007E" w:rsidRPr="007572ED" w:rsidRDefault="004A007E" w:rsidP="00BF7062">
            <w:pPr>
              <w:jc w:val="center"/>
              <w:rPr>
                <w:sz w:val="18"/>
                <w:szCs w:val="18"/>
              </w:rPr>
            </w:pPr>
          </w:p>
          <w:p w:rsidR="004A007E" w:rsidRPr="007572ED" w:rsidRDefault="004A007E" w:rsidP="00BF7062">
            <w:pPr>
              <w:jc w:val="center"/>
              <w:rPr>
                <w:rFonts w:eastAsia="Arial Unicode MS"/>
                <w:sz w:val="18"/>
                <w:szCs w:val="18"/>
              </w:rPr>
            </w:pPr>
            <w:r w:rsidRPr="007572ED">
              <w:rPr>
                <w:sz w:val="18"/>
                <w:szCs w:val="18"/>
              </w:rPr>
              <w:t>Built  robot for my Mechatronics course</w:t>
            </w:r>
          </w:p>
          <w:p w:rsidR="004A007E" w:rsidRPr="007572ED" w:rsidRDefault="004A007E" w:rsidP="00BF7062">
            <w:pPr>
              <w:jc w:val="center"/>
              <w:rPr>
                <w:rFonts w:eastAsia="Arial Unicode MS"/>
                <w:sz w:val="18"/>
                <w:szCs w:val="18"/>
              </w:rPr>
            </w:pPr>
          </w:p>
        </w:tc>
        <w:tc>
          <w:tcPr>
            <w:tcW w:w="2790" w:type="dxa"/>
            <w:noWrap/>
            <w:tcMar>
              <w:top w:w="10" w:type="dxa"/>
              <w:left w:w="10" w:type="dxa"/>
              <w:bottom w:w="0" w:type="dxa"/>
              <w:right w:w="10" w:type="dxa"/>
            </w:tcMar>
            <w:vAlign w:val="bottom"/>
          </w:tcPr>
          <w:p w:rsidR="004A007E" w:rsidRPr="007572ED" w:rsidRDefault="004A007E" w:rsidP="00BF7062">
            <w:pPr>
              <w:jc w:val="center"/>
              <w:rPr>
                <w:sz w:val="18"/>
                <w:szCs w:val="18"/>
              </w:rPr>
            </w:pPr>
            <w:r w:rsidRPr="007572ED">
              <w:rPr>
                <w:sz w:val="18"/>
                <w:szCs w:val="18"/>
              </w:rPr>
              <w:t>N/A</w:t>
            </w:r>
          </w:p>
          <w:p w:rsidR="004A007E" w:rsidRPr="007572ED" w:rsidRDefault="004A007E" w:rsidP="00BF7062">
            <w:pPr>
              <w:jc w:val="center"/>
              <w:rPr>
                <w:rFonts w:eastAsia="Arial Unicode MS"/>
                <w:sz w:val="18"/>
                <w:szCs w:val="18"/>
              </w:rPr>
            </w:pPr>
          </w:p>
        </w:tc>
      </w:tr>
      <w:tr w:rsidR="004A007E" w:rsidRPr="007572ED">
        <w:trPr>
          <w:trHeight w:val="252"/>
        </w:trPr>
        <w:tc>
          <w:tcPr>
            <w:tcW w:w="2260" w:type="dxa"/>
            <w:noWrap/>
            <w:tcMar>
              <w:top w:w="10" w:type="dxa"/>
              <w:left w:w="10" w:type="dxa"/>
              <w:bottom w:w="0" w:type="dxa"/>
              <w:right w:w="10" w:type="dxa"/>
            </w:tcMar>
            <w:vAlign w:val="bottom"/>
          </w:tcPr>
          <w:p w:rsidR="004A007E" w:rsidRPr="007572ED" w:rsidRDefault="004A007E" w:rsidP="00BF7062">
            <w:pPr>
              <w:jc w:val="center"/>
              <w:rPr>
                <w:sz w:val="18"/>
                <w:szCs w:val="18"/>
              </w:rPr>
            </w:pPr>
            <w:r w:rsidRPr="007572ED">
              <w:rPr>
                <w:sz w:val="18"/>
                <w:szCs w:val="18"/>
              </w:rPr>
              <w:t>Thomas Wittenschlaeger /UG MNE, VCU</w:t>
            </w:r>
          </w:p>
          <w:p w:rsidR="004A007E" w:rsidRPr="007572ED" w:rsidRDefault="004A007E" w:rsidP="00BF7062">
            <w:pPr>
              <w:jc w:val="center"/>
              <w:rPr>
                <w:rFonts w:eastAsia="Arial Unicode MS"/>
                <w:sz w:val="18"/>
                <w:szCs w:val="18"/>
              </w:rPr>
            </w:pPr>
          </w:p>
        </w:tc>
        <w:tc>
          <w:tcPr>
            <w:tcW w:w="4050" w:type="dxa"/>
            <w:noWrap/>
            <w:tcMar>
              <w:top w:w="10" w:type="dxa"/>
              <w:left w:w="10" w:type="dxa"/>
              <w:bottom w:w="0" w:type="dxa"/>
              <w:right w:w="10" w:type="dxa"/>
            </w:tcMar>
            <w:vAlign w:val="bottom"/>
          </w:tcPr>
          <w:p w:rsidR="004A007E" w:rsidRPr="007572ED" w:rsidRDefault="004A007E" w:rsidP="00BF7062">
            <w:pPr>
              <w:jc w:val="center"/>
              <w:rPr>
                <w:sz w:val="18"/>
                <w:szCs w:val="18"/>
              </w:rPr>
            </w:pPr>
            <w:r w:rsidRPr="007572ED">
              <w:rPr>
                <w:rFonts w:eastAsia="Arial Unicode MS"/>
                <w:sz w:val="18"/>
                <w:szCs w:val="18"/>
              </w:rPr>
              <w:t xml:space="preserve">Experimental characterization of frequency dependent </w:t>
            </w:r>
            <w:r w:rsidRPr="007572ED">
              <w:rPr>
                <w:sz w:val="18"/>
                <w:szCs w:val="18"/>
              </w:rPr>
              <w:t>multiferroic behavior</w:t>
            </w:r>
          </w:p>
          <w:p w:rsidR="004A007E" w:rsidRPr="007572ED" w:rsidRDefault="004A007E" w:rsidP="00BF7062">
            <w:pPr>
              <w:jc w:val="center"/>
              <w:rPr>
                <w:rFonts w:eastAsia="Arial Unicode MS"/>
                <w:sz w:val="18"/>
                <w:szCs w:val="18"/>
              </w:rPr>
            </w:pPr>
          </w:p>
        </w:tc>
        <w:tc>
          <w:tcPr>
            <w:tcW w:w="2790" w:type="dxa"/>
            <w:noWrap/>
            <w:tcMar>
              <w:top w:w="10" w:type="dxa"/>
              <w:left w:w="10" w:type="dxa"/>
              <w:bottom w:w="0" w:type="dxa"/>
              <w:right w:w="10" w:type="dxa"/>
            </w:tcMar>
            <w:vAlign w:val="bottom"/>
          </w:tcPr>
          <w:p w:rsidR="004A007E" w:rsidRPr="007572ED" w:rsidRDefault="004A007E" w:rsidP="00BF7062">
            <w:pPr>
              <w:jc w:val="center"/>
              <w:rPr>
                <w:sz w:val="18"/>
                <w:szCs w:val="18"/>
              </w:rPr>
            </w:pPr>
            <w:r w:rsidRPr="007572ED">
              <w:rPr>
                <w:sz w:val="18"/>
                <w:szCs w:val="18"/>
              </w:rPr>
              <w:t>N/A</w:t>
            </w:r>
          </w:p>
          <w:p w:rsidR="004A007E" w:rsidRPr="007572ED" w:rsidRDefault="004A007E" w:rsidP="00BF7062">
            <w:pPr>
              <w:jc w:val="center"/>
              <w:rPr>
                <w:rFonts w:eastAsia="Arial Unicode MS"/>
                <w:sz w:val="18"/>
                <w:szCs w:val="18"/>
              </w:rPr>
            </w:pPr>
          </w:p>
        </w:tc>
      </w:tr>
      <w:tr w:rsidR="004A007E" w:rsidRPr="007572ED">
        <w:trPr>
          <w:trHeight w:val="252"/>
        </w:trPr>
        <w:tc>
          <w:tcPr>
            <w:tcW w:w="2260" w:type="dxa"/>
            <w:noWrap/>
            <w:tcMar>
              <w:top w:w="10" w:type="dxa"/>
              <w:left w:w="10" w:type="dxa"/>
              <w:bottom w:w="0" w:type="dxa"/>
              <w:right w:w="10" w:type="dxa"/>
            </w:tcMar>
            <w:vAlign w:val="bottom"/>
          </w:tcPr>
          <w:p w:rsidR="004A007E" w:rsidRPr="007572ED" w:rsidRDefault="004A007E" w:rsidP="00BF7062">
            <w:pPr>
              <w:jc w:val="center"/>
              <w:rPr>
                <w:rFonts w:eastAsia="Arial Unicode MS"/>
                <w:sz w:val="18"/>
                <w:szCs w:val="18"/>
                <w:lang w:val="de-DE"/>
              </w:rPr>
            </w:pPr>
            <w:r w:rsidRPr="007572ED">
              <w:rPr>
                <w:sz w:val="18"/>
                <w:szCs w:val="18"/>
                <w:lang w:val="de-DE"/>
              </w:rPr>
              <w:t>Michael Hahn /UG MNE, VCU</w:t>
            </w:r>
          </w:p>
        </w:tc>
        <w:tc>
          <w:tcPr>
            <w:tcW w:w="4050" w:type="dxa"/>
            <w:noWrap/>
            <w:tcMar>
              <w:top w:w="10" w:type="dxa"/>
              <w:left w:w="10" w:type="dxa"/>
              <w:bottom w:w="0" w:type="dxa"/>
              <w:right w:w="10" w:type="dxa"/>
            </w:tcMar>
            <w:vAlign w:val="bottom"/>
          </w:tcPr>
          <w:p w:rsidR="004A007E" w:rsidRPr="007572ED" w:rsidRDefault="004A007E" w:rsidP="00BF7062">
            <w:pPr>
              <w:jc w:val="center"/>
              <w:rPr>
                <w:sz w:val="18"/>
                <w:szCs w:val="18"/>
              </w:rPr>
            </w:pPr>
            <w:r w:rsidRPr="007572ED">
              <w:rPr>
                <w:sz w:val="18"/>
                <w:szCs w:val="18"/>
              </w:rPr>
              <w:t xml:space="preserve">Buckling of magnetostrictive plates/ </w:t>
            </w:r>
          </w:p>
          <w:p w:rsidR="004A007E" w:rsidRPr="007572ED" w:rsidRDefault="004A007E" w:rsidP="00BF7062">
            <w:pPr>
              <w:jc w:val="center"/>
              <w:rPr>
                <w:sz w:val="18"/>
                <w:szCs w:val="18"/>
              </w:rPr>
            </w:pPr>
            <w:r w:rsidRPr="007572ED">
              <w:rPr>
                <w:sz w:val="18"/>
                <w:szCs w:val="18"/>
              </w:rPr>
              <w:t>Also developed my webpage</w:t>
            </w:r>
          </w:p>
        </w:tc>
        <w:tc>
          <w:tcPr>
            <w:tcW w:w="2790" w:type="dxa"/>
            <w:noWrap/>
            <w:tcMar>
              <w:top w:w="10" w:type="dxa"/>
              <w:left w:w="10" w:type="dxa"/>
              <w:bottom w:w="0" w:type="dxa"/>
              <w:right w:w="10" w:type="dxa"/>
            </w:tcMar>
            <w:vAlign w:val="bottom"/>
          </w:tcPr>
          <w:p w:rsidR="004A007E" w:rsidRPr="007572ED" w:rsidRDefault="004A007E" w:rsidP="00BF7062">
            <w:pPr>
              <w:jc w:val="center"/>
              <w:rPr>
                <w:sz w:val="18"/>
                <w:szCs w:val="18"/>
              </w:rPr>
            </w:pPr>
            <w:r w:rsidRPr="007572ED">
              <w:rPr>
                <w:sz w:val="18"/>
                <w:szCs w:val="18"/>
              </w:rPr>
              <w:t>N/A</w:t>
            </w:r>
          </w:p>
          <w:p w:rsidR="004A007E" w:rsidRPr="007572ED" w:rsidRDefault="004A007E" w:rsidP="00BF7062">
            <w:pPr>
              <w:jc w:val="center"/>
              <w:rPr>
                <w:rFonts w:eastAsia="Arial Unicode MS"/>
                <w:sz w:val="18"/>
                <w:szCs w:val="18"/>
              </w:rPr>
            </w:pPr>
          </w:p>
        </w:tc>
      </w:tr>
    </w:tbl>
    <w:p w:rsidR="004A007E" w:rsidRPr="008E5525" w:rsidRDefault="004A007E" w:rsidP="00B931F5">
      <w:pPr>
        <w:suppressAutoHyphens w:val="0"/>
        <w:autoSpaceDE w:val="0"/>
        <w:autoSpaceDN w:val="0"/>
        <w:adjustRightInd w:val="0"/>
        <w:rPr>
          <w:sz w:val="16"/>
          <w:szCs w:val="16"/>
          <w:u w:val="single"/>
        </w:rPr>
      </w:pPr>
    </w:p>
    <w:p w:rsidR="004A007E" w:rsidRPr="00082E4C" w:rsidRDefault="004A007E" w:rsidP="00426E25">
      <w:pPr>
        <w:suppressAutoHyphens w:val="0"/>
        <w:autoSpaceDE w:val="0"/>
        <w:autoSpaceDN w:val="0"/>
        <w:adjustRightInd w:val="0"/>
        <w:outlineLvl w:val="0"/>
        <w:rPr>
          <w:u w:val="single"/>
        </w:rPr>
      </w:pPr>
      <w:r w:rsidRPr="00082E4C">
        <w:rPr>
          <w:u w:val="single"/>
        </w:rPr>
        <w:t>THESIS COMMITTEE</w:t>
      </w:r>
    </w:p>
    <w:p w:rsidR="004A007E" w:rsidRPr="007572ED" w:rsidRDefault="004A007E" w:rsidP="001A6DA5">
      <w:pPr>
        <w:tabs>
          <w:tab w:val="left" w:pos="-1440"/>
          <w:tab w:val="left" w:pos="-720"/>
          <w:tab w:val="left" w:pos="450"/>
        </w:tabs>
        <w:spacing w:line="244" w:lineRule="auto"/>
        <w:ind w:left="540"/>
        <w:jc w:val="both"/>
        <w:rPr>
          <w:spacing w:val="-2"/>
          <w:sz w:val="18"/>
          <w:szCs w:val="18"/>
        </w:rPr>
      </w:pPr>
      <w:r w:rsidRPr="007572ED">
        <w:rPr>
          <w:spacing w:val="-2"/>
          <w:sz w:val="18"/>
          <w:szCs w:val="18"/>
        </w:rPr>
        <w:t xml:space="preserve">1. Jingsi Xie (MS in Mechanical Engineering – completed </w:t>
      </w:r>
      <w:r w:rsidRPr="007572ED">
        <w:rPr>
          <w:sz w:val="18"/>
          <w:szCs w:val="18"/>
        </w:rPr>
        <w:t>May 2010</w:t>
      </w:r>
      <w:r w:rsidRPr="007572ED">
        <w:rPr>
          <w:spacing w:val="-2"/>
          <w:sz w:val="18"/>
          <w:szCs w:val="18"/>
        </w:rPr>
        <w:t>)</w:t>
      </w:r>
    </w:p>
    <w:p w:rsidR="004A007E" w:rsidRPr="007572ED" w:rsidRDefault="004A007E" w:rsidP="001A6DA5">
      <w:pPr>
        <w:tabs>
          <w:tab w:val="left" w:pos="-1440"/>
          <w:tab w:val="left" w:pos="-720"/>
          <w:tab w:val="left" w:pos="450"/>
        </w:tabs>
        <w:spacing w:line="244" w:lineRule="auto"/>
        <w:ind w:left="540"/>
        <w:jc w:val="both"/>
        <w:rPr>
          <w:spacing w:val="-2"/>
          <w:sz w:val="18"/>
          <w:szCs w:val="18"/>
        </w:rPr>
      </w:pPr>
      <w:r w:rsidRPr="007572ED">
        <w:rPr>
          <w:sz w:val="18"/>
          <w:szCs w:val="18"/>
        </w:rPr>
        <w:t xml:space="preserve">2. Ender Dur </w:t>
      </w:r>
      <w:r w:rsidRPr="007572ED">
        <w:rPr>
          <w:spacing w:val="-2"/>
          <w:sz w:val="18"/>
          <w:szCs w:val="18"/>
        </w:rPr>
        <w:t>(PhD in Mechanical Engineering- completed Dec 2011)</w:t>
      </w:r>
    </w:p>
    <w:p w:rsidR="004A007E" w:rsidRPr="007572ED" w:rsidRDefault="004A007E" w:rsidP="001A6DA5">
      <w:pPr>
        <w:tabs>
          <w:tab w:val="left" w:pos="-1440"/>
          <w:tab w:val="left" w:pos="-720"/>
          <w:tab w:val="left" w:pos="450"/>
        </w:tabs>
        <w:spacing w:line="244" w:lineRule="auto"/>
        <w:ind w:left="540"/>
        <w:jc w:val="both"/>
        <w:rPr>
          <w:sz w:val="18"/>
          <w:szCs w:val="18"/>
        </w:rPr>
      </w:pPr>
      <w:r w:rsidRPr="007572ED">
        <w:rPr>
          <w:sz w:val="18"/>
          <w:szCs w:val="18"/>
        </w:rPr>
        <w:t xml:space="preserve">3. Cabir Turan </w:t>
      </w:r>
      <w:r w:rsidRPr="007572ED">
        <w:rPr>
          <w:spacing w:val="-2"/>
          <w:sz w:val="18"/>
          <w:szCs w:val="18"/>
        </w:rPr>
        <w:t>(PhD in Mechanical Engineering- completed Dec 2011)</w:t>
      </w:r>
    </w:p>
    <w:p w:rsidR="004A007E" w:rsidRPr="007572ED" w:rsidRDefault="004A007E" w:rsidP="001A6DA5">
      <w:pPr>
        <w:tabs>
          <w:tab w:val="left" w:pos="-1440"/>
          <w:tab w:val="left" w:pos="-720"/>
          <w:tab w:val="left" w:pos="450"/>
        </w:tabs>
        <w:spacing w:line="244" w:lineRule="auto"/>
        <w:ind w:left="540"/>
        <w:jc w:val="both"/>
        <w:rPr>
          <w:spacing w:val="-2"/>
          <w:sz w:val="18"/>
          <w:szCs w:val="18"/>
        </w:rPr>
      </w:pPr>
      <w:r w:rsidRPr="007572ED">
        <w:rPr>
          <w:sz w:val="18"/>
          <w:szCs w:val="18"/>
        </w:rPr>
        <w:t xml:space="preserve">4. Mevlut Fatih Peker </w:t>
      </w:r>
      <w:r w:rsidRPr="007572ED">
        <w:rPr>
          <w:spacing w:val="-2"/>
          <w:sz w:val="18"/>
          <w:szCs w:val="18"/>
        </w:rPr>
        <w:t>(PhD in Mechanical Engineering- completed Dec 2012)</w:t>
      </w:r>
    </w:p>
    <w:p w:rsidR="004A007E" w:rsidRPr="007572ED" w:rsidRDefault="004A007E" w:rsidP="001A6DA5">
      <w:pPr>
        <w:tabs>
          <w:tab w:val="left" w:pos="-1440"/>
          <w:tab w:val="left" w:pos="-720"/>
          <w:tab w:val="left" w:pos="450"/>
        </w:tabs>
        <w:spacing w:line="244" w:lineRule="auto"/>
        <w:ind w:left="540"/>
        <w:jc w:val="both"/>
        <w:rPr>
          <w:sz w:val="18"/>
          <w:szCs w:val="18"/>
        </w:rPr>
      </w:pPr>
      <w:r w:rsidRPr="007572ED">
        <w:rPr>
          <w:sz w:val="18"/>
          <w:szCs w:val="18"/>
        </w:rPr>
        <w:t>5. Kuntal Roy (</w:t>
      </w:r>
      <w:r w:rsidRPr="007572ED">
        <w:rPr>
          <w:spacing w:val="-2"/>
          <w:sz w:val="18"/>
          <w:szCs w:val="18"/>
        </w:rPr>
        <w:t>PhD in Electrical Engineering-completed Summer 2012)</w:t>
      </w:r>
    </w:p>
    <w:p w:rsidR="004A007E" w:rsidRPr="007572ED" w:rsidRDefault="004A007E" w:rsidP="001A6DA5">
      <w:pPr>
        <w:tabs>
          <w:tab w:val="left" w:pos="-1440"/>
          <w:tab w:val="left" w:pos="-720"/>
          <w:tab w:val="left" w:pos="450"/>
        </w:tabs>
        <w:spacing w:line="244" w:lineRule="auto"/>
        <w:ind w:left="540"/>
        <w:jc w:val="both"/>
        <w:rPr>
          <w:spacing w:val="-2"/>
          <w:sz w:val="18"/>
          <w:szCs w:val="18"/>
        </w:rPr>
      </w:pPr>
      <w:r w:rsidRPr="007572ED">
        <w:rPr>
          <w:sz w:val="18"/>
          <w:szCs w:val="18"/>
        </w:rPr>
        <w:t xml:space="preserve">6. Hao Zhang </w:t>
      </w:r>
      <w:r w:rsidRPr="007572ED">
        <w:rPr>
          <w:spacing w:val="-2"/>
          <w:sz w:val="18"/>
          <w:szCs w:val="18"/>
        </w:rPr>
        <w:t>(PhD in Mechanical Engineering-completed 2013)</w:t>
      </w:r>
    </w:p>
    <w:p w:rsidR="004A007E" w:rsidRPr="007572ED" w:rsidRDefault="004A007E" w:rsidP="001A6DA5">
      <w:pPr>
        <w:tabs>
          <w:tab w:val="left" w:pos="-1440"/>
          <w:tab w:val="left" w:pos="-720"/>
          <w:tab w:val="left" w:pos="450"/>
        </w:tabs>
        <w:spacing w:line="244" w:lineRule="auto"/>
        <w:ind w:left="540"/>
        <w:jc w:val="both"/>
        <w:rPr>
          <w:spacing w:val="-2"/>
          <w:sz w:val="18"/>
          <w:szCs w:val="18"/>
        </w:rPr>
      </w:pPr>
      <w:r w:rsidRPr="007572ED">
        <w:rPr>
          <w:spacing w:val="-2"/>
          <w:sz w:val="18"/>
          <w:szCs w:val="18"/>
        </w:rPr>
        <w:t>7. Christopher Green (PhD in Mechanical Engineering-present)</w:t>
      </w:r>
    </w:p>
    <w:p w:rsidR="004A007E" w:rsidRPr="007572ED" w:rsidRDefault="004A007E" w:rsidP="001A6DA5">
      <w:pPr>
        <w:tabs>
          <w:tab w:val="left" w:pos="-1440"/>
          <w:tab w:val="left" w:pos="-720"/>
          <w:tab w:val="left" w:pos="450"/>
        </w:tabs>
        <w:spacing w:line="244" w:lineRule="auto"/>
        <w:ind w:left="540"/>
        <w:jc w:val="both"/>
        <w:rPr>
          <w:sz w:val="18"/>
          <w:szCs w:val="18"/>
        </w:rPr>
      </w:pPr>
      <w:r w:rsidRPr="007572ED">
        <w:rPr>
          <w:sz w:val="18"/>
          <w:szCs w:val="18"/>
        </w:rPr>
        <w:t xml:space="preserve">8. Ugur Erturun </w:t>
      </w:r>
      <w:r w:rsidRPr="007572ED">
        <w:rPr>
          <w:spacing w:val="-2"/>
          <w:sz w:val="18"/>
          <w:szCs w:val="18"/>
        </w:rPr>
        <w:t>(PhD in Mechanical Engineering-present)</w:t>
      </w:r>
    </w:p>
    <w:p w:rsidR="004A007E" w:rsidRPr="007572ED" w:rsidRDefault="004A007E" w:rsidP="005C70AA">
      <w:pPr>
        <w:jc w:val="both"/>
        <w:rPr>
          <w:sz w:val="18"/>
          <w:szCs w:val="18"/>
        </w:rPr>
      </w:pPr>
    </w:p>
    <w:p w:rsidR="004A007E" w:rsidRPr="007572ED" w:rsidRDefault="004A007E" w:rsidP="00426E25">
      <w:pPr>
        <w:jc w:val="both"/>
        <w:outlineLvl w:val="0"/>
        <w:rPr>
          <w:sz w:val="18"/>
          <w:szCs w:val="18"/>
          <w:u w:val="single"/>
        </w:rPr>
      </w:pPr>
      <w:r w:rsidRPr="007572ED">
        <w:rPr>
          <w:sz w:val="18"/>
          <w:szCs w:val="18"/>
          <w:u w:val="single"/>
        </w:rPr>
        <w:t xml:space="preserve">OTHER/TRAINING </w:t>
      </w:r>
    </w:p>
    <w:p w:rsidR="004A007E" w:rsidRPr="007572ED" w:rsidRDefault="004A007E" w:rsidP="005C70AA">
      <w:pPr>
        <w:jc w:val="both"/>
        <w:rPr>
          <w:sz w:val="18"/>
          <w:szCs w:val="18"/>
          <w:u w:val="single"/>
        </w:rPr>
      </w:pPr>
      <w:r w:rsidRPr="007572ED">
        <w:rPr>
          <w:sz w:val="18"/>
          <w:szCs w:val="18"/>
        </w:rPr>
        <w:t>University of Maryland: Training graduate students on using the MFM mode of an AFM 2006,</w:t>
      </w:r>
    </w:p>
    <w:p w:rsidR="007934AE" w:rsidRPr="007572ED" w:rsidRDefault="004A007E" w:rsidP="008F1B69">
      <w:pPr>
        <w:jc w:val="both"/>
        <w:rPr>
          <w:sz w:val="18"/>
          <w:szCs w:val="18"/>
        </w:rPr>
      </w:pPr>
      <w:r w:rsidRPr="007572ED">
        <w:rPr>
          <w:sz w:val="18"/>
          <w:szCs w:val="18"/>
        </w:rPr>
        <w:t>Training graduates and undergraduates in using the Torsion Testing Machine (October 2005).</w:t>
      </w:r>
    </w:p>
    <w:p w:rsidR="004A007E" w:rsidRPr="00DE7BA5" w:rsidRDefault="004A007E" w:rsidP="00DE7BA5">
      <w:pPr>
        <w:ind w:left="360"/>
        <w:jc w:val="center"/>
        <w:outlineLvl w:val="0"/>
        <w:rPr>
          <w:b/>
          <w:bCs/>
          <w:sz w:val="28"/>
          <w:szCs w:val="28"/>
        </w:rPr>
      </w:pPr>
      <w:r w:rsidRPr="003B778B">
        <w:rPr>
          <w:b/>
          <w:bCs/>
          <w:sz w:val="28"/>
          <w:szCs w:val="28"/>
        </w:rPr>
        <w:t>4. PROFESSIONAL SERVICE</w:t>
      </w:r>
    </w:p>
    <w:p w:rsidR="004A007E" w:rsidRPr="00C47048" w:rsidRDefault="00A55163" w:rsidP="00426E25">
      <w:pPr>
        <w:tabs>
          <w:tab w:val="left" w:pos="-1440"/>
          <w:tab w:val="left" w:pos="-720"/>
          <w:tab w:val="left" w:pos="456"/>
          <w:tab w:val="left" w:pos="720"/>
          <w:tab w:val="left" w:pos="881"/>
          <w:tab w:val="left" w:pos="1440"/>
          <w:tab w:val="left" w:pos="1620"/>
        </w:tabs>
        <w:spacing w:line="244" w:lineRule="auto"/>
        <w:ind w:left="456"/>
        <w:jc w:val="both"/>
        <w:outlineLvl w:val="0"/>
        <w:rPr>
          <w:b/>
          <w:bCs/>
          <w:caps/>
          <w:spacing w:val="-2"/>
          <w:sz w:val="24"/>
          <w:szCs w:val="24"/>
        </w:rPr>
      </w:pPr>
      <w:r>
        <w:rPr>
          <w:b/>
          <w:bCs/>
          <w:caps/>
          <w:spacing w:val="-2"/>
          <w:sz w:val="24"/>
          <w:szCs w:val="24"/>
        </w:rPr>
        <w:t xml:space="preserve">a. </w:t>
      </w:r>
      <w:r w:rsidR="004A007E" w:rsidRPr="00C47048">
        <w:rPr>
          <w:b/>
          <w:bCs/>
          <w:caps/>
          <w:spacing w:val="-2"/>
          <w:sz w:val="24"/>
          <w:szCs w:val="24"/>
        </w:rPr>
        <w:t>Service at VCU</w:t>
      </w:r>
    </w:p>
    <w:p w:rsidR="004A007E" w:rsidRPr="00C47048" w:rsidRDefault="004A007E" w:rsidP="00B50726">
      <w:pPr>
        <w:tabs>
          <w:tab w:val="left" w:pos="-1440"/>
          <w:tab w:val="left" w:pos="-720"/>
          <w:tab w:val="left" w:pos="456"/>
          <w:tab w:val="left" w:pos="720"/>
          <w:tab w:val="left" w:pos="881"/>
          <w:tab w:val="left" w:pos="1440"/>
          <w:tab w:val="left" w:pos="1620"/>
        </w:tabs>
        <w:spacing w:line="244" w:lineRule="auto"/>
        <w:ind w:left="456"/>
        <w:jc w:val="both"/>
        <w:rPr>
          <w:b/>
          <w:bCs/>
          <w:caps/>
          <w:spacing w:val="-2"/>
          <w:sz w:val="10"/>
          <w:szCs w:val="10"/>
        </w:rPr>
      </w:pPr>
    </w:p>
    <w:p w:rsidR="004A007E" w:rsidRPr="0044453B" w:rsidRDefault="004A007E" w:rsidP="00426E25">
      <w:pPr>
        <w:tabs>
          <w:tab w:val="left" w:pos="-1440"/>
          <w:tab w:val="left" w:pos="-720"/>
          <w:tab w:val="left" w:pos="456"/>
          <w:tab w:val="left" w:pos="720"/>
          <w:tab w:val="left" w:pos="881"/>
          <w:tab w:val="left" w:pos="1440"/>
          <w:tab w:val="left" w:pos="1620"/>
        </w:tabs>
        <w:spacing w:line="244" w:lineRule="auto"/>
        <w:jc w:val="both"/>
        <w:outlineLvl w:val="0"/>
        <w:rPr>
          <w:b/>
          <w:bCs/>
          <w:spacing w:val="-2"/>
          <w:sz w:val="24"/>
          <w:szCs w:val="24"/>
        </w:rPr>
      </w:pPr>
      <w:r>
        <w:rPr>
          <w:b/>
          <w:bCs/>
          <w:spacing w:val="-2"/>
          <w:sz w:val="24"/>
          <w:szCs w:val="24"/>
        </w:rPr>
        <w:tab/>
        <w:t>University</w:t>
      </w:r>
    </w:p>
    <w:p w:rsidR="004A007E" w:rsidRDefault="004A007E" w:rsidP="00912DEC">
      <w:pPr>
        <w:numPr>
          <w:ilvl w:val="0"/>
          <w:numId w:val="13"/>
        </w:numPr>
        <w:tabs>
          <w:tab w:val="left" w:pos="-1440"/>
          <w:tab w:val="left" w:pos="-720"/>
          <w:tab w:val="left" w:pos="456"/>
          <w:tab w:val="left" w:pos="881"/>
          <w:tab w:val="left" w:pos="1440"/>
          <w:tab w:val="left" w:pos="1620"/>
        </w:tabs>
        <w:spacing w:line="244" w:lineRule="auto"/>
        <w:jc w:val="both"/>
        <w:rPr>
          <w:sz w:val="22"/>
          <w:szCs w:val="22"/>
        </w:rPr>
      </w:pPr>
      <w:r>
        <w:rPr>
          <w:sz w:val="22"/>
          <w:szCs w:val="22"/>
        </w:rPr>
        <w:t>Faculty senate alternate (Fall 2011- 2013).</w:t>
      </w:r>
    </w:p>
    <w:p w:rsidR="00FA5B90" w:rsidRDefault="00FA5B90" w:rsidP="00912DEC">
      <w:pPr>
        <w:numPr>
          <w:ilvl w:val="0"/>
          <w:numId w:val="13"/>
        </w:numPr>
        <w:tabs>
          <w:tab w:val="left" w:pos="-1440"/>
          <w:tab w:val="left" w:pos="-720"/>
          <w:tab w:val="left" w:pos="456"/>
          <w:tab w:val="left" w:pos="881"/>
          <w:tab w:val="left" w:pos="1440"/>
          <w:tab w:val="left" w:pos="1620"/>
        </w:tabs>
        <w:spacing w:line="244" w:lineRule="auto"/>
        <w:jc w:val="both"/>
        <w:rPr>
          <w:sz w:val="22"/>
          <w:szCs w:val="22"/>
        </w:rPr>
      </w:pPr>
      <w:r>
        <w:rPr>
          <w:sz w:val="22"/>
          <w:szCs w:val="22"/>
        </w:rPr>
        <w:t>Participated as a guest speaker in a NSF CAREER mentoring workshop in Nov, 2013</w:t>
      </w:r>
      <w:r w:rsidR="00445741">
        <w:rPr>
          <w:sz w:val="22"/>
          <w:szCs w:val="22"/>
        </w:rPr>
        <w:t>.</w:t>
      </w:r>
      <w:r>
        <w:rPr>
          <w:sz w:val="22"/>
          <w:szCs w:val="22"/>
        </w:rPr>
        <w:t xml:space="preserve"> </w:t>
      </w:r>
    </w:p>
    <w:p w:rsidR="004A007E" w:rsidRPr="007D5A86" w:rsidRDefault="004A007E" w:rsidP="0044453B">
      <w:pPr>
        <w:tabs>
          <w:tab w:val="left" w:pos="-1440"/>
          <w:tab w:val="left" w:pos="-720"/>
          <w:tab w:val="left" w:pos="456"/>
          <w:tab w:val="left" w:pos="720"/>
          <w:tab w:val="left" w:pos="881"/>
          <w:tab w:val="left" w:pos="1440"/>
          <w:tab w:val="left" w:pos="1620"/>
        </w:tabs>
        <w:spacing w:line="244" w:lineRule="auto"/>
        <w:ind w:left="456"/>
        <w:jc w:val="both"/>
        <w:rPr>
          <w:b/>
          <w:bCs/>
          <w:spacing w:val="-2"/>
          <w:sz w:val="16"/>
          <w:szCs w:val="16"/>
        </w:rPr>
      </w:pPr>
    </w:p>
    <w:p w:rsidR="004A007E" w:rsidRPr="00C47048" w:rsidRDefault="004A007E" w:rsidP="00426E25">
      <w:pPr>
        <w:tabs>
          <w:tab w:val="left" w:pos="-1440"/>
          <w:tab w:val="left" w:pos="-720"/>
          <w:tab w:val="left" w:pos="456"/>
          <w:tab w:val="left" w:pos="720"/>
          <w:tab w:val="left" w:pos="881"/>
          <w:tab w:val="left" w:pos="1440"/>
          <w:tab w:val="left" w:pos="1620"/>
        </w:tabs>
        <w:spacing w:line="244" w:lineRule="auto"/>
        <w:ind w:left="456"/>
        <w:jc w:val="both"/>
        <w:outlineLvl w:val="0"/>
        <w:rPr>
          <w:b/>
          <w:bCs/>
          <w:spacing w:val="-2"/>
          <w:sz w:val="24"/>
          <w:szCs w:val="24"/>
        </w:rPr>
      </w:pPr>
      <w:r w:rsidRPr="00C47048">
        <w:rPr>
          <w:b/>
          <w:bCs/>
          <w:spacing w:val="-2"/>
          <w:sz w:val="24"/>
          <w:szCs w:val="24"/>
        </w:rPr>
        <w:t>School of Engineering</w:t>
      </w:r>
      <w:r>
        <w:rPr>
          <w:b/>
          <w:bCs/>
          <w:spacing w:val="-2"/>
          <w:sz w:val="24"/>
          <w:szCs w:val="24"/>
        </w:rPr>
        <w:t>/University</w:t>
      </w:r>
    </w:p>
    <w:p w:rsidR="004A007E" w:rsidRDefault="004A007E" w:rsidP="0044453B">
      <w:pPr>
        <w:numPr>
          <w:ilvl w:val="0"/>
          <w:numId w:val="13"/>
        </w:numPr>
        <w:tabs>
          <w:tab w:val="left" w:pos="-1440"/>
          <w:tab w:val="left" w:pos="-720"/>
          <w:tab w:val="left" w:pos="456"/>
          <w:tab w:val="left" w:pos="881"/>
          <w:tab w:val="left" w:pos="1440"/>
          <w:tab w:val="left" w:pos="1620"/>
        </w:tabs>
        <w:spacing w:line="244" w:lineRule="auto"/>
        <w:jc w:val="both"/>
        <w:rPr>
          <w:sz w:val="22"/>
          <w:szCs w:val="22"/>
        </w:rPr>
      </w:pPr>
      <w:r w:rsidRPr="00C47048">
        <w:rPr>
          <w:sz w:val="22"/>
          <w:szCs w:val="22"/>
        </w:rPr>
        <w:t>Participate</w:t>
      </w:r>
      <w:r>
        <w:rPr>
          <w:sz w:val="22"/>
          <w:szCs w:val="22"/>
        </w:rPr>
        <w:t>d</w:t>
      </w:r>
      <w:r w:rsidRPr="00C47048">
        <w:rPr>
          <w:sz w:val="22"/>
          <w:szCs w:val="22"/>
        </w:rPr>
        <w:t xml:space="preserve"> in summer discovery program</w:t>
      </w:r>
      <w:r>
        <w:rPr>
          <w:sz w:val="22"/>
          <w:szCs w:val="22"/>
        </w:rPr>
        <w:t>, 2009 and 2010.</w:t>
      </w:r>
      <w:r w:rsidRPr="00C47048">
        <w:rPr>
          <w:sz w:val="22"/>
          <w:szCs w:val="22"/>
        </w:rPr>
        <w:t xml:space="preserve"> </w:t>
      </w:r>
    </w:p>
    <w:p w:rsidR="004A007E" w:rsidRPr="007D5A86" w:rsidRDefault="004A007E" w:rsidP="00B50726">
      <w:pPr>
        <w:tabs>
          <w:tab w:val="left" w:pos="-1440"/>
          <w:tab w:val="left" w:pos="-720"/>
          <w:tab w:val="left" w:pos="456"/>
          <w:tab w:val="left" w:pos="720"/>
          <w:tab w:val="left" w:pos="881"/>
          <w:tab w:val="left" w:pos="1440"/>
          <w:tab w:val="left" w:pos="1620"/>
        </w:tabs>
        <w:spacing w:line="244" w:lineRule="auto"/>
        <w:ind w:left="456"/>
        <w:jc w:val="both"/>
        <w:rPr>
          <w:sz w:val="16"/>
          <w:szCs w:val="16"/>
        </w:rPr>
      </w:pPr>
    </w:p>
    <w:p w:rsidR="004A007E" w:rsidRPr="00C47048" w:rsidRDefault="004A007E" w:rsidP="00426E25">
      <w:pPr>
        <w:tabs>
          <w:tab w:val="left" w:pos="-1440"/>
          <w:tab w:val="left" w:pos="-720"/>
          <w:tab w:val="left" w:pos="456"/>
          <w:tab w:val="left" w:pos="720"/>
          <w:tab w:val="left" w:pos="881"/>
          <w:tab w:val="left" w:pos="1440"/>
          <w:tab w:val="left" w:pos="1620"/>
        </w:tabs>
        <w:spacing w:line="244" w:lineRule="auto"/>
        <w:ind w:left="456"/>
        <w:jc w:val="both"/>
        <w:outlineLvl w:val="0"/>
        <w:rPr>
          <w:b/>
          <w:bCs/>
          <w:spacing w:val="-2"/>
          <w:sz w:val="22"/>
          <w:szCs w:val="22"/>
        </w:rPr>
      </w:pPr>
      <w:r w:rsidRPr="00C47048">
        <w:rPr>
          <w:b/>
          <w:bCs/>
          <w:sz w:val="22"/>
          <w:szCs w:val="22"/>
        </w:rPr>
        <w:t xml:space="preserve">Department of Mechanical </w:t>
      </w:r>
      <w:r>
        <w:rPr>
          <w:b/>
          <w:bCs/>
          <w:sz w:val="22"/>
          <w:szCs w:val="22"/>
        </w:rPr>
        <w:t xml:space="preserve">and Nuclear </w:t>
      </w:r>
      <w:r w:rsidRPr="00C47048">
        <w:rPr>
          <w:b/>
          <w:bCs/>
          <w:sz w:val="22"/>
          <w:szCs w:val="22"/>
        </w:rPr>
        <w:t>Engineering</w:t>
      </w:r>
    </w:p>
    <w:p w:rsidR="004A007E" w:rsidRDefault="004A007E" w:rsidP="00372247">
      <w:pPr>
        <w:numPr>
          <w:ilvl w:val="0"/>
          <w:numId w:val="21"/>
        </w:numPr>
        <w:suppressAutoHyphens w:val="0"/>
        <w:rPr>
          <w:sz w:val="22"/>
          <w:szCs w:val="22"/>
        </w:rPr>
      </w:pPr>
      <w:r>
        <w:rPr>
          <w:sz w:val="22"/>
          <w:szCs w:val="22"/>
        </w:rPr>
        <w:t>2</w:t>
      </w:r>
      <w:r w:rsidRPr="00C47048">
        <w:rPr>
          <w:sz w:val="22"/>
          <w:szCs w:val="22"/>
        </w:rPr>
        <w:t xml:space="preserve"> department level committee</w:t>
      </w:r>
      <w:r>
        <w:rPr>
          <w:sz w:val="22"/>
          <w:szCs w:val="22"/>
        </w:rPr>
        <w:t xml:space="preserve">s: Faculty </w:t>
      </w:r>
      <w:r w:rsidRPr="00C47048">
        <w:rPr>
          <w:sz w:val="22"/>
          <w:szCs w:val="22"/>
        </w:rPr>
        <w:t>recruitment 2010-2011</w:t>
      </w:r>
      <w:r>
        <w:rPr>
          <w:sz w:val="22"/>
          <w:szCs w:val="22"/>
        </w:rPr>
        <w:t xml:space="preserve"> and 2012-2013.</w:t>
      </w:r>
    </w:p>
    <w:p w:rsidR="004A007E" w:rsidRPr="00C47048" w:rsidRDefault="004A007E" w:rsidP="00372247">
      <w:pPr>
        <w:numPr>
          <w:ilvl w:val="0"/>
          <w:numId w:val="21"/>
        </w:numPr>
        <w:suppressAutoHyphens w:val="0"/>
        <w:rPr>
          <w:sz w:val="22"/>
          <w:szCs w:val="22"/>
        </w:rPr>
      </w:pPr>
      <w:r>
        <w:rPr>
          <w:sz w:val="22"/>
          <w:szCs w:val="22"/>
        </w:rPr>
        <w:t>Mechatronics laboratory upgrade committee, 2012.</w:t>
      </w:r>
    </w:p>
    <w:p w:rsidR="004A007E" w:rsidRDefault="004A007E" w:rsidP="00372247">
      <w:pPr>
        <w:numPr>
          <w:ilvl w:val="0"/>
          <w:numId w:val="21"/>
        </w:numPr>
        <w:suppressAutoHyphens w:val="0"/>
        <w:rPr>
          <w:sz w:val="22"/>
          <w:szCs w:val="22"/>
        </w:rPr>
      </w:pPr>
      <w:r w:rsidRPr="00C47048">
        <w:rPr>
          <w:sz w:val="22"/>
          <w:szCs w:val="22"/>
        </w:rPr>
        <w:t>Serve on the Mechanical Engineering Graduate Program Committee (Fall 2010-current)</w:t>
      </w:r>
      <w:r>
        <w:rPr>
          <w:sz w:val="22"/>
          <w:szCs w:val="22"/>
        </w:rPr>
        <w:t>.</w:t>
      </w:r>
    </w:p>
    <w:p w:rsidR="004A007E" w:rsidRPr="00C47048" w:rsidRDefault="004A007E" w:rsidP="00372247">
      <w:pPr>
        <w:numPr>
          <w:ilvl w:val="0"/>
          <w:numId w:val="21"/>
        </w:numPr>
        <w:suppressAutoHyphens w:val="0"/>
        <w:rPr>
          <w:sz w:val="22"/>
          <w:szCs w:val="22"/>
        </w:rPr>
      </w:pPr>
      <w:r>
        <w:rPr>
          <w:sz w:val="22"/>
          <w:szCs w:val="22"/>
        </w:rPr>
        <w:t>Typically advise ~10-12 undergraduate students every year.</w:t>
      </w:r>
    </w:p>
    <w:p w:rsidR="004A007E" w:rsidRPr="002D667B" w:rsidRDefault="004A007E" w:rsidP="00B50726">
      <w:pPr>
        <w:tabs>
          <w:tab w:val="left" w:pos="-1440"/>
          <w:tab w:val="left" w:pos="-720"/>
          <w:tab w:val="left" w:pos="456"/>
          <w:tab w:val="left" w:pos="720"/>
          <w:tab w:val="left" w:pos="881"/>
          <w:tab w:val="left" w:pos="1440"/>
          <w:tab w:val="left" w:pos="1620"/>
        </w:tabs>
        <w:spacing w:line="244" w:lineRule="auto"/>
        <w:ind w:left="456"/>
        <w:jc w:val="both"/>
        <w:rPr>
          <w:b/>
          <w:bCs/>
          <w:spacing w:val="-2"/>
          <w:sz w:val="22"/>
          <w:szCs w:val="22"/>
        </w:rPr>
      </w:pPr>
    </w:p>
    <w:p w:rsidR="004A007E" w:rsidRDefault="00A55163" w:rsidP="00426E25">
      <w:pPr>
        <w:tabs>
          <w:tab w:val="left" w:pos="-1440"/>
          <w:tab w:val="left" w:pos="-720"/>
          <w:tab w:val="left" w:pos="456"/>
          <w:tab w:val="left" w:pos="720"/>
          <w:tab w:val="left" w:pos="881"/>
          <w:tab w:val="left" w:pos="1440"/>
          <w:tab w:val="left" w:pos="1620"/>
        </w:tabs>
        <w:spacing w:line="244" w:lineRule="auto"/>
        <w:ind w:left="456"/>
        <w:jc w:val="both"/>
        <w:outlineLvl w:val="0"/>
        <w:rPr>
          <w:rFonts w:ascii="Times New Roman Bold" w:hAnsi="Times New Roman Bold" w:cs="Times New Roman Bold"/>
          <w:b/>
          <w:bCs/>
          <w:caps/>
          <w:spacing w:val="-2"/>
          <w:sz w:val="24"/>
          <w:szCs w:val="24"/>
        </w:rPr>
      </w:pPr>
      <w:r>
        <w:rPr>
          <w:rFonts w:ascii="Times New Roman Bold" w:hAnsi="Times New Roman Bold" w:cs="Times New Roman Bold"/>
          <w:b/>
          <w:bCs/>
          <w:caps/>
          <w:spacing w:val="-2"/>
          <w:sz w:val="24"/>
          <w:szCs w:val="24"/>
        </w:rPr>
        <w:t xml:space="preserve">B. </w:t>
      </w:r>
      <w:r w:rsidR="004A007E" w:rsidRPr="00C47048">
        <w:rPr>
          <w:rFonts w:ascii="Times New Roman Bold" w:hAnsi="Times New Roman Bold" w:cs="Times New Roman Bold"/>
          <w:b/>
          <w:bCs/>
          <w:caps/>
          <w:spacing w:val="-2"/>
          <w:sz w:val="24"/>
          <w:szCs w:val="24"/>
        </w:rPr>
        <w:t>Service at Professional Organizations</w:t>
      </w:r>
      <w:r w:rsidR="004A007E">
        <w:rPr>
          <w:rFonts w:ascii="Times New Roman Bold" w:hAnsi="Times New Roman Bold" w:cs="Times New Roman Bold"/>
          <w:b/>
          <w:bCs/>
          <w:caps/>
          <w:spacing w:val="-2"/>
          <w:sz w:val="24"/>
          <w:szCs w:val="24"/>
        </w:rPr>
        <w:t xml:space="preserve"> </w:t>
      </w:r>
    </w:p>
    <w:p w:rsidR="004A007E" w:rsidRPr="007D5A86" w:rsidRDefault="004A007E" w:rsidP="00B50726">
      <w:pPr>
        <w:tabs>
          <w:tab w:val="left" w:pos="-1440"/>
          <w:tab w:val="left" w:pos="-720"/>
          <w:tab w:val="left" w:pos="456"/>
          <w:tab w:val="left" w:pos="720"/>
          <w:tab w:val="left" w:pos="881"/>
          <w:tab w:val="left" w:pos="1440"/>
          <w:tab w:val="left" w:pos="1620"/>
        </w:tabs>
        <w:spacing w:line="244" w:lineRule="auto"/>
        <w:ind w:left="456"/>
        <w:jc w:val="both"/>
        <w:rPr>
          <w:rFonts w:ascii="Times New Roman Bold" w:hAnsi="Times New Roman Bold" w:cs="Times New Roman Bold"/>
          <w:b/>
          <w:bCs/>
          <w:caps/>
          <w:spacing w:val="-2"/>
          <w:sz w:val="8"/>
          <w:szCs w:val="8"/>
        </w:rPr>
      </w:pPr>
    </w:p>
    <w:p w:rsidR="004A007E" w:rsidRPr="00C47048" w:rsidRDefault="004A007E" w:rsidP="00426E25">
      <w:pPr>
        <w:tabs>
          <w:tab w:val="left" w:pos="-1440"/>
          <w:tab w:val="left" w:pos="-720"/>
          <w:tab w:val="left" w:pos="456"/>
          <w:tab w:val="left" w:pos="720"/>
          <w:tab w:val="left" w:pos="881"/>
          <w:tab w:val="left" w:pos="1440"/>
          <w:tab w:val="left" w:pos="1620"/>
        </w:tabs>
        <w:spacing w:line="244" w:lineRule="auto"/>
        <w:ind w:left="456"/>
        <w:jc w:val="both"/>
        <w:outlineLvl w:val="0"/>
        <w:rPr>
          <w:rFonts w:ascii="Times New Roman Bold" w:hAnsi="Times New Roman Bold" w:cs="Times New Roman Bold"/>
          <w:b/>
          <w:bCs/>
          <w:caps/>
          <w:spacing w:val="-2"/>
          <w:sz w:val="24"/>
          <w:szCs w:val="24"/>
        </w:rPr>
      </w:pPr>
      <w:r>
        <w:rPr>
          <w:rFonts w:ascii="Times New Roman Bold" w:hAnsi="Times New Roman Bold" w:cs="Times New Roman Bold"/>
          <w:b/>
          <w:bCs/>
          <w:spacing w:val="-2"/>
          <w:sz w:val="24"/>
          <w:szCs w:val="24"/>
        </w:rPr>
        <w:t xml:space="preserve">Work Related to </w:t>
      </w:r>
      <w:r w:rsidRPr="00287B03">
        <w:rPr>
          <w:b/>
          <w:bCs/>
          <w:sz w:val="22"/>
          <w:szCs w:val="22"/>
        </w:rPr>
        <w:t xml:space="preserve">ASME Adaptive Structures and Material Systems </w:t>
      </w:r>
      <w:r>
        <w:rPr>
          <w:b/>
          <w:bCs/>
          <w:sz w:val="22"/>
          <w:szCs w:val="22"/>
        </w:rPr>
        <w:t xml:space="preserve">(ASMS) Tech. </w:t>
      </w:r>
      <w:r w:rsidRPr="00287B03">
        <w:rPr>
          <w:b/>
          <w:bCs/>
          <w:sz w:val="22"/>
          <w:szCs w:val="22"/>
        </w:rPr>
        <w:t>Committee</w:t>
      </w:r>
    </w:p>
    <w:p w:rsidR="004A007E" w:rsidRPr="00C47048" w:rsidRDefault="004A007E" w:rsidP="00661CC1">
      <w:pPr>
        <w:tabs>
          <w:tab w:val="left" w:pos="-1440"/>
          <w:tab w:val="left" w:pos="-720"/>
          <w:tab w:val="left" w:pos="0"/>
          <w:tab w:val="left" w:pos="456"/>
          <w:tab w:val="left" w:pos="720"/>
          <w:tab w:val="left" w:pos="881"/>
          <w:tab w:val="left" w:pos="1440"/>
        </w:tabs>
        <w:spacing w:line="244" w:lineRule="auto"/>
        <w:ind w:left="360"/>
        <w:jc w:val="both"/>
        <w:rPr>
          <w:spacing w:val="-2"/>
          <w:sz w:val="10"/>
          <w:szCs w:val="10"/>
        </w:rPr>
      </w:pPr>
    </w:p>
    <w:p w:rsidR="004A007E" w:rsidRPr="00357CFC" w:rsidRDefault="004A007E" w:rsidP="00357CFC">
      <w:pPr>
        <w:numPr>
          <w:ilvl w:val="0"/>
          <w:numId w:val="17"/>
        </w:numPr>
        <w:tabs>
          <w:tab w:val="left" w:pos="-1440"/>
          <w:tab w:val="left" w:pos="-720"/>
          <w:tab w:val="left" w:pos="0"/>
          <w:tab w:val="left" w:pos="456"/>
          <w:tab w:val="left" w:pos="720"/>
          <w:tab w:val="left" w:pos="881"/>
          <w:tab w:val="left" w:pos="1440"/>
        </w:tabs>
        <w:spacing w:line="244" w:lineRule="auto"/>
        <w:jc w:val="both"/>
        <w:rPr>
          <w:spacing w:val="-2"/>
          <w:sz w:val="22"/>
          <w:szCs w:val="22"/>
        </w:rPr>
      </w:pPr>
      <w:r w:rsidRPr="00B50248">
        <w:rPr>
          <w:sz w:val="22"/>
          <w:szCs w:val="22"/>
          <w:u w:val="single"/>
        </w:rPr>
        <w:t>ASME Adaptive Structures and Material Systems (ASMS) Technical Committee</w:t>
      </w:r>
      <w:r w:rsidRPr="00B50248">
        <w:rPr>
          <w:spacing w:val="-2"/>
          <w:sz w:val="22"/>
          <w:szCs w:val="22"/>
          <w:u w:val="single"/>
        </w:rPr>
        <w:t xml:space="preserve"> (now Branch):</w:t>
      </w:r>
      <w:r w:rsidRPr="00357CFC">
        <w:rPr>
          <w:spacing w:val="-2"/>
          <w:sz w:val="22"/>
          <w:szCs w:val="22"/>
        </w:rPr>
        <w:t xml:space="preserve"> member, since Sept 2009.</w:t>
      </w:r>
    </w:p>
    <w:p w:rsidR="004A007E" w:rsidRPr="00357CFC" w:rsidRDefault="004A007E" w:rsidP="00357CFC">
      <w:pPr>
        <w:suppressAutoHyphens w:val="0"/>
        <w:autoSpaceDE w:val="0"/>
        <w:autoSpaceDN w:val="0"/>
        <w:adjustRightInd w:val="0"/>
        <w:ind w:left="720"/>
        <w:rPr>
          <w:sz w:val="22"/>
          <w:szCs w:val="22"/>
        </w:rPr>
      </w:pPr>
      <w:r w:rsidRPr="00B50248">
        <w:rPr>
          <w:sz w:val="22"/>
          <w:szCs w:val="22"/>
          <w:u w:val="single"/>
        </w:rPr>
        <w:t>Active Materials and/or Multifunctional Materials Technical Committee (under ASMS Branch):</w:t>
      </w:r>
      <w:r w:rsidRPr="00357CFC">
        <w:rPr>
          <w:sz w:val="22"/>
          <w:szCs w:val="22"/>
        </w:rPr>
        <w:t xml:space="preserve"> member, since Sept 2012.</w:t>
      </w:r>
    </w:p>
    <w:p w:rsidR="004A007E" w:rsidRPr="00C47048" w:rsidRDefault="004A007E" w:rsidP="00661CC1">
      <w:pPr>
        <w:tabs>
          <w:tab w:val="left" w:pos="-1440"/>
          <w:tab w:val="left" w:pos="-720"/>
          <w:tab w:val="left" w:pos="0"/>
          <w:tab w:val="left" w:pos="456"/>
          <w:tab w:val="left" w:pos="720"/>
          <w:tab w:val="left" w:pos="881"/>
          <w:tab w:val="left" w:pos="1440"/>
        </w:tabs>
        <w:spacing w:line="244" w:lineRule="auto"/>
        <w:ind w:left="360"/>
        <w:jc w:val="both"/>
        <w:rPr>
          <w:spacing w:val="-2"/>
          <w:sz w:val="10"/>
          <w:szCs w:val="10"/>
        </w:rPr>
      </w:pPr>
    </w:p>
    <w:p w:rsidR="004A007E" w:rsidRPr="00B50248" w:rsidRDefault="004A007E" w:rsidP="00E26F65">
      <w:pPr>
        <w:numPr>
          <w:ilvl w:val="0"/>
          <w:numId w:val="17"/>
        </w:numPr>
        <w:tabs>
          <w:tab w:val="left" w:pos="-1440"/>
          <w:tab w:val="left" w:pos="-720"/>
          <w:tab w:val="left" w:pos="0"/>
          <w:tab w:val="left" w:pos="456"/>
          <w:tab w:val="left" w:pos="720"/>
          <w:tab w:val="left" w:pos="881"/>
          <w:tab w:val="left" w:pos="1440"/>
        </w:tabs>
        <w:spacing w:line="244" w:lineRule="auto"/>
        <w:jc w:val="both"/>
        <w:rPr>
          <w:sz w:val="22"/>
          <w:szCs w:val="22"/>
          <w:u w:val="single"/>
        </w:rPr>
      </w:pPr>
      <w:r w:rsidRPr="00B50248">
        <w:rPr>
          <w:spacing w:val="-2"/>
          <w:sz w:val="22"/>
          <w:szCs w:val="22"/>
          <w:u w:val="single"/>
        </w:rPr>
        <w:t>Session Chair/Co-Chair responsibility</w:t>
      </w:r>
      <w:r>
        <w:rPr>
          <w:spacing w:val="-2"/>
          <w:sz w:val="22"/>
          <w:szCs w:val="22"/>
          <w:u w:val="single"/>
        </w:rPr>
        <w:t>:</w:t>
      </w:r>
    </w:p>
    <w:p w:rsidR="004A007E" w:rsidRPr="00DE7BA5" w:rsidRDefault="004A007E" w:rsidP="00661CC1">
      <w:pPr>
        <w:tabs>
          <w:tab w:val="left" w:pos="-1440"/>
          <w:tab w:val="left" w:pos="-720"/>
          <w:tab w:val="left" w:pos="0"/>
          <w:tab w:val="left" w:pos="456"/>
          <w:tab w:val="left" w:pos="720"/>
          <w:tab w:val="left" w:pos="881"/>
          <w:tab w:val="left" w:pos="1440"/>
        </w:tabs>
        <w:spacing w:line="244" w:lineRule="auto"/>
        <w:ind w:left="360"/>
        <w:jc w:val="both"/>
        <w:rPr>
          <w:rStyle w:val="Strong"/>
          <w:b w:val="0"/>
          <w:bCs w:val="0"/>
        </w:rPr>
      </w:pPr>
      <w:r w:rsidRPr="00DE7BA5">
        <w:rPr>
          <w:spacing w:val="-2"/>
        </w:rPr>
        <w:t>a. ASME 20008 1</w:t>
      </w:r>
      <w:r w:rsidRPr="00DE7BA5">
        <w:rPr>
          <w:spacing w:val="-2"/>
          <w:vertAlign w:val="superscript"/>
        </w:rPr>
        <w:t>st</w:t>
      </w:r>
      <w:r w:rsidRPr="00DE7BA5">
        <w:rPr>
          <w:spacing w:val="-2"/>
        </w:rPr>
        <w:t xml:space="preserve"> </w:t>
      </w:r>
      <w:r w:rsidRPr="00DE7BA5">
        <w:rPr>
          <w:rStyle w:val="Strong"/>
          <w:b w:val="0"/>
          <w:bCs w:val="0"/>
        </w:rPr>
        <w:t xml:space="preserve">Conference on Smart Materials, Adaptive Structures and Intelligent Systems. </w:t>
      </w:r>
    </w:p>
    <w:p w:rsidR="004A007E" w:rsidRPr="00DE7BA5" w:rsidRDefault="004A007E" w:rsidP="00661CC1">
      <w:pPr>
        <w:tabs>
          <w:tab w:val="left" w:pos="-1440"/>
          <w:tab w:val="left" w:pos="-720"/>
          <w:tab w:val="left" w:pos="0"/>
          <w:tab w:val="left" w:pos="456"/>
          <w:tab w:val="left" w:pos="720"/>
          <w:tab w:val="left" w:pos="881"/>
          <w:tab w:val="left" w:pos="1440"/>
        </w:tabs>
        <w:spacing w:line="244" w:lineRule="auto"/>
        <w:ind w:left="360"/>
        <w:jc w:val="both"/>
        <w:rPr>
          <w:rStyle w:val="Strong"/>
          <w:b w:val="0"/>
          <w:bCs w:val="0"/>
          <w:spacing w:val="-2"/>
        </w:rPr>
      </w:pPr>
      <w:r w:rsidRPr="00DE7BA5">
        <w:rPr>
          <w:spacing w:val="-2"/>
        </w:rPr>
        <w:t>b. ASME 2009 2</w:t>
      </w:r>
      <w:r w:rsidRPr="00DE7BA5">
        <w:rPr>
          <w:spacing w:val="-2"/>
          <w:vertAlign w:val="superscript"/>
        </w:rPr>
        <w:t>nd</w:t>
      </w:r>
      <w:r w:rsidRPr="00DE7BA5">
        <w:rPr>
          <w:spacing w:val="-2"/>
        </w:rPr>
        <w:t xml:space="preserve"> Conference on </w:t>
      </w:r>
      <w:r w:rsidRPr="00DE7BA5">
        <w:rPr>
          <w:rStyle w:val="Strong"/>
          <w:b w:val="0"/>
          <w:bCs w:val="0"/>
        </w:rPr>
        <w:t>Smart Materials, Adaptive Structures Intelligent Systems.</w:t>
      </w:r>
    </w:p>
    <w:p w:rsidR="004A007E" w:rsidRPr="00DE7BA5" w:rsidRDefault="004A007E" w:rsidP="00661CC1">
      <w:pPr>
        <w:tabs>
          <w:tab w:val="left" w:pos="-1440"/>
          <w:tab w:val="left" w:pos="-720"/>
          <w:tab w:val="left" w:pos="0"/>
          <w:tab w:val="left" w:pos="456"/>
          <w:tab w:val="left" w:pos="720"/>
          <w:tab w:val="left" w:pos="881"/>
          <w:tab w:val="left" w:pos="1440"/>
        </w:tabs>
        <w:spacing w:line="244" w:lineRule="auto"/>
        <w:ind w:left="360"/>
        <w:jc w:val="both"/>
        <w:rPr>
          <w:rStyle w:val="Strong"/>
          <w:b w:val="0"/>
          <w:bCs w:val="0"/>
        </w:rPr>
      </w:pPr>
      <w:r w:rsidRPr="00DE7BA5">
        <w:rPr>
          <w:spacing w:val="-2"/>
        </w:rPr>
        <w:t xml:space="preserve">c. SPIE 2010 Conference on </w:t>
      </w:r>
      <w:r w:rsidRPr="00DE7BA5">
        <w:rPr>
          <w:rStyle w:val="Strong"/>
          <w:b w:val="0"/>
          <w:bCs w:val="0"/>
        </w:rPr>
        <w:t>Smart Structures, March 2010.</w:t>
      </w:r>
    </w:p>
    <w:p w:rsidR="004A007E" w:rsidRPr="00DE7BA5" w:rsidRDefault="004A007E" w:rsidP="00661CC1">
      <w:pPr>
        <w:tabs>
          <w:tab w:val="left" w:pos="-1440"/>
          <w:tab w:val="left" w:pos="-720"/>
          <w:tab w:val="left" w:pos="0"/>
          <w:tab w:val="left" w:pos="456"/>
          <w:tab w:val="left" w:pos="720"/>
          <w:tab w:val="left" w:pos="881"/>
          <w:tab w:val="left" w:pos="1440"/>
        </w:tabs>
        <w:spacing w:line="244" w:lineRule="auto"/>
        <w:ind w:left="360"/>
        <w:jc w:val="both"/>
        <w:rPr>
          <w:rStyle w:val="Strong"/>
          <w:b w:val="0"/>
          <w:bCs w:val="0"/>
        </w:rPr>
      </w:pPr>
      <w:r w:rsidRPr="00DE7BA5">
        <w:rPr>
          <w:spacing w:val="-2"/>
        </w:rPr>
        <w:t>d. ASME 2010 3</w:t>
      </w:r>
      <w:r w:rsidRPr="00DE7BA5">
        <w:rPr>
          <w:spacing w:val="-2"/>
          <w:vertAlign w:val="superscript"/>
        </w:rPr>
        <w:t>rd</w:t>
      </w:r>
      <w:r w:rsidRPr="00DE7BA5">
        <w:rPr>
          <w:spacing w:val="-2"/>
        </w:rPr>
        <w:t xml:space="preserve"> Conference on </w:t>
      </w:r>
      <w:r w:rsidRPr="00DE7BA5">
        <w:rPr>
          <w:rStyle w:val="Strong"/>
          <w:b w:val="0"/>
          <w:bCs w:val="0"/>
        </w:rPr>
        <w:t xml:space="preserve">Smart Materials, Adaptive Structures Intelligent Systems. </w:t>
      </w:r>
    </w:p>
    <w:p w:rsidR="004A007E" w:rsidRPr="00DE7BA5" w:rsidRDefault="004A007E" w:rsidP="00661CC1">
      <w:pPr>
        <w:tabs>
          <w:tab w:val="left" w:pos="-1440"/>
          <w:tab w:val="left" w:pos="-720"/>
          <w:tab w:val="left" w:pos="0"/>
          <w:tab w:val="left" w:pos="456"/>
          <w:tab w:val="left" w:pos="720"/>
          <w:tab w:val="left" w:pos="881"/>
          <w:tab w:val="left" w:pos="1440"/>
        </w:tabs>
        <w:spacing w:line="244" w:lineRule="auto"/>
        <w:ind w:left="360"/>
        <w:jc w:val="both"/>
        <w:rPr>
          <w:rStyle w:val="Strong"/>
          <w:b w:val="0"/>
          <w:bCs w:val="0"/>
        </w:rPr>
      </w:pPr>
      <w:r w:rsidRPr="00DE7BA5">
        <w:rPr>
          <w:spacing w:val="-2"/>
        </w:rPr>
        <w:t xml:space="preserve">e. SPIE 2012 Conference on </w:t>
      </w:r>
      <w:r w:rsidRPr="00DE7BA5">
        <w:rPr>
          <w:rStyle w:val="Strong"/>
          <w:b w:val="0"/>
          <w:bCs w:val="0"/>
        </w:rPr>
        <w:t>Smart Structures, March 2012.</w:t>
      </w:r>
    </w:p>
    <w:p w:rsidR="004A007E" w:rsidRPr="00DE7BA5" w:rsidRDefault="004A007E" w:rsidP="00661CC1">
      <w:pPr>
        <w:tabs>
          <w:tab w:val="left" w:pos="-1440"/>
          <w:tab w:val="left" w:pos="-720"/>
          <w:tab w:val="left" w:pos="0"/>
          <w:tab w:val="left" w:pos="456"/>
          <w:tab w:val="left" w:pos="720"/>
          <w:tab w:val="left" w:pos="881"/>
          <w:tab w:val="left" w:pos="1440"/>
        </w:tabs>
        <w:spacing w:line="244" w:lineRule="auto"/>
        <w:ind w:left="360"/>
        <w:jc w:val="both"/>
        <w:rPr>
          <w:rStyle w:val="Strong"/>
          <w:b w:val="0"/>
          <w:bCs w:val="0"/>
        </w:rPr>
      </w:pPr>
      <w:r w:rsidRPr="00DE7BA5">
        <w:rPr>
          <w:rStyle w:val="Strong"/>
          <w:b w:val="0"/>
          <w:bCs w:val="0"/>
        </w:rPr>
        <w:t xml:space="preserve">f. </w:t>
      </w:r>
      <w:r w:rsidRPr="00DE7BA5">
        <w:rPr>
          <w:spacing w:val="-2"/>
        </w:rPr>
        <w:t>ASME 2012 5</w:t>
      </w:r>
      <w:r w:rsidRPr="00DE7BA5">
        <w:rPr>
          <w:spacing w:val="-2"/>
          <w:vertAlign w:val="superscript"/>
        </w:rPr>
        <w:t>th</w:t>
      </w:r>
      <w:r w:rsidRPr="00DE7BA5">
        <w:rPr>
          <w:spacing w:val="-2"/>
        </w:rPr>
        <w:t xml:space="preserve"> Conference on </w:t>
      </w:r>
      <w:r w:rsidRPr="00DE7BA5">
        <w:rPr>
          <w:rStyle w:val="Strong"/>
          <w:b w:val="0"/>
          <w:bCs w:val="0"/>
        </w:rPr>
        <w:t>Smart Structures, September 2012.</w:t>
      </w:r>
    </w:p>
    <w:p w:rsidR="004A007E" w:rsidRPr="00C130B3" w:rsidRDefault="004A007E" w:rsidP="00661CC1">
      <w:pPr>
        <w:tabs>
          <w:tab w:val="left" w:pos="-1440"/>
          <w:tab w:val="left" w:pos="-720"/>
          <w:tab w:val="left" w:pos="0"/>
          <w:tab w:val="left" w:pos="456"/>
          <w:tab w:val="left" w:pos="720"/>
          <w:tab w:val="left" w:pos="881"/>
          <w:tab w:val="left" w:pos="1440"/>
        </w:tabs>
        <w:spacing w:line="244" w:lineRule="auto"/>
        <w:ind w:left="360"/>
        <w:jc w:val="both"/>
        <w:rPr>
          <w:rStyle w:val="Strong"/>
          <w:b w:val="0"/>
          <w:bCs w:val="0"/>
        </w:rPr>
      </w:pPr>
      <w:r w:rsidRPr="00DE7BA5">
        <w:rPr>
          <w:rStyle w:val="Strong"/>
          <w:b w:val="0"/>
          <w:bCs w:val="0"/>
        </w:rPr>
        <w:t xml:space="preserve">g. </w:t>
      </w:r>
      <w:r w:rsidRPr="00DE7BA5">
        <w:rPr>
          <w:spacing w:val="-2"/>
        </w:rPr>
        <w:t>ASME 2013 6</w:t>
      </w:r>
      <w:r w:rsidRPr="00DE7BA5">
        <w:rPr>
          <w:spacing w:val="-2"/>
          <w:vertAlign w:val="superscript"/>
        </w:rPr>
        <w:t>th</w:t>
      </w:r>
      <w:r w:rsidRPr="00DE7BA5">
        <w:rPr>
          <w:spacing w:val="-2"/>
        </w:rPr>
        <w:t xml:space="preserve"> Conference on </w:t>
      </w:r>
      <w:r w:rsidRPr="00DE7BA5">
        <w:rPr>
          <w:rStyle w:val="Strong"/>
          <w:b w:val="0"/>
          <w:bCs w:val="0"/>
        </w:rPr>
        <w:t>Smart Structures, September 2013.</w:t>
      </w:r>
    </w:p>
    <w:p w:rsidR="004A007E" w:rsidRPr="00E26F65" w:rsidRDefault="004A007E" w:rsidP="00661CC1">
      <w:pPr>
        <w:tabs>
          <w:tab w:val="left" w:pos="-1440"/>
          <w:tab w:val="left" w:pos="-720"/>
          <w:tab w:val="left" w:pos="0"/>
          <w:tab w:val="left" w:pos="456"/>
          <w:tab w:val="left" w:pos="720"/>
          <w:tab w:val="left" w:pos="881"/>
          <w:tab w:val="left" w:pos="1440"/>
        </w:tabs>
        <w:spacing w:line="244" w:lineRule="auto"/>
        <w:ind w:left="360"/>
        <w:jc w:val="both"/>
        <w:rPr>
          <w:rStyle w:val="Strong"/>
          <w:b w:val="0"/>
          <w:bCs w:val="0"/>
          <w:sz w:val="10"/>
          <w:szCs w:val="10"/>
        </w:rPr>
      </w:pPr>
    </w:p>
    <w:p w:rsidR="004A007E" w:rsidRPr="00B50248" w:rsidRDefault="004A007E" w:rsidP="00E26F65">
      <w:pPr>
        <w:numPr>
          <w:ilvl w:val="0"/>
          <w:numId w:val="17"/>
        </w:numPr>
        <w:tabs>
          <w:tab w:val="left" w:pos="-1440"/>
          <w:tab w:val="left" w:pos="-720"/>
          <w:tab w:val="left" w:pos="0"/>
          <w:tab w:val="left" w:pos="456"/>
          <w:tab w:val="left" w:pos="720"/>
          <w:tab w:val="left" w:pos="881"/>
          <w:tab w:val="left" w:pos="1440"/>
        </w:tabs>
        <w:spacing w:line="244" w:lineRule="auto"/>
        <w:jc w:val="both"/>
        <w:rPr>
          <w:rStyle w:val="Strong"/>
          <w:b w:val="0"/>
          <w:bCs w:val="0"/>
          <w:sz w:val="22"/>
          <w:szCs w:val="22"/>
          <w:u w:val="single"/>
        </w:rPr>
      </w:pPr>
      <w:r w:rsidRPr="00B50248">
        <w:rPr>
          <w:rStyle w:val="Strong"/>
          <w:b w:val="0"/>
          <w:bCs w:val="0"/>
          <w:sz w:val="22"/>
          <w:szCs w:val="22"/>
          <w:u w:val="single"/>
        </w:rPr>
        <w:t xml:space="preserve">Judging Responsibility: </w:t>
      </w:r>
    </w:p>
    <w:p w:rsidR="004A007E" w:rsidRDefault="004A007E" w:rsidP="006818D0">
      <w:pPr>
        <w:numPr>
          <w:ilvl w:val="0"/>
          <w:numId w:val="32"/>
        </w:numPr>
        <w:tabs>
          <w:tab w:val="left" w:pos="-1440"/>
          <w:tab w:val="left" w:pos="-720"/>
          <w:tab w:val="left" w:pos="0"/>
          <w:tab w:val="left" w:pos="456"/>
          <w:tab w:val="left" w:pos="881"/>
          <w:tab w:val="left" w:pos="1440"/>
        </w:tabs>
        <w:spacing w:line="244" w:lineRule="auto"/>
        <w:jc w:val="both"/>
        <w:rPr>
          <w:sz w:val="22"/>
          <w:szCs w:val="22"/>
        </w:rPr>
      </w:pPr>
      <w:r w:rsidRPr="00374E66">
        <w:rPr>
          <w:rStyle w:val="Strong"/>
          <w:b w:val="0"/>
          <w:bCs w:val="0"/>
          <w:sz w:val="22"/>
          <w:szCs w:val="22"/>
        </w:rPr>
        <w:t xml:space="preserve">Best Journal Paper Award, </w:t>
      </w:r>
      <w:r>
        <w:rPr>
          <w:rStyle w:val="Strong"/>
          <w:b w:val="0"/>
          <w:bCs w:val="0"/>
          <w:sz w:val="22"/>
          <w:szCs w:val="22"/>
        </w:rPr>
        <w:t xml:space="preserve">2011 </w:t>
      </w:r>
      <w:r>
        <w:rPr>
          <w:sz w:val="22"/>
          <w:szCs w:val="22"/>
        </w:rPr>
        <w:t>ASME Adaptive Struct. and Material Systems Tech</w:t>
      </w:r>
      <w:r w:rsidRPr="00374E66">
        <w:rPr>
          <w:sz w:val="22"/>
          <w:szCs w:val="22"/>
        </w:rPr>
        <w:t xml:space="preserve"> Committee</w:t>
      </w:r>
    </w:p>
    <w:p w:rsidR="004A007E" w:rsidRPr="009A4D19" w:rsidRDefault="004A007E" w:rsidP="006818D0">
      <w:pPr>
        <w:numPr>
          <w:ilvl w:val="0"/>
          <w:numId w:val="32"/>
        </w:numPr>
        <w:tabs>
          <w:tab w:val="left" w:pos="-1440"/>
          <w:tab w:val="left" w:pos="-720"/>
          <w:tab w:val="left" w:pos="0"/>
          <w:tab w:val="left" w:pos="456"/>
          <w:tab w:val="left" w:pos="881"/>
          <w:tab w:val="left" w:pos="1440"/>
        </w:tabs>
        <w:spacing w:line="244" w:lineRule="auto"/>
        <w:jc w:val="both"/>
        <w:rPr>
          <w:spacing w:val="-2"/>
          <w:sz w:val="22"/>
          <w:szCs w:val="22"/>
        </w:rPr>
      </w:pPr>
      <w:r>
        <w:rPr>
          <w:sz w:val="22"/>
          <w:szCs w:val="22"/>
        </w:rPr>
        <w:t>Smart Materials, SPIE 2011 and SMASIS, ASME 2010, 2012, 2013 student paper competitions.</w:t>
      </w:r>
    </w:p>
    <w:p w:rsidR="004A007E" w:rsidRPr="009A4D19" w:rsidRDefault="004A007E" w:rsidP="009A4D19">
      <w:pPr>
        <w:numPr>
          <w:ilvl w:val="0"/>
          <w:numId w:val="32"/>
        </w:numPr>
        <w:tabs>
          <w:tab w:val="left" w:pos="-1440"/>
          <w:tab w:val="left" w:pos="-720"/>
          <w:tab w:val="left" w:pos="0"/>
          <w:tab w:val="left" w:pos="456"/>
          <w:tab w:val="left" w:pos="881"/>
          <w:tab w:val="left" w:pos="1440"/>
        </w:tabs>
        <w:spacing w:line="244" w:lineRule="auto"/>
        <w:jc w:val="both"/>
        <w:rPr>
          <w:sz w:val="22"/>
          <w:szCs w:val="22"/>
        </w:rPr>
      </w:pPr>
      <w:r w:rsidRPr="00374E66">
        <w:rPr>
          <w:rStyle w:val="Strong"/>
          <w:b w:val="0"/>
          <w:bCs w:val="0"/>
          <w:sz w:val="22"/>
          <w:szCs w:val="22"/>
        </w:rPr>
        <w:t xml:space="preserve">Best Journal Paper Award, </w:t>
      </w:r>
      <w:r>
        <w:rPr>
          <w:rStyle w:val="Strong"/>
          <w:b w:val="0"/>
          <w:bCs w:val="0"/>
          <w:sz w:val="22"/>
          <w:szCs w:val="22"/>
        </w:rPr>
        <w:t xml:space="preserve">2013 </w:t>
      </w:r>
      <w:r>
        <w:rPr>
          <w:sz w:val="22"/>
          <w:szCs w:val="22"/>
        </w:rPr>
        <w:t>ASME Adaptive Struct. and Material Systems Tech</w:t>
      </w:r>
      <w:r w:rsidRPr="00374E66">
        <w:rPr>
          <w:sz w:val="22"/>
          <w:szCs w:val="22"/>
        </w:rPr>
        <w:t xml:space="preserve"> Committee</w:t>
      </w:r>
    </w:p>
    <w:p w:rsidR="004A007E" w:rsidRPr="00E26F65" w:rsidRDefault="004A007E" w:rsidP="00E26F65">
      <w:pPr>
        <w:tabs>
          <w:tab w:val="left" w:pos="-1440"/>
          <w:tab w:val="left" w:pos="-720"/>
          <w:tab w:val="left" w:pos="0"/>
          <w:tab w:val="left" w:pos="456"/>
          <w:tab w:val="left" w:pos="881"/>
          <w:tab w:val="left" w:pos="1440"/>
        </w:tabs>
        <w:spacing w:line="244" w:lineRule="auto"/>
        <w:ind w:left="360"/>
        <w:jc w:val="both"/>
        <w:rPr>
          <w:sz w:val="10"/>
          <w:szCs w:val="10"/>
        </w:rPr>
      </w:pPr>
    </w:p>
    <w:p w:rsidR="004A007E" w:rsidRPr="00117CC0" w:rsidRDefault="004A007E" w:rsidP="00EC7C90">
      <w:pPr>
        <w:numPr>
          <w:ilvl w:val="0"/>
          <w:numId w:val="17"/>
        </w:numPr>
        <w:tabs>
          <w:tab w:val="left" w:pos="-1440"/>
          <w:tab w:val="left" w:pos="-720"/>
          <w:tab w:val="left" w:pos="0"/>
          <w:tab w:val="left" w:pos="456"/>
          <w:tab w:val="left" w:pos="881"/>
          <w:tab w:val="left" w:pos="1440"/>
        </w:tabs>
        <w:spacing w:line="244" w:lineRule="auto"/>
        <w:jc w:val="both"/>
        <w:rPr>
          <w:sz w:val="22"/>
          <w:szCs w:val="22"/>
        </w:rPr>
      </w:pPr>
      <w:r w:rsidRPr="00B50248">
        <w:rPr>
          <w:sz w:val="22"/>
          <w:szCs w:val="22"/>
          <w:u w:val="single"/>
        </w:rPr>
        <w:t>Student activity:</w:t>
      </w:r>
      <w:r>
        <w:rPr>
          <w:sz w:val="22"/>
          <w:szCs w:val="22"/>
        </w:rPr>
        <w:t xml:space="preserve"> Student trip</w:t>
      </w:r>
      <w:r w:rsidRPr="00E26F65">
        <w:rPr>
          <w:sz w:val="22"/>
          <w:szCs w:val="22"/>
        </w:rPr>
        <w:t xml:space="preserve"> to the Baltimore </w:t>
      </w:r>
      <w:r>
        <w:rPr>
          <w:sz w:val="22"/>
          <w:szCs w:val="22"/>
        </w:rPr>
        <w:t>a</w:t>
      </w:r>
      <w:r w:rsidRPr="00E26F65">
        <w:rPr>
          <w:sz w:val="22"/>
          <w:szCs w:val="22"/>
        </w:rPr>
        <w:t>quarium</w:t>
      </w:r>
      <w:r>
        <w:rPr>
          <w:sz w:val="22"/>
          <w:szCs w:val="22"/>
        </w:rPr>
        <w:t>,</w:t>
      </w:r>
      <w:r w:rsidRPr="00E26F65">
        <w:rPr>
          <w:sz w:val="22"/>
          <w:szCs w:val="22"/>
        </w:rPr>
        <w:t xml:space="preserve"> </w:t>
      </w:r>
      <w:r>
        <w:rPr>
          <w:sz w:val="22"/>
          <w:szCs w:val="22"/>
        </w:rPr>
        <w:t>ASME 2008 SMASIS C</w:t>
      </w:r>
      <w:r w:rsidRPr="00117CC0">
        <w:rPr>
          <w:sz w:val="22"/>
          <w:szCs w:val="22"/>
        </w:rPr>
        <w:t>onference.</w:t>
      </w:r>
    </w:p>
    <w:p w:rsidR="004A007E" w:rsidRDefault="004A007E" w:rsidP="00E26F65">
      <w:pPr>
        <w:tabs>
          <w:tab w:val="left" w:pos="-1440"/>
          <w:tab w:val="left" w:pos="-720"/>
          <w:tab w:val="left" w:pos="0"/>
          <w:tab w:val="left" w:pos="456"/>
          <w:tab w:val="left" w:pos="881"/>
          <w:tab w:val="left" w:pos="1440"/>
        </w:tabs>
        <w:spacing w:line="244" w:lineRule="auto"/>
        <w:ind w:left="720"/>
        <w:jc w:val="both"/>
        <w:rPr>
          <w:rFonts w:ascii="Times New Roman Bold" w:hAnsi="Times New Roman Bold" w:cs="Times New Roman Bold"/>
          <w:b/>
          <w:bCs/>
          <w:spacing w:val="-2"/>
          <w:sz w:val="16"/>
          <w:szCs w:val="16"/>
        </w:rPr>
      </w:pPr>
    </w:p>
    <w:p w:rsidR="00DE7BA5" w:rsidRDefault="00DE7BA5" w:rsidP="00DE7BA5">
      <w:pPr>
        <w:tabs>
          <w:tab w:val="left" w:pos="-1440"/>
          <w:tab w:val="left" w:pos="-720"/>
          <w:tab w:val="left" w:pos="456"/>
          <w:tab w:val="left" w:pos="720"/>
          <w:tab w:val="left" w:pos="881"/>
          <w:tab w:val="left" w:pos="1440"/>
          <w:tab w:val="left" w:pos="1620"/>
        </w:tabs>
        <w:spacing w:line="244" w:lineRule="auto"/>
        <w:ind w:left="456"/>
        <w:jc w:val="both"/>
        <w:outlineLvl w:val="0"/>
        <w:rPr>
          <w:rFonts w:ascii="Times New Roman Bold" w:hAnsi="Times New Roman Bold" w:cs="Times New Roman Bold"/>
          <w:b/>
          <w:bCs/>
          <w:caps/>
          <w:spacing w:val="-2"/>
          <w:sz w:val="24"/>
          <w:szCs w:val="24"/>
        </w:rPr>
      </w:pPr>
      <w:r>
        <w:rPr>
          <w:rFonts w:ascii="Times New Roman Bold" w:hAnsi="Times New Roman Bold" w:cs="Times New Roman Bold"/>
          <w:b/>
          <w:bCs/>
          <w:spacing w:val="-2"/>
          <w:sz w:val="24"/>
          <w:szCs w:val="24"/>
        </w:rPr>
        <w:t xml:space="preserve">Work Related to </w:t>
      </w:r>
      <w:r>
        <w:rPr>
          <w:b/>
          <w:bCs/>
          <w:sz w:val="22"/>
          <w:szCs w:val="22"/>
        </w:rPr>
        <w:t xml:space="preserve">Device Research Conference Technical Program </w:t>
      </w:r>
      <w:r w:rsidRPr="00287B03">
        <w:rPr>
          <w:b/>
          <w:bCs/>
          <w:sz w:val="22"/>
          <w:szCs w:val="22"/>
        </w:rPr>
        <w:t>Committee</w:t>
      </w:r>
    </w:p>
    <w:p w:rsidR="00DE7BA5" w:rsidRPr="00DE7BA5" w:rsidRDefault="00DE7BA5" w:rsidP="00DE7BA5">
      <w:pPr>
        <w:tabs>
          <w:tab w:val="left" w:pos="-1440"/>
          <w:tab w:val="left" w:pos="-720"/>
          <w:tab w:val="left" w:pos="456"/>
          <w:tab w:val="left" w:pos="720"/>
          <w:tab w:val="left" w:pos="881"/>
          <w:tab w:val="left" w:pos="1440"/>
          <w:tab w:val="left" w:pos="1620"/>
        </w:tabs>
        <w:spacing w:line="244" w:lineRule="auto"/>
        <w:ind w:left="456"/>
        <w:jc w:val="both"/>
        <w:outlineLvl w:val="0"/>
        <w:rPr>
          <w:bCs/>
          <w:spacing w:val="-2"/>
          <w:sz w:val="22"/>
          <w:szCs w:val="22"/>
        </w:rPr>
      </w:pPr>
      <w:r w:rsidRPr="00DE7BA5">
        <w:rPr>
          <w:bCs/>
          <w:caps/>
          <w:spacing w:val="-2"/>
          <w:sz w:val="22"/>
          <w:szCs w:val="22"/>
        </w:rPr>
        <w:t>1. M</w:t>
      </w:r>
      <w:r w:rsidRPr="00DE7BA5">
        <w:rPr>
          <w:bCs/>
          <w:spacing w:val="-2"/>
          <w:sz w:val="22"/>
          <w:szCs w:val="22"/>
        </w:rPr>
        <w:t>ember DRC Technical Program Committee: Dec 2013-</w:t>
      </w:r>
    </w:p>
    <w:p w:rsidR="00DE7BA5" w:rsidRPr="00C130B3" w:rsidRDefault="00DE7BA5" w:rsidP="00DE7BA5">
      <w:pPr>
        <w:tabs>
          <w:tab w:val="left" w:pos="-1440"/>
          <w:tab w:val="left" w:pos="-720"/>
          <w:tab w:val="left" w:pos="456"/>
          <w:tab w:val="left" w:pos="720"/>
          <w:tab w:val="left" w:pos="881"/>
          <w:tab w:val="left" w:pos="1440"/>
          <w:tab w:val="left" w:pos="1620"/>
        </w:tabs>
        <w:spacing w:line="244" w:lineRule="auto"/>
        <w:ind w:left="456"/>
        <w:jc w:val="both"/>
        <w:outlineLvl w:val="0"/>
        <w:rPr>
          <w:rFonts w:ascii="Times New Roman Bold" w:hAnsi="Times New Roman Bold" w:cs="Times New Roman Bold"/>
          <w:b/>
          <w:bCs/>
          <w:spacing w:val="-2"/>
          <w:sz w:val="12"/>
          <w:szCs w:val="12"/>
        </w:rPr>
      </w:pPr>
    </w:p>
    <w:p w:rsidR="004A007E" w:rsidRPr="00DE7BA5" w:rsidRDefault="004A007E" w:rsidP="00DE7BA5">
      <w:pPr>
        <w:tabs>
          <w:tab w:val="left" w:pos="-1440"/>
          <w:tab w:val="left" w:pos="-720"/>
          <w:tab w:val="left" w:pos="456"/>
          <w:tab w:val="left" w:pos="720"/>
          <w:tab w:val="left" w:pos="881"/>
          <w:tab w:val="left" w:pos="1440"/>
          <w:tab w:val="left" w:pos="1620"/>
        </w:tabs>
        <w:spacing w:line="244" w:lineRule="auto"/>
        <w:ind w:left="456"/>
        <w:jc w:val="both"/>
        <w:outlineLvl w:val="0"/>
        <w:rPr>
          <w:rFonts w:ascii="Times New Roman Bold" w:hAnsi="Times New Roman Bold" w:cs="Times New Roman Bold"/>
          <w:b/>
          <w:bCs/>
          <w:caps/>
          <w:spacing w:val="-2"/>
          <w:sz w:val="24"/>
          <w:szCs w:val="24"/>
        </w:rPr>
      </w:pPr>
      <w:r>
        <w:rPr>
          <w:rFonts w:ascii="Times New Roman Bold" w:hAnsi="Times New Roman Bold" w:cs="Times New Roman Bold"/>
          <w:b/>
          <w:bCs/>
          <w:spacing w:val="-2"/>
          <w:sz w:val="24"/>
          <w:szCs w:val="24"/>
        </w:rPr>
        <w:t>Work related to other societies</w:t>
      </w:r>
    </w:p>
    <w:p w:rsidR="004A007E" w:rsidRPr="00C4014E" w:rsidRDefault="004A007E" w:rsidP="007D5A86">
      <w:pPr>
        <w:numPr>
          <w:ilvl w:val="0"/>
          <w:numId w:val="17"/>
        </w:numPr>
        <w:tabs>
          <w:tab w:val="left" w:pos="-1440"/>
          <w:tab w:val="left" w:pos="-720"/>
          <w:tab w:val="left" w:pos="0"/>
          <w:tab w:val="left" w:pos="456"/>
          <w:tab w:val="left" w:pos="720"/>
          <w:tab w:val="left" w:pos="881"/>
          <w:tab w:val="left" w:pos="1440"/>
        </w:tabs>
        <w:spacing w:line="244" w:lineRule="auto"/>
        <w:jc w:val="both"/>
        <w:rPr>
          <w:sz w:val="16"/>
          <w:szCs w:val="16"/>
        </w:rPr>
      </w:pPr>
      <w:r w:rsidRPr="00117CC0">
        <w:rPr>
          <w:rStyle w:val="Strong"/>
          <w:b w:val="0"/>
          <w:bCs w:val="0"/>
          <w:sz w:val="22"/>
          <w:szCs w:val="22"/>
          <w:u w:val="single"/>
        </w:rPr>
        <w:t>Session Chair/co-chair:</w:t>
      </w:r>
      <w:r>
        <w:rPr>
          <w:rStyle w:val="Strong"/>
          <w:b w:val="0"/>
          <w:bCs w:val="0"/>
          <w:sz w:val="22"/>
          <w:szCs w:val="22"/>
        </w:rPr>
        <w:t xml:space="preserve"> </w:t>
      </w:r>
      <w:r w:rsidRPr="00E15A08">
        <w:rPr>
          <w:sz w:val="22"/>
          <w:szCs w:val="22"/>
        </w:rPr>
        <w:t>MRS (Materials Research Society) 2008</w:t>
      </w:r>
      <w:r>
        <w:rPr>
          <w:sz w:val="22"/>
          <w:szCs w:val="22"/>
        </w:rPr>
        <w:t>.</w:t>
      </w:r>
    </w:p>
    <w:p w:rsidR="004A007E" w:rsidRPr="00374E66" w:rsidRDefault="004A007E" w:rsidP="006818D0">
      <w:pPr>
        <w:numPr>
          <w:ilvl w:val="0"/>
          <w:numId w:val="17"/>
        </w:numPr>
        <w:tabs>
          <w:tab w:val="left" w:pos="-1440"/>
          <w:tab w:val="left" w:pos="-720"/>
          <w:tab w:val="left" w:pos="0"/>
          <w:tab w:val="left" w:pos="456"/>
          <w:tab w:val="left" w:pos="720"/>
          <w:tab w:val="left" w:pos="881"/>
          <w:tab w:val="left" w:pos="1440"/>
        </w:tabs>
        <w:spacing w:line="244" w:lineRule="auto"/>
        <w:jc w:val="both"/>
        <w:rPr>
          <w:rStyle w:val="Strong"/>
          <w:b w:val="0"/>
          <w:bCs w:val="0"/>
          <w:spacing w:val="-2"/>
          <w:sz w:val="22"/>
          <w:szCs w:val="22"/>
        </w:rPr>
      </w:pPr>
      <w:r w:rsidRPr="00117CC0">
        <w:rPr>
          <w:sz w:val="22"/>
          <w:szCs w:val="22"/>
          <w:u w:val="single"/>
        </w:rPr>
        <w:t>Conference Program Committee:</w:t>
      </w:r>
      <w:r>
        <w:rPr>
          <w:sz w:val="22"/>
          <w:szCs w:val="22"/>
        </w:rPr>
        <w:t xml:space="preserve"> International program committee for NSTSI Conference, India 2011, cosponsored by IEEE Nanotechnology Council. </w:t>
      </w:r>
    </w:p>
    <w:p w:rsidR="004A007E" w:rsidRPr="00C130B3" w:rsidRDefault="004A007E" w:rsidP="008170D2">
      <w:pPr>
        <w:ind w:left="1440"/>
        <w:jc w:val="center"/>
        <w:rPr>
          <w:b/>
          <w:bCs/>
          <w:sz w:val="16"/>
          <w:szCs w:val="16"/>
        </w:rPr>
      </w:pPr>
    </w:p>
    <w:p w:rsidR="004A007E" w:rsidRPr="00C130B3" w:rsidRDefault="00A55163" w:rsidP="00C130B3">
      <w:pPr>
        <w:ind w:left="456"/>
        <w:jc w:val="both"/>
        <w:outlineLvl w:val="0"/>
        <w:rPr>
          <w:rFonts w:ascii="Times New Roman Bold" w:hAnsi="Times New Roman Bold" w:cs="Times New Roman Bold"/>
          <w:b/>
          <w:bCs/>
          <w:caps/>
          <w:sz w:val="24"/>
          <w:szCs w:val="24"/>
        </w:rPr>
      </w:pPr>
      <w:r>
        <w:rPr>
          <w:rFonts w:ascii="Times New Roman Bold" w:hAnsi="Times New Roman Bold" w:cs="Times New Roman Bold"/>
          <w:b/>
          <w:bCs/>
          <w:caps/>
          <w:sz w:val="24"/>
          <w:szCs w:val="24"/>
        </w:rPr>
        <w:t xml:space="preserve">C. </w:t>
      </w:r>
      <w:r w:rsidR="004A007E" w:rsidRPr="00C47048">
        <w:rPr>
          <w:rFonts w:ascii="Times New Roman Bold" w:hAnsi="Times New Roman Bold" w:cs="Times New Roman Bold"/>
          <w:b/>
          <w:bCs/>
          <w:caps/>
          <w:sz w:val="24"/>
          <w:szCs w:val="24"/>
        </w:rPr>
        <w:t>Technical Service for Journals/Proceedings/Publishers</w:t>
      </w:r>
    </w:p>
    <w:p w:rsidR="004A007E" w:rsidRPr="002D667B" w:rsidRDefault="004A007E" w:rsidP="00426E25">
      <w:pPr>
        <w:tabs>
          <w:tab w:val="left" w:pos="-1440"/>
          <w:tab w:val="left" w:pos="-720"/>
          <w:tab w:val="left" w:pos="0"/>
          <w:tab w:val="left" w:pos="456"/>
          <w:tab w:val="left" w:pos="720"/>
          <w:tab w:val="left" w:pos="881"/>
          <w:tab w:val="left" w:pos="1440"/>
        </w:tabs>
        <w:spacing w:line="244" w:lineRule="auto"/>
        <w:jc w:val="both"/>
        <w:outlineLvl w:val="0"/>
        <w:rPr>
          <w:spacing w:val="-2"/>
          <w:sz w:val="22"/>
          <w:szCs w:val="22"/>
        </w:rPr>
      </w:pPr>
      <w:r w:rsidRPr="00912DEC">
        <w:rPr>
          <w:spacing w:val="-2"/>
          <w:sz w:val="22"/>
          <w:szCs w:val="22"/>
        </w:rPr>
        <w:tab/>
      </w:r>
      <w:r w:rsidRPr="002D667B">
        <w:rPr>
          <w:spacing w:val="-2"/>
          <w:sz w:val="22"/>
          <w:szCs w:val="22"/>
          <w:u w:val="single"/>
        </w:rPr>
        <w:t>Reviewer for journals</w:t>
      </w:r>
      <w:r w:rsidRPr="002D667B">
        <w:rPr>
          <w:spacing w:val="-2"/>
          <w:sz w:val="22"/>
          <w:szCs w:val="22"/>
        </w:rPr>
        <w:t>:</w:t>
      </w:r>
      <w:r>
        <w:rPr>
          <w:spacing w:val="-2"/>
          <w:sz w:val="22"/>
          <w:szCs w:val="22"/>
        </w:rPr>
        <w:t xml:space="preserve"> Reviewed ~38 manuscripts for 18 journals in the last 5 years. </w:t>
      </w:r>
    </w:p>
    <w:p w:rsidR="004A007E" w:rsidRPr="00C47048" w:rsidRDefault="004A007E" w:rsidP="00912DEC">
      <w:pPr>
        <w:tabs>
          <w:tab w:val="left" w:pos="-1440"/>
          <w:tab w:val="left" w:pos="-720"/>
          <w:tab w:val="left" w:pos="0"/>
          <w:tab w:val="left" w:pos="456"/>
          <w:tab w:val="left" w:pos="720"/>
          <w:tab w:val="left" w:pos="881"/>
          <w:tab w:val="left" w:pos="1440"/>
        </w:tabs>
        <w:spacing w:line="244" w:lineRule="auto"/>
        <w:jc w:val="both"/>
        <w:rPr>
          <w:spacing w:val="-2"/>
          <w:sz w:val="10"/>
          <w:szCs w:val="10"/>
        </w:rPr>
      </w:pPr>
    </w:p>
    <w:p w:rsidR="004A007E" w:rsidRDefault="004A007E" w:rsidP="00287B03">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Pr>
          <w:spacing w:val="-2"/>
          <w:sz w:val="22"/>
          <w:szCs w:val="22"/>
        </w:rPr>
        <w:t>Nature (1)</w:t>
      </w:r>
    </w:p>
    <w:p w:rsidR="004A007E" w:rsidRDefault="004A007E" w:rsidP="00287B03">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Pr>
          <w:spacing w:val="-2"/>
          <w:sz w:val="22"/>
          <w:szCs w:val="22"/>
        </w:rPr>
        <w:t>Physical Review Letters (3)</w:t>
      </w:r>
    </w:p>
    <w:p w:rsidR="004A007E" w:rsidRDefault="004A007E" w:rsidP="00173D19">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sidRPr="00E15A08">
        <w:rPr>
          <w:spacing w:val="-2"/>
          <w:sz w:val="22"/>
          <w:szCs w:val="22"/>
        </w:rPr>
        <w:t>Nanotechnology (3)</w:t>
      </w:r>
    </w:p>
    <w:p w:rsidR="004A007E" w:rsidRDefault="004A007E" w:rsidP="00173D19">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Pr>
          <w:spacing w:val="-2"/>
          <w:sz w:val="22"/>
          <w:szCs w:val="22"/>
        </w:rPr>
        <w:t>Nature Scientific Reports (1)</w:t>
      </w:r>
    </w:p>
    <w:p w:rsidR="004A007E" w:rsidRDefault="004A007E" w:rsidP="00173D19">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sidRPr="00173D19">
        <w:rPr>
          <w:spacing w:val="-2"/>
          <w:sz w:val="22"/>
          <w:szCs w:val="22"/>
        </w:rPr>
        <w:t>Journal of Applied Physics (4)</w:t>
      </w:r>
    </w:p>
    <w:p w:rsidR="004A007E" w:rsidRDefault="004A007E" w:rsidP="00173D19">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sidRPr="00173D19">
        <w:rPr>
          <w:spacing w:val="-2"/>
          <w:sz w:val="22"/>
          <w:szCs w:val="22"/>
        </w:rPr>
        <w:t>S</w:t>
      </w:r>
      <w:r>
        <w:rPr>
          <w:spacing w:val="-2"/>
          <w:sz w:val="22"/>
          <w:szCs w:val="22"/>
        </w:rPr>
        <w:t>mart Materials and Structures (5)</w:t>
      </w:r>
    </w:p>
    <w:p w:rsidR="004A007E" w:rsidRPr="000A7BF9" w:rsidRDefault="004A007E" w:rsidP="000A7BF9">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sidRPr="00173D19">
        <w:rPr>
          <w:spacing w:val="-2"/>
          <w:sz w:val="22"/>
          <w:szCs w:val="22"/>
        </w:rPr>
        <w:t>Journal of Mag</w:t>
      </w:r>
      <w:r>
        <w:rPr>
          <w:spacing w:val="-2"/>
          <w:sz w:val="22"/>
          <w:szCs w:val="22"/>
        </w:rPr>
        <w:t>netism and Magnetic Materials (4</w:t>
      </w:r>
      <w:r w:rsidRPr="00173D19">
        <w:rPr>
          <w:spacing w:val="-2"/>
          <w:sz w:val="22"/>
          <w:szCs w:val="22"/>
        </w:rPr>
        <w:t>)</w:t>
      </w:r>
    </w:p>
    <w:p w:rsidR="004A007E" w:rsidRDefault="004A007E" w:rsidP="00173D19">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Pr>
          <w:spacing w:val="-2"/>
          <w:sz w:val="22"/>
          <w:szCs w:val="22"/>
        </w:rPr>
        <w:t>J. of Intelligent</w:t>
      </w:r>
      <w:r w:rsidRPr="00173D19">
        <w:rPr>
          <w:spacing w:val="-2"/>
          <w:sz w:val="22"/>
          <w:szCs w:val="22"/>
        </w:rPr>
        <w:t xml:space="preserve"> M</w:t>
      </w:r>
      <w:r>
        <w:rPr>
          <w:spacing w:val="-2"/>
          <w:sz w:val="22"/>
          <w:szCs w:val="22"/>
        </w:rPr>
        <w:t>aterials and Smart Structures (4</w:t>
      </w:r>
      <w:r w:rsidRPr="00173D19">
        <w:rPr>
          <w:spacing w:val="-2"/>
          <w:sz w:val="22"/>
          <w:szCs w:val="22"/>
        </w:rPr>
        <w:t>)</w:t>
      </w:r>
    </w:p>
    <w:p w:rsidR="004A007E" w:rsidRPr="002A1E9F" w:rsidRDefault="004A007E" w:rsidP="00C404BC">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Pr>
          <w:sz w:val="22"/>
          <w:szCs w:val="22"/>
        </w:rPr>
        <w:t>J. Physics: Condensed Matter (1</w:t>
      </w:r>
      <w:r w:rsidRPr="002A1E9F">
        <w:rPr>
          <w:sz w:val="22"/>
          <w:szCs w:val="22"/>
        </w:rPr>
        <w:t>)</w:t>
      </w:r>
    </w:p>
    <w:p w:rsidR="004A007E" w:rsidRPr="00F5240A" w:rsidRDefault="004A007E" w:rsidP="00173D19">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sidRPr="002A1E9F">
        <w:rPr>
          <w:sz w:val="22"/>
          <w:szCs w:val="22"/>
        </w:rPr>
        <w:t>J. Phys D: Appl. Phys. (1)</w:t>
      </w:r>
    </w:p>
    <w:p w:rsidR="004A007E" w:rsidRPr="002A1E9F" w:rsidRDefault="004A007E" w:rsidP="00173D19">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Pr>
          <w:sz w:val="22"/>
          <w:szCs w:val="22"/>
        </w:rPr>
        <w:t>IEEE Transaction on Electron Devices (1)</w:t>
      </w:r>
    </w:p>
    <w:p w:rsidR="004A007E" w:rsidRPr="000A7BF9" w:rsidRDefault="004A007E" w:rsidP="000A7BF9">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sidRPr="00173D19">
        <w:rPr>
          <w:spacing w:val="-2"/>
          <w:sz w:val="22"/>
          <w:szCs w:val="22"/>
        </w:rPr>
        <w:t>IEEE Transactions on Magnetics (4)</w:t>
      </w:r>
    </w:p>
    <w:p w:rsidR="004A007E" w:rsidRDefault="004A007E" w:rsidP="00173D19">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sidRPr="00173D19">
        <w:rPr>
          <w:spacing w:val="-2"/>
          <w:sz w:val="22"/>
          <w:szCs w:val="22"/>
        </w:rPr>
        <w:t>Sensors and Actuators A: Physical</w:t>
      </w:r>
      <w:r>
        <w:rPr>
          <w:spacing w:val="-2"/>
          <w:sz w:val="22"/>
          <w:szCs w:val="22"/>
        </w:rPr>
        <w:softHyphen/>
        <w:t xml:space="preserve"> (1)</w:t>
      </w:r>
    </w:p>
    <w:p w:rsidR="004A007E" w:rsidRDefault="004A007E" w:rsidP="00173D19">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sidRPr="00173D19">
        <w:rPr>
          <w:spacing w:val="-2"/>
          <w:sz w:val="22"/>
          <w:szCs w:val="22"/>
        </w:rPr>
        <w:t>Int. J. of Smart and Nano Materials (1)</w:t>
      </w:r>
    </w:p>
    <w:p w:rsidR="004A007E" w:rsidRDefault="004A007E" w:rsidP="00173D19">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sidRPr="00173D19">
        <w:rPr>
          <w:sz w:val="22"/>
          <w:szCs w:val="22"/>
        </w:rPr>
        <w:t>Microelectronics Journal (1)</w:t>
      </w:r>
    </w:p>
    <w:p w:rsidR="004A007E" w:rsidRPr="00F5240A" w:rsidRDefault="004A007E" w:rsidP="00173D19">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sidRPr="00173D19">
        <w:rPr>
          <w:sz w:val="22"/>
          <w:szCs w:val="22"/>
        </w:rPr>
        <w:t>Finite Elements in Analysis and Design (1)</w:t>
      </w:r>
    </w:p>
    <w:p w:rsidR="004A007E" w:rsidRPr="00F5240A" w:rsidRDefault="004A007E" w:rsidP="00F5240A">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Pr>
          <w:sz w:val="22"/>
          <w:szCs w:val="22"/>
        </w:rPr>
        <w:t>Materials Today</w:t>
      </w:r>
      <w:r>
        <w:rPr>
          <w:spacing w:val="-2"/>
          <w:sz w:val="22"/>
          <w:szCs w:val="22"/>
        </w:rPr>
        <w:t xml:space="preserve"> (1)</w:t>
      </w:r>
    </w:p>
    <w:p w:rsidR="004A007E" w:rsidRPr="00223A0F" w:rsidRDefault="004A007E" w:rsidP="00223A0F">
      <w:pPr>
        <w:numPr>
          <w:ilvl w:val="1"/>
          <w:numId w:val="13"/>
        </w:numPr>
        <w:tabs>
          <w:tab w:val="left" w:pos="-1440"/>
          <w:tab w:val="left" w:pos="-720"/>
          <w:tab w:val="left" w:pos="0"/>
          <w:tab w:val="left" w:pos="456"/>
          <w:tab w:val="left" w:pos="720"/>
          <w:tab w:val="left" w:pos="881"/>
        </w:tabs>
        <w:spacing w:line="244" w:lineRule="auto"/>
        <w:jc w:val="both"/>
        <w:rPr>
          <w:spacing w:val="-2"/>
          <w:sz w:val="22"/>
          <w:szCs w:val="22"/>
        </w:rPr>
      </w:pPr>
      <w:r>
        <w:rPr>
          <w:sz w:val="22"/>
          <w:szCs w:val="22"/>
        </w:rPr>
        <w:t>Sensors (1)</w:t>
      </w:r>
    </w:p>
    <w:p w:rsidR="004A007E" w:rsidRPr="00A17915" w:rsidRDefault="004A007E" w:rsidP="008170D2">
      <w:pPr>
        <w:tabs>
          <w:tab w:val="left" w:pos="-1440"/>
          <w:tab w:val="left" w:pos="-720"/>
          <w:tab w:val="left" w:pos="0"/>
          <w:tab w:val="left" w:pos="456"/>
          <w:tab w:val="left" w:pos="720"/>
          <w:tab w:val="left" w:pos="881"/>
          <w:tab w:val="left" w:pos="1440"/>
        </w:tabs>
        <w:spacing w:line="244" w:lineRule="auto"/>
        <w:jc w:val="both"/>
        <w:rPr>
          <w:spacing w:val="-2"/>
          <w:sz w:val="10"/>
          <w:szCs w:val="10"/>
        </w:rPr>
      </w:pPr>
    </w:p>
    <w:p w:rsidR="004A007E" w:rsidRDefault="004A007E" w:rsidP="008170D2">
      <w:pPr>
        <w:tabs>
          <w:tab w:val="left" w:pos="-1440"/>
          <w:tab w:val="left" w:pos="-720"/>
          <w:tab w:val="left" w:pos="0"/>
          <w:tab w:val="left" w:pos="456"/>
          <w:tab w:val="left" w:pos="720"/>
          <w:tab w:val="left" w:pos="881"/>
          <w:tab w:val="left" w:pos="1440"/>
        </w:tabs>
        <w:spacing w:line="244" w:lineRule="auto"/>
        <w:jc w:val="both"/>
        <w:rPr>
          <w:spacing w:val="-2"/>
          <w:sz w:val="22"/>
          <w:szCs w:val="22"/>
        </w:rPr>
      </w:pPr>
      <w:r w:rsidRPr="002D667B">
        <w:rPr>
          <w:spacing w:val="-2"/>
          <w:sz w:val="22"/>
          <w:szCs w:val="22"/>
        </w:rPr>
        <w:tab/>
      </w:r>
      <w:r w:rsidRPr="002D667B">
        <w:rPr>
          <w:spacing w:val="-2"/>
          <w:sz w:val="22"/>
          <w:szCs w:val="22"/>
          <w:u w:val="single"/>
        </w:rPr>
        <w:t xml:space="preserve">Reviewer for </w:t>
      </w:r>
      <w:r>
        <w:rPr>
          <w:spacing w:val="-2"/>
          <w:sz w:val="22"/>
          <w:szCs w:val="22"/>
          <w:u w:val="single"/>
        </w:rPr>
        <w:t>proposals</w:t>
      </w:r>
      <w:r w:rsidRPr="002D667B">
        <w:rPr>
          <w:spacing w:val="-2"/>
          <w:sz w:val="22"/>
          <w:szCs w:val="22"/>
        </w:rPr>
        <w:t>:</w:t>
      </w:r>
      <w:r>
        <w:rPr>
          <w:spacing w:val="-2"/>
          <w:sz w:val="22"/>
          <w:szCs w:val="22"/>
        </w:rPr>
        <w:t xml:space="preserve">  Reviewed for NSF, CMMI, 2012.</w:t>
      </w:r>
    </w:p>
    <w:p w:rsidR="004A007E" w:rsidRDefault="004A007E" w:rsidP="00863BB9">
      <w:pPr>
        <w:tabs>
          <w:tab w:val="left" w:pos="-1440"/>
          <w:tab w:val="left" w:pos="-720"/>
          <w:tab w:val="left" w:pos="0"/>
          <w:tab w:val="left" w:pos="456"/>
          <w:tab w:val="left" w:pos="720"/>
          <w:tab w:val="left" w:pos="881"/>
          <w:tab w:val="left" w:pos="1440"/>
        </w:tabs>
        <w:spacing w:line="244" w:lineRule="auto"/>
        <w:jc w:val="both"/>
        <w:rPr>
          <w:spacing w:val="-2"/>
          <w:sz w:val="22"/>
          <w:szCs w:val="22"/>
        </w:rPr>
      </w:pPr>
      <w:r>
        <w:rPr>
          <w:spacing w:val="-2"/>
          <w:sz w:val="22"/>
          <w:szCs w:val="22"/>
        </w:rPr>
        <w:tab/>
      </w:r>
      <w:r>
        <w:rPr>
          <w:spacing w:val="-2"/>
          <w:sz w:val="22"/>
          <w:szCs w:val="22"/>
        </w:rPr>
        <w:tab/>
      </w:r>
      <w:r>
        <w:rPr>
          <w:spacing w:val="-2"/>
          <w:sz w:val="22"/>
          <w:szCs w:val="22"/>
        </w:rPr>
        <w:tab/>
      </w:r>
      <w:r>
        <w:rPr>
          <w:spacing w:val="-2"/>
          <w:sz w:val="22"/>
          <w:szCs w:val="22"/>
        </w:rPr>
        <w:tab/>
      </w:r>
      <w:r>
        <w:rPr>
          <w:spacing w:val="-2"/>
          <w:sz w:val="22"/>
          <w:szCs w:val="22"/>
        </w:rPr>
        <w:tab/>
        <w:t xml:space="preserve">          Reviewed for the Israel Science Foundation, 2013.</w:t>
      </w:r>
      <w:r>
        <w:rPr>
          <w:spacing w:val="-2"/>
          <w:sz w:val="22"/>
          <w:szCs w:val="22"/>
        </w:rPr>
        <w:tab/>
      </w:r>
    </w:p>
    <w:p w:rsidR="004A007E" w:rsidRDefault="004A007E" w:rsidP="00863BB9">
      <w:pPr>
        <w:tabs>
          <w:tab w:val="left" w:pos="-1440"/>
          <w:tab w:val="left" w:pos="-720"/>
          <w:tab w:val="left" w:pos="0"/>
          <w:tab w:val="left" w:pos="456"/>
          <w:tab w:val="left" w:pos="720"/>
          <w:tab w:val="left" w:pos="881"/>
          <w:tab w:val="left" w:pos="1440"/>
        </w:tabs>
        <w:spacing w:line="244" w:lineRule="auto"/>
        <w:jc w:val="both"/>
        <w:rPr>
          <w:spacing w:val="-2"/>
          <w:sz w:val="22"/>
          <w:szCs w:val="22"/>
        </w:rPr>
      </w:pPr>
      <w:r>
        <w:rPr>
          <w:spacing w:val="-2"/>
          <w:sz w:val="22"/>
          <w:szCs w:val="22"/>
        </w:rPr>
        <w:t xml:space="preserve">                      </w:t>
      </w:r>
      <w:r>
        <w:rPr>
          <w:spacing w:val="-2"/>
          <w:sz w:val="22"/>
          <w:szCs w:val="22"/>
        </w:rPr>
        <w:tab/>
      </w:r>
      <w:r>
        <w:rPr>
          <w:spacing w:val="-2"/>
          <w:sz w:val="22"/>
          <w:szCs w:val="22"/>
        </w:rPr>
        <w:tab/>
        <w:t xml:space="preserve">         Reviewed for NSF, CISE, 2013.</w:t>
      </w:r>
    </w:p>
    <w:p w:rsidR="004A007E" w:rsidRDefault="004A007E" w:rsidP="00863BB9">
      <w:pPr>
        <w:tabs>
          <w:tab w:val="left" w:pos="-1440"/>
          <w:tab w:val="left" w:pos="-720"/>
          <w:tab w:val="left" w:pos="0"/>
          <w:tab w:val="left" w:pos="456"/>
          <w:tab w:val="left" w:pos="720"/>
          <w:tab w:val="left" w:pos="881"/>
          <w:tab w:val="left" w:pos="1440"/>
        </w:tabs>
        <w:spacing w:line="244" w:lineRule="auto"/>
        <w:jc w:val="both"/>
        <w:rPr>
          <w:spacing w:val="-2"/>
          <w:sz w:val="22"/>
          <w:szCs w:val="22"/>
        </w:rPr>
      </w:pPr>
      <w:r>
        <w:rPr>
          <w:spacing w:val="-2"/>
          <w:sz w:val="22"/>
          <w:szCs w:val="22"/>
        </w:rPr>
        <w:tab/>
      </w:r>
      <w:r>
        <w:rPr>
          <w:spacing w:val="-2"/>
          <w:sz w:val="22"/>
          <w:szCs w:val="22"/>
        </w:rPr>
        <w:tab/>
      </w:r>
      <w:r>
        <w:rPr>
          <w:spacing w:val="-2"/>
          <w:sz w:val="22"/>
          <w:szCs w:val="22"/>
        </w:rPr>
        <w:tab/>
      </w:r>
      <w:r>
        <w:rPr>
          <w:spacing w:val="-2"/>
          <w:sz w:val="22"/>
          <w:szCs w:val="22"/>
        </w:rPr>
        <w:tab/>
      </w:r>
      <w:r>
        <w:rPr>
          <w:spacing w:val="-2"/>
          <w:sz w:val="22"/>
          <w:szCs w:val="22"/>
        </w:rPr>
        <w:tab/>
        <w:t xml:space="preserve">         Internal review, Engineering PRQF proposals, VCU.</w:t>
      </w:r>
    </w:p>
    <w:p w:rsidR="004A007E" w:rsidRDefault="004A007E" w:rsidP="008170D2">
      <w:pPr>
        <w:tabs>
          <w:tab w:val="left" w:pos="-1440"/>
          <w:tab w:val="left" w:pos="-720"/>
          <w:tab w:val="left" w:pos="0"/>
          <w:tab w:val="left" w:pos="456"/>
          <w:tab w:val="left" w:pos="720"/>
          <w:tab w:val="left" w:pos="881"/>
          <w:tab w:val="left" w:pos="1440"/>
        </w:tabs>
        <w:spacing w:line="244" w:lineRule="auto"/>
        <w:jc w:val="both"/>
        <w:rPr>
          <w:spacing w:val="-2"/>
          <w:sz w:val="22"/>
          <w:szCs w:val="22"/>
        </w:rPr>
      </w:pPr>
      <w:r>
        <w:rPr>
          <w:spacing w:val="-2"/>
          <w:sz w:val="22"/>
          <w:szCs w:val="22"/>
        </w:rPr>
        <w:tab/>
      </w:r>
    </w:p>
    <w:p w:rsidR="004A007E" w:rsidRPr="002D667B" w:rsidRDefault="004A007E" w:rsidP="00426E25">
      <w:pPr>
        <w:tabs>
          <w:tab w:val="left" w:pos="-1440"/>
          <w:tab w:val="left" w:pos="-720"/>
          <w:tab w:val="left" w:pos="0"/>
          <w:tab w:val="left" w:pos="456"/>
          <w:tab w:val="left" w:pos="720"/>
          <w:tab w:val="left" w:pos="881"/>
          <w:tab w:val="left" w:pos="1440"/>
        </w:tabs>
        <w:spacing w:line="244" w:lineRule="auto"/>
        <w:jc w:val="both"/>
        <w:outlineLvl w:val="0"/>
        <w:rPr>
          <w:spacing w:val="-2"/>
          <w:sz w:val="22"/>
          <w:szCs w:val="22"/>
        </w:rPr>
      </w:pPr>
      <w:r>
        <w:rPr>
          <w:spacing w:val="-2"/>
          <w:sz w:val="22"/>
          <w:szCs w:val="22"/>
        </w:rPr>
        <w:tab/>
      </w:r>
      <w:r w:rsidRPr="002D667B">
        <w:rPr>
          <w:spacing w:val="-2"/>
          <w:sz w:val="22"/>
          <w:szCs w:val="22"/>
          <w:u w:val="single"/>
        </w:rPr>
        <w:t>Reviewer for Conferences</w:t>
      </w:r>
      <w:r w:rsidRPr="002D667B">
        <w:rPr>
          <w:spacing w:val="-2"/>
          <w:sz w:val="22"/>
          <w:szCs w:val="22"/>
        </w:rPr>
        <w:t>:</w:t>
      </w:r>
    </w:p>
    <w:p w:rsidR="004A007E" w:rsidRPr="00835F56" w:rsidRDefault="004A007E" w:rsidP="008170D2">
      <w:pPr>
        <w:tabs>
          <w:tab w:val="left" w:pos="-1440"/>
          <w:tab w:val="left" w:pos="-720"/>
          <w:tab w:val="left" w:pos="0"/>
          <w:tab w:val="left" w:pos="456"/>
          <w:tab w:val="left" w:pos="720"/>
          <w:tab w:val="left" w:pos="881"/>
          <w:tab w:val="left" w:pos="1440"/>
        </w:tabs>
        <w:spacing w:line="244" w:lineRule="auto"/>
        <w:jc w:val="both"/>
        <w:rPr>
          <w:spacing w:val="-2"/>
          <w:sz w:val="10"/>
          <w:szCs w:val="10"/>
        </w:rPr>
      </w:pPr>
    </w:p>
    <w:p w:rsidR="004A007E" w:rsidRPr="00A17915" w:rsidRDefault="004A007E" w:rsidP="008170D2">
      <w:pPr>
        <w:autoSpaceDE w:val="0"/>
        <w:autoSpaceDN w:val="0"/>
        <w:adjustRightInd w:val="0"/>
      </w:pPr>
      <w:r>
        <w:rPr>
          <w:spacing w:val="-2"/>
        </w:rPr>
        <w:t xml:space="preserve">        1. Reviewed 2</w:t>
      </w:r>
      <w:r w:rsidRPr="00A17915">
        <w:rPr>
          <w:spacing w:val="-2"/>
        </w:rPr>
        <w:t xml:space="preserve"> papers for </w:t>
      </w:r>
      <w:r w:rsidRPr="00A17915">
        <w:t>Materials Research Society Fall Meeting, December 2008.</w:t>
      </w:r>
    </w:p>
    <w:p w:rsidR="004A007E" w:rsidRDefault="004A007E" w:rsidP="008170D2">
      <w:pPr>
        <w:autoSpaceDE w:val="0"/>
        <w:autoSpaceDN w:val="0"/>
        <w:adjustRightInd w:val="0"/>
      </w:pPr>
      <w:r w:rsidRPr="00A17915">
        <w:t xml:space="preserve">     </w:t>
      </w:r>
      <w:r>
        <w:t xml:space="preserve"> </w:t>
      </w:r>
      <w:r w:rsidRPr="00A17915">
        <w:t xml:space="preserve">  2. </w:t>
      </w:r>
      <w:r w:rsidRPr="00A17915">
        <w:rPr>
          <w:spacing w:val="-2"/>
        </w:rPr>
        <w:t xml:space="preserve">Reviewed 6 papers for </w:t>
      </w:r>
      <w:r w:rsidRPr="00A17915">
        <w:t>NSTSI Conference, India 2011, cosponsored by IEEE Nanotechnology Council</w:t>
      </w:r>
      <w:r>
        <w:t>.</w:t>
      </w:r>
      <w:r w:rsidRPr="00A17915">
        <w:t xml:space="preserve"> </w:t>
      </w:r>
    </w:p>
    <w:p w:rsidR="004A007E" w:rsidRPr="00A17915" w:rsidRDefault="004A007E" w:rsidP="00441966">
      <w:pPr>
        <w:autoSpaceDE w:val="0"/>
        <w:autoSpaceDN w:val="0"/>
        <w:adjustRightInd w:val="0"/>
      </w:pPr>
      <w:r w:rsidRPr="00A17915">
        <w:t xml:space="preserve">     </w:t>
      </w:r>
      <w:r>
        <w:t xml:space="preserve">   3</w:t>
      </w:r>
      <w:r w:rsidRPr="00A17915">
        <w:t xml:space="preserve">. </w:t>
      </w:r>
      <w:r>
        <w:rPr>
          <w:spacing w:val="-2"/>
        </w:rPr>
        <w:t>Reviewed 1 paper</w:t>
      </w:r>
      <w:r w:rsidRPr="00A17915">
        <w:rPr>
          <w:spacing w:val="-2"/>
        </w:rPr>
        <w:t xml:space="preserve"> for </w:t>
      </w:r>
      <w:r>
        <w:t xml:space="preserve">INTERMAG </w:t>
      </w:r>
      <w:r w:rsidRPr="00A17915">
        <w:t>Conference</w:t>
      </w:r>
      <w:r>
        <w:t>, Vancouver 2012</w:t>
      </w:r>
      <w:r w:rsidRPr="00A17915">
        <w:t xml:space="preserve">, cosponsored by IEEE </w:t>
      </w:r>
      <w:r>
        <w:t>Magnetics Society.</w:t>
      </w:r>
      <w:r w:rsidRPr="00A17915">
        <w:t xml:space="preserve"> </w:t>
      </w:r>
    </w:p>
    <w:p w:rsidR="004A007E" w:rsidRPr="00A17915" w:rsidRDefault="004A007E" w:rsidP="008170D2">
      <w:pPr>
        <w:tabs>
          <w:tab w:val="left" w:pos="-1440"/>
          <w:tab w:val="left" w:pos="-720"/>
          <w:tab w:val="left" w:pos="0"/>
          <w:tab w:val="left" w:pos="456"/>
          <w:tab w:val="left" w:pos="720"/>
          <w:tab w:val="left" w:pos="881"/>
          <w:tab w:val="left" w:pos="1440"/>
        </w:tabs>
        <w:spacing w:line="244" w:lineRule="auto"/>
        <w:jc w:val="both"/>
        <w:rPr>
          <w:spacing w:val="-2"/>
          <w:sz w:val="10"/>
          <w:szCs w:val="10"/>
        </w:rPr>
      </w:pPr>
    </w:p>
    <w:p w:rsidR="004A007E" w:rsidRPr="002D667B" w:rsidRDefault="004A007E" w:rsidP="00426E25">
      <w:pPr>
        <w:tabs>
          <w:tab w:val="left" w:pos="-1440"/>
          <w:tab w:val="left" w:pos="-720"/>
          <w:tab w:val="left" w:pos="0"/>
          <w:tab w:val="left" w:pos="456"/>
          <w:tab w:val="left" w:pos="720"/>
          <w:tab w:val="left" w:pos="881"/>
          <w:tab w:val="left" w:pos="1440"/>
        </w:tabs>
        <w:spacing w:line="244" w:lineRule="auto"/>
        <w:jc w:val="both"/>
        <w:outlineLvl w:val="0"/>
        <w:rPr>
          <w:spacing w:val="-2"/>
          <w:sz w:val="22"/>
          <w:szCs w:val="22"/>
        </w:rPr>
      </w:pPr>
      <w:r w:rsidRPr="002D667B">
        <w:rPr>
          <w:spacing w:val="-2"/>
          <w:sz w:val="22"/>
          <w:szCs w:val="22"/>
        </w:rPr>
        <w:tab/>
      </w:r>
      <w:r w:rsidRPr="002D667B">
        <w:rPr>
          <w:spacing w:val="-2"/>
          <w:sz w:val="22"/>
          <w:szCs w:val="22"/>
          <w:u w:val="single"/>
        </w:rPr>
        <w:t>Reviewer for publishers</w:t>
      </w:r>
      <w:r w:rsidRPr="002D667B">
        <w:rPr>
          <w:spacing w:val="-2"/>
          <w:sz w:val="22"/>
          <w:szCs w:val="22"/>
        </w:rPr>
        <w:t>:</w:t>
      </w:r>
    </w:p>
    <w:p w:rsidR="004A007E" w:rsidRPr="00835F56" w:rsidRDefault="004A007E" w:rsidP="008170D2">
      <w:pPr>
        <w:tabs>
          <w:tab w:val="left" w:pos="-1440"/>
          <w:tab w:val="left" w:pos="-720"/>
          <w:tab w:val="left" w:pos="0"/>
          <w:tab w:val="left" w:pos="456"/>
          <w:tab w:val="left" w:pos="720"/>
          <w:tab w:val="left" w:pos="881"/>
          <w:tab w:val="left" w:pos="1440"/>
        </w:tabs>
        <w:spacing w:line="244" w:lineRule="auto"/>
        <w:jc w:val="both"/>
        <w:rPr>
          <w:spacing w:val="-2"/>
          <w:sz w:val="10"/>
          <w:szCs w:val="10"/>
        </w:rPr>
      </w:pPr>
    </w:p>
    <w:p w:rsidR="004A007E" w:rsidRPr="002D667B" w:rsidRDefault="004A007E" w:rsidP="008170D2">
      <w:pPr>
        <w:tabs>
          <w:tab w:val="left" w:pos="-1440"/>
          <w:tab w:val="left" w:pos="-720"/>
          <w:tab w:val="left" w:pos="0"/>
          <w:tab w:val="left" w:pos="456"/>
          <w:tab w:val="left" w:pos="720"/>
          <w:tab w:val="left" w:pos="881"/>
          <w:tab w:val="left" w:pos="1440"/>
        </w:tabs>
        <w:spacing w:line="244" w:lineRule="auto"/>
        <w:jc w:val="both"/>
        <w:rPr>
          <w:spacing w:val="-2"/>
          <w:sz w:val="22"/>
          <w:szCs w:val="22"/>
        </w:rPr>
      </w:pPr>
      <w:r w:rsidRPr="002D667B">
        <w:rPr>
          <w:spacing w:val="-2"/>
          <w:sz w:val="22"/>
          <w:szCs w:val="22"/>
        </w:rPr>
        <w:t xml:space="preserve">       American Institute of Aeronautics and Astronautics, Summer 2008</w:t>
      </w:r>
      <w:r>
        <w:rPr>
          <w:spacing w:val="-2"/>
          <w:sz w:val="22"/>
          <w:szCs w:val="22"/>
        </w:rPr>
        <w:t xml:space="preserve"> (This is yet to be published).</w:t>
      </w:r>
    </w:p>
    <w:p w:rsidR="004A007E" w:rsidRPr="002D667B" w:rsidRDefault="004A007E" w:rsidP="008170D2">
      <w:pPr>
        <w:tabs>
          <w:tab w:val="left" w:pos="-1440"/>
          <w:tab w:val="left" w:pos="-720"/>
          <w:tab w:val="left" w:pos="0"/>
          <w:tab w:val="left" w:pos="456"/>
          <w:tab w:val="left" w:pos="720"/>
          <w:tab w:val="left" w:pos="881"/>
          <w:tab w:val="left" w:pos="1440"/>
        </w:tabs>
        <w:spacing w:line="244" w:lineRule="auto"/>
        <w:jc w:val="both"/>
        <w:rPr>
          <w:spacing w:val="-2"/>
          <w:sz w:val="22"/>
          <w:szCs w:val="22"/>
        </w:rPr>
      </w:pPr>
      <w:r w:rsidRPr="002D667B">
        <w:rPr>
          <w:spacing w:val="-2"/>
          <w:sz w:val="22"/>
          <w:szCs w:val="22"/>
        </w:rPr>
        <w:t xml:space="preserve">       AIAA Progress in Aeronautics and Astronautics Series entitled Adaptive Structures and Structures.</w:t>
      </w:r>
    </w:p>
    <w:p w:rsidR="004A007E" w:rsidRDefault="004A007E" w:rsidP="00E15A08">
      <w:pPr>
        <w:tabs>
          <w:tab w:val="left" w:pos="-1440"/>
          <w:tab w:val="left" w:pos="-720"/>
          <w:tab w:val="left" w:pos="456"/>
          <w:tab w:val="left" w:pos="720"/>
          <w:tab w:val="left" w:pos="881"/>
          <w:tab w:val="left" w:pos="1440"/>
          <w:tab w:val="left" w:pos="1620"/>
        </w:tabs>
        <w:spacing w:line="244" w:lineRule="auto"/>
        <w:jc w:val="both"/>
        <w:rPr>
          <w:b/>
          <w:bCs/>
          <w:caps/>
          <w:spacing w:val="-2"/>
          <w:sz w:val="24"/>
          <w:szCs w:val="24"/>
        </w:rPr>
      </w:pPr>
    </w:p>
    <w:p w:rsidR="004A007E" w:rsidRDefault="00A55163" w:rsidP="00426E25">
      <w:pPr>
        <w:tabs>
          <w:tab w:val="left" w:pos="-1440"/>
          <w:tab w:val="left" w:pos="-720"/>
          <w:tab w:val="left" w:pos="456"/>
          <w:tab w:val="left" w:pos="720"/>
          <w:tab w:val="left" w:pos="881"/>
          <w:tab w:val="left" w:pos="1440"/>
          <w:tab w:val="left" w:pos="1620"/>
        </w:tabs>
        <w:spacing w:line="244" w:lineRule="auto"/>
        <w:ind w:left="456"/>
        <w:jc w:val="both"/>
        <w:outlineLvl w:val="0"/>
        <w:rPr>
          <w:b/>
          <w:bCs/>
          <w:caps/>
          <w:spacing w:val="-2"/>
          <w:sz w:val="24"/>
          <w:szCs w:val="24"/>
        </w:rPr>
      </w:pPr>
      <w:r>
        <w:rPr>
          <w:b/>
          <w:bCs/>
          <w:caps/>
          <w:spacing w:val="-2"/>
          <w:sz w:val="24"/>
          <w:szCs w:val="24"/>
        </w:rPr>
        <w:t xml:space="preserve">D. </w:t>
      </w:r>
      <w:r w:rsidR="004A007E">
        <w:rPr>
          <w:b/>
          <w:bCs/>
          <w:caps/>
          <w:spacing w:val="-2"/>
          <w:sz w:val="24"/>
          <w:szCs w:val="24"/>
        </w:rPr>
        <w:t>OTHER EDUCATIONAL OUTREACH</w:t>
      </w:r>
    </w:p>
    <w:p w:rsidR="004A007E" w:rsidRPr="00C47048" w:rsidRDefault="004A007E" w:rsidP="00C47048">
      <w:pPr>
        <w:tabs>
          <w:tab w:val="left" w:pos="-1440"/>
          <w:tab w:val="left" w:pos="-720"/>
          <w:tab w:val="left" w:pos="456"/>
          <w:tab w:val="left" w:pos="720"/>
          <w:tab w:val="left" w:pos="881"/>
          <w:tab w:val="left" w:pos="1440"/>
          <w:tab w:val="left" w:pos="1620"/>
        </w:tabs>
        <w:spacing w:line="244" w:lineRule="auto"/>
        <w:ind w:left="456"/>
        <w:jc w:val="both"/>
        <w:rPr>
          <w:b/>
          <w:bCs/>
          <w:caps/>
          <w:spacing w:val="-2"/>
          <w:sz w:val="12"/>
          <w:szCs w:val="12"/>
        </w:rPr>
      </w:pPr>
    </w:p>
    <w:p w:rsidR="004A007E" w:rsidRDefault="004A007E" w:rsidP="00C47048">
      <w:pPr>
        <w:tabs>
          <w:tab w:val="left" w:pos="-1440"/>
          <w:tab w:val="left" w:pos="-720"/>
          <w:tab w:val="left" w:pos="456"/>
          <w:tab w:val="left" w:pos="720"/>
          <w:tab w:val="left" w:pos="881"/>
          <w:tab w:val="left" w:pos="1440"/>
          <w:tab w:val="left" w:pos="1620"/>
        </w:tabs>
        <w:spacing w:line="244" w:lineRule="auto"/>
        <w:ind w:left="456"/>
        <w:jc w:val="both"/>
        <w:rPr>
          <w:spacing w:val="-2"/>
          <w:sz w:val="22"/>
          <w:szCs w:val="22"/>
        </w:rPr>
      </w:pPr>
      <w:r w:rsidRPr="005B3142">
        <w:rPr>
          <w:spacing w:val="-2"/>
          <w:sz w:val="22"/>
          <w:szCs w:val="22"/>
        </w:rPr>
        <w:t>1. Hosted a hand</w:t>
      </w:r>
      <w:r>
        <w:rPr>
          <w:spacing w:val="-2"/>
          <w:sz w:val="22"/>
          <w:szCs w:val="22"/>
        </w:rPr>
        <w:t>s-on workshop for 3</w:t>
      </w:r>
      <w:r w:rsidRPr="005B3142">
        <w:rPr>
          <w:spacing w:val="-2"/>
          <w:sz w:val="22"/>
          <w:szCs w:val="22"/>
        </w:rPr>
        <w:t>0</w:t>
      </w:r>
      <w:r>
        <w:rPr>
          <w:spacing w:val="-2"/>
          <w:sz w:val="22"/>
          <w:szCs w:val="22"/>
        </w:rPr>
        <w:t>-40</w:t>
      </w:r>
      <w:r w:rsidRPr="005B3142">
        <w:rPr>
          <w:spacing w:val="-2"/>
          <w:sz w:val="22"/>
          <w:szCs w:val="22"/>
        </w:rPr>
        <w:t xml:space="preserve"> students on </w:t>
      </w:r>
      <w:r>
        <w:rPr>
          <w:spacing w:val="-2"/>
          <w:sz w:val="22"/>
          <w:szCs w:val="22"/>
        </w:rPr>
        <w:t>energy harvesting and nanomagnetic computing</w:t>
      </w:r>
    </w:p>
    <w:p w:rsidR="004A007E" w:rsidRDefault="004A007E" w:rsidP="00C47048">
      <w:pPr>
        <w:tabs>
          <w:tab w:val="left" w:pos="-1440"/>
          <w:tab w:val="left" w:pos="-720"/>
          <w:tab w:val="left" w:pos="456"/>
          <w:tab w:val="left" w:pos="720"/>
          <w:tab w:val="left" w:pos="881"/>
          <w:tab w:val="left" w:pos="1440"/>
          <w:tab w:val="left" w:pos="1620"/>
        </w:tabs>
        <w:spacing w:line="244" w:lineRule="auto"/>
        <w:ind w:left="456"/>
        <w:jc w:val="both"/>
        <w:rPr>
          <w:spacing w:val="-2"/>
          <w:sz w:val="22"/>
          <w:szCs w:val="22"/>
        </w:rPr>
      </w:pPr>
      <w:r>
        <w:rPr>
          <w:spacing w:val="-2"/>
          <w:sz w:val="22"/>
          <w:szCs w:val="22"/>
        </w:rPr>
        <w:t xml:space="preserve">a. </w:t>
      </w:r>
      <w:r w:rsidRPr="005B3142">
        <w:rPr>
          <w:spacing w:val="-2"/>
          <w:sz w:val="22"/>
          <w:szCs w:val="22"/>
        </w:rPr>
        <w:t xml:space="preserve">"Charging </w:t>
      </w:r>
      <w:r>
        <w:rPr>
          <w:spacing w:val="-2"/>
          <w:sz w:val="22"/>
          <w:szCs w:val="22"/>
        </w:rPr>
        <w:t xml:space="preserve">your </w:t>
      </w:r>
      <w:r w:rsidRPr="005B3142">
        <w:rPr>
          <w:spacing w:val="-2"/>
          <w:sz w:val="22"/>
          <w:szCs w:val="22"/>
        </w:rPr>
        <w:t>i</w:t>
      </w:r>
      <w:r>
        <w:rPr>
          <w:spacing w:val="-2"/>
          <w:sz w:val="22"/>
          <w:szCs w:val="22"/>
        </w:rPr>
        <w:t>-</w:t>
      </w:r>
      <w:r w:rsidRPr="005B3142">
        <w:rPr>
          <w:spacing w:val="-2"/>
          <w:sz w:val="22"/>
          <w:szCs w:val="22"/>
        </w:rPr>
        <w:t xml:space="preserve">phone while walking: Energy Harvesting", </w:t>
      </w:r>
      <w:r>
        <w:rPr>
          <w:spacing w:val="-2"/>
          <w:sz w:val="22"/>
          <w:szCs w:val="22"/>
        </w:rPr>
        <w:t>Nov 2010.</w:t>
      </w:r>
    </w:p>
    <w:p w:rsidR="004A007E" w:rsidRDefault="004A007E" w:rsidP="000F424E">
      <w:pPr>
        <w:tabs>
          <w:tab w:val="left" w:pos="-1440"/>
          <w:tab w:val="left" w:pos="-720"/>
          <w:tab w:val="left" w:pos="456"/>
          <w:tab w:val="left" w:pos="720"/>
          <w:tab w:val="left" w:pos="881"/>
          <w:tab w:val="left" w:pos="1440"/>
          <w:tab w:val="left" w:pos="1620"/>
        </w:tabs>
        <w:spacing w:line="244" w:lineRule="auto"/>
        <w:ind w:left="456"/>
        <w:jc w:val="both"/>
        <w:rPr>
          <w:spacing w:val="-2"/>
          <w:sz w:val="22"/>
          <w:szCs w:val="22"/>
        </w:rPr>
      </w:pPr>
      <w:r>
        <w:rPr>
          <w:spacing w:val="-2"/>
          <w:sz w:val="22"/>
          <w:szCs w:val="22"/>
        </w:rPr>
        <w:t xml:space="preserve">b. "Nanomagnets for computing", July 2011 and Dec 2012 (with the support of the </w:t>
      </w:r>
      <w:r w:rsidRPr="005B3142">
        <w:rPr>
          <w:spacing w:val="-2"/>
          <w:sz w:val="22"/>
          <w:szCs w:val="22"/>
        </w:rPr>
        <w:t xml:space="preserve">MATH-SCIENCE Innovation Center in </w:t>
      </w:r>
      <w:r>
        <w:rPr>
          <w:spacing w:val="-2"/>
          <w:sz w:val="22"/>
          <w:szCs w:val="22"/>
        </w:rPr>
        <w:t>Richmond, VA).</w:t>
      </w:r>
    </w:p>
    <w:p w:rsidR="004A007E" w:rsidRPr="005B3142" w:rsidRDefault="004A007E" w:rsidP="000F424E">
      <w:pPr>
        <w:tabs>
          <w:tab w:val="left" w:pos="-1440"/>
          <w:tab w:val="left" w:pos="-720"/>
          <w:tab w:val="left" w:pos="456"/>
          <w:tab w:val="left" w:pos="720"/>
          <w:tab w:val="left" w:pos="881"/>
          <w:tab w:val="left" w:pos="1440"/>
          <w:tab w:val="left" w:pos="1620"/>
        </w:tabs>
        <w:spacing w:line="244" w:lineRule="auto"/>
        <w:ind w:left="456"/>
        <w:jc w:val="both"/>
        <w:rPr>
          <w:spacing w:val="-2"/>
          <w:sz w:val="22"/>
          <w:szCs w:val="22"/>
        </w:rPr>
      </w:pPr>
      <w:r>
        <w:rPr>
          <w:spacing w:val="-2"/>
          <w:sz w:val="22"/>
          <w:szCs w:val="22"/>
        </w:rPr>
        <w:t>c. "Nanomagnets for computing", July 2013 (with support of Math Science center, hosted a work shop that included a package for building gates and using them to design a half-adder).</w:t>
      </w:r>
    </w:p>
    <w:p w:rsidR="004A007E" w:rsidRPr="00E15A08" w:rsidRDefault="004A007E" w:rsidP="00C47048">
      <w:pPr>
        <w:tabs>
          <w:tab w:val="left" w:pos="-1440"/>
          <w:tab w:val="left" w:pos="-720"/>
          <w:tab w:val="left" w:pos="456"/>
          <w:tab w:val="left" w:pos="720"/>
          <w:tab w:val="left" w:pos="881"/>
          <w:tab w:val="left" w:pos="1440"/>
          <w:tab w:val="left" w:pos="1620"/>
        </w:tabs>
        <w:spacing w:line="244" w:lineRule="auto"/>
        <w:ind w:left="456"/>
        <w:jc w:val="both"/>
        <w:rPr>
          <w:spacing w:val="-2"/>
          <w:sz w:val="22"/>
          <w:szCs w:val="22"/>
        </w:rPr>
      </w:pPr>
    </w:p>
    <w:p w:rsidR="004A007E" w:rsidRPr="00107B58" w:rsidRDefault="004A007E" w:rsidP="00411563">
      <w:pPr>
        <w:tabs>
          <w:tab w:val="left" w:pos="-1440"/>
          <w:tab w:val="left" w:pos="-720"/>
          <w:tab w:val="left" w:pos="456"/>
          <w:tab w:val="left" w:pos="720"/>
          <w:tab w:val="left" w:pos="881"/>
          <w:tab w:val="left" w:pos="1440"/>
          <w:tab w:val="left" w:pos="1620"/>
        </w:tabs>
        <w:spacing w:line="244" w:lineRule="auto"/>
        <w:ind w:left="456"/>
        <w:jc w:val="both"/>
        <w:rPr>
          <w:spacing w:val="-2"/>
          <w:sz w:val="22"/>
          <w:szCs w:val="22"/>
        </w:rPr>
      </w:pPr>
      <w:r w:rsidRPr="00107B58">
        <w:rPr>
          <w:spacing w:val="-2"/>
          <w:sz w:val="22"/>
          <w:szCs w:val="22"/>
        </w:rPr>
        <w:t xml:space="preserve">2. Judge for the Junior (2011) and Senior (2012) Physics Category at Metro Richmond Science Fair.  </w:t>
      </w:r>
    </w:p>
    <w:p w:rsidR="004A007E" w:rsidRPr="00107B58" w:rsidRDefault="004A007E" w:rsidP="00411563">
      <w:pPr>
        <w:tabs>
          <w:tab w:val="left" w:pos="-1440"/>
          <w:tab w:val="left" w:pos="-720"/>
          <w:tab w:val="left" w:pos="456"/>
          <w:tab w:val="left" w:pos="720"/>
          <w:tab w:val="left" w:pos="881"/>
          <w:tab w:val="left" w:pos="1440"/>
          <w:tab w:val="left" w:pos="1620"/>
        </w:tabs>
        <w:spacing w:line="244" w:lineRule="auto"/>
        <w:ind w:left="456"/>
        <w:jc w:val="both"/>
        <w:rPr>
          <w:spacing w:val="-2"/>
          <w:sz w:val="22"/>
          <w:szCs w:val="22"/>
        </w:rPr>
      </w:pPr>
      <w:r w:rsidRPr="00107B58">
        <w:rPr>
          <w:spacing w:val="-2"/>
          <w:sz w:val="22"/>
          <w:szCs w:val="22"/>
        </w:rPr>
        <w:t>Judge for the ISEF (Intel Science and Engineering Fair) category, Virginia Science Fair, March 2013.</w:t>
      </w:r>
    </w:p>
    <w:p w:rsidR="004A007E" w:rsidRDefault="004A007E" w:rsidP="00411563">
      <w:pPr>
        <w:tabs>
          <w:tab w:val="left" w:pos="-1440"/>
          <w:tab w:val="left" w:pos="-720"/>
          <w:tab w:val="left" w:pos="456"/>
          <w:tab w:val="left" w:pos="720"/>
          <w:tab w:val="left" w:pos="881"/>
          <w:tab w:val="left" w:pos="1440"/>
          <w:tab w:val="left" w:pos="1620"/>
        </w:tabs>
        <w:spacing w:line="244" w:lineRule="auto"/>
        <w:ind w:left="456"/>
        <w:jc w:val="both"/>
        <w:rPr>
          <w:spacing w:val="-2"/>
          <w:sz w:val="22"/>
          <w:szCs w:val="22"/>
        </w:rPr>
      </w:pPr>
    </w:p>
    <w:p w:rsidR="004A007E" w:rsidRPr="00411563" w:rsidRDefault="004A007E" w:rsidP="00411563">
      <w:pPr>
        <w:tabs>
          <w:tab w:val="left" w:pos="-1440"/>
          <w:tab w:val="left" w:pos="-720"/>
          <w:tab w:val="left" w:pos="456"/>
          <w:tab w:val="left" w:pos="720"/>
          <w:tab w:val="left" w:pos="881"/>
          <w:tab w:val="left" w:pos="1440"/>
          <w:tab w:val="left" w:pos="1620"/>
        </w:tabs>
        <w:spacing w:line="244" w:lineRule="auto"/>
        <w:ind w:left="456"/>
        <w:jc w:val="both"/>
        <w:rPr>
          <w:spacing w:val="-2"/>
          <w:sz w:val="22"/>
          <w:szCs w:val="22"/>
        </w:rPr>
      </w:pPr>
      <w:r w:rsidRPr="00411563">
        <w:rPr>
          <w:spacing w:val="-2"/>
          <w:sz w:val="22"/>
          <w:szCs w:val="22"/>
        </w:rPr>
        <w:t xml:space="preserve">3. Mentor for Saumil Bandopadhyay's </w:t>
      </w:r>
      <w:r>
        <w:rPr>
          <w:spacing w:val="-2"/>
          <w:sz w:val="22"/>
          <w:szCs w:val="22"/>
        </w:rPr>
        <w:t xml:space="preserve">Metro Richmond Science/ISEF </w:t>
      </w:r>
      <w:r w:rsidR="00882C7A">
        <w:rPr>
          <w:spacing w:val="-2"/>
          <w:sz w:val="22"/>
          <w:szCs w:val="22"/>
        </w:rPr>
        <w:t xml:space="preserve">(Intel Science and Engineering Fair) </w:t>
      </w:r>
      <w:r w:rsidRPr="00411563">
        <w:rPr>
          <w:spacing w:val="-2"/>
          <w:sz w:val="22"/>
          <w:szCs w:val="22"/>
        </w:rPr>
        <w:t>project, "</w:t>
      </w:r>
      <w:r w:rsidRPr="00411563">
        <w:rPr>
          <w:sz w:val="22"/>
          <w:szCs w:val="22"/>
        </w:rPr>
        <w:t>Unitary rotation of flying qubits in a nanowire via the Hanle effect: Towards</w:t>
      </w:r>
      <w:r>
        <w:rPr>
          <w:sz w:val="22"/>
          <w:szCs w:val="22"/>
        </w:rPr>
        <w:t xml:space="preserve"> a solid state quantum computer.</w:t>
      </w:r>
      <w:r w:rsidRPr="00411563">
        <w:rPr>
          <w:sz w:val="22"/>
          <w:szCs w:val="22"/>
        </w:rPr>
        <w:t>"</w:t>
      </w:r>
      <w:r w:rsidR="00882C7A" w:rsidRPr="00882C7A">
        <w:t xml:space="preserve"> </w:t>
      </w:r>
    </w:p>
    <w:p w:rsidR="004A007E" w:rsidRDefault="004A007E" w:rsidP="00C47048">
      <w:pPr>
        <w:tabs>
          <w:tab w:val="left" w:pos="-1440"/>
          <w:tab w:val="left" w:pos="-720"/>
          <w:tab w:val="left" w:pos="456"/>
          <w:tab w:val="left" w:pos="720"/>
          <w:tab w:val="left" w:pos="881"/>
          <w:tab w:val="left" w:pos="1440"/>
          <w:tab w:val="left" w:pos="1620"/>
        </w:tabs>
        <w:spacing w:line="244" w:lineRule="auto"/>
        <w:ind w:left="456"/>
        <w:jc w:val="both"/>
        <w:rPr>
          <w:spacing w:val="-2"/>
          <w:sz w:val="22"/>
          <w:szCs w:val="22"/>
        </w:rPr>
      </w:pPr>
    </w:p>
    <w:p w:rsidR="004A007E" w:rsidRDefault="004A007E" w:rsidP="00C47048">
      <w:pPr>
        <w:tabs>
          <w:tab w:val="left" w:pos="-1440"/>
          <w:tab w:val="left" w:pos="-720"/>
          <w:tab w:val="left" w:pos="456"/>
          <w:tab w:val="left" w:pos="720"/>
          <w:tab w:val="left" w:pos="881"/>
          <w:tab w:val="left" w:pos="1440"/>
          <w:tab w:val="left" w:pos="1620"/>
        </w:tabs>
        <w:spacing w:line="244" w:lineRule="auto"/>
        <w:ind w:left="456"/>
        <w:jc w:val="both"/>
        <w:rPr>
          <w:spacing w:val="-2"/>
          <w:sz w:val="22"/>
          <w:szCs w:val="22"/>
        </w:rPr>
      </w:pPr>
      <w:r>
        <w:rPr>
          <w:spacing w:val="-2"/>
          <w:sz w:val="22"/>
          <w:szCs w:val="22"/>
        </w:rPr>
        <w:t xml:space="preserve">4. RAPME (Richmond Area Program for Minorities in Engineering): </w:t>
      </w:r>
    </w:p>
    <w:p w:rsidR="004A007E" w:rsidRDefault="004A007E" w:rsidP="00C47048">
      <w:pPr>
        <w:tabs>
          <w:tab w:val="left" w:pos="-1440"/>
          <w:tab w:val="left" w:pos="-720"/>
          <w:tab w:val="left" w:pos="456"/>
          <w:tab w:val="left" w:pos="720"/>
          <w:tab w:val="left" w:pos="881"/>
          <w:tab w:val="left" w:pos="1440"/>
          <w:tab w:val="left" w:pos="1620"/>
        </w:tabs>
        <w:spacing w:line="244" w:lineRule="auto"/>
        <w:ind w:left="456"/>
        <w:jc w:val="both"/>
        <w:rPr>
          <w:spacing w:val="-2"/>
          <w:sz w:val="22"/>
          <w:szCs w:val="22"/>
        </w:rPr>
      </w:pPr>
      <w:r>
        <w:rPr>
          <w:spacing w:val="-2"/>
          <w:sz w:val="22"/>
          <w:szCs w:val="22"/>
        </w:rPr>
        <w:t xml:space="preserve">a. Summer 2011, Mentored Ms. Adeola Adesuyi to work on ~100nm star shaped Ni nanomagnets grown by e-beam lithography followed by Ni deposition. </w:t>
      </w:r>
    </w:p>
    <w:p w:rsidR="004A007E" w:rsidRDefault="004A007E" w:rsidP="00C47048">
      <w:pPr>
        <w:tabs>
          <w:tab w:val="left" w:pos="-1440"/>
          <w:tab w:val="left" w:pos="-720"/>
          <w:tab w:val="left" w:pos="456"/>
          <w:tab w:val="left" w:pos="720"/>
          <w:tab w:val="left" w:pos="881"/>
          <w:tab w:val="left" w:pos="1440"/>
          <w:tab w:val="left" w:pos="1620"/>
        </w:tabs>
        <w:spacing w:line="244" w:lineRule="auto"/>
        <w:ind w:left="456"/>
        <w:jc w:val="both"/>
        <w:rPr>
          <w:spacing w:val="-2"/>
          <w:sz w:val="22"/>
          <w:szCs w:val="22"/>
        </w:rPr>
      </w:pPr>
      <w:r>
        <w:rPr>
          <w:spacing w:val="-2"/>
          <w:sz w:val="22"/>
          <w:szCs w:val="22"/>
        </w:rPr>
        <w:t>b. Summer 2012, Mentored Naveen Kotha on nanofabrication.</w:t>
      </w:r>
    </w:p>
    <w:p w:rsidR="004A007E" w:rsidRPr="00BE6584" w:rsidRDefault="004A007E" w:rsidP="00C47048">
      <w:pPr>
        <w:tabs>
          <w:tab w:val="left" w:pos="-1440"/>
          <w:tab w:val="left" w:pos="-720"/>
          <w:tab w:val="left" w:pos="456"/>
          <w:tab w:val="left" w:pos="720"/>
          <w:tab w:val="left" w:pos="881"/>
          <w:tab w:val="left" w:pos="1440"/>
          <w:tab w:val="left" w:pos="1620"/>
        </w:tabs>
        <w:spacing w:line="244" w:lineRule="auto"/>
        <w:ind w:left="456"/>
        <w:jc w:val="both"/>
        <w:rPr>
          <w:spacing w:val="-2"/>
          <w:sz w:val="22"/>
          <w:szCs w:val="22"/>
        </w:rPr>
      </w:pPr>
      <w:r>
        <w:rPr>
          <w:spacing w:val="-2"/>
          <w:sz w:val="22"/>
          <w:szCs w:val="22"/>
        </w:rPr>
        <w:t>c. Summer 2013, Mentored 4 students on nanofabrication and visualization of nanomagnets.</w:t>
      </w:r>
    </w:p>
    <w:sectPr w:rsidR="004A007E" w:rsidRPr="00BE6584" w:rsidSect="006F60E7">
      <w:headerReference w:type="default" r:id="rId70"/>
      <w:footerReference w:type="default" r:id="rId71"/>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54D" w:rsidRDefault="001D454D">
      <w:r>
        <w:separator/>
      </w:r>
    </w:p>
  </w:endnote>
  <w:endnote w:type="continuationSeparator" w:id="0">
    <w:p w:rsidR="001D454D" w:rsidRDefault="001D4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Italic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tarSymbol">
    <w:panose1 w:val="00000000000000000000"/>
    <w:charset w:val="02"/>
    <w:family w:val="auto"/>
    <w:notTrueType/>
    <w:pitch w:val="default"/>
  </w:font>
  <w:font w:name="Luxi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Condensed-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4AE" w:rsidRDefault="007934AE">
    <w:pPr>
      <w:pStyle w:val="Footer"/>
      <w:jc w:val="center"/>
    </w:pPr>
    <w:r>
      <w:fldChar w:fldCharType="begin"/>
    </w:r>
    <w:r>
      <w:instrText xml:space="preserve"> PAGE   \* MERGEFORMAT </w:instrText>
    </w:r>
    <w:r>
      <w:fldChar w:fldCharType="separate"/>
    </w:r>
    <w:r w:rsidR="00D3032D">
      <w:rPr>
        <w:noProof/>
      </w:rPr>
      <w:t>1</w:t>
    </w:r>
    <w:r>
      <w:rPr>
        <w:noProof/>
      </w:rPr>
      <w:fldChar w:fldCharType="end"/>
    </w:r>
  </w:p>
  <w:p w:rsidR="007934AE" w:rsidRDefault="00793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54D" w:rsidRDefault="001D454D">
      <w:r>
        <w:separator/>
      </w:r>
    </w:p>
  </w:footnote>
  <w:footnote w:type="continuationSeparator" w:id="0">
    <w:p w:rsidR="001D454D" w:rsidRDefault="001D45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4AE" w:rsidRDefault="007934AE">
    <w:pPr>
      <w:pStyle w:val="Header"/>
    </w:pPr>
    <w:r>
      <w:t>Updated: July, 2014</w:t>
    </w:r>
  </w:p>
  <w:p w:rsidR="007934AE" w:rsidRDefault="007934AE" w:rsidP="00BD145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suff w:val="nothing"/>
      <w:lvlText w:val=""/>
      <w:lvlJc w:val="left"/>
      <w:rPr>
        <w:rFonts w:ascii="Symbol" w:hAnsi="Symbol" w:cs="Symbol"/>
      </w:rPr>
    </w:lvl>
    <w:lvl w:ilvl="1">
      <w:start w:val="1"/>
      <w:numFmt w:val="bullet"/>
      <w:suff w:val="nothing"/>
      <w:lvlText w:val="o"/>
      <w:lvlJc w:val="left"/>
      <w:rPr>
        <w:rFonts w:ascii="Courier New" w:hAnsi="Courier New" w:cs="Courier New"/>
      </w:rPr>
    </w:lvl>
    <w:lvl w:ilvl="2">
      <w:start w:val="1"/>
      <w:numFmt w:val="bullet"/>
      <w:suff w:val="nothing"/>
      <w:lvlText w:val=""/>
      <w:lvlJc w:val="left"/>
      <w:rPr>
        <w:rFonts w:ascii="Wingdings" w:hAnsi="Wingdings" w:cs="Wingdings"/>
      </w:rPr>
    </w:lvl>
    <w:lvl w:ilvl="3">
      <w:start w:val="1"/>
      <w:numFmt w:val="bullet"/>
      <w:suff w:val="nothing"/>
      <w:lvlText w:val=""/>
      <w:lvlJc w:val="left"/>
      <w:rPr>
        <w:rFonts w:ascii="Symbol" w:hAnsi="Symbol" w:cs="Symbol"/>
      </w:rPr>
    </w:lvl>
    <w:lvl w:ilvl="4">
      <w:start w:val="1"/>
      <w:numFmt w:val="bullet"/>
      <w:suff w:val="nothing"/>
      <w:lvlText w:val="o"/>
      <w:lvlJc w:val="left"/>
      <w:rPr>
        <w:rFonts w:ascii="Courier New" w:hAnsi="Courier New" w:cs="Courier New"/>
      </w:rPr>
    </w:lvl>
    <w:lvl w:ilvl="5">
      <w:start w:val="1"/>
      <w:numFmt w:val="bullet"/>
      <w:suff w:val="nothing"/>
      <w:lvlText w:val=""/>
      <w:lvlJc w:val="left"/>
      <w:rPr>
        <w:rFonts w:ascii="Wingdings" w:hAnsi="Wingdings" w:cs="Wingdings"/>
      </w:rPr>
    </w:lvl>
    <w:lvl w:ilvl="6">
      <w:start w:val="1"/>
      <w:numFmt w:val="bullet"/>
      <w:suff w:val="nothing"/>
      <w:lvlText w:val=""/>
      <w:lvlJc w:val="left"/>
      <w:rPr>
        <w:rFonts w:ascii="Symbol" w:hAnsi="Symbol" w:cs="Symbol"/>
      </w:rPr>
    </w:lvl>
    <w:lvl w:ilvl="7">
      <w:start w:val="1"/>
      <w:numFmt w:val="bullet"/>
      <w:suff w:val="nothing"/>
      <w:lvlText w:val="o"/>
      <w:lvlJc w:val="left"/>
      <w:rPr>
        <w:rFonts w:ascii="Courier New" w:hAnsi="Courier New" w:cs="Courier New"/>
      </w:rPr>
    </w:lvl>
    <w:lvl w:ilvl="8">
      <w:start w:val="1"/>
      <w:numFmt w:val="bullet"/>
      <w:suff w:val="nothing"/>
      <w:lvlText w:val=""/>
      <w:lvlJc w:val="left"/>
      <w:rPr>
        <w:rFonts w:ascii="Wingdings" w:hAnsi="Wingdings" w:cs="Wingdings"/>
      </w:rPr>
    </w:lvl>
  </w:abstractNum>
  <w:abstractNum w:abstractNumId="1">
    <w:nsid w:val="00000002"/>
    <w:multiLevelType w:val="multilevel"/>
    <w:tmpl w:val="00000002"/>
    <w:name w:val="WW8Num2"/>
    <w:lvl w:ilvl="0">
      <w:start w:val="1"/>
      <w:numFmt w:val="bullet"/>
      <w:suff w:val="nothing"/>
      <w:lvlText w:val=""/>
      <w:lvlJc w:val="left"/>
      <w:rPr>
        <w:rFonts w:ascii="Symbol" w:hAnsi="Symbol" w:cs="Symbol"/>
      </w:rPr>
    </w:lvl>
    <w:lvl w:ilvl="1">
      <w:start w:val="1"/>
      <w:numFmt w:val="bullet"/>
      <w:suff w:val="nothing"/>
      <w:lvlText w:val="o"/>
      <w:lvlJc w:val="left"/>
      <w:rPr>
        <w:rFonts w:ascii="Courier New" w:hAnsi="Courier New" w:cs="Courier New"/>
      </w:rPr>
    </w:lvl>
    <w:lvl w:ilvl="2">
      <w:start w:val="1"/>
      <w:numFmt w:val="bullet"/>
      <w:suff w:val="nothing"/>
      <w:lvlText w:val=""/>
      <w:lvlJc w:val="left"/>
      <w:rPr>
        <w:rFonts w:ascii="Wingdings" w:hAnsi="Wingdings" w:cs="Wingdings"/>
      </w:rPr>
    </w:lvl>
    <w:lvl w:ilvl="3">
      <w:start w:val="1"/>
      <w:numFmt w:val="bullet"/>
      <w:suff w:val="nothing"/>
      <w:lvlText w:val=""/>
      <w:lvlJc w:val="left"/>
      <w:rPr>
        <w:rFonts w:ascii="Symbol" w:hAnsi="Symbol" w:cs="Symbol"/>
      </w:rPr>
    </w:lvl>
    <w:lvl w:ilvl="4">
      <w:start w:val="1"/>
      <w:numFmt w:val="bullet"/>
      <w:suff w:val="nothing"/>
      <w:lvlText w:val="o"/>
      <w:lvlJc w:val="left"/>
      <w:rPr>
        <w:rFonts w:ascii="Courier New" w:hAnsi="Courier New" w:cs="Courier New"/>
      </w:rPr>
    </w:lvl>
    <w:lvl w:ilvl="5">
      <w:start w:val="1"/>
      <w:numFmt w:val="bullet"/>
      <w:suff w:val="nothing"/>
      <w:lvlText w:val=""/>
      <w:lvlJc w:val="left"/>
      <w:rPr>
        <w:rFonts w:ascii="Wingdings" w:hAnsi="Wingdings" w:cs="Wingdings"/>
      </w:rPr>
    </w:lvl>
    <w:lvl w:ilvl="6">
      <w:start w:val="1"/>
      <w:numFmt w:val="bullet"/>
      <w:suff w:val="nothing"/>
      <w:lvlText w:val=""/>
      <w:lvlJc w:val="left"/>
      <w:rPr>
        <w:rFonts w:ascii="Symbol" w:hAnsi="Symbol" w:cs="Symbol"/>
      </w:rPr>
    </w:lvl>
    <w:lvl w:ilvl="7">
      <w:start w:val="1"/>
      <w:numFmt w:val="bullet"/>
      <w:suff w:val="nothing"/>
      <w:lvlText w:val="o"/>
      <w:lvlJc w:val="left"/>
      <w:rPr>
        <w:rFonts w:ascii="Courier New" w:hAnsi="Courier New" w:cs="Courier New"/>
      </w:rPr>
    </w:lvl>
    <w:lvl w:ilvl="8">
      <w:start w:val="1"/>
      <w:numFmt w:val="bullet"/>
      <w:suff w:val="nothing"/>
      <w:lvlText w:val=""/>
      <w:lvlJc w:val="left"/>
      <w:rPr>
        <w:rFonts w:ascii="Wingdings" w:hAnsi="Wingdings" w:cs="Wingdings"/>
      </w:rPr>
    </w:lvl>
  </w:abstractNum>
  <w:abstractNum w:abstractNumId="2">
    <w:nsid w:val="00000003"/>
    <w:multiLevelType w:val="multilevel"/>
    <w:tmpl w:val="00000003"/>
    <w:name w:val="WW8Num4"/>
    <w:lvl w:ilvl="0">
      <w:start w:val="1"/>
      <w:numFmt w:val="bullet"/>
      <w:suff w:val="nothing"/>
      <w:lvlText w:val=""/>
      <w:lvlJc w:val="left"/>
      <w:rPr>
        <w:rFonts w:ascii="Symbol" w:hAnsi="Symbol" w:cs="Symbol"/>
      </w:rPr>
    </w:lvl>
    <w:lvl w:ilvl="1">
      <w:start w:val="1"/>
      <w:numFmt w:val="bullet"/>
      <w:suff w:val="nothing"/>
      <w:lvlText w:val="o"/>
      <w:lvlJc w:val="left"/>
      <w:rPr>
        <w:rFonts w:ascii="Courier New" w:hAnsi="Courier New" w:cs="Courier New"/>
      </w:rPr>
    </w:lvl>
    <w:lvl w:ilvl="2">
      <w:start w:val="1"/>
      <w:numFmt w:val="bullet"/>
      <w:suff w:val="nothing"/>
      <w:lvlText w:val=""/>
      <w:lvlJc w:val="left"/>
      <w:rPr>
        <w:rFonts w:ascii="Wingdings" w:hAnsi="Wingdings" w:cs="Wingdings"/>
      </w:rPr>
    </w:lvl>
    <w:lvl w:ilvl="3">
      <w:start w:val="1"/>
      <w:numFmt w:val="bullet"/>
      <w:suff w:val="nothing"/>
      <w:lvlText w:val=""/>
      <w:lvlJc w:val="left"/>
      <w:rPr>
        <w:rFonts w:ascii="Symbol" w:hAnsi="Symbol" w:cs="Symbol"/>
      </w:rPr>
    </w:lvl>
    <w:lvl w:ilvl="4">
      <w:start w:val="1"/>
      <w:numFmt w:val="bullet"/>
      <w:suff w:val="nothing"/>
      <w:lvlText w:val="o"/>
      <w:lvlJc w:val="left"/>
      <w:rPr>
        <w:rFonts w:ascii="Courier New" w:hAnsi="Courier New" w:cs="Courier New"/>
      </w:rPr>
    </w:lvl>
    <w:lvl w:ilvl="5">
      <w:start w:val="1"/>
      <w:numFmt w:val="bullet"/>
      <w:suff w:val="nothing"/>
      <w:lvlText w:val=""/>
      <w:lvlJc w:val="left"/>
      <w:rPr>
        <w:rFonts w:ascii="Wingdings" w:hAnsi="Wingdings" w:cs="Wingdings"/>
      </w:rPr>
    </w:lvl>
    <w:lvl w:ilvl="6">
      <w:start w:val="1"/>
      <w:numFmt w:val="bullet"/>
      <w:suff w:val="nothing"/>
      <w:lvlText w:val=""/>
      <w:lvlJc w:val="left"/>
      <w:rPr>
        <w:rFonts w:ascii="Symbol" w:hAnsi="Symbol" w:cs="Symbol"/>
      </w:rPr>
    </w:lvl>
    <w:lvl w:ilvl="7">
      <w:start w:val="1"/>
      <w:numFmt w:val="bullet"/>
      <w:suff w:val="nothing"/>
      <w:lvlText w:val="o"/>
      <w:lvlJc w:val="left"/>
      <w:rPr>
        <w:rFonts w:ascii="Courier New" w:hAnsi="Courier New" w:cs="Courier New"/>
      </w:rPr>
    </w:lvl>
    <w:lvl w:ilvl="8">
      <w:start w:val="1"/>
      <w:numFmt w:val="bullet"/>
      <w:suff w:val="nothing"/>
      <w:lvlText w:val=""/>
      <w:lvlJc w:val="left"/>
      <w:rPr>
        <w:rFonts w:ascii="Wingdings" w:hAnsi="Wingdings" w:cs="Wingdings"/>
      </w:rPr>
    </w:lvl>
  </w:abstractNum>
  <w:abstractNum w:abstractNumId="3">
    <w:nsid w:val="00000004"/>
    <w:multiLevelType w:val="multilevel"/>
    <w:tmpl w:val="00000004"/>
    <w:name w:val="WW8Num6"/>
    <w:lvl w:ilvl="0">
      <w:start w:val="1"/>
      <w:numFmt w:val="bullet"/>
      <w:suff w:val="nothing"/>
      <w:lvlText w:val=""/>
      <w:lvlJc w:val="left"/>
      <w:rPr>
        <w:rFonts w:ascii="Symbol" w:hAnsi="Symbol" w:cs="Symbol"/>
      </w:rPr>
    </w:lvl>
    <w:lvl w:ilvl="1">
      <w:start w:val="1"/>
      <w:numFmt w:val="bullet"/>
      <w:suff w:val="nothing"/>
      <w:lvlText w:val="o"/>
      <w:lvlJc w:val="left"/>
      <w:rPr>
        <w:rFonts w:ascii="Courier New" w:hAnsi="Courier New" w:cs="Courier New"/>
      </w:rPr>
    </w:lvl>
    <w:lvl w:ilvl="2">
      <w:start w:val="1"/>
      <w:numFmt w:val="bullet"/>
      <w:suff w:val="nothing"/>
      <w:lvlText w:val=""/>
      <w:lvlJc w:val="left"/>
      <w:rPr>
        <w:rFonts w:ascii="Wingdings" w:hAnsi="Wingdings" w:cs="Wingdings"/>
      </w:rPr>
    </w:lvl>
    <w:lvl w:ilvl="3">
      <w:start w:val="1"/>
      <w:numFmt w:val="bullet"/>
      <w:suff w:val="nothing"/>
      <w:lvlText w:val=""/>
      <w:lvlJc w:val="left"/>
      <w:rPr>
        <w:rFonts w:ascii="Symbol" w:hAnsi="Symbol" w:cs="Symbol"/>
      </w:rPr>
    </w:lvl>
    <w:lvl w:ilvl="4">
      <w:start w:val="1"/>
      <w:numFmt w:val="bullet"/>
      <w:suff w:val="nothing"/>
      <w:lvlText w:val="o"/>
      <w:lvlJc w:val="left"/>
      <w:rPr>
        <w:rFonts w:ascii="Courier New" w:hAnsi="Courier New" w:cs="Courier New"/>
      </w:rPr>
    </w:lvl>
    <w:lvl w:ilvl="5">
      <w:start w:val="1"/>
      <w:numFmt w:val="bullet"/>
      <w:suff w:val="nothing"/>
      <w:lvlText w:val=""/>
      <w:lvlJc w:val="left"/>
      <w:rPr>
        <w:rFonts w:ascii="Wingdings" w:hAnsi="Wingdings" w:cs="Wingdings"/>
      </w:rPr>
    </w:lvl>
    <w:lvl w:ilvl="6">
      <w:start w:val="1"/>
      <w:numFmt w:val="bullet"/>
      <w:suff w:val="nothing"/>
      <w:lvlText w:val=""/>
      <w:lvlJc w:val="left"/>
      <w:rPr>
        <w:rFonts w:ascii="Symbol" w:hAnsi="Symbol" w:cs="Symbol"/>
      </w:rPr>
    </w:lvl>
    <w:lvl w:ilvl="7">
      <w:start w:val="1"/>
      <w:numFmt w:val="bullet"/>
      <w:suff w:val="nothing"/>
      <w:lvlText w:val="o"/>
      <w:lvlJc w:val="left"/>
      <w:rPr>
        <w:rFonts w:ascii="Courier New" w:hAnsi="Courier New" w:cs="Courier New"/>
      </w:rPr>
    </w:lvl>
    <w:lvl w:ilvl="8">
      <w:start w:val="1"/>
      <w:numFmt w:val="bullet"/>
      <w:suff w:val="nothing"/>
      <w:lvlText w:val=""/>
      <w:lvlJc w:val="left"/>
      <w:rPr>
        <w:rFonts w:ascii="Wingdings" w:hAnsi="Wingdings" w:cs="Wingdings"/>
      </w:rPr>
    </w:lvl>
  </w:abstractNum>
  <w:abstractNum w:abstractNumId="4">
    <w:nsid w:val="00000005"/>
    <w:multiLevelType w:val="multilevel"/>
    <w:tmpl w:val="00000005"/>
    <w:name w:val="WW8Num7"/>
    <w:lvl w:ilvl="0">
      <w:start w:val="1"/>
      <w:numFmt w:val="bullet"/>
      <w:suff w:val="nothing"/>
      <w:lvlText w:val=""/>
      <w:lvlJc w:val="left"/>
      <w:rPr>
        <w:rFonts w:ascii="Symbol" w:hAnsi="Symbol" w:cs="Symbol"/>
      </w:rPr>
    </w:lvl>
    <w:lvl w:ilvl="1">
      <w:start w:val="1"/>
      <w:numFmt w:val="bullet"/>
      <w:suff w:val="nothing"/>
      <w:lvlText w:val="o"/>
      <w:lvlJc w:val="left"/>
      <w:rPr>
        <w:rFonts w:ascii="Courier New" w:hAnsi="Courier New" w:cs="Courier New"/>
      </w:rPr>
    </w:lvl>
    <w:lvl w:ilvl="2">
      <w:start w:val="1"/>
      <w:numFmt w:val="bullet"/>
      <w:suff w:val="nothing"/>
      <w:lvlText w:val=""/>
      <w:lvlJc w:val="left"/>
      <w:rPr>
        <w:rFonts w:ascii="Wingdings" w:hAnsi="Wingdings" w:cs="Wingdings"/>
      </w:rPr>
    </w:lvl>
    <w:lvl w:ilvl="3">
      <w:start w:val="1"/>
      <w:numFmt w:val="bullet"/>
      <w:suff w:val="nothing"/>
      <w:lvlText w:val=""/>
      <w:lvlJc w:val="left"/>
      <w:rPr>
        <w:rFonts w:ascii="Symbol" w:hAnsi="Symbol" w:cs="Symbol"/>
      </w:rPr>
    </w:lvl>
    <w:lvl w:ilvl="4">
      <w:start w:val="1"/>
      <w:numFmt w:val="bullet"/>
      <w:suff w:val="nothing"/>
      <w:lvlText w:val="o"/>
      <w:lvlJc w:val="left"/>
      <w:rPr>
        <w:rFonts w:ascii="Courier New" w:hAnsi="Courier New" w:cs="Courier New"/>
      </w:rPr>
    </w:lvl>
    <w:lvl w:ilvl="5">
      <w:start w:val="1"/>
      <w:numFmt w:val="bullet"/>
      <w:suff w:val="nothing"/>
      <w:lvlText w:val=""/>
      <w:lvlJc w:val="left"/>
      <w:rPr>
        <w:rFonts w:ascii="Wingdings" w:hAnsi="Wingdings" w:cs="Wingdings"/>
      </w:rPr>
    </w:lvl>
    <w:lvl w:ilvl="6">
      <w:start w:val="1"/>
      <w:numFmt w:val="bullet"/>
      <w:suff w:val="nothing"/>
      <w:lvlText w:val=""/>
      <w:lvlJc w:val="left"/>
      <w:rPr>
        <w:rFonts w:ascii="Symbol" w:hAnsi="Symbol" w:cs="Symbol"/>
      </w:rPr>
    </w:lvl>
    <w:lvl w:ilvl="7">
      <w:start w:val="1"/>
      <w:numFmt w:val="bullet"/>
      <w:suff w:val="nothing"/>
      <w:lvlText w:val="o"/>
      <w:lvlJc w:val="left"/>
      <w:rPr>
        <w:rFonts w:ascii="Courier New" w:hAnsi="Courier New" w:cs="Courier New"/>
      </w:rPr>
    </w:lvl>
    <w:lvl w:ilvl="8">
      <w:start w:val="1"/>
      <w:numFmt w:val="bullet"/>
      <w:suff w:val="nothing"/>
      <w:lvlText w:val=""/>
      <w:lvlJc w:val="left"/>
      <w:rPr>
        <w:rFonts w:ascii="Wingdings" w:hAnsi="Wingdings" w:cs="Wingdings"/>
      </w:rPr>
    </w:lvl>
  </w:abstractNum>
  <w:abstractNum w:abstractNumId="5">
    <w:nsid w:val="00000006"/>
    <w:multiLevelType w:val="multilevel"/>
    <w:tmpl w:val="00000006"/>
    <w:name w:val="WW8Num8"/>
    <w:lvl w:ilvl="0">
      <w:start w:val="1"/>
      <w:numFmt w:val="bullet"/>
      <w:suff w:val="nothing"/>
      <w:lvlText w:val="o"/>
      <w:lvlJc w:val="left"/>
      <w:rPr>
        <w:rFonts w:ascii="Courier New" w:hAnsi="Courier New" w:cs="Courier New"/>
      </w:rPr>
    </w:lvl>
    <w:lvl w:ilvl="1">
      <w:start w:val="1"/>
      <w:numFmt w:val="bullet"/>
      <w:suff w:val="nothing"/>
      <w:lvlText w:val="o"/>
      <w:lvlJc w:val="left"/>
      <w:rPr>
        <w:rFonts w:ascii="Courier New" w:hAnsi="Courier New" w:cs="Courier New"/>
      </w:rPr>
    </w:lvl>
    <w:lvl w:ilvl="2">
      <w:start w:val="1"/>
      <w:numFmt w:val="bullet"/>
      <w:suff w:val="nothing"/>
      <w:lvlText w:val=""/>
      <w:lvlJc w:val="left"/>
      <w:rPr>
        <w:rFonts w:ascii="Wingdings" w:hAnsi="Wingdings" w:cs="Wingdings"/>
      </w:rPr>
    </w:lvl>
    <w:lvl w:ilvl="3">
      <w:start w:val="1"/>
      <w:numFmt w:val="bullet"/>
      <w:suff w:val="nothing"/>
      <w:lvlText w:val=""/>
      <w:lvlJc w:val="left"/>
      <w:rPr>
        <w:rFonts w:ascii="Symbol" w:hAnsi="Symbol" w:cs="Symbol"/>
      </w:rPr>
    </w:lvl>
    <w:lvl w:ilvl="4">
      <w:start w:val="1"/>
      <w:numFmt w:val="bullet"/>
      <w:suff w:val="nothing"/>
      <w:lvlText w:val="o"/>
      <w:lvlJc w:val="left"/>
      <w:rPr>
        <w:rFonts w:ascii="Courier New" w:hAnsi="Courier New" w:cs="Courier New"/>
      </w:rPr>
    </w:lvl>
    <w:lvl w:ilvl="5">
      <w:start w:val="1"/>
      <w:numFmt w:val="bullet"/>
      <w:suff w:val="nothing"/>
      <w:lvlText w:val=""/>
      <w:lvlJc w:val="left"/>
      <w:rPr>
        <w:rFonts w:ascii="Wingdings" w:hAnsi="Wingdings" w:cs="Wingdings"/>
      </w:rPr>
    </w:lvl>
    <w:lvl w:ilvl="6">
      <w:start w:val="1"/>
      <w:numFmt w:val="bullet"/>
      <w:suff w:val="nothing"/>
      <w:lvlText w:val=""/>
      <w:lvlJc w:val="left"/>
      <w:rPr>
        <w:rFonts w:ascii="Symbol" w:hAnsi="Symbol" w:cs="Symbol"/>
      </w:rPr>
    </w:lvl>
    <w:lvl w:ilvl="7">
      <w:start w:val="1"/>
      <w:numFmt w:val="bullet"/>
      <w:suff w:val="nothing"/>
      <w:lvlText w:val="o"/>
      <w:lvlJc w:val="left"/>
      <w:rPr>
        <w:rFonts w:ascii="Courier New" w:hAnsi="Courier New" w:cs="Courier New"/>
      </w:rPr>
    </w:lvl>
    <w:lvl w:ilvl="8">
      <w:start w:val="1"/>
      <w:numFmt w:val="bullet"/>
      <w:suff w:val="nothing"/>
      <w:lvlText w:val=""/>
      <w:lvlJc w:val="left"/>
      <w:rPr>
        <w:rFonts w:ascii="Wingdings" w:hAnsi="Wingdings" w:cs="Wingdings"/>
      </w:rPr>
    </w:lvl>
  </w:abstractNum>
  <w:abstractNum w:abstractNumId="6">
    <w:nsid w:val="00000007"/>
    <w:multiLevelType w:val="multilevel"/>
    <w:tmpl w:val="00000007"/>
    <w:name w:val="WW8Num9"/>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7">
    <w:nsid w:val="015F452C"/>
    <w:multiLevelType w:val="hybridMultilevel"/>
    <w:tmpl w:val="DAB4B3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01B24AF1"/>
    <w:multiLevelType w:val="hybridMultilevel"/>
    <w:tmpl w:val="C3947B70"/>
    <w:lvl w:ilvl="0" w:tplc="6F7EA724">
      <w:start w:val="1"/>
      <w:numFmt w:val="decimal"/>
      <w:lvlText w:val="%1."/>
      <w:lvlJc w:val="left"/>
      <w:pPr>
        <w:tabs>
          <w:tab w:val="num" w:pos="720"/>
        </w:tabs>
        <w:ind w:left="720" w:hanging="360"/>
      </w:pPr>
      <w:rPr>
        <w:rFonts w:hint="default"/>
        <w:b w:val="0"/>
        <w:bCs w:val="0"/>
      </w:rPr>
    </w:lvl>
    <w:lvl w:ilvl="1" w:tplc="9B62A740">
      <w:numFmt w:val="bullet"/>
      <w:lvlText w:val=""/>
      <w:lvlJc w:val="left"/>
      <w:pPr>
        <w:tabs>
          <w:tab w:val="num" w:pos="1440"/>
        </w:tabs>
        <w:ind w:left="1440" w:hanging="360"/>
      </w:pPr>
      <w:rPr>
        <w:rFonts w:ascii="Symbol" w:eastAsia="Times New Roman" w:hAnsi="Symbol" w:hint="default"/>
      </w:rPr>
    </w:lvl>
    <w:lvl w:ilvl="2" w:tplc="F1A4B3F6">
      <w:start w:val="1"/>
      <w:numFmt w:val="lowerRoman"/>
      <w:lvlText w:val="%3."/>
      <w:lvlJc w:val="right"/>
      <w:pPr>
        <w:tabs>
          <w:tab w:val="num" w:pos="2160"/>
        </w:tabs>
        <w:ind w:left="2160" w:hanging="180"/>
      </w:pPr>
    </w:lvl>
    <w:lvl w:ilvl="3" w:tplc="88B64DA6">
      <w:start w:val="1"/>
      <w:numFmt w:val="decimal"/>
      <w:lvlText w:val="%4."/>
      <w:lvlJc w:val="left"/>
      <w:pPr>
        <w:tabs>
          <w:tab w:val="num" w:pos="2880"/>
        </w:tabs>
        <w:ind w:left="2880" w:hanging="360"/>
      </w:pPr>
    </w:lvl>
    <w:lvl w:ilvl="4" w:tplc="6D1680A2">
      <w:start w:val="1"/>
      <w:numFmt w:val="lowerLetter"/>
      <w:lvlText w:val="%5."/>
      <w:lvlJc w:val="left"/>
      <w:pPr>
        <w:tabs>
          <w:tab w:val="num" w:pos="3600"/>
        </w:tabs>
        <w:ind w:left="3600" w:hanging="360"/>
      </w:pPr>
    </w:lvl>
    <w:lvl w:ilvl="5" w:tplc="569E57F0">
      <w:start w:val="1"/>
      <w:numFmt w:val="lowerRoman"/>
      <w:lvlText w:val="%6."/>
      <w:lvlJc w:val="right"/>
      <w:pPr>
        <w:tabs>
          <w:tab w:val="num" w:pos="4320"/>
        </w:tabs>
        <w:ind w:left="4320" w:hanging="180"/>
      </w:pPr>
    </w:lvl>
    <w:lvl w:ilvl="6" w:tplc="1FBE1B2E">
      <w:start w:val="1"/>
      <w:numFmt w:val="decimal"/>
      <w:lvlText w:val="%7."/>
      <w:lvlJc w:val="left"/>
      <w:pPr>
        <w:tabs>
          <w:tab w:val="num" w:pos="5040"/>
        </w:tabs>
        <w:ind w:left="5040" w:hanging="360"/>
      </w:pPr>
    </w:lvl>
    <w:lvl w:ilvl="7" w:tplc="1B806E44">
      <w:start w:val="1"/>
      <w:numFmt w:val="lowerLetter"/>
      <w:lvlText w:val="%8."/>
      <w:lvlJc w:val="left"/>
      <w:pPr>
        <w:tabs>
          <w:tab w:val="num" w:pos="5760"/>
        </w:tabs>
        <w:ind w:left="5760" w:hanging="360"/>
      </w:pPr>
    </w:lvl>
    <w:lvl w:ilvl="8" w:tplc="805021A6">
      <w:start w:val="1"/>
      <w:numFmt w:val="lowerRoman"/>
      <w:lvlText w:val="%9."/>
      <w:lvlJc w:val="right"/>
      <w:pPr>
        <w:tabs>
          <w:tab w:val="num" w:pos="6480"/>
        </w:tabs>
        <w:ind w:left="6480" w:hanging="180"/>
      </w:pPr>
    </w:lvl>
  </w:abstractNum>
  <w:abstractNum w:abstractNumId="9">
    <w:nsid w:val="05147ED2"/>
    <w:multiLevelType w:val="hybridMultilevel"/>
    <w:tmpl w:val="3CEC9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71C6CDD"/>
    <w:multiLevelType w:val="hybridMultilevel"/>
    <w:tmpl w:val="9294E1DA"/>
    <w:lvl w:ilvl="0" w:tplc="543E482E">
      <w:start w:val="1"/>
      <w:numFmt w:val="decimal"/>
      <w:lvlText w:val="%1."/>
      <w:lvlJc w:val="left"/>
      <w:pPr>
        <w:tabs>
          <w:tab w:val="num" w:pos="720"/>
        </w:tabs>
        <w:ind w:left="720" w:hanging="360"/>
      </w:pPr>
      <w:rPr>
        <w:color w:val="000000"/>
      </w:rPr>
    </w:lvl>
    <w:lvl w:ilvl="1" w:tplc="FFFFFFFF">
      <w:start w:val="1"/>
      <w:numFmt w:val="bullet"/>
      <w:lvlText w:val=""/>
      <w:lvlJc w:val="left"/>
      <w:pPr>
        <w:tabs>
          <w:tab w:val="num" w:pos="1440"/>
        </w:tabs>
        <w:ind w:left="1440" w:hanging="360"/>
      </w:pPr>
      <w:rPr>
        <w:rFonts w:ascii="Symbol" w:hAnsi="Symbol" w:cs="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nsid w:val="0A563F14"/>
    <w:multiLevelType w:val="hybridMultilevel"/>
    <w:tmpl w:val="E244CD24"/>
    <w:lvl w:ilvl="0" w:tplc="0409000F">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D2E3E04"/>
    <w:multiLevelType w:val="hybridMultilevel"/>
    <w:tmpl w:val="135063C2"/>
    <w:lvl w:ilvl="0" w:tplc="A83A4FAA">
      <w:start w:val="1"/>
      <w:numFmt w:val="decimal"/>
      <w:lvlText w:val="%1."/>
      <w:lvlJc w:val="left"/>
      <w:pPr>
        <w:tabs>
          <w:tab w:val="num" w:pos="720"/>
        </w:tabs>
        <w:ind w:left="720" w:hanging="360"/>
      </w:pPr>
      <w:rPr>
        <w:rFonts w:hint="default"/>
        <w:sz w:val="22"/>
        <w:szCs w:val="22"/>
      </w:rPr>
    </w:lvl>
    <w:lvl w:ilvl="1" w:tplc="C12A07D2">
      <w:start w:val="1"/>
      <w:numFmt w:val="lowerLetter"/>
      <w:lvlText w:val="%2."/>
      <w:lvlJc w:val="left"/>
      <w:pPr>
        <w:tabs>
          <w:tab w:val="num" w:pos="1440"/>
        </w:tabs>
        <w:ind w:left="1440" w:hanging="360"/>
      </w:pPr>
    </w:lvl>
    <w:lvl w:ilvl="2" w:tplc="639833D0">
      <w:start w:val="1"/>
      <w:numFmt w:val="lowerRoman"/>
      <w:lvlText w:val="%3."/>
      <w:lvlJc w:val="right"/>
      <w:pPr>
        <w:tabs>
          <w:tab w:val="num" w:pos="2160"/>
        </w:tabs>
        <w:ind w:left="2160" w:hanging="180"/>
      </w:pPr>
    </w:lvl>
    <w:lvl w:ilvl="3" w:tplc="2A78C796">
      <w:start w:val="1"/>
      <w:numFmt w:val="decimal"/>
      <w:lvlText w:val="%4."/>
      <w:lvlJc w:val="left"/>
      <w:pPr>
        <w:tabs>
          <w:tab w:val="num" w:pos="2880"/>
        </w:tabs>
        <w:ind w:left="2880" w:hanging="360"/>
      </w:pPr>
    </w:lvl>
    <w:lvl w:ilvl="4" w:tplc="41F27094">
      <w:start w:val="1"/>
      <w:numFmt w:val="lowerLetter"/>
      <w:lvlText w:val="%5."/>
      <w:lvlJc w:val="left"/>
      <w:pPr>
        <w:tabs>
          <w:tab w:val="num" w:pos="3600"/>
        </w:tabs>
        <w:ind w:left="3600" w:hanging="360"/>
      </w:pPr>
    </w:lvl>
    <w:lvl w:ilvl="5" w:tplc="615EBDBA">
      <w:start w:val="1"/>
      <w:numFmt w:val="lowerRoman"/>
      <w:lvlText w:val="%6."/>
      <w:lvlJc w:val="right"/>
      <w:pPr>
        <w:tabs>
          <w:tab w:val="num" w:pos="4320"/>
        </w:tabs>
        <w:ind w:left="4320" w:hanging="180"/>
      </w:pPr>
    </w:lvl>
    <w:lvl w:ilvl="6" w:tplc="2314FD22">
      <w:start w:val="1"/>
      <w:numFmt w:val="decimal"/>
      <w:lvlText w:val="%7."/>
      <w:lvlJc w:val="left"/>
      <w:pPr>
        <w:tabs>
          <w:tab w:val="num" w:pos="5040"/>
        </w:tabs>
        <w:ind w:left="5040" w:hanging="360"/>
      </w:pPr>
    </w:lvl>
    <w:lvl w:ilvl="7" w:tplc="96E073EA">
      <w:start w:val="1"/>
      <w:numFmt w:val="lowerLetter"/>
      <w:lvlText w:val="%8."/>
      <w:lvlJc w:val="left"/>
      <w:pPr>
        <w:tabs>
          <w:tab w:val="num" w:pos="5760"/>
        </w:tabs>
        <w:ind w:left="5760" w:hanging="360"/>
      </w:pPr>
    </w:lvl>
    <w:lvl w:ilvl="8" w:tplc="355C99CA">
      <w:start w:val="1"/>
      <w:numFmt w:val="lowerRoman"/>
      <w:lvlText w:val="%9."/>
      <w:lvlJc w:val="right"/>
      <w:pPr>
        <w:tabs>
          <w:tab w:val="num" w:pos="6480"/>
        </w:tabs>
        <w:ind w:left="6480" w:hanging="180"/>
      </w:pPr>
    </w:lvl>
  </w:abstractNum>
  <w:abstractNum w:abstractNumId="13">
    <w:nsid w:val="14E36C33"/>
    <w:multiLevelType w:val="hybridMultilevel"/>
    <w:tmpl w:val="759C3E90"/>
    <w:lvl w:ilvl="0" w:tplc="587A966C">
      <w:start w:val="5"/>
      <w:numFmt w:val="decimal"/>
      <w:lvlText w:val="%1."/>
      <w:lvlJc w:val="left"/>
      <w:pPr>
        <w:tabs>
          <w:tab w:val="num" w:pos="720"/>
        </w:tabs>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89C3BD9"/>
    <w:multiLevelType w:val="hybridMultilevel"/>
    <w:tmpl w:val="7108E014"/>
    <w:lvl w:ilvl="0" w:tplc="FDE876E2">
      <w:start w:val="1"/>
      <w:numFmt w:val="decimal"/>
      <w:lvlText w:val="%1."/>
      <w:lvlJc w:val="left"/>
      <w:pPr>
        <w:tabs>
          <w:tab w:val="num" w:pos="720"/>
        </w:tabs>
        <w:ind w:left="720" w:hanging="360"/>
      </w:pPr>
      <w:rPr>
        <w:color w:val="000000"/>
      </w:rPr>
    </w:lvl>
    <w:lvl w:ilvl="1" w:tplc="FFFFFFFF">
      <w:start w:val="1"/>
      <w:numFmt w:val="bullet"/>
      <w:lvlText w:val=""/>
      <w:lvlJc w:val="left"/>
      <w:pPr>
        <w:tabs>
          <w:tab w:val="num" w:pos="1440"/>
        </w:tabs>
        <w:ind w:left="1440" w:hanging="360"/>
      </w:pPr>
      <w:rPr>
        <w:rFonts w:ascii="Symbol" w:hAnsi="Symbol" w:cs="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
    <w:nsid w:val="1D631A6F"/>
    <w:multiLevelType w:val="hybridMultilevel"/>
    <w:tmpl w:val="214E1C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1FAA66EA"/>
    <w:multiLevelType w:val="hybridMultilevel"/>
    <w:tmpl w:val="AE9656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228F70BA"/>
    <w:multiLevelType w:val="hybridMultilevel"/>
    <w:tmpl w:val="9FCAB8DC"/>
    <w:lvl w:ilvl="0" w:tplc="843A373A">
      <w:start w:val="1"/>
      <w:numFmt w:val="decimal"/>
      <w:lvlText w:val="%1."/>
      <w:lvlJc w:val="left"/>
      <w:pPr>
        <w:tabs>
          <w:tab w:val="num" w:pos="720"/>
        </w:tabs>
        <w:ind w:left="720" w:hanging="360"/>
      </w:pPr>
      <w:rPr>
        <w:b w:val="0"/>
        <w:bCs w:val="0"/>
        <w:color w:val="000000"/>
      </w:rPr>
    </w:lvl>
    <w:lvl w:ilvl="1" w:tplc="FFFFFFFF">
      <w:start w:val="1"/>
      <w:numFmt w:val="bullet"/>
      <w:lvlText w:val=""/>
      <w:lvlJc w:val="left"/>
      <w:pPr>
        <w:tabs>
          <w:tab w:val="num" w:pos="1440"/>
        </w:tabs>
        <w:ind w:left="1440" w:hanging="360"/>
      </w:pPr>
      <w:rPr>
        <w:rFonts w:ascii="Symbol" w:hAnsi="Symbol" w:cs="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nsid w:val="27EC466F"/>
    <w:multiLevelType w:val="hybridMultilevel"/>
    <w:tmpl w:val="A3AEDF90"/>
    <w:lvl w:ilvl="0" w:tplc="C4B84520">
      <w:start w:val="1"/>
      <w:numFmt w:val="decimal"/>
      <w:lvlText w:val="%1."/>
      <w:lvlJc w:val="left"/>
      <w:pPr>
        <w:tabs>
          <w:tab w:val="num" w:pos="720"/>
        </w:tabs>
        <w:ind w:left="720" w:hanging="360"/>
      </w:pPr>
      <w:rPr>
        <w:rFonts w:hint="default"/>
      </w:rPr>
    </w:lvl>
    <w:lvl w:ilvl="1" w:tplc="2D1CF4F2">
      <w:start w:val="1"/>
      <w:numFmt w:val="lowerLetter"/>
      <w:lvlText w:val="%2."/>
      <w:lvlJc w:val="left"/>
      <w:pPr>
        <w:tabs>
          <w:tab w:val="num" w:pos="1440"/>
        </w:tabs>
        <w:ind w:left="1440" w:hanging="360"/>
      </w:pPr>
    </w:lvl>
    <w:lvl w:ilvl="2" w:tplc="6BD2DA72">
      <w:start w:val="1"/>
      <w:numFmt w:val="lowerRoman"/>
      <w:lvlText w:val="%3."/>
      <w:lvlJc w:val="right"/>
      <w:pPr>
        <w:tabs>
          <w:tab w:val="num" w:pos="2160"/>
        </w:tabs>
        <w:ind w:left="2160" w:hanging="180"/>
      </w:pPr>
    </w:lvl>
    <w:lvl w:ilvl="3" w:tplc="FF563ECE">
      <w:start w:val="1"/>
      <w:numFmt w:val="decimal"/>
      <w:lvlText w:val="%4."/>
      <w:lvlJc w:val="left"/>
      <w:pPr>
        <w:tabs>
          <w:tab w:val="num" w:pos="2880"/>
        </w:tabs>
        <w:ind w:left="2880" w:hanging="360"/>
      </w:pPr>
    </w:lvl>
    <w:lvl w:ilvl="4" w:tplc="E300278E">
      <w:start w:val="1"/>
      <w:numFmt w:val="lowerLetter"/>
      <w:lvlText w:val="%5."/>
      <w:lvlJc w:val="left"/>
      <w:pPr>
        <w:tabs>
          <w:tab w:val="num" w:pos="3600"/>
        </w:tabs>
        <w:ind w:left="3600" w:hanging="360"/>
      </w:pPr>
    </w:lvl>
    <w:lvl w:ilvl="5" w:tplc="E452ABD4">
      <w:start w:val="1"/>
      <w:numFmt w:val="lowerRoman"/>
      <w:lvlText w:val="%6."/>
      <w:lvlJc w:val="right"/>
      <w:pPr>
        <w:tabs>
          <w:tab w:val="num" w:pos="4320"/>
        </w:tabs>
        <w:ind w:left="4320" w:hanging="180"/>
      </w:pPr>
    </w:lvl>
    <w:lvl w:ilvl="6" w:tplc="6F7412CA">
      <w:start w:val="1"/>
      <w:numFmt w:val="decimal"/>
      <w:lvlText w:val="%7."/>
      <w:lvlJc w:val="left"/>
      <w:pPr>
        <w:tabs>
          <w:tab w:val="num" w:pos="5040"/>
        </w:tabs>
        <w:ind w:left="5040" w:hanging="360"/>
      </w:pPr>
    </w:lvl>
    <w:lvl w:ilvl="7" w:tplc="1304D8B2">
      <w:start w:val="1"/>
      <w:numFmt w:val="lowerLetter"/>
      <w:lvlText w:val="%8."/>
      <w:lvlJc w:val="left"/>
      <w:pPr>
        <w:tabs>
          <w:tab w:val="num" w:pos="5760"/>
        </w:tabs>
        <w:ind w:left="5760" w:hanging="360"/>
      </w:pPr>
    </w:lvl>
    <w:lvl w:ilvl="8" w:tplc="DAF2F918">
      <w:start w:val="1"/>
      <w:numFmt w:val="lowerRoman"/>
      <w:lvlText w:val="%9."/>
      <w:lvlJc w:val="right"/>
      <w:pPr>
        <w:tabs>
          <w:tab w:val="num" w:pos="6480"/>
        </w:tabs>
        <w:ind w:left="6480" w:hanging="180"/>
      </w:pPr>
    </w:lvl>
  </w:abstractNum>
  <w:abstractNum w:abstractNumId="19">
    <w:nsid w:val="2BAA42EB"/>
    <w:multiLevelType w:val="hybridMultilevel"/>
    <w:tmpl w:val="5AD401CC"/>
    <w:lvl w:ilvl="0" w:tplc="9B62A740">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cs="Wingdings" w:hint="default"/>
      </w:rPr>
    </w:lvl>
    <w:lvl w:ilvl="3" w:tplc="04090001">
      <w:start w:val="1"/>
      <w:numFmt w:val="bullet"/>
      <w:lvlText w:val=""/>
      <w:lvlJc w:val="left"/>
      <w:pPr>
        <w:ind w:left="2160" w:hanging="360"/>
      </w:pPr>
      <w:rPr>
        <w:rFonts w:ascii="Symbol" w:hAnsi="Symbol" w:cs="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cs="Wingdings" w:hint="default"/>
      </w:rPr>
    </w:lvl>
    <w:lvl w:ilvl="6" w:tplc="04090001">
      <w:start w:val="1"/>
      <w:numFmt w:val="bullet"/>
      <w:lvlText w:val=""/>
      <w:lvlJc w:val="left"/>
      <w:pPr>
        <w:ind w:left="4320" w:hanging="360"/>
      </w:pPr>
      <w:rPr>
        <w:rFonts w:ascii="Symbol" w:hAnsi="Symbol" w:cs="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cs="Wingdings" w:hint="default"/>
      </w:rPr>
    </w:lvl>
  </w:abstractNum>
  <w:abstractNum w:abstractNumId="20">
    <w:nsid w:val="2BC304B5"/>
    <w:multiLevelType w:val="hybridMultilevel"/>
    <w:tmpl w:val="C090D3B6"/>
    <w:lvl w:ilvl="0" w:tplc="0409000F">
      <w:start w:val="1"/>
      <w:numFmt w:val="decimal"/>
      <w:lvlText w:val="%1."/>
      <w:lvlJc w:val="left"/>
      <w:pPr>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2C4A44EE"/>
    <w:multiLevelType w:val="hybridMultilevel"/>
    <w:tmpl w:val="46DE313E"/>
    <w:lvl w:ilvl="0" w:tplc="04090001">
      <w:start w:val="1"/>
      <w:numFmt w:val="bullet"/>
      <w:lvlText w:val=""/>
      <w:lvlJc w:val="left"/>
      <w:pPr>
        <w:tabs>
          <w:tab w:val="num" w:pos="720"/>
        </w:tabs>
        <w:ind w:left="720" w:hanging="360"/>
      </w:pPr>
      <w:rPr>
        <w:rFonts w:ascii="Symbol" w:hAnsi="Symbol" w:cs="Symbol" w:hint="default"/>
      </w:rPr>
    </w:lvl>
    <w:lvl w:ilvl="1" w:tplc="938E1B78">
      <w:start w:val="1"/>
      <w:numFmt w:val="decimal"/>
      <w:lvlText w:val="%2."/>
      <w:lvlJc w:val="left"/>
      <w:pPr>
        <w:tabs>
          <w:tab w:val="num" w:pos="1440"/>
        </w:tabs>
        <w:ind w:left="1440" w:hanging="360"/>
      </w:pPr>
      <w:rPr>
        <w:rFont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2F31358E"/>
    <w:multiLevelType w:val="hybridMultilevel"/>
    <w:tmpl w:val="6ACC9D5C"/>
    <w:lvl w:ilvl="0" w:tplc="0409000F">
      <w:start w:val="1"/>
      <w:numFmt w:val="decimal"/>
      <w:lvlText w:val="%1."/>
      <w:lvlJc w:val="left"/>
      <w:pPr>
        <w:ind w:left="720" w:hanging="360"/>
      </w:pPr>
      <w:rPr>
        <w:rFonts w:hint="default"/>
        <w:sz w:val="20"/>
        <w:szCs w:val="2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3">
    <w:nsid w:val="348A43F7"/>
    <w:multiLevelType w:val="hybridMultilevel"/>
    <w:tmpl w:val="47A4C7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nsid w:val="366860CD"/>
    <w:multiLevelType w:val="hybridMultilevel"/>
    <w:tmpl w:val="D278016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3B130678"/>
    <w:multiLevelType w:val="hybridMultilevel"/>
    <w:tmpl w:val="F49822F0"/>
    <w:lvl w:ilvl="0" w:tplc="0409000F">
      <w:start w:val="1"/>
      <w:numFmt w:val="decimal"/>
      <w:lvlText w:val="%1."/>
      <w:lvlJc w:val="left"/>
      <w:pPr>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3E1C6915"/>
    <w:multiLevelType w:val="hybridMultilevel"/>
    <w:tmpl w:val="0164B2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nsid w:val="40F234E6"/>
    <w:multiLevelType w:val="hybridMultilevel"/>
    <w:tmpl w:val="7108E014"/>
    <w:lvl w:ilvl="0" w:tplc="FDE876E2">
      <w:start w:val="1"/>
      <w:numFmt w:val="decimal"/>
      <w:lvlText w:val="%1."/>
      <w:lvlJc w:val="left"/>
      <w:pPr>
        <w:tabs>
          <w:tab w:val="num" w:pos="720"/>
        </w:tabs>
        <w:ind w:left="720" w:hanging="360"/>
      </w:pPr>
      <w:rPr>
        <w:color w:val="000000"/>
      </w:rPr>
    </w:lvl>
    <w:lvl w:ilvl="1" w:tplc="FFFFFFFF">
      <w:start w:val="1"/>
      <w:numFmt w:val="bullet"/>
      <w:lvlText w:val=""/>
      <w:lvlJc w:val="left"/>
      <w:pPr>
        <w:tabs>
          <w:tab w:val="num" w:pos="1440"/>
        </w:tabs>
        <w:ind w:left="1440" w:hanging="360"/>
      </w:pPr>
      <w:rPr>
        <w:rFonts w:ascii="Symbol" w:hAnsi="Symbol" w:cs="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8">
    <w:nsid w:val="414074B9"/>
    <w:multiLevelType w:val="hybridMultilevel"/>
    <w:tmpl w:val="4CCCB8D0"/>
    <w:lvl w:ilvl="0" w:tplc="0409000F">
      <w:start w:val="1"/>
      <w:numFmt w:val="decimal"/>
      <w:lvlText w:val="%1."/>
      <w:lvlJc w:val="left"/>
      <w:pPr>
        <w:tabs>
          <w:tab w:val="num" w:pos="720"/>
        </w:tabs>
        <w:ind w:left="720" w:hanging="360"/>
      </w:pPr>
      <w:rPr>
        <w:rFonts w:hint="default"/>
        <w:b w:val="0"/>
        <w:bCs w:val="0"/>
      </w:rPr>
    </w:lvl>
    <w:lvl w:ilvl="1" w:tplc="9B62A740">
      <w:numFmt w:val="bullet"/>
      <w:lvlText w:val=""/>
      <w:lvlJc w:val="left"/>
      <w:pPr>
        <w:tabs>
          <w:tab w:val="num" w:pos="1440"/>
        </w:tabs>
        <w:ind w:left="1440" w:hanging="360"/>
      </w:pPr>
      <w:rPr>
        <w:rFonts w:ascii="Symbol" w:eastAsia="Times New Roman" w:hAnsi="Symbol" w:hint="default"/>
      </w:rPr>
    </w:lvl>
    <w:lvl w:ilvl="2" w:tplc="F1A4B3F6">
      <w:start w:val="1"/>
      <w:numFmt w:val="lowerRoman"/>
      <w:lvlText w:val="%3."/>
      <w:lvlJc w:val="right"/>
      <w:pPr>
        <w:tabs>
          <w:tab w:val="num" w:pos="2160"/>
        </w:tabs>
        <w:ind w:left="2160" w:hanging="180"/>
      </w:pPr>
    </w:lvl>
    <w:lvl w:ilvl="3" w:tplc="88B64DA6">
      <w:start w:val="1"/>
      <w:numFmt w:val="decimal"/>
      <w:lvlText w:val="%4."/>
      <w:lvlJc w:val="left"/>
      <w:pPr>
        <w:tabs>
          <w:tab w:val="num" w:pos="2880"/>
        </w:tabs>
        <w:ind w:left="2880" w:hanging="360"/>
      </w:pPr>
    </w:lvl>
    <w:lvl w:ilvl="4" w:tplc="6D1680A2">
      <w:start w:val="1"/>
      <w:numFmt w:val="lowerLetter"/>
      <w:lvlText w:val="%5."/>
      <w:lvlJc w:val="left"/>
      <w:pPr>
        <w:tabs>
          <w:tab w:val="num" w:pos="3600"/>
        </w:tabs>
        <w:ind w:left="3600" w:hanging="360"/>
      </w:pPr>
    </w:lvl>
    <w:lvl w:ilvl="5" w:tplc="569E57F0">
      <w:start w:val="1"/>
      <w:numFmt w:val="lowerRoman"/>
      <w:lvlText w:val="%6."/>
      <w:lvlJc w:val="right"/>
      <w:pPr>
        <w:tabs>
          <w:tab w:val="num" w:pos="4320"/>
        </w:tabs>
        <w:ind w:left="4320" w:hanging="180"/>
      </w:pPr>
    </w:lvl>
    <w:lvl w:ilvl="6" w:tplc="1FBE1B2E">
      <w:start w:val="1"/>
      <w:numFmt w:val="decimal"/>
      <w:lvlText w:val="%7."/>
      <w:lvlJc w:val="left"/>
      <w:pPr>
        <w:tabs>
          <w:tab w:val="num" w:pos="5040"/>
        </w:tabs>
        <w:ind w:left="5040" w:hanging="360"/>
      </w:pPr>
    </w:lvl>
    <w:lvl w:ilvl="7" w:tplc="1B806E44">
      <w:start w:val="1"/>
      <w:numFmt w:val="lowerLetter"/>
      <w:lvlText w:val="%8."/>
      <w:lvlJc w:val="left"/>
      <w:pPr>
        <w:tabs>
          <w:tab w:val="num" w:pos="5760"/>
        </w:tabs>
        <w:ind w:left="5760" w:hanging="360"/>
      </w:pPr>
    </w:lvl>
    <w:lvl w:ilvl="8" w:tplc="805021A6">
      <w:start w:val="1"/>
      <w:numFmt w:val="lowerRoman"/>
      <w:lvlText w:val="%9."/>
      <w:lvlJc w:val="right"/>
      <w:pPr>
        <w:tabs>
          <w:tab w:val="num" w:pos="6480"/>
        </w:tabs>
        <w:ind w:left="6480" w:hanging="180"/>
      </w:pPr>
    </w:lvl>
  </w:abstractNum>
  <w:abstractNum w:abstractNumId="29">
    <w:nsid w:val="4411107E"/>
    <w:multiLevelType w:val="hybridMultilevel"/>
    <w:tmpl w:val="85F6D364"/>
    <w:lvl w:ilvl="0" w:tplc="0409000F">
      <w:start w:val="1"/>
      <w:numFmt w:val="decimal"/>
      <w:lvlText w:val="%1."/>
      <w:lvlJc w:val="left"/>
      <w:pPr>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471D65DD"/>
    <w:multiLevelType w:val="hybridMultilevel"/>
    <w:tmpl w:val="2852528C"/>
    <w:lvl w:ilvl="0" w:tplc="938E1B78">
      <w:start w:val="1"/>
      <w:numFmt w:val="decimal"/>
      <w:lvlText w:val="%1."/>
      <w:lvlJc w:val="left"/>
      <w:pPr>
        <w:tabs>
          <w:tab w:val="num" w:pos="1440"/>
        </w:tabs>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475B3719"/>
    <w:multiLevelType w:val="hybridMultilevel"/>
    <w:tmpl w:val="4D7C1A62"/>
    <w:lvl w:ilvl="0" w:tplc="843A373A">
      <w:start w:val="1"/>
      <w:numFmt w:val="decimal"/>
      <w:lvlText w:val="%1."/>
      <w:lvlJc w:val="left"/>
      <w:pPr>
        <w:tabs>
          <w:tab w:val="num" w:pos="720"/>
        </w:tabs>
        <w:ind w:left="720" w:hanging="360"/>
      </w:pPr>
      <w:rPr>
        <w:b w:val="0"/>
        <w:bCs w:val="0"/>
        <w:color w:val="000000"/>
      </w:rPr>
    </w:lvl>
    <w:lvl w:ilvl="1" w:tplc="FFFFFFFF">
      <w:start w:val="1"/>
      <w:numFmt w:val="bullet"/>
      <w:lvlText w:val=""/>
      <w:lvlJc w:val="left"/>
      <w:pPr>
        <w:tabs>
          <w:tab w:val="num" w:pos="1440"/>
        </w:tabs>
        <w:ind w:left="1440" w:hanging="360"/>
      </w:pPr>
      <w:rPr>
        <w:rFonts w:ascii="Symbol" w:hAnsi="Symbol" w:cs="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2">
    <w:nsid w:val="4B695064"/>
    <w:multiLevelType w:val="hybridMultilevel"/>
    <w:tmpl w:val="DBE2F370"/>
    <w:lvl w:ilvl="0" w:tplc="0409000F">
      <w:start w:val="1"/>
      <w:numFmt w:val="decimal"/>
      <w:lvlText w:val="%1."/>
      <w:lvlJc w:val="left"/>
      <w:pPr>
        <w:tabs>
          <w:tab w:val="num" w:pos="720"/>
        </w:tabs>
        <w:ind w:left="720" w:hanging="360"/>
      </w:pPr>
      <w:rPr>
        <w:rFonts w:hint="default"/>
        <w:b w:val="0"/>
        <w:bCs w:val="0"/>
      </w:rPr>
    </w:lvl>
    <w:lvl w:ilvl="1" w:tplc="9B62A740">
      <w:numFmt w:val="bullet"/>
      <w:lvlText w:val=""/>
      <w:lvlJc w:val="left"/>
      <w:pPr>
        <w:tabs>
          <w:tab w:val="num" w:pos="1440"/>
        </w:tabs>
        <w:ind w:left="1440" w:hanging="360"/>
      </w:pPr>
      <w:rPr>
        <w:rFonts w:ascii="Symbol" w:eastAsia="Times New Roman" w:hAnsi="Symbol" w:hint="default"/>
      </w:rPr>
    </w:lvl>
    <w:lvl w:ilvl="2" w:tplc="F1A4B3F6">
      <w:start w:val="1"/>
      <w:numFmt w:val="lowerRoman"/>
      <w:lvlText w:val="%3."/>
      <w:lvlJc w:val="right"/>
      <w:pPr>
        <w:tabs>
          <w:tab w:val="num" w:pos="2160"/>
        </w:tabs>
        <w:ind w:left="2160" w:hanging="180"/>
      </w:pPr>
    </w:lvl>
    <w:lvl w:ilvl="3" w:tplc="88B64DA6">
      <w:start w:val="1"/>
      <w:numFmt w:val="decimal"/>
      <w:lvlText w:val="%4."/>
      <w:lvlJc w:val="left"/>
      <w:pPr>
        <w:tabs>
          <w:tab w:val="num" w:pos="2880"/>
        </w:tabs>
        <w:ind w:left="2880" w:hanging="360"/>
      </w:pPr>
    </w:lvl>
    <w:lvl w:ilvl="4" w:tplc="6D1680A2">
      <w:start w:val="1"/>
      <w:numFmt w:val="lowerLetter"/>
      <w:lvlText w:val="%5."/>
      <w:lvlJc w:val="left"/>
      <w:pPr>
        <w:tabs>
          <w:tab w:val="num" w:pos="3600"/>
        </w:tabs>
        <w:ind w:left="3600" w:hanging="360"/>
      </w:pPr>
    </w:lvl>
    <w:lvl w:ilvl="5" w:tplc="569E57F0">
      <w:start w:val="1"/>
      <w:numFmt w:val="lowerRoman"/>
      <w:lvlText w:val="%6."/>
      <w:lvlJc w:val="right"/>
      <w:pPr>
        <w:tabs>
          <w:tab w:val="num" w:pos="4320"/>
        </w:tabs>
        <w:ind w:left="4320" w:hanging="180"/>
      </w:pPr>
    </w:lvl>
    <w:lvl w:ilvl="6" w:tplc="1FBE1B2E">
      <w:start w:val="1"/>
      <w:numFmt w:val="decimal"/>
      <w:lvlText w:val="%7."/>
      <w:lvlJc w:val="left"/>
      <w:pPr>
        <w:tabs>
          <w:tab w:val="num" w:pos="5040"/>
        </w:tabs>
        <w:ind w:left="5040" w:hanging="360"/>
      </w:pPr>
    </w:lvl>
    <w:lvl w:ilvl="7" w:tplc="1B806E44">
      <w:start w:val="1"/>
      <w:numFmt w:val="lowerLetter"/>
      <w:lvlText w:val="%8."/>
      <w:lvlJc w:val="left"/>
      <w:pPr>
        <w:tabs>
          <w:tab w:val="num" w:pos="5760"/>
        </w:tabs>
        <w:ind w:left="5760" w:hanging="360"/>
      </w:pPr>
    </w:lvl>
    <w:lvl w:ilvl="8" w:tplc="805021A6">
      <w:start w:val="1"/>
      <w:numFmt w:val="lowerRoman"/>
      <w:lvlText w:val="%9."/>
      <w:lvlJc w:val="right"/>
      <w:pPr>
        <w:tabs>
          <w:tab w:val="num" w:pos="6480"/>
        </w:tabs>
        <w:ind w:left="6480" w:hanging="180"/>
      </w:pPr>
    </w:lvl>
  </w:abstractNum>
  <w:abstractNum w:abstractNumId="33">
    <w:nsid w:val="4C910FEB"/>
    <w:multiLevelType w:val="hybridMultilevel"/>
    <w:tmpl w:val="FCD64DF6"/>
    <w:lvl w:ilvl="0" w:tplc="0116E81C">
      <w:start w:val="1"/>
      <w:numFmt w:val="decimal"/>
      <w:lvlText w:val="%1."/>
      <w:lvlJc w:val="left"/>
      <w:pPr>
        <w:ind w:left="720" w:hanging="360"/>
      </w:pPr>
      <w:rPr>
        <w:rFonts w:ascii="TimesNewRomanPS-ItalicMT" w:hAnsi="TimesNewRomanPS-ItalicMT" w:cs="TimesNewRomanPS-ItalicMT" w:hint="default"/>
        <w:i/>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52E158CE"/>
    <w:multiLevelType w:val="hybridMultilevel"/>
    <w:tmpl w:val="32DC92D6"/>
    <w:lvl w:ilvl="0" w:tplc="0409000F">
      <w:start w:val="1"/>
      <w:numFmt w:val="decimal"/>
      <w:lvlText w:val="%1."/>
      <w:lvlJc w:val="left"/>
      <w:pPr>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5AFF27D1"/>
    <w:multiLevelType w:val="hybridMultilevel"/>
    <w:tmpl w:val="5EB23D2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5C5A3EE4"/>
    <w:multiLevelType w:val="hybridMultilevel"/>
    <w:tmpl w:val="FBA207B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7">
    <w:nsid w:val="620649E0"/>
    <w:multiLevelType w:val="hybridMultilevel"/>
    <w:tmpl w:val="B3C656E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8">
    <w:nsid w:val="63114EED"/>
    <w:multiLevelType w:val="hybridMultilevel"/>
    <w:tmpl w:val="62B6367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9">
    <w:nsid w:val="65E83BDF"/>
    <w:multiLevelType w:val="hybridMultilevel"/>
    <w:tmpl w:val="0A940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74E75CC"/>
    <w:multiLevelType w:val="multilevel"/>
    <w:tmpl w:val="043E243A"/>
    <w:lvl w:ilvl="0">
      <w:start w:val="1"/>
      <w:numFmt w:val="decimal"/>
      <w:pStyle w:val="MyHeading1"/>
      <w:lvlText w:val="%1"/>
      <w:lvlJc w:val="left"/>
      <w:pPr>
        <w:tabs>
          <w:tab w:val="num" w:pos="720"/>
        </w:tabs>
        <w:ind w:left="720" w:hanging="720"/>
      </w:pPr>
      <w:rPr>
        <w:rFonts w:hint="default"/>
      </w:rPr>
    </w:lvl>
    <w:lvl w:ilvl="1">
      <w:start w:val="1"/>
      <w:numFmt w:val="decimal"/>
      <w:pStyle w:val="Myheading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1">
    <w:nsid w:val="682E6BE6"/>
    <w:multiLevelType w:val="singleLevel"/>
    <w:tmpl w:val="04090013"/>
    <w:lvl w:ilvl="0">
      <w:start w:val="1"/>
      <w:numFmt w:val="upperRoman"/>
      <w:lvlText w:val="%1."/>
      <w:lvlJc w:val="left"/>
      <w:pPr>
        <w:tabs>
          <w:tab w:val="num" w:pos="720"/>
        </w:tabs>
        <w:ind w:left="720" w:hanging="720"/>
      </w:pPr>
      <w:rPr>
        <w:rFonts w:hint="default"/>
      </w:rPr>
    </w:lvl>
  </w:abstractNum>
  <w:abstractNum w:abstractNumId="42">
    <w:nsid w:val="712F7844"/>
    <w:multiLevelType w:val="hybridMultilevel"/>
    <w:tmpl w:val="0B564304"/>
    <w:lvl w:ilvl="0" w:tplc="45149620">
      <w:start w:val="1"/>
      <w:numFmt w:val="decimal"/>
      <w:lvlText w:val="%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4EB26BB"/>
    <w:multiLevelType w:val="hybridMultilevel"/>
    <w:tmpl w:val="0C6E2FEE"/>
    <w:lvl w:ilvl="0" w:tplc="04090001">
      <w:start w:val="1"/>
      <w:numFmt w:val="bullet"/>
      <w:lvlText w:val=""/>
      <w:lvlJc w:val="left"/>
      <w:pPr>
        <w:tabs>
          <w:tab w:val="num" w:pos="720"/>
        </w:tabs>
        <w:ind w:left="720" w:hanging="360"/>
      </w:pPr>
      <w:rPr>
        <w:rFonts w:ascii="Symbol" w:hAnsi="Symbol" w:cs="Symbol" w:hint="default"/>
      </w:rPr>
    </w:lvl>
    <w:lvl w:ilvl="1" w:tplc="0409000F">
      <w:start w:val="1"/>
      <w:numFmt w:val="decimal"/>
      <w:lvlText w:val="%2."/>
      <w:lvlJc w:val="left"/>
      <w:pPr>
        <w:ind w:left="1440" w:hanging="360"/>
      </w:pPr>
      <w:rPr>
        <w:rFonts w:hint="default"/>
        <w:color w:val="auto"/>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nsid w:val="75424122"/>
    <w:multiLevelType w:val="hybridMultilevel"/>
    <w:tmpl w:val="E6C46CA2"/>
    <w:lvl w:ilvl="0" w:tplc="0409000F">
      <w:start w:val="1"/>
      <w:numFmt w:val="decimal"/>
      <w:lvlText w:val="%1."/>
      <w:lvlJc w:val="left"/>
      <w:pPr>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5">
    <w:nsid w:val="75D53D73"/>
    <w:multiLevelType w:val="hybridMultilevel"/>
    <w:tmpl w:val="7C7286D6"/>
    <w:lvl w:ilvl="0" w:tplc="55063E68">
      <w:start w:val="1"/>
      <w:numFmt w:val="decimal"/>
      <w:lvlText w:val="%1."/>
      <w:lvlJc w:val="left"/>
      <w:pPr>
        <w:tabs>
          <w:tab w:val="num" w:pos="720"/>
        </w:tabs>
        <w:ind w:left="720" w:hanging="360"/>
      </w:pPr>
      <w:rPr>
        <w:rFonts w:hint="default"/>
      </w:rPr>
    </w:lvl>
    <w:lvl w:ilvl="1" w:tplc="89A4CEDA">
      <w:start w:val="1"/>
      <w:numFmt w:val="bullet"/>
      <w:lvlText w:val=""/>
      <w:lvlJc w:val="left"/>
      <w:pPr>
        <w:tabs>
          <w:tab w:val="num" w:pos="1440"/>
        </w:tabs>
        <w:ind w:left="1440" w:hanging="360"/>
      </w:pPr>
      <w:rPr>
        <w:rFonts w:ascii="Symbol" w:hAnsi="Symbol" w:cs="Symbol" w:hint="default"/>
      </w:rPr>
    </w:lvl>
    <w:lvl w:ilvl="2" w:tplc="167A913A">
      <w:start w:val="1"/>
      <w:numFmt w:val="lowerRoman"/>
      <w:lvlText w:val="%3."/>
      <w:lvlJc w:val="right"/>
      <w:pPr>
        <w:tabs>
          <w:tab w:val="num" w:pos="2160"/>
        </w:tabs>
        <w:ind w:left="2160" w:hanging="180"/>
      </w:pPr>
    </w:lvl>
    <w:lvl w:ilvl="3" w:tplc="C1BA89EE">
      <w:start w:val="1"/>
      <w:numFmt w:val="decimal"/>
      <w:lvlText w:val="%4."/>
      <w:lvlJc w:val="left"/>
      <w:pPr>
        <w:tabs>
          <w:tab w:val="num" w:pos="2880"/>
        </w:tabs>
        <w:ind w:left="2880" w:hanging="360"/>
      </w:pPr>
    </w:lvl>
    <w:lvl w:ilvl="4" w:tplc="0EC27034">
      <w:start w:val="1"/>
      <w:numFmt w:val="lowerLetter"/>
      <w:lvlText w:val="%5."/>
      <w:lvlJc w:val="left"/>
      <w:pPr>
        <w:tabs>
          <w:tab w:val="num" w:pos="3600"/>
        </w:tabs>
        <w:ind w:left="3600" w:hanging="360"/>
      </w:pPr>
    </w:lvl>
    <w:lvl w:ilvl="5" w:tplc="D2B296F4">
      <w:start w:val="1"/>
      <w:numFmt w:val="lowerRoman"/>
      <w:lvlText w:val="%6."/>
      <w:lvlJc w:val="right"/>
      <w:pPr>
        <w:tabs>
          <w:tab w:val="num" w:pos="4320"/>
        </w:tabs>
        <w:ind w:left="4320" w:hanging="180"/>
      </w:pPr>
    </w:lvl>
    <w:lvl w:ilvl="6" w:tplc="809AFCE6">
      <w:start w:val="1"/>
      <w:numFmt w:val="decimal"/>
      <w:lvlText w:val="%7."/>
      <w:lvlJc w:val="left"/>
      <w:pPr>
        <w:tabs>
          <w:tab w:val="num" w:pos="5040"/>
        </w:tabs>
        <w:ind w:left="5040" w:hanging="360"/>
      </w:pPr>
    </w:lvl>
    <w:lvl w:ilvl="7" w:tplc="91527A8A">
      <w:start w:val="1"/>
      <w:numFmt w:val="lowerLetter"/>
      <w:lvlText w:val="%8."/>
      <w:lvlJc w:val="left"/>
      <w:pPr>
        <w:tabs>
          <w:tab w:val="num" w:pos="5760"/>
        </w:tabs>
        <w:ind w:left="5760" w:hanging="360"/>
      </w:pPr>
    </w:lvl>
    <w:lvl w:ilvl="8" w:tplc="A73AD77C">
      <w:start w:val="1"/>
      <w:numFmt w:val="lowerRoman"/>
      <w:lvlText w:val="%9."/>
      <w:lvlJc w:val="right"/>
      <w:pPr>
        <w:tabs>
          <w:tab w:val="num" w:pos="6480"/>
        </w:tabs>
        <w:ind w:left="6480" w:hanging="180"/>
      </w:pPr>
    </w:lvl>
  </w:abstractNum>
  <w:abstractNum w:abstractNumId="46">
    <w:nsid w:val="794F2672"/>
    <w:multiLevelType w:val="hybridMultilevel"/>
    <w:tmpl w:val="4E1E2E12"/>
    <w:lvl w:ilvl="0" w:tplc="F956F1C6">
      <w:start w:val="1"/>
      <w:numFmt w:val="decimal"/>
      <w:lvlText w:val="%1."/>
      <w:lvlJc w:val="left"/>
      <w:pPr>
        <w:tabs>
          <w:tab w:val="num" w:pos="720"/>
        </w:tabs>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7AB9519E"/>
    <w:multiLevelType w:val="hybridMultilevel"/>
    <w:tmpl w:val="B3FC47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8">
    <w:nsid w:val="7AEA2A3E"/>
    <w:multiLevelType w:val="hybridMultilevel"/>
    <w:tmpl w:val="33349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7BAA740C"/>
    <w:multiLevelType w:val="hybridMultilevel"/>
    <w:tmpl w:val="C3947B70"/>
    <w:lvl w:ilvl="0" w:tplc="6F7EA724">
      <w:start w:val="1"/>
      <w:numFmt w:val="decimal"/>
      <w:lvlText w:val="%1."/>
      <w:lvlJc w:val="left"/>
      <w:pPr>
        <w:tabs>
          <w:tab w:val="num" w:pos="720"/>
        </w:tabs>
        <w:ind w:left="720" w:hanging="360"/>
      </w:pPr>
      <w:rPr>
        <w:rFonts w:hint="default"/>
        <w:b w:val="0"/>
        <w:bCs w:val="0"/>
      </w:rPr>
    </w:lvl>
    <w:lvl w:ilvl="1" w:tplc="9B62A740">
      <w:numFmt w:val="bullet"/>
      <w:lvlText w:val=""/>
      <w:lvlJc w:val="left"/>
      <w:pPr>
        <w:tabs>
          <w:tab w:val="num" w:pos="1440"/>
        </w:tabs>
        <w:ind w:left="1440" w:hanging="360"/>
      </w:pPr>
      <w:rPr>
        <w:rFonts w:ascii="Symbol" w:eastAsia="Times New Roman" w:hAnsi="Symbol" w:hint="default"/>
      </w:rPr>
    </w:lvl>
    <w:lvl w:ilvl="2" w:tplc="F1A4B3F6">
      <w:start w:val="1"/>
      <w:numFmt w:val="lowerRoman"/>
      <w:lvlText w:val="%3."/>
      <w:lvlJc w:val="right"/>
      <w:pPr>
        <w:tabs>
          <w:tab w:val="num" w:pos="2160"/>
        </w:tabs>
        <w:ind w:left="2160" w:hanging="180"/>
      </w:pPr>
    </w:lvl>
    <w:lvl w:ilvl="3" w:tplc="88B64DA6">
      <w:start w:val="1"/>
      <w:numFmt w:val="decimal"/>
      <w:lvlText w:val="%4."/>
      <w:lvlJc w:val="left"/>
      <w:pPr>
        <w:tabs>
          <w:tab w:val="num" w:pos="2880"/>
        </w:tabs>
        <w:ind w:left="2880" w:hanging="360"/>
      </w:pPr>
    </w:lvl>
    <w:lvl w:ilvl="4" w:tplc="6D1680A2">
      <w:start w:val="1"/>
      <w:numFmt w:val="lowerLetter"/>
      <w:lvlText w:val="%5."/>
      <w:lvlJc w:val="left"/>
      <w:pPr>
        <w:tabs>
          <w:tab w:val="num" w:pos="3600"/>
        </w:tabs>
        <w:ind w:left="3600" w:hanging="360"/>
      </w:pPr>
    </w:lvl>
    <w:lvl w:ilvl="5" w:tplc="569E57F0">
      <w:start w:val="1"/>
      <w:numFmt w:val="lowerRoman"/>
      <w:lvlText w:val="%6."/>
      <w:lvlJc w:val="right"/>
      <w:pPr>
        <w:tabs>
          <w:tab w:val="num" w:pos="4320"/>
        </w:tabs>
        <w:ind w:left="4320" w:hanging="180"/>
      </w:pPr>
    </w:lvl>
    <w:lvl w:ilvl="6" w:tplc="1FBE1B2E">
      <w:start w:val="1"/>
      <w:numFmt w:val="decimal"/>
      <w:lvlText w:val="%7."/>
      <w:lvlJc w:val="left"/>
      <w:pPr>
        <w:tabs>
          <w:tab w:val="num" w:pos="5040"/>
        </w:tabs>
        <w:ind w:left="5040" w:hanging="360"/>
      </w:pPr>
    </w:lvl>
    <w:lvl w:ilvl="7" w:tplc="1B806E44">
      <w:start w:val="1"/>
      <w:numFmt w:val="lowerLetter"/>
      <w:lvlText w:val="%8."/>
      <w:lvlJc w:val="left"/>
      <w:pPr>
        <w:tabs>
          <w:tab w:val="num" w:pos="5760"/>
        </w:tabs>
        <w:ind w:left="5760" w:hanging="360"/>
      </w:pPr>
    </w:lvl>
    <w:lvl w:ilvl="8" w:tplc="805021A6">
      <w:start w:val="1"/>
      <w:numFmt w:val="lowerRoman"/>
      <w:lvlText w:val="%9."/>
      <w:lvlJc w:val="right"/>
      <w:pPr>
        <w:tabs>
          <w:tab w:val="num" w:pos="6480"/>
        </w:tabs>
        <w:ind w:left="6480" w:hanging="180"/>
      </w:pPr>
    </w:lvl>
  </w:abstractNum>
  <w:abstractNum w:abstractNumId="50">
    <w:nsid w:val="7F860B0C"/>
    <w:multiLevelType w:val="multilevel"/>
    <w:tmpl w:val="0896B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nsid w:val="7F9416D9"/>
    <w:multiLevelType w:val="hybridMultilevel"/>
    <w:tmpl w:val="EEE462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8"/>
  </w:num>
  <w:num w:numId="3">
    <w:abstractNumId w:val="12"/>
  </w:num>
  <w:num w:numId="4">
    <w:abstractNumId w:val="45"/>
  </w:num>
  <w:num w:numId="5">
    <w:abstractNumId w:val="18"/>
  </w:num>
  <w:num w:numId="6">
    <w:abstractNumId w:val="40"/>
  </w:num>
  <w:num w:numId="7">
    <w:abstractNumId w:val="39"/>
  </w:num>
  <w:num w:numId="8">
    <w:abstractNumId w:val="33"/>
  </w:num>
  <w:num w:numId="9">
    <w:abstractNumId w:val="35"/>
  </w:num>
  <w:num w:numId="10">
    <w:abstractNumId w:val="17"/>
  </w:num>
  <w:num w:numId="11">
    <w:abstractNumId w:val="44"/>
  </w:num>
  <w:num w:numId="12">
    <w:abstractNumId w:val="34"/>
  </w:num>
  <w:num w:numId="13">
    <w:abstractNumId w:val="21"/>
  </w:num>
  <w:num w:numId="14">
    <w:abstractNumId w:val="43"/>
  </w:num>
  <w:num w:numId="15">
    <w:abstractNumId w:val="48"/>
  </w:num>
  <w:num w:numId="16">
    <w:abstractNumId w:val="15"/>
  </w:num>
  <w:num w:numId="17">
    <w:abstractNumId w:val="42"/>
  </w:num>
  <w:num w:numId="18">
    <w:abstractNumId w:val="41"/>
  </w:num>
  <w:num w:numId="19">
    <w:abstractNumId w:val="30"/>
  </w:num>
  <w:num w:numId="20">
    <w:abstractNumId w:val="24"/>
  </w:num>
  <w:num w:numId="21">
    <w:abstractNumId w:val="36"/>
  </w:num>
  <w:num w:numId="22">
    <w:abstractNumId w:val="50"/>
    <w:lvlOverride w:ilvl="0">
      <w:startOverride w:val="24"/>
    </w:lvlOverride>
  </w:num>
  <w:num w:numId="23">
    <w:abstractNumId w:val="17"/>
  </w:num>
  <w:num w:numId="24">
    <w:abstractNumId w:val="11"/>
  </w:num>
  <w:num w:numId="25">
    <w:abstractNumId w:val="26"/>
  </w:num>
  <w:num w:numId="26">
    <w:abstractNumId w:val="37"/>
  </w:num>
  <w:num w:numId="27">
    <w:abstractNumId w:val="16"/>
  </w:num>
  <w:num w:numId="28">
    <w:abstractNumId w:val="51"/>
  </w:num>
  <w:num w:numId="29">
    <w:abstractNumId w:val="38"/>
  </w:num>
  <w:num w:numId="30">
    <w:abstractNumId w:val="32"/>
  </w:num>
  <w:num w:numId="31">
    <w:abstractNumId w:val="46"/>
  </w:num>
  <w:num w:numId="32">
    <w:abstractNumId w:val="19"/>
  </w:num>
  <w:num w:numId="33">
    <w:abstractNumId w:val="23"/>
  </w:num>
  <w:num w:numId="34">
    <w:abstractNumId w:val="14"/>
  </w:num>
  <w:num w:numId="35">
    <w:abstractNumId w:val="25"/>
  </w:num>
  <w:num w:numId="36">
    <w:abstractNumId w:val="49"/>
  </w:num>
  <w:num w:numId="37">
    <w:abstractNumId w:val="13"/>
  </w:num>
  <w:num w:numId="38">
    <w:abstractNumId w:val="27"/>
  </w:num>
  <w:num w:numId="39">
    <w:abstractNumId w:val="9"/>
  </w:num>
  <w:num w:numId="40">
    <w:abstractNumId w:val="10"/>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22"/>
  </w:num>
  <w:num w:numId="45">
    <w:abstractNumId w:val="31"/>
  </w:num>
  <w:num w:numId="46">
    <w:abstractNumId w:val="20"/>
  </w:num>
  <w:num w:numId="47">
    <w:abstractNumId w:val="29"/>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00"/>
  <w:drawingGridVerticalSpacing w:val="0"/>
  <w:displayHorizontalDrawingGridEvery w:val="0"/>
  <w:displayVerticalDrawingGridEvery w:val="0"/>
  <w:noPunctuationKerning/>
  <w:characterSpacingControl w:val="doNotCompress"/>
  <w:doNotValidateAgainstSchema/>
  <w:doNotDemarcateInvalidXml/>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2A0"/>
    <w:rsid w:val="00000568"/>
    <w:rsid w:val="00000E21"/>
    <w:rsid w:val="00005D7D"/>
    <w:rsid w:val="00005FAA"/>
    <w:rsid w:val="00011725"/>
    <w:rsid w:val="00011ACB"/>
    <w:rsid w:val="00011C7B"/>
    <w:rsid w:val="0001394D"/>
    <w:rsid w:val="00016F17"/>
    <w:rsid w:val="00017122"/>
    <w:rsid w:val="000172AF"/>
    <w:rsid w:val="00020992"/>
    <w:rsid w:val="000224A8"/>
    <w:rsid w:val="000263DF"/>
    <w:rsid w:val="00027DCE"/>
    <w:rsid w:val="00030874"/>
    <w:rsid w:val="00030AD2"/>
    <w:rsid w:val="0003182A"/>
    <w:rsid w:val="000405DA"/>
    <w:rsid w:val="00040B88"/>
    <w:rsid w:val="00041E4F"/>
    <w:rsid w:val="00042C47"/>
    <w:rsid w:val="0004500F"/>
    <w:rsid w:val="00045AFB"/>
    <w:rsid w:val="00045C8C"/>
    <w:rsid w:val="00046AD0"/>
    <w:rsid w:val="000472D4"/>
    <w:rsid w:val="00052298"/>
    <w:rsid w:val="0005234B"/>
    <w:rsid w:val="000558B1"/>
    <w:rsid w:val="0005628C"/>
    <w:rsid w:val="00057CAB"/>
    <w:rsid w:val="000629B7"/>
    <w:rsid w:val="00064511"/>
    <w:rsid w:val="00070AC2"/>
    <w:rsid w:val="00074EDD"/>
    <w:rsid w:val="0007693E"/>
    <w:rsid w:val="00077089"/>
    <w:rsid w:val="00082E4C"/>
    <w:rsid w:val="00083360"/>
    <w:rsid w:val="00083A32"/>
    <w:rsid w:val="00084F9B"/>
    <w:rsid w:val="00085014"/>
    <w:rsid w:val="000852F1"/>
    <w:rsid w:val="000855AF"/>
    <w:rsid w:val="000869BE"/>
    <w:rsid w:val="00087DB8"/>
    <w:rsid w:val="00095EBF"/>
    <w:rsid w:val="000962D5"/>
    <w:rsid w:val="000977A9"/>
    <w:rsid w:val="000A031C"/>
    <w:rsid w:val="000A0713"/>
    <w:rsid w:val="000A0A5E"/>
    <w:rsid w:val="000A11CF"/>
    <w:rsid w:val="000A3E5F"/>
    <w:rsid w:val="000A7BF9"/>
    <w:rsid w:val="000A7FB2"/>
    <w:rsid w:val="000B07ED"/>
    <w:rsid w:val="000B0EE0"/>
    <w:rsid w:val="000B220C"/>
    <w:rsid w:val="000B37A0"/>
    <w:rsid w:val="000B3803"/>
    <w:rsid w:val="000C089F"/>
    <w:rsid w:val="000C305F"/>
    <w:rsid w:val="000C3CB1"/>
    <w:rsid w:val="000C5B3E"/>
    <w:rsid w:val="000D2737"/>
    <w:rsid w:val="000D4A28"/>
    <w:rsid w:val="000D547F"/>
    <w:rsid w:val="000D5719"/>
    <w:rsid w:val="000D7C3C"/>
    <w:rsid w:val="000E20A2"/>
    <w:rsid w:val="000E2D34"/>
    <w:rsid w:val="000E2F91"/>
    <w:rsid w:val="000E317B"/>
    <w:rsid w:val="000E4B4C"/>
    <w:rsid w:val="000E7016"/>
    <w:rsid w:val="000E7914"/>
    <w:rsid w:val="000F14A1"/>
    <w:rsid w:val="000F37E7"/>
    <w:rsid w:val="000F424E"/>
    <w:rsid w:val="000F49B4"/>
    <w:rsid w:val="000F5E51"/>
    <w:rsid w:val="00101142"/>
    <w:rsid w:val="001019BD"/>
    <w:rsid w:val="00106808"/>
    <w:rsid w:val="00106E03"/>
    <w:rsid w:val="00107B58"/>
    <w:rsid w:val="00111758"/>
    <w:rsid w:val="00111B8B"/>
    <w:rsid w:val="00112082"/>
    <w:rsid w:val="00114C50"/>
    <w:rsid w:val="0011531D"/>
    <w:rsid w:val="0011630E"/>
    <w:rsid w:val="00117CC0"/>
    <w:rsid w:val="00120AF3"/>
    <w:rsid w:val="00121A25"/>
    <w:rsid w:val="00122B41"/>
    <w:rsid w:val="001242E6"/>
    <w:rsid w:val="001255DA"/>
    <w:rsid w:val="001262B7"/>
    <w:rsid w:val="0013186F"/>
    <w:rsid w:val="00132D05"/>
    <w:rsid w:val="001334F7"/>
    <w:rsid w:val="00133E7E"/>
    <w:rsid w:val="00134CB3"/>
    <w:rsid w:val="00134DC2"/>
    <w:rsid w:val="00135DA0"/>
    <w:rsid w:val="0014649D"/>
    <w:rsid w:val="001516BC"/>
    <w:rsid w:val="00153910"/>
    <w:rsid w:val="00157147"/>
    <w:rsid w:val="00157452"/>
    <w:rsid w:val="00157460"/>
    <w:rsid w:val="0016032A"/>
    <w:rsid w:val="001624D8"/>
    <w:rsid w:val="0016323F"/>
    <w:rsid w:val="00164516"/>
    <w:rsid w:val="0016644E"/>
    <w:rsid w:val="001673A5"/>
    <w:rsid w:val="00171971"/>
    <w:rsid w:val="00173462"/>
    <w:rsid w:val="00173D19"/>
    <w:rsid w:val="001767B2"/>
    <w:rsid w:val="00182B3C"/>
    <w:rsid w:val="00185554"/>
    <w:rsid w:val="00187D27"/>
    <w:rsid w:val="00193212"/>
    <w:rsid w:val="00193825"/>
    <w:rsid w:val="00197393"/>
    <w:rsid w:val="001A1F77"/>
    <w:rsid w:val="001A2DBE"/>
    <w:rsid w:val="001A5EE4"/>
    <w:rsid w:val="001A6C83"/>
    <w:rsid w:val="001A6DA5"/>
    <w:rsid w:val="001A7A14"/>
    <w:rsid w:val="001B06C5"/>
    <w:rsid w:val="001B2141"/>
    <w:rsid w:val="001B2E85"/>
    <w:rsid w:val="001B4D26"/>
    <w:rsid w:val="001C0073"/>
    <w:rsid w:val="001C1CAF"/>
    <w:rsid w:val="001C2C97"/>
    <w:rsid w:val="001C5711"/>
    <w:rsid w:val="001C5732"/>
    <w:rsid w:val="001C6F2E"/>
    <w:rsid w:val="001D074F"/>
    <w:rsid w:val="001D07D8"/>
    <w:rsid w:val="001D0DF7"/>
    <w:rsid w:val="001D1318"/>
    <w:rsid w:val="001D2D39"/>
    <w:rsid w:val="001D454D"/>
    <w:rsid w:val="001D67D7"/>
    <w:rsid w:val="001D6F4A"/>
    <w:rsid w:val="001D78FE"/>
    <w:rsid w:val="001E1010"/>
    <w:rsid w:val="001E166D"/>
    <w:rsid w:val="001E3BB9"/>
    <w:rsid w:val="001E5B8B"/>
    <w:rsid w:val="001E656F"/>
    <w:rsid w:val="001E6577"/>
    <w:rsid w:val="001F05FF"/>
    <w:rsid w:val="001F19E9"/>
    <w:rsid w:val="001F46CF"/>
    <w:rsid w:val="001F60AC"/>
    <w:rsid w:val="0020045F"/>
    <w:rsid w:val="002010FE"/>
    <w:rsid w:val="00201C8F"/>
    <w:rsid w:val="0020298E"/>
    <w:rsid w:val="00205BD3"/>
    <w:rsid w:val="00211B32"/>
    <w:rsid w:val="00212B89"/>
    <w:rsid w:val="00212D89"/>
    <w:rsid w:val="00213B7C"/>
    <w:rsid w:val="00214908"/>
    <w:rsid w:val="00214EB4"/>
    <w:rsid w:val="002175F8"/>
    <w:rsid w:val="002176FB"/>
    <w:rsid w:val="00217A8A"/>
    <w:rsid w:val="00220FAF"/>
    <w:rsid w:val="0022101A"/>
    <w:rsid w:val="002210DE"/>
    <w:rsid w:val="00223A0F"/>
    <w:rsid w:val="002256CA"/>
    <w:rsid w:val="00226A0D"/>
    <w:rsid w:val="002275C1"/>
    <w:rsid w:val="00230496"/>
    <w:rsid w:val="00231BCC"/>
    <w:rsid w:val="00231F02"/>
    <w:rsid w:val="0024174F"/>
    <w:rsid w:val="00241A78"/>
    <w:rsid w:val="00242838"/>
    <w:rsid w:val="00244A8D"/>
    <w:rsid w:val="0024770A"/>
    <w:rsid w:val="002513BC"/>
    <w:rsid w:val="00256857"/>
    <w:rsid w:val="002600D6"/>
    <w:rsid w:val="00260186"/>
    <w:rsid w:val="00263857"/>
    <w:rsid w:val="00264191"/>
    <w:rsid w:val="002716C4"/>
    <w:rsid w:val="00272822"/>
    <w:rsid w:val="00275A49"/>
    <w:rsid w:val="00282981"/>
    <w:rsid w:val="00283BE6"/>
    <w:rsid w:val="00285C86"/>
    <w:rsid w:val="00285D7E"/>
    <w:rsid w:val="00287B03"/>
    <w:rsid w:val="00290012"/>
    <w:rsid w:val="00291B91"/>
    <w:rsid w:val="0029206E"/>
    <w:rsid w:val="0029661B"/>
    <w:rsid w:val="002A1E9F"/>
    <w:rsid w:val="002A7689"/>
    <w:rsid w:val="002B1F02"/>
    <w:rsid w:val="002B5B0D"/>
    <w:rsid w:val="002B6432"/>
    <w:rsid w:val="002C0CE9"/>
    <w:rsid w:val="002C0EEC"/>
    <w:rsid w:val="002C353B"/>
    <w:rsid w:val="002C45F4"/>
    <w:rsid w:val="002C4860"/>
    <w:rsid w:val="002C6091"/>
    <w:rsid w:val="002D5306"/>
    <w:rsid w:val="002D667B"/>
    <w:rsid w:val="002E0606"/>
    <w:rsid w:val="002E2580"/>
    <w:rsid w:val="002E2F6E"/>
    <w:rsid w:val="002E40BB"/>
    <w:rsid w:val="002E52A0"/>
    <w:rsid w:val="002F095D"/>
    <w:rsid w:val="002F1030"/>
    <w:rsid w:val="002F140B"/>
    <w:rsid w:val="002F17CB"/>
    <w:rsid w:val="002F2E8A"/>
    <w:rsid w:val="002F5532"/>
    <w:rsid w:val="002F5E2B"/>
    <w:rsid w:val="002F5EFB"/>
    <w:rsid w:val="002F5FC2"/>
    <w:rsid w:val="002F6155"/>
    <w:rsid w:val="002F6B9D"/>
    <w:rsid w:val="002F7EE7"/>
    <w:rsid w:val="00300259"/>
    <w:rsid w:val="00301AF3"/>
    <w:rsid w:val="00317C0F"/>
    <w:rsid w:val="00321544"/>
    <w:rsid w:val="00321988"/>
    <w:rsid w:val="00322836"/>
    <w:rsid w:val="00333969"/>
    <w:rsid w:val="00336CFE"/>
    <w:rsid w:val="00337153"/>
    <w:rsid w:val="0034382F"/>
    <w:rsid w:val="003474D7"/>
    <w:rsid w:val="003527F0"/>
    <w:rsid w:val="00352D64"/>
    <w:rsid w:val="00353106"/>
    <w:rsid w:val="003561BE"/>
    <w:rsid w:val="00357CFC"/>
    <w:rsid w:val="003602A4"/>
    <w:rsid w:val="003623C1"/>
    <w:rsid w:val="00362D17"/>
    <w:rsid w:val="003637DB"/>
    <w:rsid w:val="00366B3B"/>
    <w:rsid w:val="00367510"/>
    <w:rsid w:val="00370766"/>
    <w:rsid w:val="00372247"/>
    <w:rsid w:val="00373A2F"/>
    <w:rsid w:val="00373DD2"/>
    <w:rsid w:val="00374E66"/>
    <w:rsid w:val="003752F8"/>
    <w:rsid w:val="0037577E"/>
    <w:rsid w:val="00375D16"/>
    <w:rsid w:val="00376896"/>
    <w:rsid w:val="0038150C"/>
    <w:rsid w:val="00382B14"/>
    <w:rsid w:val="003833CC"/>
    <w:rsid w:val="0038493C"/>
    <w:rsid w:val="00385724"/>
    <w:rsid w:val="00387DB4"/>
    <w:rsid w:val="0039025F"/>
    <w:rsid w:val="003902C1"/>
    <w:rsid w:val="00391227"/>
    <w:rsid w:val="003964FF"/>
    <w:rsid w:val="003A6E75"/>
    <w:rsid w:val="003B09BE"/>
    <w:rsid w:val="003B194F"/>
    <w:rsid w:val="003B272F"/>
    <w:rsid w:val="003B30F1"/>
    <w:rsid w:val="003B778B"/>
    <w:rsid w:val="003C1930"/>
    <w:rsid w:val="003C2E4C"/>
    <w:rsid w:val="003C656F"/>
    <w:rsid w:val="003C6C98"/>
    <w:rsid w:val="003D22A0"/>
    <w:rsid w:val="003D2EB4"/>
    <w:rsid w:val="003E0A47"/>
    <w:rsid w:val="003E5CC3"/>
    <w:rsid w:val="003E5D75"/>
    <w:rsid w:val="003E61DB"/>
    <w:rsid w:val="003E7AE8"/>
    <w:rsid w:val="003F0C5A"/>
    <w:rsid w:val="003F5BD0"/>
    <w:rsid w:val="003F7B96"/>
    <w:rsid w:val="00400422"/>
    <w:rsid w:val="0040114F"/>
    <w:rsid w:val="0040136D"/>
    <w:rsid w:val="00411120"/>
    <w:rsid w:val="00411563"/>
    <w:rsid w:val="004116A2"/>
    <w:rsid w:val="0041303E"/>
    <w:rsid w:val="00415A90"/>
    <w:rsid w:val="00420B06"/>
    <w:rsid w:val="004216AB"/>
    <w:rsid w:val="004255EE"/>
    <w:rsid w:val="00426E25"/>
    <w:rsid w:val="00426F53"/>
    <w:rsid w:val="004279D6"/>
    <w:rsid w:val="00431014"/>
    <w:rsid w:val="0043192D"/>
    <w:rsid w:val="004336B2"/>
    <w:rsid w:val="00434467"/>
    <w:rsid w:val="0043460B"/>
    <w:rsid w:val="0043788F"/>
    <w:rsid w:val="00441472"/>
    <w:rsid w:val="00441499"/>
    <w:rsid w:val="004417D2"/>
    <w:rsid w:val="00441966"/>
    <w:rsid w:val="00443F47"/>
    <w:rsid w:val="0044453B"/>
    <w:rsid w:val="00445741"/>
    <w:rsid w:val="00446318"/>
    <w:rsid w:val="004466DC"/>
    <w:rsid w:val="00447755"/>
    <w:rsid w:val="00450B2F"/>
    <w:rsid w:val="0045178C"/>
    <w:rsid w:val="00452608"/>
    <w:rsid w:val="0045391D"/>
    <w:rsid w:val="00453A81"/>
    <w:rsid w:val="00454294"/>
    <w:rsid w:val="00457FA1"/>
    <w:rsid w:val="00460D6D"/>
    <w:rsid w:val="0046538D"/>
    <w:rsid w:val="00470B50"/>
    <w:rsid w:val="004764F8"/>
    <w:rsid w:val="0048256F"/>
    <w:rsid w:val="00482820"/>
    <w:rsid w:val="00482A9C"/>
    <w:rsid w:val="00483439"/>
    <w:rsid w:val="00484390"/>
    <w:rsid w:val="00484D08"/>
    <w:rsid w:val="004859B2"/>
    <w:rsid w:val="00485F3D"/>
    <w:rsid w:val="0048709A"/>
    <w:rsid w:val="0049022F"/>
    <w:rsid w:val="0049087B"/>
    <w:rsid w:val="0049091F"/>
    <w:rsid w:val="00491488"/>
    <w:rsid w:val="00491D6E"/>
    <w:rsid w:val="004931AD"/>
    <w:rsid w:val="004954CB"/>
    <w:rsid w:val="00495626"/>
    <w:rsid w:val="00497199"/>
    <w:rsid w:val="0049745C"/>
    <w:rsid w:val="00497684"/>
    <w:rsid w:val="00497740"/>
    <w:rsid w:val="0049798C"/>
    <w:rsid w:val="004A007E"/>
    <w:rsid w:val="004A484E"/>
    <w:rsid w:val="004A4D5E"/>
    <w:rsid w:val="004A6BA9"/>
    <w:rsid w:val="004A6C9B"/>
    <w:rsid w:val="004B1262"/>
    <w:rsid w:val="004B178E"/>
    <w:rsid w:val="004C1C60"/>
    <w:rsid w:val="004C253B"/>
    <w:rsid w:val="004C27B5"/>
    <w:rsid w:val="004C4C66"/>
    <w:rsid w:val="004C6660"/>
    <w:rsid w:val="004D0472"/>
    <w:rsid w:val="004D448E"/>
    <w:rsid w:val="004D4CA7"/>
    <w:rsid w:val="004D5477"/>
    <w:rsid w:val="004D670D"/>
    <w:rsid w:val="004D70C3"/>
    <w:rsid w:val="004D7C4D"/>
    <w:rsid w:val="004E0F44"/>
    <w:rsid w:val="004E1E02"/>
    <w:rsid w:val="004E1EAB"/>
    <w:rsid w:val="004E2F1E"/>
    <w:rsid w:val="004E45C4"/>
    <w:rsid w:val="004E5E5F"/>
    <w:rsid w:val="004E667F"/>
    <w:rsid w:val="004E6A2B"/>
    <w:rsid w:val="004E6AC4"/>
    <w:rsid w:val="004F15EA"/>
    <w:rsid w:val="004F1A76"/>
    <w:rsid w:val="004F237F"/>
    <w:rsid w:val="004F2C5D"/>
    <w:rsid w:val="004F3E10"/>
    <w:rsid w:val="004F3ED7"/>
    <w:rsid w:val="004F49E5"/>
    <w:rsid w:val="004F4D01"/>
    <w:rsid w:val="004F665F"/>
    <w:rsid w:val="00501F8C"/>
    <w:rsid w:val="00502531"/>
    <w:rsid w:val="00502561"/>
    <w:rsid w:val="005031D3"/>
    <w:rsid w:val="00504748"/>
    <w:rsid w:val="00504FDE"/>
    <w:rsid w:val="005065FD"/>
    <w:rsid w:val="00507382"/>
    <w:rsid w:val="00507B37"/>
    <w:rsid w:val="00512B31"/>
    <w:rsid w:val="00513737"/>
    <w:rsid w:val="00513BB3"/>
    <w:rsid w:val="00516A61"/>
    <w:rsid w:val="00516BAC"/>
    <w:rsid w:val="00521DD6"/>
    <w:rsid w:val="00524451"/>
    <w:rsid w:val="00524680"/>
    <w:rsid w:val="0052573E"/>
    <w:rsid w:val="00526876"/>
    <w:rsid w:val="005275CC"/>
    <w:rsid w:val="00530BF5"/>
    <w:rsid w:val="00531BE5"/>
    <w:rsid w:val="005333DD"/>
    <w:rsid w:val="00534194"/>
    <w:rsid w:val="00535CD9"/>
    <w:rsid w:val="005376FF"/>
    <w:rsid w:val="00541485"/>
    <w:rsid w:val="005430DD"/>
    <w:rsid w:val="00544728"/>
    <w:rsid w:val="005451DD"/>
    <w:rsid w:val="00546BC5"/>
    <w:rsid w:val="00547A78"/>
    <w:rsid w:val="005508F4"/>
    <w:rsid w:val="00550E74"/>
    <w:rsid w:val="00557555"/>
    <w:rsid w:val="005612AE"/>
    <w:rsid w:val="0056249D"/>
    <w:rsid w:val="005703EF"/>
    <w:rsid w:val="00571B43"/>
    <w:rsid w:val="005736D4"/>
    <w:rsid w:val="005749F6"/>
    <w:rsid w:val="00576CEE"/>
    <w:rsid w:val="005808F7"/>
    <w:rsid w:val="00581AE0"/>
    <w:rsid w:val="0059072B"/>
    <w:rsid w:val="0059082D"/>
    <w:rsid w:val="00591830"/>
    <w:rsid w:val="005923C2"/>
    <w:rsid w:val="0059311E"/>
    <w:rsid w:val="005949F4"/>
    <w:rsid w:val="00594E33"/>
    <w:rsid w:val="00596AD8"/>
    <w:rsid w:val="00597016"/>
    <w:rsid w:val="005A0053"/>
    <w:rsid w:val="005A16AE"/>
    <w:rsid w:val="005A7BE0"/>
    <w:rsid w:val="005B3142"/>
    <w:rsid w:val="005B36B4"/>
    <w:rsid w:val="005B5805"/>
    <w:rsid w:val="005B6C77"/>
    <w:rsid w:val="005C027A"/>
    <w:rsid w:val="005C4DE7"/>
    <w:rsid w:val="005C52A4"/>
    <w:rsid w:val="005C52BC"/>
    <w:rsid w:val="005C5754"/>
    <w:rsid w:val="005C5BE7"/>
    <w:rsid w:val="005C70AA"/>
    <w:rsid w:val="005C768F"/>
    <w:rsid w:val="005C7880"/>
    <w:rsid w:val="005D0FE2"/>
    <w:rsid w:val="005D31BC"/>
    <w:rsid w:val="005D4119"/>
    <w:rsid w:val="005D59FB"/>
    <w:rsid w:val="005D5FC4"/>
    <w:rsid w:val="005D7358"/>
    <w:rsid w:val="005E2A3A"/>
    <w:rsid w:val="005E5BBE"/>
    <w:rsid w:val="005E6939"/>
    <w:rsid w:val="005E7207"/>
    <w:rsid w:val="005E7332"/>
    <w:rsid w:val="005E775B"/>
    <w:rsid w:val="005F23A5"/>
    <w:rsid w:val="005F23F4"/>
    <w:rsid w:val="005F3B3D"/>
    <w:rsid w:val="005F42A3"/>
    <w:rsid w:val="005F5F68"/>
    <w:rsid w:val="005F5F86"/>
    <w:rsid w:val="00602578"/>
    <w:rsid w:val="0060629D"/>
    <w:rsid w:val="00610D37"/>
    <w:rsid w:val="00612B1E"/>
    <w:rsid w:val="00613CED"/>
    <w:rsid w:val="0061464B"/>
    <w:rsid w:val="00621E4C"/>
    <w:rsid w:val="0062250F"/>
    <w:rsid w:val="00623A6C"/>
    <w:rsid w:val="006240F6"/>
    <w:rsid w:val="00624B15"/>
    <w:rsid w:val="00624C03"/>
    <w:rsid w:val="00627A73"/>
    <w:rsid w:val="00627BC1"/>
    <w:rsid w:val="00627DA8"/>
    <w:rsid w:val="00631126"/>
    <w:rsid w:val="00632F1F"/>
    <w:rsid w:val="00632FD0"/>
    <w:rsid w:val="00634A7F"/>
    <w:rsid w:val="0063503E"/>
    <w:rsid w:val="00635BF0"/>
    <w:rsid w:val="00636756"/>
    <w:rsid w:val="00636835"/>
    <w:rsid w:val="006412A7"/>
    <w:rsid w:val="006420E2"/>
    <w:rsid w:val="00642A45"/>
    <w:rsid w:val="00642A77"/>
    <w:rsid w:val="00643AC2"/>
    <w:rsid w:val="00645D1F"/>
    <w:rsid w:val="0065152F"/>
    <w:rsid w:val="00651B7F"/>
    <w:rsid w:val="00657216"/>
    <w:rsid w:val="00657FBF"/>
    <w:rsid w:val="00661CC1"/>
    <w:rsid w:val="00663437"/>
    <w:rsid w:val="00663A43"/>
    <w:rsid w:val="00666719"/>
    <w:rsid w:val="00666B0B"/>
    <w:rsid w:val="00670766"/>
    <w:rsid w:val="006734DE"/>
    <w:rsid w:val="00680063"/>
    <w:rsid w:val="006818D0"/>
    <w:rsid w:val="00681EB6"/>
    <w:rsid w:val="00683D62"/>
    <w:rsid w:val="0068429C"/>
    <w:rsid w:val="006940AC"/>
    <w:rsid w:val="006941EC"/>
    <w:rsid w:val="006A247A"/>
    <w:rsid w:val="006A3171"/>
    <w:rsid w:val="006A5C0F"/>
    <w:rsid w:val="006A6A11"/>
    <w:rsid w:val="006B41F5"/>
    <w:rsid w:val="006B5C37"/>
    <w:rsid w:val="006B5D93"/>
    <w:rsid w:val="006B6B6C"/>
    <w:rsid w:val="006C15D4"/>
    <w:rsid w:val="006C225B"/>
    <w:rsid w:val="006C2E7A"/>
    <w:rsid w:val="006C3CB1"/>
    <w:rsid w:val="006C46C1"/>
    <w:rsid w:val="006D68F3"/>
    <w:rsid w:val="006D7148"/>
    <w:rsid w:val="006D73A3"/>
    <w:rsid w:val="006E23BB"/>
    <w:rsid w:val="006E2850"/>
    <w:rsid w:val="006E6B6D"/>
    <w:rsid w:val="006E6FB9"/>
    <w:rsid w:val="006F17EB"/>
    <w:rsid w:val="006F3872"/>
    <w:rsid w:val="006F4113"/>
    <w:rsid w:val="006F60E7"/>
    <w:rsid w:val="006F67E6"/>
    <w:rsid w:val="006F6938"/>
    <w:rsid w:val="00700880"/>
    <w:rsid w:val="00700E3B"/>
    <w:rsid w:val="00700FD9"/>
    <w:rsid w:val="007016A3"/>
    <w:rsid w:val="00705CA1"/>
    <w:rsid w:val="007104E8"/>
    <w:rsid w:val="007118DF"/>
    <w:rsid w:val="00712166"/>
    <w:rsid w:val="007135A3"/>
    <w:rsid w:val="00714135"/>
    <w:rsid w:val="007142B9"/>
    <w:rsid w:val="0071486F"/>
    <w:rsid w:val="00715DAB"/>
    <w:rsid w:val="00716F26"/>
    <w:rsid w:val="00720ED5"/>
    <w:rsid w:val="00722335"/>
    <w:rsid w:val="00722500"/>
    <w:rsid w:val="00724160"/>
    <w:rsid w:val="00730569"/>
    <w:rsid w:val="00730E41"/>
    <w:rsid w:val="00735979"/>
    <w:rsid w:val="00741313"/>
    <w:rsid w:val="007414A5"/>
    <w:rsid w:val="007425B5"/>
    <w:rsid w:val="007435CA"/>
    <w:rsid w:val="007446F1"/>
    <w:rsid w:val="00744712"/>
    <w:rsid w:val="00744FFD"/>
    <w:rsid w:val="00747A43"/>
    <w:rsid w:val="00750DF0"/>
    <w:rsid w:val="00751B17"/>
    <w:rsid w:val="00755562"/>
    <w:rsid w:val="007572ED"/>
    <w:rsid w:val="00757CD7"/>
    <w:rsid w:val="007610D7"/>
    <w:rsid w:val="00762DEE"/>
    <w:rsid w:val="00763D2D"/>
    <w:rsid w:val="00763E12"/>
    <w:rsid w:val="00765433"/>
    <w:rsid w:val="007657C5"/>
    <w:rsid w:val="00767A80"/>
    <w:rsid w:val="00774AA4"/>
    <w:rsid w:val="00775BE1"/>
    <w:rsid w:val="00777AC0"/>
    <w:rsid w:val="007818FD"/>
    <w:rsid w:val="00787821"/>
    <w:rsid w:val="00792CAD"/>
    <w:rsid w:val="007934AE"/>
    <w:rsid w:val="00795935"/>
    <w:rsid w:val="00797E35"/>
    <w:rsid w:val="007A2B0D"/>
    <w:rsid w:val="007A510F"/>
    <w:rsid w:val="007A517B"/>
    <w:rsid w:val="007A695A"/>
    <w:rsid w:val="007B06EE"/>
    <w:rsid w:val="007B25F0"/>
    <w:rsid w:val="007B2BF1"/>
    <w:rsid w:val="007B6115"/>
    <w:rsid w:val="007B6140"/>
    <w:rsid w:val="007B69B6"/>
    <w:rsid w:val="007B6A18"/>
    <w:rsid w:val="007B6D54"/>
    <w:rsid w:val="007C0AE2"/>
    <w:rsid w:val="007C14B6"/>
    <w:rsid w:val="007C22F2"/>
    <w:rsid w:val="007C2C29"/>
    <w:rsid w:val="007C6195"/>
    <w:rsid w:val="007D1FAD"/>
    <w:rsid w:val="007D5A86"/>
    <w:rsid w:val="007D6E28"/>
    <w:rsid w:val="007E0FFC"/>
    <w:rsid w:val="007E2443"/>
    <w:rsid w:val="007E32A1"/>
    <w:rsid w:val="007E42AA"/>
    <w:rsid w:val="007E64C7"/>
    <w:rsid w:val="007F1386"/>
    <w:rsid w:val="007F2653"/>
    <w:rsid w:val="007F4960"/>
    <w:rsid w:val="00800406"/>
    <w:rsid w:val="0080151D"/>
    <w:rsid w:val="0080209B"/>
    <w:rsid w:val="00807C3F"/>
    <w:rsid w:val="008120E4"/>
    <w:rsid w:val="00812701"/>
    <w:rsid w:val="00812C5A"/>
    <w:rsid w:val="00814189"/>
    <w:rsid w:val="008145CF"/>
    <w:rsid w:val="008159C3"/>
    <w:rsid w:val="00816E25"/>
    <w:rsid w:val="008170D2"/>
    <w:rsid w:val="00817560"/>
    <w:rsid w:val="0082101A"/>
    <w:rsid w:val="00821A18"/>
    <w:rsid w:val="0082212C"/>
    <w:rsid w:val="00822545"/>
    <w:rsid w:val="0082301E"/>
    <w:rsid w:val="00823C97"/>
    <w:rsid w:val="008253A5"/>
    <w:rsid w:val="00825CFF"/>
    <w:rsid w:val="00827064"/>
    <w:rsid w:val="00830E85"/>
    <w:rsid w:val="00831AA3"/>
    <w:rsid w:val="00832C17"/>
    <w:rsid w:val="0083585A"/>
    <w:rsid w:val="00835C7F"/>
    <w:rsid w:val="00835E5B"/>
    <w:rsid w:val="00835F56"/>
    <w:rsid w:val="0083645C"/>
    <w:rsid w:val="00840B67"/>
    <w:rsid w:val="0084332F"/>
    <w:rsid w:val="0084346C"/>
    <w:rsid w:val="008460DA"/>
    <w:rsid w:val="008523F5"/>
    <w:rsid w:val="0085299C"/>
    <w:rsid w:val="008546EF"/>
    <w:rsid w:val="0085555C"/>
    <w:rsid w:val="008619D9"/>
    <w:rsid w:val="008634C7"/>
    <w:rsid w:val="00863BB9"/>
    <w:rsid w:val="00866944"/>
    <w:rsid w:val="0086775C"/>
    <w:rsid w:val="00870CF1"/>
    <w:rsid w:val="008739B2"/>
    <w:rsid w:val="00875B44"/>
    <w:rsid w:val="00875DC0"/>
    <w:rsid w:val="008765CD"/>
    <w:rsid w:val="00876F22"/>
    <w:rsid w:val="00880120"/>
    <w:rsid w:val="00881F28"/>
    <w:rsid w:val="00882C7A"/>
    <w:rsid w:val="008868BD"/>
    <w:rsid w:val="00886B72"/>
    <w:rsid w:val="00887421"/>
    <w:rsid w:val="00887B2A"/>
    <w:rsid w:val="00890F21"/>
    <w:rsid w:val="008A19EE"/>
    <w:rsid w:val="008A1C40"/>
    <w:rsid w:val="008A2E1B"/>
    <w:rsid w:val="008A64B1"/>
    <w:rsid w:val="008B3C3F"/>
    <w:rsid w:val="008B4D62"/>
    <w:rsid w:val="008B51D2"/>
    <w:rsid w:val="008C31FA"/>
    <w:rsid w:val="008C34D3"/>
    <w:rsid w:val="008D171D"/>
    <w:rsid w:val="008D2178"/>
    <w:rsid w:val="008D3E59"/>
    <w:rsid w:val="008D46B2"/>
    <w:rsid w:val="008D5196"/>
    <w:rsid w:val="008D6B18"/>
    <w:rsid w:val="008D7B04"/>
    <w:rsid w:val="008E2093"/>
    <w:rsid w:val="008E37FA"/>
    <w:rsid w:val="008E4010"/>
    <w:rsid w:val="008E4320"/>
    <w:rsid w:val="008E5525"/>
    <w:rsid w:val="008E58C8"/>
    <w:rsid w:val="008F0147"/>
    <w:rsid w:val="008F042F"/>
    <w:rsid w:val="008F1B69"/>
    <w:rsid w:val="008F2EBD"/>
    <w:rsid w:val="008F5AAB"/>
    <w:rsid w:val="008F6836"/>
    <w:rsid w:val="008F6D7E"/>
    <w:rsid w:val="00900C7D"/>
    <w:rsid w:val="009031F3"/>
    <w:rsid w:val="00905B3F"/>
    <w:rsid w:val="00907A48"/>
    <w:rsid w:val="00907AB7"/>
    <w:rsid w:val="00910C07"/>
    <w:rsid w:val="00911DC2"/>
    <w:rsid w:val="009123EA"/>
    <w:rsid w:val="009127ED"/>
    <w:rsid w:val="00912DEC"/>
    <w:rsid w:val="00915066"/>
    <w:rsid w:val="00917E8B"/>
    <w:rsid w:val="00923690"/>
    <w:rsid w:val="00924E24"/>
    <w:rsid w:val="009301F1"/>
    <w:rsid w:val="00930532"/>
    <w:rsid w:val="009316A3"/>
    <w:rsid w:val="00934806"/>
    <w:rsid w:val="00934AF4"/>
    <w:rsid w:val="00936968"/>
    <w:rsid w:val="00942170"/>
    <w:rsid w:val="0094286C"/>
    <w:rsid w:val="009459E0"/>
    <w:rsid w:val="00947315"/>
    <w:rsid w:val="00950CB8"/>
    <w:rsid w:val="00951BB5"/>
    <w:rsid w:val="00953838"/>
    <w:rsid w:val="009539F2"/>
    <w:rsid w:val="00962339"/>
    <w:rsid w:val="00962858"/>
    <w:rsid w:val="009629CF"/>
    <w:rsid w:val="00965A18"/>
    <w:rsid w:val="00970B86"/>
    <w:rsid w:val="00971BC9"/>
    <w:rsid w:val="009725BF"/>
    <w:rsid w:val="00974A01"/>
    <w:rsid w:val="00975BE7"/>
    <w:rsid w:val="009761E4"/>
    <w:rsid w:val="00984ED0"/>
    <w:rsid w:val="009865AE"/>
    <w:rsid w:val="009873CF"/>
    <w:rsid w:val="009901F5"/>
    <w:rsid w:val="00991B36"/>
    <w:rsid w:val="00994C4D"/>
    <w:rsid w:val="009951D9"/>
    <w:rsid w:val="00996DF1"/>
    <w:rsid w:val="009A0E93"/>
    <w:rsid w:val="009A114D"/>
    <w:rsid w:val="009A3B33"/>
    <w:rsid w:val="009A3E35"/>
    <w:rsid w:val="009A4D19"/>
    <w:rsid w:val="009A4D23"/>
    <w:rsid w:val="009A5069"/>
    <w:rsid w:val="009A5403"/>
    <w:rsid w:val="009A59C1"/>
    <w:rsid w:val="009A6086"/>
    <w:rsid w:val="009B68BF"/>
    <w:rsid w:val="009C1E50"/>
    <w:rsid w:val="009C2A4C"/>
    <w:rsid w:val="009C2D7C"/>
    <w:rsid w:val="009C51EC"/>
    <w:rsid w:val="009C5303"/>
    <w:rsid w:val="009C6197"/>
    <w:rsid w:val="009C76EE"/>
    <w:rsid w:val="009D0B67"/>
    <w:rsid w:val="009D2675"/>
    <w:rsid w:val="009D26BF"/>
    <w:rsid w:val="009D2F58"/>
    <w:rsid w:val="009D39EE"/>
    <w:rsid w:val="009D468B"/>
    <w:rsid w:val="009D580B"/>
    <w:rsid w:val="009D69B5"/>
    <w:rsid w:val="009E12F2"/>
    <w:rsid w:val="009E1A13"/>
    <w:rsid w:val="009E2136"/>
    <w:rsid w:val="009E2367"/>
    <w:rsid w:val="009E45EE"/>
    <w:rsid w:val="009E55F6"/>
    <w:rsid w:val="009E7533"/>
    <w:rsid w:val="009F1438"/>
    <w:rsid w:val="009F32B7"/>
    <w:rsid w:val="009F49DC"/>
    <w:rsid w:val="009F4EAF"/>
    <w:rsid w:val="00A00C1D"/>
    <w:rsid w:val="00A0145A"/>
    <w:rsid w:val="00A01F57"/>
    <w:rsid w:val="00A068B7"/>
    <w:rsid w:val="00A06C27"/>
    <w:rsid w:val="00A13F67"/>
    <w:rsid w:val="00A15809"/>
    <w:rsid w:val="00A1605F"/>
    <w:rsid w:val="00A16B1A"/>
    <w:rsid w:val="00A16D04"/>
    <w:rsid w:val="00A17915"/>
    <w:rsid w:val="00A17F66"/>
    <w:rsid w:val="00A20F7D"/>
    <w:rsid w:val="00A22EAB"/>
    <w:rsid w:val="00A235CE"/>
    <w:rsid w:val="00A26880"/>
    <w:rsid w:val="00A30674"/>
    <w:rsid w:val="00A3090F"/>
    <w:rsid w:val="00A34DBD"/>
    <w:rsid w:val="00A40312"/>
    <w:rsid w:val="00A42275"/>
    <w:rsid w:val="00A45197"/>
    <w:rsid w:val="00A45839"/>
    <w:rsid w:val="00A46CBA"/>
    <w:rsid w:val="00A47768"/>
    <w:rsid w:val="00A51994"/>
    <w:rsid w:val="00A52BCC"/>
    <w:rsid w:val="00A55163"/>
    <w:rsid w:val="00A579FF"/>
    <w:rsid w:val="00A6009A"/>
    <w:rsid w:val="00A63DCD"/>
    <w:rsid w:val="00A64910"/>
    <w:rsid w:val="00A65A79"/>
    <w:rsid w:val="00A6759F"/>
    <w:rsid w:val="00A67BBE"/>
    <w:rsid w:val="00A70C12"/>
    <w:rsid w:val="00A746F3"/>
    <w:rsid w:val="00A752A9"/>
    <w:rsid w:val="00A771D0"/>
    <w:rsid w:val="00A811AB"/>
    <w:rsid w:val="00A81AD2"/>
    <w:rsid w:val="00A84C07"/>
    <w:rsid w:val="00A9410D"/>
    <w:rsid w:val="00A95945"/>
    <w:rsid w:val="00A9710F"/>
    <w:rsid w:val="00A97363"/>
    <w:rsid w:val="00A97411"/>
    <w:rsid w:val="00A97842"/>
    <w:rsid w:val="00AA08CF"/>
    <w:rsid w:val="00AA1F7C"/>
    <w:rsid w:val="00AA3FA5"/>
    <w:rsid w:val="00AA5E70"/>
    <w:rsid w:val="00AB4582"/>
    <w:rsid w:val="00AB5621"/>
    <w:rsid w:val="00AC3662"/>
    <w:rsid w:val="00AC3A4E"/>
    <w:rsid w:val="00AD0999"/>
    <w:rsid w:val="00AD5056"/>
    <w:rsid w:val="00AD6002"/>
    <w:rsid w:val="00AE54AE"/>
    <w:rsid w:val="00AE57C1"/>
    <w:rsid w:val="00AE7130"/>
    <w:rsid w:val="00AE7759"/>
    <w:rsid w:val="00AF063E"/>
    <w:rsid w:val="00AF0774"/>
    <w:rsid w:val="00AF444A"/>
    <w:rsid w:val="00B00EEA"/>
    <w:rsid w:val="00B0471B"/>
    <w:rsid w:val="00B0549D"/>
    <w:rsid w:val="00B05A8B"/>
    <w:rsid w:val="00B06458"/>
    <w:rsid w:val="00B0695D"/>
    <w:rsid w:val="00B07F3E"/>
    <w:rsid w:val="00B10A46"/>
    <w:rsid w:val="00B1269E"/>
    <w:rsid w:val="00B1464E"/>
    <w:rsid w:val="00B16C08"/>
    <w:rsid w:val="00B218B7"/>
    <w:rsid w:val="00B220C4"/>
    <w:rsid w:val="00B22DE6"/>
    <w:rsid w:val="00B2364A"/>
    <w:rsid w:val="00B24DB0"/>
    <w:rsid w:val="00B2699F"/>
    <w:rsid w:val="00B27DC9"/>
    <w:rsid w:val="00B30C67"/>
    <w:rsid w:val="00B369B8"/>
    <w:rsid w:val="00B44010"/>
    <w:rsid w:val="00B462D9"/>
    <w:rsid w:val="00B47073"/>
    <w:rsid w:val="00B50248"/>
    <w:rsid w:val="00B50726"/>
    <w:rsid w:val="00B513E2"/>
    <w:rsid w:val="00B526CB"/>
    <w:rsid w:val="00B53FF9"/>
    <w:rsid w:val="00B55280"/>
    <w:rsid w:val="00B56C1E"/>
    <w:rsid w:val="00B60ABF"/>
    <w:rsid w:val="00B60C67"/>
    <w:rsid w:val="00B60C71"/>
    <w:rsid w:val="00B62E8B"/>
    <w:rsid w:val="00B63976"/>
    <w:rsid w:val="00B64C0E"/>
    <w:rsid w:val="00B65477"/>
    <w:rsid w:val="00B658F1"/>
    <w:rsid w:val="00B65F5D"/>
    <w:rsid w:val="00B708FF"/>
    <w:rsid w:val="00B73DD5"/>
    <w:rsid w:val="00B8025B"/>
    <w:rsid w:val="00B8031B"/>
    <w:rsid w:val="00B8310C"/>
    <w:rsid w:val="00B84530"/>
    <w:rsid w:val="00B8621B"/>
    <w:rsid w:val="00B86A36"/>
    <w:rsid w:val="00B87659"/>
    <w:rsid w:val="00B9201E"/>
    <w:rsid w:val="00B92A7A"/>
    <w:rsid w:val="00B93081"/>
    <w:rsid w:val="00B931F5"/>
    <w:rsid w:val="00B959B0"/>
    <w:rsid w:val="00B96007"/>
    <w:rsid w:val="00B96A69"/>
    <w:rsid w:val="00BA0B0E"/>
    <w:rsid w:val="00BA0BC4"/>
    <w:rsid w:val="00BA4346"/>
    <w:rsid w:val="00BA5067"/>
    <w:rsid w:val="00BA6000"/>
    <w:rsid w:val="00BB4CC0"/>
    <w:rsid w:val="00BB4E55"/>
    <w:rsid w:val="00BB4F0B"/>
    <w:rsid w:val="00BC3005"/>
    <w:rsid w:val="00BC5183"/>
    <w:rsid w:val="00BC7B2D"/>
    <w:rsid w:val="00BD1458"/>
    <w:rsid w:val="00BD1AF0"/>
    <w:rsid w:val="00BD3BC8"/>
    <w:rsid w:val="00BD6B2A"/>
    <w:rsid w:val="00BE249D"/>
    <w:rsid w:val="00BE2C8B"/>
    <w:rsid w:val="00BE3D5A"/>
    <w:rsid w:val="00BE569C"/>
    <w:rsid w:val="00BE5B11"/>
    <w:rsid w:val="00BE6581"/>
    <w:rsid w:val="00BE6584"/>
    <w:rsid w:val="00BF154F"/>
    <w:rsid w:val="00BF1962"/>
    <w:rsid w:val="00BF38A8"/>
    <w:rsid w:val="00BF61BC"/>
    <w:rsid w:val="00BF7062"/>
    <w:rsid w:val="00C0008A"/>
    <w:rsid w:val="00C00BA2"/>
    <w:rsid w:val="00C01CD3"/>
    <w:rsid w:val="00C0231C"/>
    <w:rsid w:val="00C03B69"/>
    <w:rsid w:val="00C04DDE"/>
    <w:rsid w:val="00C125AE"/>
    <w:rsid w:val="00C130B3"/>
    <w:rsid w:val="00C14BCC"/>
    <w:rsid w:val="00C164BA"/>
    <w:rsid w:val="00C205C9"/>
    <w:rsid w:val="00C20C1E"/>
    <w:rsid w:val="00C210C7"/>
    <w:rsid w:val="00C2137C"/>
    <w:rsid w:val="00C22807"/>
    <w:rsid w:val="00C263FA"/>
    <w:rsid w:val="00C274B9"/>
    <w:rsid w:val="00C303D1"/>
    <w:rsid w:val="00C30AFC"/>
    <w:rsid w:val="00C3189E"/>
    <w:rsid w:val="00C3517F"/>
    <w:rsid w:val="00C35641"/>
    <w:rsid w:val="00C40007"/>
    <w:rsid w:val="00C4014E"/>
    <w:rsid w:val="00C404BC"/>
    <w:rsid w:val="00C42A44"/>
    <w:rsid w:val="00C47048"/>
    <w:rsid w:val="00C5112C"/>
    <w:rsid w:val="00C52DC1"/>
    <w:rsid w:val="00C52EF0"/>
    <w:rsid w:val="00C569D7"/>
    <w:rsid w:val="00C60BEC"/>
    <w:rsid w:val="00C6274F"/>
    <w:rsid w:val="00C66483"/>
    <w:rsid w:val="00C67009"/>
    <w:rsid w:val="00C708E3"/>
    <w:rsid w:val="00C72445"/>
    <w:rsid w:val="00C7250D"/>
    <w:rsid w:val="00C734B5"/>
    <w:rsid w:val="00C73908"/>
    <w:rsid w:val="00C74976"/>
    <w:rsid w:val="00C767E2"/>
    <w:rsid w:val="00C7703A"/>
    <w:rsid w:val="00C844D0"/>
    <w:rsid w:val="00C87175"/>
    <w:rsid w:val="00C942E1"/>
    <w:rsid w:val="00C94CEC"/>
    <w:rsid w:val="00C9506D"/>
    <w:rsid w:val="00C95960"/>
    <w:rsid w:val="00C967DD"/>
    <w:rsid w:val="00C9683F"/>
    <w:rsid w:val="00C97C52"/>
    <w:rsid w:val="00CA665F"/>
    <w:rsid w:val="00CA6D58"/>
    <w:rsid w:val="00CB7756"/>
    <w:rsid w:val="00CC29D0"/>
    <w:rsid w:val="00CC394A"/>
    <w:rsid w:val="00CD037B"/>
    <w:rsid w:val="00CD330B"/>
    <w:rsid w:val="00CD5414"/>
    <w:rsid w:val="00CD5D4B"/>
    <w:rsid w:val="00CD77DE"/>
    <w:rsid w:val="00CE30A8"/>
    <w:rsid w:val="00CE4F22"/>
    <w:rsid w:val="00CE5066"/>
    <w:rsid w:val="00CE580F"/>
    <w:rsid w:val="00CE5DF7"/>
    <w:rsid w:val="00CE6128"/>
    <w:rsid w:val="00CE64E6"/>
    <w:rsid w:val="00CE6F83"/>
    <w:rsid w:val="00CF34AE"/>
    <w:rsid w:val="00CF5065"/>
    <w:rsid w:val="00D06826"/>
    <w:rsid w:val="00D10111"/>
    <w:rsid w:val="00D1470A"/>
    <w:rsid w:val="00D1780F"/>
    <w:rsid w:val="00D21D5F"/>
    <w:rsid w:val="00D23111"/>
    <w:rsid w:val="00D23C07"/>
    <w:rsid w:val="00D24D85"/>
    <w:rsid w:val="00D270AE"/>
    <w:rsid w:val="00D3032D"/>
    <w:rsid w:val="00D30D43"/>
    <w:rsid w:val="00D30F0C"/>
    <w:rsid w:val="00D355AA"/>
    <w:rsid w:val="00D36A61"/>
    <w:rsid w:val="00D36A8C"/>
    <w:rsid w:val="00D405AB"/>
    <w:rsid w:val="00D41FAB"/>
    <w:rsid w:val="00D4260F"/>
    <w:rsid w:val="00D44F16"/>
    <w:rsid w:val="00D46A7D"/>
    <w:rsid w:val="00D50059"/>
    <w:rsid w:val="00D501A7"/>
    <w:rsid w:val="00D50372"/>
    <w:rsid w:val="00D51ABB"/>
    <w:rsid w:val="00D567B6"/>
    <w:rsid w:val="00D5689B"/>
    <w:rsid w:val="00D56A3E"/>
    <w:rsid w:val="00D56B8F"/>
    <w:rsid w:val="00D60A9C"/>
    <w:rsid w:val="00D60FD6"/>
    <w:rsid w:val="00D61525"/>
    <w:rsid w:val="00D62204"/>
    <w:rsid w:val="00D65117"/>
    <w:rsid w:val="00D65955"/>
    <w:rsid w:val="00D67A7C"/>
    <w:rsid w:val="00D70151"/>
    <w:rsid w:val="00D721CC"/>
    <w:rsid w:val="00D74D49"/>
    <w:rsid w:val="00D7763E"/>
    <w:rsid w:val="00D81987"/>
    <w:rsid w:val="00D83411"/>
    <w:rsid w:val="00D86066"/>
    <w:rsid w:val="00D87626"/>
    <w:rsid w:val="00D90050"/>
    <w:rsid w:val="00D90612"/>
    <w:rsid w:val="00D91E2B"/>
    <w:rsid w:val="00D94923"/>
    <w:rsid w:val="00DA07F4"/>
    <w:rsid w:val="00DA0C0E"/>
    <w:rsid w:val="00DA1FDF"/>
    <w:rsid w:val="00DA3723"/>
    <w:rsid w:val="00DA470F"/>
    <w:rsid w:val="00DA6853"/>
    <w:rsid w:val="00DA7065"/>
    <w:rsid w:val="00DB47A8"/>
    <w:rsid w:val="00DB4A1F"/>
    <w:rsid w:val="00DC078B"/>
    <w:rsid w:val="00DC1968"/>
    <w:rsid w:val="00DC20CB"/>
    <w:rsid w:val="00DC236D"/>
    <w:rsid w:val="00DC247F"/>
    <w:rsid w:val="00DC2C68"/>
    <w:rsid w:val="00DC336D"/>
    <w:rsid w:val="00DC3581"/>
    <w:rsid w:val="00DC397F"/>
    <w:rsid w:val="00DC60AE"/>
    <w:rsid w:val="00DC691C"/>
    <w:rsid w:val="00DC79A2"/>
    <w:rsid w:val="00DD032B"/>
    <w:rsid w:val="00DD07A1"/>
    <w:rsid w:val="00DD21F6"/>
    <w:rsid w:val="00DD3610"/>
    <w:rsid w:val="00DD43C8"/>
    <w:rsid w:val="00DD4A0E"/>
    <w:rsid w:val="00DD547D"/>
    <w:rsid w:val="00DD68D5"/>
    <w:rsid w:val="00DE20E6"/>
    <w:rsid w:val="00DE3037"/>
    <w:rsid w:val="00DE7870"/>
    <w:rsid w:val="00DE7BA5"/>
    <w:rsid w:val="00DF0184"/>
    <w:rsid w:val="00DF0AE7"/>
    <w:rsid w:val="00DF311E"/>
    <w:rsid w:val="00DF3CE1"/>
    <w:rsid w:val="00DF6D15"/>
    <w:rsid w:val="00E00CAE"/>
    <w:rsid w:val="00E01251"/>
    <w:rsid w:val="00E0297C"/>
    <w:rsid w:val="00E03601"/>
    <w:rsid w:val="00E04030"/>
    <w:rsid w:val="00E10493"/>
    <w:rsid w:val="00E1219C"/>
    <w:rsid w:val="00E15A08"/>
    <w:rsid w:val="00E15F2C"/>
    <w:rsid w:val="00E1607C"/>
    <w:rsid w:val="00E1779A"/>
    <w:rsid w:val="00E228F3"/>
    <w:rsid w:val="00E25F0A"/>
    <w:rsid w:val="00E26F65"/>
    <w:rsid w:val="00E271CC"/>
    <w:rsid w:val="00E31244"/>
    <w:rsid w:val="00E321A5"/>
    <w:rsid w:val="00E32EB8"/>
    <w:rsid w:val="00E3455D"/>
    <w:rsid w:val="00E347E6"/>
    <w:rsid w:val="00E355AD"/>
    <w:rsid w:val="00E36F7E"/>
    <w:rsid w:val="00E40FA4"/>
    <w:rsid w:val="00E42A4E"/>
    <w:rsid w:val="00E4387A"/>
    <w:rsid w:val="00E478B5"/>
    <w:rsid w:val="00E47913"/>
    <w:rsid w:val="00E5532E"/>
    <w:rsid w:val="00E57304"/>
    <w:rsid w:val="00E6094C"/>
    <w:rsid w:val="00E61C0A"/>
    <w:rsid w:val="00E670EE"/>
    <w:rsid w:val="00E70DC1"/>
    <w:rsid w:val="00E7153A"/>
    <w:rsid w:val="00E73C51"/>
    <w:rsid w:val="00E74876"/>
    <w:rsid w:val="00E749DC"/>
    <w:rsid w:val="00E75AFA"/>
    <w:rsid w:val="00E76679"/>
    <w:rsid w:val="00E77385"/>
    <w:rsid w:val="00E92D69"/>
    <w:rsid w:val="00E96A4C"/>
    <w:rsid w:val="00EA0F8E"/>
    <w:rsid w:val="00EA332C"/>
    <w:rsid w:val="00EA4E75"/>
    <w:rsid w:val="00EA575F"/>
    <w:rsid w:val="00EA5898"/>
    <w:rsid w:val="00EA67C0"/>
    <w:rsid w:val="00EB03F8"/>
    <w:rsid w:val="00EB065A"/>
    <w:rsid w:val="00EB29D4"/>
    <w:rsid w:val="00EB2ED1"/>
    <w:rsid w:val="00EB4914"/>
    <w:rsid w:val="00EB6258"/>
    <w:rsid w:val="00EB67A6"/>
    <w:rsid w:val="00EC15CC"/>
    <w:rsid w:val="00EC3181"/>
    <w:rsid w:val="00EC6BAB"/>
    <w:rsid w:val="00EC6E5A"/>
    <w:rsid w:val="00EC6F32"/>
    <w:rsid w:val="00EC7A54"/>
    <w:rsid w:val="00EC7C90"/>
    <w:rsid w:val="00ED0B2D"/>
    <w:rsid w:val="00ED1051"/>
    <w:rsid w:val="00ED2C14"/>
    <w:rsid w:val="00ED4481"/>
    <w:rsid w:val="00ED46A6"/>
    <w:rsid w:val="00ED6420"/>
    <w:rsid w:val="00ED75A6"/>
    <w:rsid w:val="00EE1D5D"/>
    <w:rsid w:val="00EE24BD"/>
    <w:rsid w:val="00EE49D1"/>
    <w:rsid w:val="00EE75D2"/>
    <w:rsid w:val="00EE7F00"/>
    <w:rsid w:val="00EF085A"/>
    <w:rsid w:val="00EF19D5"/>
    <w:rsid w:val="00EF7CFA"/>
    <w:rsid w:val="00F05C4C"/>
    <w:rsid w:val="00F06FA0"/>
    <w:rsid w:val="00F07A87"/>
    <w:rsid w:val="00F100A2"/>
    <w:rsid w:val="00F10CBB"/>
    <w:rsid w:val="00F1349E"/>
    <w:rsid w:val="00F14779"/>
    <w:rsid w:val="00F14EC2"/>
    <w:rsid w:val="00F20C5A"/>
    <w:rsid w:val="00F22148"/>
    <w:rsid w:val="00F2226D"/>
    <w:rsid w:val="00F22A71"/>
    <w:rsid w:val="00F310AB"/>
    <w:rsid w:val="00F31492"/>
    <w:rsid w:val="00F31C2C"/>
    <w:rsid w:val="00F31DEE"/>
    <w:rsid w:val="00F329D1"/>
    <w:rsid w:val="00F34914"/>
    <w:rsid w:val="00F35604"/>
    <w:rsid w:val="00F36083"/>
    <w:rsid w:val="00F37DC8"/>
    <w:rsid w:val="00F44048"/>
    <w:rsid w:val="00F47754"/>
    <w:rsid w:val="00F50BC7"/>
    <w:rsid w:val="00F5240A"/>
    <w:rsid w:val="00F5531D"/>
    <w:rsid w:val="00F55A76"/>
    <w:rsid w:val="00F650DB"/>
    <w:rsid w:val="00F656FF"/>
    <w:rsid w:val="00F6585E"/>
    <w:rsid w:val="00F66328"/>
    <w:rsid w:val="00F67BBA"/>
    <w:rsid w:val="00F72523"/>
    <w:rsid w:val="00F73700"/>
    <w:rsid w:val="00F747BA"/>
    <w:rsid w:val="00F75E0C"/>
    <w:rsid w:val="00F76E88"/>
    <w:rsid w:val="00F83900"/>
    <w:rsid w:val="00F866D5"/>
    <w:rsid w:val="00F87E81"/>
    <w:rsid w:val="00F87E84"/>
    <w:rsid w:val="00F94F7E"/>
    <w:rsid w:val="00F95764"/>
    <w:rsid w:val="00F96604"/>
    <w:rsid w:val="00F97C45"/>
    <w:rsid w:val="00F97E8A"/>
    <w:rsid w:val="00FA1FE4"/>
    <w:rsid w:val="00FA2A60"/>
    <w:rsid w:val="00FA3682"/>
    <w:rsid w:val="00FA5B90"/>
    <w:rsid w:val="00FA7B4A"/>
    <w:rsid w:val="00FB0AD5"/>
    <w:rsid w:val="00FB144D"/>
    <w:rsid w:val="00FB227D"/>
    <w:rsid w:val="00FB23D4"/>
    <w:rsid w:val="00FB5165"/>
    <w:rsid w:val="00FB6EA7"/>
    <w:rsid w:val="00FC116C"/>
    <w:rsid w:val="00FC209E"/>
    <w:rsid w:val="00FC75C6"/>
    <w:rsid w:val="00FC7860"/>
    <w:rsid w:val="00FD015A"/>
    <w:rsid w:val="00FD0F07"/>
    <w:rsid w:val="00FD2533"/>
    <w:rsid w:val="00FD5858"/>
    <w:rsid w:val="00FD5A67"/>
    <w:rsid w:val="00FD774A"/>
    <w:rsid w:val="00FE40F8"/>
    <w:rsid w:val="00FE70FA"/>
    <w:rsid w:val="00FF2E0D"/>
    <w:rsid w:val="00FF31C1"/>
    <w:rsid w:val="00FF392B"/>
    <w:rsid w:val="00FF4C33"/>
    <w:rsid w:val="00FF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1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5C9"/>
    <w:pPr>
      <w:suppressAutoHyphens/>
    </w:pPr>
  </w:style>
  <w:style w:type="paragraph" w:styleId="Heading1">
    <w:name w:val="heading 1"/>
    <w:basedOn w:val="Normal"/>
    <w:next w:val="Normal"/>
    <w:link w:val="Heading1Char"/>
    <w:uiPriority w:val="99"/>
    <w:qFormat/>
    <w:rsid w:val="00B708FF"/>
    <w:pPr>
      <w:keepNext/>
      <w:tabs>
        <w:tab w:val="left" w:pos="180"/>
        <w:tab w:val="right" w:pos="2160"/>
        <w:tab w:val="left" w:pos="2880"/>
      </w:tabs>
      <w:outlineLvl w:val="0"/>
    </w:pPr>
    <w:rPr>
      <w:rFonts w:ascii="Verdana" w:hAnsi="Verdana" w:cs="Verdana"/>
      <w:b/>
      <w:bCs/>
    </w:rPr>
  </w:style>
  <w:style w:type="paragraph" w:styleId="Heading2">
    <w:name w:val="heading 2"/>
    <w:basedOn w:val="Normal"/>
    <w:next w:val="Normal"/>
    <w:link w:val="Heading2Char"/>
    <w:uiPriority w:val="99"/>
    <w:qFormat/>
    <w:rsid w:val="00B708FF"/>
    <w:pPr>
      <w:keepNext/>
      <w:tabs>
        <w:tab w:val="left" w:pos="180"/>
        <w:tab w:val="right" w:pos="2160"/>
        <w:tab w:val="left" w:pos="2880"/>
      </w:tabs>
      <w:jc w:val="center"/>
      <w:outlineLvl w:val="1"/>
    </w:pPr>
    <w:rPr>
      <w:rFonts w:ascii="Verdana" w:hAnsi="Verdana" w:cs="Verdana"/>
      <w:b/>
      <w:bCs/>
    </w:rPr>
  </w:style>
  <w:style w:type="paragraph" w:styleId="Heading3">
    <w:name w:val="heading 3"/>
    <w:basedOn w:val="Normal"/>
    <w:next w:val="Normal"/>
    <w:link w:val="Heading3Char"/>
    <w:uiPriority w:val="99"/>
    <w:qFormat/>
    <w:rsid w:val="00B708FF"/>
    <w:pPr>
      <w:keepNext/>
      <w:tabs>
        <w:tab w:val="left" w:pos="180"/>
        <w:tab w:val="right" w:pos="2160"/>
        <w:tab w:val="left" w:pos="2880"/>
      </w:tabs>
      <w:jc w:val="both"/>
      <w:outlineLvl w:val="2"/>
    </w:pPr>
    <w:rPr>
      <w:rFonts w:ascii="Verdana" w:hAnsi="Verdana" w:cs="Verdana"/>
      <w:b/>
      <w:bCs/>
      <w:sz w:val="18"/>
      <w:szCs w:val="18"/>
    </w:rPr>
  </w:style>
  <w:style w:type="paragraph" w:styleId="Heading4">
    <w:name w:val="heading 4"/>
    <w:basedOn w:val="Normal"/>
    <w:next w:val="Normal"/>
    <w:link w:val="Heading4Char"/>
    <w:uiPriority w:val="99"/>
    <w:qFormat/>
    <w:rsid w:val="00B708FF"/>
    <w:pPr>
      <w:keepNext/>
      <w:tabs>
        <w:tab w:val="right" w:pos="2160"/>
        <w:tab w:val="left" w:pos="2880"/>
      </w:tabs>
      <w:ind w:left="360" w:hanging="360"/>
      <w:jc w:val="both"/>
      <w:outlineLvl w:val="3"/>
    </w:pPr>
    <w:rPr>
      <w:rFonts w:ascii="Verdana" w:hAnsi="Verdana" w:cs="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A7FB2"/>
    <w:rPr>
      <w:rFonts w:ascii="Verdana" w:hAnsi="Verdana" w:cs="Verdana"/>
      <w:b/>
      <w:bCs/>
      <w:sz w:val="20"/>
      <w:szCs w:val="20"/>
    </w:rPr>
  </w:style>
  <w:style w:type="character" w:customStyle="1" w:styleId="Heading2Char">
    <w:name w:val="Heading 2 Char"/>
    <w:link w:val="Heading2"/>
    <w:uiPriority w:val="99"/>
    <w:locked/>
    <w:rsid w:val="000A7FB2"/>
    <w:rPr>
      <w:rFonts w:ascii="Verdana" w:hAnsi="Verdana" w:cs="Verdana"/>
      <w:b/>
      <w:bCs/>
      <w:sz w:val="20"/>
      <w:szCs w:val="20"/>
    </w:rPr>
  </w:style>
  <w:style w:type="character" w:customStyle="1" w:styleId="Heading3Char">
    <w:name w:val="Heading 3 Char"/>
    <w:link w:val="Heading3"/>
    <w:uiPriority w:val="99"/>
    <w:semiHidden/>
    <w:locked/>
    <w:rsid w:val="000A7FB2"/>
    <w:rPr>
      <w:rFonts w:ascii="Cambria" w:hAnsi="Cambria" w:cs="Cambria"/>
      <w:b/>
      <w:bCs/>
      <w:sz w:val="26"/>
      <w:szCs w:val="26"/>
    </w:rPr>
  </w:style>
  <w:style w:type="character" w:customStyle="1" w:styleId="Heading4Char">
    <w:name w:val="Heading 4 Char"/>
    <w:link w:val="Heading4"/>
    <w:uiPriority w:val="99"/>
    <w:semiHidden/>
    <w:locked/>
    <w:rsid w:val="000A7FB2"/>
    <w:rPr>
      <w:rFonts w:ascii="Calibri" w:hAnsi="Calibri" w:cs="Calibri"/>
      <w:b/>
      <w:bCs/>
      <w:sz w:val="28"/>
      <w:szCs w:val="28"/>
    </w:rPr>
  </w:style>
  <w:style w:type="character" w:customStyle="1" w:styleId="WW-Absatz-Standardschriftart">
    <w:name w:val="WW-Absatz-Standardschriftart"/>
    <w:uiPriority w:val="99"/>
    <w:rsid w:val="00B708FF"/>
  </w:style>
  <w:style w:type="character" w:customStyle="1" w:styleId="WW-Absatz-Standardschriftart1">
    <w:name w:val="WW-Absatz-Standardschriftart1"/>
    <w:uiPriority w:val="99"/>
    <w:rsid w:val="00B708FF"/>
  </w:style>
  <w:style w:type="character" w:customStyle="1" w:styleId="WW-DefaultParagraphFont">
    <w:name w:val="WW-Default Paragraph Font"/>
    <w:uiPriority w:val="99"/>
    <w:rsid w:val="00B708FF"/>
  </w:style>
  <w:style w:type="character" w:styleId="FollowedHyperlink">
    <w:name w:val="FollowedHyperlink"/>
    <w:uiPriority w:val="99"/>
    <w:rsid w:val="00B708FF"/>
    <w:rPr>
      <w:color w:val="800080"/>
      <w:u w:val="single"/>
    </w:rPr>
  </w:style>
  <w:style w:type="character" w:styleId="Hyperlink">
    <w:name w:val="Hyperlink"/>
    <w:uiPriority w:val="99"/>
    <w:rsid w:val="00B708FF"/>
    <w:rPr>
      <w:color w:val="0000FF"/>
      <w:u w:val="single"/>
    </w:rPr>
  </w:style>
  <w:style w:type="character" w:customStyle="1" w:styleId="WW8Num1z0">
    <w:name w:val="WW8Num1z0"/>
    <w:uiPriority w:val="99"/>
    <w:rsid w:val="00B708FF"/>
    <w:rPr>
      <w:rFonts w:ascii="Symbol" w:hAnsi="Symbol" w:cs="Symbol"/>
    </w:rPr>
  </w:style>
  <w:style w:type="character" w:customStyle="1" w:styleId="WW8Num2z0">
    <w:name w:val="WW8Num2z0"/>
    <w:uiPriority w:val="99"/>
    <w:rsid w:val="00B708FF"/>
    <w:rPr>
      <w:rFonts w:ascii="Symbol" w:hAnsi="Symbol" w:cs="Symbol"/>
    </w:rPr>
  </w:style>
  <w:style w:type="character" w:customStyle="1" w:styleId="WW8Num2z1">
    <w:name w:val="WW8Num2z1"/>
    <w:uiPriority w:val="99"/>
    <w:rsid w:val="00B708FF"/>
    <w:rPr>
      <w:rFonts w:ascii="Courier New" w:hAnsi="Courier New" w:cs="Courier New"/>
    </w:rPr>
  </w:style>
  <w:style w:type="character" w:customStyle="1" w:styleId="WW8Num2z2">
    <w:name w:val="WW8Num2z2"/>
    <w:uiPriority w:val="99"/>
    <w:rsid w:val="00B708FF"/>
    <w:rPr>
      <w:rFonts w:ascii="Wingdings" w:hAnsi="Wingdings" w:cs="Wingdings"/>
    </w:rPr>
  </w:style>
  <w:style w:type="character" w:customStyle="1" w:styleId="WW8Num3z0">
    <w:name w:val="WW8Num3z0"/>
    <w:uiPriority w:val="99"/>
    <w:rsid w:val="00B708FF"/>
    <w:rPr>
      <w:rFonts w:ascii="Symbol" w:hAnsi="Symbol" w:cs="Symbol"/>
      <w:color w:val="auto"/>
    </w:rPr>
  </w:style>
  <w:style w:type="character" w:customStyle="1" w:styleId="WW8Num3z1">
    <w:name w:val="WW8Num3z1"/>
    <w:uiPriority w:val="99"/>
    <w:rsid w:val="00B708FF"/>
    <w:rPr>
      <w:rFonts w:ascii="Courier New" w:hAnsi="Courier New" w:cs="Courier New"/>
    </w:rPr>
  </w:style>
  <w:style w:type="character" w:customStyle="1" w:styleId="WW8Num3z2">
    <w:name w:val="WW8Num3z2"/>
    <w:uiPriority w:val="99"/>
    <w:rsid w:val="00B708FF"/>
    <w:rPr>
      <w:rFonts w:ascii="Wingdings" w:hAnsi="Wingdings" w:cs="Wingdings"/>
    </w:rPr>
  </w:style>
  <w:style w:type="character" w:customStyle="1" w:styleId="WW8Num3z3">
    <w:name w:val="WW8Num3z3"/>
    <w:uiPriority w:val="99"/>
    <w:rsid w:val="00B708FF"/>
    <w:rPr>
      <w:rFonts w:ascii="Symbol" w:hAnsi="Symbol" w:cs="Symbol"/>
    </w:rPr>
  </w:style>
  <w:style w:type="character" w:customStyle="1" w:styleId="WW8Num4z0">
    <w:name w:val="WW8Num4z0"/>
    <w:uiPriority w:val="99"/>
    <w:rsid w:val="00B708FF"/>
    <w:rPr>
      <w:rFonts w:ascii="Symbol" w:hAnsi="Symbol" w:cs="Symbol"/>
    </w:rPr>
  </w:style>
  <w:style w:type="character" w:customStyle="1" w:styleId="WW8Num5z0">
    <w:name w:val="WW8Num5z0"/>
    <w:uiPriority w:val="99"/>
    <w:rsid w:val="00B708FF"/>
    <w:rPr>
      <w:rFonts w:ascii="Symbol" w:hAnsi="Symbol" w:cs="Symbol"/>
    </w:rPr>
  </w:style>
  <w:style w:type="character" w:customStyle="1" w:styleId="WW8Num5z1">
    <w:name w:val="WW8Num5z1"/>
    <w:uiPriority w:val="99"/>
    <w:rsid w:val="00B708FF"/>
    <w:rPr>
      <w:rFonts w:ascii="Courier New" w:hAnsi="Courier New" w:cs="Courier New"/>
    </w:rPr>
  </w:style>
  <w:style w:type="character" w:customStyle="1" w:styleId="WW8Num5z2">
    <w:name w:val="WW8Num5z2"/>
    <w:uiPriority w:val="99"/>
    <w:rsid w:val="00B708FF"/>
    <w:rPr>
      <w:rFonts w:ascii="Wingdings" w:hAnsi="Wingdings" w:cs="Wingdings"/>
    </w:rPr>
  </w:style>
  <w:style w:type="character" w:customStyle="1" w:styleId="WW8Num6z0">
    <w:name w:val="WW8Num6z0"/>
    <w:uiPriority w:val="99"/>
    <w:rsid w:val="00B708FF"/>
    <w:rPr>
      <w:rFonts w:ascii="Symbol" w:hAnsi="Symbol" w:cs="Symbol"/>
    </w:rPr>
  </w:style>
  <w:style w:type="character" w:customStyle="1" w:styleId="WW8Num6z1">
    <w:name w:val="WW8Num6z1"/>
    <w:uiPriority w:val="99"/>
    <w:rsid w:val="00B708FF"/>
    <w:rPr>
      <w:rFonts w:ascii="Courier New" w:hAnsi="Courier New" w:cs="Courier New"/>
    </w:rPr>
  </w:style>
  <w:style w:type="character" w:customStyle="1" w:styleId="WW8Num6z2">
    <w:name w:val="WW8Num6z2"/>
    <w:uiPriority w:val="99"/>
    <w:rsid w:val="00B708FF"/>
    <w:rPr>
      <w:rFonts w:ascii="Wingdings" w:hAnsi="Wingdings" w:cs="Wingdings"/>
    </w:rPr>
  </w:style>
  <w:style w:type="character" w:customStyle="1" w:styleId="WW8Num7z0">
    <w:name w:val="WW8Num7z0"/>
    <w:uiPriority w:val="99"/>
    <w:rsid w:val="00B708FF"/>
    <w:rPr>
      <w:rFonts w:ascii="Symbol" w:hAnsi="Symbol" w:cs="Symbol"/>
    </w:rPr>
  </w:style>
  <w:style w:type="character" w:customStyle="1" w:styleId="WW8Num7z1">
    <w:name w:val="WW8Num7z1"/>
    <w:uiPriority w:val="99"/>
    <w:rsid w:val="00B708FF"/>
    <w:rPr>
      <w:rFonts w:ascii="Courier New" w:hAnsi="Courier New" w:cs="Courier New"/>
    </w:rPr>
  </w:style>
  <w:style w:type="character" w:customStyle="1" w:styleId="WW8Num7z2">
    <w:name w:val="WW8Num7z2"/>
    <w:uiPriority w:val="99"/>
    <w:rsid w:val="00B708FF"/>
    <w:rPr>
      <w:rFonts w:ascii="Wingdings" w:hAnsi="Wingdings" w:cs="Wingdings"/>
    </w:rPr>
  </w:style>
  <w:style w:type="character" w:customStyle="1" w:styleId="WW8Num8z0">
    <w:name w:val="WW8Num8z0"/>
    <w:uiPriority w:val="99"/>
    <w:rsid w:val="00B708FF"/>
    <w:rPr>
      <w:rFonts w:ascii="Symbol" w:hAnsi="Symbol" w:cs="Symbol"/>
    </w:rPr>
  </w:style>
  <w:style w:type="character" w:customStyle="1" w:styleId="WW8Num8z1">
    <w:name w:val="WW8Num8z1"/>
    <w:uiPriority w:val="99"/>
    <w:rsid w:val="00B708FF"/>
    <w:rPr>
      <w:rFonts w:ascii="Courier New" w:hAnsi="Courier New" w:cs="Courier New"/>
    </w:rPr>
  </w:style>
  <w:style w:type="character" w:customStyle="1" w:styleId="WW8Num8z2">
    <w:name w:val="WW8Num8z2"/>
    <w:uiPriority w:val="99"/>
    <w:rsid w:val="00B708FF"/>
    <w:rPr>
      <w:rFonts w:ascii="Wingdings" w:hAnsi="Wingdings" w:cs="Wingdings"/>
    </w:rPr>
  </w:style>
  <w:style w:type="character" w:customStyle="1" w:styleId="WW8Num9z0">
    <w:name w:val="WW8Num9z0"/>
    <w:uiPriority w:val="99"/>
    <w:rsid w:val="00B708FF"/>
    <w:rPr>
      <w:rFonts w:ascii="Symbol" w:hAnsi="Symbol" w:cs="Symbol"/>
    </w:rPr>
  </w:style>
  <w:style w:type="character" w:customStyle="1" w:styleId="WW8Num10z0">
    <w:name w:val="WW8Num10z0"/>
    <w:uiPriority w:val="99"/>
    <w:rsid w:val="00B708FF"/>
    <w:rPr>
      <w:rFonts w:ascii="Symbol" w:hAnsi="Symbol" w:cs="Symbol"/>
    </w:rPr>
  </w:style>
  <w:style w:type="character" w:customStyle="1" w:styleId="WW8Num10z1">
    <w:name w:val="WW8Num10z1"/>
    <w:uiPriority w:val="99"/>
    <w:rsid w:val="00B708FF"/>
    <w:rPr>
      <w:rFonts w:ascii="Courier New" w:hAnsi="Courier New" w:cs="Courier New"/>
    </w:rPr>
  </w:style>
  <w:style w:type="character" w:customStyle="1" w:styleId="WW8Num10z2">
    <w:name w:val="WW8Num10z2"/>
    <w:uiPriority w:val="99"/>
    <w:rsid w:val="00B708FF"/>
    <w:rPr>
      <w:rFonts w:ascii="Wingdings" w:hAnsi="Wingdings" w:cs="Wingdings"/>
    </w:rPr>
  </w:style>
  <w:style w:type="character" w:customStyle="1" w:styleId="WW8Num11z0">
    <w:name w:val="WW8Num11z0"/>
    <w:uiPriority w:val="99"/>
    <w:rsid w:val="00B708FF"/>
    <w:rPr>
      <w:rFonts w:ascii="Symbol" w:hAnsi="Symbol" w:cs="Symbol"/>
    </w:rPr>
  </w:style>
  <w:style w:type="character" w:customStyle="1" w:styleId="WW8Num12z0">
    <w:name w:val="WW8Num12z0"/>
    <w:uiPriority w:val="99"/>
    <w:rsid w:val="00B708FF"/>
    <w:rPr>
      <w:rFonts w:ascii="Symbol" w:hAnsi="Symbol" w:cs="Symbol"/>
    </w:rPr>
  </w:style>
  <w:style w:type="character" w:customStyle="1" w:styleId="WW8Num12z1">
    <w:name w:val="WW8Num12z1"/>
    <w:uiPriority w:val="99"/>
    <w:rsid w:val="00B708FF"/>
    <w:rPr>
      <w:rFonts w:ascii="Courier New" w:hAnsi="Courier New" w:cs="Courier New"/>
    </w:rPr>
  </w:style>
  <w:style w:type="character" w:customStyle="1" w:styleId="WW8Num12z2">
    <w:name w:val="WW8Num12z2"/>
    <w:uiPriority w:val="99"/>
    <w:rsid w:val="00B708FF"/>
    <w:rPr>
      <w:rFonts w:ascii="Wingdings" w:hAnsi="Wingdings" w:cs="Wingdings"/>
    </w:rPr>
  </w:style>
  <w:style w:type="character" w:customStyle="1" w:styleId="WW8Num13z0">
    <w:name w:val="WW8Num13z0"/>
    <w:uiPriority w:val="99"/>
    <w:rsid w:val="00B708FF"/>
    <w:rPr>
      <w:rFonts w:ascii="Symbol" w:hAnsi="Symbol" w:cs="Symbol"/>
    </w:rPr>
  </w:style>
  <w:style w:type="character" w:customStyle="1" w:styleId="WW8Num13z1">
    <w:name w:val="WW8Num13z1"/>
    <w:uiPriority w:val="99"/>
    <w:rsid w:val="00B708FF"/>
    <w:rPr>
      <w:rFonts w:ascii="Courier New" w:hAnsi="Courier New" w:cs="Courier New"/>
    </w:rPr>
  </w:style>
  <w:style w:type="character" w:customStyle="1" w:styleId="WW8Num13z2">
    <w:name w:val="WW8Num13z2"/>
    <w:uiPriority w:val="99"/>
    <w:rsid w:val="00B708FF"/>
    <w:rPr>
      <w:rFonts w:ascii="Wingdings" w:hAnsi="Wingdings" w:cs="Wingdings"/>
    </w:rPr>
  </w:style>
  <w:style w:type="character" w:customStyle="1" w:styleId="WW8Num14z0">
    <w:name w:val="WW8Num14z0"/>
    <w:uiPriority w:val="99"/>
    <w:rsid w:val="00B708FF"/>
    <w:rPr>
      <w:rFonts w:ascii="Symbol" w:hAnsi="Symbol" w:cs="Symbol"/>
    </w:rPr>
  </w:style>
  <w:style w:type="character" w:customStyle="1" w:styleId="WW8Num14z1">
    <w:name w:val="WW8Num14z1"/>
    <w:uiPriority w:val="99"/>
    <w:rsid w:val="00B708FF"/>
    <w:rPr>
      <w:rFonts w:ascii="Courier New" w:hAnsi="Courier New" w:cs="Courier New"/>
    </w:rPr>
  </w:style>
  <w:style w:type="character" w:customStyle="1" w:styleId="WW8Num14z2">
    <w:name w:val="WW8Num14z2"/>
    <w:uiPriority w:val="99"/>
    <w:rsid w:val="00B708FF"/>
    <w:rPr>
      <w:rFonts w:ascii="Wingdings" w:hAnsi="Wingdings" w:cs="Wingdings"/>
    </w:rPr>
  </w:style>
  <w:style w:type="character" w:customStyle="1" w:styleId="WW8Num15z0">
    <w:name w:val="WW8Num15z0"/>
    <w:uiPriority w:val="99"/>
    <w:rsid w:val="00B708FF"/>
    <w:rPr>
      <w:rFonts w:ascii="Courier New" w:hAnsi="Courier New" w:cs="Courier New"/>
    </w:rPr>
  </w:style>
  <w:style w:type="character" w:customStyle="1" w:styleId="WW8Num15z2">
    <w:name w:val="WW8Num15z2"/>
    <w:uiPriority w:val="99"/>
    <w:rsid w:val="00B708FF"/>
    <w:rPr>
      <w:rFonts w:ascii="Wingdings" w:hAnsi="Wingdings" w:cs="Wingdings"/>
    </w:rPr>
  </w:style>
  <w:style w:type="character" w:customStyle="1" w:styleId="WW8Num15z3">
    <w:name w:val="WW8Num15z3"/>
    <w:uiPriority w:val="99"/>
    <w:rsid w:val="00B708FF"/>
    <w:rPr>
      <w:rFonts w:ascii="Symbol" w:hAnsi="Symbol" w:cs="Symbol"/>
    </w:rPr>
  </w:style>
  <w:style w:type="character" w:customStyle="1" w:styleId="WW-WW8Num1z0">
    <w:name w:val="WW-WW8Num1z0"/>
    <w:uiPriority w:val="99"/>
    <w:rsid w:val="00B708FF"/>
    <w:rPr>
      <w:rFonts w:ascii="Symbol" w:hAnsi="Symbol" w:cs="Symbol"/>
    </w:rPr>
  </w:style>
  <w:style w:type="character" w:customStyle="1" w:styleId="WW8Num1z1">
    <w:name w:val="WW8Num1z1"/>
    <w:uiPriority w:val="99"/>
    <w:rsid w:val="00B708FF"/>
    <w:rPr>
      <w:rFonts w:ascii="Courier New" w:hAnsi="Courier New" w:cs="Courier New"/>
    </w:rPr>
  </w:style>
  <w:style w:type="character" w:customStyle="1" w:styleId="WW8Num1z2">
    <w:name w:val="WW8Num1z2"/>
    <w:uiPriority w:val="99"/>
    <w:rsid w:val="00B708FF"/>
    <w:rPr>
      <w:rFonts w:ascii="Wingdings" w:hAnsi="Wingdings" w:cs="Wingdings"/>
    </w:rPr>
  </w:style>
  <w:style w:type="character" w:customStyle="1" w:styleId="WW-WW8Num2z0">
    <w:name w:val="WW-WW8Num2z0"/>
    <w:uiPriority w:val="99"/>
    <w:rsid w:val="00B708FF"/>
    <w:rPr>
      <w:rFonts w:ascii="Symbol" w:hAnsi="Symbol" w:cs="Symbol"/>
    </w:rPr>
  </w:style>
  <w:style w:type="character" w:customStyle="1" w:styleId="WW-WW8Num2z1">
    <w:name w:val="WW-WW8Num2z1"/>
    <w:uiPriority w:val="99"/>
    <w:rsid w:val="00B708FF"/>
    <w:rPr>
      <w:rFonts w:ascii="Courier New" w:hAnsi="Courier New" w:cs="Courier New"/>
    </w:rPr>
  </w:style>
  <w:style w:type="character" w:customStyle="1" w:styleId="WW-WW8Num2z2">
    <w:name w:val="WW-WW8Num2z2"/>
    <w:uiPriority w:val="99"/>
    <w:rsid w:val="00B708FF"/>
    <w:rPr>
      <w:rFonts w:ascii="Wingdings" w:hAnsi="Wingdings" w:cs="Wingdings"/>
    </w:rPr>
  </w:style>
  <w:style w:type="character" w:customStyle="1" w:styleId="WW-WW8Num3z0">
    <w:name w:val="WW-WW8Num3z0"/>
    <w:uiPriority w:val="99"/>
    <w:rsid w:val="00B708FF"/>
    <w:rPr>
      <w:rFonts w:ascii="Symbol" w:hAnsi="Symbol" w:cs="Symbol"/>
    </w:rPr>
  </w:style>
  <w:style w:type="character" w:customStyle="1" w:styleId="WW-WW8Num3z1">
    <w:name w:val="WW-WW8Num3z1"/>
    <w:uiPriority w:val="99"/>
    <w:rsid w:val="00B708FF"/>
    <w:rPr>
      <w:rFonts w:ascii="Courier New" w:hAnsi="Courier New" w:cs="Courier New"/>
    </w:rPr>
  </w:style>
  <w:style w:type="character" w:customStyle="1" w:styleId="WW-WW8Num3z2">
    <w:name w:val="WW-WW8Num3z2"/>
    <w:uiPriority w:val="99"/>
    <w:rsid w:val="00B708FF"/>
    <w:rPr>
      <w:rFonts w:ascii="Wingdings" w:hAnsi="Wingdings" w:cs="Wingdings"/>
    </w:rPr>
  </w:style>
  <w:style w:type="character" w:customStyle="1" w:styleId="WW-WW8Num4z0">
    <w:name w:val="WW-WW8Num4z0"/>
    <w:uiPriority w:val="99"/>
    <w:rsid w:val="00B708FF"/>
    <w:rPr>
      <w:rFonts w:ascii="Symbol" w:hAnsi="Symbol" w:cs="Symbol"/>
    </w:rPr>
  </w:style>
  <w:style w:type="character" w:customStyle="1" w:styleId="WW8Num4z1">
    <w:name w:val="WW8Num4z1"/>
    <w:uiPriority w:val="99"/>
    <w:rsid w:val="00B708FF"/>
    <w:rPr>
      <w:rFonts w:ascii="Courier New" w:hAnsi="Courier New" w:cs="Courier New"/>
    </w:rPr>
  </w:style>
  <w:style w:type="character" w:customStyle="1" w:styleId="WW8Num4z2">
    <w:name w:val="WW8Num4z2"/>
    <w:uiPriority w:val="99"/>
    <w:rsid w:val="00B708FF"/>
    <w:rPr>
      <w:rFonts w:ascii="Wingdings" w:hAnsi="Wingdings" w:cs="Wingdings"/>
    </w:rPr>
  </w:style>
  <w:style w:type="character" w:customStyle="1" w:styleId="WW-WW8Num5z0">
    <w:name w:val="WW-WW8Num5z0"/>
    <w:uiPriority w:val="99"/>
    <w:rsid w:val="00B708FF"/>
    <w:rPr>
      <w:rFonts w:ascii="Symbol" w:hAnsi="Symbol" w:cs="Symbol"/>
    </w:rPr>
  </w:style>
  <w:style w:type="character" w:customStyle="1" w:styleId="WW-WW8Num5z1">
    <w:name w:val="WW-WW8Num5z1"/>
    <w:uiPriority w:val="99"/>
    <w:rsid w:val="00B708FF"/>
    <w:rPr>
      <w:rFonts w:ascii="Courier New" w:hAnsi="Courier New" w:cs="Courier New"/>
    </w:rPr>
  </w:style>
  <w:style w:type="character" w:customStyle="1" w:styleId="WW-WW8Num5z2">
    <w:name w:val="WW-WW8Num5z2"/>
    <w:uiPriority w:val="99"/>
    <w:rsid w:val="00B708FF"/>
    <w:rPr>
      <w:rFonts w:ascii="Wingdings" w:hAnsi="Wingdings" w:cs="Wingdings"/>
    </w:rPr>
  </w:style>
  <w:style w:type="character" w:customStyle="1" w:styleId="WW-WW8Num6z0">
    <w:name w:val="WW-WW8Num6z0"/>
    <w:uiPriority w:val="99"/>
    <w:rsid w:val="00B708FF"/>
    <w:rPr>
      <w:rFonts w:ascii="Symbol" w:hAnsi="Symbol" w:cs="Symbol"/>
    </w:rPr>
  </w:style>
  <w:style w:type="character" w:customStyle="1" w:styleId="WW-WW8Num6z1">
    <w:name w:val="WW-WW8Num6z1"/>
    <w:uiPriority w:val="99"/>
    <w:rsid w:val="00B708FF"/>
    <w:rPr>
      <w:rFonts w:ascii="Courier New" w:hAnsi="Courier New" w:cs="Courier New"/>
    </w:rPr>
  </w:style>
  <w:style w:type="character" w:customStyle="1" w:styleId="WW-WW8Num6z2">
    <w:name w:val="WW-WW8Num6z2"/>
    <w:uiPriority w:val="99"/>
    <w:rsid w:val="00B708FF"/>
    <w:rPr>
      <w:rFonts w:ascii="Wingdings" w:hAnsi="Wingdings" w:cs="Wingdings"/>
    </w:rPr>
  </w:style>
  <w:style w:type="character" w:customStyle="1" w:styleId="WW-WW8Num7z0">
    <w:name w:val="WW-WW8Num7z0"/>
    <w:uiPriority w:val="99"/>
    <w:rsid w:val="00B708FF"/>
    <w:rPr>
      <w:rFonts w:ascii="Symbol" w:hAnsi="Symbol" w:cs="Symbol"/>
    </w:rPr>
  </w:style>
  <w:style w:type="character" w:customStyle="1" w:styleId="WW-WW8Num7z1">
    <w:name w:val="WW-WW8Num7z1"/>
    <w:uiPriority w:val="99"/>
    <w:rsid w:val="00B708FF"/>
    <w:rPr>
      <w:rFonts w:ascii="Courier New" w:hAnsi="Courier New" w:cs="Courier New"/>
    </w:rPr>
  </w:style>
  <w:style w:type="character" w:customStyle="1" w:styleId="WW-WW8Num7z2">
    <w:name w:val="WW-WW8Num7z2"/>
    <w:uiPriority w:val="99"/>
    <w:rsid w:val="00B708FF"/>
    <w:rPr>
      <w:rFonts w:ascii="Wingdings" w:hAnsi="Wingdings" w:cs="Wingdings"/>
    </w:rPr>
  </w:style>
  <w:style w:type="character" w:customStyle="1" w:styleId="WW-WW8Num8z0">
    <w:name w:val="WW-WW8Num8z0"/>
    <w:uiPriority w:val="99"/>
    <w:rsid w:val="00B708FF"/>
    <w:rPr>
      <w:rFonts w:ascii="Courier New" w:hAnsi="Courier New" w:cs="Courier New"/>
    </w:rPr>
  </w:style>
  <w:style w:type="character" w:customStyle="1" w:styleId="WW-WW8Num8z2">
    <w:name w:val="WW-WW8Num8z2"/>
    <w:uiPriority w:val="99"/>
    <w:rsid w:val="00B708FF"/>
    <w:rPr>
      <w:rFonts w:ascii="Wingdings" w:hAnsi="Wingdings" w:cs="Wingdings"/>
    </w:rPr>
  </w:style>
  <w:style w:type="character" w:customStyle="1" w:styleId="WW8Num8z3">
    <w:name w:val="WW8Num8z3"/>
    <w:uiPriority w:val="99"/>
    <w:rsid w:val="00B708FF"/>
    <w:rPr>
      <w:rFonts w:ascii="Symbol" w:hAnsi="Symbol" w:cs="Symbol"/>
    </w:rPr>
  </w:style>
  <w:style w:type="character" w:customStyle="1" w:styleId="WW8Num1z01">
    <w:name w:val="WW8Num1z01"/>
    <w:uiPriority w:val="99"/>
    <w:rsid w:val="00B708FF"/>
    <w:rPr>
      <w:rFonts w:ascii="Symbol" w:hAnsi="Symbol" w:cs="Symbol"/>
    </w:rPr>
  </w:style>
  <w:style w:type="character" w:customStyle="1" w:styleId="WW8Num1z11">
    <w:name w:val="WW8Num1z11"/>
    <w:uiPriority w:val="99"/>
    <w:rsid w:val="00B708FF"/>
    <w:rPr>
      <w:rFonts w:ascii="Courier New" w:hAnsi="Courier New" w:cs="Courier New"/>
    </w:rPr>
  </w:style>
  <w:style w:type="character" w:customStyle="1" w:styleId="WW8Num1z21">
    <w:name w:val="WW8Num1z21"/>
    <w:uiPriority w:val="99"/>
    <w:rsid w:val="00B708FF"/>
    <w:rPr>
      <w:rFonts w:ascii="Wingdings" w:hAnsi="Wingdings" w:cs="Wingdings"/>
    </w:rPr>
  </w:style>
  <w:style w:type="character" w:customStyle="1" w:styleId="WW8Num2z01">
    <w:name w:val="WW8Num2z01"/>
    <w:uiPriority w:val="99"/>
    <w:rsid w:val="00B708FF"/>
    <w:rPr>
      <w:rFonts w:ascii="Symbol" w:hAnsi="Symbol" w:cs="Symbol"/>
    </w:rPr>
  </w:style>
  <w:style w:type="character" w:customStyle="1" w:styleId="WW8Num2z11">
    <w:name w:val="WW8Num2z11"/>
    <w:uiPriority w:val="99"/>
    <w:rsid w:val="00B708FF"/>
    <w:rPr>
      <w:rFonts w:ascii="Courier New" w:hAnsi="Courier New" w:cs="Courier New"/>
    </w:rPr>
  </w:style>
  <w:style w:type="character" w:customStyle="1" w:styleId="WW8Num2z21">
    <w:name w:val="WW8Num2z21"/>
    <w:uiPriority w:val="99"/>
    <w:rsid w:val="00B708FF"/>
    <w:rPr>
      <w:rFonts w:ascii="Wingdings" w:hAnsi="Wingdings" w:cs="Wingdings"/>
    </w:rPr>
  </w:style>
  <w:style w:type="character" w:customStyle="1" w:styleId="WW8Num3z01">
    <w:name w:val="WW8Num3z01"/>
    <w:uiPriority w:val="99"/>
    <w:rsid w:val="00B708FF"/>
    <w:rPr>
      <w:rFonts w:ascii="Symbol" w:hAnsi="Symbol" w:cs="Symbol"/>
    </w:rPr>
  </w:style>
  <w:style w:type="character" w:customStyle="1" w:styleId="WW8Num3z11">
    <w:name w:val="WW8Num3z11"/>
    <w:uiPriority w:val="99"/>
    <w:rsid w:val="00B708FF"/>
    <w:rPr>
      <w:rFonts w:ascii="Courier New" w:hAnsi="Courier New" w:cs="Courier New"/>
    </w:rPr>
  </w:style>
  <w:style w:type="character" w:customStyle="1" w:styleId="WW8Num3z21">
    <w:name w:val="WW8Num3z21"/>
    <w:uiPriority w:val="99"/>
    <w:rsid w:val="00B708FF"/>
    <w:rPr>
      <w:rFonts w:ascii="Wingdings" w:hAnsi="Wingdings" w:cs="Wingdings"/>
    </w:rPr>
  </w:style>
  <w:style w:type="character" w:customStyle="1" w:styleId="WW8Num4z01">
    <w:name w:val="WW8Num4z01"/>
    <w:uiPriority w:val="99"/>
    <w:rsid w:val="00B708FF"/>
    <w:rPr>
      <w:rFonts w:ascii="Symbol" w:hAnsi="Symbol" w:cs="Symbol"/>
    </w:rPr>
  </w:style>
  <w:style w:type="character" w:customStyle="1" w:styleId="WW8Num4z11">
    <w:name w:val="WW8Num4z11"/>
    <w:uiPriority w:val="99"/>
    <w:rsid w:val="00B708FF"/>
    <w:rPr>
      <w:rFonts w:ascii="Courier New" w:hAnsi="Courier New" w:cs="Courier New"/>
    </w:rPr>
  </w:style>
  <w:style w:type="character" w:customStyle="1" w:styleId="WW8Num4z21">
    <w:name w:val="WW8Num4z21"/>
    <w:uiPriority w:val="99"/>
    <w:rsid w:val="00B708FF"/>
    <w:rPr>
      <w:rFonts w:ascii="Wingdings" w:hAnsi="Wingdings" w:cs="Wingdings"/>
    </w:rPr>
  </w:style>
  <w:style w:type="character" w:customStyle="1" w:styleId="WW8Num5z01">
    <w:name w:val="WW8Num5z01"/>
    <w:uiPriority w:val="99"/>
    <w:rsid w:val="00B708FF"/>
    <w:rPr>
      <w:rFonts w:ascii="Symbol" w:hAnsi="Symbol" w:cs="Symbol"/>
    </w:rPr>
  </w:style>
  <w:style w:type="character" w:customStyle="1" w:styleId="WW8Num5z11">
    <w:name w:val="WW8Num5z11"/>
    <w:uiPriority w:val="99"/>
    <w:rsid w:val="00B708FF"/>
    <w:rPr>
      <w:rFonts w:ascii="Courier New" w:hAnsi="Courier New" w:cs="Courier New"/>
    </w:rPr>
  </w:style>
  <w:style w:type="character" w:customStyle="1" w:styleId="WW8Num5z21">
    <w:name w:val="WW8Num5z21"/>
    <w:uiPriority w:val="99"/>
    <w:rsid w:val="00B708FF"/>
    <w:rPr>
      <w:rFonts w:ascii="Wingdings" w:hAnsi="Wingdings" w:cs="Wingdings"/>
    </w:rPr>
  </w:style>
  <w:style w:type="character" w:customStyle="1" w:styleId="WW8Num6z01">
    <w:name w:val="WW8Num6z01"/>
    <w:uiPriority w:val="99"/>
    <w:rsid w:val="00B708FF"/>
    <w:rPr>
      <w:rFonts w:ascii="Symbol" w:hAnsi="Symbol" w:cs="Symbol"/>
    </w:rPr>
  </w:style>
  <w:style w:type="character" w:customStyle="1" w:styleId="WW8Num6z11">
    <w:name w:val="WW8Num6z11"/>
    <w:uiPriority w:val="99"/>
    <w:rsid w:val="00B708FF"/>
    <w:rPr>
      <w:rFonts w:ascii="Courier New" w:hAnsi="Courier New" w:cs="Courier New"/>
    </w:rPr>
  </w:style>
  <w:style w:type="character" w:customStyle="1" w:styleId="WW8Num6z21">
    <w:name w:val="WW8Num6z21"/>
    <w:uiPriority w:val="99"/>
    <w:rsid w:val="00B708FF"/>
    <w:rPr>
      <w:rFonts w:ascii="Wingdings" w:hAnsi="Wingdings" w:cs="Wingdings"/>
    </w:rPr>
  </w:style>
  <w:style w:type="character" w:customStyle="1" w:styleId="WW8Num7z01">
    <w:name w:val="WW8Num7z01"/>
    <w:uiPriority w:val="99"/>
    <w:rsid w:val="00B708FF"/>
    <w:rPr>
      <w:rFonts w:ascii="Symbol" w:hAnsi="Symbol" w:cs="Symbol"/>
    </w:rPr>
  </w:style>
  <w:style w:type="character" w:customStyle="1" w:styleId="WW8Num7z11">
    <w:name w:val="WW8Num7z11"/>
    <w:uiPriority w:val="99"/>
    <w:rsid w:val="00B708FF"/>
    <w:rPr>
      <w:rFonts w:ascii="Courier New" w:hAnsi="Courier New" w:cs="Courier New"/>
    </w:rPr>
  </w:style>
  <w:style w:type="character" w:customStyle="1" w:styleId="WW8Num7z21">
    <w:name w:val="WW8Num7z21"/>
    <w:uiPriority w:val="99"/>
    <w:rsid w:val="00B708FF"/>
    <w:rPr>
      <w:rFonts w:ascii="Wingdings" w:hAnsi="Wingdings" w:cs="Wingdings"/>
    </w:rPr>
  </w:style>
  <w:style w:type="character" w:customStyle="1" w:styleId="WW8Num8z01">
    <w:name w:val="WW8Num8z01"/>
    <w:uiPriority w:val="99"/>
    <w:rsid w:val="00B708FF"/>
    <w:rPr>
      <w:rFonts w:ascii="Courier New" w:hAnsi="Courier New" w:cs="Courier New"/>
    </w:rPr>
  </w:style>
  <w:style w:type="character" w:customStyle="1" w:styleId="WW8Num8z21">
    <w:name w:val="WW8Num8z21"/>
    <w:uiPriority w:val="99"/>
    <w:rsid w:val="00B708FF"/>
    <w:rPr>
      <w:rFonts w:ascii="Wingdings" w:hAnsi="Wingdings" w:cs="Wingdings"/>
    </w:rPr>
  </w:style>
  <w:style w:type="character" w:customStyle="1" w:styleId="WW8Num8z31">
    <w:name w:val="WW8Num8z31"/>
    <w:uiPriority w:val="99"/>
    <w:rsid w:val="00B708FF"/>
    <w:rPr>
      <w:rFonts w:ascii="Symbol" w:hAnsi="Symbol" w:cs="Symbol"/>
    </w:rPr>
  </w:style>
  <w:style w:type="character" w:customStyle="1" w:styleId="BulletSymbols">
    <w:name w:val="Bullet Symbols"/>
    <w:uiPriority w:val="99"/>
    <w:rsid w:val="00B708FF"/>
    <w:rPr>
      <w:rFonts w:ascii="StarSymbol" w:hAnsi="StarSymbol" w:cs="StarSymbol"/>
      <w:sz w:val="18"/>
      <w:szCs w:val="18"/>
    </w:rPr>
  </w:style>
  <w:style w:type="paragraph" w:customStyle="1" w:styleId="Heading">
    <w:name w:val="Heading"/>
    <w:basedOn w:val="Normal"/>
    <w:next w:val="BodyText"/>
    <w:uiPriority w:val="99"/>
    <w:rsid w:val="00B708FF"/>
    <w:pPr>
      <w:keepNext/>
      <w:spacing w:before="240" w:after="120"/>
    </w:pPr>
    <w:rPr>
      <w:rFonts w:ascii="Luxi Sans" w:hAnsi="Luxi Sans" w:cs="Luxi Sans"/>
      <w:sz w:val="28"/>
      <w:szCs w:val="28"/>
    </w:rPr>
  </w:style>
  <w:style w:type="paragraph" w:styleId="BodyText">
    <w:name w:val="Body Text"/>
    <w:basedOn w:val="Normal"/>
    <w:link w:val="BodyTextChar"/>
    <w:uiPriority w:val="99"/>
    <w:rsid w:val="00B708FF"/>
    <w:pPr>
      <w:spacing w:after="120"/>
    </w:pPr>
  </w:style>
  <w:style w:type="character" w:customStyle="1" w:styleId="BodyTextChar">
    <w:name w:val="Body Text Char"/>
    <w:link w:val="BodyText"/>
    <w:uiPriority w:val="99"/>
    <w:semiHidden/>
    <w:locked/>
    <w:rsid w:val="000A7FB2"/>
    <w:rPr>
      <w:sz w:val="20"/>
      <w:szCs w:val="20"/>
    </w:rPr>
  </w:style>
  <w:style w:type="paragraph" w:styleId="Title">
    <w:name w:val="Title"/>
    <w:basedOn w:val="Normal"/>
    <w:next w:val="Subtitle"/>
    <w:link w:val="TitleChar"/>
    <w:uiPriority w:val="10"/>
    <w:qFormat/>
    <w:rsid w:val="00B708FF"/>
    <w:pPr>
      <w:jc w:val="center"/>
    </w:pPr>
    <w:rPr>
      <w:rFonts w:ascii="Verdana" w:hAnsi="Verdana" w:cs="Verdana"/>
      <w:b/>
      <w:bCs/>
      <w:sz w:val="24"/>
      <w:szCs w:val="24"/>
    </w:rPr>
  </w:style>
  <w:style w:type="character" w:customStyle="1" w:styleId="TitleChar">
    <w:name w:val="Title Char"/>
    <w:link w:val="Title"/>
    <w:uiPriority w:val="10"/>
    <w:locked/>
    <w:rsid w:val="000A7FB2"/>
    <w:rPr>
      <w:rFonts w:ascii="Cambria" w:hAnsi="Cambria" w:cs="Cambria"/>
      <w:b/>
      <w:bCs/>
      <w:kern w:val="28"/>
      <w:sz w:val="32"/>
      <w:szCs w:val="32"/>
    </w:rPr>
  </w:style>
  <w:style w:type="paragraph" w:styleId="Subtitle">
    <w:name w:val="Subtitle"/>
    <w:basedOn w:val="Heading"/>
    <w:next w:val="BodyText"/>
    <w:link w:val="SubtitleChar"/>
    <w:uiPriority w:val="99"/>
    <w:qFormat/>
    <w:rsid w:val="00B708FF"/>
    <w:pPr>
      <w:jc w:val="center"/>
    </w:pPr>
    <w:rPr>
      <w:i/>
      <w:iCs/>
    </w:rPr>
  </w:style>
  <w:style w:type="character" w:customStyle="1" w:styleId="SubtitleChar">
    <w:name w:val="Subtitle Char"/>
    <w:link w:val="Subtitle"/>
    <w:uiPriority w:val="99"/>
    <w:locked/>
    <w:rsid w:val="000A7FB2"/>
    <w:rPr>
      <w:rFonts w:ascii="Cambria" w:hAnsi="Cambria" w:cs="Cambria"/>
      <w:sz w:val="24"/>
      <w:szCs w:val="24"/>
    </w:rPr>
  </w:style>
  <w:style w:type="paragraph" w:styleId="Header">
    <w:name w:val="header"/>
    <w:basedOn w:val="Normal"/>
    <w:link w:val="HeaderChar"/>
    <w:uiPriority w:val="99"/>
    <w:rsid w:val="00B708FF"/>
    <w:pPr>
      <w:tabs>
        <w:tab w:val="center" w:pos="4320"/>
        <w:tab w:val="right" w:pos="8640"/>
      </w:tabs>
    </w:pPr>
  </w:style>
  <w:style w:type="character" w:customStyle="1" w:styleId="HeaderChar">
    <w:name w:val="Header Char"/>
    <w:link w:val="Header"/>
    <w:uiPriority w:val="99"/>
    <w:locked/>
    <w:rsid w:val="000A7FB2"/>
    <w:rPr>
      <w:sz w:val="20"/>
      <w:szCs w:val="20"/>
    </w:rPr>
  </w:style>
  <w:style w:type="paragraph" w:styleId="Footer">
    <w:name w:val="footer"/>
    <w:basedOn w:val="Normal"/>
    <w:link w:val="FooterChar"/>
    <w:uiPriority w:val="99"/>
    <w:rsid w:val="00B708FF"/>
    <w:pPr>
      <w:tabs>
        <w:tab w:val="center" w:pos="4320"/>
        <w:tab w:val="right" w:pos="8640"/>
      </w:tabs>
    </w:pPr>
  </w:style>
  <w:style w:type="character" w:customStyle="1" w:styleId="FooterChar">
    <w:name w:val="Footer Char"/>
    <w:link w:val="Footer"/>
    <w:uiPriority w:val="99"/>
    <w:locked/>
    <w:rsid w:val="000A7FB2"/>
    <w:rPr>
      <w:sz w:val="20"/>
      <w:szCs w:val="20"/>
    </w:rPr>
  </w:style>
  <w:style w:type="paragraph" w:customStyle="1" w:styleId="WW-DocumentMap">
    <w:name w:val="WW-Document Map"/>
    <w:basedOn w:val="Normal"/>
    <w:uiPriority w:val="99"/>
    <w:rsid w:val="00B708FF"/>
    <w:pPr>
      <w:shd w:val="clear" w:color="FFFFFF" w:fill="000080"/>
    </w:pPr>
    <w:rPr>
      <w:rFonts w:ascii="Tahoma" w:hAnsi="Tahoma" w:cs="Tahoma"/>
    </w:rPr>
  </w:style>
  <w:style w:type="paragraph" w:styleId="BalloonText">
    <w:name w:val="Balloon Text"/>
    <w:basedOn w:val="Normal"/>
    <w:link w:val="BalloonTextChar"/>
    <w:uiPriority w:val="99"/>
    <w:semiHidden/>
    <w:rsid w:val="00B708FF"/>
    <w:rPr>
      <w:rFonts w:ascii="Tahoma" w:hAnsi="Tahoma" w:cs="Tahoma"/>
      <w:sz w:val="16"/>
      <w:szCs w:val="16"/>
    </w:rPr>
  </w:style>
  <w:style w:type="character" w:customStyle="1" w:styleId="BalloonTextChar">
    <w:name w:val="Balloon Text Char"/>
    <w:link w:val="BalloonText"/>
    <w:uiPriority w:val="99"/>
    <w:semiHidden/>
    <w:locked/>
    <w:rsid w:val="000A7FB2"/>
    <w:rPr>
      <w:sz w:val="2"/>
      <w:szCs w:val="2"/>
    </w:rPr>
  </w:style>
  <w:style w:type="paragraph" w:customStyle="1" w:styleId="TableContents">
    <w:name w:val="Table Contents"/>
    <w:basedOn w:val="BodyText"/>
    <w:uiPriority w:val="99"/>
    <w:rsid w:val="00B708FF"/>
    <w:pPr>
      <w:suppressLineNumbers/>
    </w:pPr>
  </w:style>
  <w:style w:type="paragraph" w:customStyle="1" w:styleId="TableHeading">
    <w:name w:val="Table Heading"/>
    <w:basedOn w:val="TableContents"/>
    <w:uiPriority w:val="99"/>
    <w:rsid w:val="00B708FF"/>
    <w:pPr>
      <w:jc w:val="center"/>
    </w:pPr>
    <w:rPr>
      <w:b/>
      <w:bCs/>
      <w:i/>
      <w:iCs/>
    </w:rPr>
  </w:style>
  <w:style w:type="paragraph" w:customStyle="1" w:styleId="Framecontents">
    <w:name w:val="Frame contents"/>
    <w:basedOn w:val="BodyText"/>
    <w:uiPriority w:val="99"/>
    <w:rsid w:val="00B708FF"/>
  </w:style>
  <w:style w:type="paragraph" w:styleId="BodyTextIndent">
    <w:name w:val="Body Text Indent"/>
    <w:basedOn w:val="Normal"/>
    <w:link w:val="BodyTextIndentChar"/>
    <w:uiPriority w:val="99"/>
    <w:rsid w:val="00B708FF"/>
    <w:pPr>
      <w:tabs>
        <w:tab w:val="right" w:pos="2160"/>
        <w:tab w:val="left" w:pos="2880"/>
      </w:tabs>
      <w:suppressAutoHyphens w:val="0"/>
      <w:ind w:left="720" w:hanging="360"/>
      <w:jc w:val="both"/>
    </w:pPr>
    <w:rPr>
      <w:rFonts w:ascii="Verdana" w:hAnsi="Verdana" w:cs="Verdana"/>
      <w:sz w:val="18"/>
      <w:szCs w:val="18"/>
    </w:rPr>
  </w:style>
  <w:style w:type="character" w:customStyle="1" w:styleId="BodyTextIndentChar">
    <w:name w:val="Body Text Indent Char"/>
    <w:link w:val="BodyTextIndent"/>
    <w:uiPriority w:val="99"/>
    <w:semiHidden/>
    <w:locked/>
    <w:rsid w:val="000A7FB2"/>
    <w:rPr>
      <w:sz w:val="20"/>
      <w:szCs w:val="20"/>
    </w:rPr>
  </w:style>
  <w:style w:type="paragraph" w:styleId="BodyTextIndent2">
    <w:name w:val="Body Text Indent 2"/>
    <w:basedOn w:val="Normal"/>
    <w:link w:val="BodyTextIndent2Char"/>
    <w:uiPriority w:val="99"/>
    <w:rsid w:val="00B708FF"/>
    <w:pPr>
      <w:tabs>
        <w:tab w:val="left" w:pos="2880"/>
      </w:tabs>
      <w:suppressAutoHyphens w:val="0"/>
      <w:ind w:left="900" w:hanging="90"/>
      <w:jc w:val="both"/>
    </w:pPr>
    <w:rPr>
      <w:rFonts w:ascii="Verdana" w:hAnsi="Verdana" w:cs="Verdana"/>
      <w:sz w:val="18"/>
      <w:szCs w:val="18"/>
      <w:lang w:val="de-DE"/>
    </w:rPr>
  </w:style>
  <w:style w:type="character" w:customStyle="1" w:styleId="BodyTextIndent2Char">
    <w:name w:val="Body Text Indent 2 Char"/>
    <w:link w:val="BodyTextIndent2"/>
    <w:uiPriority w:val="99"/>
    <w:semiHidden/>
    <w:locked/>
    <w:rsid w:val="000A7FB2"/>
    <w:rPr>
      <w:sz w:val="20"/>
      <w:szCs w:val="20"/>
    </w:rPr>
  </w:style>
  <w:style w:type="paragraph" w:styleId="BodyTextIndent3">
    <w:name w:val="Body Text Indent 3"/>
    <w:basedOn w:val="Normal"/>
    <w:link w:val="BodyTextIndent3Char"/>
    <w:uiPriority w:val="99"/>
    <w:rsid w:val="00B708FF"/>
    <w:pPr>
      <w:tabs>
        <w:tab w:val="left" w:pos="2880"/>
      </w:tabs>
      <w:suppressAutoHyphens w:val="0"/>
      <w:ind w:left="720"/>
      <w:jc w:val="both"/>
    </w:pPr>
    <w:rPr>
      <w:rFonts w:ascii="Verdana" w:hAnsi="Verdana" w:cs="Verdana"/>
      <w:sz w:val="18"/>
      <w:szCs w:val="18"/>
      <w:lang w:val="de-DE"/>
    </w:rPr>
  </w:style>
  <w:style w:type="character" w:customStyle="1" w:styleId="BodyTextIndent3Char">
    <w:name w:val="Body Text Indent 3 Char"/>
    <w:link w:val="BodyTextIndent3"/>
    <w:uiPriority w:val="99"/>
    <w:semiHidden/>
    <w:locked/>
    <w:rsid w:val="000A7FB2"/>
    <w:rPr>
      <w:sz w:val="16"/>
      <w:szCs w:val="16"/>
    </w:rPr>
  </w:style>
  <w:style w:type="paragraph" w:styleId="NormalWeb">
    <w:name w:val="Normal (Web)"/>
    <w:basedOn w:val="Normal"/>
    <w:uiPriority w:val="99"/>
    <w:rsid w:val="00B708FF"/>
    <w:pPr>
      <w:suppressAutoHyphens w:val="0"/>
      <w:spacing w:before="100" w:beforeAutospacing="1" w:after="100" w:afterAutospacing="1"/>
    </w:pPr>
    <w:rPr>
      <w:sz w:val="24"/>
      <w:szCs w:val="24"/>
    </w:rPr>
  </w:style>
  <w:style w:type="paragraph" w:styleId="HTMLPreformatted">
    <w:name w:val="HTML Preformatted"/>
    <w:basedOn w:val="Normal"/>
    <w:link w:val="HTMLPreformattedChar"/>
    <w:uiPriority w:val="99"/>
    <w:rsid w:val="00B7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000000"/>
    </w:rPr>
  </w:style>
  <w:style w:type="character" w:customStyle="1" w:styleId="HTMLPreformattedChar">
    <w:name w:val="HTML Preformatted Char"/>
    <w:link w:val="HTMLPreformatted"/>
    <w:uiPriority w:val="99"/>
    <w:semiHidden/>
    <w:locked/>
    <w:rsid w:val="000A7FB2"/>
    <w:rPr>
      <w:rFonts w:ascii="Courier New" w:hAnsi="Courier New" w:cs="Courier New"/>
      <w:sz w:val="20"/>
      <w:szCs w:val="20"/>
    </w:rPr>
  </w:style>
  <w:style w:type="paragraph" w:styleId="ListParagraph">
    <w:name w:val="List Paragraph"/>
    <w:basedOn w:val="Normal"/>
    <w:uiPriority w:val="99"/>
    <w:qFormat/>
    <w:rsid w:val="003F0C5A"/>
    <w:pPr>
      <w:ind w:left="720"/>
    </w:pPr>
  </w:style>
  <w:style w:type="character" w:customStyle="1" w:styleId="q1">
    <w:name w:val="q1"/>
    <w:uiPriority w:val="99"/>
    <w:rsid w:val="008F2EBD"/>
    <w:rPr>
      <w:color w:val="auto"/>
    </w:rPr>
  </w:style>
  <w:style w:type="paragraph" w:customStyle="1" w:styleId="MyHeading1">
    <w:name w:val="My Heading1"/>
    <w:basedOn w:val="Heading1"/>
    <w:next w:val="Normal"/>
    <w:uiPriority w:val="99"/>
    <w:rsid w:val="00645D1F"/>
    <w:pPr>
      <w:numPr>
        <w:numId w:val="6"/>
      </w:numPr>
      <w:tabs>
        <w:tab w:val="clear" w:pos="180"/>
        <w:tab w:val="clear" w:pos="2160"/>
        <w:tab w:val="clear" w:pos="2880"/>
      </w:tabs>
      <w:suppressAutoHyphens w:val="0"/>
      <w:spacing w:before="240" w:after="120"/>
      <w:jc w:val="center"/>
    </w:pPr>
    <w:rPr>
      <w:rFonts w:ascii="Times New Roman" w:hAnsi="Times New Roman" w:cs="Times New Roman"/>
      <w:caps/>
      <w:kern w:val="32"/>
      <w:sz w:val="24"/>
      <w:szCs w:val="24"/>
    </w:rPr>
  </w:style>
  <w:style w:type="paragraph" w:customStyle="1" w:styleId="Myheading2">
    <w:name w:val="My heading 2"/>
    <w:basedOn w:val="MyHeading1"/>
    <w:next w:val="Normal"/>
    <w:uiPriority w:val="99"/>
    <w:rsid w:val="00645D1F"/>
    <w:pPr>
      <w:numPr>
        <w:ilvl w:val="1"/>
      </w:numPr>
      <w:spacing w:before="0"/>
      <w:jc w:val="left"/>
      <w:outlineLvl w:val="1"/>
    </w:pPr>
    <w:rPr>
      <w:caps w:val="0"/>
      <w:sz w:val="20"/>
      <w:szCs w:val="20"/>
    </w:rPr>
  </w:style>
  <w:style w:type="paragraph" w:styleId="FootnoteText">
    <w:name w:val="footnote text"/>
    <w:basedOn w:val="Normal"/>
    <w:link w:val="FootnoteTextChar"/>
    <w:uiPriority w:val="99"/>
    <w:semiHidden/>
    <w:rsid w:val="00D81987"/>
    <w:pPr>
      <w:suppressAutoHyphens w:val="0"/>
      <w:jc w:val="both"/>
    </w:pPr>
  </w:style>
  <w:style w:type="character" w:customStyle="1" w:styleId="FootnoteTextChar">
    <w:name w:val="Footnote Text Char"/>
    <w:link w:val="FootnoteText"/>
    <w:uiPriority w:val="99"/>
    <w:semiHidden/>
    <w:locked/>
    <w:rsid w:val="000A7FB2"/>
    <w:rPr>
      <w:sz w:val="20"/>
      <w:szCs w:val="20"/>
    </w:rPr>
  </w:style>
  <w:style w:type="character" w:styleId="FootnoteReference">
    <w:name w:val="footnote reference"/>
    <w:uiPriority w:val="99"/>
    <w:semiHidden/>
    <w:rsid w:val="00D81987"/>
    <w:rPr>
      <w:vertAlign w:val="superscript"/>
    </w:rPr>
  </w:style>
  <w:style w:type="paragraph" w:customStyle="1" w:styleId="Title1">
    <w:name w:val="Title1"/>
    <w:uiPriority w:val="99"/>
    <w:rsid w:val="002176FB"/>
    <w:pPr>
      <w:jc w:val="center"/>
    </w:pPr>
    <w:rPr>
      <w:b/>
      <w:bCs/>
      <w:sz w:val="28"/>
      <w:szCs w:val="28"/>
      <w:lang w:val="de-DE"/>
    </w:rPr>
  </w:style>
  <w:style w:type="paragraph" w:customStyle="1" w:styleId="Author">
    <w:name w:val="Author"/>
    <w:uiPriority w:val="99"/>
    <w:rsid w:val="002176FB"/>
    <w:pPr>
      <w:jc w:val="center"/>
    </w:pPr>
    <w:rPr>
      <w:b/>
      <w:bCs/>
      <w:sz w:val="24"/>
      <w:szCs w:val="24"/>
      <w:lang w:val="de-DE"/>
    </w:rPr>
  </w:style>
  <w:style w:type="character" w:styleId="Strong">
    <w:name w:val="Strong"/>
    <w:uiPriority w:val="99"/>
    <w:qFormat/>
    <w:rsid w:val="00B96A69"/>
    <w:rPr>
      <w:b/>
      <w:bCs/>
    </w:rPr>
  </w:style>
  <w:style w:type="character" w:customStyle="1" w:styleId="pageheadline1">
    <w:name w:val="pageheadline1"/>
    <w:basedOn w:val="DefaultParagraphFont"/>
    <w:uiPriority w:val="99"/>
    <w:rsid w:val="003B194F"/>
  </w:style>
  <w:style w:type="paragraph" w:styleId="NoSpacing">
    <w:name w:val="No Spacing"/>
    <w:link w:val="NoSpacingChar"/>
    <w:uiPriority w:val="1"/>
    <w:qFormat/>
    <w:rsid w:val="00B1269E"/>
    <w:rPr>
      <w:rFonts w:ascii="Calibri" w:hAnsi="Calibri" w:cs="Calibri"/>
      <w:sz w:val="22"/>
      <w:szCs w:val="22"/>
    </w:rPr>
  </w:style>
  <w:style w:type="character" w:styleId="HTMLCite">
    <w:name w:val="HTML Cite"/>
    <w:uiPriority w:val="99"/>
    <w:rsid w:val="00497684"/>
    <w:rPr>
      <w:i/>
      <w:iCs/>
    </w:rPr>
  </w:style>
  <w:style w:type="character" w:customStyle="1" w:styleId="slug-pub-date">
    <w:name w:val="slug-pub-date"/>
    <w:basedOn w:val="DefaultParagraphFont"/>
    <w:uiPriority w:val="99"/>
    <w:rsid w:val="00497684"/>
  </w:style>
  <w:style w:type="character" w:customStyle="1" w:styleId="slug-vol">
    <w:name w:val="slug-vol"/>
    <w:basedOn w:val="DefaultParagraphFont"/>
    <w:uiPriority w:val="99"/>
    <w:rsid w:val="00497684"/>
  </w:style>
  <w:style w:type="character" w:customStyle="1" w:styleId="slug-issue">
    <w:name w:val="slug-issue"/>
    <w:basedOn w:val="DefaultParagraphFont"/>
    <w:uiPriority w:val="99"/>
    <w:rsid w:val="00497684"/>
  </w:style>
  <w:style w:type="character" w:customStyle="1" w:styleId="slug-pages">
    <w:name w:val="slug-pages"/>
    <w:basedOn w:val="DefaultParagraphFont"/>
    <w:uiPriority w:val="99"/>
    <w:rsid w:val="00497684"/>
  </w:style>
  <w:style w:type="character" w:styleId="Emphasis">
    <w:name w:val="Emphasis"/>
    <w:uiPriority w:val="20"/>
    <w:qFormat/>
    <w:rsid w:val="00497684"/>
    <w:rPr>
      <w:i/>
      <w:iCs/>
    </w:rPr>
  </w:style>
  <w:style w:type="character" w:customStyle="1" w:styleId="primary-subject">
    <w:name w:val="primary-subject"/>
    <w:basedOn w:val="DefaultParagraphFont"/>
    <w:uiPriority w:val="99"/>
    <w:rsid w:val="003602A4"/>
  </w:style>
  <w:style w:type="character" w:customStyle="1" w:styleId="descriptor">
    <w:name w:val="descriptor"/>
    <w:basedOn w:val="DefaultParagraphFont"/>
    <w:uiPriority w:val="99"/>
    <w:rsid w:val="00787821"/>
  </w:style>
  <w:style w:type="paragraph" w:styleId="EndnoteText">
    <w:name w:val="endnote text"/>
    <w:basedOn w:val="Normal"/>
    <w:link w:val="EndnoteTextChar"/>
    <w:uiPriority w:val="99"/>
    <w:semiHidden/>
    <w:rsid w:val="00C205C9"/>
    <w:pPr>
      <w:suppressAutoHyphens w:val="0"/>
    </w:pPr>
  </w:style>
  <w:style w:type="character" w:customStyle="1" w:styleId="EndnoteTextChar">
    <w:name w:val="Endnote Text Char"/>
    <w:link w:val="EndnoteText"/>
    <w:uiPriority w:val="99"/>
    <w:semiHidden/>
    <w:locked/>
    <w:rsid w:val="00C205C9"/>
    <w:rPr>
      <w:lang w:val="en-US" w:eastAsia="en-US"/>
    </w:rPr>
  </w:style>
  <w:style w:type="paragraph" w:customStyle="1" w:styleId="ChapterTitle">
    <w:name w:val="Chapter Title"/>
    <w:autoRedefine/>
    <w:uiPriority w:val="99"/>
    <w:rsid w:val="005451DD"/>
    <w:pPr>
      <w:spacing w:after="480"/>
    </w:pPr>
    <w:rPr>
      <w:sz w:val="22"/>
      <w:szCs w:val="22"/>
    </w:rPr>
  </w:style>
  <w:style w:type="character" w:customStyle="1" w:styleId="NoSpacingChar">
    <w:name w:val="No Spacing Char"/>
    <w:link w:val="NoSpacing"/>
    <w:uiPriority w:val="1"/>
    <w:locked/>
    <w:rsid w:val="00157147"/>
    <w:rPr>
      <w:rFonts w:ascii="Calibri" w:hAnsi="Calibri" w:cs="Calibri"/>
      <w:sz w:val="22"/>
      <w:szCs w:val="22"/>
      <w:lang w:val="en-US" w:eastAsia="en-US" w:bidi="ar-SA"/>
    </w:rPr>
  </w:style>
  <w:style w:type="character" w:customStyle="1" w:styleId="apple-converted-space">
    <w:name w:val="apple-converted-space"/>
    <w:basedOn w:val="DefaultParagraphFont"/>
    <w:rsid w:val="00621E4C"/>
  </w:style>
  <w:style w:type="paragraph" w:customStyle="1" w:styleId="Default">
    <w:name w:val="Default"/>
    <w:uiPriority w:val="99"/>
    <w:rsid w:val="00411563"/>
    <w:pPr>
      <w:autoSpaceDE w:val="0"/>
      <w:autoSpaceDN w:val="0"/>
      <w:adjustRightInd w:val="0"/>
    </w:pPr>
    <w:rPr>
      <w:color w:val="000000"/>
      <w:sz w:val="24"/>
      <w:szCs w:val="24"/>
    </w:rPr>
  </w:style>
  <w:style w:type="character" w:customStyle="1" w:styleId="hp">
    <w:name w:val="hp"/>
    <w:basedOn w:val="DefaultParagraphFont"/>
    <w:uiPriority w:val="99"/>
    <w:rsid w:val="00C942E1"/>
  </w:style>
  <w:style w:type="paragraph" w:styleId="PlainText">
    <w:name w:val="Plain Text"/>
    <w:basedOn w:val="Normal"/>
    <w:link w:val="PlainTextChar"/>
    <w:uiPriority w:val="99"/>
    <w:rsid w:val="00C35641"/>
    <w:pPr>
      <w:suppressAutoHyphens w:val="0"/>
    </w:pPr>
    <w:rPr>
      <w:rFonts w:ascii="Courier New" w:eastAsia="MS Mincho" w:hAnsi="Courier New" w:cs="Courier New"/>
      <w:lang w:eastAsia="ja-JP"/>
    </w:rPr>
  </w:style>
  <w:style w:type="character" w:customStyle="1" w:styleId="PlainTextChar">
    <w:name w:val="Plain Text Char"/>
    <w:link w:val="PlainText"/>
    <w:uiPriority w:val="99"/>
    <w:locked/>
    <w:rsid w:val="00C35641"/>
    <w:rPr>
      <w:rFonts w:ascii="Courier New" w:eastAsia="MS Mincho" w:hAnsi="Courier New" w:cs="Courier New"/>
      <w:lang w:val="en-US" w:eastAsia="ja-JP"/>
    </w:rPr>
  </w:style>
  <w:style w:type="table" w:styleId="TableGrid">
    <w:name w:val="Table Grid"/>
    <w:basedOn w:val="TableNormal"/>
    <w:uiPriority w:val="99"/>
    <w:locked/>
    <w:rsid w:val="00950CB8"/>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426E25"/>
    <w:rPr>
      <w:rFonts w:ascii="Tahoma" w:hAnsi="Tahoma" w:cs="Tahoma"/>
      <w:sz w:val="16"/>
      <w:szCs w:val="16"/>
    </w:rPr>
  </w:style>
  <w:style w:type="character" w:customStyle="1" w:styleId="DocumentMapChar">
    <w:name w:val="Document Map Char"/>
    <w:link w:val="DocumentMap"/>
    <w:uiPriority w:val="99"/>
    <w:semiHidden/>
    <w:rsid w:val="00426E25"/>
    <w:rPr>
      <w:rFonts w:ascii="Tahoma" w:hAnsi="Tahoma" w:cs="Tahoma"/>
      <w:sz w:val="16"/>
      <w:szCs w:val="16"/>
    </w:rPr>
  </w:style>
  <w:style w:type="character" w:customStyle="1" w:styleId="citationvolume">
    <w:name w:val="citationvolume"/>
    <w:basedOn w:val="DefaultParagraphFont"/>
    <w:rsid w:val="00DF0A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1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5C9"/>
    <w:pPr>
      <w:suppressAutoHyphens/>
    </w:pPr>
  </w:style>
  <w:style w:type="paragraph" w:styleId="Heading1">
    <w:name w:val="heading 1"/>
    <w:basedOn w:val="Normal"/>
    <w:next w:val="Normal"/>
    <w:link w:val="Heading1Char"/>
    <w:uiPriority w:val="99"/>
    <w:qFormat/>
    <w:rsid w:val="00B708FF"/>
    <w:pPr>
      <w:keepNext/>
      <w:tabs>
        <w:tab w:val="left" w:pos="180"/>
        <w:tab w:val="right" w:pos="2160"/>
        <w:tab w:val="left" w:pos="2880"/>
      </w:tabs>
      <w:outlineLvl w:val="0"/>
    </w:pPr>
    <w:rPr>
      <w:rFonts w:ascii="Verdana" w:hAnsi="Verdana" w:cs="Verdana"/>
      <w:b/>
      <w:bCs/>
    </w:rPr>
  </w:style>
  <w:style w:type="paragraph" w:styleId="Heading2">
    <w:name w:val="heading 2"/>
    <w:basedOn w:val="Normal"/>
    <w:next w:val="Normal"/>
    <w:link w:val="Heading2Char"/>
    <w:uiPriority w:val="99"/>
    <w:qFormat/>
    <w:rsid w:val="00B708FF"/>
    <w:pPr>
      <w:keepNext/>
      <w:tabs>
        <w:tab w:val="left" w:pos="180"/>
        <w:tab w:val="right" w:pos="2160"/>
        <w:tab w:val="left" w:pos="2880"/>
      </w:tabs>
      <w:jc w:val="center"/>
      <w:outlineLvl w:val="1"/>
    </w:pPr>
    <w:rPr>
      <w:rFonts w:ascii="Verdana" w:hAnsi="Verdana" w:cs="Verdana"/>
      <w:b/>
      <w:bCs/>
    </w:rPr>
  </w:style>
  <w:style w:type="paragraph" w:styleId="Heading3">
    <w:name w:val="heading 3"/>
    <w:basedOn w:val="Normal"/>
    <w:next w:val="Normal"/>
    <w:link w:val="Heading3Char"/>
    <w:uiPriority w:val="99"/>
    <w:qFormat/>
    <w:rsid w:val="00B708FF"/>
    <w:pPr>
      <w:keepNext/>
      <w:tabs>
        <w:tab w:val="left" w:pos="180"/>
        <w:tab w:val="right" w:pos="2160"/>
        <w:tab w:val="left" w:pos="2880"/>
      </w:tabs>
      <w:jc w:val="both"/>
      <w:outlineLvl w:val="2"/>
    </w:pPr>
    <w:rPr>
      <w:rFonts w:ascii="Verdana" w:hAnsi="Verdana" w:cs="Verdana"/>
      <w:b/>
      <w:bCs/>
      <w:sz w:val="18"/>
      <w:szCs w:val="18"/>
    </w:rPr>
  </w:style>
  <w:style w:type="paragraph" w:styleId="Heading4">
    <w:name w:val="heading 4"/>
    <w:basedOn w:val="Normal"/>
    <w:next w:val="Normal"/>
    <w:link w:val="Heading4Char"/>
    <w:uiPriority w:val="99"/>
    <w:qFormat/>
    <w:rsid w:val="00B708FF"/>
    <w:pPr>
      <w:keepNext/>
      <w:tabs>
        <w:tab w:val="right" w:pos="2160"/>
        <w:tab w:val="left" w:pos="2880"/>
      </w:tabs>
      <w:ind w:left="360" w:hanging="360"/>
      <w:jc w:val="both"/>
      <w:outlineLvl w:val="3"/>
    </w:pPr>
    <w:rPr>
      <w:rFonts w:ascii="Verdana" w:hAnsi="Verdana" w:cs="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A7FB2"/>
    <w:rPr>
      <w:rFonts w:ascii="Verdana" w:hAnsi="Verdana" w:cs="Verdana"/>
      <w:b/>
      <w:bCs/>
      <w:sz w:val="20"/>
      <w:szCs w:val="20"/>
    </w:rPr>
  </w:style>
  <w:style w:type="character" w:customStyle="1" w:styleId="Heading2Char">
    <w:name w:val="Heading 2 Char"/>
    <w:link w:val="Heading2"/>
    <w:uiPriority w:val="99"/>
    <w:locked/>
    <w:rsid w:val="000A7FB2"/>
    <w:rPr>
      <w:rFonts w:ascii="Verdana" w:hAnsi="Verdana" w:cs="Verdana"/>
      <w:b/>
      <w:bCs/>
      <w:sz w:val="20"/>
      <w:szCs w:val="20"/>
    </w:rPr>
  </w:style>
  <w:style w:type="character" w:customStyle="1" w:styleId="Heading3Char">
    <w:name w:val="Heading 3 Char"/>
    <w:link w:val="Heading3"/>
    <w:uiPriority w:val="99"/>
    <w:semiHidden/>
    <w:locked/>
    <w:rsid w:val="000A7FB2"/>
    <w:rPr>
      <w:rFonts w:ascii="Cambria" w:hAnsi="Cambria" w:cs="Cambria"/>
      <w:b/>
      <w:bCs/>
      <w:sz w:val="26"/>
      <w:szCs w:val="26"/>
    </w:rPr>
  </w:style>
  <w:style w:type="character" w:customStyle="1" w:styleId="Heading4Char">
    <w:name w:val="Heading 4 Char"/>
    <w:link w:val="Heading4"/>
    <w:uiPriority w:val="99"/>
    <w:semiHidden/>
    <w:locked/>
    <w:rsid w:val="000A7FB2"/>
    <w:rPr>
      <w:rFonts w:ascii="Calibri" w:hAnsi="Calibri" w:cs="Calibri"/>
      <w:b/>
      <w:bCs/>
      <w:sz w:val="28"/>
      <w:szCs w:val="28"/>
    </w:rPr>
  </w:style>
  <w:style w:type="character" w:customStyle="1" w:styleId="WW-Absatz-Standardschriftart">
    <w:name w:val="WW-Absatz-Standardschriftart"/>
    <w:uiPriority w:val="99"/>
    <w:rsid w:val="00B708FF"/>
  </w:style>
  <w:style w:type="character" w:customStyle="1" w:styleId="WW-Absatz-Standardschriftart1">
    <w:name w:val="WW-Absatz-Standardschriftart1"/>
    <w:uiPriority w:val="99"/>
    <w:rsid w:val="00B708FF"/>
  </w:style>
  <w:style w:type="character" w:customStyle="1" w:styleId="WW-DefaultParagraphFont">
    <w:name w:val="WW-Default Paragraph Font"/>
    <w:uiPriority w:val="99"/>
    <w:rsid w:val="00B708FF"/>
  </w:style>
  <w:style w:type="character" w:styleId="FollowedHyperlink">
    <w:name w:val="FollowedHyperlink"/>
    <w:uiPriority w:val="99"/>
    <w:rsid w:val="00B708FF"/>
    <w:rPr>
      <w:color w:val="800080"/>
      <w:u w:val="single"/>
    </w:rPr>
  </w:style>
  <w:style w:type="character" w:styleId="Hyperlink">
    <w:name w:val="Hyperlink"/>
    <w:uiPriority w:val="99"/>
    <w:rsid w:val="00B708FF"/>
    <w:rPr>
      <w:color w:val="0000FF"/>
      <w:u w:val="single"/>
    </w:rPr>
  </w:style>
  <w:style w:type="character" w:customStyle="1" w:styleId="WW8Num1z0">
    <w:name w:val="WW8Num1z0"/>
    <w:uiPriority w:val="99"/>
    <w:rsid w:val="00B708FF"/>
    <w:rPr>
      <w:rFonts w:ascii="Symbol" w:hAnsi="Symbol" w:cs="Symbol"/>
    </w:rPr>
  </w:style>
  <w:style w:type="character" w:customStyle="1" w:styleId="WW8Num2z0">
    <w:name w:val="WW8Num2z0"/>
    <w:uiPriority w:val="99"/>
    <w:rsid w:val="00B708FF"/>
    <w:rPr>
      <w:rFonts w:ascii="Symbol" w:hAnsi="Symbol" w:cs="Symbol"/>
    </w:rPr>
  </w:style>
  <w:style w:type="character" w:customStyle="1" w:styleId="WW8Num2z1">
    <w:name w:val="WW8Num2z1"/>
    <w:uiPriority w:val="99"/>
    <w:rsid w:val="00B708FF"/>
    <w:rPr>
      <w:rFonts w:ascii="Courier New" w:hAnsi="Courier New" w:cs="Courier New"/>
    </w:rPr>
  </w:style>
  <w:style w:type="character" w:customStyle="1" w:styleId="WW8Num2z2">
    <w:name w:val="WW8Num2z2"/>
    <w:uiPriority w:val="99"/>
    <w:rsid w:val="00B708FF"/>
    <w:rPr>
      <w:rFonts w:ascii="Wingdings" w:hAnsi="Wingdings" w:cs="Wingdings"/>
    </w:rPr>
  </w:style>
  <w:style w:type="character" w:customStyle="1" w:styleId="WW8Num3z0">
    <w:name w:val="WW8Num3z0"/>
    <w:uiPriority w:val="99"/>
    <w:rsid w:val="00B708FF"/>
    <w:rPr>
      <w:rFonts w:ascii="Symbol" w:hAnsi="Symbol" w:cs="Symbol"/>
      <w:color w:val="auto"/>
    </w:rPr>
  </w:style>
  <w:style w:type="character" w:customStyle="1" w:styleId="WW8Num3z1">
    <w:name w:val="WW8Num3z1"/>
    <w:uiPriority w:val="99"/>
    <w:rsid w:val="00B708FF"/>
    <w:rPr>
      <w:rFonts w:ascii="Courier New" w:hAnsi="Courier New" w:cs="Courier New"/>
    </w:rPr>
  </w:style>
  <w:style w:type="character" w:customStyle="1" w:styleId="WW8Num3z2">
    <w:name w:val="WW8Num3z2"/>
    <w:uiPriority w:val="99"/>
    <w:rsid w:val="00B708FF"/>
    <w:rPr>
      <w:rFonts w:ascii="Wingdings" w:hAnsi="Wingdings" w:cs="Wingdings"/>
    </w:rPr>
  </w:style>
  <w:style w:type="character" w:customStyle="1" w:styleId="WW8Num3z3">
    <w:name w:val="WW8Num3z3"/>
    <w:uiPriority w:val="99"/>
    <w:rsid w:val="00B708FF"/>
    <w:rPr>
      <w:rFonts w:ascii="Symbol" w:hAnsi="Symbol" w:cs="Symbol"/>
    </w:rPr>
  </w:style>
  <w:style w:type="character" w:customStyle="1" w:styleId="WW8Num4z0">
    <w:name w:val="WW8Num4z0"/>
    <w:uiPriority w:val="99"/>
    <w:rsid w:val="00B708FF"/>
    <w:rPr>
      <w:rFonts w:ascii="Symbol" w:hAnsi="Symbol" w:cs="Symbol"/>
    </w:rPr>
  </w:style>
  <w:style w:type="character" w:customStyle="1" w:styleId="WW8Num5z0">
    <w:name w:val="WW8Num5z0"/>
    <w:uiPriority w:val="99"/>
    <w:rsid w:val="00B708FF"/>
    <w:rPr>
      <w:rFonts w:ascii="Symbol" w:hAnsi="Symbol" w:cs="Symbol"/>
    </w:rPr>
  </w:style>
  <w:style w:type="character" w:customStyle="1" w:styleId="WW8Num5z1">
    <w:name w:val="WW8Num5z1"/>
    <w:uiPriority w:val="99"/>
    <w:rsid w:val="00B708FF"/>
    <w:rPr>
      <w:rFonts w:ascii="Courier New" w:hAnsi="Courier New" w:cs="Courier New"/>
    </w:rPr>
  </w:style>
  <w:style w:type="character" w:customStyle="1" w:styleId="WW8Num5z2">
    <w:name w:val="WW8Num5z2"/>
    <w:uiPriority w:val="99"/>
    <w:rsid w:val="00B708FF"/>
    <w:rPr>
      <w:rFonts w:ascii="Wingdings" w:hAnsi="Wingdings" w:cs="Wingdings"/>
    </w:rPr>
  </w:style>
  <w:style w:type="character" w:customStyle="1" w:styleId="WW8Num6z0">
    <w:name w:val="WW8Num6z0"/>
    <w:uiPriority w:val="99"/>
    <w:rsid w:val="00B708FF"/>
    <w:rPr>
      <w:rFonts w:ascii="Symbol" w:hAnsi="Symbol" w:cs="Symbol"/>
    </w:rPr>
  </w:style>
  <w:style w:type="character" w:customStyle="1" w:styleId="WW8Num6z1">
    <w:name w:val="WW8Num6z1"/>
    <w:uiPriority w:val="99"/>
    <w:rsid w:val="00B708FF"/>
    <w:rPr>
      <w:rFonts w:ascii="Courier New" w:hAnsi="Courier New" w:cs="Courier New"/>
    </w:rPr>
  </w:style>
  <w:style w:type="character" w:customStyle="1" w:styleId="WW8Num6z2">
    <w:name w:val="WW8Num6z2"/>
    <w:uiPriority w:val="99"/>
    <w:rsid w:val="00B708FF"/>
    <w:rPr>
      <w:rFonts w:ascii="Wingdings" w:hAnsi="Wingdings" w:cs="Wingdings"/>
    </w:rPr>
  </w:style>
  <w:style w:type="character" w:customStyle="1" w:styleId="WW8Num7z0">
    <w:name w:val="WW8Num7z0"/>
    <w:uiPriority w:val="99"/>
    <w:rsid w:val="00B708FF"/>
    <w:rPr>
      <w:rFonts w:ascii="Symbol" w:hAnsi="Symbol" w:cs="Symbol"/>
    </w:rPr>
  </w:style>
  <w:style w:type="character" w:customStyle="1" w:styleId="WW8Num7z1">
    <w:name w:val="WW8Num7z1"/>
    <w:uiPriority w:val="99"/>
    <w:rsid w:val="00B708FF"/>
    <w:rPr>
      <w:rFonts w:ascii="Courier New" w:hAnsi="Courier New" w:cs="Courier New"/>
    </w:rPr>
  </w:style>
  <w:style w:type="character" w:customStyle="1" w:styleId="WW8Num7z2">
    <w:name w:val="WW8Num7z2"/>
    <w:uiPriority w:val="99"/>
    <w:rsid w:val="00B708FF"/>
    <w:rPr>
      <w:rFonts w:ascii="Wingdings" w:hAnsi="Wingdings" w:cs="Wingdings"/>
    </w:rPr>
  </w:style>
  <w:style w:type="character" w:customStyle="1" w:styleId="WW8Num8z0">
    <w:name w:val="WW8Num8z0"/>
    <w:uiPriority w:val="99"/>
    <w:rsid w:val="00B708FF"/>
    <w:rPr>
      <w:rFonts w:ascii="Symbol" w:hAnsi="Symbol" w:cs="Symbol"/>
    </w:rPr>
  </w:style>
  <w:style w:type="character" w:customStyle="1" w:styleId="WW8Num8z1">
    <w:name w:val="WW8Num8z1"/>
    <w:uiPriority w:val="99"/>
    <w:rsid w:val="00B708FF"/>
    <w:rPr>
      <w:rFonts w:ascii="Courier New" w:hAnsi="Courier New" w:cs="Courier New"/>
    </w:rPr>
  </w:style>
  <w:style w:type="character" w:customStyle="1" w:styleId="WW8Num8z2">
    <w:name w:val="WW8Num8z2"/>
    <w:uiPriority w:val="99"/>
    <w:rsid w:val="00B708FF"/>
    <w:rPr>
      <w:rFonts w:ascii="Wingdings" w:hAnsi="Wingdings" w:cs="Wingdings"/>
    </w:rPr>
  </w:style>
  <w:style w:type="character" w:customStyle="1" w:styleId="WW8Num9z0">
    <w:name w:val="WW8Num9z0"/>
    <w:uiPriority w:val="99"/>
    <w:rsid w:val="00B708FF"/>
    <w:rPr>
      <w:rFonts w:ascii="Symbol" w:hAnsi="Symbol" w:cs="Symbol"/>
    </w:rPr>
  </w:style>
  <w:style w:type="character" w:customStyle="1" w:styleId="WW8Num10z0">
    <w:name w:val="WW8Num10z0"/>
    <w:uiPriority w:val="99"/>
    <w:rsid w:val="00B708FF"/>
    <w:rPr>
      <w:rFonts w:ascii="Symbol" w:hAnsi="Symbol" w:cs="Symbol"/>
    </w:rPr>
  </w:style>
  <w:style w:type="character" w:customStyle="1" w:styleId="WW8Num10z1">
    <w:name w:val="WW8Num10z1"/>
    <w:uiPriority w:val="99"/>
    <w:rsid w:val="00B708FF"/>
    <w:rPr>
      <w:rFonts w:ascii="Courier New" w:hAnsi="Courier New" w:cs="Courier New"/>
    </w:rPr>
  </w:style>
  <w:style w:type="character" w:customStyle="1" w:styleId="WW8Num10z2">
    <w:name w:val="WW8Num10z2"/>
    <w:uiPriority w:val="99"/>
    <w:rsid w:val="00B708FF"/>
    <w:rPr>
      <w:rFonts w:ascii="Wingdings" w:hAnsi="Wingdings" w:cs="Wingdings"/>
    </w:rPr>
  </w:style>
  <w:style w:type="character" w:customStyle="1" w:styleId="WW8Num11z0">
    <w:name w:val="WW8Num11z0"/>
    <w:uiPriority w:val="99"/>
    <w:rsid w:val="00B708FF"/>
    <w:rPr>
      <w:rFonts w:ascii="Symbol" w:hAnsi="Symbol" w:cs="Symbol"/>
    </w:rPr>
  </w:style>
  <w:style w:type="character" w:customStyle="1" w:styleId="WW8Num12z0">
    <w:name w:val="WW8Num12z0"/>
    <w:uiPriority w:val="99"/>
    <w:rsid w:val="00B708FF"/>
    <w:rPr>
      <w:rFonts w:ascii="Symbol" w:hAnsi="Symbol" w:cs="Symbol"/>
    </w:rPr>
  </w:style>
  <w:style w:type="character" w:customStyle="1" w:styleId="WW8Num12z1">
    <w:name w:val="WW8Num12z1"/>
    <w:uiPriority w:val="99"/>
    <w:rsid w:val="00B708FF"/>
    <w:rPr>
      <w:rFonts w:ascii="Courier New" w:hAnsi="Courier New" w:cs="Courier New"/>
    </w:rPr>
  </w:style>
  <w:style w:type="character" w:customStyle="1" w:styleId="WW8Num12z2">
    <w:name w:val="WW8Num12z2"/>
    <w:uiPriority w:val="99"/>
    <w:rsid w:val="00B708FF"/>
    <w:rPr>
      <w:rFonts w:ascii="Wingdings" w:hAnsi="Wingdings" w:cs="Wingdings"/>
    </w:rPr>
  </w:style>
  <w:style w:type="character" w:customStyle="1" w:styleId="WW8Num13z0">
    <w:name w:val="WW8Num13z0"/>
    <w:uiPriority w:val="99"/>
    <w:rsid w:val="00B708FF"/>
    <w:rPr>
      <w:rFonts w:ascii="Symbol" w:hAnsi="Symbol" w:cs="Symbol"/>
    </w:rPr>
  </w:style>
  <w:style w:type="character" w:customStyle="1" w:styleId="WW8Num13z1">
    <w:name w:val="WW8Num13z1"/>
    <w:uiPriority w:val="99"/>
    <w:rsid w:val="00B708FF"/>
    <w:rPr>
      <w:rFonts w:ascii="Courier New" w:hAnsi="Courier New" w:cs="Courier New"/>
    </w:rPr>
  </w:style>
  <w:style w:type="character" w:customStyle="1" w:styleId="WW8Num13z2">
    <w:name w:val="WW8Num13z2"/>
    <w:uiPriority w:val="99"/>
    <w:rsid w:val="00B708FF"/>
    <w:rPr>
      <w:rFonts w:ascii="Wingdings" w:hAnsi="Wingdings" w:cs="Wingdings"/>
    </w:rPr>
  </w:style>
  <w:style w:type="character" w:customStyle="1" w:styleId="WW8Num14z0">
    <w:name w:val="WW8Num14z0"/>
    <w:uiPriority w:val="99"/>
    <w:rsid w:val="00B708FF"/>
    <w:rPr>
      <w:rFonts w:ascii="Symbol" w:hAnsi="Symbol" w:cs="Symbol"/>
    </w:rPr>
  </w:style>
  <w:style w:type="character" w:customStyle="1" w:styleId="WW8Num14z1">
    <w:name w:val="WW8Num14z1"/>
    <w:uiPriority w:val="99"/>
    <w:rsid w:val="00B708FF"/>
    <w:rPr>
      <w:rFonts w:ascii="Courier New" w:hAnsi="Courier New" w:cs="Courier New"/>
    </w:rPr>
  </w:style>
  <w:style w:type="character" w:customStyle="1" w:styleId="WW8Num14z2">
    <w:name w:val="WW8Num14z2"/>
    <w:uiPriority w:val="99"/>
    <w:rsid w:val="00B708FF"/>
    <w:rPr>
      <w:rFonts w:ascii="Wingdings" w:hAnsi="Wingdings" w:cs="Wingdings"/>
    </w:rPr>
  </w:style>
  <w:style w:type="character" w:customStyle="1" w:styleId="WW8Num15z0">
    <w:name w:val="WW8Num15z0"/>
    <w:uiPriority w:val="99"/>
    <w:rsid w:val="00B708FF"/>
    <w:rPr>
      <w:rFonts w:ascii="Courier New" w:hAnsi="Courier New" w:cs="Courier New"/>
    </w:rPr>
  </w:style>
  <w:style w:type="character" w:customStyle="1" w:styleId="WW8Num15z2">
    <w:name w:val="WW8Num15z2"/>
    <w:uiPriority w:val="99"/>
    <w:rsid w:val="00B708FF"/>
    <w:rPr>
      <w:rFonts w:ascii="Wingdings" w:hAnsi="Wingdings" w:cs="Wingdings"/>
    </w:rPr>
  </w:style>
  <w:style w:type="character" w:customStyle="1" w:styleId="WW8Num15z3">
    <w:name w:val="WW8Num15z3"/>
    <w:uiPriority w:val="99"/>
    <w:rsid w:val="00B708FF"/>
    <w:rPr>
      <w:rFonts w:ascii="Symbol" w:hAnsi="Symbol" w:cs="Symbol"/>
    </w:rPr>
  </w:style>
  <w:style w:type="character" w:customStyle="1" w:styleId="WW-WW8Num1z0">
    <w:name w:val="WW-WW8Num1z0"/>
    <w:uiPriority w:val="99"/>
    <w:rsid w:val="00B708FF"/>
    <w:rPr>
      <w:rFonts w:ascii="Symbol" w:hAnsi="Symbol" w:cs="Symbol"/>
    </w:rPr>
  </w:style>
  <w:style w:type="character" w:customStyle="1" w:styleId="WW8Num1z1">
    <w:name w:val="WW8Num1z1"/>
    <w:uiPriority w:val="99"/>
    <w:rsid w:val="00B708FF"/>
    <w:rPr>
      <w:rFonts w:ascii="Courier New" w:hAnsi="Courier New" w:cs="Courier New"/>
    </w:rPr>
  </w:style>
  <w:style w:type="character" w:customStyle="1" w:styleId="WW8Num1z2">
    <w:name w:val="WW8Num1z2"/>
    <w:uiPriority w:val="99"/>
    <w:rsid w:val="00B708FF"/>
    <w:rPr>
      <w:rFonts w:ascii="Wingdings" w:hAnsi="Wingdings" w:cs="Wingdings"/>
    </w:rPr>
  </w:style>
  <w:style w:type="character" w:customStyle="1" w:styleId="WW-WW8Num2z0">
    <w:name w:val="WW-WW8Num2z0"/>
    <w:uiPriority w:val="99"/>
    <w:rsid w:val="00B708FF"/>
    <w:rPr>
      <w:rFonts w:ascii="Symbol" w:hAnsi="Symbol" w:cs="Symbol"/>
    </w:rPr>
  </w:style>
  <w:style w:type="character" w:customStyle="1" w:styleId="WW-WW8Num2z1">
    <w:name w:val="WW-WW8Num2z1"/>
    <w:uiPriority w:val="99"/>
    <w:rsid w:val="00B708FF"/>
    <w:rPr>
      <w:rFonts w:ascii="Courier New" w:hAnsi="Courier New" w:cs="Courier New"/>
    </w:rPr>
  </w:style>
  <w:style w:type="character" w:customStyle="1" w:styleId="WW-WW8Num2z2">
    <w:name w:val="WW-WW8Num2z2"/>
    <w:uiPriority w:val="99"/>
    <w:rsid w:val="00B708FF"/>
    <w:rPr>
      <w:rFonts w:ascii="Wingdings" w:hAnsi="Wingdings" w:cs="Wingdings"/>
    </w:rPr>
  </w:style>
  <w:style w:type="character" w:customStyle="1" w:styleId="WW-WW8Num3z0">
    <w:name w:val="WW-WW8Num3z0"/>
    <w:uiPriority w:val="99"/>
    <w:rsid w:val="00B708FF"/>
    <w:rPr>
      <w:rFonts w:ascii="Symbol" w:hAnsi="Symbol" w:cs="Symbol"/>
    </w:rPr>
  </w:style>
  <w:style w:type="character" w:customStyle="1" w:styleId="WW-WW8Num3z1">
    <w:name w:val="WW-WW8Num3z1"/>
    <w:uiPriority w:val="99"/>
    <w:rsid w:val="00B708FF"/>
    <w:rPr>
      <w:rFonts w:ascii="Courier New" w:hAnsi="Courier New" w:cs="Courier New"/>
    </w:rPr>
  </w:style>
  <w:style w:type="character" w:customStyle="1" w:styleId="WW-WW8Num3z2">
    <w:name w:val="WW-WW8Num3z2"/>
    <w:uiPriority w:val="99"/>
    <w:rsid w:val="00B708FF"/>
    <w:rPr>
      <w:rFonts w:ascii="Wingdings" w:hAnsi="Wingdings" w:cs="Wingdings"/>
    </w:rPr>
  </w:style>
  <w:style w:type="character" w:customStyle="1" w:styleId="WW-WW8Num4z0">
    <w:name w:val="WW-WW8Num4z0"/>
    <w:uiPriority w:val="99"/>
    <w:rsid w:val="00B708FF"/>
    <w:rPr>
      <w:rFonts w:ascii="Symbol" w:hAnsi="Symbol" w:cs="Symbol"/>
    </w:rPr>
  </w:style>
  <w:style w:type="character" w:customStyle="1" w:styleId="WW8Num4z1">
    <w:name w:val="WW8Num4z1"/>
    <w:uiPriority w:val="99"/>
    <w:rsid w:val="00B708FF"/>
    <w:rPr>
      <w:rFonts w:ascii="Courier New" w:hAnsi="Courier New" w:cs="Courier New"/>
    </w:rPr>
  </w:style>
  <w:style w:type="character" w:customStyle="1" w:styleId="WW8Num4z2">
    <w:name w:val="WW8Num4z2"/>
    <w:uiPriority w:val="99"/>
    <w:rsid w:val="00B708FF"/>
    <w:rPr>
      <w:rFonts w:ascii="Wingdings" w:hAnsi="Wingdings" w:cs="Wingdings"/>
    </w:rPr>
  </w:style>
  <w:style w:type="character" w:customStyle="1" w:styleId="WW-WW8Num5z0">
    <w:name w:val="WW-WW8Num5z0"/>
    <w:uiPriority w:val="99"/>
    <w:rsid w:val="00B708FF"/>
    <w:rPr>
      <w:rFonts w:ascii="Symbol" w:hAnsi="Symbol" w:cs="Symbol"/>
    </w:rPr>
  </w:style>
  <w:style w:type="character" w:customStyle="1" w:styleId="WW-WW8Num5z1">
    <w:name w:val="WW-WW8Num5z1"/>
    <w:uiPriority w:val="99"/>
    <w:rsid w:val="00B708FF"/>
    <w:rPr>
      <w:rFonts w:ascii="Courier New" w:hAnsi="Courier New" w:cs="Courier New"/>
    </w:rPr>
  </w:style>
  <w:style w:type="character" w:customStyle="1" w:styleId="WW-WW8Num5z2">
    <w:name w:val="WW-WW8Num5z2"/>
    <w:uiPriority w:val="99"/>
    <w:rsid w:val="00B708FF"/>
    <w:rPr>
      <w:rFonts w:ascii="Wingdings" w:hAnsi="Wingdings" w:cs="Wingdings"/>
    </w:rPr>
  </w:style>
  <w:style w:type="character" w:customStyle="1" w:styleId="WW-WW8Num6z0">
    <w:name w:val="WW-WW8Num6z0"/>
    <w:uiPriority w:val="99"/>
    <w:rsid w:val="00B708FF"/>
    <w:rPr>
      <w:rFonts w:ascii="Symbol" w:hAnsi="Symbol" w:cs="Symbol"/>
    </w:rPr>
  </w:style>
  <w:style w:type="character" w:customStyle="1" w:styleId="WW-WW8Num6z1">
    <w:name w:val="WW-WW8Num6z1"/>
    <w:uiPriority w:val="99"/>
    <w:rsid w:val="00B708FF"/>
    <w:rPr>
      <w:rFonts w:ascii="Courier New" w:hAnsi="Courier New" w:cs="Courier New"/>
    </w:rPr>
  </w:style>
  <w:style w:type="character" w:customStyle="1" w:styleId="WW-WW8Num6z2">
    <w:name w:val="WW-WW8Num6z2"/>
    <w:uiPriority w:val="99"/>
    <w:rsid w:val="00B708FF"/>
    <w:rPr>
      <w:rFonts w:ascii="Wingdings" w:hAnsi="Wingdings" w:cs="Wingdings"/>
    </w:rPr>
  </w:style>
  <w:style w:type="character" w:customStyle="1" w:styleId="WW-WW8Num7z0">
    <w:name w:val="WW-WW8Num7z0"/>
    <w:uiPriority w:val="99"/>
    <w:rsid w:val="00B708FF"/>
    <w:rPr>
      <w:rFonts w:ascii="Symbol" w:hAnsi="Symbol" w:cs="Symbol"/>
    </w:rPr>
  </w:style>
  <w:style w:type="character" w:customStyle="1" w:styleId="WW-WW8Num7z1">
    <w:name w:val="WW-WW8Num7z1"/>
    <w:uiPriority w:val="99"/>
    <w:rsid w:val="00B708FF"/>
    <w:rPr>
      <w:rFonts w:ascii="Courier New" w:hAnsi="Courier New" w:cs="Courier New"/>
    </w:rPr>
  </w:style>
  <w:style w:type="character" w:customStyle="1" w:styleId="WW-WW8Num7z2">
    <w:name w:val="WW-WW8Num7z2"/>
    <w:uiPriority w:val="99"/>
    <w:rsid w:val="00B708FF"/>
    <w:rPr>
      <w:rFonts w:ascii="Wingdings" w:hAnsi="Wingdings" w:cs="Wingdings"/>
    </w:rPr>
  </w:style>
  <w:style w:type="character" w:customStyle="1" w:styleId="WW-WW8Num8z0">
    <w:name w:val="WW-WW8Num8z0"/>
    <w:uiPriority w:val="99"/>
    <w:rsid w:val="00B708FF"/>
    <w:rPr>
      <w:rFonts w:ascii="Courier New" w:hAnsi="Courier New" w:cs="Courier New"/>
    </w:rPr>
  </w:style>
  <w:style w:type="character" w:customStyle="1" w:styleId="WW-WW8Num8z2">
    <w:name w:val="WW-WW8Num8z2"/>
    <w:uiPriority w:val="99"/>
    <w:rsid w:val="00B708FF"/>
    <w:rPr>
      <w:rFonts w:ascii="Wingdings" w:hAnsi="Wingdings" w:cs="Wingdings"/>
    </w:rPr>
  </w:style>
  <w:style w:type="character" w:customStyle="1" w:styleId="WW8Num8z3">
    <w:name w:val="WW8Num8z3"/>
    <w:uiPriority w:val="99"/>
    <w:rsid w:val="00B708FF"/>
    <w:rPr>
      <w:rFonts w:ascii="Symbol" w:hAnsi="Symbol" w:cs="Symbol"/>
    </w:rPr>
  </w:style>
  <w:style w:type="character" w:customStyle="1" w:styleId="WW8Num1z01">
    <w:name w:val="WW8Num1z01"/>
    <w:uiPriority w:val="99"/>
    <w:rsid w:val="00B708FF"/>
    <w:rPr>
      <w:rFonts w:ascii="Symbol" w:hAnsi="Symbol" w:cs="Symbol"/>
    </w:rPr>
  </w:style>
  <w:style w:type="character" w:customStyle="1" w:styleId="WW8Num1z11">
    <w:name w:val="WW8Num1z11"/>
    <w:uiPriority w:val="99"/>
    <w:rsid w:val="00B708FF"/>
    <w:rPr>
      <w:rFonts w:ascii="Courier New" w:hAnsi="Courier New" w:cs="Courier New"/>
    </w:rPr>
  </w:style>
  <w:style w:type="character" w:customStyle="1" w:styleId="WW8Num1z21">
    <w:name w:val="WW8Num1z21"/>
    <w:uiPriority w:val="99"/>
    <w:rsid w:val="00B708FF"/>
    <w:rPr>
      <w:rFonts w:ascii="Wingdings" w:hAnsi="Wingdings" w:cs="Wingdings"/>
    </w:rPr>
  </w:style>
  <w:style w:type="character" w:customStyle="1" w:styleId="WW8Num2z01">
    <w:name w:val="WW8Num2z01"/>
    <w:uiPriority w:val="99"/>
    <w:rsid w:val="00B708FF"/>
    <w:rPr>
      <w:rFonts w:ascii="Symbol" w:hAnsi="Symbol" w:cs="Symbol"/>
    </w:rPr>
  </w:style>
  <w:style w:type="character" w:customStyle="1" w:styleId="WW8Num2z11">
    <w:name w:val="WW8Num2z11"/>
    <w:uiPriority w:val="99"/>
    <w:rsid w:val="00B708FF"/>
    <w:rPr>
      <w:rFonts w:ascii="Courier New" w:hAnsi="Courier New" w:cs="Courier New"/>
    </w:rPr>
  </w:style>
  <w:style w:type="character" w:customStyle="1" w:styleId="WW8Num2z21">
    <w:name w:val="WW8Num2z21"/>
    <w:uiPriority w:val="99"/>
    <w:rsid w:val="00B708FF"/>
    <w:rPr>
      <w:rFonts w:ascii="Wingdings" w:hAnsi="Wingdings" w:cs="Wingdings"/>
    </w:rPr>
  </w:style>
  <w:style w:type="character" w:customStyle="1" w:styleId="WW8Num3z01">
    <w:name w:val="WW8Num3z01"/>
    <w:uiPriority w:val="99"/>
    <w:rsid w:val="00B708FF"/>
    <w:rPr>
      <w:rFonts w:ascii="Symbol" w:hAnsi="Symbol" w:cs="Symbol"/>
    </w:rPr>
  </w:style>
  <w:style w:type="character" w:customStyle="1" w:styleId="WW8Num3z11">
    <w:name w:val="WW8Num3z11"/>
    <w:uiPriority w:val="99"/>
    <w:rsid w:val="00B708FF"/>
    <w:rPr>
      <w:rFonts w:ascii="Courier New" w:hAnsi="Courier New" w:cs="Courier New"/>
    </w:rPr>
  </w:style>
  <w:style w:type="character" w:customStyle="1" w:styleId="WW8Num3z21">
    <w:name w:val="WW8Num3z21"/>
    <w:uiPriority w:val="99"/>
    <w:rsid w:val="00B708FF"/>
    <w:rPr>
      <w:rFonts w:ascii="Wingdings" w:hAnsi="Wingdings" w:cs="Wingdings"/>
    </w:rPr>
  </w:style>
  <w:style w:type="character" w:customStyle="1" w:styleId="WW8Num4z01">
    <w:name w:val="WW8Num4z01"/>
    <w:uiPriority w:val="99"/>
    <w:rsid w:val="00B708FF"/>
    <w:rPr>
      <w:rFonts w:ascii="Symbol" w:hAnsi="Symbol" w:cs="Symbol"/>
    </w:rPr>
  </w:style>
  <w:style w:type="character" w:customStyle="1" w:styleId="WW8Num4z11">
    <w:name w:val="WW8Num4z11"/>
    <w:uiPriority w:val="99"/>
    <w:rsid w:val="00B708FF"/>
    <w:rPr>
      <w:rFonts w:ascii="Courier New" w:hAnsi="Courier New" w:cs="Courier New"/>
    </w:rPr>
  </w:style>
  <w:style w:type="character" w:customStyle="1" w:styleId="WW8Num4z21">
    <w:name w:val="WW8Num4z21"/>
    <w:uiPriority w:val="99"/>
    <w:rsid w:val="00B708FF"/>
    <w:rPr>
      <w:rFonts w:ascii="Wingdings" w:hAnsi="Wingdings" w:cs="Wingdings"/>
    </w:rPr>
  </w:style>
  <w:style w:type="character" w:customStyle="1" w:styleId="WW8Num5z01">
    <w:name w:val="WW8Num5z01"/>
    <w:uiPriority w:val="99"/>
    <w:rsid w:val="00B708FF"/>
    <w:rPr>
      <w:rFonts w:ascii="Symbol" w:hAnsi="Symbol" w:cs="Symbol"/>
    </w:rPr>
  </w:style>
  <w:style w:type="character" w:customStyle="1" w:styleId="WW8Num5z11">
    <w:name w:val="WW8Num5z11"/>
    <w:uiPriority w:val="99"/>
    <w:rsid w:val="00B708FF"/>
    <w:rPr>
      <w:rFonts w:ascii="Courier New" w:hAnsi="Courier New" w:cs="Courier New"/>
    </w:rPr>
  </w:style>
  <w:style w:type="character" w:customStyle="1" w:styleId="WW8Num5z21">
    <w:name w:val="WW8Num5z21"/>
    <w:uiPriority w:val="99"/>
    <w:rsid w:val="00B708FF"/>
    <w:rPr>
      <w:rFonts w:ascii="Wingdings" w:hAnsi="Wingdings" w:cs="Wingdings"/>
    </w:rPr>
  </w:style>
  <w:style w:type="character" w:customStyle="1" w:styleId="WW8Num6z01">
    <w:name w:val="WW8Num6z01"/>
    <w:uiPriority w:val="99"/>
    <w:rsid w:val="00B708FF"/>
    <w:rPr>
      <w:rFonts w:ascii="Symbol" w:hAnsi="Symbol" w:cs="Symbol"/>
    </w:rPr>
  </w:style>
  <w:style w:type="character" w:customStyle="1" w:styleId="WW8Num6z11">
    <w:name w:val="WW8Num6z11"/>
    <w:uiPriority w:val="99"/>
    <w:rsid w:val="00B708FF"/>
    <w:rPr>
      <w:rFonts w:ascii="Courier New" w:hAnsi="Courier New" w:cs="Courier New"/>
    </w:rPr>
  </w:style>
  <w:style w:type="character" w:customStyle="1" w:styleId="WW8Num6z21">
    <w:name w:val="WW8Num6z21"/>
    <w:uiPriority w:val="99"/>
    <w:rsid w:val="00B708FF"/>
    <w:rPr>
      <w:rFonts w:ascii="Wingdings" w:hAnsi="Wingdings" w:cs="Wingdings"/>
    </w:rPr>
  </w:style>
  <w:style w:type="character" w:customStyle="1" w:styleId="WW8Num7z01">
    <w:name w:val="WW8Num7z01"/>
    <w:uiPriority w:val="99"/>
    <w:rsid w:val="00B708FF"/>
    <w:rPr>
      <w:rFonts w:ascii="Symbol" w:hAnsi="Symbol" w:cs="Symbol"/>
    </w:rPr>
  </w:style>
  <w:style w:type="character" w:customStyle="1" w:styleId="WW8Num7z11">
    <w:name w:val="WW8Num7z11"/>
    <w:uiPriority w:val="99"/>
    <w:rsid w:val="00B708FF"/>
    <w:rPr>
      <w:rFonts w:ascii="Courier New" w:hAnsi="Courier New" w:cs="Courier New"/>
    </w:rPr>
  </w:style>
  <w:style w:type="character" w:customStyle="1" w:styleId="WW8Num7z21">
    <w:name w:val="WW8Num7z21"/>
    <w:uiPriority w:val="99"/>
    <w:rsid w:val="00B708FF"/>
    <w:rPr>
      <w:rFonts w:ascii="Wingdings" w:hAnsi="Wingdings" w:cs="Wingdings"/>
    </w:rPr>
  </w:style>
  <w:style w:type="character" w:customStyle="1" w:styleId="WW8Num8z01">
    <w:name w:val="WW8Num8z01"/>
    <w:uiPriority w:val="99"/>
    <w:rsid w:val="00B708FF"/>
    <w:rPr>
      <w:rFonts w:ascii="Courier New" w:hAnsi="Courier New" w:cs="Courier New"/>
    </w:rPr>
  </w:style>
  <w:style w:type="character" w:customStyle="1" w:styleId="WW8Num8z21">
    <w:name w:val="WW8Num8z21"/>
    <w:uiPriority w:val="99"/>
    <w:rsid w:val="00B708FF"/>
    <w:rPr>
      <w:rFonts w:ascii="Wingdings" w:hAnsi="Wingdings" w:cs="Wingdings"/>
    </w:rPr>
  </w:style>
  <w:style w:type="character" w:customStyle="1" w:styleId="WW8Num8z31">
    <w:name w:val="WW8Num8z31"/>
    <w:uiPriority w:val="99"/>
    <w:rsid w:val="00B708FF"/>
    <w:rPr>
      <w:rFonts w:ascii="Symbol" w:hAnsi="Symbol" w:cs="Symbol"/>
    </w:rPr>
  </w:style>
  <w:style w:type="character" w:customStyle="1" w:styleId="BulletSymbols">
    <w:name w:val="Bullet Symbols"/>
    <w:uiPriority w:val="99"/>
    <w:rsid w:val="00B708FF"/>
    <w:rPr>
      <w:rFonts w:ascii="StarSymbol" w:hAnsi="StarSymbol" w:cs="StarSymbol"/>
      <w:sz w:val="18"/>
      <w:szCs w:val="18"/>
    </w:rPr>
  </w:style>
  <w:style w:type="paragraph" w:customStyle="1" w:styleId="Heading">
    <w:name w:val="Heading"/>
    <w:basedOn w:val="Normal"/>
    <w:next w:val="BodyText"/>
    <w:uiPriority w:val="99"/>
    <w:rsid w:val="00B708FF"/>
    <w:pPr>
      <w:keepNext/>
      <w:spacing w:before="240" w:after="120"/>
    </w:pPr>
    <w:rPr>
      <w:rFonts w:ascii="Luxi Sans" w:hAnsi="Luxi Sans" w:cs="Luxi Sans"/>
      <w:sz w:val="28"/>
      <w:szCs w:val="28"/>
    </w:rPr>
  </w:style>
  <w:style w:type="paragraph" w:styleId="BodyText">
    <w:name w:val="Body Text"/>
    <w:basedOn w:val="Normal"/>
    <w:link w:val="BodyTextChar"/>
    <w:uiPriority w:val="99"/>
    <w:rsid w:val="00B708FF"/>
    <w:pPr>
      <w:spacing w:after="120"/>
    </w:pPr>
  </w:style>
  <w:style w:type="character" w:customStyle="1" w:styleId="BodyTextChar">
    <w:name w:val="Body Text Char"/>
    <w:link w:val="BodyText"/>
    <w:uiPriority w:val="99"/>
    <w:semiHidden/>
    <w:locked/>
    <w:rsid w:val="000A7FB2"/>
    <w:rPr>
      <w:sz w:val="20"/>
      <w:szCs w:val="20"/>
    </w:rPr>
  </w:style>
  <w:style w:type="paragraph" w:styleId="Title">
    <w:name w:val="Title"/>
    <w:basedOn w:val="Normal"/>
    <w:next w:val="Subtitle"/>
    <w:link w:val="TitleChar"/>
    <w:uiPriority w:val="10"/>
    <w:qFormat/>
    <w:rsid w:val="00B708FF"/>
    <w:pPr>
      <w:jc w:val="center"/>
    </w:pPr>
    <w:rPr>
      <w:rFonts w:ascii="Verdana" w:hAnsi="Verdana" w:cs="Verdana"/>
      <w:b/>
      <w:bCs/>
      <w:sz w:val="24"/>
      <w:szCs w:val="24"/>
    </w:rPr>
  </w:style>
  <w:style w:type="character" w:customStyle="1" w:styleId="TitleChar">
    <w:name w:val="Title Char"/>
    <w:link w:val="Title"/>
    <w:uiPriority w:val="10"/>
    <w:locked/>
    <w:rsid w:val="000A7FB2"/>
    <w:rPr>
      <w:rFonts w:ascii="Cambria" w:hAnsi="Cambria" w:cs="Cambria"/>
      <w:b/>
      <w:bCs/>
      <w:kern w:val="28"/>
      <w:sz w:val="32"/>
      <w:szCs w:val="32"/>
    </w:rPr>
  </w:style>
  <w:style w:type="paragraph" w:styleId="Subtitle">
    <w:name w:val="Subtitle"/>
    <w:basedOn w:val="Heading"/>
    <w:next w:val="BodyText"/>
    <w:link w:val="SubtitleChar"/>
    <w:uiPriority w:val="99"/>
    <w:qFormat/>
    <w:rsid w:val="00B708FF"/>
    <w:pPr>
      <w:jc w:val="center"/>
    </w:pPr>
    <w:rPr>
      <w:i/>
      <w:iCs/>
    </w:rPr>
  </w:style>
  <w:style w:type="character" w:customStyle="1" w:styleId="SubtitleChar">
    <w:name w:val="Subtitle Char"/>
    <w:link w:val="Subtitle"/>
    <w:uiPriority w:val="99"/>
    <w:locked/>
    <w:rsid w:val="000A7FB2"/>
    <w:rPr>
      <w:rFonts w:ascii="Cambria" w:hAnsi="Cambria" w:cs="Cambria"/>
      <w:sz w:val="24"/>
      <w:szCs w:val="24"/>
    </w:rPr>
  </w:style>
  <w:style w:type="paragraph" w:styleId="Header">
    <w:name w:val="header"/>
    <w:basedOn w:val="Normal"/>
    <w:link w:val="HeaderChar"/>
    <w:uiPriority w:val="99"/>
    <w:rsid w:val="00B708FF"/>
    <w:pPr>
      <w:tabs>
        <w:tab w:val="center" w:pos="4320"/>
        <w:tab w:val="right" w:pos="8640"/>
      </w:tabs>
    </w:pPr>
  </w:style>
  <w:style w:type="character" w:customStyle="1" w:styleId="HeaderChar">
    <w:name w:val="Header Char"/>
    <w:link w:val="Header"/>
    <w:uiPriority w:val="99"/>
    <w:locked/>
    <w:rsid w:val="000A7FB2"/>
    <w:rPr>
      <w:sz w:val="20"/>
      <w:szCs w:val="20"/>
    </w:rPr>
  </w:style>
  <w:style w:type="paragraph" w:styleId="Footer">
    <w:name w:val="footer"/>
    <w:basedOn w:val="Normal"/>
    <w:link w:val="FooterChar"/>
    <w:uiPriority w:val="99"/>
    <w:rsid w:val="00B708FF"/>
    <w:pPr>
      <w:tabs>
        <w:tab w:val="center" w:pos="4320"/>
        <w:tab w:val="right" w:pos="8640"/>
      </w:tabs>
    </w:pPr>
  </w:style>
  <w:style w:type="character" w:customStyle="1" w:styleId="FooterChar">
    <w:name w:val="Footer Char"/>
    <w:link w:val="Footer"/>
    <w:uiPriority w:val="99"/>
    <w:locked/>
    <w:rsid w:val="000A7FB2"/>
    <w:rPr>
      <w:sz w:val="20"/>
      <w:szCs w:val="20"/>
    </w:rPr>
  </w:style>
  <w:style w:type="paragraph" w:customStyle="1" w:styleId="WW-DocumentMap">
    <w:name w:val="WW-Document Map"/>
    <w:basedOn w:val="Normal"/>
    <w:uiPriority w:val="99"/>
    <w:rsid w:val="00B708FF"/>
    <w:pPr>
      <w:shd w:val="clear" w:color="FFFFFF" w:fill="000080"/>
    </w:pPr>
    <w:rPr>
      <w:rFonts w:ascii="Tahoma" w:hAnsi="Tahoma" w:cs="Tahoma"/>
    </w:rPr>
  </w:style>
  <w:style w:type="paragraph" w:styleId="BalloonText">
    <w:name w:val="Balloon Text"/>
    <w:basedOn w:val="Normal"/>
    <w:link w:val="BalloonTextChar"/>
    <w:uiPriority w:val="99"/>
    <w:semiHidden/>
    <w:rsid w:val="00B708FF"/>
    <w:rPr>
      <w:rFonts w:ascii="Tahoma" w:hAnsi="Tahoma" w:cs="Tahoma"/>
      <w:sz w:val="16"/>
      <w:szCs w:val="16"/>
    </w:rPr>
  </w:style>
  <w:style w:type="character" w:customStyle="1" w:styleId="BalloonTextChar">
    <w:name w:val="Balloon Text Char"/>
    <w:link w:val="BalloonText"/>
    <w:uiPriority w:val="99"/>
    <w:semiHidden/>
    <w:locked/>
    <w:rsid w:val="000A7FB2"/>
    <w:rPr>
      <w:sz w:val="2"/>
      <w:szCs w:val="2"/>
    </w:rPr>
  </w:style>
  <w:style w:type="paragraph" w:customStyle="1" w:styleId="TableContents">
    <w:name w:val="Table Contents"/>
    <w:basedOn w:val="BodyText"/>
    <w:uiPriority w:val="99"/>
    <w:rsid w:val="00B708FF"/>
    <w:pPr>
      <w:suppressLineNumbers/>
    </w:pPr>
  </w:style>
  <w:style w:type="paragraph" w:customStyle="1" w:styleId="TableHeading">
    <w:name w:val="Table Heading"/>
    <w:basedOn w:val="TableContents"/>
    <w:uiPriority w:val="99"/>
    <w:rsid w:val="00B708FF"/>
    <w:pPr>
      <w:jc w:val="center"/>
    </w:pPr>
    <w:rPr>
      <w:b/>
      <w:bCs/>
      <w:i/>
      <w:iCs/>
    </w:rPr>
  </w:style>
  <w:style w:type="paragraph" w:customStyle="1" w:styleId="Framecontents">
    <w:name w:val="Frame contents"/>
    <w:basedOn w:val="BodyText"/>
    <w:uiPriority w:val="99"/>
    <w:rsid w:val="00B708FF"/>
  </w:style>
  <w:style w:type="paragraph" w:styleId="BodyTextIndent">
    <w:name w:val="Body Text Indent"/>
    <w:basedOn w:val="Normal"/>
    <w:link w:val="BodyTextIndentChar"/>
    <w:uiPriority w:val="99"/>
    <w:rsid w:val="00B708FF"/>
    <w:pPr>
      <w:tabs>
        <w:tab w:val="right" w:pos="2160"/>
        <w:tab w:val="left" w:pos="2880"/>
      </w:tabs>
      <w:suppressAutoHyphens w:val="0"/>
      <w:ind w:left="720" w:hanging="360"/>
      <w:jc w:val="both"/>
    </w:pPr>
    <w:rPr>
      <w:rFonts w:ascii="Verdana" w:hAnsi="Verdana" w:cs="Verdana"/>
      <w:sz w:val="18"/>
      <w:szCs w:val="18"/>
    </w:rPr>
  </w:style>
  <w:style w:type="character" w:customStyle="1" w:styleId="BodyTextIndentChar">
    <w:name w:val="Body Text Indent Char"/>
    <w:link w:val="BodyTextIndent"/>
    <w:uiPriority w:val="99"/>
    <w:semiHidden/>
    <w:locked/>
    <w:rsid w:val="000A7FB2"/>
    <w:rPr>
      <w:sz w:val="20"/>
      <w:szCs w:val="20"/>
    </w:rPr>
  </w:style>
  <w:style w:type="paragraph" w:styleId="BodyTextIndent2">
    <w:name w:val="Body Text Indent 2"/>
    <w:basedOn w:val="Normal"/>
    <w:link w:val="BodyTextIndent2Char"/>
    <w:uiPriority w:val="99"/>
    <w:rsid w:val="00B708FF"/>
    <w:pPr>
      <w:tabs>
        <w:tab w:val="left" w:pos="2880"/>
      </w:tabs>
      <w:suppressAutoHyphens w:val="0"/>
      <w:ind w:left="900" w:hanging="90"/>
      <w:jc w:val="both"/>
    </w:pPr>
    <w:rPr>
      <w:rFonts w:ascii="Verdana" w:hAnsi="Verdana" w:cs="Verdana"/>
      <w:sz w:val="18"/>
      <w:szCs w:val="18"/>
      <w:lang w:val="de-DE"/>
    </w:rPr>
  </w:style>
  <w:style w:type="character" w:customStyle="1" w:styleId="BodyTextIndent2Char">
    <w:name w:val="Body Text Indent 2 Char"/>
    <w:link w:val="BodyTextIndent2"/>
    <w:uiPriority w:val="99"/>
    <w:semiHidden/>
    <w:locked/>
    <w:rsid w:val="000A7FB2"/>
    <w:rPr>
      <w:sz w:val="20"/>
      <w:szCs w:val="20"/>
    </w:rPr>
  </w:style>
  <w:style w:type="paragraph" w:styleId="BodyTextIndent3">
    <w:name w:val="Body Text Indent 3"/>
    <w:basedOn w:val="Normal"/>
    <w:link w:val="BodyTextIndent3Char"/>
    <w:uiPriority w:val="99"/>
    <w:rsid w:val="00B708FF"/>
    <w:pPr>
      <w:tabs>
        <w:tab w:val="left" w:pos="2880"/>
      </w:tabs>
      <w:suppressAutoHyphens w:val="0"/>
      <w:ind w:left="720"/>
      <w:jc w:val="both"/>
    </w:pPr>
    <w:rPr>
      <w:rFonts w:ascii="Verdana" w:hAnsi="Verdana" w:cs="Verdana"/>
      <w:sz w:val="18"/>
      <w:szCs w:val="18"/>
      <w:lang w:val="de-DE"/>
    </w:rPr>
  </w:style>
  <w:style w:type="character" w:customStyle="1" w:styleId="BodyTextIndent3Char">
    <w:name w:val="Body Text Indent 3 Char"/>
    <w:link w:val="BodyTextIndent3"/>
    <w:uiPriority w:val="99"/>
    <w:semiHidden/>
    <w:locked/>
    <w:rsid w:val="000A7FB2"/>
    <w:rPr>
      <w:sz w:val="16"/>
      <w:szCs w:val="16"/>
    </w:rPr>
  </w:style>
  <w:style w:type="paragraph" w:styleId="NormalWeb">
    <w:name w:val="Normal (Web)"/>
    <w:basedOn w:val="Normal"/>
    <w:uiPriority w:val="99"/>
    <w:rsid w:val="00B708FF"/>
    <w:pPr>
      <w:suppressAutoHyphens w:val="0"/>
      <w:spacing w:before="100" w:beforeAutospacing="1" w:after="100" w:afterAutospacing="1"/>
    </w:pPr>
    <w:rPr>
      <w:sz w:val="24"/>
      <w:szCs w:val="24"/>
    </w:rPr>
  </w:style>
  <w:style w:type="paragraph" w:styleId="HTMLPreformatted">
    <w:name w:val="HTML Preformatted"/>
    <w:basedOn w:val="Normal"/>
    <w:link w:val="HTMLPreformattedChar"/>
    <w:uiPriority w:val="99"/>
    <w:rsid w:val="00B7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000000"/>
    </w:rPr>
  </w:style>
  <w:style w:type="character" w:customStyle="1" w:styleId="HTMLPreformattedChar">
    <w:name w:val="HTML Preformatted Char"/>
    <w:link w:val="HTMLPreformatted"/>
    <w:uiPriority w:val="99"/>
    <w:semiHidden/>
    <w:locked/>
    <w:rsid w:val="000A7FB2"/>
    <w:rPr>
      <w:rFonts w:ascii="Courier New" w:hAnsi="Courier New" w:cs="Courier New"/>
      <w:sz w:val="20"/>
      <w:szCs w:val="20"/>
    </w:rPr>
  </w:style>
  <w:style w:type="paragraph" w:styleId="ListParagraph">
    <w:name w:val="List Paragraph"/>
    <w:basedOn w:val="Normal"/>
    <w:uiPriority w:val="99"/>
    <w:qFormat/>
    <w:rsid w:val="003F0C5A"/>
    <w:pPr>
      <w:ind w:left="720"/>
    </w:pPr>
  </w:style>
  <w:style w:type="character" w:customStyle="1" w:styleId="q1">
    <w:name w:val="q1"/>
    <w:uiPriority w:val="99"/>
    <w:rsid w:val="008F2EBD"/>
    <w:rPr>
      <w:color w:val="auto"/>
    </w:rPr>
  </w:style>
  <w:style w:type="paragraph" w:customStyle="1" w:styleId="MyHeading1">
    <w:name w:val="My Heading1"/>
    <w:basedOn w:val="Heading1"/>
    <w:next w:val="Normal"/>
    <w:uiPriority w:val="99"/>
    <w:rsid w:val="00645D1F"/>
    <w:pPr>
      <w:numPr>
        <w:numId w:val="6"/>
      </w:numPr>
      <w:tabs>
        <w:tab w:val="clear" w:pos="180"/>
        <w:tab w:val="clear" w:pos="2160"/>
        <w:tab w:val="clear" w:pos="2880"/>
      </w:tabs>
      <w:suppressAutoHyphens w:val="0"/>
      <w:spacing w:before="240" w:after="120"/>
      <w:jc w:val="center"/>
    </w:pPr>
    <w:rPr>
      <w:rFonts w:ascii="Times New Roman" w:hAnsi="Times New Roman" w:cs="Times New Roman"/>
      <w:caps/>
      <w:kern w:val="32"/>
      <w:sz w:val="24"/>
      <w:szCs w:val="24"/>
    </w:rPr>
  </w:style>
  <w:style w:type="paragraph" w:customStyle="1" w:styleId="Myheading2">
    <w:name w:val="My heading 2"/>
    <w:basedOn w:val="MyHeading1"/>
    <w:next w:val="Normal"/>
    <w:uiPriority w:val="99"/>
    <w:rsid w:val="00645D1F"/>
    <w:pPr>
      <w:numPr>
        <w:ilvl w:val="1"/>
      </w:numPr>
      <w:spacing w:before="0"/>
      <w:jc w:val="left"/>
      <w:outlineLvl w:val="1"/>
    </w:pPr>
    <w:rPr>
      <w:caps w:val="0"/>
      <w:sz w:val="20"/>
      <w:szCs w:val="20"/>
    </w:rPr>
  </w:style>
  <w:style w:type="paragraph" w:styleId="FootnoteText">
    <w:name w:val="footnote text"/>
    <w:basedOn w:val="Normal"/>
    <w:link w:val="FootnoteTextChar"/>
    <w:uiPriority w:val="99"/>
    <w:semiHidden/>
    <w:rsid w:val="00D81987"/>
    <w:pPr>
      <w:suppressAutoHyphens w:val="0"/>
      <w:jc w:val="both"/>
    </w:pPr>
  </w:style>
  <w:style w:type="character" w:customStyle="1" w:styleId="FootnoteTextChar">
    <w:name w:val="Footnote Text Char"/>
    <w:link w:val="FootnoteText"/>
    <w:uiPriority w:val="99"/>
    <w:semiHidden/>
    <w:locked/>
    <w:rsid w:val="000A7FB2"/>
    <w:rPr>
      <w:sz w:val="20"/>
      <w:szCs w:val="20"/>
    </w:rPr>
  </w:style>
  <w:style w:type="character" w:styleId="FootnoteReference">
    <w:name w:val="footnote reference"/>
    <w:uiPriority w:val="99"/>
    <w:semiHidden/>
    <w:rsid w:val="00D81987"/>
    <w:rPr>
      <w:vertAlign w:val="superscript"/>
    </w:rPr>
  </w:style>
  <w:style w:type="paragraph" w:customStyle="1" w:styleId="Title1">
    <w:name w:val="Title1"/>
    <w:uiPriority w:val="99"/>
    <w:rsid w:val="002176FB"/>
    <w:pPr>
      <w:jc w:val="center"/>
    </w:pPr>
    <w:rPr>
      <w:b/>
      <w:bCs/>
      <w:sz w:val="28"/>
      <w:szCs w:val="28"/>
      <w:lang w:val="de-DE"/>
    </w:rPr>
  </w:style>
  <w:style w:type="paragraph" w:customStyle="1" w:styleId="Author">
    <w:name w:val="Author"/>
    <w:uiPriority w:val="99"/>
    <w:rsid w:val="002176FB"/>
    <w:pPr>
      <w:jc w:val="center"/>
    </w:pPr>
    <w:rPr>
      <w:b/>
      <w:bCs/>
      <w:sz w:val="24"/>
      <w:szCs w:val="24"/>
      <w:lang w:val="de-DE"/>
    </w:rPr>
  </w:style>
  <w:style w:type="character" w:styleId="Strong">
    <w:name w:val="Strong"/>
    <w:uiPriority w:val="99"/>
    <w:qFormat/>
    <w:rsid w:val="00B96A69"/>
    <w:rPr>
      <w:b/>
      <w:bCs/>
    </w:rPr>
  </w:style>
  <w:style w:type="character" w:customStyle="1" w:styleId="pageheadline1">
    <w:name w:val="pageheadline1"/>
    <w:basedOn w:val="DefaultParagraphFont"/>
    <w:uiPriority w:val="99"/>
    <w:rsid w:val="003B194F"/>
  </w:style>
  <w:style w:type="paragraph" w:styleId="NoSpacing">
    <w:name w:val="No Spacing"/>
    <w:link w:val="NoSpacingChar"/>
    <w:uiPriority w:val="1"/>
    <w:qFormat/>
    <w:rsid w:val="00B1269E"/>
    <w:rPr>
      <w:rFonts w:ascii="Calibri" w:hAnsi="Calibri" w:cs="Calibri"/>
      <w:sz w:val="22"/>
      <w:szCs w:val="22"/>
    </w:rPr>
  </w:style>
  <w:style w:type="character" w:styleId="HTMLCite">
    <w:name w:val="HTML Cite"/>
    <w:uiPriority w:val="99"/>
    <w:rsid w:val="00497684"/>
    <w:rPr>
      <w:i/>
      <w:iCs/>
    </w:rPr>
  </w:style>
  <w:style w:type="character" w:customStyle="1" w:styleId="slug-pub-date">
    <w:name w:val="slug-pub-date"/>
    <w:basedOn w:val="DefaultParagraphFont"/>
    <w:uiPriority w:val="99"/>
    <w:rsid w:val="00497684"/>
  </w:style>
  <w:style w:type="character" w:customStyle="1" w:styleId="slug-vol">
    <w:name w:val="slug-vol"/>
    <w:basedOn w:val="DefaultParagraphFont"/>
    <w:uiPriority w:val="99"/>
    <w:rsid w:val="00497684"/>
  </w:style>
  <w:style w:type="character" w:customStyle="1" w:styleId="slug-issue">
    <w:name w:val="slug-issue"/>
    <w:basedOn w:val="DefaultParagraphFont"/>
    <w:uiPriority w:val="99"/>
    <w:rsid w:val="00497684"/>
  </w:style>
  <w:style w:type="character" w:customStyle="1" w:styleId="slug-pages">
    <w:name w:val="slug-pages"/>
    <w:basedOn w:val="DefaultParagraphFont"/>
    <w:uiPriority w:val="99"/>
    <w:rsid w:val="00497684"/>
  </w:style>
  <w:style w:type="character" w:styleId="Emphasis">
    <w:name w:val="Emphasis"/>
    <w:uiPriority w:val="20"/>
    <w:qFormat/>
    <w:rsid w:val="00497684"/>
    <w:rPr>
      <w:i/>
      <w:iCs/>
    </w:rPr>
  </w:style>
  <w:style w:type="character" w:customStyle="1" w:styleId="primary-subject">
    <w:name w:val="primary-subject"/>
    <w:basedOn w:val="DefaultParagraphFont"/>
    <w:uiPriority w:val="99"/>
    <w:rsid w:val="003602A4"/>
  </w:style>
  <w:style w:type="character" w:customStyle="1" w:styleId="descriptor">
    <w:name w:val="descriptor"/>
    <w:basedOn w:val="DefaultParagraphFont"/>
    <w:uiPriority w:val="99"/>
    <w:rsid w:val="00787821"/>
  </w:style>
  <w:style w:type="paragraph" w:styleId="EndnoteText">
    <w:name w:val="endnote text"/>
    <w:basedOn w:val="Normal"/>
    <w:link w:val="EndnoteTextChar"/>
    <w:uiPriority w:val="99"/>
    <w:semiHidden/>
    <w:rsid w:val="00C205C9"/>
    <w:pPr>
      <w:suppressAutoHyphens w:val="0"/>
    </w:pPr>
  </w:style>
  <w:style w:type="character" w:customStyle="1" w:styleId="EndnoteTextChar">
    <w:name w:val="Endnote Text Char"/>
    <w:link w:val="EndnoteText"/>
    <w:uiPriority w:val="99"/>
    <w:semiHidden/>
    <w:locked/>
    <w:rsid w:val="00C205C9"/>
    <w:rPr>
      <w:lang w:val="en-US" w:eastAsia="en-US"/>
    </w:rPr>
  </w:style>
  <w:style w:type="paragraph" w:customStyle="1" w:styleId="ChapterTitle">
    <w:name w:val="Chapter Title"/>
    <w:autoRedefine/>
    <w:uiPriority w:val="99"/>
    <w:rsid w:val="005451DD"/>
    <w:pPr>
      <w:spacing w:after="480"/>
    </w:pPr>
    <w:rPr>
      <w:sz w:val="22"/>
      <w:szCs w:val="22"/>
    </w:rPr>
  </w:style>
  <w:style w:type="character" w:customStyle="1" w:styleId="NoSpacingChar">
    <w:name w:val="No Spacing Char"/>
    <w:link w:val="NoSpacing"/>
    <w:uiPriority w:val="1"/>
    <w:locked/>
    <w:rsid w:val="00157147"/>
    <w:rPr>
      <w:rFonts w:ascii="Calibri" w:hAnsi="Calibri" w:cs="Calibri"/>
      <w:sz w:val="22"/>
      <w:szCs w:val="22"/>
      <w:lang w:val="en-US" w:eastAsia="en-US" w:bidi="ar-SA"/>
    </w:rPr>
  </w:style>
  <w:style w:type="character" w:customStyle="1" w:styleId="apple-converted-space">
    <w:name w:val="apple-converted-space"/>
    <w:basedOn w:val="DefaultParagraphFont"/>
    <w:rsid w:val="00621E4C"/>
  </w:style>
  <w:style w:type="paragraph" w:customStyle="1" w:styleId="Default">
    <w:name w:val="Default"/>
    <w:uiPriority w:val="99"/>
    <w:rsid w:val="00411563"/>
    <w:pPr>
      <w:autoSpaceDE w:val="0"/>
      <w:autoSpaceDN w:val="0"/>
      <w:adjustRightInd w:val="0"/>
    </w:pPr>
    <w:rPr>
      <w:color w:val="000000"/>
      <w:sz w:val="24"/>
      <w:szCs w:val="24"/>
    </w:rPr>
  </w:style>
  <w:style w:type="character" w:customStyle="1" w:styleId="hp">
    <w:name w:val="hp"/>
    <w:basedOn w:val="DefaultParagraphFont"/>
    <w:uiPriority w:val="99"/>
    <w:rsid w:val="00C942E1"/>
  </w:style>
  <w:style w:type="paragraph" w:styleId="PlainText">
    <w:name w:val="Plain Text"/>
    <w:basedOn w:val="Normal"/>
    <w:link w:val="PlainTextChar"/>
    <w:uiPriority w:val="99"/>
    <w:rsid w:val="00C35641"/>
    <w:pPr>
      <w:suppressAutoHyphens w:val="0"/>
    </w:pPr>
    <w:rPr>
      <w:rFonts w:ascii="Courier New" w:eastAsia="MS Mincho" w:hAnsi="Courier New" w:cs="Courier New"/>
      <w:lang w:eastAsia="ja-JP"/>
    </w:rPr>
  </w:style>
  <w:style w:type="character" w:customStyle="1" w:styleId="PlainTextChar">
    <w:name w:val="Plain Text Char"/>
    <w:link w:val="PlainText"/>
    <w:uiPriority w:val="99"/>
    <w:locked/>
    <w:rsid w:val="00C35641"/>
    <w:rPr>
      <w:rFonts w:ascii="Courier New" w:eastAsia="MS Mincho" w:hAnsi="Courier New" w:cs="Courier New"/>
      <w:lang w:val="en-US" w:eastAsia="ja-JP"/>
    </w:rPr>
  </w:style>
  <w:style w:type="table" w:styleId="TableGrid">
    <w:name w:val="Table Grid"/>
    <w:basedOn w:val="TableNormal"/>
    <w:uiPriority w:val="99"/>
    <w:locked/>
    <w:rsid w:val="00950CB8"/>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426E25"/>
    <w:rPr>
      <w:rFonts w:ascii="Tahoma" w:hAnsi="Tahoma" w:cs="Tahoma"/>
      <w:sz w:val="16"/>
      <w:szCs w:val="16"/>
    </w:rPr>
  </w:style>
  <w:style w:type="character" w:customStyle="1" w:styleId="DocumentMapChar">
    <w:name w:val="Document Map Char"/>
    <w:link w:val="DocumentMap"/>
    <w:uiPriority w:val="99"/>
    <w:semiHidden/>
    <w:rsid w:val="00426E25"/>
    <w:rPr>
      <w:rFonts w:ascii="Tahoma" w:hAnsi="Tahoma" w:cs="Tahoma"/>
      <w:sz w:val="16"/>
      <w:szCs w:val="16"/>
    </w:rPr>
  </w:style>
  <w:style w:type="character" w:customStyle="1" w:styleId="citationvolume">
    <w:name w:val="citationvolume"/>
    <w:basedOn w:val="DefaultParagraphFont"/>
    <w:rsid w:val="00DF0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631022">
      <w:bodyDiv w:val="1"/>
      <w:marLeft w:val="0"/>
      <w:marRight w:val="0"/>
      <w:marTop w:val="0"/>
      <w:marBottom w:val="0"/>
      <w:divBdr>
        <w:top w:val="none" w:sz="0" w:space="0" w:color="auto"/>
        <w:left w:val="none" w:sz="0" w:space="0" w:color="auto"/>
        <w:bottom w:val="none" w:sz="0" w:space="0" w:color="auto"/>
        <w:right w:val="none" w:sz="0" w:space="0" w:color="auto"/>
      </w:divBdr>
    </w:div>
    <w:div w:id="583801322">
      <w:bodyDiv w:val="1"/>
      <w:marLeft w:val="0"/>
      <w:marRight w:val="0"/>
      <w:marTop w:val="0"/>
      <w:marBottom w:val="0"/>
      <w:divBdr>
        <w:top w:val="none" w:sz="0" w:space="0" w:color="auto"/>
        <w:left w:val="none" w:sz="0" w:space="0" w:color="auto"/>
        <w:bottom w:val="none" w:sz="0" w:space="0" w:color="auto"/>
        <w:right w:val="none" w:sz="0" w:space="0" w:color="auto"/>
      </w:divBdr>
    </w:div>
    <w:div w:id="1035928834">
      <w:bodyDiv w:val="1"/>
      <w:marLeft w:val="0"/>
      <w:marRight w:val="0"/>
      <w:marTop w:val="0"/>
      <w:marBottom w:val="0"/>
      <w:divBdr>
        <w:top w:val="none" w:sz="0" w:space="0" w:color="auto"/>
        <w:left w:val="none" w:sz="0" w:space="0" w:color="auto"/>
        <w:bottom w:val="none" w:sz="0" w:space="0" w:color="auto"/>
        <w:right w:val="none" w:sz="0" w:space="0" w:color="auto"/>
      </w:divBdr>
    </w:div>
    <w:div w:id="1068072626">
      <w:bodyDiv w:val="1"/>
      <w:marLeft w:val="0"/>
      <w:marRight w:val="0"/>
      <w:marTop w:val="0"/>
      <w:marBottom w:val="0"/>
      <w:divBdr>
        <w:top w:val="none" w:sz="0" w:space="0" w:color="auto"/>
        <w:left w:val="none" w:sz="0" w:space="0" w:color="auto"/>
        <w:bottom w:val="none" w:sz="0" w:space="0" w:color="auto"/>
        <w:right w:val="none" w:sz="0" w:space="0" w:color="auto"/>
      </w:divBdr>
    </w:div>
    <w:div w:id="1748918990">
      <w:bodyDiv w:val="1"/>
      <w:marLeft w:val="0"/>
      <w:marRight w:val="0"/>
      <w:marTop w:val="0"/>
      <w:marBottom w:val="0"/>
      <w:divBdr>
        <w:top w:val="none" w:sz="0" w:space="0" w:color="auto"/>
        <w:left w:val="none" w:sz="0" w:space="0" w:color="auto"/>
        <w:bottom w:val="none" w:sz="0" w:space="0" w:color="auto"/>
        <w:right w:val="none" w:sz="0" w:space="0" w:color="auto"/>
      </w:divBdr>
    </w:div>
    <w:div w:id="1947039140">
      <w:marLeft w:val="0"/>
      <w:marRight w:val="0"/>
      <w:marTop w:val="0"/>
      <w:marBottom w:val="0"/>
      <w:divBdr>
        <w:top w:val="none" w:sz="0" w:space="0" w:color="auto"/>
        <w:left w:val="none" w:sz="0" w:space="0" w:color="auto"/>
        <w:bottom w:val="none" w:sz="0" w:space="0" w:color="auto"/>
        <w:right w:val="none" w:sz="0" w:space="0" w:color="auto"/>
      </w:divBdr>
    </w:div>
    <w:div w:id="1947039141">
      <w:marLeft w:val="0"/>
      <w:marRight w:val="0"/>
      <w:marTop w:val="0"/>
      <w:marBottom w:val="0"/>
      <w:divBdr>
        <w:top w:val="none" w:sz="0" w:space="0" w:color="auto"/>
        <w:left w:val="none" w:sz="0" w:space="0" w:color="auto"/>
        <w:bottom w:val="none" w:sz="0" w:space="0" w:color="auto"/>
        <w:right w:val="none" w:sz="0" w:space="0" w:color="auto"/>
      </w:divBdr>
    </w:div>
    <w:div w:id="1947039142">
      <w:marLeft w:val="0"/>
      <w:marRight w:val="0"/>
      <w:marTop w:val="0"/>
      <w:marBottom w:val="0"/>
      <w:divBdr>
        <w:top w:val="none" w:sz="0" w:space="0" w:color="auto"/>
        <w:left w:val="none" w:sz="0" w:space="0" w:color="auto"/>
        <w:bottom w:val="none" w:sz="0" w:space="0" w:color="auto"/>
        <w:right w:val="none" w:sz="0" w:space="0" w:color="auto"/>
      </w:divBdr>
    </w:div>
    <w:div w:id="1947039143">
      <w:marLeft w:val="0"/>
      <w:marRight w:val="0"/>
      <w:marTop w:val="0"/>
      <w:marBottom w:val="0"/>
      <w:divBdr>
        <w:top w:val="none" w:sz="0" w:space="0" w:color="auto"/>
        <w:left w:val="none" w:sz="0" w:space="0" w:color="auto"/>
        <w:bottom w:val="none" w:sz="0" w:space="0" w:color="auto"/>
        <w:right w:val="none" w:sz="0" w:space="0" w:color="auto"/>
      </w:divBdr>
    </w:div>
    <w:div w:id="1947039153">
      <w:marLeft w:val="0"/>
      <w:marRight w:val="0"/>
      <w:marTop w:val="0"/>
      <w:marBottom w:val="0"/>
      <w:divBdr>
        <w:top w:val="none" w:sz="0" w:space="0" w:color="auto"/>
        <w:left w:val="none" w:sz="0" w:space="0" w:color="auto"/>
        <w:bottom w:val="none" w:sz="0" w:space="0" w:color="auto"/>
        <w:right w:val="none" w:sz="0" w:space="0" w:color="auto"/>
      </w:divBdr>
      <w:divsChild>
        <w:div w:id="1947039149">
          <w:marLeft w:val="0"/>
          <w:marRight w:val="0"/>
          <w:marTop w:val="0"/>
          <w:marBottom w:val="0"/>
          <w:divBdr>
            <w:top w:val="none" w:sz="0" w:space="0" w:color="auto"/>
            <w:left w:val="none" w:sz="0" w:space="0" w:color="auto"/>
            <w:bottom w:val="none" w:sz="0" w:space="0" w:color="auto"/>
            <w:right w:val="none" w:sz="0" w:space="0" w:color="auto"/>
          </w:divBdr>
          <w:divsChild>
            <w:div w:id="1947039183">
              <w:marLeft w:val="0"/>
              <w:marRight w:val="0"/>
              <w:marTop w:val="0"/>
              <w:marBottom w:val="0"/>
              <w:divBdr>
                <w:top w:val="none" w:sz="0" w:space="0" w:color="auto"/>
                <w:left w:val="none" w:sz="0" w:space="0" w:color="auto"/>
                <w:bottom w:val="none" w:sz="0" w:space="0" w:color="auto"/>
                <w:right w:val="none" w:sz="0" w:space="0" w:color="auto"/>
              </w:divBdr>
              <w:divsChild>
                <w:div w:id="1947039192">
                  <w:marLeft w:val="0"/>
                  <w:marRight w:val="0"/>
                  <w:marTop w:val="0"/>
                  <w:marBottom w:val="0"/>
                  <w:divBdr>
                    <w:top w:val="none" w:sz="0" w:space="0" w:color="auto"/>
                    <w:left w:val="none" w:sz="0" w:space="0" w:color="auto"/>
                    <w:bottom w:val="none" w:sz="0" w:space="0" w:color="auto"/>
                    <w:right w:val="none" w:sz="0" w:space="0" w:color="auto"/>
                  </w:divBdr>
                  <w:divsChild>
                    <w:div w:id="19470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9159">
      <w:marLeft w:val="0"/>
      <w:marRight w:val="0"/>
      <w:marTop w:val="0"/>
      <w:marBottom w:val="0"/>
      <w:divBdr>
        <w:top w:val="none" w:sz="0" w:space="0" w:color="auto"/>
        <w:left w:val="none" w:sz="0" w:space="0" w:color="auto"/>
        <w:bottom w:val="none" w:sz="0" w:space="0" w:color="auto"/>
        <w:right w:val="none" w:sz="0" w:space="0" w:color="auto"/>
      </w:divBdr>
      <w:divsChild>
        <w:div w:id="1947039193">
          <w:marLeft w:val="0"/>
          <w:marRight w:val="0"/>
          <w:marTop w:val="0"/>
          <w:marBottom w:val="0"/>
          <w:divBdr>
            <w:top w:val="none" w:sz="0" w:space="0" w:color="auto"/>
            <w:left w:val="none" w:sz="0" w:space="0" w:color="auto"/>
            <w:bottom w:val="none" w:sz="0" w:space="0" w:color="auto"/>
            <w:right w:val="none" w:sz="0" w:space="0" w:color="auto"/>
          </w:divBdr>
          <w:divsChild>
            <w:div w:id="1947039197">
              <w:marLeft w:val="0"/>
              <w:marRight w:val="0"/>
              <w:marTop w:val="0"/>
              <w:marBottom w:val="0"/>
              <w:divBdr>
                <w:top w:val="none" w:sz="0" w:space="0" w:color="auto"/>
                <w:left w:val="none" w:sz="0" w:space="0" w:color="auto"/>
                <w:bottom w:val="none" w:sz="0" w:space="0" w:color="auto"/>
                <w:right w:val="none" w:sz="0" w:space="0" w:color="auto"/>
              </w:divBdr>
              <w:divsChild>
                <w:div w:id="1947039200">
                  <w:marLeft w:val="0"/>
                  <w:marRight w:val="0"/>
                  <w:marTop w:val="0"/>
                  <w:marBottom w:val="0"/>
                  <w:divBdr>
                    <w:top w:val="none" w:sz="0" w:space="0" w:color="auto"/>
                    <w:left w:val="none" w:sz="0" w:space="0" w:color="auto"/>
                    <w:bottom w:val="none" w:sz="0" w:space="0" w:color="auto"/>
                    <w:right w:val="none" w:sz="0" w:space="0" w:color="auto"/>
                  </w:divBdr>
                  <w:divsChild>
                    <w:div w:id="1947039195">
                      <w:marLeft w:val="0"/>
                      <w:marRight w:val="0"/>
                      <w:marTop w:val="0"/>
                      <w:marBottom w:val="0"/>
                      <w:divBdr>
                        <w:top w:val="none" w:sz="0" w:space="0" w:color="auto"/>
                        <w:left w:val="none" w:sz="0" w:space="0" w:color="auto"/>
                        <w:bottom w:val="none" w:sz="0" w:space="0" w:color="auto"/>
                        <w:right w:val="none" w:sz="0" w:space="0" w:color="auto"/>
                      </w:divBdr>
                      <w:divsChild>
                        <w:div w:id="1947039210">
                          <w:marLeft w:val="0"/>
                          <w:marRight w:val="0"/>
                          <w:marTop w:val="0"/>
                          <w:marBottom w:val="0"/>
                          <w:divBdr>
                            <w:top w:val="none" w:sz="0" w:space="0" w:color="auto"/>
                            <w:left w:val="none" w:sz="0" w:space="0" w:color="auto"/>
                            <w:bottom w:val="none" w:sz="0" w:space="0" w:color="auto"/>
                            <w:right w:val="none" w:sz="0" w:space="0" w:color="auto"/>
                          </w:divBdr>
                          <w:divsChild>
                            <w:div w:id="1947039146">
                              <w:marLeft w:val="0"/>
                              <w:marRight w:val="0"/>
                              <w:marTop w:val="0"/>
                              <w:marBottom w:val="0"/>
                              <w:divBdr>
                                <w:top w:val="none" w:sz="0" w:space="0" w:color="auto"/>
                                <w:left w:val="none" w:sz="0" w:space="0" w:color="auto"/>
                                <w:bottom w:val="none" w:sz="0" w:space="0" w:color="auto"/>
                                <w:right w:val="none" w:sz="0" w:space="0" w:color="auto"/>
                              </w:divBdr>
                              <w:divsChild>
                                <w:div w:id="1947039168">
                                  <w:marLeft w:val="0"/>
                                  <w:marRight w:val="0"/>
                                  <w:marTop w:val="0"/>
                                  <w:marBottom w:val="0"/>
                                  <w:divBdr>
                                    <w:top w:val="none" w:sz="0" w:space="0" w:color="auto"/>
                                    <w:left w:val="none" w:sz="0" w:space="0" w:color="auto"/>
                                    <w:bottom w:val="none" w:sz="0" w:space="0" w:color="auto"/>
                                    <w:right w:val="none" w:sz="0" w:space="0" w:color="auto"/>
                                  </w:divBdr>
                                  <w:divsChild>
                                    <w:div w:id="1947039178">
                                      <w:marLeft w:val="0"/>
                                      <w:marRight w:val="0"/>
                                      <w:marTop w:val="0"/>
                                      <w:marBottom w:val="0"/>
                                      <w:divBdr>
                                        <w:top w:val="none" w:sz="0" w:space="0" w:color="auto"/>
                                        <w:left w:val="none" w:sz="0" w:space="0" w:color="auto"/>
                                        <w:bottom w:val="none" w:sz="0" w:space="0" w:color="auto"/>
                                        <w:right w:val="none" w:sz="0" w:space="0" w:color="auto"/>
                                      </w:divBdr>
                                      <w:divsChild>
                                        <w:div w:id="1947039182">
                                          <w:marLeft w:val="0"/>
                                          <w:marRight w:val="0"/>
                                          <w:marTop w:val="0"/>
                                          <w:marBottom w:val="0"/>
                                          <w:divBdr>
                                            <w:top w:val="none" w:sz="0" w:space="0" w:color="auto"/>
                                            <w:left w:val="none" w:sz="0" w:space="0" w:color="auto"/>
                                            <w:bottom w:val="none" w:sz="0" w:space="0" w:color="auto"/>
                                            <w:right w:val="none" w:sz="0" w:space="0" w:color="auto"/>
                                          </w:divBdr>
                                          <w:divsChild>
                                            <w:div w:id="1947039207">
                                              <w:marLeft w:val="0"/>
                                              <w:marRight w:val="0"/>
                                              <w:marTop w:val="0"/>
                                              <w:marBottom w:val="0"/>
                                              <w:divBdr>
                                                <w:top w:val="none" w:sz="0" w:space="0" w:color="auto"/>
                                                <w:left w:val="none" w:sz="0" w:space="0" w:color="auto"/>
                                                <w:bottom w:val="none" w:sz="0" w:space="0" w:color="auto"/>
                                                <w:right w:val="none" w:sz="0" w:space="0" w:color="auto"/>
                                              </w:divBdr>
                                              <w:divsChild>
                                                <w:div w:id="1947039191">
                                                  <w:marLeft w:val="0"/>
                                                  <w:marRight w:val="0"/>
                                                  <w:marTop w:val="0"/>
                                                  <w:marBottom w:val="0"/>
                                                  <w:divBdr>
                                                    <w:top w:val="none" w:sz="0" w:space="0" w:color="auto"/>
                                                    <w:left w:val="none" w:sz="0" w:space="0" w:color="auto"/>
                                                    <w:bottom w:val="none" w:sz="0" w:space="0" w:color="auto"/>
                                                    <w:right w:val="none" w:sz="0" w:space="0" w:color="auto"/>
                                                  </w:divBdr>
                                                  <w:divsChild>
                                                    <w:div w:id="1947039176">
                                                      <w:marLeft w:val="0"/>
                                                      <w:marRight w:val="0"/>
                                                      <w:marTop w:val="0"/>
                                                      <w:marBottom w:val="0"/>
                                                      <w:divBdr>
                                                        <w:top w:val="none" w:sz="0" w:space="0" w:color="auto"/>
                                                        <w:left w:val="none" w:sz="0" w:space="0" w:color="auto"/>
                                                        <w:bottom w:val="none" w:sz="0" w:space="0" w:color="auto"/>
                                                        <w:right w:val="none" w:sz="0" w:space="0" w:color="auto"/>
                                                      </w:divBdr>
                                                      <w:divsChild>
                                                        <w:div w:id="1947039205">
                                                          <w:marLeft w:val="0"/>
                                                          <w:marRight w:val="0"/>
                                                          <w:marTop w:val="0"/>
                                                          <w:marBottom w:val="0"/>
                                                          <w:divBdr>
                                                            <w:top w:val="none" w:sz="0" w:space="0" w:color="auto"/>
                                                            <w:left w:val="none" w:sz="0" w:space="0" w:color="auto"/>
                                                            <w:bottom w:val="none" w:sz="0" w:space="0" w:color="auto"/>
                                                            <w:right w:val="none" w:sz="0" w:space="0" w:color="auto"/>
                                                          </w:divBdr>
                                                          <w:divsChild>
                                                            <w:div w:id="1947039203">
                                                              <w:marLeft w:val="0"/>
                                                              <w:marRight w:val="0"/>
                                                              <w:marTop w:val="0"/>
                                                              <w:marBottom w:val="0"/>
                                                              <w:divBdr>
                                                                <w:top w:val="none" w:sz="0" w:space="0" w:color="auto"/>
                                                                <w:left w:val="none" w:sz="0" w:space="0" w:color="auto"/>
                                                                <w:bottom w:val="none" w:sz="0" w:space="0" w:color="auto"/>
                                                                <w:right w:val="none" w:sz="0" w:space="0" w:color="auto"/>
                                                              </w:divBdr>
                                                              <w:divsChild>
                                                                <w:div w:id="1947039180">
                                                                  <w:marLeft w:val="0"/>
                                                                  <w:marRight w:val="0"/>
                                                                  <w:marTop w:val="0"/>
                                                                  <w:marBottom w:val="0"/>
                                                                  <w:divBdr>
                                                                    <w:top w:val="none" w:sz="0" w:space="0" w:color="auto"/>
                                                                    <w:left w:val="none" w:sz="0" w:space="0" w:color="auto"/>
                                                                    <w:bottom w:val="none" w:sz="0" w:space="0" w:color="auto"/>
                                                                    <w:right w:val="none" w:sz="0" w:space="0" w:color="auto"/>
                                                                  </w:divBdr>
                                                                  <w:divsChild>
                                                                    <w:div w:id="1947039145">
                                                                      <w:marLeft w:val="0"/>
                                                                      <w:marRight w:val="0"/>
                                                                      <w:marTop w:val="0"/>
                                                                      <w:marBottom w:val="0"/>
                                                                      <w:divBdr>
                                                                        <w:top w:val="none" w:sz="0" w:space="0" w:color="auto"/>
                                                                        <w:left w:val="none" w:sz="0" w:space="0" w:color="auto"/>
                                                                        <w:bottom w:val="none" w:sz="0" w:space="0" w:color="auto"/>
                                                                        <w:right w:val="none" w:sz="0" w:space="0" w:color="auto"/>
                                                                      </w:divBdr>
                                                                      <w:divsChild>
                                                                        <w:div w:id="1947039194">
                                                                          <w:marLeft w:val="0"/>
                                                                          <w:marRight w:val="0"/>
                                                                          <w:marTop w:val="0"/>
                                                                          <w:marBottom w:val="0"/>
                                                                          <w:divBdr>
                                                                            <w:top w:val="none" w:sz="0" w:space="0" w:color="auto"/>
                                                                            <w:left w:val="none" w:sz="0" w:space="0" w:color="auto"/>
                                                                            <w:bottom w:val="none" w:sz="0" w:space="0" w:color="auto"/>
                                                                            <w:right w:val="none" w:sz="0" w:space="0" w:color="auto"/>
                                                                          </w:divBdr>
                                                                          <w:divsChild>
                                                                            <w:div w:id="1947039196">
                                                                              <w:marLeft w:val="0"/>
                                                                              <w:marRight w:val="0"/>
                                                                              <w:marTop w:val="0"/>
                                                                              <w:marBottom w:val="0"/>
                                                                              <w:divBdr>
                                                                                <w:top w:val="none" w:sz="0" w:space="0" w:color="auto"/>
                                                                                <w:left w:val="none" w:sz="0" w:space="0" w:color="auto"/>
                                                                                <w:bottom w:val="none" w:sz="0" w:space="0" w:color="auto"/>
                                                                                <w:right w:val="none" w:sz="0" w:space="0" w:color="auto"/>
                                                                              </w:divBdr>
                                                                              <w:divsChild>
                                                                                <w:div w:id="1947039166">
                                                                                  <w:marLeft w:val="0"/>
                                                                                  <w:marRight w:val="0"/>
                                                                                  <w:marTop w:val="0"/>
                                                                                  <w:marBottom w:val="0"/>
                                                                                  <w:divBdr>
                                                                                    <w:top w:val="none" w:sz="0" w:space="0" w:color="auto"/>
                                                                                    <w:left w:val="none" w:sz="0" w:space="0" w:color="auto"/>
                                                                                    <w:bottom w:val="none" w:sz="0" w:space="0" w:color="auto"/>
                                                                                    <w:right w:val="none" w:sz="0" w:space="0" w:color="auto"/>
                                                                                  </w:divBdr>
                                                                                  <w:divsChild>
                                                                                    <w:div w:id="1947039172">
                                                                                      <w:marLeft w:val="0"/>
                                                                                      <w:marRight w:val="0"/>
                                                                                      <w:marTop w:val="0"/>
                                                                                      <w:marBottom w:val="0"/>
                                                                                      <w:divBdr>
                                                                                        <w:top w:val="single" w:sz="6" w:space="0" w:color="A7B3BD"/>
                                                                                        <w:left w:val="none" w:sz="0" w:space="0" w:color="auto"/>
                                                                                        <w:bottom w:val="none" w:sz="0" w:space="0" w:color="auto"/>
                                                                                        <w:right w:val="none" w:sz="0" w:space="0" w:color="auto"/>
                                                                                      </w:divBdr>
                                                                                      <w:divsChild>
                                                                                        <w:div w:id="1947039150">
                                                                                          <w:marLeft w:val="0"/>
                                                                                          <w:marRight w:val="0"/>
                                                                                          <w:marTop w:val="0"/>
                                                                                          <w:marBottom w:val="0"/>
                                                                                          <w:divBdr>
                                                                                            <w:top w:val="none" w:sz="0" w:space="0" w:color="auto"/>
                                                                                            <w:left w:val="none" w:sz="0" w:space="0" w:color="auto"/>
                                                                                            <w:bottom w:val="none" w:sz="0" w:space="0" w:color="auto"/>
                                                                                            <w:right w:val="none" w:sz="0" w:space="0" w:color="auto"/>
                                                                                          </w:divBdr>
                                                                                        </w:div>
                                                                                        <w:div w:id="1947039170">
                                                                                          <w:marLeft w:val="0"/>
                                                                                          <w:marRight w:val="0"/>
                                                                                          <w:marTop w:val="0"/>
                                                                                          <w:marBottom w:val="0"/>
                                                                                          <w:divBdr>
                                                                                            <w:top w:val="none" w:sz="0" w:space="0" w:color="auto"/>
                                                                                            <w:left w:val="none" w:sz="0" w:space="0" w:color="auto"/>
                                                                                            <w:bottom w:val="none" w:sz="0" w:space="0" w:color="auto"/>
                                                                                            <w:right w:val="none" w:sz="0" w:space="0" w:color="auto"/>
                                                                                          </w:divBdr>
                                                                                        </w:div>
                                                                                        <w:div w:id="1947039171">
                                                                                          <w:marLeft w:val="0"/>
                                                                                          <w:marRight w:val="0"/>
                                                                                          <w:marTop w:val="0"/>
                                                                                          <w:marBottom w:val="0"/>
                                                                                          <w:divBdr>
                                                                                            <w:top w:val="none" w:sz="0" w:space="0" w:color="auto"/>
                                                                                            <w:left w:val="none" w:sz="0" w:space="0" w:color="auto"/>
                                                                                            <w:bottom w:val="none" w:sz="0" w:space="0" w:color="auto"/>
                                                                                            <w:right w:val="none" w:sz="0" w:space="0" w:color="auto"/>
                                                                                          </w:divBdr>
                                                                                        </w:div>
                                                                                        <w:div w:id="1947039174">
                                                                                          <w:marLeft w:val="0"/>
                                                                                          <w:marRight w:val="0"/>
                                                                                          <w:marTop w:val="0"/>
                                                                                          <w:marBottom w:val="0"/>
                                                                                          <w:divBdr>
                                                                                            <w:top w:val="none" w:sz="0" w:space="0" w:color="auto"/>
                                                                                            <w:left w:val="none" w:sz="0" w:space="0" w:color="auto"/>
                                                                                            <w:bottom w:val="none" w:sz="0" w:space="0" w:color="auto"/>
                                                                                            <w:right w:val="none" w:sz="0" w:space="0" w:color="auto"/>
                                                                                          </w:divBdr>
                                                                                        </w:div>
                                                                                        <w:div w:id="1947039179">
                                                                                          <w:marLeft w:val="0"/>
                                                                                          <w:marRight w:val="0"/>
                                                                                          <w:marTop w:val="0"/>
                                                                                          <w:marBottom w:val="0"/>
                                                                                          <w:divBdr>
                                                                                            <w:top w:val="none" w:sz="0" w:space="0" w:color="auto"/>
                                                                                            <w:left w:val="none" w:sz="0" w:space="0" w:color="auto"/>
                                                                                            <w:bottom w:val="none" w:sz="0" w:space="0" w:color="auto"/>
                                                                                            <w:right w:val="none" w:sz="0" w:space="0" w:color="auto"/>
                                                                                          </w:divBdr>
                                                                                        </w:div>
                                                                                        <w:div w:id="19470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7039161">
      <w:marLeft w:val="0"/>
      <w:marRight w:val="0"/>
      <w:marTop w:val="0"/>
      <w:marBottom w:val="0"/>
      <w:divBdr>
        <w:top w:val="none" w:sz="0" w:space="0" w:color="auto"/>
        <w:left w:val="none" w:sz="0" w:space="0" w:color="auto"/>
        <w:bottom w:val="none" w:sz="0" w:space="0" w:color="auto"/>
        <w:right w:val="none" w:sz="0" w:space="0" w:color="auto"/>
      </w:divBdr>
      <w:divsChild>
        <w:div w:id="1947039184">
          <w:marLeft w:val="0"/>
          <w:marRight w:val="0"/>
          <w:marTop w:val="0"/>
          <w:marBottom w:val="0"/>
          <w:divBdr>
            <w:top w:val="none" w:sz="0" w:space="0" w:color="auto"/>
            <w:left w:val="none" w:sz="0" w:space="0" w:color="auto"/>
            <w:bottom w:val="none" w:sz="0" w:space="0" w:color="auto"/>
            <w:right w:val="none" w:sz="0" w:space="0" w:color="auto"/>
          </w:divBdr>
          <w:divsChild>
            <w:div w:id="1947039151">
              <w:marLeft w:val="0"/>
              <w:marRight w:val="0"/>
              <w:marTop w:val="0"/>
              <w:marBottom w:val="0"/>
              <w:divBdr>
                <w:top w:val="none" w:sz="0" w:space="0" w:color="auto"/>
                <w:left w:val="none" w:sz="0" w:space="0" w:color="auto"/>
                <w:bottom w:val="none" w:sz="0" w:space="0" w:color="auto"/>
                <w:right w:val="none" w:sz="0" w:space="0" w:color="auto"/>
              </w:divBdr>
              <w:divsChild>
                <w:div w:id="1947039201">
                  <w:marLeft w:val="0"/>
                  <w:marRight w:val="0"/>
                  <w:marTop w:val="0"/>
                  <w:marBottom w:val="0"/>
                  <w:divBdr>
                    <w:top w:val="none" w:sz="0" w:space="0" w:color="auto"/>
                    <w:left w:val="none" w:sz="0" w:space="0" w:color="auto"/>
                    <w:bottom w:val="none" w:sz="0" w:space="0" w:color="auto"/>
                    <w:right w:val="none" w:sz="0" w:space="0" w:color="auto"/>
                  </w:divBdr>
                  <w:divsChild>
                    <w:div w:id="1947039204">
                      <w:marLeft w:val="0"/>
                      <w:marRight w:val="0"/>
                      <w:marTop w:val="0"/>
                      <w:marBottom w:val="0"/>
                      <w:divBdr>
                        <w:top w:val="none" w:sz="0" w:space="0" w:color="auto"/>
                        <w:left w:val="none" w:sz="0" w:space="0" w:color="auto"/>
                        <w:bottom w:val="none" w:sz="0" w:space="0" w:color="auto"/>
                        <w:right w:val="none" w:sz="0" w:space="0" w:color="auto"/>
                      </w:divBdr>
                      <w:divsChild>
                        <w:div w:id="1947039202">
                          <w:marLeft w:val="0"/>
                          <w:marRight w:val="0"/>
                          <w:marTop w:val="0"/>
                          <w:marBottom w:val="0"/>
                          <w:divBdr>
                            <w:top w:val="none" w:sz="0" w:space="0" w:color="auto"/>
                            <w:left w:val="none" w:sz="0" w:space="0" w:color="auto"/>
                            <w:bottom w:val="none" w:sz="0" w:space="0" w:color="auto"/>
                            <w:right w:val="none" w:sz="0" w:space="0" w:color="auto"/>
                          </w:divBdr>
                          <w:divsChild>
                            <w:div w:id="1947039144">
                              <w:marLeft w:val="0"/>
                              <w:marRight w:val="0"/>
                              <w:marTop w:val="0"/>
                              <w:marBottom w:val="0"/>
                              <w:divBdr>
                                <w:top w:val="none" w:sz="0" w:space="0" w:color="auto"/>
                                <w:left w:val="none" w:sz="0" w:space="0" w:color="auto"/>
                                <w:bottom w:val="none" w:sz="0" w:space="0" w:color="auto"/>
                                <w:right w:val="none" w:sz="0" w:space="0" w:color="auto"/>
                              </w:divBdr>
                              <w:divsChild>
                                <w:div w:id="1947039152">
                                  <w:marLeft w:val="0"/>
                                  <w:marRight w:val="0"/>
                                  <w:marTop w:val="0"/>
                                  <w:marBottom w:val="0"/>
                                  <w:divBdr>
                                    <w:top w:val="none" w:sz="0" w:space="0" w:color="auto"/>
                                    <w:left w:val="none" w:sz="0" w:space="0" w:color="auto"/>
                                    <w:bottom w:val="none" w:sz="0" w:space="0" w:color="auto"/>
                                    <w:right w:val="none" w:sz="0" w:space="0" w:color="auto"/>
                                  </w:divBdr>
                                  <w:divsChild>
                                    <w:div w:id="1947039169">
                                      <w:marLeft w:val="0"/>
                                      <w:marRight w:val="0"/>
                                      <w:marTop w:val="0"/>
                                      <w:marBottom w:val="0"/>
                                      <w:divBdr>
                                        <w:top w:val="none" w:sz="0" w:space="0" w:color="auto"/>
                                        <w:left w:val="none" w:sz="0" w:space="0" w:color="auto"/>
                                        <w:bottom w:val="none" w:sz="0" w:space="0" w:color="auto"/>
                                        <w:right w:val="none" w:sz="0" w:space="0" w:color="auto"/>
                                      </w:divBdr>
                                      <w:divsChild>
                                        <w:div w:id="1947039156">
                                          <w:marLeft w:val="0"/>
                                          <w:marRight w:val="0"/>
                                          <w:marTop w:val="0"/>
                                          <w:marBottom w:val="0"/>
                                          <w:divBdr>
                                            <w:top w:val="none" w:sz="0" w:space="0" w:color="auto"/>
                                            <w:left w:val="none" w:sz="0" w:space="0" w:color="auto"/>
                                            <w:bottom w:val="none" w:sz="0" w:space="0" w:color="auto"/>
                                            <w:right w:val="none" w:sz="0" w:space="0" w:color="auto"/>
                                          </w:divBdr>
                                          <w:divsChild>
                                            <w:div w:id="1947039157">
                                              <w:marLeft w:val="0"/>
                                              <w:marRight w:val="0"/>
                                              <w:marTop w:val="0"/>
                                              <w:marBottom w:val="0"/>
                                              <w:divBdr>
                                                <w:top w:val="none" w:sz="0" w:space="0" w:color="auto"/>
                                                <w:left w:val="none" w:sz="0" w:space="0" w:color="auto"/>
                                                <w:bottom w:val="none" w:sz="0" w:space="0" w:color="auto"/>
                                                <w:right w:val="none" w:sz="0" w:space="0" w:color="auto"/>
                                              </w:divBdr>
                                              <w:divsChild>
                                                <w:div w:id="1947039198">
                                                  <w:marLeft w:val="0"/>
                                                  <w:marRight w:val="0"/>
                                                  <w:marTop w:val="0"/>
                                                  <w:marBottom w:val="0"/>
                                                  <w:divBdr>
                                                    <w:top w:val="none" w:sz="0" w:space="0" w:color="auto"/>
                                                    <w:left w:val="none" w:sz="0" w:space="0" w:color="auto"/>
                                                    <w:bottom w:val="none" w:sz="0" w:space="0" w:color="auto"/>
                                                    <w:right w:val="none" w:sz="0" w:space="0" w:color="auto"/>
                                                  </w:divBdr>
                                                  <w:divsChild>
                                                    <w:div w:id="1947039186">
                                                      <w:marLeft w:val="0"/>
                                                      <w:marRight w:val="0"/>
                                                      <w:marTop w:val="0"/>
                                                      <w:marBottom w:val="0"/>
                                                      <w:divBdr>
                                                        <w:top w:val="none" w:sz="0" w:space="0" w:color="auto"/>
                                                        <w:left w:val="none" w:sz="0" w:space="0" w:color="auto"/>
                                                        <w:bottom w:val="none" w:sz="0" w:space="0" w:color="auto"/>
                                                        <w:right w:val="none" w:sz="0" w:space="0" w:color="auto"/>
                                                      </w:divBdr>
                                                      <w:divsChild>
                                                        <w:div w:id="1947039160">
                                                          <w:marLeft w:val="0"/>
                                                          <w:marRight w:val="0"/>
                                                          <w:marTop w:val="0"/>
                                                          <w:marBottom w:val="0"/>
                                                          <w:divBdr>
                                                            <w:top w:val="none" w:sz="0" w:space="0" w:color="auto"/>
                                                            <w:left w:val="none" w:sz="0" w:space="0" w:color="auto"/>
                                                            <w:bottom w:val="none" w:sz="0" w:space="0" w:color="auto"/>
                                                            <w:right w:val="none" w:sz="0" w:space="0" w:color="auto"/>
                                                          </w:divBdr>
                                                          <w:divsChild>
                                                            <w:div w:id="1947039158">
                                                              <w:marLeft w:val="0"/>
                                                              <w:marRight w:val="0"/>
                                                              <w:marTop w:val="0"/>
                                                              <w:marBottom w:val="0"/>
                                                              <w:divBdr>
                                                                <w:top w:val="none" w:sz="0" w:space="0" w:color="auto"/>
                                                                <w:left w:val="none" w:sz="0" w:space="0" w:color="auto"/>
                                                                <w:bottom w:val="none" w:sz="0" w:space="0" w:color="auto"/>
                                                                <w:right w:val="none" w:sz="0" w:space="0" w:color="auto"/>
                                                              </w:divBdr>
                                                              <w:divsChild>
                                                                <w:div w:id="1947039148">
                                                                  <w:marLeft w:val="0"/>
                                                                  <w:marRight w:val="0"/>
                                                                  <w:marTop w:val="0"/>
                                                                  <w:marBottom w:val="0"/>
                                                                  <w:divBdr>
                                                                    <w:top w:val="none" w:sz="0" w:space="0" w:color="auto"/>
                                                                    <w:left w:val="none" w:sz="0" w:space="0" w:color="auto"/>
                                                                    <w:bottom w:val="none" w:sz="0" w:space="0" w:color="auto"/>
                                                                    <w:right w:val="none" w:sz="0" w:space="0" w:color="auto"/>
                                                                  </w:divBdr>
                                                                  <w:divsChild>
                                                                    <w:div w:id="1947039155">
                                                                      <w:marLeft w:val="0"/>
                                                                      <w:marRight w:val="0"/>
                                                                      <w:marTop w:val="0"/>
                                                                      <w:marBottom w:val="0"/>
                                                                      <w:divBdr>
                                                                        <w:top w:val="none" w:sz="0" w:space="0" w:color="auto"/>
                                                                        <w:left w:val="none" w:sz="0" w:space="0" w:color="auto"/>
                                                                        <w:bottom w:val="none" w:sz="0" w:space="0" w:color="auto"/>
                                                                        <w:right w:val="none" w:sz="0" w:space="0" w:color="auto"/>
                                                                      </w:divBdr>
                                                                      <w:divsChild>
                                                                        <w:div w:id="1947039163">
                                                                          <w:marLeft w:val="0"/>
                                                                          <w:marRight w:val="0"/>
                                                                          <w:marTop w:val="0"/>
                                                                          <w:marBottom w:val="0"/>
                                                                          <w:divBdr>
                                                                            <w:top w:val="none" w:sz="0" w:space="0" w:color="auto"/>
                                                                            <w:left w:val="none" w:sz="0" w:space="0" w:color="auto"/>
                                                                            <w:bottom w:val="none" w:sz="0" w:space="0" w:color="auto"/>
                                                                            <w:right w:val="none" w:sz="0" w:space="0" w:color="auto"/>
                                                                          </w:divBdr>
                                                                          <w:divsChild>
                                                                            <w:div w:id="1947039181">
                                                                              <w:marLeft w:val="0"/>
                                                                              <w:marRight w:val="0"/>
                                                                              <w:marTop w:val="0"/>
                                                                              <w:marBottom w:val="0"/>
                                                                              <w:divBdr>
                                                                                <w:top w:val="none" w:sz="0" w:space="0" w:color="auto"/>
                                                                                <w:left w:val="none" w:sz="0" w:space="0" w:color="auto"/>
                                                                                <w:bottom w:val="none" w:sz="0" w:space="0" w:color="auto"/>
                                                                                <w:right w:val="none" w:sz="0" w:space="0" w:color="auto"/>
                                                                              </w:divBdr>
                                                                              <w:divsChild>
                                                                                <w:div w:id="1947039189">
                                                                                  <w:marLeft w:val="0"/>
                                                                                  <w:marRight w:val="0"/>
                                                                                  <w:marTop w:val="0"/>
                                                                                  <w:marBottom w:val="0"/>
                                                                                  <w:divBdr>
                                                                                    <w:top w:val="none" w:sz="0" w:space="0" w:color="auto"/>
                                                                                    <w:left w:val="none" w:sz="0" w:space="0" w:color="auto"/>
                                                                                    <w:bottom w:val="none" w:sz="0" w:space="0" w:color="auto"/>
                                                                                    <w:right w:val="none" w:sz="0" w:space="0" w:color="auto"/>
                                                                                  </w:divBdr>
                                                                                  <w:divsChild>
                                                                                    <w:div w:id="19470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7039164">
      <w:marLeft w:val="0"/>
      <w:marRight w:val="0"/>
      <w:marTop w:val="0"/>
      <w:marBottom w:val="0"/>
      <w:divBdr>
        <w:top w:val="none" w:sz="0" w:space="0" w:color="auto"/>
        <w:left w:val="none" w:sz="0" w:space="0" w:color="auto"/>
        <w:bottom w:val="none" w:sz="0" w:space="0" w:color="auto"/>
        <w:right w:val="none" w:sz="0" w:space="0" w:color="auto"/>
      </w:divBdr>
      <w:divsChild>
        <w:div w:id="1947039209">
          <w:marLeft w:val="0"/>
          <w:marRight w:val="0"/>
          <w:marTop w:val="0"/>
          <w:marBottom w:val="0"/>
          <w:divBdr>
            <w:top w:val="none" w:sz="0" w:space="0" w:color="auto"/>
            <w:left w:val="none" w:sz="0" w:space="0" w:color="auto"/>
            <w:bottom w:val="none" w:sz="0" w:space="0" w:color="auto"/>
            <w:right w:val="none" w:sz="0" w:space="0" w:color="auto"/>
          </w:divBdr>
          <w:divsChild>
            <w:div w:id="1947039162">
              <w:marLeft w:val="0"/>
              <w:marRight w:val="0"/>
              <w:marTop w:val="0"/>
              <w:marBottom w:val="0"/>
              <w:divBdr>
                <w:top w:val="none" w:sz="0" w:space="0" w:color="auto"/>
                <w:left w:val="none" w:sz="0" w:space="0" w:color="auto"/>
                <w:bottom w:val="none" w:sz="0" w:space="0" w:color="auto"/>
                <w:right w:val="none" w:sz="0" w:space="0" w:color="auto"/>
              </w:divBdr>
              <w:divsChild>
                <w:div w:id="1947039177">
                  <w:marLeft w:val="0"/>
                  <w:marRight w:val="0"/>
                  <w:marTop w:val="0"/>
                  <w:marBottom w:val="0"/>
                  <w:divBdr>
                    <w:top w:val="none" w:sz="0" w:space="0" w:color="auto"/>
                    <w:left w:val="none" w:sz="0" w:space="0" w:color="auto"/>
                    <w:bottom w:val="none" w:sz="0" w:space="0" w:color="auto"/>
                    <w:right w:val="none" w:sz="0" w:space="0" w:color="auto"/>
                  </w:divBdr>
                  <w:divsChild>
                    <w:div w:id="19470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9185">
      <w:marLeft w:val="0"/>
      <w:marRight w:val="0"/>
      <w:marTop w:val="0"/>
      <w:marBottom w:val="0"/>
      <w:divBdr>
        <w:top w:val="none" w:sz="0" w:space="0" w:color="auto"/>
        <w:left w:val="none" w:sz="0" w:space="0" w:color="auto"/>
        <w:bottom w:val="none" w:sz="0" w:space="0" w:color="auto"/>
        <w:right w:val="none" w:sz="0" w:space="0" w:color="auto"/>
      </w:divBdr>
    </w:div>
    <w:div w:id="1947039190">
      <w:marLeft w:val="0"/>
      <w:marRight w:val="0"/>
      <w:marTop w:val="0"/>
      <w:marBottom w:val="0"/>
      <w:divBdr>
        <w:top w:val="none" w:sz="0" w:space="0" w:color="auto"/>
        <w:left w:val="none" w:sz="0" w:space="0" w:color="auto"/>
        <w:bottom w:val="none" w:sz="0" w:space="0" w:color="auto"/>
        <w:right w:val="none" w:sz="0" w:space="0" w:color="auto"/>
      </w:divBdr>
      <w:divsChild>
        <w:div w:id="1947039154">
          <w:marLeft w:val="0"/>
          <w:marRight w:val="0"/>
          <w:marTop w:val="0"/>
          <w:marBottom w:val="0"/>
          <w:divBdr>
            <w:top w:val="none" w:sz="0" w:space="0" w:color="auto"/>
            <w:left w:val="none" w:sz="0" w:space="0" w:color="auto"/>
            <w:bottom w:val="none" w:sz="0" w:space="0" w:color="auto"/>
            <w:right w:val="none" w:sz="0" w:space="0" w:color="auto"/>
          </w:divBdr>
          <w:divsChild>
            <w:div w:id="1947039173">
              <w:marLeft w:val="0"/>
              <w:marRight w:val="0"/>
              <w:marTop w:val="0"/>
              <w:marBottom w:val="0"/>
              <w:divBdr>
                <w:top w:val="none" w:sz="0" w:space="0" w:color="auto"/>
                <w:left w:val="none" w:sz="0" w:space="0" w:color="auto"/>
                <w:bottom w:val="none" w:sz="0" w:space="0" w:color="auto"/>
                <w:right w:val="none" w:sz="0" w:space="0" w:color="auto"/>
              </w:divBdr>
              <w:divsChild>
                <w:div w:id="1947039147">
                  <w:marLeft w:val="0"/>
                  <w:marRight w:val="0"/>
                  <w:marTop w:val="0"/>
                  <w:marBottom w:val="0"/>
                  <w:divBdr>
                    <w:top w:val="none" w:sz="0" w:space="0" w:color="auto"/>
                    <w:left w:val="none" w:sz="0" w:space="0" w:color="auto"/>
                    <w:bottom w:val="none" w:sz="0" w:space="0" w:color="auto"/>
                    <w:right w:val="none" w:sz="0" w:space="0" w:color="auto"/>
                  </w:divBdr>
                  <w:divsChild>
                    <w:div w:id="19470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9206">
      <w:marLeft w:val="0"/>
      <w:marRight w:val="0"/>
      <w:marTop w:val="0"/>
      <w:marBottom w:val="0"/>
      <w:divBdr>
        <w:top w:val="none" w:sz="0" w:space="0" w:color="auto"/>
        <w:left w:val="none" w:sz="0" w:space="0" w:color="auto"/>
        <w:bottom w:val="none" w:sz="0" w:space="0" w:color="auto"/>
        <w:right w:val="none" w:sz="0" w:space="0" w:color="auto"/>
      </w:divBdr>
      <w:divsChild>
        <w:div w:id="1947039165">
          <w:marLeft w:val="0"/>
          <w:marRight w:val="0"/>
          <w:marTop w:val="0"/>
          <w:marBottom w:val="0"/>
          <w:divBdr>
            <w:top w:val="none" w:sz="0" w:space="0" w:color="auto"/>
            <w:left w:val="none" w:sz="0" w:space="0" w:color="auto"/>
            <w:bottom w:val="none" w:sz="0" w:space="0" w:color="auto"/>
            <w:right w:val="none" w:sz="0" w:space="0" w:color="auto"/>
          </w:divBdr>
        </w:div>
        <w:div w:id="1947039208">
          <w:marLeft w:val="0"/>
          <w:marRight w:val="0"/>
          <w:marTop w:val="0"/>
          <w:marBottom w:val="0"/>
          <w:divBdr>
            <w:top w:val="none" w:sz="0" w:space="0" w:color="auto"/>
            <w:left w:val="none" w:sz="0" w:space="0" w:color="auto"/>
            <w:bottom w:val="none" w:sz="0" w:space="0" w:color="auto"/>
            <w:right w:val="none" w:sz="0" w:space="0" w:color="auto"/>
          </w:divBdr>
        </w:div>
      </w:divsChild>
    </w:div>
    <w:div w:id="1947039211">
      <w:marLeft w:val="0"/>
      <w:marRight w:val="0"/>
      <w:marTop w:val="0"/>
      <w:marBottom w:val="0"/>
      <w:divBdr>
        <w:top w:val="none" w:sz="0" w:space="0" w:color="auto"/>
        <w:left w:val="none" w:sz="0" w:space="0" w:color="auto"/>
        <w:bottom w:val="none" w:sz="0" w:space="0" w:color="auto"/>
        <w:right w:val="none" w:sz="0" w:space="0" w:color="auto"/>
      </w:divBdr>
    </w:div>
    <w:div w:id="1947039212">
      <w:marLeft w:val="0"/>
      <w:marRight w:val="0"/>
      <w:marTop w:val="0"/>
      <w:marBottom w:val="0"/>
      <w:divBdr>
        <w:top w:val="none" w:sz="0" w:space="0" w:color="auto"/>
        <w:left w:val="none" w:sz="0" w:space="0" w:color="auto"/>
        <w:bottom w:val="none" w:sz="0" w:space="0" w:color="auto"/>
        <w:right w:val="none" w:sz="0" w:space="0" w:color="auto"/>
      </w:divBdr>
    </w:div>
    <w:div w:id="1947039213">
      <w:marLeft w:val="0"/>
      <w:marRight w:val="0"/>
      <w:marTop w:val="0"/>
      <w:marBottom w:val="0"/>
      <w:divBdr>
        <w:top w:val="none" w:sz="0" w:space="0" w:color="auto"/>
        <w:left w:val="none" w:sz="0" w:space="0" w:color="auto"/>
        <w:bottom w:val="none" w:sz="0" w:space="0" w:color="auto"/>
        <w:right w:val="none" w:sz="0" w:space="0" w:color="auto"/>
      </w:divBdr>
    </w:div>
    <w:div w:id="1947039214">
      <w:marLeft w:val="0"/>
      <w:marRight w:val="0"/>
      <w:marTop w:val="0"/>
      <w:marBottom w:val="0"/>
      <w:divBdr>
        <w:top w:val="none" w:sz="0" w:space="0" w:color="auto"/>
        <w:left w:val="none" w:sz="0" w:space="0" w:color="auto"/>
        <w:bottom w:val="none" w:sz="0" w:space="0" w:color="auto"/>
        <w:right w:val="none" w:sz="0" w:space="0" w:color="auto"/>
      </w:divBdr>
    </w:div>
    <w:div w:id="1947039215">
      <w:marLeft w:val="0"/>
      <w:marRight w:val="0"/>
      <w:marTop w:val="0"/>
      <w:marBottom w:val="0"/>
      <w:divBdr>
        <w:top w:val="none" w:sz="0" w:space="0" w:color="auto"/>
        <w:left w:val="none" w:sz="0" w:space="0" w:color="auto"/>
        <w:bottom w:val="none" w:sz="0" w:space="0" w:color="auto"/>
        <w:right w:val="none" w:sz="0" w:space="0" w:color="auto"/>
      </w:divBdr>
    </w:div>
    <w:div w:id="1947039216">
      <w:marLeft w:val="0"/>
      <w:marRight w:val="0"/>
      <w:marTop w:val="0"/>
      <w:marBottom w:val="0"/>
      <w:divBdr>
        <w:top w:val="none" w:sz="0" w:space="0" w:color="auto"/>
        <w:left w:val="none" w:sz="0" w:space="0" w:color="auto"/>
        <w:bottom w:val="none" w:sz="0" w:space="0" w:color="auto"/>
        <w:right w:val="none" w:sz="0" w:space="0" w:color="auto"/>
      </w:divBdr>
    </w:div>
    <w:div w:id="194703921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x.doi.org/10.1109/TNANO.2013.2284777" TargetMode="External"/><Relationship Id="rId21" Type="http://schemas.openxmlformats.org/officeDocument/2006/relationships/hyperlink" Target="http://www.nature.com/srep/2013/131113/srep03204/full/srep03204.html" TargetMode="External"/><Relationship Id="rId42" Type="http://schemas.openxmlformats.org/officeDocument/2006/relationships/hyperlink" Target="file:///C:\Documents%20and%20Settings\sbandy\Local%20Settings\Temp\%09http:\iopscience.iop.org\0022-3727\44\20\205301" TargetMode="External"/><Relationship Id="rId47" Type="http://schemas.openxmlformats.org/officeDocument/2006/relationships/hyperlink" Target="http://arxiv.org/find/cond-mat/1/au:+Atulasimha_J/0/1/0/all/0/1" TargetMode="External"/><Relationship Id="rId63" Type="http://schemas.openxmlformats.org/officeDocument/2006/relationships/hyperlink" Target="http://jim.sagepub.com/content/19/12/1371.abstract" TargetMode="External"/><Relationship Id="rId68" Type="http://schemas.openxmlformats.org/officeDocument/2006/relationships/hyperlink" Target="http://jim.sagepub.com/content/17/2/97.short" TargetMode="External"/><Relationship Id="rId2" Type="http://schemas.openxmlformats.org/officeDocument/2006/relationships/numbering" Target="numbering.xml"/><Relationship Id="rId16" Type="http://schemas.openxmlformats.org/officeDocument/2006/relationships/hyperlink" Target="http://onlinelibrary.wiley.com/doi/10.1002/smll.201401022/full%20" TargetMode="External"/><Relationship Id="rId29" Type="http://schemas.openxmlformats.org/officeDocument/2006/relationships/hyperlink" Target="http://arxiv.org/find/cond-mat/1/au:+Atulasimha_J/0/1/0/all/0/1" TargetMode="External"/><Relationship Id="rId11" Type="http://schemas.openxmlformats.org/officeDocument/2006/relationships/hyperlink" Target="http://physicsworld.com/cws/article/news/44910" TargetMode="External"/><Relationship Id="rId24" Type="http://schemas.openxmlformats.org/officeDocument/2006/relationships/hyperlink" Target="http://arxiv.org/find/cond-mat/1/au:+Atulasimha_J/0/1/0/all/0/1" TargetMode="External"/><Relationship Id="rId32" Type="http://schemas.openxmlformats.org/officeDocument/2006/relationships/hyperlink" Target="http://iopscience.iop.org/0957-4484/23/10/105201" TargetMode="External"/><Relationship Id="rId37" Type="http://schemas.openxmlformats.org/officeDocument/2006/relationships/hyperlink" Target="http://arxiv.org/find/cond-mat/1/au:+Fashami_M/0/1/0/all/0/1" TargetMode="External"/><Relationship Id="rId40" Type="http://schemas.openxmlformats.org/officeDocument/2006/relationships/hyperlink" Target="http://iopscience.iop.org/0957-4484/22/15/155201" TargetMode="External"/><Relationship Id="rId45" Type="http://schemas.openxmlformats.org/officeDocument/2006/relationships/hyperlink" Target="http://arxiv.org/find/cond-mat/1/au:+Atulasimha_J/0/1/0/all/0/1" TargetMode="External"/><Relationship Id="rId53" Type="http://schemas.openxmlformats.org/officeDocument/2006/relationships/hyperlink" Target="http://www.sciencedirect.com/science?_ob=PublicationURL&amp;_tockey=%23TOC%235312%232010%23996779979%232207742%23FLA%23&amp;_cdi=5312&amp;_pubType=J&amp;view=c&amp;_auth=y&amp;_acct=C000039639&amp;_version=1&amp;_urlVersion=0&amp;_userid=709070&amp;md5=595e3c98b731f12457d25ba20a523cbd" TargetMode="External"/><Relationship Id="rId58" Type="http://schemas.openxmlformats.org/officeDocument/2006/relationships/hyperlink" Target="http://jim.sagepub.com/content/20/9/1121.abstract" TargetMode="External"/><Relationship Id="rId66" Type="http://schemas.openxmlformats.org/officeDocument/2006/relationships/hyperlink" Target="http://iopscience.iop.org/0964-1726/16/4/039" TargetMode="External"/><Relationship Id="rId5" Type="http://schemas.openxmlformats.org/officeDocument/2006/relationships/settings" Target="settings.xml"/><Relationship Id="rId61" Type="http://schemas.openxmlformats.org/officeDocument/2006/relationships/hyperlink" Target="http://iopscience.iop.org/0964-1726/17/2/025027" TargetMode="External"/><Relationship Id="rId19" Type="http://schemas.openxmlformats.org/officeDocument/2006/relationships/hyperlink" Target="http://arxiv.org/find/cond-mat/1/au:+Atulasimha_J/0/1/0/all/0/1" TargetMode="External"/><Relationship Id="rId14" Type="http://schemas.openxmlformats.org/officeDocument/2006/relationships/hyperlink" Target="http://arxiv.org/pdf/1405.4000.pdf" TargetMode="External"/><Relationship Id="rId22" Type="http://schemas.openxmlformats.org/officeDocument/2006/relationships/hyperlink" Target="http://arxiv.org/find/cond-mat/1/au:+Roy_K/0/1/0/all/0/1" TargetMode="External"/><Relationship Id="rId27" Type="http://schemas.openxmlformats.org/officeDocument/2006/relationships/hyperlink" Target="%20http:/ieeexplore.ieee.org/xpl/articleDetails.jsp?arnumber=6218197" TargetMode="External"/><Relationship Id="rId30" Type="http://schemas.openxmlformats.org/officeDocument/2006/relationships/hyperlink" Target="http://arxiv.org/find/cond-mat/1/au:+Bandyopadhyay_S/0/1/0/all/0/1" TargetMode="External"/><Relationship Id="rId35" Type="http://schemas.openxmlformats.org/officeDocument/2006/relationships/hyperlink" Target="http://jap.aip.org/resource/1/japiau/v112/i2/p023914_s1" TargetMode="External"/><Relationship Id="rId43" Type="http://schemas.openxmlformats.org/officeDocument/2006/relationships/hyperlink" Target="http://arxiv.org/find/cond-mat/1/au:+Roy_K/0/1/0/all/0/1" TargetMode="External"/><Relationship Id="rId48" Type="http://schemas.openxmlformats.org/officeDocument/2006/relationships/hyperlink" Target="http://arxiv.org/find/cond-mat/1/au:+Bandyopadhyay_S/0/1/0/all/0/1" TargetMode="External"/><Relationship Id="rId56" Type="http://schemas.openxmlformats.org/officeDocument/2006/relationships/hyperlink" Target="http://iopscience.iop.org/0964-1726/18/10/104019/" TargetMode="External"/><Relationship Id="rId64" Type="http://schemas.openxmlformats.org/officeDocument/2006/relationships/hyperlink" Target="http://iopscience.iop.org/0964-1726/17/2/025010" TargetMode="External"/><Relationship Id="rId69" Type="http://schemas.openxmlformats.org/officeDocument/2006/relationships/hyperlink" Target="http://www.iumrs-ica2013.org.in/" TargetMode="External"/><Relationship Id="rId8" Type="http://schemas.openxmlformats.org/officeDocument/2006/relationships/endnotes" Target="endnotes.xml"/><Relationship Id="rId51" Type="http://schemas.openxmlformats.org/officeDocument/2006/relationships/hyperlink" Target="http://link.aip.org/link/doi/10.1063/1.3506690"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cholar.google.com/citations?user=PPvWn3oAAAAJ&amp;hl=en" TargetMode="External"/><Relationship Id="rId17" Type="http://schemas.openxmlformats.org/officeDocument/2006/relationships/hyperlink" Target="http://dx.doi.org/10.1063/1.4882276" TargetMode="External"/><Relationship Id="rId25" Type="http://schemas.openxmlformats.org/officeDocument/2006/relationships/hyperlink" Target="http://www.nature.com/srep/2013/131024/srep03038/full/srep03038.html" TargetMode="External"/><Relationship Id="rId33" Type="http://schemas.openxmlformats.org/officeDocument/2006/relationships/hyperlink" Target="http://apl.aip.org/resource/1/applab/v101/i16/p162405_s1" TargetMode="External"/><Relationship Id="rId38" Type="http://schemas.openxmlformats.org/officeDocument/2006/relationships/hyperlink" Target="http://arxiv.org/find/cond-mat/1/au:+Atulasimha_J/0/1/0/all/0/1" TargetMode="External"/><Relationship Id="rId46" Type="http://schemas.openxmlformats.org/officeDocument/2006/relationships/hyperlink" Target="http://prb.aps.org/abstract/PRB/v83/i22/e224412" TargetMode="External"/><Relationship Id="rId59" Type="http://schemas.openxmlformats.org/officeDocument/2006/relationships/hyperlink" Target="http://jim.sagepub.com/content/20/9/1121.abstract" TargetMode="External"/><Relationship Id="rId67" Type="http://schemas.openxmlformats.org/officeDocument/2006/relationships/hyperlink" Target="http://jap.aip.org/resource/1/japiau/v101/i9/p09C521_s1" TargetMode="External"/><Relationship Id="rId20" Type="http://schemas.openxmlformats.org/officeDocument/2006/relationships/hyperlink" Target="http://arxiv.org/find/cond-mat/1/au:+Bandyopadhyay_S/0/1/0/all/0/1" TargetMode="External"/><Relationship Id="rId41" Type="http://schemas.openxmlformats.org/officeDocument/2006/relationships/hyperlink" Target="http://apl.aip.org/resource/1/applab/v99/i6/p063108_s1" TargetMode="External"/><Relationship Id="rId54" Type="http://schemas.openxmlformats.org/officeDocument/2006/relationships/hyperlink" Target="http://dx.doi.org/10.1016/j.jmmm.2010.05.024" TargetMode="External"/><Relationship Id="rId62" Type="http://schemas.openxmlformats.org/officeDocument/2006/relationships/hyperlink" Target="http://jap.aip.org/resource/1/japiau/v103/i7/p07B336_s1"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x.doi.org/10.1063/1.4893617" TargetMode="External"/><Relationship Id="rId23" Type="http://schemas.openxmlformats.org/officeDocument/2006/relationships/hyperlink" Target="http://arxiv.org/find/cond-mat/1/au:+Bandyopadhyay_S/0/1/0/all/0/1" TargetMode="External"/><Relationship Id="rId28" Type="http://schemas.openxmlformats.org/officeDocument/2006/relationships/hyperlink" Target="http://arxiv.org/find/cond-mat/1/au:+Fashami_M/0/1/0/all/0/1" TargetMode="External"/><Relationship Id="rId36" Type="http://schemas.openxmlformats.org/officeDocument/2006/relationships/hyperlink" Target="http://dx.doi.org/10.1109/TNANO.2011.2173587" TargetMode="External"/><Relationship Id="rId49" Type="http://schemas.openxmlformats.org/officeDocument/2006/relationships/hyperlink" Target="http://iopscience.iop.org/0022-3727/44/20/205301" TargetMode="External"/><Relationship Id="rId57" Type="http://schemas.openxmlformats.org/officeDocument/2006/relationships/hyperlink" Target="http://www.sciencedirect.com/science?_ob=PublicationURL&amp;_tockey=%23TOC%235312%232009%23996789975%231512094%23FLA%23&amp;_cdi=5312&amp;_pubType=J&amp;view=c&amp;_auth=y&amp;_acct=C000039639&amp;_version=1&amp;_urlVersion=0&amp;_userid=709070&amp;md5=7f27f2f9b3fcfc0efeaebeb1e8e1bbd3" TargetMode="External"/><Relationship Id="rId10" Type="http://schemas.openxmlformats.org/officeDocument/2006/relationships/hyperlink" Target="http://www.eetimes.com/electronics-news/4219545/Researchers-aim-for-energy-harvesting-CPUs" TargetMode="External"/><Relationship Id="rId31" Type="http://schemas.openxmlformats.org/officeDocument/2006/relationships/hyperlink" Target="tel:%282012%29%20105201" TargetMode="External"/><Relationship Id="rId44" Type="http://schemas.openxmlformats.org/officeDocument/2006/relationships/hyperlink" Target="http://arxiv.org/find/cond-mat/1/au:+Bandyopadhyay_S/0/1/0/all/0/1" TargetMode="External"/><Relationship Id="rId52" Type="http://schemas.openxmlformats.org/officeDocument/2006/relationships/hyperlink" Target="http://dx.doi.org/10.1088/0964-1726/19/12/125005" TargetMode="External"/><Relationship Id="rId60" Type="http://schemas.openxmlformats.org/officeDocument/2006/relationships/hyperlink" Target="http://jap.aip.org/resource/1/japiau/v103/i1/p014901_s1" TargetMode="External"/><Relationship Id="rId65" Type="http://schemas.openxmlformats.org/officeDocument/2006/relationships/hyperlink" Target="http://iopscience.iop.org/0964-1726/17/3/035005" TargetMode="External"/><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nature.com/nature/journal/v476/n7361/full/476375c.html?WT.ec_id=NATURE-20110825" TargetMode="External"/><Relationship Id="rId13" Type="http://schemas.openxmlformats.org/officeDocument/2006/relationships/hyperlink" Target="http://arxiv-web3.library.cornell.edu/abs/1404.2980v1" TargetMode="External"/><Relationship Id="rId18" Type="http://schemas.openxmlformats.org/officeDocument/2006/relationships/hyperlink" Target="http://arxiv.org/find/cond-mat/1/au:+Fashami_M/0/1/0/all/0/1" TargetMode="External"/><Relationship Id="rId39" Type="http://schemas.openxmlformats.org/officeDocument/2006/relationships/hyperlink" Target="http://arxiv.org/find/cond-mat/1/au:+Bandyopadhyay_S/0/1/0/all/0/1" TargetMode="External"/><Relationship Id="rId34" Type="http://schemas.openxmlformats.org/officeDocument/2006/relationships/hyperlink" Target="http://iopscience.iop.org/0964-1726/21/8/085023" TargetMode="External"/><Relationship Id="rId50" Type="http://schemas.openxmlformats.org/officeDocument/2006/relationships/hyperlink" Target="http://iopscience.iop.org/0964-1726/20/4/043001" TargetMode="External"/><Relationship Id="rId55" Type="http://schemas.openxmlformats.org/officeDocument/2006/relationships/hyperlink" Target="http://dx.doi.org/10.1016/j.jmmm.2010.01.046" TargetMode="External"/><Relationship Id="rId7" Type="http://schemas.openxmlformats.org/officeDocument/2006/relationships/footnotes" Target="footnot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114D7-FB94-40DC-85DA-703D7F025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7215</Words>
  <Characters>41129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Resume</vt:lpstr>
    </vt:vector>
  </TitlesOfParts>
  <Company>INFOSYS LTD</Company>
  <LinksUpToDate>false</LinksUpToDate>
  <CharactersWithSpaces>48248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RAJIV</dc:creator>
  <cp:lastModifiedBy>Andy</cp:lastModifiedBy>
  <cp:revision>2</cp:revision>
  <cp:lastPrinted>2013-12-11T21:42:00Z</cp:lastPrinted>
  <dcterms:created xsi:type="dcterms:W3CDTF">2014-10-03T19:19:00Z</dcterms:created>
  <dcterms:modified xsi:type="dcterms:W3CDTF">2014-10-03T19:19:00Z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-420859447</vt:i4>
  </property>
  <property fmtid="{D5CDD505-2E9C-101B-9397-08002B2CF9AE}" pid="3" name="_AuthorEmail">
    <vt:lpwstr>vijayaraghavan_a@infosys.com</vt:lpwstr>
  </property>
  <property fmtid="{D5CDD505-2E9C-101B-9397-08002B2CF9AE}" pid="4" name="_AuthorEmailDisplayName">
    <vt:lpwstr>Vijayaraghavan Ananthan</vt:lpwstr>
  </property>
  <property fmtid="{D5CDD505-2E9C-101B-9397-08002B2CF9AE}" pid="5" name="_PreviousAdHocReviewCycleID">
    <vt:i4>1192504548</vt:i4>
  </property>
  <property fmtid="{D5CDD505-2E9C-101B-9397-08002B2CF9AE}" pid="6" name="_ReviewingToolsShownOnce">
    <vt:lpwstr/>
  </property>
</Properties>
</file>