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B8FF"/>
  <w:body>
    <w:p w:rsidR="007642FB" w:rsidRDefault="007642FB">
      <w:pPr>
        <w:suppressAutoHyphens w:val="0"/>
        <w:rPr>
          <w:b/>
          <w:bCs/>
          <w:caps/>
          <w:sz w:val="24"/>
          <w:szCs w:val="24"/>
        </w:rPr>
      </w:pPr>
    </w:p>
    <w:p w:rsidR="004A007E" w:rsidRPr="00A42275" w:rsidRDefault="00D52237">
      <w:pPr>
        <w:tabs>
          <w:tab w:val="left" w:pos="180"/>
          <w:tab w:val="right" w:pos="2160"/>
          <w:tab w:val="left" w:pos="2880"/>
        </w:tabs>
        <w:jc w:val="center"/>
        <w:rPr>
          <w:b/>
          <w:bCs/>
          <w:caps/>
          <w:sz w:val="24"/>
          <w:szCs w:val="24"/>
        </w:rPr>
      </w:pPr>
      <w:r>
        <w:rPr>
          <w:noProof/>
        </w:rPr>
        <mc:AlternateContent>
          <mc:Choice Requires="wps">
            <w:drawing>
              <wp:anchor distT="0" distB="0" distL="114300" distR="114300" simplePos="0" relativeHeight="251658752" behindDoc="0" locked="0" layoutInCell="0" allowOverlap="1">
                <wp:simplePos x="0" y="0"/>
                <wp:positionH relativeFrom="column">
                  <wp:posOffset>-27940</wp:posOffset>
                </wp:positionH>
                <wp:positionV relativeFrom="paragraph">
                  <wp:posOffset>-43815</wp:posOffset>
                </wp:positionV>
                <wp:extent cx="6515100" cy="0"/>
                <wp:effectExtent l="10160" t="13335" r="18415" b="15240"/>
                <wp:wrapNone/>
                <wp:docPr id="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15100" cy="0"/>
                        </a:xfrm>
                        <a:prstGeom prst="line">
                          <a:avLst/>
                        </a:prstGeom>
                        <a:noFill/>
                        <a:ln w="1908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86E6BE" id="Line 2"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pt,-3.45pt" to="510.8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MCaEQIAACk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pxjpEgH&#10;Em2F4mgSOtMbV0BApXY21EbP6sVsNf3ukNJVS9SBR4avFwNpWchI3qSEjTOAv++/aAYx5Oh1bNO5&#10;sV2AhAagc1TjcleDnz2icDibZtMsBdHo4EtIMSQa6/xnrjsUjBJL4ByByWnrfCBCiiEk3KP0RkgZ&#10;xZYK9cB2kc7TmOG0FCx4Q5yzh30lLTqRMC/xi2WB5zHM6qNiEa3lhK1vtidCXm24XaqAB7UAn5t1&#10;HYgfi3Sxnq/n+SifzNajPK3r0adNlY9mm+zjtP5QV1Wd/QzUsrxoBWNcBXbDcGb534l/eybXsbqP&#10;570PyVv02DAgO/wj6Shm0O86CXvNLjs7iAzzGINvbycM/OMe7McXvvoFAAD//wMAUEsDBBQABgAI&#10;AAAAIQBAv6lu3AAAAAkBAAAPAAAAZHJzL2Rvd25yZXYueG1sTI9BT8MwDIXvSPyHyEhc0JZ0TNVW&#10;mk4IgcSRDbi7jddUNE7VZFvh15OJAztZ9nt6/l65mVwvjjSGzrOGbK5AEDfedNxq+Hh/ma1AhIhs&#10;sPdMGr4pwKa6viqxMP7EWzruYitSCIcCNdgYh0LK0FhyGOZ+IE7a3o8OY1rHVpoRTync9XKhVC4d&#10;dpw+WBzoyVLztTs4DXf3r/U6Bvpc0XZ6/nlTMqvtXuvbm+nxAUSkKf6b4Yyf0KFKTLU/sAmi1zBb&#10;LpMzzXwN4qyrRZaDqP8usirlZYPqFwAA//8DAFBLAQItABQABgAIAAAAIQC2gziS/gAAAOEBAAAT&#10;AAAAAAAAAAAAAAAAAAAAAABbQ29udGVudF9UeXBlc10ueG1sUEsBAi0AFAAGAAgAAAAhADj9If/W&#10;AAAAlAEAAAsAAAAAAAAAAAAAAAAALwEAAF9yZWxzLy5yZWxzUEsBAi0AFAAGAAgAAAAhAE1UwJoR&#10;AgAAKQQAAA4AAAAAAAAAAAAAAAAALgIAAGRycy9lMm9Eb2MueG1sUEsBAi0AFAAGAAgAAAAhAEC/&#10;qW7cAAAACQEAAA8AAAAAAAAAAAAAAAAAawQAAGRycy9kb3ducmV2LnhtbFBLBQYAAAAABAAEAPMA&#10;AAB0BQAAAAA=&#10;" o:allowincell="f" strokeweight=".53mm"/>
            </w:pict>
          </mc:Fallback>
        </mc:AlternateContent>
      </w:r>
      <w:r w:rsidR="004A007E" w:rsidRPr="00A42275">
        <w:rPr>
          <w:b/>
          <w:bCs/>
          <w:caps/>
          <w:sz w:val="24"/>
          <w:szCs w:val="24"/>
        </w:rPr>
        <w:t>JAYASIMHA   ATULASIMHA</w:t>
      </w:r>
    </w:p>
    <w:p w:rsidR="008F7966" w:rsidRDefault="00B23050" w:rsidP="008F7966">
      <w:pPr>
        <w:tabs>
          <w:tab w:val="left" w:pos="180"/>
          <w:tab w:val="right" w:pos="2160"/>
          <w:tab w:val="left" w:pos="2880"/>
        </w:tabs>
        <w:jc w:val="center"/>
        <w:rPr>
          <w:b/>
          <w:bCs/>
          <w:sz w:val="24"/>
          <w:szCs w:val="24"/>
        </w:rPr>
      </w:pPr>
      <w:r>
        <w:rPr>
          <w:b/>
          <w:bCs/>
          <w:sz w:val="24"/>
          <w:szCs w:val="24"/>
        </w:rPr>
        <w:t xml:space="preserve">Qimonda </w:t>
      </w:r>
      <w:r w:rsidR="004A007E">
        <w:rPr>
          <w:b/>
          <w:bCs/>
          <w:sz w:val="24"/>
          <w:szCs w:val="24"/>
        </w:rPr>
        <w:t>Professor, Department</w:t>
      </w:r>
      <w:r w:rsidR="004A007E" w:rsidRPr="002175F8">
        <w:rPr>
          <w:b/>
          <w:bCs/>
          <w:sz w:val="24"/>
          <w:szCs w:val="24"/>
        </w:rPr>
        <w:t xml:space="preserve"> of Mechanical and Nuclear Engineering, </w:t>
      </w:r>
    </w:p>
    <w:p w:rsidR="004A007E" w:rsidRPr="002175F8" w:rsidRDefault="004A007E" w:rsidP="00426E25">
      <w:pPr>
        <w:tabs>
          <w:tab w:val="left" w:pos="180"/>
          <w:tab w:val="right" w:pos="2160"/>
          <w:tab w:val="left" w:pos="2880"/>
        </w:tabs>
        <w:jc w:val="center"/>
        <w:outlineLvl w:val="0"/>
        <w:rPr>
          <w:b/>
          <w:bCs/>
          <w:sz w:val="24"/>
          <w:szCs w:val="24"/>
        </w:rPr>
      </w:pPr>
      <w:r>
        <w:rPr>
          <w:b/>
          <w:bCs/>
          <w:sz w:val="24"/>
          <w:szCs w:val="24"/>
        </w:rPr>
        <w:t>Virginia Commonwealth University</w:t>
      </w:r>
    </w:p>
    <w:p w:rsidR="004A007E" w:rsidRDefault="004A007E" w:rsidP="00426E25">
      <w:pPr>
        <w:tabs>
          <w:tab w:val="left" w:pos="180"/>
          <w:tab w:val="right" w:pos="2160"/>
          <w:tab w:val="left" w:pos="2880"/>
        </w:tabs>
        <w:jc w:val="center"/>
        <w:outlineLvl w:val="0"/>
        <w:rPr>
          <w:sz w:val="22"/>
          <w:szCs w:val="22"/>
        </w:rPr>
      </w:pPr>
      <w:r w:rsidRPr="002175F8">
        <w:rPr>
          <w:sz w:val="22"/>
          <w:szCs w:val="22"/>
        </w:rPr>
        <w:t xml:space="preserve">401 West Main Street, Room E3249, P.O. Box 843015, Richmond, Virginia 23284-3015. </w:t>
      </w:r>
    </w:p>
    <w:p w:rsidR="004A007E" w:rsidRPr="002175F8" w:rsidRDefault="004A007E" w:rsidP="00426E25">
      <w:pPr>
        <w:tabs>
          <w:tab w:val="left" w:pos="180"/>
          <w:tab w:val="right" w:pos="2160"/>
          <w:tab w:val="left" w:pos="2880"/>
        </w:tabs>
        <w:jc w:val="center"/>
        <w:outlineLvl w:val="0"/>
        <w:rPr>
          <w:sz w:val="22"/>
          <w:szCs w:val="22"/>
        </w:rPr>
      </w:pPr>
      <w:r w:rsidRPr="002175F8">
        <w:rPr>
          <w:sz w:val="22"/>
          <w:szCs w:val="22"/>
        </w:rPr>
        <w:t>Phone: (804)</w:t>
      </w:r>
      <w:r>
        <w:rPr>
          <w:sz w:val="22"/>
          <w:szCs w:val="22"/>
        </w:rPr>
        <w:t xml:space="preserve"> </w:t>
      </w:r>
      <w:r w:rsidRPr="002175F8">
        <w:rPr>
          <w:sz w:val="22"/>
          <w:szCs w:val="22"/>
        </w:rPr>
        <w:t>827-7037 Fax: (804) 827-7030</w:t>
      </w:r>
    </w:p>
    <w:p w:rsidR="004A007E" w:rsidRPr="00D86066" w:rsidRDefault="00D52237" w:rsidP="00D86066">
      <w:pPr>
        <w:tabs>
          <w:tab w:val="left" w:pos="180"/>
          <w:tab w:val="right" w:pos="2160"/>
          <w:tab w:val="left" w:pos="2880"/>
        </w:tabs>
        <w:rPr>
          <w:sz w:val="16"/>
          <w:szCs w:val="16"/>
        </w:rPr>
      </w:pPr>
      <w:r>
        <w:rPr>
          <w:noProof/>
        </w:rPr>
        <mc:AlternateContent>
          <mc:Choice Requires="wps">
            <w:drawing>
              <wp:anchor distT="0" distB="0" distL="114300" distR="114300" simplePos="0" relativeHeight="251657728" behindDoc="0" locked="0" layoutInCell="0" allowOverlap="1">
                <wp:simplePos x="0" y="0"/>
                <wp:positionH relativeFrom="column">
                  <wp:posOffset>-62865</wp:posOffset>
                </wp:positionH>
                <wp:positionV relativeFrom="paragraph">
                  <wp:posOffset>10160</wp:posOffset>
                </wp:positionV>
                <wp:extent cx="6515100" cy="0"/>
                <wp:effectExtent l="13335" t="19050" r="15240" b="19050"/>
                <wp:wrapNone/>
                <wp:docPr id="3"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15100" cy="0"/>
                        </a:xfrm>
                        <a:prstGeom prst="line">
                          <a:avLst/>
                        </a:prstGeom>
                        <a:noFill/>
                        <a:ln w="1908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A03EEC" id="Line 3"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5pt,.8pt" to="508.0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yLHEgIAACk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iKkSId&#10;SPQsFEfT0JneuAICKrWzoTZ6Vi/mWdPvDildtUQdeGT4ejGQloWM5E1K2DgD+Pv+s2YQQ45exzad&#10;G9sFSGgAOkc1Lnc1+NkjCofzWTbLUhCNDr6EFEOisc5/4rpDwSixBM4RmJyenQ9ESDGEhHuU3gop&#10;o9hSoR7YLtNFGjOcloIFb4hz9rCvpEUnEuYlfrEs8DyGWX1ULKK1nLDNzfZEyKsNt0sV8KAW4HOz&#10;rgPxY5kuN4vNIh/lk/lmlKd1Pfq4rfLRfJt9mNXTuqrq7GegluVFKxjjKrAbhjPL/0782zO5jtV9&#10;PO99SN6ix4YB2eEfSUcxg37XSdhrdtnZQWSYxxh8ezth4B/3YD++8PUvAAAA//8DAFBLAwQUAAYA&#10;CAAAACEA+Ta3v9kAAAAHAQAADwAAAGRycy9kb3ducmV2LnhtbEyOzU7DMBCE70i8g7VIXFBrB6So&#10;CXEqhEDqkRa4O/E2jojXUey2oU/Plgsc50czX7We/SCOOMU+kIZsqUAgtcH21Gn4eH9drEDEZMia&#10;IRBq+MYI6/r6qjKlDSfa4nGXOsEjFEujwaU0llLG1qE3cRlGJM72YfImsZw6aSdz4nE/yHulculN&#10;T/zgzIjPDtuv3cFruHvYNEWK+LnC7fxyflMya9xe69ub+ekRRMI5/ZXhgs/oUDNTEw5koxg0LIqC&#10;m+znIC6xyvIMRPNryLqS//nrHwAAAP//AwBQSwECLQAUAAYACAAAACEAtoM4kv4AAADhAQAAEwAA&#10;AAAAAAAAAAAAAAAAAAAAW0NvbnRlbnRfVHlwZXNdLnhtbFBLAQItABQABgAIAAAAIQA4/SH/1gAA&#10;AJQBAAALAAAAAAAAAAAAAAAAAC8BAABfcmVscy8ucmVsc1BLAQItABQABgAIAAAAIQBolyLHEgIA&#10;ACkEAAAOAAAAAAAAAAAAAAAAAC4CAABkcnMvZTJvRG9jLnhtbFBLAQItABQABgAIAAAAIQD5Nre/&#10;2QAAAAcBAAAPAAAAAAAAAAAAAAAAAGwEAABkcnMvZG93bnJldi54bWxQSwUGAAAAAAQABADzAAAA&#10;cgUAAAAA&#10;" o:allowincell="f" strokeweight=".53mm"/>
            </w:pict>
          </mc:Fallback>
        </mc:AlternateContent>
      </w:r>
    </w:p>
    <w:p w:rsidR="004A007E" w:rsidRDefault="004A007E" w:rsidP="00426E25">
      <w:pPr>
        <w:tabs>
          <w:tab w:val="left" w:pos="180"/>
          <w:tab w:val="right" w:pos="2160"/>
          <w:tab w:val="left" w:pos="2880"/>
        </w:tabs>
        <w:jc w:val="center"/>
        <w:outlineLvl w:val="0"/>
        <w:rPr>
          <w:b/>
          <w:bCs/>
          <w:sz w:val="28"/>
          <w:szCs w:val="28"/>
        </w:rPr>
      </w:pPr>
      <w:r w:rsidRPr="00A42275">
        <w:rPr>
          <w:b/>
          <w:bCs/>
          <w:sz w:val="28"/>
          <w:szCs w:val="28"/>
        </w:rPr>
        <w:t>1. GENERAL INFORMATION</w:t>
      </w:r>
    </w:p>
    <w:p w:rsidR="004A007E" w:rsidRDefault="00A23487" w:rsidP="00A23487">
      <w:pPr>
        <w:tabs>
          <w:tab w:val="left" w:pos="180"/>
          <w:tab w:val="right" w:pos="2160"/>
          <w:tab w:val="left" w:pos="2880"/>
          <w:tab w:val="left" w:pos="3580"/>
        </w:tabs>
        <w:rPr>
          <w:b/>
          <w:bCs/>
          <w:sz w:val="4"/>
          <w:szCs w:val="4"/>
        </w:rPr>
      </w:pPr>
      <w:r>
        <w:rPr>
          <w:b/>
          <w:bCs/>
          <w:sz w:val="4"/>
          <w:szCs w:val="4"/>
        </w:rPr>
        <w:tab/>
      </w:r>
      <w:r>
        <w:rPr>
          <w:b/>
          <w:bCs/>
          <w:sz w:val="4"/>
          <w:szCs w:val="4"/>
        </w:rPr>
        <w:tab/>
      </w:r>
      <w:r>
        <w:rPr>
          <w:b/>
          <w:bCs/>
          <w:sz w:val="4"/>
          <w:szCs w:val="4"/>
        </w:rPr>
        <w:tab/>
      </w:r>
      <w:r>
        <w:rPr>
          <w:b/>
          <w:bCs/>
          <w:sz w:val="4"/>
          <w:szCs w:val="4"/>
        </w:rPr>
        <w:tab/>
      </w:r>
    </w:p>
    <w:p w:rsidR="00A23487" w:rsidRPr="002175F8" w:rsidRDefault="00A23487" w:rsidP="00A23487">
      <w:pPr>
        <w:tabs>
          <w:tab w:val="left" w:pos="180"/>
          <w:tab w:val="right" w:pos="2160"/>
          <w:tab w:val="left" w:pos="2880"/>
          <w:tab w:val="left" w:pos="3580"/>
        </w:tabs>
        <w:rPr>
          <w:b/>
          <w:bCs/>
          <w:sz w:val="4"/>
          <w:szCs w:val="4"/>
        </w:rPr>
      </w:pPr>
    </w:p>
    <w:p w:rsidR="004A007E" w:rsidRPr="00A92D1B" w:rsidRDefault="004A007E" w:rsidP="00A92D1B">
      <w:pPr>
        <w:jc w:val="both"/>
        <w:outlineLvl w:val="0"/>
        <w:rPr>
          <w:rFonts w:ascii="Times New Roman Bold" w:hAnsi="Times New Roman Bold" w:cs="Times New Roman Bold"/>
          <w:b/>
          <w:bCs/>
          <w:caps/>
          <w:sz w:val="24"/>
          <w:szCs w:val="24"/>
        </w:rPr>
      </w:pPr>
      <w:r w:rsidRPr="00A068B7">
        <w:rPr>
          <w:rFonts w:ascii="Times New Roman Bold" w:hAnsi="Times New Roman Bold" w:cs="Times New Roman Bold"/>
          <w:b/>
          <w:bCs/>
          <w:caps/>
          <w:sz w:val="24"/>
          <w:szCs w:val="24"/>
        </w:rPr>
        <w:t>Academic Qualifications</w:t>
      </w:r>
    </w:p>
    <w:p w:rsidR="004A007E" w:rsidRPr="00157147" w:rsidRDefault="004A007E">
      <w:pPr>
        <w:rPr>
          <w:sz w:val="22"/>
          <w:szCs w:val="22"/>
        </w:rPr>
      </w:pPr>
      <w:r w:rsidRPr="00157147">
        <w:rPr>
          <w:i/>
          <w:iCs/>
          <w:sz w:val="22"/>
          <w:szCs w:val="22"/>
        </w:rPr>
        <w:t>Doctor of Philosophy</w:t>
      </w:r>
      <w:r w:rsidRPr="00157147">
        <w:rPr>
          <w:sz w:val="22"/>
          <w:szCs w:val="22"/>
        </w:rPr>
        <w:t>, Aerospace Engineering, 2003-</w:t>
      </w:r>
      <w:r>
        <w:rPr>
          <w:sz w:val="22"/>
          <w:szCs w:val="22"/>
        </w:rPr>
        <w:t xml:space="preserve"> 2006,</w:t>
      </w:r>
      <w:r w:rsidR="00EB67AF">
        <w:rPr>
          <w:sz w:val="22"/>
          <w:szCs w:val="22"/>
        </w:rPr>
        <w:t xml:space="preserve"> </w:t>
      </w:r>
      <w:r w:rsidRPr="00157147">
        <w:rPr>
          <w:sz w:val="22"/>
          <w:szCs w:val="22"/>
        </w:rPr>
        <w:t>University of Maryland, College Park.</w:t>
      </w:r>
    </w:p>
    <w:p w:rsidR="004A007E" w:rsidRPr="00EB67AF" w:rsidRDefault="004A007E" w:rsidP="00EB67AF">
      <w:pPr>
        <w:outlineLvl w:val="0"/>
        <w:rPr>
          <w:sz w:val="21"/>
          <w:szCs w:val="21"/>
        </w:rPr>
      </w:pPr>
      <w:r w:rsidRPr="001D5DD3">
        <w:rPr>
          <w:sz w:val="22"/>
          <w:szCs w:val="22"/>
          <w:u w:val="single"/>
        </w:rPr>
        <w:t>Title</w:t>
      </w:r>
      <w:r w:rsidR="00EB67AF" w:rsidRPr="001D5DD3">
        <w:rPr>
          <w:sz w:val="22"/>
          <w:szCs w:val="22"/>
        </w:rPr>
        <w:t xml:space="preserve">: </w:t>
      </w:r>
      <w:r w:rsidRPr="001D5DD3">
        <w:rPr>
          <w:sz w:val="22"/>
          <w:szCs w:val="22"/>
        </w:rPr>
        <w:t>“Characterization and Modeling of the Magnetomechanical behavior of Iron-Gallium alloys”</w:t>
      </w:r>
      <w:r w:rsidR="00EB67AF" w:rsidRPr="001D5DD3">
        <w:rPr>
          <w:sz w:val="22"/>
          <w:szCs w:val="22"/>
        </w:rPr>
        <w:t xml:space="preserve">. </w:t>
      </w:r>
    </w:p>
    <w:p w:rsidR="004A007E" w:rsidRPr="00D50059" w:rsidRDefault="004A007E">
      <w:pPr>
        <w:rPr>
          <w:sz w:val="10"/>
          <w:szCs w:val="10"/>
        </w:rPr>
      </w:pPr>
    </w:p>
    <w:p w:rsidR="004A007E" w:rsidRDefault="004A007E">
      <w:pPr>
        <w:rPr>
          <w:sz w:val="22"/>
          <w:szCs w:val="22"/>
        </w:rPr>
      </w:pPr>
      <w:r w:rsidRPr="00157147">
        <w:rPr>
          <w:i/>
          <w:iCs/>
          <w:sz w:val="22"/>
          <w:szCs w:val="22"/>
        </w:rPr>
        <w:t>Master of Science (Non-thesis)</w:t>
      </w:r>
      <w:r w:rsidRPr="00157147">
        <w:rPr>
          <w:sz w:val="22"/>
          <w:szCs w:val="22"/>
        </w:rPr>
        <w:t>, A</w:t>
      </w:r>
      <w:r>
        <w:rPr>
          <w:sz w:val="22"/>
          <w:szCs w:val="22"/>
        </w:rPr>
        <w:t>erospace Engineering, 2001-2003,</w:t>
      </w:r>
      <w:r w:rsidR="00EB67AF">
        <w:rPr>
          <w:sz w:val="22"/>
          <w:szCs w:val="22"/>
        </w:rPr>
        <w:t xml:space="preserve"> Univ.</w:t>
      </w:r>
      <w:r w:rsidRPr="00157147">
        <w:rPr>
          <w:sz w:val="22"/>
          <w:szCs w:val="22"/>
        </w:rPr>
        <w:t xml:space="preserve"> of Maryland, College Park.</w:t>
      </w:r>
    </w:p>
    <w:p w:rsidR="004A007E" w:rsidRPr="00D50059" w:rsidRDefault="004A007E" w:rsidP="007A0621">
      <w:pPr>
        <w:tabs>
          <w:tab w:val="left" w:pos="720"/>
          <w:tab w:val="center" w:pos="4680"/>
        </w:tabs>
        <w:rPr>
          <w:sz w:val="10"/>
          <w:szCs w:val="10"/>
        </w:rPr>
      </w:pPr>
      <w:r w:rsidRPr="00D50059">
        <w:rPr>
          <w:sz w:val="10"/>
          <w:szCs w:val="10"/>
        </w:rPr>
        <w:tab/>
      </w:r>
      <w:r w:rsidR="007A0621">
        <w:rPr>
          <w:sz w:val="10"/>
          <w:szCs w:val="10"/>
        </w:rPr>
        <w:tab/>
      </w:r>
    </w:p>
    <w:p w:rsidR="00EB67AF" w:rsidRDefault="004A007E">
      <w:pPr>
        <w:rPr>
          <w:sz w:val="22"/>
          <w:szCs w:val="22"/>
        </w:rPr>
      </w:pPr>
      <w:r w:rsidRPr="00AF444A">
        <w:rPr>
          <w:i/>
          <w:iCs/>
          <w:sz w:val="22"/>
          <w:szCs w:val="22"/>
        </w:rPr>
        <w:t>Bachelor of Technology</w:t>
      </w:r>
      <w:r w:rsidRPr="00157147">
        <w:rPr>
          <w:sz w:val="22"/>
          <w:szCs w:val="22"/>
        </w:rPr>
        <w:t>, Mechanical Engineering, 1997-2001,</w:t>
      </w:r>
      <w:r w:rsidR="00EB67AF">
        <w:rPr>
          <w:sz w:val="22"/>
          <w:szCs w:val="22"/>
        </w:rPr>
        <w:t xml:space="preserve"> </w:t>
      </w:r>
    </w:p>
    <w:p w:rsidR="004A007E" w:rsidRPr="00157147" w:rsidRDefault="004A007E">
      <w:pPr>
        <w:rPr>
          <w:sz w:val="22"/>
          <w:szCs w:val="22"/>
        </w:rPr>
      </w:pPr>
      <w:r w:rsidRPr="00157147">
        <w:rPr>
          <w:sz w:val="22"/>
          <w:szCs w:val="22"/>
        </w:rPr>
        <w:t xml:space="preserve">Indian Institute of Technology, Madras, India.   </w:t>
      </w:r>
    </w:p>
    <w:p w:rsidR="004A007E" w:rsidRPr="00D02937" w:rsidRDefault="004A007E" w:rsidP="00D02937">
      <w:pPr>
        <w:ind w:firstLine="720"/>
        <w:rPr>
          <w:sz w:val="14"/>
          <w:szCs w:val="14"/>
        </w:rPr>
      </w:pPr>
    </w:p>
    <w:p w:rsidR="004A007E" w:rsidRPr="00A92D1B" w:rsidRDefault="004A007E" w:rsidP="00A92D1B">
      <w:pPr>
        <w:jc w:val="both"/>
        <w:outlineLvl w:val="0"/>
        <w:rPr>
          <w:rFonts w:ascii="Times New Roman Bold" w:hAnsi="Times New Roman Bold" w:cs="Times New Roman Bold"/>
          <w:b/>
          <w:bCs/>
          <w:caps/>
          <w:sz w:val="24"/>
          <w:szCs w:val="24"/>
        </w:rPr>
      </w:pPr>
      <w:r w:rsidRPr="00A068B7">
        <w:rPr>
          <w:rFonts w:ascii="Times New Roman Bold" w:hAnsi="Times New Roman Bold" w:cs="Times New Roman Bold"/>
          <w:b/>
          <w:bCs/>
          <w:caps/>
          <w:sz w:val="24"/>
          <w:szCs w:val="24"/>
        </w:rPr>
        <w:t>Work/ Research Experience</w:t>
      </w:r>
    </w:p>
    <w:p w:rsidR="00E920C6" w:rsidRPr="00A97842" w:rsidRDefault="00E920C6" w:rsidP="00E920C6">
      <w:pPr>
        <w:numPr>
          <w:ilvl w:val="0"/>
          <w:numId w:val="3"/>
        </w:numPr>
        <w:suppressAutoHyphens w:val="0"/>
        <w:autoSpaceDE w:val="0"/>
        <w:autoSpaceDN w:val="0"/>
        <w:adjustRightInd w:val="0"/>
        <w:rPr>
          <w:i/>
          <w:iCs/>
          <w:sz w:val="22"/>
          <w:szCs w:val="22"/>
        </w:rPr>
      </w:pPr>
      <w:r>
        <w:rPr>
          <w:i/>
          <w:iCs/>
          <w:color w:val="231F20"/>
          <w:sz w:val="22"/>
          <w:szCs w:val="22"/>
        </w:rPr>
        <w:t xml:space="preserve">Qimonda </w:t>
      </w:r>
      <w:r w:rsidRPr="00EC7A54">
        <w:rPr>
          <w:i/>
          <w:iCs/>
          <w:color w:val="231F20"/>
          <w:sz w:val="22"/>
          <w:szCs w:val="22"/>
        </w:rPr>
        <w:t>Professor</w:t>
      </w:r>
      <w:r>
        <w:rPr>
          <w:i/>
          <w:iCs/>
          <w:color w:val="231F20"/>
          <w:sz w:val="22"/>
          <w:szCs w:val="22"/>
        </w:rPr>
        <w:t xml:space="preserve"> of Mechanical and Nuclear Engineering</w:t>
      </w:r>
      <w:r>
        <w:rPr>
          <w:color w:val="231F20"/>
          <w:sz w:val="22"/>
          <w:szCs w:val="22"/>
        </w:rPr>
        <w:t xml:space="preserve">, </w:t>
      </w:r>
      <w:r>
        <w:rPr>
          <w:i/>
          <w:iCs/>
          <w:color w:val="231F20"/>
          <w:sz w:val="22"/>
          <w:szCs w:val="22"/>
        </w:rPr>
        <w:t>July 2017</w:t>
      </w:r>
      <w:r w:rsidRPr="00B0549D">
        <w:rPr>
          <w:i/>
          <w:iCs/>
          <w:color w:val="231F20"/>
          <w:sz w:val="22"/>
          <w:szCs w:val="22"/>
        </w:rPr>
        <w:t>-current</w:t>
      </w:r>
    </w:p>
    <w:p w:rsidR="00E920C6" w:rsidRDefault="00E920C6" w:rsidP="00E920C6">
      <w:pPr>
        <w:suppressAutoHyphens w:val="0"/>
        <w:autoSpaceDE w:val="0"/>
        <w:autoSpaceDN w:val="0"/>
        <w:adjustRightInd w:val="0"/>
        <w:rPr>
          <w:i/>
          <w:iCs/>
          <w:color w:val="231F20"/>
          <w:sz w:val="22"/>
          <w:szCs w:val="22"/>
        </w:rPr>
      </w:pPr>
      <w:r>
        <w:rPr>
          <w:i/>
          <w:iCs/>
          <w:color w:val="231F20"/>
          <w:sz w:val="22"/>
          <w:szCs w:val="22"/>
        </w:rPr>
        <w:t>Professor of Electrical and Computer Engineering (Courtesy appointment), July 2017-current</w:t>
      </w:r>
    </w:p>
    <w:p w:rsidR="00E920C6" w:rsidRDefault="00E920C6" w:rsidP="00E920C6">
      <w:pPr>
        <w:suppressAutoHyphens w:val="0"/>
        <w:autoSpaceDE w:val="0"/>
        <w:autoSpaceDN w:val="0"/>
        <w:adjustRightInd w:val="0"/>
        <w:rPr>
          <w:sz w:val="22"/>
          <w:szCs w:val="22"/>
        </w:rPr>
      </w:pPr>
      <w:r>
        <w:rPr>
          <w:sz w:val="22"/>
          <w:szCs w:val="22"/>
        </w:rPr>
        <w:t xml:space="preserve"> </w:t>
      </w:r>
      <w:r w:rsidRPr="00157147">
        <w:rPr>
          <w:sz w:val="22"/>
          <w:szCs w:val="22"/>
        </w:rPr>
        <w:t>Virginia Commonwealth University (VCU).</w:t>
      </w:r>
    </w:p>
    <w:p w:rsidR="00E920C6" w:rsidRPr="007C4FE3" w:rsidRDefault="00E920C6" w:rsidP="00E920C6">
      <w:pPr>
        <w:suppressAutoHyphens w:val="0"/>
        <w:autoSpaceDE w:val="0"/>
        <w:autoSpaceDN w:val="0"/>
        <w:adjustRightInd w:val="0"/>
        <w:rPr>
          <w:i/>
          <w:iCs/>
          <w:sz w:val="6"/>
          <w:szCs w:val="6"/>
        </w:rPr>
      </w:pPr>
    </w:p>
    <w:p w:rsidR="004A007E" w:rsidRPr="00A97842" w:rsidRDefault="004A007E" w:rsidP="00E16769">
      <w:pPr>
        <w:numPr>
          <w:ilvl w:val="0"/>
          <w:numId w:val="3"/>
        </w:numPr>
        <w:suppressAutoHyphens w:val="0"/>
        <w:autoSpaceDE w:val="0"/>
        <w:autoSpaceDN w:val="0"/>
        <w:adjustRightInd w:val="0"/>
        <w:rPr>
          <w:i/>
          <w:iCs/>
          <w:sz w:val="22"/>
          <w:szCs w:val="22"/>
        </w:rPr>
      </w:pPr>
      <w:r>
        <w:rPr>
          <w:i/>
          <w:iCs/>
          <w:color w:val="231F20"/>
          <w:sz w:val="22"/>
          <w:szCs w:val="22"/>
        </w:rPr>
        <w:t>Qimonda Associate</w:t>
      </w:r>
      <w:r w:rsidRPr="00EC7A54">
        <w:rPr>
          <w:i/>
          <w:iCs/>
          <w:color w:val="231F20"/>
          <w:sz w:val="22"/>
          <w:szCs w:val="22"/>
        </w:rPr>
        <w:t xml:space="preserve"> Professor</w:t>
      </w:r>
      <w:r>
        <w:rPr>
          <w:i/>
          <w:iCs/>
          <w:color w:val="231F20"/>
          <w:sz w:val="22"/>
          <w:szCs w:val="22"/>
        </w:rPr>
        <w:t xml:space="preserve"> of Mechanical and Nuclear Engineering</w:t>
      </w:r>
      <w:r>
        <w:rPr>
          <w:color w:val="231F20"/>
          <w:sz w:val="22"/>
          <w:szCs w:val="22"/>
        </w:rPr>
        <w:t xml:space="preserve">, </w:t>
      </w:r>
      <w:r w:rsidRPr="00B0549D">
        <w:rPr>
          <w:i/>
          <w:iCs/>
          <w:color w:val="231F20"/>
          <w:sz w:val="22"/>
          <w:szCs w:val="22"/>
        </w:rPr>
        <w:t>July 2013-</w:t>
      </w:r>
      <w:r w:rsidR="00E920C6">
        <w:rPr>
          <w:i/>
          <w:iCs/>
          <w:color w:val="231F20"/>
          <w:sz w:val="22"/>
          <w:szCs w:val="22"/>
        </w:rPr>
        <w:t>June 2017</w:t>
      </w:r>
    </w:p>
    <w:p w:rsidR="004A007E" w:rsidRDefault="004A007E" w:rsidP="004116A2">
      <w:pPr>
        <w:suppressAutoHyphens w:val="0"/>
        <w:autoSpaceDE w:val="0"/>
        <w:autoSpaceDN w:val="0"/>
        <w:adjustRightInd w:val="0"/>
        <w:rPr>
          <w:i/>
          <w:iCs/>
          <w:color w:val="231F20"/>
          <w:sz w:val="22"/>
          <w:szCs w:val="22"/>
        </w:rPr>
      </w:pPr>
      <w:r>
        <w:rPr>
          <w:i/>
          <w:iCs/>
          <w:color w:val="231F20"/>
          <w:sz w:val="22"/>
          <w:szCs w:val="22"/>
        </w:rPr>
        <w:t xml:space="preserve">  Associate Professor of Electrical and Computer Engineering (Courtesy</w:t>
      </w:r>
      <w:r w:rsidR="009C338E">
        <w:rPr>
          <w:i/>
          <w:iCs/>
          <w:color w:val="231F20"/>
          <w:sz w:val="22"/>
          <w:szCs w:val="22"/>
        </w:rPr>
        <w:t xml:space="preserve"> appt.), July 2013-June 2017</w:t>
      </w:r>
    </w:p>
    <w:p w:rsidR="004A007E" w:rsidRPr="00B0549D" w:rsidRDefault="004A007E" w:rsidP="004116A2">
      <w:pPr>
        <w:suppressAutoHyphens w:val="0"/>
        <w:autoSpaceDE w:val="0"/>
        <w:autoSpaceDN w:val="0"/>
        <w:adjustRightInd w:val="0"/>
        <w:rPr>
          <w:i/>
          <w:iCs/>
          <w:sz w:val="22"/>
          <w:szCs w:val="22"/>
        </w:rPr>
      </w:pPr>
      <w:r>
        <w:rPr>
          <w:sz w:val="22"/>
          <w:szCs w:val="22"/>
        </w:rPr>
        <w:t xml:space="preserve"> </w:t>
      </w:r>
      <w:r w:rsidRPr="00157147">
        <w:rPr>
          <w:sz w:val="22"/>
          <w:szCs w:val="22"/>
        </w:rPr>
        <w:t>Virginia Commonwealth University (VCU).</w:t>
      </w:r>
    </w:p>
    <w:p w:rsidR="004A007E" w:rsidRPr="007C4FE3" w:rsidRDefault="004A007E" w:rsidP="00B0549D">
      <w:pPr>
        <w:suppressAutoHyphens w:val="0"/>
        <w:autoSpaceDE w:val="0"/>
        <w:autoSpaceDN w:val="0"/>
        <w:adjustRightInd w:val="0"/>
        <w:ind w:left="720"/>
        <w:rPr>
          <w:i/>
          <w:iCs/>
          <w:sz w:val="6"/>
          <w:szCs w:val="6"/>
        </w:rPr>
      </w:pPr>
    </w:p>
    <w:p w:rsidR="004A007E" w:rsidRPr="00EC7A54" w:rsidRDefault="004A007E" w:rsidP="00E16769">
      <w:pPr>
        <w:numPr>
          <w:ilvl w:val="0"/>
          <w:numId w:val="3"/>
        </w:numPr>
        <w:suppressAutoHyphens w:val="0"/>
        <w:autoSpaceDE w:val="0"/>
        <w:autoSpaceDN w:val="0"/>
        <w:adjustRightInd w:val="0"/>
        <w:rPr>
          <w:i/>
          <w:iCs/>
          <w:sz w:val="22"/>
          <w:szCs w:val="22"/>
        </w:rPr>
      </w:pPr>
      <w:r w:rsidRPr="00EC7A54">
        <w:rPr>
          <w:i/>
          <w:iCs/>
          <w:sz w:val="22"/>
          <w:szCs w:val="22"/>
        </w:rPr>
        <w:t>Assistant P</w:t>
      </w:r>
      <w:r>
        <w:rPr>
          <w:i/>
          <w:iCs/>
          <w:sz w:val="22"/>
          <w:szCs w:val="22"/>
        </w:rPr>
        <w:t>rofessor, August 2008 to June 2013</w:t>
      </w:r>
      <w:r w:rsidRPr="00EC7A54">
        <w:rPr>
          <w:i/>
          <w:iCs/>
          <w:sz w:val="22"/>
          <w:szCs w:val="22"/>
        </w:rPr>
        <w:t xml:space="preserve"> </w:t>
      </w:r>
      <w:r>
        <w:rPr>
          <w:i/>
          <w:iCs/>
          <w:sz w:val="22"/>
          <w:szCs w:val="22"/>
        </w:rPr>
        <w:t>(Qimonda Assistant Prof. July 2012-June 2013)</w:t>
      </w:r>
    </w:p>
    <w:p w:rsidR="004A007E" w:rsidRPr="00157147" w:rsidRDefault="004A007E" w:rsidP="00214908">
      <w:pPr>
        <w:suppressAutoHyphens w:val="0"/>
        <w:autoSpaceDE w:val="0"/>
        <w:autoSpaceDN w:val="0"/>
        <w:adjustRightInd w:val="0"/>
        <w:rPr>
          <w:sz w:val="22"/>
          <w:szCs w:val="22"/>
        </w:rPr>
      </w:pPr>
      <w:r w:rsidRPr="00157147">
        <w:rPr>
          <w:sz w:val="22"/>
          <w:szCs w:val="22"/>
        </w:rPr>
        <w:t xml:space="preserve"> Department of Mechanical</w:t>
      </w:r>
      <w:r>
        <w:rPr>
          <w:sz w:val="22"/>
          <w:szCs w:val="22"/>
        </w:rPr>
        <w:t xml:space="preserve"> and Nuclear</w:t>
      </w:r>
      <w:r w:rsidRPr="00157147">
        <w:rPr>
          <w:sz w:val="22"/>
          <w:szCs w:val="22"/>
        </w:rPr>
        <w:t xml:space="preserve"> Engineering, Virginia Commonwealth University (VCU).</w:t>
      </w:r>
    </w:p>
    <w:p w:rsidR="004A007E" w:rsidRPr="007C4FE3" w:rsidRDefault="004A007E" w:rsidP="003752F8">
      <w:pPr>
        <w:suppressAutoHyphens w:val="0"/>
        <w:autoSpaceDE w:val="0"/>
        <w:autoSpaceDN w:val="0"/>
        <w:adjustRightInd w:val="0"/>
        <w:rPr>
          <w:sz w:val="6"/>
          <w:szCs w:val="6"/>
        </w:rPr>
      </w:pPr>
    </w:p>
    <w:p w:rsidR="004A007E" w:rsidRPr="00157147" w:rsidRDefault="004A007E" w:rsidP="00E16769">
      <w:pPr>
        <w:numPr>
          <w:ilvl w:val="0"/>
          <w:numId w:val="3"/>
        </w:numPr>
        <w:suppressAutoHyphens w:val="0"/>
        <w:autoSpaceDE w:val="0"/>
        <w:autoSpaceDN w:val="0"/>
        <w:adjustRightInd w:val="0"/>
        <w:rPr>
          <w:i/>
          <w:iCs/>
          <w:sz w:val="22"/>
          <w:szCs w:val="22"/>
        </w:rPr>
      </w:pPr>
      <w:r>
        <w:rPr>
          <w:i/>
          <w:iCs/>
          <w:sz w:val="22"/>
          <w:szCs w:val="22"/>
        </w:rPr>
        <w:t>Research Associate, 2007-2008</w:t>
      </w:r>
      <w:r w:rsidRPr="00157147">
        <w:rPr>
          <w:i/>
          <w:iCs/>
          <w:sz w:val="22"/>
          <w:szCs w:val="22"/>
        </w:rPr>
        <w:t xml:space="preserve"> </w:t>
      </w:r>
    </w:p>
    <w:p w:rsidR="004A007E" w:rsidRDefault="004A007E" w:rsidP="003752F8">
      <w:pPr>
        <w:suppressAutoHyphens w:val="0"/>
        <w:autoSpaceDE w:val="0"/>
        <w:autoSpaceDN w:val="0"/>
        <w:adjustRightInd w:val="0"/>
        <w:rPr>
          <w:sz w:val="22"/>
          <w:szCs w:val="22"/>
        </w:rPr>
      </w:pPr>
      <w:r w:rsidRPr="00157147">
        <w:rPr>
          <w:sz w:val="22"/>
          <w:szCs w:val="22"/>
        </w:rPr>
        <w:t>Center for Res</w:t>
      </w:r>
      <w:r>
        <w:rPr>
          <w:sz w:val="22"/>
          <w:szCs w:val="22"/>
        </w:rPr>
        <w:t xml:space="preserve">earch in Scientific Computation/ Department of Mathematics,  </w:t>
      </w:r>
    </w:p>
    <w:p w:rsidR="004A007E" w:rsidRPr="003E5D75" w:rsidRDefault="004A007E" w:rsidP="003752F8">
      <w:pPr>
        <w:suppressAutoHyphens w:val="0"/>
        <w:autoSpaceDE w:val="0"/>
        <w:autoSpaceDN w:val="0"/>
        <w:adjustRightInd w:val="0"/>
        <w:rPr>
          <w:sz w:val="22"/>
          <w:szCs w:val="22"/>
        </w:rPr>
      </w:pPr>
      <w:r w:rsidRPr="00157147">
        <w:rPr>
          <w:sz w:val="22"/>
          <w:szCs w:val="22"/>
        </w:rPr>
        <w:t>North Carolina State University, Raleigh, U.S.A.</w:t>
      </w:r>
      <w:r>
        <w:rPr>
          <w:i/>
          <w:iCs/>
          <w:sz w:val="22"/>
          <w:szCs w:val="22"/>
        </w:rPr>
        <w:t xml:space="preserve"> </w:t>
      </w:r>
      <w:r w:rsidRPr="003E5D75">
        <w:rPr>
          <w:i/>
          <w:iCs/>
          <w:sz w:val="22"/>
          <w:szCs w:val="22"/>
        </w:rPr>
        <w:t>Non-linear behavior of magnetostrictive materials.</w:t>
      </w:r>
    </w:p>
    <w:p w:rsidR="004A007E" w:rsidRPr="007C4FE3" w:rsidRDefault="004A007E" w:rsidP="003752F8">
      <w:pPr>
        <w:suppressAutoHyphens w:val="0"/>
        <w:autoSpaceDE w:val="0"/>
        <w:autoSpaceDN w:val="0"/>
        <w:adjustRightInd w:val="0"/>
        <w:rPr>
          <w:sz w:val="6"/>
          <w:szCs w:val="6"/>
        </w:rPr>
      </w:pPr>
    </w:p>
    <w:p w:rsidR="004A007E" w:rsidRPr="00157147" w:rsidRDefault="004A007E" w:rsidP="00E16769">
      <w:pPr>
        <w:numPr>
          <w:ilvl w:val="0"/>
          <w:numId w:val="3"/>
        </w:numPr>
        <w:suppressAutoHyphens w:val="0"/>
        <w:autoSpaceDE w:val="0"/>
        <w:autoSpaceDN w:val="0"/>
        <w:adjustRightInd w:val="0"/>
        <w:rPr>
          <w:i/>
          <w:iCs/>
          <w:sz w:val="22"/>
          <w:szCs w:val="22"/>
        </w:rPr>
      </w:pPr>
      <w:r w:rsidRPr="00157147">
        <w:rPr>
          <w:i/>
          <w:iCs/>
          <w:sz w:val="22"/>
          <w:szCs w:val="22"/>
        </w:rPr>
        <w:t>Consultant, Hindustan Aeronautics Ltd., August 2007</w:t>
      </w:r>
    </w:p>
    <w:p w:rsidR="004A007E" w:rsidRPr="00157147" w:rsidRDefault="004A007E" w:rsidP="003752F8">
      <w:pPr>
        <w:suppressAutoHyphens w:val="0"/>
        <w:autoSpaceDE w:val="0"/>
        <w:autoSpaceDN w:val="0"/>
        <w:adjustRightInd w:val="0"/>
        <w:rPr>
          <w:sz w:val="22"/>
          <w:szCs w:val="22"/>
        </w:rPr>
      </w:pPr>
      <w:r w:rsidRPr="00157147">
        <w:rPr>
          <w:sz w:val="22"/>
          <w:szCs w:val="22"/>
        </w:rPr>
        <w:t xml:space="preserve">Worked on environmental control system for </w:t>
      </w:r>
      <w:r>
        <w:rPr>
          <w:sz w:val="22"/>
          <w:szCs w:val="22"/>
        </w:rPr>
        <w:t xml:space="preserve">the </w:t>
      </w:r>
      <w:r w:rsidRPr="00157147">
        <w:rPr>
          <w:sz w:val="22"/>
          <w:szCs w:val="22"/>
        </w:rPr>
        <w:t>Intermediate Jet Trainer</w:t>
      </w:r>
      <w:r>
        <w:rPr>
          <w:sz w:val="22"/>
          <w:szCs w:val="22"/>
        </w:rPr>
        <w:t>.</w:t>
      </w:r>
      <w:r w:rsidRPr="00157147">
        <w:rPr>
          <w:sz w:val="22"/>
          <w:szCs w:val="22"/>
        </w:rPr>
        <w:t xml:space="preserve"> </w:t>
      </w:r>
    </w:p>
    <w:p w:rsidR="004A007E" w:rsidRPr="007C4FE3" w:rsidRDefault="004A007E" w:rsidP="003752F8">
      <w:pPr>
        <w:suppressAutoHyphens w:val="0"/>
        <w:autoSpaceDE w:val="0"/>
        <w:autoSpaceDN w:val="0"/>
        <w:adjustRightInd w:val="0"/>
        <w:rPr>
          <w:sz w:val="6"/>
          <w:szCs w:val="6"/>
        </w:rPr>
      </w:pPr>
    </w:p>
    <w:p w:rsidR="004A007E" w:rsidRPr="00157147" w:rsidRDefault="004A007E" w:rsidP="00E16769">
      <w:pPr>
        <w:numPr>
          <w:ilvl w:val="0"/>
          <w:numId w:val="3"/>
        </w:numPr>
        <w:suppressAutoHyphens w:val="0"/>
        <w:autoSpaceDE w:val="0"/>
        <w:autoSpaceDN w:val="0"/>
        <w:adjustRightInd w:val="0"/>
        <w:rPr>
          <w:i/>
          <w:iCs/>
          <w:sz w:val="22"/>
          <w:szCs w:val="22"/>
        </w:rPr>
      </w:pPr>
      <w:r w:rsidRPr="00157147">
        <w:rPr>
          <w:i/>
          <w:iCs/>
          <w:sz w:val="22"/>
          <w:szCs w:val="22"/>
        </w:rPr>
        <w:t xml:space="preserve"> Postdocto</w:t>
      </w:r>
      <w:r>
        <w:rPr>
          <w:i/>
          <w:iCs/>
          <w:sz w:val="22"/>
          <w:szCs w:val="22"/>
        </w:rPr>
        <w:t>ral Research Fellow, 2006- 2007</w:t>
      </w:r>
    </w:p>
    <w:p w:rsidR="004A007E" w:rsidRPr="00E920C6" w:rsidRDefault="004A007E" w:rsidP="00E920C6">
      <w:pPr>
        <w:suppressAutoHyphens w:val="0"/>
        <w:autoSpaceDE w:val="0"/>
        <w:autoSpaceDN w:val="0"/>
        <w:adjustRightInd w:val="0"/>
        <w:rPr>
          <w:i/>
          <w:iCs/>
          <w:sz w:val="22"/>
          <w:szCs w:val="22"/>
        </w:rPr>
      </w:pPr>
      <w:r w:rsidRPr="00157147">
        <w:rPr>
          <w:sz w:val="22"/>
          <w:szCs w:val="22"/>
        </w:rPr>
        <w:t xml:space="preserve">Center for Smart Structures and Materials, Royal Military College &amp; CMACN, Queens University, Kingston, Canada: </w:t>
      </w:r>
      <w:r w:rsidRPr="003E5D75">
        <w:rPr>
          <w:i/>
          <w:iCs/>
          <w:sz w:val="22"/>
          <w:szCs w:val="22"/>
        </w:rPr>
        <w:t>Modeling Magneto-electric composites and Magnetic Shape Memory Alloys.</w:t>
      </w:r>
      <w:r w:rsidR="00A23487">
        <w:rPr>
          <w:b/>
          <w:bCs/>
          <w:sz w:val="14"/>
          <w:szCs w:val="14"/>
        </w:rPr>
        <w:tab/>
      </w:r>
    </w:p>
    <w:p w:rsidR="00A23487" w:rsidRPr="00D02937" w:rsidRDefault="00A23487" w:rsidP="00A23487">
      <w:pPr>
        <w:tabs>
          <w:tab w:val="left" w:pos="2570"/>
        </w:tabs>
        <w:jc w:val="both"/>
        <w:rPr>
          <w:b/>
          <w:bCs/>
          <w:sz w:val="14"/>
          <w:szCs w:val="14"/>
        </w:rPr>
      </w:pPr>
    </w:p>
    <w:p w:rsidR="004A007E" w:rsidRPr="00A92D1B" w:rsidRDefault="004A007E" w:rsidP="00A92D1B">
      <w:pPr>
        <w:jc w:val="both"/>
        <w:outlineLvl w:val="0"/>
        <w:rPr>
          <w:rFonts w:ascii="Times New Roman Bold" w:hAnsi="Times New Roman Bold" w:cs="Times New Roman Bold"/>
          <w:b/>
          <w:bCs/>
          <w:caps/>
          <w:sz w:val="24"/>
          <w:szCs w:val="24"/>
        </w:rPr>
      </w:pPr>
      <w:r w:rsidRPr="00A068B7">
        <w:rPr>
          <w:rFonts w:ascii="Times New Roman Bold" w:hAnsi="Times New Roman Bold" w:cs="Times New Roman Bold"/>
          <w:b/>
          <w:bCs/>
          <w:caps/>
          <w:sz w:val="24"/>
          <w:szCs w:val="24"/>
        </w:rPr>
        <w:t>Professional Organizations</w:t>
      </w:r>
    </w:p>
    <w:p w:rsidR="004A007E" w:rsidRPr="00E920C6" w:rsidRDefault="004A007E" w:rsidP="00E920C6">
      <w:pPr>
        <w:jc w:val="both"/>
        <w:outlineLvl w:val="0"/>
        <w:rPr>
          <w:sz w:val="18"/>
          <w:szCs w:val="18"/>
        </w:rPr>
      </w:pPr>
      <w:r w:rsidRPr="00942170">
        <w:rPr>
          <w:i/>
          <w:iCs/>
          <w:sz w:val="22"/>
          <w:szCs w:val="22"/>
        </w:rPr>
        <w:t xml:space="preserve">Senior </w:t>
      </w:r>
      <w:r w:rsidRPr="00A42275">
        <w:rPr>
          <w:i/>
          <w:iCs/>
          <w:sz w:val="22"/>
          <w:szCs w:val="22"/>
        </w:rPr>
        <w:t>Member</w:t>
      </w:r>
      <w:r w:rsidRPr="00A42275">
        <w:rPr>
          <w:sz w:val="22"/>
          <w:szCs w:val="22"/>
        </w:rPr>
        <w:t xml:space="preserve">, </w:t>
      </w:r>
      <w:r w:rsidR="000C726D">
        <w:rPr>
          <w:sz w:val="22"/>
          <w:szCs w:val="22"/>
        </w:rPr>
        <w:t>IEEE-</w:t>
      </w:r>
      <w:r>
        <w:rPr>
          <w:sz w:val="22"/>
          <w:szCs w:val="22"/>
        </w:rPr>
        <w:t>Institute of Electrical and Electronics Engineers</w:t>
      </w:r>
      <w:r w:rsidR="000C726D">
        <w:rPr>
          <w:sz w:val="22"/>
          <w:szCs w:val="22"/>
        </w:rPr>
        <w:t xml:space="preserve"> (</w:t>
      </w:r>
      <w:r w:rsidR="000C726D">
        <w:rPr>
          <w:sz w:val="18"/>
          <w:szCs w:val="18"/>
        </w:rPr>
        <w:t>Magnetics</w:t>
      </w:r>
      <w:r w:rsidR="000C726D" w:rsidRPr="000C726D">
        <w:rPr>
          <w:sz w:val="18"/>
          <w:szCs w:val="18"/>
        </w:rPr>
        <w:t xml:space="preserve"> and Electron Device Society)</w:t>
      </w:r>
      <w:r w:rsidR="000C726D">
        <w:rPr>
          <w:sz w:val="18"/>
          <w:szCs w:val="18"/>
        </w:rPr>
        <w:t>.</w:t>
      </w:r>
    </w:p>
    <w:p w:rsidR="004A007E" w:rsidRPr="00E920C6" w:rsidRDefault="005B147B" w:rsidP="00D50059">
      <w:pPr>
        <w:jc w:val="both"/>
        <w:rPr>
          <w:sz w:val="22"/>
          <w:szCs w:val="22"/>
        </w:rPr>
      </w:pPr>
      <w:r>
        <w:rPr>
          <w:i/>
          <w:iCs/>
          <w:sz w:val="22"/>
          <w:szCs w:val="22"/>
        </w:rPr>
        <w:t xml:space="preserve">Fellow, </w:t>
      </w:r>
      <w:r w:rsidR="004A007E" w:rsidRPr="00A42275">
        <w:rPr>
          <w:sz w:val="22"/>
          <w:szCs w:val="22"/>
        </w:rPr>
        <w:t xml:space="preserve">ASME-American </w:t>
      </w:r>
      <w:r w:rsidR="004A007E">
        <w:rPr>
          <w:sz w:val="22"/>
          <w:szCs w:val="22"/>
        </w:rPr>
        <w:t xml:space="preserve">Society of Mechanical Engineers. </w:t>
      </w:r>
      <w:r w:rsidR="004A007E">
        <w:rPr>
          <w:sz w:val="22"/>
          <w:szCs w:val="22"/>
        </w:rPr>
        <w:tab/>
      </w:r>
      <w:r w:rsidR="004A007E">
        <w:rPr>
          <w:sz w:val="22"/>
          <w:szCs w:val="22"/>
        </w:rPr>
        <w:tab/>
      </w:r>
      <w:r w:rsidR="004A007E">
        <w:rPr>
          <w:sz w:val="22"/>
          <w:szCs w:val="22"/>
        </w:rPr>
        <w:tab/>
      </w:r>
      <w:r w:rsidR="004A007E">
        <w:rPr>
          <w:sz w:val="22"/>
          <w:szCs w:val="22"/>
        </w:rPr>
        <w:tab/>
      </w:r>
      <w:r w:rsidR="004A007E">
        <w:rPr>
          <w:sz w:val="22"/>
          <w:szCs w:val="22"/>
        </w:rPr>
        <w:tab/>
        <w:t xml:space="preserve">      </w:t>
      </w:r>
      <w:r w:rsidR="004A007E" w:rsidRPr="00A23487">
        <w:t>(Also serve on the ASME Adaptive Structure</w:t>
      </w:r>
      <w:r w:rsidR="00A23487" w:rsidRPr="00A23487">
        <w:t>s and Material Systems (ASMS) branch technical committee member</w:t>
      </w:r>
      <w:r w:rsidR="004A007E" w:rsidRPr="00A23487">
        <w:t>).</w:t>
      </w:r>
    </w:p>
    <w:p w:rsidR="004A007E" w:rsidRPr="007C4FE3" w:rsidRDefault="004A007E" w:rsidP="007C4FE3">
      <w:pPr>
        <w:jc w:val="both"/>
        <w:rPr>
          <w:sz w:val="22"/>
          <w:szCs w:val="22"/>
        </w:rPr>
      </w:pPr>
      <w:r w:rsidRPr="00A42275">
        <w:rPr>
          <w:i/>
          <w:iCs/>
          <w:sz w:val="22"/>
          <w:szCs w:val="22"/>
        </w:rPr>
        <w:t>Member</w:t>
      </w:r>
      <w:r w:rsidRPr="00A42275">
        <w:rPr>
          <w:sz w:val="22"/>
          <w:szCs w:val="22"/>
        </w:rPr>
        <w:t xml:space="preserve">, </w:t>
      </w:r>
      <w:r>
        <w:rPr>
          <w:sz w:val="22"/>
          <w:szCs w:val="22"/>
        </w:rPr>
        <w:t xml:space="preserve">APS- American Physical Society (also APS GMAG </w:t>
      </w:r>
      <w:r w:rsidRPr="00A97842">
        <w:rPr>
          <w:sz w:val="18"/>
          <w:szCs w:val="18"/>
        </w:rPr>
        <w:t>Topical Group on Magnetism and its Applications</w:t>
      </w:r>
      <w:r w:rsidR="007C4FE3">
        <w:rPr>
          <w:sz w:val="22"/>
          <w:szCs w:val="22"/>
        </w:rPr>
        <w:t>).</w:t>
      </w:r>
    </w:p>
    <w:p w:rsidR="004A007E" w:rsidRPr="00767A80" w:rsidRDefault="004A007E" w:rsidP="00EC7A54">
      <w:pPr>
        <w:ind w:left="720"/>
        <w:jc w:val="both"/>
        <w:rPr>
          <w:sz w:val="16"/>
          <w:szCs w:val="16"/>
        </w:rPr>
      </w:pPr>
    </w:p>
    <w:p w:rsidR="004A007E" w:rsidRPr="00D50059" w:rsidRDefault="004A007E" w:rsidP="00426E25">
      <w:pPr>
        <w:jc w:val="both"/>
        <w:outlineLvl w:val="0"/>
        <w:rPr>
          <w:sz w:val="22"/>
          <w:szCs w:val="22"/>
        </w:rPr>
      </w:pPr>
      <w:r>
        <w:rPr>
          <w:rFonts w:ascii="Times New Roman Bold" w:hAnsi="Times New Roman Bold" w:cs="Times New Roman Bold"/>
          <w:b/>
          <w:bCs/>
          <w:caps/>
          <w:sz w:val="24"/>
          <w:szCs w:val="24"/>
        </w:rPr>
        <w:t>RESEARCH ACTIVITIES</w:t>
      </w:r>
      <w:r w:rsidR="00EB67AF">
        <w:rPr>
          <w:rFonts w:ascii="Times New Roman Bold" w:hAnsi="Times New Roman Bold" w:cs="Times New Roman Bold"/>
          <w:b/>
          <w:bCs/>
          <w:caps/>
          <w:sz w:val="24"/>
          <w:szCs w:val="24"/>
        </w:rPr>
        <w:t xml:space="preserve"> (Past, current and emerging)</w:t>
      </w:r>
    </w:p>
    <w:p w:rsidR="004A007E" w:rsidRPr="00767A80" w:rsidRDefault="004A007E" w:rsidP="00EC7A54">
      <w:pPr>
        <w:jc w:val="both"/>
        <w:rPr>
          <w:rFonts w:ascii="Times New Roman Bold" w:hAnsi="Times New Roman Bold" w:cs="Times New Roman Bold"/>
          <w:b/>
          <w:bCs/>
          <w:caps/>
          <w:sz w:val="8"/>
          <w:szCs w:val="8"/>
        </w:rPr>
      </w:pPr>
    </w:p>
    <w:p w:rsidR="00EB67AF" w:rsidRPr="00D02937" w:rsidRDefault="00D26212" w:rsidP="00E16769">
      <w:pPr>
        <w:numPr>
          <w:ilvl w:val="0"/>
          <w:numId w:val="10"/>
        </w:numPr>
        <w:jc w:val="both"/>
        <w:rPr>
          <w:b/>
          <w:bCs/>
          <w:sz w:val="22"/>
          <w:szCs w:val="22"/>
          <w:lang w:eastAsia="ko-KR"/>
        </w:rPr>
      </w:pPr>
      <w:r>
        <w:rPr>
          <w:b/>
          <w:bCs/>
          <w:sz w:val="22"/>
          <w:szCs w:val="22"/>
          <w:lang w:eastAsia="ko-KR"/>
        </w:rPr>
        <w:t xml:space="preserve">“Straintronics”: </w:t>
      </w:r>
      <w:r w:rsidR="00FC744A" w:rsidRPr="00D02937">
        <w:rPr>
          <w:b/>
          <w:bCs/>
          <w:sz w:val="22"/>
          <w:szCs w:val="22"/>
          <w:lang w:eastAsia="ko-KR"/>
        </w:rPr>
        <w:t xml:space="preserve">Energy efficient  nanomagnetic computing </w:t>
      </w:r>
      <w:r>
        <w:rPr>
          <w:b/>
          <w:bCs/>
          <w:sz w:val="22"/>
          <w:szCs w:val="22"/>
          <w:lang w:eastAsia="ko-KR"/>
        </w:rPr>
        <w:t xml:space="preserve">with strain </w:t>
      </w:r>
      <w:r w:rsidR="00FC744A" w:rsidRPr="00D02937">
        <w:rPr>
          <w:b/>
          <w:bCs/>
          <w:sz w:val="22"/>
          <w:szCs w:val="22"/>
          <w:lang w:eastAsia="ko-KR"/>
        </w:rPr>
        <w:t>(current)</w:t>
      </w:r>
    </w:p>
    <w:p w:rsidR="004A007E" w:rsidRPr="00D02937" w:rsidRDefault="004A007E" w:rsidP="00EC7A54">
      <w:pPr>
        <w:ind w:left="720"/>
        <w:jc w:val="both"/>
        <w:rPr>
          <w:sz w:val="8"/>
          <w:szCs w:val="8"/>
          <w:lang w:eastAsia="ko-KR"/>
        </w:rPr>
      </w:pPr>
    </w:p>
    <w:p w:rsidR="004A007E" w:rsidRPr="00D02937" w:rsidRDefault="001C27B2" w:rsidP="00E16769">
      <w:pPr>
        <w:pStyle w:val="NoSpacing"/>
        <w:numPr>
          <w:ilvl w:val="0"/>
          <w:numId w:val="10"/>
        </w:numPr>
        <w:rPr>
          <w:rFonts w:ascii="Times New Roman" w:hAnsi="Times New Roman" w:cs="Times New Roman"/>
          <w:lang w:eastAsia="ko-KR"/>
        </w:rPr>
      </w:pPr>
      <w:r>
        <w:rPr>
          <w:rFonts w:ascii="Times New Roman" w:hAnsi="Times New Roman" w:cs="Times New Roman"/>
          <w:b/>
          <w:bCs/>
          <w:lang w:eastAsia="ko-KR"/>
        </w:rPr>
        <w:t>Voltage control of m</w:t>
      </w:r>
      <w:r w:rsidR="004A007E" w:rsidRPr="00D02937">
        <w:rPr>
          <w:rFonts w:ascii="Times New Roman" w:hAnsi="Times New Roman" w:cs="Times New Roman"/>
          <w:b/>
          <w:bCs/>
          <w:lang w:eastAsia="ko-KR"/>
        </w:rPr>
        <w:t>agnetization dynamics</w:t>
      </w:r>
      <w:r w:rsidR="00302486" w:rsidRPr="00D02937">
        <w:rPr>
          <w:rFonts w:ascii="Times New Roman" w:hAnsi="Times New Roman" w:cs="Times New Roman"/>
          <w:b/>
          <w:bCs/>
          <w:lang w:eastAsia="ko-KR"/>
        </w:rPr>
        <w:t xml:space="preserve"> </w:t>
      </w:r>
      <w:r w:rsidR="00A23487">
        <w:rPr>
          <w:rFonts w:ascii="Times New Roman" w:hAnsi="Times New Roman" w:cs="Times New Roman"/>
          <w:b/>
          <w:bCs/>
          <w:lang w:eastAsia="ko-KR"/>
        </w:rPr>
        <w:t xml:space="preserve">in nanomagnets and skyrmions </w:t>
      </w:r>
      <w:r w:rsidR="00E920C6">
        <w:rPr>
          <w:rFonts w:ascii="Times New Roman" w:hAnsi="Times New Roman" w:cs="Times New Roman"/>
          <w:b/>
          <w:bCs/>
          <w:lang w:eastAsia="ko-KR"/>
        </w:rPr>
        <w:t>(current</w:t>
      </w:r>
      <w:r w:rsidR="00302486" w:rsidRPr="00D02937">
        <w:rPr>
          <w:rFonts w:ascii="Times New Roman" w:hAnsi="Times New Roman" w:cs="Times New Roman"/>
          <w:b/>
          <w:bCs/>
          <w:lang w:eastAsia="ko-KR"/>
        </w:rPr>
        <w:t>)</w:t>
      </w:r>
    </w:p>
    <w:p w:rsidR="004A007E" w:rsidRPr="00D02937" w:rsidRDefault="004A007E" w:rsidP="00EC7A54">
      <w:pPr>
        <w:pStyle w:val="NoSpacing"/>
        <w:ind w:left="720"/>
        <w:rPr>
          <w:rFonts w:ascii="Times New Roman" w:hAnsi="Times New Roman" w:cs="Times New Roman"/>
          <w:sz w:val="8"/>
          <w:szCs w:val="8"/>
          <w:lang w:eastAsia="ko-KR"/>
        </w:rPr>
      </w:pPr>
    </w:p>
    <w:p w:rsidR="007C4FE3" w:rsidRPr="007C4FE3" w:rsidRDefault="001C27B2" w:rsidP="007C4FE3">
      <w:pPr>
        <w:pStyle w:val="NoSpacing"/>
        <w:numPr>
          <w:ilvl w:val="0"/>
          <w:numId w:val="10"/>
        </w:numPr>
        <w:jc w:val="both"/>
        <w:rPr>
          <w:rFonts w:ascii="Times New Roman" w:hAnsi="Times New Roman" w:cs="Times New Roman"/>
          <w:lang w:eastAsia="ko-KR"/>
        </w:rPr>
      </w:pPr>
      <w:r>
        <w:rPr>
          <w:rFonts w:ascii="Times New Roman" w:hAnsi="Times New Roman" w:cs="Times New Roman"/>
          <w:b/>
          <w:bCs/>
        </w:rPr>
        <w:t xml:space="preserve">Nanomagnetic/spintronic devices for memory and neuromorphic computing </w:t>
      </w:r>
      <w:r w:rsidR="00302486" w:rsidRPr="00D02937">
        <w:rPr>
          <w:rFonts w:ascii="Times New Roman" w:hAnsi="Times New Roman" w:cs="Times New Roman"/>
          <w:b/>
          <w:bCs/>
          <w:lang w:eastAsia="ko-KR"/>
        </w:rPr>
        <w:t>(current)</w:t>
      </w:r>
    </w:p>
    <w:p w:rsidR="004A007E" w:rsidRPr="00D02937" w:rsidRDefault="004A007E" w:rsidP="00EC7A54">
      <w:pPr>
        <w:pStyle w:val="NoSpacing"/>
        <w:ind w:left="720"/>
        <w:jc w:val="both"/>
        <w:rPr>
          <w:rFonts w:ascii="Times New Roman" w:hAnsi="Times New Roman" w:cs="Times New Roman"/>
          <w:sz w:val="8"/>
          <w:szCs w:val="8"/>
          <w:lang w:eastAsia="ko-KR"/>
        </w:rPr>
      </w:pPr>
    </w:p>
    <w:p w:rsidR="004A007E" w:rsidRPr="00D02937" w:rsidRDefault="007768B9" w:rsidP="00E16769">
      <w:pPr>
        <w:pStyle w:val="NoSpacing"/>
        <w:numPr>
          <w:ilvl w:val="0"/>
          <w:numId w:val="10"/>
        </w:numPr>
        <w:rPr>
          <w:rFonts w:ascii="Times New Roman" w:hAnsi="Times New Roman" w:cs="Times New Roman"/>
          <w:lang w:eastAsia="ko-KR"/>
        </w:rPr>
      </w:pPr>
      <w:r w:rsidRPr="00D02937">
        <w:rPr>
          <w:rFonts w:ascii="Times New Roman" w:hAnsi="Times New Roman" w:cs="Times New Roman"/>
          <w:b/>
          <w:bCs/>
          <w:lang w:eastAsia="ko-KR"/>
        </w:rPr>
        <w:t xml:space="preserve">Understanding </w:t>
      </w:r>
      <w:r w:rsidR="00A23487">
        <w:rPr>
          <w:rFonts w:ascii="Times New Roman" w:hAnsi="Times New Roman" w:cs="Times New Roman"/>
          <w:b/>
          <w:bCs/>
          <w:lang w:eastAsia="ko-KR"/>
        </w:rPr>
        <w:t xml:space="preserve">the </w:t>
      </w:r>
      <w:r w:rsidRPr="00D02937">
        <w:rPr>
          <w:rFonts w:ascii="Times New Roman" w:hAnsi="Times New Roman" w:cs="Times New Roman"/>
          <w:b/>
          <w:bCs/>
          <w:lang w:eastAsia="ko-KR"/>
        </w:rPr>
        <w:t xml:space="preserve">origin of </w:t>
      </w:r>
      <w:r w:rsidR="004A007E" w:rsidRPr="00D02937">
        <w:rPr>
          <w:rFonts w:ascii="Times New Roman" w:hAnsi="Times New Roman" w:cs="Times New Roman"/>
          <w:b/>
          <w:bCs/>
          <w:lang w:eastAsia="ko-KR"/>
        </w:rPr>
        <w:t>ma</w:t>
      </w:r>
      <w:r w:rsidRPr="00D02937">
        <w:rPr>
          <w:rFonts w:ascii="Times New Roman" w:hAnsi="Times New Roman" w:cs="Times New Roman"/>
          <w:b/>
          <w:bCs/>
          <w:lang w:eastAsia="ko-KR"/>
        </w:rPr>
        <w:t>gnetism in novel materials</w:t>
      </w:r>
      <w:r w:rsidR="00E920C6">
        <w:rPr>
          <w:rFonts w:ascii="Times New Roman" w:hAnsi="Times New Roman" w:cs="Times New Roman"/>
          <w:b/>
          <w:bCs/>
          <w:lang w:eastAsia="ko-KR"/>
        </w:rPr>
        <w:t xml:space="preserve"> and atomic assemblies</w:t>
      </w:r>
      <w:r w:rsidR="001C27B2">
        <w:rPr>
          <w:rFonts w:ascii="Times New Roman" w:hAnsi="Times New Roman" w:cs="Times New Roman"/>
          <w:b/>
          <w:bCs/>
          <w:lang w:eastAsia="ko-KR"/>
        </w:rPr>
        <w:t xml:space="preserve"> (emerging</w:t>
      </w:r>
      <w:r w:rsidRPr="00D02937">
        <w:rPr>
          <w:rFonts w:ascii="Times New Roman" w:hAnsi="Times New Roman" w:cs="Times New Roman"/>
          <w:b/>
          <w:bCs/>
          <w:lang w:eastAsia="ko-KR"/>
        </w:rPr>
        <w:t>)</w:t>
      </w:r>
    </w:p>
    <w:p w:rsidR="004A007E" w:rsidRPr="007C4FE3" w:rsidRDefault="00D02937" w:rsidP="007C4FE3">
      <w:pPr>
        <w:pStyle w:val="NoSpacing"/>
        <w:tabs>
          <w:tab w:val="left" w:pos="4455"/>
        </w:tabs>
        <w:rPr>
          <w:rFonts w:ascii="Times New Roman" w:hAnsi="Times New Roman" w:cs="Times New Roman"/>
          <w:sz w:val="8"/>
          <w:szCs w:val="8"/>
          <w:lang w:eastAsia="ko-KR"/>
        </w:rPr>
      </w:pPr>
      <w:r w:rsidRPr="007C4FE3">
        <w:rPr>
          <w:rFonts w:ascii="Times New Roman" w:hAnsi="Times New Roman" w:cs="Times New Roman"/>
          <w:sz w:val="8"/>
          <w:szCs w:val="8"/>
          <w:lang w:eastAsia="ko-KR"/>
        </w:rPr>
        <w:tab/>
      </w:r>
    </w:p>
    <w:p w:rsidR="007C4FE3" w:rsidRDefault="007C4FE3" w:rsidP="007C4FE3">
      <w:pPr>
        <w:pStyle w:val="NoSpacing"/>
        <w:numPr>
          <w:ilvl w:val="0"/>
          <w:numId w:val="10"/>
        </w:numPr>
        <w:rPr>
          <w:rFonts w:ascii="Times New Roman" w:hAnsi="Times New Roman" w:cs="Times New Roman"/>
          <w:lang w:eastAsia="ko-KR"/>
        </w:rPr>
      </w:pPr>
      <w:r>
        <w:rPr>
          <w:rFonts w:ascii="Times New Roman" w:hAnsi="Times New Roman" w:cs="Times New Roman"/>
          <w:b/>
          <w:bCs/>
          <w:lang w:eastAsia="ko-KR"/>
        </w:rPr>
        <w:t>Computational Neuroscience (emerging)</w:t>
      </w:r>
    </w:p>
    <w:p w:rsidR="007C4FE3" w:rsidRPr="00CF5BEF" w:rsidRDefault="007C4FE3" w:rsidP="007C4FE3">
      <w:pPr>
        <w:pStyle w:val="ListParagraph"/>
        <w:rPr>
          <w:b/>
          <w:bCs/>
          <w:sz w:val="8"/>
          <w:szCs w:val="8"/>
          <w:lang w:eastAsia="ko-KR"/>
        </w:rPr>
      </w:pPr>
    </w:p>
    <w:p w:rsidR="007C4FE3" w:rsidRPr="00CF5BEF" w:rsidRDefault="004A007E" w:rsidP="007C4FE3">
      <w:pPr>
        <w:pStyle w:val="NoSpacing"/>
        <w:numPr>
          <w:ilvl w:val="0"/>
          <w:numId w:val="10"/>
        </w:numPr>
        <w:rPr>
          <w:rFonts w:ascii="Times New Roman" w:hAnsi="Times New Roman" w:cs="Times New Roman"/>
          <w:lang w:eastAsia="ko-KR"/>
        </w:rPr>
      </w:pPr>
      <w:r w:rsidRPr="007C4FE3">
        <w:rPr>
          <w:rFonts w:ascii="Times New Roman" w:hAnsi="Times New Roman" w:cs="Times New Roman"/>
          <w:b/>
          <w:bCs/>
          <w:lang w:eastAsia="ko-KR"/>
        </w:rPr>
        <w:t xml:space="preserve">Magnetostrictive FeGa alloys: single and polycrystalline behavior  </w:t>
      </w:r>
      <w:r w:rsidR="00DB3EDA" w:rsidRPr="007C4FE3">
        <w:rPr>
          <w:rFonts w:ascii="Times New Roman" w:hAnsi="Times New Roman" w:cs="Times New Roman"/>
          <w:b/>
          <w:bCs/>
          <w:lang w:eastAsia="ko-KR"/>
        </w:rPr>
        <w:t>(past)</w:t>
      </w:r>
    </w:p>
    <w:p w:rsidR="00364173" w:rsidRPr="00A92D1B" w:rsidRDefault="00D26212" w:rsidP="00364173">
      <w:pPr>
        <w:jc w:val="both"/>
        <w:outlineLvl w:val="0"/>
        <w:rPr>
          <w:sz w:val="22"/>
          <w:szCs w:val="22"/>
        </w:rPr>
      </w:pPr>
      <w:r>
        <w:rPr>
          <w:rFonts w:ascii="Times New Roman Bold" w:hAnsi="Times New Roman Bold" w:cs="Times New Roman Bold"/>
          <w:b/>
          <w:bCs/>
          <w:caps/>
          <w:sz w:val="24"/>
          <w:szCs w:val="24"/>
        </w:rPr>
        <w:lastRenderedPageBreak/>
        <w:t xml:space="preserve">KEY </w:t>
      </w:r>
      <w:r w:rsidR="00A23487">
        <w:rPr>
          <w:rFonts w:ascii="Times New Roman Bold" w:hAnsi="Times New Roman Bold" w:cs="Times New Roman Bold"/>
          <w:b/>
          <w:bCs/>
          <w:caps/>
          <w:sz w:val="24"/>
          <w:szCs w:val="24"/>
        </w:rPr>
        <w:t>HIGHLIGHTS/</w:t>
      </w:r>
      <w:r w:rsidR="00364173">
        <w:rPr>
          <w:rFonts w:ascii="Times New Roman Bold" w:hAnsi="Times New Roman Bold" w:cs="Times New Roman Bold"/>
          <w:b/>
          <w:bCs/>
          <w:caps/>
          <w:sz w:val="24"/>
          <w:szCs w:val="24"/>
        </w:rPr>
        <w:t>MEDIA REPORTS</w:t>
      </w:r>
      <w:r w:rsidR="00A23487">
        <w:rPr>
          <w:rFonts w:ascii="Times New Roman Bold" w:hAnsi="Times New Roman Bold" w:cs="Times New Roman Bold"/>
          <w:b/>
          <w:bCs/>
          <w:caps/>
          <w:sz w:val="24"/>
          <w:szCs w:val="24"/>
        </w:rPr>
        <w:t>/</w:t>
      </w:r>
      <w:r w:rsidR="00A23487" w:rsidRPr="00A068B7">
        <w:rPr>
          <w:rFonts w:ascii="Times New Roman Bold" w:hAnsi="Times New Roman Bold" w:cs="Times New Roman Bold"/>
          <w:b/>
          <w:bCs/>
          <w:caps/>
          <w:sz w:val="24"/>
          <w:szCs w:val="24"/>
        </w:rPr>
        <w:t>Awards/Scholarships</w:t>
      </w:r>
      <w:r w:rsidR="00A23487">
        <w:rPr>
          <w:rFonts w:ascii="Times New Roman Bold" w:hAnsi="Times New Roman Bold" w:cs="Times New Roman Bold"/>
          <w:b/>
          <w:bCs/>
          <w:caps/>
          <w:sz w:val="24"/>
          <w:szCs w:val="24"/>
        </w:rPr>
        <w:t>/</w:t>
      </w:r>
      <w:r w:rsidR="00364173">
        <w:rPr>
          <w:rFonts w:ascii="Times New Roman Bold" w:hAnsi="Times New Roman Bold" w:cs="Times New Roman Bold"/>
          <w:b/>
          <w:bCs/>
          <w:caps/>
          <w:sz w:val="24"/>
          <w:szCs w:val="24"/>
        </w:rPr>
        <w:t xml:space="preserve"> (</w:t>
      </w:r>
      <w:r w:rsidR="00364173">
        <w:rPr>
          <w:rFonts w:ascii="Times New Roman Bold" w:hAnsi="Times New Roman Bold" w:cs="Times New Roman Bold"/>
          <w:b/>
          <w:bCs/>
          <w:sz w:val="24"/>
          <w:szCs w:val="24"/>
        </w:rPr>
        <w:t>Latest to oldest)</w:t>
      </w:r>
    </w:p>
    <w:p w:rsidR="00364173" w:rsidRPr="00D02937" w:rsidRDefault="00364173" w:rsidP="00364173">
      <w:pPr>
        <w:ind w:left="720"/>
        <w:rPr>
          <w:sz w:val="4"/>
          <w:szCs w:val="4"/>
        </w:rPr>
      </w:pPr>
    </w:p>
    <w:p w:rsidR="005B147B" w:rsidRDefault="005B147B" w:rsidP="00364173">
      <w:pPr>
        <w:numPr>
          <w:ilvl w:val="0"/>
          <w:numId w:val="1"/>
        </w:numPr>
        <w:jc w:val="both"/>
        <w:rPr>
          <w:sz w:val="22"/>
          <w:szCs w:val="22"/>
        </w:rPr>
      </w:pPr>
      <w:r>
        <w:rPr>
          <w:sz w:val="22"/>
          <w:szCs w:val="22"/>
        </w:rPr>
        <w:t xml:space="preserve">Elected Fellow of the </w:t>
      </w:r>
      <w:r w:rsidRPr="00A42275">
        <w:rPr>
          <w:sz w:val="22"/>
          <w:szCs w:val="22"/>
        </w:rPr>
        <w:t xml:space="preserve">ASME-American </w:t>
      </w:r>
      <w:r>
        <w:rPr>
          <w:sz w:val="22"/>
          <w:szCs w:val="22"/>
        </w:rPr>
        <w:t xml:space="preserve">Society of Mechanical Engineers, </w:t>
      </w:r>
      <w:r w:rsidR="003B5482">
        <w:rPr>
          <w:sz w:val="22"/>
          <w:szCs w:val="22"/>
        </w:rPr>
        <w:t>December, 2017</w:t>
      </w:r>
      <w:r>
        <w:rPr>
          <w:sz w:val="22"/>
          <w:szCs w:val="22"/>
        </w:rPr>
        <w:t>.</w:t>
      </w:r>
    </w:p>
    <w:p w:rsidR="008250D0" w:rsidRDefault="00534D80" w:rsidP="00364173">
      <w:pPr>
        <w:numPr>
          <w:ilvl w:val="0"/>
          <w:numId w:val="1"/>
        </w:numPr>
        <w:jc w:val="both"/>
        <w:rPr>
          <w:sz w:val="22"/>
          <w:szCs w:val="22"/>
        </w:rPr>
      </w:pPr>
      <w:r>
        <w:rPr>
          <w:sz w:val="22"/>
          <w:szCs w:val="22"/>
        </w:rPr>
        <w:t>Article highlighted</w:t>
      </w:r>
      <w:r w:rsidR="008250D0">
        <w:rPr>
          <w:sz w:val="22"/>
          <w:szCs w:val="22"/>
        </w:rPr>
        <w:t xml:space="preserve"> in Back Cover of Physical Chemistry Chemical Physics</w:t>
      </w:r>
      <w:r w:rsidR="0013319C">
        <w:rPr>
          <w:sz w:val="22"/>
          <w:szCs w:val="22"/>
        </w:rPr>
        <w:t>, 2017</w:t>
      </w:r>
      <w:r w:rsidR="00BF528F">
        <w:rPr>
          <w:sz w:val="22"/>
          <w:szCs w:val="22"/>
        </w:rPr>
        <w:t>.</w:t>
      </w:r>
    </w:p>
    <w:p w:rsidR="00D26212" w:rsidRDefault="00D26212" w:rsidP="00364173">
      <w:pPr>
        <w:numPr>
          <w:ilvl w:val="0"/>
          <w:numId w:val="1"/>
        </w:numPr>
        <w:jc w:val="both"/>
        <w:rPr>
          <w:sz w:val="22"/>
          <w:szCs w:val="22"/>
        </w:rPr>
      </w:pPr>
      <w:r>
        <w:rPr>
          <w:sz w:val="22"/>
          <w:szCs w:val="22"/>
        </w:rPr>
        <w:t>Work on fixed skyrmion based magnetic storage highlighted in Physics.org</w:t>
      </w:r>
    </w:p>
    <w:p w:rsidR="00D26212" w:rsidRPr="00D26212" w:rsidRDefault="002B0741" w:rsidP="00D26212">
      <w:pPr>
        <w:ind w:left="720"/>
        <w:jc w:val="both"/>
        <w:rPr>
          <w:sz w:val="16"/>
          <w:szCs w:val="16"/>
        </w:rPr>
      </w:pPr>
      <w:hyperlink r:id="rId8" w:history="1">
        <w:r w:rsidR="00D26212" w:rsidRPr="00D26212">
          <w:rPr>
            <w:rStyle w:val="Hyperlink"/>
            <w:sz w:val="16"/>
            <w:szCs w:val="16"/>
          </w:rPr>
          <w:t>https://phys.org/news/2016-11-big-cloud-storage-energy-efficient.html</w:t>
        </w:r>
      </w:hyperlink>
      <w:r w:rsidR="00D26212" w:rsidRPr="00D26212">
        <w:rPr>
          <w:sz w:val="16"/>
          <w:szCs w:val="16"/>
        </w:rPr>
        <w:t xml:space="preserve"> </w:t>
      </w:r>
    </w:p>
    <w:p w:rsidR="00692B99" w:rsidRDefault="00692B99" w:rsidP="00364173">
      <w:pPr>
        <w:numPr>
          <w:ilvl w:val="0"/>
          <w:numId w:val="1"/>
        </w:numPr>
        <w:jc w:val="both"/>
        <w:rPr>
          <w:sz w:val="22"/>
          <w:szCs w:val="22"/>
        </w:rPr>
      </w:pPr>
      <w:r>
        <w:rPr>
          <w:sz w:val="22"/>
          <w:szCs w:val="22"/>
        </w:rPr>
        <w:t>Nano Letters paper on first experimental demonstration of strain clocked nanomagnetic logic highlighted in Chemical and Engineering News in February, 2016</w:t>
      </w:r>
      <w:r w:rsidR="00BF528F">
        <w:rPr>
          <w:sz w:val="22"/>
          <w:szCs w:val="22"/>
        </w:rPr>
        <w:t>.</w:t>
      </w:r>
      <w:r>
        <w:rPr>
          <w:sz w:val="22"/>
          <w:szCs w:val="22"/>
        </w:rPr>
        <w:t xml:space="preserve"> </w:t>
      </w:r>
    </w:p>
    <w:p w:rsidR="00692B99" w:rsidRPr="00692B99" w:rsidRDefault="002B0741" w:rsidP="00692B99">
      <w:pPr>
        <w:pStyle w:val="ListParagraph"/>
        <w:shd w:val="clear" w:color="auto" w:fill="FFFFFF"/>
        <w:rPr>
          <w:rFonts w:ascii="Arial" w:hAnsi="Arial" w:cs="Arial"/>
          <w:color w:val="000000"/>
          <w:sz w:val="13"/>
          <w:szCs w:val="13"/>
        </w:rPr>
      </w:pPr>
      <w:hyperlink r:id="rId9" w:tgtFrame="_blank" w:history="1">
        <w:r w:rsidR="00692B99" w:rsidRPr="00692B99">
          <w:rPr>
            <w:rStyle w:val="Hyperlink"/>
            <w:rFonts w:ascii="Arial" w:hAnsi="Arial" w:cs="Arial"/>
            <w:color w:val="1155CC"/>
            <w:sz w:val="13"/>
            <w:szCs w:val="13"/>
          </w:rPr>
          <w:t>http://cen.acs.org/articles/94/web/2016/02/Magnetic-Pull-Ultralow-Power-Computing.html</w:t>
        </w:r>
      </w:hyperlink>
    </w:p>
    <w:p w:rsidR="00692B99" w:rsidRPr="003476DE" w:rsidRDefault="00692B99" w:rsidP="00692B99">
      <w:pPr>
        <w:ind w:left="720"/>
        <w:jc w:val="both"/>
        <w:rPr>
          <w:sz w:val="4"/>
          <w:szCs w:val="4"/>
        </w:rPr>
      </w:pPr>
    </w:p>
    <w:p w:rsidR="003476DE" w:rsidRPr="003476DE" w:rsidRDefault="003476DE" w:rsidP="003476DE">
      <w:pPr>
        <w:numPr>
          <w:ilvl w:val="0"/>
          <w:numId w:val="1"/>
        </w:numPr>
        <w:jc w:val="both"/>
        <w:rPr>
          <w:rStyle w:val="Hyperlink"/>
          <w:color w:val="auto"/>
          <w:sz w:val="16"/>
          <w:szCs w:val="16"/>
          <w:u w:val="none"/>
        </w:rPr>
      </w:pPr>
      <w:r>
        <w:rPr>
          <w:sz w:val="22"/>
          <w:szCs w:val="22"/>
        </w:rPr>
        <w:t xml:space="preserve">Press in 2014 and 2015 on various </w:t>
      </w:r>
      <w:proofErr w:type="spellStart"/>
      <w:r>
        <w:rPr>
          <w:sz w:val="22"/>
          <w:szCs w:val="22"/>
        </w:rPr>
        <w:t>straintronic</w:t>
      </w:r>
      <w:proofErr w:type="spellEnd"/>
      <w:r>
        <w:rPr>
          <w:sz w:val="22"/>
          <w:szCs w:val="22"/>
        </w:rPr>
        <w:t xml:space="preserve"> experimental and theoretical device proposals.  For example: </w:t>
      </w:r>
      <w:hyperlink r:id="rId10" w:history="1">
        <w:r w:rsidRPr="003476DE">
          <w:rPr>
            <w:rStyle w:val="Hyperlink"/>
            <w:bCs/>
            <w:sz w:val="16"/>
            <w:szCs w:val="16"/>
          </w:rPr>
          <w:t>http://phys.org/news/2015-07-straintronic-neuron-greatly-neural.html</w:t>
        </w:r>
      </w:hyperlink>
    </w:p>
    <w:p w:rsidR="003476DE" w:rsidRPr="003476DE" w:rsidRDefault="002B0741" w:rsidP="003476DE">
      <w:pPr>
        <w:pStyle w:val="ListParagraph"/>
        <w:rPr>
          <w:sz w:val="16"/>
          <w:szCs w:val="16"/>
        </w:rPr>
      </w:pPr>
      <w:hyperlink r:id="rId11" w:history="1">
        <w:r w:rsidR="003476DE" w:rsidRPr="003476DE">
          <w:rPr>
            <w:rStyle w:val="Hyperlink"/>
            <w:bCs/>
            <w:sz w:val="16"/>
            <w:szCs w:val="16"/>
          </w:rPr>
          <w:t>http://phys.org/news/2014-09-non-volatile-memory-energy-efficiency-magnitude.html</w:t>
        </w:r>
      </w:hyperlink>
      <w:r w:rsidR="003476DE">
        <w:rPr>
          <w:sz w:val="16"/>
          <w:szCs w:val="16"/>
        </w:rPr>
        <w:t>;</w:t>
      </w:r>
      <w:r w:rsidR="003476DE" w:rsidRPr="003476DE">
        <w:rPr>
          <w:sz w:val="16"/>
          <w:szCs w:val="16"/>
        </w:rPr>
        <w:t xml:space="preserve"> </w:t>
      </w:r>
      <w:hyperlink r:id="rId12" w:tgtFrame="_blank" w:history="1">
        <w:r w:rsidR="003476DE" w:rsidRPr="003476DE">
          <w:rPr>
            <w:rStyle w:val="Hyperlink"/>
            <w:color w:val="1155CC"/>
            <w:sz w:val="16"/>
            <w:szCs w:val="16"/>
            <w:shd w:val="clear" w:color="auto" w:fill="FFFFFF"/>
          </w:rPr>
          <w:t>http://nanotechweb.org/cws/article/lab/62960</w:t>
        </w:r>
      </w:hyperlink>
    </w:p>
    <w:p w:rsidR="003476DE" w:rsidRPr="003476DE" w:rsidRDefault="003476DE" w:rsidP="003476DE">
      <w:pPr>
        <w:ind w:left="720"/>
        <w:jc w:val="both"/>
        <w:rPr>
          <w:sz w:val="4"/>
          <w:szCs w:val="4"/>
        </w:rPr>
      </w:pPr>
    </w:p>
    <w:p w:rsidR="00364173" w:rsidRDefault="00364173" w:rsidP="00364173">
      <w:pPr>
        <w:numPr>
          <w:ilvl w:val="0"/>
          <w:numId w:val="1"/>
        </w:numPr>
        <w:jc w:val="both"/>
        <w:rPr>
          <w:sz w:val="22"/>
          <w:szCs w:val="22"/>
        </w:rPr>
      </w:pPr>
      <w:r>
        <w:rPr>
          <w:sz w:val="22"/>
          <w:szCs w:val="22"/>
        </w:rPr>
        <w:t>NSF CAREER award, 2013.</w:t>
      </w:r>
    </w:p>
    <w:p w:rsidR="00364173" w:rsidRPr="00D02937" w:rsidRDefault="00364173" w:rsidP="00364173">
      <w:pPr>
        <w:ind w:left="720"/>
        <w:jc w:val="both"/>
        <w:rPr>
          <w:sz w:val="4"/>
          <w:szCs w:val="4"/>
        </w:rPr>
      </w:pPr>
    </w:p>
    <w:p w:rsidR="00364173" w:rsidRDefault="00364173" w:rsidP="00364173">
      <w:pPr>
        <w:numPr>
          <w:ilvl w:val="0"/>
          <w:numId w:val="1"/>
        </w:numPr>
        <w:jc w:val="both"/>
        <w:rPr>
          <w:sz w:val="22"/>
          <w:szCs w:val="22"/>
        </w:rPr>
      </w:pPr>
      <w:r w:rsidRPr="000558B1">
        <w:rPr>
          <w:sz w:val="22"/>
          <w:szCs w:val="22"/>
        </w:rPr>
        <w:t xml:space="preserve">Appointed to the </w:t>
      </w:r>
      <w:r>
        <w:rPr>
          <w:sz w:val="22"/>
          <w:szCs w:val="22"/>
        </w:rPr>
        <w:t xml:space="preserve">VCU </w:t>
      </w:r>
      <w:r w:rsidRPr="000558B1">
        <w:rPr>
          <w:sz w:val="22"/>
          <w:szCs w:val="22"/>
        </w:rPr>
        <w:t>Qimonda Endowed</w:t>
      </w:r>
      <w:r>
        <w:rPr>
          <w:sz w:val="22"/>
          <w:szCs w:val="22"/>
        </w:rPr>
        <w:t xml:space="preserve"> Chair Professorship, July 2012. </w:t>
      </w:r>
    </w:p>
    <w:p w:rsidR="00364173" w:rsidRPr="00D02937" w:rsidRDefault="00364173" w:rsidP="00364173">
      <w:pPr>
        <w:ind w:left="720"/>
        <w:jc w:val="both"/>
        <w:rPr>
          <w:sz w:val="4"/>
          <w:szCs w:val="4"/>
        </w:rPr>
      </w:pPr>
    </w:p>
    <w:p w:rsidR="00364173" w:rsidRDefault="00364173" w:rsidP="00364173">
      <w:pPr>
        <w:numPr>
          <w:ilvl w:val="0"/>
          <w:numId w:val="1"/>
        </w:numPr>
        <w:jc w:val="both"/>
        <w:rPr>
          <w:sz w:val="22"/>
          <w:szCs w:val="22"/>
        </w:rPr>
      </w:pPr>
      <w:r>
        <w:rPr>
          <w:sz w:val="22"/>
          <w:szCs w:val="22"/>
        </w:rPr>
        <w:t>Elected as IEEE Senior Member, November 2011.</w:t>
      </w:r>
    </w:p>
    <w:p w:rsidR="00364173" w:rsidRPr="00D02937" w:rsidRDefault="00364173" w:rsidP="00364173">
      <w:pPr>
        <w:ind w:left="360"/>
        <w:rPr>
          <w:sz w:val="4"/>
          <w:szCs w:val="4"/>
        </w:rPr>
      </w:pPr>
    </w:p>
    <w:p w:rsidR="00364173" w:rsidRPr="00205C33" w:rsidRDefault="00364173" w:rsidP="00364173">
      <w:pPr>
        <w:numPr>
          <w:ilvl w:val="0"/>
          <w:numId w:val="1"/>
        </w:numPr>
        <w:jc w:val="both"/>
        <w:rPr>
          <w:sz w:val="16"/>
          <w:szCs w:val="16"/>
        </w:rPr>
      </w:pPr>
      <w:r w:rsidRPr="00D02937">
        <w:rPr>
          <w:sz w:val="22"/>
          <w:szCs w:val="22"/>
        </w:rPr>
        <w:t xml:space="preserve">Work on straintronics: ultra-low power computing with multiferroic nanomagnets appeared on </w:t>
      </w:r>
      <w:r w:rsidRPr="00205C33">
        <w:rPr>
          <w:sz w:val="16"/>
          <w:szCs w:val="16"/>
        </w:rPr>
        <w:t xml:space="preserve">Nature highlights </w:t>
      </w:r>
      <w:hyperlink r:id="rId13" w:tgtFrame="_blank" w:history="1">
        <w:r w:rsidRPr="00205C33">
          <w:rPr>
            <w:rStyle w:val="Hyperlink"/>
            <w:sz w:val="16"/>
            <w:szCs w:val="16"/>
          </w:rPr>
          <w:t>http://www.nature.com/nature/journal/v476/n7361/full/476375c.html?WT.ec_id=NATURE-20110825</w:t>
        </w:r>
      </w:hyperlink>
    </w:p>
    <w:p w:rsidR="00364173" w:rsidRPr="00205C33" w:rsidRDefault="00364173" w:rsidP="00364173">
      <w:pPr>
        <w:ind w:left="360"/>
        <w:jc w:val="both"/>
        <w:outlineLvl w:val="0"/>
        <w:rPr>
          <w:color w:val="0000FF"/>
          <w:sz w:val="16"/>
          <w:szCs w:val="16"/>
          <w:u w:val="single"/>
        </w:rPr>
      </w:pPr>
      <w:r w:rsidRPr="00205C33">
        <w:rPr>
          <w:sz w:val="16"/>
          <w:szCs w:val="16"/>
        </w:rPr>
        <w:tab/>
        <w:t>EE Times</w:t>
      </w:r>
      <w:r w:rsidRPr="00205C33">
        <w:rPr>
          <w:rFonts w:ascii="Verdana" w:hAnsi="Verdana" w:cs="Verdana"/>
          <w:color w:val="0000FF"/>
          <w:sz w:val="16"/>
          <w:szCs w:val="16"/>
          <w:u w:val="single"/>
        </w:rPr>
        <w:t xml:space="preserve"> </w:t>
      </w:r>
      <w:hyperlink r:id="rId14" w:tgtFrame="_blank" w:history="1">
        <w:r w:rsidRPr="00205C33">
          <w:rPr>
            <w:rStyle w:val="Hyperlink"/>
            <w:sz w:val="16"/>
            <w:szCs w:val="16"/>
          </w:rPr>
          <w:t>www.eetimes.com/electronics-news/4219545/Researchers-aim-for-energy-harvesting-CPUs</w:t>
        </w:r>
      </w:hyperlink>
    </w:p>
    <w:p w:rsidR="00364173" w:rsidRPr="00205C33" w:rsidRDefault="00364173" w:rsidP="00364173">
      <w:pPr>
        <w:ind w:left="360"/>
        <w:jc w:val="both"/>
        <w:outlineLvl w:val="0"/>
        <w:rPr>
          <w:sz w:val="16"/>
          <w:szCs w:val="16"/>
        </w:rPr>
      </w:pPr>
      <w:r w:rsidRPr="00205C33">
        <w:rPr>
          <w:sz w:val="16"/>
          <w:szCs w:val="16"/>
        </w:rPr>
        <w:tab/>
        <w:t xml:space="preserve">Physics World </w:t>
      </w:r>
      <w:hyperlink r:id="rId15" w:tgtFrame="_blank" w:history="1">
        <w:r w:rsidRPr="00205C33">
          <w:rPr>
            <w:rStyle w:val="Hyperlink"/>
            <w:sz w:val="16"/>
            <w:szCs w:val="16"/>
          </w:rPr>
          <w:t>http://physicsworld.com/cws/article/news/44910</w:t>
        </w:r>
      </w:hyperlink>
      <w:r w:rsidRPr="00205C33">
        <w:rPr>
          <w:color w:val="000000"/>
          <w:sz w:val="16"/>
          <w:szCs w:val="16"/>
        </w:rPr>
        <w:t>.</w:t>
      </w:r>
      <w:r w:rsidRPr="00205C33">
        <w:rPr>
          <w:sz w:val="16"/>
          <w:szCs w:val="16"/>
        </w:rPr>
        <w:t xml:space="preserve"> </w:t>
      </w:r>
    </w:p>
    <w:p w:rsidR="00364173" w:rsidRPr="009D2675" w:rsidRDefault="00364173" w:rsidP="00364173">
      <w:pPr>
        <w:numPr>
          <w:ilvl w:val="0"/>
          <w:numId w:val="1"/>
        </w:numPr>
        <w:jc w:val="both"/>
        <w:rPr>
          <w:sz w:val="22"/>
          <w:szCs w:val="22"/>
        </w:rPr>
      </w:pPr>
      <w:r>
        <w:rPr>
          <w:sz w:val="22"/>
          <w:szCs w:val="22"/>
        </w:rPr>
        <w:t xml:space="preserve">Corresponding author on papers selected as IOP Nanotechnology 2011 Highlight and IOP Smart Materials and Structures 2011 Highlight. </w:t>
      </w:r>
    </w:p>
    <w:p w:rsidR="00364173" w:rsidRPr="000558B1" w:rsidRDefault="00364173" w:rsidP="00364173">
      <w:pPr>
        <w:ind w:left="360"/>
        <w:jc w:val="both"/>
        <w:rPr>
          <w:sz w:val="10"/>
          <w:szCs w:val="10"/>
        </w:rPr>
      </w:pPr>
    </w:p>
    <w:p w:rsidR="00364173" w:rsidRDefault="00364173" w:rsidP="00364173">
      <w:pPr>
        <w:numPr>
          <w:ilvl w:val="0"/>
          <w:numId w:val="1"/>
        </w:numPr>
        <w:jc w:val="both"/>
        <w:rPr>
          <w:sz w:val="22"/>
          <w:szCs w:val="22"/>
        </w:rPr>
      </w:pPr>
      <w:r w:rsidRPr="00A42275">
        <w:rPr>
          <w:sz w:val="22"/>
          <w:szCs w:val="22"/>
        </w:rPr>
        <w:t>PRIP (</w:t>
      </w:r>
      <w:r w:rsidRPr="00A42275">
        <w:rPr>
          <w:color w:val="000000"/>
          <w:sz w:val="22"/>
          <w:szCs w:val="22"/>
        </w:rPr>
        <w:t xml:space="preserve">VCU Presidential Research Incentive Program) </w:t>
      </w:r>
      <w:r w:rsidRPr="00A42275">
        <w:rPr>
          <w:sz w:val="22"/>
          <w:szCs w:val="22"/>
        </w:rPr>
        <w:t>award: grant $50,000 (my share $25,000)</w:t>
      </w:r>
      <w:r>
        <w:rPr>
          <w:sz w:val="22"/>
          <w:szCs w:val="22"/>
        </w:rPr>
        <w:t>, July 2010</w:t>
      </w:r>
      <w:r w:rsidRPr="00A42275">
        <w:rPr>
          <w:sz w:val="22"/>
          <w:szCs w:val="22"/>
        </w:rPr>
        <w:t xml:space="preserve"> and Qimonda Discretionary Funds</w:t>
      </w:r>
      <w:r>
        <w:rPr>
          <w:sz w:val="22"/>
          <w:szCs w:val="22"/>
        </w:rPr>
        <w:t xml:space="preserve"> for Junior Faculty Development, 2011.</w:t>
      </w:r>
    </w:p>
    <w:p w:rsidR="00364173" w:rsidRPr="000558B1" w:rsidRDefault="00364173" w:rsidP="00364173">
      <w:pPr>
        <w:ind w:left="360"/>
        <w:jc w:val="both"/>
        <w:rPr>
          <w:sz w:val="10"/>
          <w:szCs w:val="10"/>
        </w:rPr>
      </w:pPr>
    </w:p>
    <w:p w:rsidR="00364173" w:rsidRPr="00A23487" w:rsidRDefault="00364173" w:rsidP="00A23487">
      <w:pPr>
        <w:numPr>
          <w:ilvl w:val="0"/>
          <w:numId w:val="1"/>
        </w:numPr>
        <w:jc w:val="both"/>
        <w:rPr>
          <w:sz w:val="22"/>
          <w:szCs w:val="22"/>
        </w:rPr>
      </w:pPr>
      <w:r w:rsidRPr="00A42275">
        <w:rPr>
          <w:i/>
          <w:iCs/>
          <w:sz w:val="22"/>
          <w:szCs w:val="22"/>
        </w:rPr>
        <w:t>Best Student Paper Award</w:t>
      </w:r>
      <w:r w:rsidRPr="00A42275">
        <w:rPr>
          <w:sz w:val="22"/>
          <w:szCs w:val="22"/>
        </w:rPr>
        <w:t xml:space="preserve"> for the talk titled “Effect of Stoichiometry on Sensing Behavior of Iron-Gallium”, at the SPIE-</w:t>
      </w:r>
      <w:r w:rsidRPr="00231BCC">
        <w:rPr>
          <w:sz w:val="22"/>
          <w:szCs w:val="22"/>
        </w:rPr>
        <w:t>The International Society of Optical Engineering</w:t>
      </w:r>
      <w:r>
        <w:rPr>
          <w:sz w:val="22"/>
          <w:szCs w:val="22"/>
        </w:rPr>
        <w:t xml:space="preserve"> C</w:t>
      </w:r>
      <w:r w:rsidRPr="00A42275">
        <w:rPr>
          <w:sz w:val="22"/>
          <w:szCs w:val="22"/>
        </w:rPr>
        <w:t>onference on Smart Structures and Materials, San Diego, March 2004.</w:t>
      </w:r>
    </w:p>
    <w:p w:rsidR="00364173" w:rsidRPr="000558B1" w:rsidRDefault="00364173" w:rsidP="00364173">
      <w:pPr>
        <w:jc w:val="both"/>
        <w:rPr>
          <w:sz w:val="10"/>
          <w:szCs w:val="10"/>
        </w:rPr>
      </w:pPr>
      <w:r w:rsidRPr="00A42275">
        <w:rPr>
          <w:sz w:val="22"/>
          <w:szCs w:val="22"/>
        </w:rPr>
        <w:t xml:space="preserve">            </w:t>
      </w:r>
    </w:p>
    <w:p w:rsidR="00364173" w:rsidRPr="00A42275" w:rsidRDefault="00364173" w:rsidP="00364173">
      <w:pPr>
        <w:numPr>
          <w:ilvl w:val="0"/>
          <w:numId w:val="1"/>
        </w:numPr>
        <w:jc w:val="both"/>
        <w:rPr>
          <w:sz w:val="22"/>
          <w:szCs w:val="22"/>
        </w:rPr>
      </w:pPr>
      <w:r w:rsidRPr="00A42275">
        <w:rPr>
          <w:i/>
          <w:iCs/>
          <w:sz w:val="22"/>
          <w:szCs w:val="22"/>
        </w:rPr>
        <w:t>Graduate School Fellowship,</w:t>
      </w:r>
      <w:r w:rsidRPr="00A42275">
        <w:rPr>
          <w:b/>
          <w:bCs/>
          <w:i/>
          <w:iCs/>
          <w:sz w:val="22"/>
          <w:szCs w:val="22"/>
        </w:rPr>
        <w:t xml:space="preserve"> </w:t>
      </w:r>
      <w:r w:rsidRPr="00A42275">
        <w:rPr>
          <w:sz w:val="22"/>
          <w:szCs w:val="22"/>
        </w:rPr>
        <w:t>Department of Aerospace Engineering, University of Maryland, Colleg</w:t>
      </w:r>
      <w:r>
        <w:rPr>
          <w:sz w:val="22"/>
          <w:szCs w:val="22"/>
        </w:rPr>
        <w:t>e Park, September 2001- May 2002</w:t>
      </w:r>
      <w:r w:rsidRPr="00A42275">
        <w:rPr>
          <w:sz w:val="22"/>
          <w:szCs w:val="22"/>
        </w:rPr>
        <w:t>.</w:t>
      </w:r>
    </w:p>
    <w:p w:rsidR="00364173" w:rsidRPr="000558B1" w:rsidRDefault="00364173" w:rsidP="00364173">
      <w:pPr>
        <w:ind w:left="720"/>
        <w:jc w:val="both"/>
        <w:rPr>
          <w:sz w:val="10"/>
          <w:szCs w:val="10"/>
        </w:rPr>
      </w:pPr>
    </w:p>
    <w:p w:rsidR="00364173" w:rsidRPr="00A42275" w:rsidRDefault="00364173" w:rsidP="00364173">
      <w:pPr>
        <w:numPr>
          <w:ilvl w:val="0"/>
          <w:numId w:val="1"/>
        </w:numPr>
        <w:jc w:val="both"/>
        <w:rPr>
          <w:sz w:val="22"/>
          <w:szCs w:val="22"/>
        </w:rPr>
      </w:pPr>
      <w:r w:rsidRPr="00A42275">
        <w:rPr>
          <w:i/>
          <w:iCs/>
          <w:sz w:val="22"/>
          <w:szCs w:val="22"/>
        </w:rPr>
        <w:t xml:space="preserve">Junior Summer Research Fellow, </w:t>
      </w:r>
      <w:r w:rsidRPr="00A42275">
        <w:rPr>
          <w:i/>
          <w:iCs/>
          <w:sz w:val="22"/>
          <w:szCs w:val="22"/>
          <w:u w:val="single"/>
        </w:rPr>
        <w:t>Indian Academy Sciences</w:t>
      </w:r>
      <w:r w:rsidRPr="00A42275">
        <w:rPr>
          <w:sz w:val="22"/>
          <w:szCs w:val="22"/>
        </w:rPr>
        <w:t xml:space="preserve">. Worked with Prof P.L. </w:t>
      </w:r>
      <w:proofErr w:type="spellStart"/>
      <w:r w:rsidRPr="00A42275">
        <w:rPr>
          <w:sz w:val="22"/>
          <w:szCs w:val="22"/>
        </w:rPr>
        <w:t>Sachdev</w:t>
      </w:r>
      <w:proofErr w:type="spellEnd"/>
      <w:r w:rsidRPr="00A42275">
        <w:rPr>
          <w:sz w:val="22"/>
          <w:szCs w:val="22"/>
        </w:rPr>
        <w:t>, Applied Mathematics, Indian Institute of Science on “Analytical and Numerical solution of non-linear Burger’s equation” in summer 2000.</w:t>
      </w:r>
    </w:p>
    <w:p w:rsidR="00364173" w:rsidRPr="000558B1" w:rsidRDefault="00364173" w:rsidP="00364173">
      <w:pPr>
        <w:jc w:val="both"/>
        <w:rPr>
          <w:sz w:val="10"/>
          <w:szCs w:val="10"/>
        </w:rPr>
      </w:pPr>
    </w:p>
    <w:p w:rsidR="00364173" w:rsidRDefault="00364173" w:rsidP="00364173">
      <w:pPr>
        <w:numPr>
          <w:ilvl w:val="0"/>
          <w:numId w:val="1"/>
        </w:numPr>
        <w:jc w:val="both"/>
        <w:rPr>
          <w:sz w:val="22"/>
          <w:szCs w:val="22"/>
        </w:rPr>
      </w:pPr>
      <w:r w:rsidRPr="00A42275">
        <w:rPr>
          <w:i/>
          <w:iCs/>
          <w:sz w:val="22"/>
          <w:szCs w:val="22"/>
        </w:rPr>
        <w:t>Awarded the National Talent Scholarship in 1997</w:t>
      </w:r>
      <w:r>
        <w:rPr>
          <w:i/>
          <w:iCs/>
          <w:sz w:val="22"/>
          <w:szCs w:val="22"/>
        </w:rPr>
        <w:t>.</w:t>
      </w:r>
      <w:r w:rsidRPr="00A42275">
        <w:rPr>
          <w:sz w:val="22"/>
          <w:szCs w:val="22"/>
        </w:rPr>
        <w:t xml:space="preserve"> </w:t>
      </w:r>
      <w:r>
        <w:rPr>
          <w:sz w:val="22"/>
          <w:szCs w:val="22"/>
        </w:rPr>
        <w:t>A</w:t>
      </w:r>
      <w:r w:rsidRPr="00A42275">
        <w:rPr>
          <w:sz w:val="22"/>
          <w:szCs w:val="22"/>
        </w:rPr>
        <w:t>warded annually to 750 high school students in grade 10 by the government of India to pursue a career in Engineering/Science/Social Science.</w:t>
      </w:r>
    </w:p>
    <w:p w:rsidR="00364173" w:rsidRPr="00767A80" w:rsidRDefault="00364173" w:rsidP="00364173">
      <w:pPr>
        <w:ind w:left="720"/>
        <w:jc w:val="both"/>
        <w:rPr>
          <w:sz w:val="16"/>
          <w:szCs w:val="16"/>
        </w:rPr>
      </w:pPr>
    </w:p>
    <w:p w:rsidR="00364173" w:rsidRDefault="00364173" w:rsidP="00364173">
      <w:pPr>
        <w:jc w:val="both"/>
        <w:outlineLvl w:val="0"/>
        <w:rPr>
          <w:rFonts w:ascii="Times New Roman Bold" w:hAnsi="Times New Roman Bold" w:cs="Times New Roman Bold"/>
          <w:b/>
          <w:bCs/>
          <w:caps/>
          <w:sz w:val="24"/>
          <w:szCs w:val="24"/>
        </w:rPr>
      </w:pPr>
      <w:r>
        <w:rPr>
          <w:rFonts w:ascii="Times New Roman Bold" w:hAnsi="Times New Roman Bold" w:cs="Times New Roman Bold"/>
          <w:b/>
          <w:bCs/>
          <w:caps/>
          <w:sz w:val="24"/>
          <w:szCs w:val="24"/>
        </w:rPr>
        <w:t xml:space="preserve">STUDENT </w:t>
      </w:r>
      <w:r w:rsidRPr="00B513E2">
        <w:rPr>
          <w:rFonts w:ascii="Times New Roman Bold" w:hAnsi="Times New Roman Bold" w:cs="Times New Roman Bold"/>
          <w:b/>
          <w:bCs/>
          <w:caps/>
          <w:sz w:val="24"/>
          <w:szCs w:val="24"/>
        </w:rPr>
        <w:t>Awards</w:t>
      </w:r>
    </w:p>
    <w:p w:rsidR="00364173" w:rsidRPr="001D5DD3" w:rsidRDefault="00364173" w:rsidP="00364173">
      <w:pPr>
        <w:jc w:val="both"/>
        <w:outlineLvl w:val="0"/>
        <w:rPr>
          <w:rFonts w:ascii="Times New Roman Bold" w:hAnsi="Times New Roman Bold" w:cs="Times New Roman Bold"/>
          <w:b/>
          <w:bCs/>
          <w:caps/>
          <w:sz w:val="10"/>
          <w:szCs w:val="10"/>
        </w:rPr>
      </w:pPr>
    </w:p>
    <w:p w:rsidR="00CA0901" w:rsidRDefault="009F5034" w:rsidP="00BE62D6">
      <w:pPr>
        <w:numPr>
          <w:ilvl w:val="0"/>
          <w:numId w:val="18"/>
        </w:numPr>
        <w:jc w:val="both"/>
        <w:rPr>
          <w:sz w:val="22"/>
          <w:szCs w:val="22"/>
        </w:rPr>
      </w:pPr>
      <w:r>
        <w:t>Dhritiman Bhattacharya, APS GMAG Travel Grant, March Meeting, 2018.</w:t>
      </w:r>
    </w:p>
    <w:p w:rsidR="00CA0901" w:rsidRDefault="00CA0901" w:rsidP="00BE62D6">
      <w:pPr>
        <w:numPr>
          <w:ilvl w:val="0"/>
          <w:numId w:val="18"/>
        </w:numPr>
        <w:jc w:val="both"/>
        <w:rPr>
          <w:sz w:val="22"/>
          <w:szCs w:val="22"/>
        </w:rPr>
      </w:pPr>
      <w:r>
        <w:rPr>
          <w:sz w:val="22"/>
          <w:szCs w:val="22"/>
        </w:rPr>
        <w:t xml:space="preserve">Md Mamun Al-Rashid, doctoral dissertation fellowships in 2016-2017, </w:t>
      </w:r>
      <w:r>
        <w:t>Special Recognition for Teaching Excellence, School of Engineering 2014-2015</w:t>
      </w:r>
      <w:r>
        <w:rPr>
          <w:sz w:val="22"/>
          <w:szCs w:val="22"/>
        </w:rPr>
        <w:t xml:space="preserve">. </w:t>
      </w:r>
    </w:p>
    <w:p w:rsidR="00364173" w:rsidRDefault="00364173" w:rsidP="00BE62D6">
      <w:pPr>
        <w:numPr>
          <w:ilvl w:val="0"/>
          <w:numId w:val="18"/>
        </w:numPr>
        <w:jc w:val="both"/>
        <w:rPr>
          <w:sz w:val="22"/>
          <w:szCs w:val="22"/>
        </w:rPr>
      </w:pPr>
      <w:r>
        <w:rPr>
          <w:sz w:val="22"/>
          <w:szCs w:val="22"/>
        </w:rPr>
        <w:t>Mohammad Salehi Fashami and Noel D’Souza won doctoral dissertation fellowships in 2013.</w:t>
      </w:r>
    </w:p>
    <w:p w:rsidR="00364173" w:rsidRPr="001D5DD3" w:rsidRDefault="00364173" w:rsidP="00364173">
      <w:pPr>
        <w:ind w:left="720"/>
        <w:jc w:val="both"/>
        <w:rPr>
          <w:sz w:val="10"/>
          <w:szCs w:val="10"/>
        </w:rPr>
      </w:pPr>
    </w:p>
    <w:p w:rsidR="00364173" w:rsidRPr="001D5DD3" w:rsidRDefault="00364173" w:rsidP="00BE62D6">
      <w:pPr>
        <w:numPr>
          <w:ilvl w:val="0"/>
          <w:numId w:val="18"/>
        </w:numPr>
        <w:jc w:val="both"/>
        <w:rPr>
          <w:sz w:val="22"/>
          <w:szCs w:val="22"/>
        </w:rPr>
      </w:pPr>
      <w:r>
        <w:rPr>
          <w:sz w:val="22"/>
          <w:szCs w:val="22"/>
        </w:rPr>
        <w:t xml:space="preserve">Noel D'Souza was awarded a student travel grant for APS March 2013 and featured in a student spotlight in </w:t>
      </w:r>
      <w:r>
        <w:t>ASME &amp; AIAA Adaptive Structures &amp; Material Systems Newsletter 2013.</w:t>
      </w:r>
    </w:p>
    <w:p w:rsidR="00364173" w:rsidRPr="001D5DD3" w:rsidRDefault="00364173" w:rsidP="00364173">
      <w:pPr>
        <w:jc w:val="both"/>
        <w:rPr>
          <w:sz w:val="10"/>
          <w:szCs w:val="10"/>
        </w:rPr>
      </w:pPr>
    </w:p>
    <w:p w:rsidR="00364173" w:rsidRPr="00D86066" w:rsidRDefault="00364173" w:rsidP="00BE62D6">
      <w:pPr>
        <w:numPr>
          <w:ilvl w:val="0"/>
          <w:numId w:val="18"/>
        </w:numPr>
        <w:jc w:val="both"/>
      </w:pPr>
      <w:r>
        <w:rPr>
          <w:sz w:val="22"/>
          <w:szCs w:val="22"/>
        </w:rPr>
        <w:t>Noel D'Souza won the best student paper award (</w:t>
      </w:r>
      <w:r>
        <w:t>multifunctional materials, SMASIS 2011)</w:t>
      </w:r>
      <w:r w:rsidRPr="00D86066">
        <w:t xml:space="preserve">. </w:t>
      </w:r>
    </w:p>
    <w:p w:rsidR="0033723E" w:rsidRDefault="0033723E" w:rsidP="003476DE">
      <w:pPr>
        <w:pStyle w:val="NoSpacing"/>
        <w:rPr>
          <w:rFonts w:ascii="Times New Roman" w:hAnsi="Times New Roman" w:cs="Times New Roman"/>
          <w:lang w:eastAsia="ko-KR"/>
        </w:rPr>
      </w:pPr>
    </w:p>
    <w:p w:rsidR="00E920C6" w:rsidRDefault="00E920C6" w:rsidP="003476DE">
      <w:pPr>
        <w:pStyle w:val="NoSpacing"/>
        <w:rPr>
          <w:rFonts w:ascii="Times New Roman" w:hAnsi="Times New Roman" w:cs="Times New Roman"/>
          <w:lang w:eastAsia="ko-KR"/>
        </w:rPr>
      </w:pPr>
    </w:p>
    <w:p w:rsidR="00E920C6" w:rsidRDefault="00E920C6" w:rsidP="003476DE">
      <w:pPr>
        <w:pStyle w:val="NoSpacing"/>
        <w:rPr>
          <w:rFonts w:ascii="Times New Roman" w:hAnsi="Times New Roman" w:cs="Times New Roman"/>
          <w:lang w:eastAsia="ko-KR"/>
        </w:rPr>
      </w:pPr>
    </w:p>
    <w:p w:rsidR="00E920C6" w:rsidRDefault="00E920C6" w:rsidP="003476DE">
      <w:pPr>
        <w:pStyle w:val="NoSpacing"/>
        <w:rPr>
          <w:rFonts w:ascii="Times New Roman" w:hAnsi="Times New Roman" w:cs="Times New Roman"/>
          <w:lang w:eastAsia="ko-KR"/>
        </w:rPr>
      </w:pPr>
    </w:p>
    <w:p w:rsidR="00E920C6" w:rsidRDefault="00E920C6" w:rsidP="003476DE">
      <w:pPr>
        <w:pStyle w:val="NoSpacing"/>
        <w:rPr>
          <w:rFonts w:ascii="Times New Roman" w:hAnsi="Times New Roman" w:cs="Times New Roman"/>
          <w:lang w:eastAsia="ko-KR"/>
        </w:rPr>
      </w:pPr>
    </w:p>
    <w:p w:rsidR="00E920C6" w:rsidRDefault="00E920C6" w:rsidP="003476DE">
      <w:pPr>
        <w:pStyle w:val="NoSpacing"/>
        <w:rPr>
          <w:rFonts w:ascii="Times New Roman" w:hAnsi="Times New Roman" w:cs="Times New Roman"/>
          <w:lang w:eastAsia="ko-KR"/>
        </w:rPr>
      </w:pPr>
    </w:p>
    <w:p w:rsidR="00E920C6" w:rsidRDefault="00E920C6" w:rsidP="003476DE">
      <w:pPr>
        <w:pStyle w:val="NoSpacing"/>
        <w:rPr>
          <w:rFonts w:ascii="Times New Roman" w:hAnsi="Times New Roman" w:cs="Times New Roman"/>
          <w:lang w:eastAsia="ko-KR"/>
        </w:rPr>
      </w:pPr>
    </w:p>
    <w:p w:rsidR="00E920C6" w:rsidRPr="00E60F9F" w:rsidRDefault="00E920C6" w:rsidP="003476DE">
      <w:pPr>
        <w:pStyle w:val="NoSpacing"/>
        <w:rPr>
          <w:rFonts w:ascii="Times New Roman" w:hAnsi="Times New Roman" w:cs="Times New Roman"/>
          <w:lang w:eastAsia="ko-KR"/>
        </w:rPr>
      </w:pPr>
    </w:p>
    <w:p w:rsidR="00A80FB6" w:rsidRDefault="00A80FB6" w:rsidP="00A80FB6">
      <w:pPr>
        <w:jc w:val="center"/>
        <w:outlineLvl w:val="0"/>
        <w:rPr>
          <w:b/>
          <w:bCs/>
          <w:sz w:val="28"/>
          <w:szCs w:val="28"/>
        </w:rPr>
      </w:pPr>
      <w:r>
        <w:rPr>
          <w:b/>
          <w:bCs/>
          <w:sz w:val="28"/>
          <w:szCs w:val="28"/>
        </w:rPr>
        <w:t>2. RESEARCH WORK</w:t>
      </w:r>
    </w:p>
    <w:p w:rsidR="00D32BFE" w:rsidRPr="00FD5CC0" w:rsidRDefault="00D32BFE" w:rsidP="00D32BFE">
      <w:pPr>
        <w:jc w:val="both"/>
        <w:outlineLvl w:val="0"/>
        <w:rPr>
          <w:b/>
          <w:bCs/>
          <w:sz w:val="10"/>
          <w:szCs w:val="10"/>
        </w:rPr>
      </w:pPr>
    </w:p>
    <w:p w:rsidR="00FD5CC0" w:rsidRPr="0033723E" w:rsidRDefault="00FD5CC0" w:rsidP="00BE62D6">
      <w:pPr>
        <w:pStyle w:val="ListParagraph"/>
        <w:numPr>
          <w:ilvl w:val="0"/>
          <w:numId w:val="26"/>
        </w:numPr>
        <w:jc w:val="both"/>
        <w:outlineLvl w:val="0"/>
        <w:rPr>
          <w:b/>
          <w:bCs/>
          <w:sz w:val="28"/>
          <w:szCs w:val="28"/>
        </w:rPr>
      </w:pPr>
      <w:r>
        <w:rPr>
          <w:b/>
          <w:bCs/>
          <w:sz w:val="28"/>
          <w:szCs w:val="28"/>
        </w:rPr>
        <w:t xml:space="preserve">Grants that are currently </w:t>
      </w:r>
      <w:r w:rsidR="005F00EB">
        <w:rPr>
          <w:b/>
          <w:bCs/>
          <w:sz w:val="28"/>
          <w:szCs w:val="28"/>
        </w:rPr>
        <w:t>funded</w:t>
      </w:r>
    </w:p>
    <w:tbl>
      <w:tblPr>
        <w:tblW w:w="9736"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73"/>
        <w:gridCol w:w="2430"/>
        <w:gridCol w:w="1440"/>
        <w:gridCol w:w="2790"/>
        <w:gridCol w:w="1103"/>
      </w:tblGrid>
      <w:tr w:rsidR="00FD5CC0" w:rsidRPr="00FB6EA7" w:rsidTr="00382E18">
        <w:tc>
          <w:tcPr>
            <w:tcW w:w="1973" w:type="dxa"/>
            <w:tcBorders>
              <w:top w:val="single" w:sz="4" w:space="0" w:color="auto"/>
              <w:left w:val="single" w:sz="4" w:space="0" w:color="auto"/>
              <w:bottom w:val="single" w:sz="4" w:space="0" w:color="auto"/>
              <w:right w:val="single" w:sz="4" w:space="0" w:color="auto"/>
            </w:tcBorders>
          </w:tcPr>
          <w:p w:rsidR="00FD5CC0" w:rsidRPr="00FD5CC0" w:rsidRDefault="00FD5CC0" w:rsidP="00FD5CC0">
            <w:pPr>
              <w:jc w:val="center"/>
              <w:rPr>
                <w:b/>
              </w:rPr>
            </w:pPr>
            <w:r w:rsidRPr="00FD5CC0">
              <w:rPr>
                <w:b/>
              </w:rPr>
              <w:t>Agency/</w:t>
            </w:r>
          </w:p>
          <w:p w:rsidR="00FD5CC0" w:rsidRPr="00FD5CC0" w:rsidRDefault="00FD5CC0" w:rsidP="00FD5CC0">
            <w:pPr>
              <w:jc w:val="center"/>
              <w:rPr>
                <w:b/>
              </w:rPr>
            </w:pPr>
            <w:r w:rsidRPr="00FD5CC0">
              <w:rPr>
                <w:b/>
              </w:rPr>
              <w:t>Mechanism</w:t>
            </w:r>
          </w:p>
        </w:tc>
        <w:tc>
          <w:tcPr>
            <w:tcW w:w="2430" w:type="dxa"/>
            <w:tcBorders>
              <w:top w:val="single" w:sz="4" w:space="0" w:color="auto"/>
              <w:left w:val="single" w:sz="4" w:space="0" w:color="auto"/>
              <w:bottom w:val="single" w:sz="4" w:space="0" w:color="auto"/>
              <w:right w:val="single" w:sz="4" w:space="0" w:color="auto"/>
            </w:tcBorders>
          </w:tcPr>
          <w:p w:rsidR="00FD5CC0" w:rsidRPr="00FD5CC0" w:rsidRDefault="00FD5CC0" w:rsidP="00FD5CC0">
            <w:pPr>
              <w:suppressAutoHyphens w:val="0"/>
              <w:autoSpaceDE w:val="0"/>
              <w:autoSpaceDN w:val="0"/>
              <w:adjustRightInd w:val="0"/>
              <w:jc w:val="center"/>
              <w:rPr>
                <w:b/>
                <w:color w:val="000000"/>
                <w:shd w:val="clear" w:color="auto" w:fill="FFFFFF"/>
              </w:rPr>
            </w:pPr>
            <w:r w:rsidRPr="00FD5CC0">
              <w:rPr>
                <w:b/>
                <w:color w:val="000000"/>
                <w:shd w:val="clear" w:color="auto" w:fill="FFFFFF"/>
              </w:rPr>
              <w:t>Title</w:t>
            </w:r>
          </w:p>
        </w:tc>
        <w:tc>
          <w:tcPr>
            <w:tcW w:w="1440" w:type="dxa"/>
            <w:tcBorders>
              <w:top w:val="single" w:sz="4" w:space="0" w:color="auto"/>
              <w:left w:val="single" w:sz="4" w:space="0" w:color="auto"/>
              <w:bottom w:val="single" w:sz="4" w:space="0" w:color="auto"/>
              <w:right w:val="single" w:sz="4" w:space="0" w:color="auto"/>
            </w:tcBorders>
          </w:tcPr>
          <w:p w:rsidR="00FD5CC0" w:rsidRPr="00FD5CC0" w:rsidRDefault="00FD5CC0" w:rsidP="00FD5CC0">
            <w:pPr>
              <w:jc w:val="center"/>
              <w:rPr>
                <w:b/>
                <w:bCs/>
              </w:rPr>
            </w:pPr>
            <w:r w:rsidRPr="00FD5CC0">
              <w:rPr>
                <w:b/>
                <w:bCs/>
              </w:rPr>
              <w:t>Role</w:t>
            </w:r>
          </w:p>
        </w:tc>
        <w:tc>
          <w:tcPr>
            <w:tcW w:w="2790" w:type="dxa"/>
            <w:tcBorders>
              <w:top w:val="single" w:sz="4" w:space="0" w:color="auto"/>
              <w:left w:val="single" w:sz="4" w:space="0" w:color="auto"/>
              <w:bottom w:val="single" w:sz="4" w:space="0" w:color="auto"/>
              <w:right w:val="single" w:sz="4" w:space="0" w:color="auto"/>
            </w:tcBorders>
          </w:tcPr>
          <w:p w:rsidR="00FD5CC0" w:rsidRPr="00FD5CC0" w:rsidRDefault="00FD5CC0" w:rsidP="00FD5CC0">
            <w:pPr>
              <w:jc w:val="center"/>
              <w:rPr>
                <w:rFonts w:ascii="Helvetica-Condensed-Bold" w:hAnsi="Helvetica-Condensed-Bold" w:cs="Helvetica-Condensed-Bold"/>
                <w:b/>
                <w:sz w:val="18"/>
                <w:szCs w:val="18"/>
              </w:rPr>
            </w:pPr>
            <w:r w:rsidRPr="00FD5CC0">
              <w:rPr>
                <w:rFonts w:ascii="Helvetica-Condensed-Bold" w:hAnsi="Helvetica-Condensed-Bold" w:cs="Helvetica-Condensed-Bold"/>
                <w:b/>
                <w:sz w:val="18"/>
                <w:szCs w:val="18"/>
              </w:rPr>
              <w:t>Duration/Amount</w:t>
            </w:r>
          </w:p>
        </w:tc>
        <w:tc>
          <w:tcPr>
            <w:tcW w:w="1103" w:type="dxa"/>
            <w:tcBorders>
              <w:top w:val="single" w:sz="4" w:space="0" w:color="auto"/>
              <w:left w:val="single" w:sz="4" w:space="0" w:color="auto"/>
              <w:bottom w:val="single" w:sz="4" w:space="0" w:color="auto"/>
              <w:right w:val="single" w:sz="4" w:space="0" w:color="auto"/>
            </w:tcBorders>
          </w:tcPr>
          <w:p w:rsidR="00FD5CC0" w:rsidRPr="00FD5CC0" w:rsidRDefault="00FD5CC0" w:rsidP="00FD5CC0">
            <w:pPr>
              <w:jc w:val="center"/>
              <w:rPr>
                <w:b/>
              </w:rPr>
            </w:pPr>
            <w:r w:rsidRPr="00FD5CC0">
              <w:rPr>
                <w:b/>
              </w:rPr>
              <w:t>Status</w:t>
            </w:r>
          </w:p>
        </w:tc>
      </w:tr>
      <w:tr w:rsidR="00D92D2A" w:rsidRPr="00FB6EA7" w:rsidTr="00382E18">
        <w:tc>
          <w:tcPr>
            <w:tcW w:w="1973" w:type="dxa"/>
            <w:tcBorders>
              <w:top w:val="single" w:sz="4" w:space="0" w:color="auto"/>
              <w:left w:val="single" w:sz="4" w:space="0" w:color="auto"/>
              <w:bottom w:val="single" w:sz="4" w:space="0" w:color="auto"/>
              <w:right w:val="single" w:sz="4" w:space="0" w:color="auto"/>
            </w:tcBorders>
          </w:tcPr>
          <w:p w:rsidR="00D92D2A" w:rsidRPr="009F5034" w:rsidRDefault="00D92D2A" w:rsidP="00D92D2A">
            <w:pPr>
              <w:jc w:val="center"/>
            </w:pPr>
            <w:r w:rsidRPr="009F5034">
              <w:t>NSF:</w:t>
            </w:r>
          </w:p>
          <w:p w:rsidR="00D92D2A" w:rsidRPr="009F5034" w:rsidRDefault="00D92D2A" w:rsidP="00D92D2A">
            <w:pPr>
              <w:jc w:val="center"/>
            </w:pPr>
            <w:r w:rsidRPr="009F5034">
              <w:t>Unsolicited Software Hardware Fundamentals, CCF, CISE.</w:t>
            </w:r>
          </w:p>
        </w:tc>
        <w:tc>
          <w:tcPr>
            <w:tcW w:w="2430" w:type="dxa"/>
            <w:tcBorders>
              <w:top w:val="single" w:sz="4" w:space="0" w:color="auto"/>
              <w:left w:val="single" w:sz="4" w:space="0" w:color="auto"/>
              <w:bottom w:val="single" w:sz="4" w:space="0" w:color="auto"/>
              <w:right w:val="single" w:sz="4" w:space="0" w:color="auto"/>
            </w:tcBorders>
          </w:tcPr>
          <w:p w:rsidR="00D92D2A" w:rsidRPr="009F5034" w:rsidRDefault="009F5034" w:rsidP="003B5482">
            <w:pPr>
              <w:suppressAutoHyphens w:val="0"/>
              <w:autoSpaceDE w:val="0"/>
              <w:autoSpaceDN w:val="0"/>
              <w:adjustRightInd w:val="0"/>
              <w:jc w:val="center"/>
              <w:rPr>
                <w:rStyle w:val="il"/>
                <w:b/>
                <w:color w:val="000000"/>
                <w:sz w:val="19"/>
                <w:szCs w:val="19"/>
                <w:shd w:val="clear" w:color="auto" w:fill="FFFFFF"/>
              </w:rPr>
            </w:pPr>
            <w:r w:rsidRPr="009F5034">
              <w:rPr>
                <w:rStyle w:val="il"/>
                <w:b/>
                <w:color w:val="000000"/>
                <w:sz w:val="19"/>
                <w:szCs w:val="19"/>
                <w:shd w:val="clear" w:color="auto" w:fill="FFFFFF"/>
              </w:rPr>
              <w:t>SHF</w:t>
            </w:r>
            <w:r w:rsidRPr="009F5034">
              <w:rPr>
                <w:b/>
                <w:color w:val="000000"/>
                <w:sz w:val="19"/>
                <w:szCs w:val="19"/>
                <w:shd w:val="clear" w:color="auto" w:fill="FFFFFF"/>
              </w:rPr>
              <w:t>: </w:t>
            </w:r>
            <w:r w:rsidRPr="009F5034">
              <w:rPr>
                <w:rStyle w:val="il"/>
                <w:b/>
                <w:color w:val="000000"/>
                <w:sz w:val="19"/>
                <w:szCs w:val="19"/>
                <w:shd w:val="clear" w:color="auto" w:fill="FFFFFF"/>
              </w:rPr>
              <w:t>Small</w:t>
            </w:r>
            <w:r w:rsidRPr="009F5034">
              <w:rPr>
                <w:b/>
                <w:color w:val="000000"/>
                <w:sz w:val="19"/>
                <w:szCs w:val="19"/>
                <w:shd w:val="clear" w:color="auto" w:fill="FFFFFF"/>
              </w:rPr>
              <w:t xml:space="preserve">: </w:t>
            </w:r>
            <w:r w:rsidRPr="009F5034">
              <w:rPr>
                <w:rStyle w:val="Strong"/>
                <w:b w:val="0"/>
                <w:color w:val="000000"/>
                <w:shd w:val="clear" w:color="auto" w:fill="FFFFFF"/>
              </w:rPr>
              <w:t>Skyrmion Mediated Energy-efficient VCMA Switching of 2-Terminal p-MTJ Memory</w:t>
            </w:r>
          </w:p>
        </w:tc>
        <w:tc>
          <w:tcPr>
            <w:tcW w:w="1440" w:type="dxa"/>
            <w:tcBorders>
              <w:top w:val="single" w:sz="4" w:space="0" w:color="auto"/>
              <w:left w:val="single" w:sz="4" w:space="0" w:color="auto"/>
              <w:bottom w:val="single" w:sz="4" w:space="0" w:color="auto"/>
              <w:right w:val="single" w:sz="4" w:space="0" w:color="auto"/>
            </w:tcBorders>
          </w:tcPr>
          <w:p w:rsidR="00D92D2A" w:rsidRPr="009F5034" w:rsidRDefault="00D92D2A" w:rsidP="003B5482">
            <w:pPr>
              <w:jc w:val="center"/>
              <w:rPr>
                <w:b/>
                <w:bCs/>
              </w:rPr>
            </w:pPr>
            <w:r w:rsidRPr="009F5034">
              <w:rPr>
                <w:b/>
                <w:bCs/>
              </w:rPr>
              <w:t>PI (with 1 co-PI)</w:t>
            </w:r>
          </w:p>
        </w:tc>
        <w:tc>
          <w:tcPr>
            <w:tcW w:w="2790" w:type="dxa"/>
            <w:tcBorders>
              <w:top w:val="single" w:sz="4" w:space="0" w:color="auto"/>
              <w:left w:val="single" w:sz="4" w:space="0" w:color="auto"/>
              <w:bottom w:val="single" w:sz="4" w:space="0" w:color="auto"/>
              <w:right w:val="single" w:sz="4" w:space="0" w:color="auto"/>
            </w:tcBorders>
          </w:tcPr>
          <w:p w:rsidR="00D92D2A" w:rsidRPr="009F5034" w:rsidRDefault="009F5034" w:rsidP="00D92D2A">
            <w:pPr>
              <w:jc w:val="center"/>
              <w:rPr>
                <w:b/>
              </w:rPr>
            </w:pPr>
            <w:r>
              <w:rPr>
                <w:b/>
                <w:bCs/>
                <w:color w:val="000000"/>
                <w:shd w:val="clear" w:color="auto" w:fill="FFFFFF"/>
              </w:rPr>
              <w:t>10/01/19  to 09/30/22</w:t>
            </w:r>
          </w:p>
          <w:p w:rsidR="00D92D2A" w:rsidRPr="009F5034" w:rsidRDefault="00D92D2A" w:rsidP="00D92D2A">
            <w:pPr>
              <w:jc w:val="center"/>
              <w:rPr>
                <w:b/>
                <w:bCs/>
              </w:rPr>
            </w:pPr>
          </w:p>
          <w:p w:rsidR="00D92D2A" w:rsidRPr="009F5034" w:rsidRDefault="00D92D2A" w:rsidP="00D92D2A">
            <w:pPr>
              <w:jc w:val="center"/>
              <w:rPr>
                <w:b/>
                <w:bCs/>
                <w:color w:val="000000"/>
                <w:shd w:val="clear" w:color="auto" w:fill="FFFFFF"/>
              </w:rPr>
            </w:pPr>
            <w:r w:rsidRPr="009F5034">
              <w:rPr>
                <w:b/>
                <w:bCs/>
              </w:rPr>
              <w:t>$500 K</w:t>
            </w:r>
            <w:r w:rsidRPr="009F5034">
              <w:t xml:space="preserve"> of which my share is </w:t>
            </w:r>
            <w:r w:rsidRPr="009F5034">
              <w:rPr>
                <w:b/>
                <w:bCs/>
              </w:rPr>
              <w:t xml:space="preserve">$ </w:t>
            </w:r>
            <w:r w:rsidR="009F5034">
              <w:rPr>
                <w:b/>
                <w:bCs/>
              </w:rPr>
              <w:t>250</w:t>
            </w:r>
            <w:r w:rsidRPr="009F5034">
              <w:rPr>
                <w:b/>
                <w:bCs/>
              </w:rPr>
              <w:t xml:space="preserve"> K</w:t>
            </w:r>
          </w:p>
        </w:tc>
        <w:tc>
          <w:tcPr>
            <w:tcW w:w="1103" w:type="dxa"/>
            <w:tcBorders>
              <w:top w:val="single" w:sz="4" w:space="0" w:color="auto"/>
              <w:left w:val="single" w:sz="4" w:space="0" w:color="auto"/>
              <w:bottom w:val="single" w:sz="4" w:space="0" w:color="auto"/>
              <w:right w:val="single" w:sz="4" w:space="0" w:color="auto"/>
            </w:tcBorders>
          </w:tcPr>
          <w:p w:rsidR="00D92D2A" w:rsidRPr="009F5034" w:rsidRDefault="00D92D2A" w:rsidP="003B5482">
            <w:pPr>
              <w:jc w:val="center"/>
              <w:rPr>
                <w:color w:val="000000"/>
              </w:rPr>
            </w:pPr>
            <w:r w:rsidRPr="009F5034">
              <w:rPr>
                <w:color w:val="000000"/>
              </w:rPr>
              <w:t>Funded</w:t>
            </w:r>
          </w:p>
        </w:tc>
      </w:tr>
      <w:tr w:rsidR="003B5482" w:rsidRPr="00FB6EA7" w:rsidTr="00382E18">
        <w:tc>
          <w:tcPr>
            <w:tcW w:w="1973" w:type="dxa"/>
            <w:tcBorders>
              <w:top w:val="single" w:sz="4" w:space="0" w:color="auto"/>
              <w:left w:val="single" w:sz="4" w:space="0" w:color="auto"/>
              <w:bottom w:val="single" w:sz="4" w:space="0" w:color="auto"/>
              <w:right w:val="single" w:sz="4" w:space="0" w:color="auto"/>
            </w:tcBorders>
          </w:tcPr>
          <w:p w:rsidR="003B5482" w:rsidRPr="009F5034" w:rsidRDefault="003B5482" w:rsidP="003B5482">
            <w:pPr>
              <w:jc w:val="center"/>
            </w:pPr>
            <w:r w:rsidRPr="009F5034">
              <w:t>NSF:</w:t>
            </w:r>
          </w:p>
          <w:p w:rsidR="003B5482" w:rsidRPr="009F5034" w:rsidRDefault="003B5482" w:rsidP="003B5482">
            <w:pPr>
              <w:jc w:val="center"/>
              <w:rPr>
                <w:b/>
              </w:rPr>
            </w:pPr>
            <w:r w:rsidRPr="009F5034">
              <w:t>Unsolicited Software Hardware Fundamentals, CCF, CISE.</w:t>
            </w:r>
          </w:p>
        </w:tc>
        <w:tc>
          <w:tcPr>
            <w:tcW w:w="2430" w:type="dxa"/>
            <w:tcBorders>
              <w:top w:val="single" w:sz="4" w:space="0" w:color="auto"/>
              <w:left w:val="single" w:sz="4" w:space="0" w:color="auto"/>
              <w:bottom w:val="single" w:sz="4" w:space="0" w:color="auto"/>
              <w:right w:val="single" w:sz="4" w:space="0" w:color="auto"/>
            </w:tcBorders>
          </w:tcPr>
          <w:p w:rsidR="003B5482" w:rsidRPr="009F5034" w:rsidRDefault="003B5482" w:rsidP="003B5482">
            <w:pPr>
              <w:suppressAutoHyphens w:val="0"/>
              <w:autoSpaceDE w:val="0"/>
              <w:autoSpaceDN w:val="0"/>
              <w:adjustRightInd w:val="0"/>
              <w:jc w:val="center"/>
              <w:rPr>
                <w:b/>
                <w:color w:val="000000"/>
                <w:shd w:val="clear" w:color="auto" w:fill="FFFFFF"/>
              </w:rPr>
            </w:pPr>
            <w:r w:rsidRPr="009F5034">
              <w:rPr>
                <w:rStyle w:val="il"/>
                <w:color w:val="000000"/>
                <w:sz w:val="19"/>
                <w:szCs w:val="19"/>
                <w:shd w:val="clear" w:color="auto" w:fill="FFFFFF"/>
              </w:rPr>
              <w:t>SHF</w:t>
            </w:r>
            <w:r w:rsidRPr="009F5034">
              <w:rPr>
                <w:color w:val="000000"/>
                <w:sz w:val="19"/>
                <w:szCs w:val="19"/>
                <w:shd w:val="clear" w:color="auto" w:fill="FFFFFF"/>
              </w:rPr>
              <w:t>: </w:t>
            </w:r>
            <w:r w:rsidRPr="009F5034">
              <w:rPr>
                <w:rStyle w:val="il"/>
                <w:color w:val="000000"/>
                <w:sz w:val="19"/>
                <w:szCs w:val="19"/>
                <w:shd w:val="clear" w:color="auto" w:fill="FFFFFF"/>
              </w:rPr>
              <w:t>Small</w:t>
            </w:r>
            <w:r w:rsidRPr="009F5034">
              <w:rPr>
                <w:color w:val="000000"/>
                <w:sz w:val="19"/>
                <w:szCs w:val="19"/>
                <w:shd w:val="clear" w:color="auto" w:fill="FFFFFF"/>
              </w:rPr>
              <w:t>: Collaborative Research: Energy Efficient Strain Assisted Spin Transfer Torque Memory</w:t>
            </w:r>
          </w:p>
        </w:tc>
        <w:tc>
          <w:tcPr>
            <w:tcW w:w="1440" w:type="dxa"/>
            <w:tcBorders>
              <w:top w:val="single" w:sz="4" w:space="0" w:color="auto"/>
              <w:left w:val="single" w:sz="4" w:space="0" w:color="auto"/>
              <w:bottom w:val="single" w:sz="4" w:space="0" w:color="auto"/>
              <w:right w:val="single" w:sz="4" w:space="0" w:color="auto"/>
            </w:tcBorders>
          </w:tcPr>
          <w:p w:rsidR="003B5482" w:rsidRPr="009F5034" w:rsidRDefault="003B5482" w:rsidP="003B5482">
            <w:pPr>
              <w:jc w:val="center"/>
              <w:rPr>
                <w:b/>
                <w:bCs/>
              </w:rPr>
            </w:pPr>
            <w:r w:rsidRPr="009F5034">
              <w:rPr>
                <w:b/>
                <w:bCs/>
              </w:rPr>
              <w:t>PI (with 2 co-PIs)</w:t>
            </w:r>
          </w:p>
        </w:tc>
        <w:tc>
          <w:tcPr>
            <w:tcW w:w="2790" w:type="dxa"/>
            <w:tcBorders>
              <w:top w:val="single" w:sz="4" w:space="0" w:color="auto"/>
              <w:left w:val="single" w:sz="4" w:space="0" w:color="auto"/>
              <w:bottom w:val="single" w:sz="4" w:space="0" w:color="auto"/>
              <w:right w:val="single" w:sz="4" w:space="0" w:color="auto"/>
            </w:tcBorders>
          </w:tcPr>
          <w:p w:rsidR="003B5482" w:rsidRPr="009F5034" w:rsidRDefault="003B5482" w:rsidP="003B5482">
            <w:pPr>
              <w:jc w:val="center"/>
              <w:rPr>
                <w:b/>
              </w:rPr>
            </w:pPr>
            <w:r w:rsidRPr="009F5034">
              <w:rPr>
                <w:b/>
                <w:bCs/>
                <w:color w:val="000000"/>
                <w:shd w:val="clear" w:color="auto" w:fill="FFFFFF"/>
              </w:rPr>
              <w:t>10/01/18  to 09/30/21</w:t>
            </w:r>
          </w:p>
          <w:p w:rsidR="003B5482" w:rsidRPr="009F5034" w:rsidRDefault="003B5482" w:rsidP="003B5482">
            <w:pPr>
              <w:jc w:val="center"/>
              <w:rPr>
                <w:b/>
                <w:bCs/>
              </w:rPr>
            </w:pPr>
          </w:p>
          <w:p w:rsidR="003B5482" w:rsidRPr="009F5034" w:rsidRDefault="003B5482" w:rsidP="003B5482">
            <w:pPr>
              <w:jc w:val="center"/>
              <w:rPr>
                <w:b/>
                <w:sz w:val="18"/>
                <w:szCs w:val="18"/>
              </w:rPr>
            </w:pPr>
            <w:r w:rsidRPr="009F5034">
              <w:rPr>
                <w:b/>
                <w:bCs/>
              </w:rPr>
              <w:t>$500 K</w:t>
            </w:r>
            <w:r w:rsidR="004A6668">
              <w:rPr>
                <w:b/>
                <w:bCs/>
              </w:rPr>
              <w:t xml:space="preserve"> (+</w:t>
            </w:r>
            <w:r w:rsidR="004A6668" w:rsidRPr="004A6668">
              <w:rPr>
                <w:bCs/>
              </w:rPr>
              <w:t>42.3K</w:t>
            </w:r>
            <w:r w:rsidR="004A6668">
              <w:rPr>
                <w:b/>
                <w:bCs/>
              </w:rPr>
              <w:t xml:space="preserve"> </w:t>
            </w:r>
            <w:r w:rsidR="004A6668" w:rsidRPr="004A6668">
              <w:rPr>
                <w:bCs/>
              </w:rPr>
              <w:t>supplement</w:t>
            </w:r>
            <w:r w:rsidR="004A6668">
              <w:rPr>
                <w:b/>
                <w:bCs/>
              </w:rPr>
              <w:t xml:space="preserve">) = total </w:t>
            </w:r>
            <w:r w:rsidRPr="009F5034">
              <w:t xml:space="preserve">of </w:t>
            </w:r>
            <w:r w:rsidR="004A6668" w:rsidRPr="004A6668">
              <w:rPr>
                <w:b/>
              </w:rPr>
              <w:t>542.3</w:t>
            </w:r>
            <w:r w:rsidR="004A6668">
              <w:rPr>
                <w:b/>
              </w:rPr>
              <w:t xml:space="preserve"> </w:t>
            </w:r>
            <w:r w:rsidR="004A6668" w:rsidRPr="004A6668">
              <w:rPr>
                <w:b/>
              </w:rPr>
              <w:t>K</w:t>
            </w:r>
            <w:r w:rsidR="004A6668">
              <w:t xml:space="preserve"> of </w:t>
            </w:r>
            <w:r w:rsidRPr="009F5034">
              <w:t xml:space="preserve">which my share is </w:t>
            </w:r>
            <w:r w:rsidR="004A6668">
              <w:rPr>
                <w:b/>
                <w:bCs/>
              </w:rPr>
              <w:t>$ 222.3</w:t>
            </w:r>
            <w:r w:rsidRPr="009F5034">
              <w:rPr>
                <w:b/>
                <w:bCs/>
              </w:rPr>
              <w:t xml:space="preserve"> K</w:t>
            </w:r>
          </w:p>
        </w:tc>
        <w:tc>
          <w:tcPr>
            <w:tcW w:w="1103" w:type="dxa"/>
            <w:tcBorders>
              <w:top w:val="single" w:sz="4" w:space="0" w:color="auto"/>
              <w:left w:val="single" w:sz="4" w:space="0" w:color="auto"/>
              <w:bottom w:val="single" w:sz="4" w:space="0" w:color="auto"/>
              <w:right w:val="single" w:sz="4" w:space="0" w:color="auto"/>
            </w:tcBorders>
          </w:tcPr>
          <w:p w:rsidR="003B5482" w:rsidRPr="009F5034" w:rsidRDefault="003B5482" w:rsidP="003B5482">
            <w:pPr>
              <w:jc w:val="center"/>
              <w:rPr>
                <w:color w:val="000000"/>
              </w:rPr>
            </w:pPr>
          </w:p>
          <w:p w:rsidR="003B5482" w:rsidRPr="009F5034" w:rsidRDefault="003B5482" w:rsidP="003B5482">
            <w:pPr>
              <w:jc w:val="center"/>
              <w:rPr>
                <w:b/>
              </w:rPr>
            </w:pPr>
            <w:r w:rsidRPr="009F5034">
              <w:rPr>
                <w:color w:val="000000"/>
              </w:rPr>
              <w:t>Funded</w:t>
            </w:r>
          </w:p>
        </w:tc>
      </w:tr>
      <w:tr w:rsidR="003B5482" w:rsidRPr="00FB6EA7" w:rsidTr="00382E18">
        <w:tc>
          <w:tcPr>
            <w:tcW w:w="1973" w:type="dxa"/>
            <w:tcBorders>
              <w:top w:val="single" w:sz="4" w:space="0" w:color="auto"/>
              <w:left w:val="single" w:sz="4" w:space="0" w:color="auto"/>
              <w:bottom w:val="single" w:sz="4" w:space="0" w:color="auto"/>
              <w:right w:val="single" w:sz="4" w:space="0" w:color="auto"/>
            </w:tcBorders>
          </w:tcPr>
          <w:p w:rsidR="003B5482" w:rsidRPr="00FD5CC0" w:rsidRDefault="003B5482" w:rsidP="004A6668">
            <w:pPr>
              <w:jc w:val="center"/>
              <w:rPr>
                <w:b/>
              </w:rPr>
            </w:pPr>
            <w:r w:rsidRPr="00420851">
              <w:rPr>
                <w:color w:val="000000"/>
              </w:rPr>
              <w:t>NSF: DMR Division Of Materials Research</w:t>
            </w:r>
          </w:p>
        </w:tc>
        <w:tc>
          <w:tcPr>
            <w:tcW w:w="2430" w:type="dxa"/>
            <w:tcBorders>
              <w:top w:val="single" w:sz="4" w:space="0" w:color="auto"/>
              <w:left w:val="single" w:sz="4" w:space="0" w:color="auto"/>
              <w:bottom w:val="single" w:sz="4" w:space="0" w:color="auto"/>
              <w:right w:val="single" w:sz="4" w:space="0" w:color="auto"/>
            </w:tcBorders>
          </w:tcPr>
          <w:p w:rsidR="003B5482" w:rsidRPr="00FD5CC0" w:rsidRDefault="003B5482" w:rsidP="004A6668">
            <w:pPr>
              <w:suppressAutoHyphens w:val="0"/>
              <w:autoSpaceDE w:val="0"/>
              <w:autoSpaceDN w:val="0"/>
              <w:adjustRightInd w:val="0"/>
              <w:jc w:val="center"/>
              <w:rPr>
                <w:b/>
                <w:color w:val="000000"/>
                <w:shd w:val="clear" w:color="auto" w:fill="FFFFFF"/>
              </w:rPr>
            </w:pPr>
            <w:r w:rsidRPr="00420851">
              <w:rPr>
                <w:rStyle w:val="Strong"/>
                <w:b w:val="0"/>
                <w:color w:val="000000"/>
                <w:shd w:val="clear" w:color="auto" w:fill="FFFFFF"/>
              </w:rPr>
              <w:t>MRI: Acquisition of a Physical Properties Measurement System With 9 Tesla Magnetometer (</w:t>
            </w:r>
            <w:proofErr w:type="spellStart"/>
            <w:r w:rsidRPr="00420851">
              <w:rPr>
                <w:rStyle w:val="Strong"/>
                <w:b w:val="0"/>
                <w:color w:val="000000"/>
                <w:shd w:val="clear" w:color="auto" w:fill="FFFFFF"/>
              </w:rPr>
              <w:t>Dynacool</w:t>
            </w:r>
            <w:proofErr w:type="spellEnd"/>
            <w:r w:rsidRPr="00420851">
              <w:rPr>
                <w:rStyle w:val="Strong"/>
                <w:b w:val="0"/>
                <w:color w:val="000000"/>
                <w:shd w:val="clear" w:color="auto" w:fill="FFFFFF"/>
              </w:rPr>
              <w:t>) for Research and Teaching at VCU</w:t>
            </w:r>
          </w:p>
        </w:tc>
        <w:tc>
          <w:tcPr>
            <w:tcW w:w="1440" w:type="dxa"/>
            <w:tcBorders>
              <w:top w:val="single" w:sz="4" w:space="0" w:color="auto"/>
              <w:left w:val="single" w:sz="4" w:space="0" w:color="auto"/>
              <w:bottom w:val="single" w:sz="4" w:space="0" w:color="auto"/>
              <w:right w:val="single" w:sz="4" w:space="0" w:color="auto"/>
            </w:tcBorders>
          </w:tcPr>
          <w:p w:rsidR="003B5482" w:rsidRPr="00A87C11" w:rsidRDefault="003B5482" w:rsidP="004A6668">
            <w:pPr>
              <w:jc w:val="center"/>
              <w:rPr>
                <w:b/>
                <w:bCs/>
              </w:rPr>
            </w:pPr>
            <w:r w:rsidRPr="00A87C11">
              <w:rPr>
                <w:b/>
                <w:color w:val="000000"/>
              </w:rPr>
              <w:t>Co-PI (with PI and 3 other co-PIs)</w:t>
            </w:r>
          </w:p>
        </w:tc>
        <w:tc>
          <w:tcPr>
            <w:tcW w:w="2790" w:type="dxa"/>
            <w:tcBorders>
              <w:top w:val="single" w:sz="4" w:space="0" w:color="auto"/>
              <w:left w:val="single" w:sz="4" w:space="0" w:color="auto"/>
              <w:bottom w:val="single" w:sz="4" w:space="0" w:color="auto"/>
              <w:right w:val="single" w:sz="4" w:space="0" w:color="auto"/>
            </w:tcBorders>
          </w:tcPr>
          <w:p w:rsidR="003B5482" w:rsidRDefault="003B5482" w:rsidP="004A6668">
            <w:pPr>
              <w:jc w:val="center"/>
              <w:rPr>
                <w:b/>
                <w:bCs/>
                <w:color w:val="000000"/>
                <w:shd w:val="clear" w:color="auto" w:fill="FFFFFF"/>
              </w:rPr>
            </w:pPr>
            <w:r w:rsidRPr="00A87C11">
              <w:rPr>
                <w:b/>
                <w:bCs/>
                <w:color w:val="000000"/>
                <w:shd w:val="clear" w:color="auto" w:fill="FFFFFF"/>
              </w:rPr>
              <w:t>09/15/17 to 08/31/20</w:t>
            </w:r>
          </w:p>
          <w:p w:rsidR="00D92D2A" w:rsidRPr="00A87C11" w:rsidRDefault="00D92D2A" w:rsidP="004A6668">
            <w:pPr>
              <w:jc w:val="center"/>
              <w:rPr>
                <w:b/>
              </w:rPr>
            </w:pPr>
          </w:p>
          <w:p w:rsidR="003B5482" w:rsidRPr="00FD5CC0" w:rsidRDefault="003B5482" w:rsidP="004A6668">
            <w:pPr>
              <w:jc w:val="center"/>
              <w:rPr>
                <w:rFonts w:ascii="Helvetica-Condensed-Bold" w:hAnsi="Helvetica-Condensed-Bold" w:cs="Helvetica-Condensed-Bold"/>
                <w:b/>
                <w:sz w:val="18"/>
                <w:szCs w:val="18"/>
              </w:rPr>
            </w:pPr>
            <w:r w:rsidRPr="00A87C11">
              <w:rPr>
                <w:b/>
                <w:color w:val="000000"/>
              </w:rPr>
              <w:t xml:space="preserve">Total </w:t>
            </w:r>
            <w:r w:rsidRPr="00A87C11">
              <w:rPr>
                <w:b/>
              </w:rPr>
              <w:t>$281,610</w:t>
            </w:r>
            <w:r w:rsidRPr="00420851">
              <w:t xml:space="preserve"> (No specific share</w:t>
            </w:r>
            <w:r>
              <w:t xml:space="preserve"> of grant</w:t>
            </w:r>
            <w:r w:rsidRPr="00420851">
              <w:t xml:space="preserve"> as instrument is acquired as one piece</w:t>
            </w:r>
            <w:r w:rsidR="00F77EBF">
              <w:t>, can estimate my share as 1/</w:t>
            </w:r>
            <w:proofErr w:type="gramStart"/>
            <w:r w:rsidR="00F77EBF">
              <w:t>5</w:t>
            </w:r>
            <w:r w:rsidR="00F77EBF" w:rsidRPr="00F77EBF">
              <w:rPr>
                <w:vertAlign w:val="superscript"/>
              </w:rPr>
              <w:t>th</w:t>
            </w:r>
            <w:r w:rsidR="00F77EBF">
              <w:t xml:space="preserve"> </w:t>
            </w:r>
            <w:r w:rsidRPr="00420851">
              <w:t>)</w:t>
            </w:r>
            <w:proofErr w:type="gramEnd"/>
            <w:r w:rsidRPr="00420851">
              <w:t>.</w:t>
            </w:r>
          </w:p>
        </w:tc>
        <w:tc>
          <w:tcPr>
            <w:tcW w:w="1103" w:type="dxa"/>
            <w:tcBorders>
              <w:top w:val="single" w:sz="4" w:space="0" w:color="auto"/>
              <w:left w:val="single" w:sz="4" w:space="0" w:color="auto"/>
              <w:bottom w:val="single" w:sz="4" w:space="0" w:color="auto"/>
              <w:right w:val="single" w:sz="4" w:space="0" w:color="auto"/>
            </w:tcBorders>
          </w:tcPr>
          <w:p w:rsidR="003B5482" w:rsidRDefault="003B5482" w:rsidP="003B5482">
            <w:pPr>
              <w:jc w:val="center"/>
              <w:rPr>
                <w:color w:val="000000"/>
              </w:rPr>
            </w:pPr>
          </w:p>
          <w:p w:rsidR="003B5482" w:rsidRPr="00FD5CC0" w:rsidRDefault="003B5482" w:rsidP="003B5482">
            <w:pPr>
              <w:jc w:val="center"/>
              <w:rPr>
                <w:b/>
              </w:rPr>
            </w:pPr>
            <w:r w:rsidRPr="00420851">
              <w:rPr>
                <w:color w:val="000000"/>
              </w:rPr>
              <w:t>Funded</w:t>
            </w:r>
          </w:p>
        </w:tc>
      </w:tr>
      <w:tr w:rsidR="003B5482" w:rsidRPr="007B15A1" w:rsidTr="00382E18">
        <w:tc>
          <w:tcPr>
            <w:tcW w:w="1973" w:type="dxa"/>
          </w:tcPr>
          <w:p w:rsidR="003B5482" w:rsidRPr="00EC2890" w:rsidRDefault="003B5482" w:rsidP="003B5482">
            <w:pPr>
              <w:jc w:val="center"/>
            </w:pPr>
            <w:r w:rsidRPr="00EC2890">
              <w:t xml:space="preserve">NSF: </w:t>
            </w:r>
            <w:r w:rsidRPr="00EC2890">
              <w:rPr>
                <w:color w:val="000000"/>
                <w:shd w:val="clear" w:color="auto" w:fill="FFFFFF"/>
              </w:rPr>
              <w:t xml:space="preserve">Electronic, Photonic, &amp; Magnetic Devices </w:t>
            </w:r>
            <w:r>
              <w:rPr>
                <w:color w:val="000000"/>
                <w:shd w:val="clear" w:color="auto" w:fill="FFFFFF"/>
              </w:rPr>
              <w:t>(ECCS)</w:t>
            </w:r>
          </w:p>
          <w:p w:rsidR="003B5482" w:rsidRDefault="003B5482" w:rsidP="003B5482">
            <w:pPr>
              <w:jc w:val="center"/>
            </w:pPr>
          </w:p>
          <w:p w:rsidR="003B5482" w:rsidRPr="00FB6EA7" w:rsidRDefault="003B5482" w:rsidP="003B5482">
            <w:pPr>
              <w:jc w:val="center"/>
            </w:pPr>
          </w:p>
        </w:tc>
        <w:tc>
          <w:tcPr>
            <w:tcW w:w="2430" w:type="dxa"/>
          </w:tcPr>
          <w:p w:rsidR="003B5482" w:rsidRPr="00295397" w:rsidRDefault="003B5482" w:rsidP="003B5482">
            <w:pPr>
              <w:suppressAutoHyphens w:val="0"/>
              <w:autoSpaceDE w:val="0"/>
              <w:autoSpaceDN w:val="0"/>
              <w:adjustRightInd w:val="0"/>
              <w:jc w:val="center"/>
            </w:pPr>
            <w:r w:rsidRPr="00295397">
              <w:rPr>
                <w:color w:val="000000"/>
                <w:shd w:val="clear" w:color="auto" w:fill="FFFFFF"/>
              </w:rPr>
              <w:t xml:space="preserve">Single nanowire spin-valve based infrared </w:t>
            </w:r>
            <w:proofErr w:type="spellStart"/>
            <w:r w:rsidRPr="00295397">
              <w:rPr>
                <w:color w:val="000000"/>
                <w:shd w:val="clear" w:color="auto" w:fill="FFFFFF"/>
              </w:rPr>
              <w:t>photodetctors</w:t>
            </w:r>
            <w:proofErr w:type="spellEnd"/>
            <w:r w:rsidRPr="00295397">
              <w:rPr>
                <w:color w:val="000000"/>
                <w:shd w:val="clear" w:color="auto" w:fill="FFFFFF"/>
              </w:rPr>
              <w:t xml:space="preserve"> and equality bit comparators</w:t>
            </w:r>
          </w:p>
          <w:p w:rsidR="003B5482" w:rsidRPr="00744FFD" w:rsidRDefault="003B5482" w:rsidP="003B5482">
            <w:pPr>
              <w:jc w:val="center"/>
              <w:rPr>
                <w:b/>
                <w:bCs/>
              </w:rPr>
            </w:pPr>
          </w:p>
        </w:tc>
        <w:tc>
          <w:tcPr>
            <w:tcW w:w="1440" w:type="dxa"/>
          </w:tcPr>
          <w:p w:rsidR="003B5482" w:rsidRDefault="003B5482" w:rsidP="003B5482">
            <w:pPr>
              <w:jc w:val="center"/>
              <w:rPr>
                <w:b/>
                <w:bCs/>
              </w:rPr>
            </w:pPr>
          </w:p>
          <w:p w:rsidR="003B5482" w:rsidRPr="00EC2890" w:rsidRDefault="003B5482" w:rsidP="003B5482">
            <w:pPr>
              <w:tabs>
                <w:tab w:val="left" w:pos="495"/>
                <w:tab w:val="center" w:pos="612"/>
              </w:tabs>
              <w:jc w:val="center"/>
              <w:rPr>
                <w:b/>
                <w:bCs/>
              </w:rPr>
            </w:pPr>
            <w:r w:rsidRPr="00EC2890">
              <w:rPr>
                <w:b/>
                <w:bCs/>
              </w:rPr>
              <w:t>Co-PI</w:t>
            </w:r>
          </w:p>
          <w:p w:rsidR="003B5482" w:rsidRPr="00744FFD" w:rsidRDefault="003B5482" w:rsidP="003B5482">
            <w:pPr>
              <w:jc w:val="center"/>
              <w:rPr>
                <w:b/>
                <w:bCs/>
              </w:rPr>
            </w:pPr>
            <w:r w:rsidRPr="00EC2890">
              <w:rPr>
                <w:b/>
              </w:rPr>
              <w:t>(with PI and 1 co-PI from VCU)</w:t>
            </w:r>
          </w:p>
        </w:tc>
        <w:tc>
          <w:tcPr>
            <w:tcW w:w="2790" w:type="dxa"/>
          </w:tcPr>
          <w:p w:rsidR="003B5482" w:rsidRPr="004A6668" w:rsidRDefault="004A6668" w:rsidP="003B5482">
            <w:pPr>
              <w:jc w:val="center"/>
            </w:pPr>
            <w:r>
              <w:rPr>
                <w:b/>
                <w:bCs/>
                <w:color w:val="000000"/>
                <w:shd w:val="clear" w:color="auto" w:fill="FFFFFF"/>
              </w:rPr>
              <w:t xml:space="preserve">08/01/16  to 07/31/20           </w:t>
            </w:r>
            <w:r w:rsidRPr="004A6668">
              <w:rPr>
                <w:bCs/>
                <w:color w:val="000000"/>
                <w:shd w:val="clear" w:color="auto" w:fill="FFFFFF"/>
              </w:rPr>
              <w:t>(on NCE)</w:t>
            </w:r>
          </w:p>
          <w:p w:rsidR="003B5482" w:rsidRPr="00EC2890" w:rsidRDefault="003B5482" w:rsidP="003B5482">
            <w:pPr>
              <w:jc w:val="center"/>
              <w:rPr>
                <w:b/>
                <w:bCs/>
              </w:rPr>
            </w:pPr>
          </w:p>
          <w:p w:rsidR="003B5482" w:rsidRPr="00744FFD" w:rsidRDefault="003B5482" w:rsidP="003B5482">
            <w:pPr>
              <w:jc w:val="center"/>
            </w:pPr>
            <w:r>
              <w:rPr>
                <w:b/>
                <w:bCs/>
              </w:rPr>
              <w:t>$375</w:t>
            </w:r>
            <w:r w:rsidRPr="00EC2890">
              <w:rPr>
                <w:b/>
                <w:bCs/>
              </w:rPr>
              <w:t xml:space="preserve"> K</w:t>
            </w:r>
            <w:r w:rsidRPr="00EC2890">
              <w:t xml:space="preserve"> </w:t>
            </w:r>
            <w:r w:rsidR="009F5034">
              <w:t xml:space="preserve">(+75K supplements) </w:t>
            </w:r>
            <w:r w:rsidRPr="00EC2890">
              <w:t xml:space="preserve">of which my share is </w:t>
            </w:r>
            <w:r>
              <w:rPr>
                <w:b/>
                <w:bCs/>
              </w:rPr>
              <w:t>$ 103.9</w:t>
            </w:r>
            <w:r w:rsidRPr="00EC2890">
              <w:rPr>
                <w:b/>
                <w:bCs/>
              </w:rPr>
              <w:t xml:space="preserve"> K</w:t>
            </w:r>
          </w:p>
        </w:tc>
        <w:tc>
          <w:tcPr>
            <w:tcW w:w="1103" w:type="dxa"/>
          </w:tcPr>
          <w:p w:rsidR="003B5482" w:rsidRDefault="003B5482" w:rsidP="003B5482">
            <w:pPr>
              <w:jc w:val="center"/>
            </w:pPr>
          </w:p>
          <w:p w:rsidR="003B5482" w:rsidRPr="00FB6EA7" w:rsidRDefault="003B5482" w:rsidP="003B5482">
            <w:pPr>
              <w:jc w:val="center"/>
            </w:pPr>
            <w:r>
              <w:t>Funded</w:t>
            </w:r>
          </w:p>
        </w:tc>
      </w:tr>
      <w:tr w:rsidR="003B5482" w:rsidRPr="002514D4" w:rsidTr="00382E18">
        <w:trPr>
          <w:trHeight w:val="323"/>
        </w:trPr>
        <w:tc>
          <w:tcPr>
            <w:tcW w:w="1973" w:type="dxa"/>
          </w:tcPr>
          <w:p w:rsidR="003B5482" w:rsidRPr="002514D4" w:rsidRDefault="003B5482" w:rsidP="003B5482">
            <w:pPr>
              <w:jc w:val="center"/>
              <w:rPr>
                <w:sz w:val="4"/>
                <w:szCs w:val="4"/>
              </w:rPr>
            </w:pPr>
            <w:r>
              <w:t>NSF: CAREER</w:t>
            </w:r>
          </w:p>
        </w:tc>
        <w:tc>
          <w:tcPr>
            <w:tcW w:w="2430" w:type="dxa"/>
          </w:tcPr>
          <w:p w:rsidR="003B5482" w:rsidRPr="002514D4" w:rsidRDefault="003B5482" w:rsidP="003B5482">
            <w:pPr>
              <w:jc w:val="center"/>
              <w:rPr>
                <w:sz w:val="4"/>
                <w:szCs w:val="4"/>
              </w:rPr>
            </w:pPr>
            <w:r w:rsidRPr="00744FFD">
              <w:rPr>
                <w:rStyle w:val="Strong"/>
                <w:b w:val="0"/>
                <w:bCs w:val="0"/>
              </w:rPr>
              <w:t>CAREER: Reliable and Fault Tolerant Super Energy Efficient Nanomagnetic Computing in the Presence of Thermal Noise</w:t>
            </w:r>
          </w:p>
        </w:tc>
        <w:tc>
          <w:tcPr>
            <w:tcW w:w="1440" w:type="dxa"/>
          </w:tcPr>
          <w:p w:rsidR="003B5482" w:rsidRDefault="003B5482" w:rsidP="003B5482">
            <w:pPr>
              <w:jc w:val="center"/>
              <w:rPr>
                <w:b/>
                <w:bCs/>
              </w:rPr>
            </w:pPr>
          </w:p>
          <w:p w:rsidR="003B5482" w:rsidRPr="002514D4" w:rsidRDefault="003B5482" w:rsidP="003B5482">
            <w:pPr>
              <w:jc w:val="center"/>
              <w:rPr>
                <w:sz w:val="4"/>
                <w:szCs w:val="4"/>
              </w:rPr>
            </w:pPr>
            <w:r w:rsidRPr="00744FFD">
              <w:rPr>
                <w:b/>
                <w:bCs/>
              </w:rPr>
              <w:t>PI</w:t>
            </w:r>
          </w:p>
        </w:tc>
        <w:tc>
          <w:tcPr>
            <w:tcW w:w="2790" w:type="dxa"/>
          </w:tcPr>
          <w:p w:rsidR="003B5482" w:rsidRDefault="003B5482" w:rsidP="008C1EFA">
            <w:pPr>
              <w:jc w:val="center"/>
            </w:pPr>
            <w:r>
              <w:rPr>
                <w:b/>
                <w:bCs/>
              </w:rPr>
              <w:t>07/13 to 06</w:t>
            </w:r>
            <w:r w:rsidR="004A6668">
              <w:rPr>
                <w:b/>
                <w:bCs/>
              </w:rPr>
              <w:t>/20</w:t>
            </w:r>
            <w:r w:rsidR="004A6668">
              <w:t xml:space="preserve">                     (on NCE)</w:t>
            </w:r>
          </w:p>
          <w:p w:rsidR="003B5482" w:rsidRPr="008C1EFA" w:rsidRDefault="003B5482" w:rsidP="003B5482">
            <w:pPr>
              <w:jc w:val="center"/>
              <w:rPr>
                <w:rFonts w:ascii="Helvetica-Condensed-Bold" w:hAnsi="Helvetica-Condensed-Bold" w:cs="Helvetica-Condensed-Bold"/>
                <w:sz w:val="18"/>
                <w:szCs w:val="18"/>
              </w:rPr>
            </w:pPr>
            <w:r>
              <w:t>$</w:t>
            </w:r>
            <w:r>
              <w:rPr>
                <w:rFonts w:ascii="Helvetica-Condensed-Bold" w:hAnsi="Helvetica-Condensed-Bold" w:cs="Helvetica-Condensed-Bold"/>
                <w:b/>
                <w:bCs/>
                <w:sz w:val="18"/>
                <w:szCs w:val="18"/>
              </w:rPr>
              <w:t xml:space="preserve">436.7K </w:t>
            </w:r>
            <w:r>
              <w:rPr>
                <w:rFonts w:ascii="Helvetica-Condensed-Bold" w:hAnsi="Helvetica-Condensed-Bold" w:cs="Helvetica-Condensed-Bold"/>
                <w:sz w:val="18"/>
                <w:szCs w:val="18"/>
              </w:rPr>
              <w:t>over 5 years</w:t>
            </w:r>
            <w:r w:rsidR="008C1EFA">
              <w:rPr>
                <w:rFonts w:ascii="Helvetica-Condensed-Bold" w:hAnsi="Helvetica-Condensed-Bold" w:cs="Helvetica-Condensed-Bold"/>
                <w:sz w:val="18"/>
                <w:szCs w:val="18"/>
              </w:rPr>
              <w:t xml:space="preserve"> +   </w:t>
            </w:r>
            <w:r w:rsidR="008C1EFA">
              <w:rPr>
                <w:rFonts w:ascii="Helvetica-Condensed-Bold" w:hAnsi="Helvetica-Condensed-Bold" w:cs="Helvetica-Condensed-Bold"/>
                <w:b/>
                <w:sz w:val="18"/>
                <w:szCs w:val="18"/>
              </w:rPr>
              <w:t>$82.9</w:t>
            </w:r>
            <w:r w:rsidR="008C1EFA" w:rsidRPr="008C1EFA">
              <w:rPr>
                <w:rFonts w:ascii="Helvetica-Condensed-Bold" w:hAnsi="Helvetica-Condensed-Bold" w:cs="Helvetica-Condensed-Bold"/>
                <w:b/>
                <w:sz w:val="18"/>
                <w:szCs w:val="18"/>
              </w:rPr>
              <w:t xml:space="preserve"> K</w:t>
            </w:r>
            <w:r w:rsidR="008C1EFA">
              <w:rPr>
                <w:rFonts w:ascii="Helvetica-Condensed-Bold" w:hAnsi="Helvetica-Condensed-Bold" w:cs="Helvetica-Condensed-Bold"/>
                <w:sz w:val="18"/>
                <w:szCs w:val="18"/>
              </w:rPr>
              <w:t xml:space="preserve"> supplement (2018)  =    Total </w:t>
            </w:r>
            <w:r w:rsidR="008C1EFA" w:rsidRPr="008C1EFA">
              <w:rPr>
                <w:rFonts w:ascii="Helvetica-Condensed-Bold" w:hAnsi="Helvetica-Condensed-Bold" w:cs="Helvetica-Condensed-Bold"/>
                <w:b/>
                <w:sz w:val="18"/>
                <w:szCs w:val="18"/>
              </w:rPr>
              <w:t>$</w:t>
            </w:r>
            <w:r w:rsidR="008C1EFA" w:rsidRPr="008C1EFA">
              <w:rPr>
                <w:rFonts w:ascii="Verdana" w:hAnsi="Verdana"/>
                <w:b/>
                <w:color w:val="000000"/>
                <w:sz w:val="17"/>
                <w:szCs w:val="17"/>
                <w:shd w:val="clear" w:color="auto" w:fill="FFFFFF"/>
              </w:rPr>
              <w:t>519.6 K</w:t>
            </w:r>
            <w:r w:rsidR="008C1EFA">
              <w:rPr>
                <w:rFonts w:ascii="Verdana" w:hAnsi="Verdana"/>
                <w:b/>
                <w:color w:val="000000"/>
                <w:sz w:val="17"/>
                <w:szCs w:val="17"/>
                <w:shd w:val="clear" w:color="auto" w:fill="FFFFFF"/>
              </w:rPr>
              <w:t xml:space="preserve"> </w:t>
            </w:r>
            <w:r w:rsidR="008C1EFA">
              <w:rPr>
                <w:rFonts w:ascii="Verdana" w:hAnsi="Verdana"/>
                <w:color w:val="000000"/>
                <w:sz w:val="17"/>
                <w:szCs w:val="17"/>
                <w:shd w:val="clear" w:color="auto" w:fill="FFFFFF"/>
              </w:rPr>
              <w:t>my share</w:t>
            </w:r>
          </w:p>
          <w:p w:rsidR="008C1EFA" w:rsidRDefault="008C1EFA" w:rsidP="003B5482">
            <w:pPr>
              <w:jc w:val="center"/>
              <w:rPr>
                <w:rFonts w:ascii="Helvetica-Condensed-Bold" w:hAnsi="Helvetica-Condensed-Bold" w:cs="Helvetica-Condensed-Bold"/>
                <w:sz w:val="18"/>
                <w:szCs w:val="18"/>
              </w:rPr>
            </w:pPr>
          </w:p>
          <w:p w:rsidR="008C1EFA" w:rsidRPr="002514D4" w:rsidRDefault="008C1EFA" w:rsidP="003B5482">
            <w:pPr>
              <w:jc w:val="center"/>
              <w:rPr>
                <w:sz w:val="4"/>
                <w:szCs w:val="4"/>
              </w:rPr>
            </w:pPr>
          </w:p>
        </w:tc>
        <w:tc>
          <w:tcPr>
            <w:tcW w:w="1103" w:type="dxa"/>
          </w:tcPr>
          <w:p w:rsidR="003B5482" w:rsidRDefault="003B5482" w:rsidP="003B5482">
            <w:pPr>
              <w:jc w:val="center"/>
            </w:pPr>
          </w:p>
          <w:p w:rsidR="003B5482" w:rsidRPr="002514D4" w:rsidRDefault="003B5482" w:rsidP="003B5482">
            <w:pPr>
              <w:jc w:val="center"/>
              <w:rPr>
                <w:sz w:val="4"/>
                <w:szCs w:val="4"/>
              </w:rPr>
            </w:pPr>
            <w:r w:rsidRPr="00FB6EA7">
              <w:t>Funded</w:t>
            </w:r>
          </w:p>
        </w:tc>
      </w:tr>
      <w:tr w:rsidR="003B5482" w:rsidRPr="00FB6EA7" w:rsidTr="00382E18">
        <w:tc>
          <w:tcPr>
            <w:tcW w:w="1973" w:type="dxa"/>
          </w:tcPr>
          <w:p w:rsidR="003B5482" w:rsidRDefault="003B5482" w:rsidP="003B5482">
            <w:pPr>
              <w:jc w:val="center"/>
            </w:pPr>
            <w:r>
              <w:t>VMEC: Virginia Microelectronics Consortium</w:t>
            </w:r>
          </w:p>
          <w:p w:rsidR="003B5482" w:rsidRPr="00FB6EA7" w:rsidRDefault="003B5482" w:rsidP="003B5482">
            <w:pPr>
              <w:jc w:val="center"/>
            </w:pPr>
            <w:r>
              <w:t>SEED GRANT</w:t>
            </w:r>
          </w:p>
        </w:tc>
        <w:tc>
          <w:tcPr>
            <w:tcW w:w="2430" w:type="dxa"/>
          </w:tcPr>
          <w:p w:rsidR="003B5482" w:rsidRPr="00FB6EA7" w:rsidRDefault="003B5482" w:rsidP="003B5482">
            <w:pPr>
              <w:jc w:val="center"/>
            </w:pPr>
            <w:r>
              <w:t>Electrical manipulation of fixed magnetic skyrmions without magnetic fields for energy efficient memory</w:t>
            </w:r>
          </w:p>
        </w:tc>
        <w:tc>
          <w:tcPr>
            <w:tcW w:w="1440" w:type="dxa"/>
          </w:tcPr>
          <w:p w:rsidR="003B5482" w:rsidRDefault="003B5482" w:rsidP="003B5482">
            <w:pPr>
              <w:jc w:val="center"/>
            </w:pPr>
          </w:p>
          <w:p w:rsidR="003B5482" w:rsidRPr="00041741" w:rsidRDefault="003B5482" w:rsidP="003B5482">
            <w:pPr>
              <w:jc w:val="center"/>
              <w:rPr>
                <w:b/>
              </w:rPr>
            </w:pPr>
            <w:r w:rsidRPr="00041741">
              <w:rPr>
                <w:b/>
              </w:rPr>
              <w:t>PI</w:t>
            </w:r>
          </w:p>
        </w:tc>
        <w:tc>
          <w:tcPr>
            <w:tcW w:w="2790" w:type="dxa"/>
          </w:tcPr>
          <w:p w:rsidR="003B5482" w:rsidRPr="00041741" w:rsidRDefault="009F5034" w:rsidP="003B5482">
            <w:pPr>
              <w:jc w:val="center"/>
              <w:rPr>
                <w:b/>
                <w:iCs/>
              </w:rPr>
            </w:pPr>
            <w:r>
              <w:rPr>
                <w:b/>
                <w:iCs/>
              </w:rPr>
              <w:t>2019-2020</w:t>
            </w:r>
          </w:p>
          <w:p w:rsidR="003B5482" w:rsidRPr="00041741" w:rsidRDefault="003B5482" w:rsidP="003B5482">
            <w:pPr>
              <w:jc w:val="center"/>
              <w:rPr>
                <w:b/>
                <w:iCs/>
              </w:rPr>
            </w:pPr>
          </w:p>
          <w:p w:rsidR="003B5482" w:rsidRPr="00041741" w:rsidRDefault="003B5482" w:rsidP="003B5482">
            <w:pPr>
              <w:jc w:val="center"/>
              <w:rPr>
                <w:b/>
                <w:iCs/>
              </w:rPr>
            </w:pPr>
            <w:r w:rsidRPr="00041741">
              <w:rPr>
                <w:b/>
                <w:iCs/>
              </w:rPr>
              <w:t>$15K for 1 year</w:t>
            </w:r>
          </w:p>
        </w:tc>
        <w:tc>
          <w:tcPr>
            <w:tcW w:w="1103" w:type="dxa"/>
          </w:tcPr>
          <w:p w:rsidR="003B5482" w:rsidRDefault="003B5482" w:rsidP="003B5482">
            <w:pPr>
              <w:jc w:val="center"/>
            </w:pPr>
          </w:p>
          <w:p w:rsidR="003B5482" w:rsidRPr="00FB6EA7" w:rsidRDefault="003B5482" w:rsidP="003B5482">
            <w:pPr>
              <w:jc w:val="center"/>
            </w:pPr>
            <w:r>
              <w:t>Funded</w:t>
            </w:r>
          </w:p>
        </w:tc>
      </w:tr>
      <w:tr w:rsidR="00962F6F" w:rsidRPr="00962F6F" w:rsidTr="00382E18">
        <w:trPr>
          <w:trHeight w:val="233"/>
        </w:trPr>
        <w:tc>
          <w:tcPr>
            <w:tcW w:w="1973" w:type="dxa"/>
          </w:tcPr>
          <w:p w:rsidR="003B5482" w:rsidRPr="00962F6F" w:rsidRDefault="004A6668" w:rsidP="00962F6F">
            <w:pPr>
              <w:jc w:val="center"/>
              <w:rPr>
                <w:color w:val="000000" w:themeColor="text1"/>
              </w:rPr>
            </w:pPr>
            <w:r w:rsidRPr="00962F6F">
              <w:rPr>
                <w:color w:val="000000" w:themeColor="text1"/>
              </w:rPr>
              <w:t xml:space="preserve">VA Merit Grant </w:t>
            </w:r>
            <w:r w:rsidR="00962F6F" w:rsidRPr="00962F6F">
              <w:rPr>
                <w:color w:val="000000" w:themeColor="text1"/>
              </w:rPr>
              <w:t>(Hunter Holmes McGuire VA Medical Center, Richmond, VA)</w:t>
            </w:r>
          </w:p>
        </w:tc>
        <w:tc>
          <w:tcPr>
            <w:tcW w:w="2430" w:type="dxa"/>
          </w:tcPr>
          <w:p w:rsidR="003B5482" w:rsidRPr="00962F6F" w:rsidRDefault="00962F6F" w:rsidP="00962F6F">
            <w:pPr>
              <w:suppressAutoHyphens w:val="0"/>
              <w:jc w:val="center"/>
              <w:rPr>
                <w:color w:val="000000" w:themeColor="text1"/>
              </w:rPr>
            </w:pPr>
            <w:r w:rsidRPr="00962F6F">
              <w:rPr>
                <w:color w:val="000000" w:themeColor="text1"/>
              </w:rPr>
              <w:t>Advancement and Application of a Novel Basal Ganglia Thalamocortical Circuitry Model in Dystonia Rats</w:t>
            </w:r>
          </w:p>
        </w:tc>
        <w:tc>
          <w:tcPr>
            <w:tcW w:w="1440" w:type="dxa"/>
          </w:tcPr>
          <w:p w:rsidR="00962F6F" w:rsidRDefault="00962F6F" w:rsidP="00962F6F">
            <w:pPr>
              <w:jc w:val="center"/>
              <w:rPr>
                <w:color w:val="000000" w:themeColor="text1"/>
              </w:rPr>
            </w:pPr>
          </w:p>
          <w:p w:rsidR="003B5482" w:rsidRPr="00962F6F" w:rsidRDefault="004A6668" w:rsidP="00962F6F">
            <w:pPr>
              <w:jc w:val="center"/>
              <w:rPr>
                <w:b/>
                <w:color w:val="000000" w:themeColor="text1"/>
              </w:rPr>
            </w:pPr>
            <w:r w:rsidRPr="00962F6F">
              <w:rPr>
                <w:b/>
                <w:color w:val="000000" w:themeColor="text1"/>
              </w:rPr>
              <w:t>Consultant</w:t>
            </w:r>
            <w:r w:rsidR="00240E47">
              <w:rPr>
                <w:b/>
                <w:color w:val="000000" w:themeColor="text1"/>
              </w:rPr>
              <w:t xml:space="preserve"> </w:t>
            </w:r>
            <w:r w:rsidR="00240E47" w:rsidRPr="00240E47">
              <w:rPr>
                <w:color w:val="000000" w:themeColor="text1"/>
              </w:rPr>
              <w:t>(Neuroscience Modeling)</w:t>
            </w:r>
          </w:p>
        </w:tc>
        <w:tc>
          <w:tcPr>
            <w:tcW w:w="2790" w:type="dxa"/>
          </w:tcPr>
          <w:p w:rsidR="00962F6F" w:rsidRDefault="00962F6F" w:rsidP="00962F6F">
            <w:pPr>
              <w:jc w:val="center"/>
              <w:rPr>
                <w:b/>
                <w:iCs/>
              </w:rPr>
            </w:pPr>
            <w:r>
              <w:rPr>
                <w:b/>
                <w:iCs/>
              </w:rPr>
              <w:t>2019-2020</w:t>
            </w:r>
          </w:p>
          <w:p w:rsidR="00962F6F" w:rsidRPr="00041741" w:rsidRDefault="00962F6F" w:rsidP="00962F6F">
            <w:pPr>
              <w:jc w:val="center"/>
              <w:rPr>
                <w:b/>
                <w:iCs/>
              </w:rPr>
            </w:pPr>
          </w:p>
          <w:p w:rsidR="003B5482" w:rsidRPr="00962F6F" w:rsidRDefault="00962F6F" w:rsidP="00962F6F">
            <w:pPr>
              <w:jc w:val="center"/>
              <w:rPr>
                <w:i/>
                <w:iCs/>
                <w:color w:val="000000" w:themeColor="text1"/>
              </w:rPr>
            </w:pPr>
            <w:r w:rsidRPr="00041741">
              <w:rPr>
                <w:b/>
                <w:iCs/>
              </w:rPr>
              <w:t>$15K for 1 year</w:t>
            </w:r>
            <w:r>
              <w:rPr>
                <w:b/>
                <w:iCs/>
              </w:rPr>
              <w:t xml:space="preserve"> (my share only)</w:t>
            </w:r>
          </w:p>
        </w:tc>
        <w:tc>
          <w:tcPr>
            <w:tcW w:w="1103" w:type="dxa"/>
          </w:tcPr>
          <w:p w:rsidR="003B5482" w:rsidRDefault="003B5482" w:rsidP="00962F6F">
            <w:pPr>
              <w:jc w:val="center"/>
              <w:rPr>
                <w:color w:val="000000" w:themeColor="text1"/>
              </w:rPr>
            </w:pPr>
          </w:p>
          <w:p w:rsidR="00962F6F" w:rsidRPr="00962F6F" w:rsidRDefault="00962F6F" w:rsidP="00962F6F">
            <w:pPr>
              <w:jc w:val="center"/>
              <w:rPr>
                <w:color w:val="000000" w:themeColor="text1"/>
              </w:rPr>
            </w:pPr>
            <w:r>
              <w:rPr>
                <w:color w:val="000000" w:themeColor="text1"/>
              </w:rPr>
              <w:t>Funded</w:t>
            </w:r>
          </w:p>
        </w:tc>
      </w:tr>
    </w:tbl>
    <w:p w:rsidR="00793293" w:rsidRDefault="00793293" w:rsidP="00962F6F">
      <w:pPr>
        <w:pStyle w:val="NoSpacing"/>
        <w:jc w:val="center"/>
        <w:rPr>
          <w:rFonts w:ascii="Times New Roman" w:hAnsi="Times New Roman" w:cs="Times New Roman"/>
          <w:b/>
          <w:bCs/>
          <w:color w:val="000000" w:themeColor="text1"/>
          <w:sz w:val="20"/>
          <w:szCs w:val="20"/>
        </w:rPr>
      </w:pPr>
    </w:p>
    <w:p w:rsidR="00240E47" w:rsidRPr="00962F6F" w:rsidRDefault="00240E47" w:rsidP="00962F6F">
      <w:pPr>
        <w:pStyle w:val="NoSpacing"/>
        <w:jc w:val="center"/>
        <w:rPr>
          <w:rFonts w:ascii="Times New Roman" w:hAnsi="Times New Roman" w:cs="Times New Roman"/>
          <w:b/>
          <w:bCs/>
          <w:color w:val="000000" w:themeColor="text1"/>
          <w:sz w:val="20"/>
          <w:szCs w:val="20"/>
        </w:rPr>
      </w:pPr>
    </w:p>
    <w:p w:rsidR="00793293" w:rsidRPr="00D32BFE" w:rsidRDefault="00793293" w:rsidP="00BE62D6">
      <w:pPr>
        <w:pStyle w:val="ListParagraph"/>
        <w:numPr>
          <w:ilvl w:val="0"/>
          <w:numId w:val="26"/>
        </w:numPr>
        <w:jc w:val="center"/>
        <w:outlineLvl w:val="0"/>
        <w:rPr>
          <w:b/>
          <w:bCs/>
        </w:rPr>
      </w:pPr>
      <w:r w:rsidRPr="00793293">
        <w:rPr>
          <w:b/>
          <w:bCs/>
          <w:sz w:val="28"/>
          <w:szCs w:val="28"/>
        </w:rPr>
        <w:t xml:space="preserve">Grants that are </w:t>
      </w:r>
      <w:r>
        <w:rPr>
          <w:b/>
          <w:bCs/>
          <w:sz w:val="28"/>
          <w:szCs w:val="28"/>
        </w:rPr>
        <w:t>completed</w:t>
      </w:r>
    </w:p>
    <w:tbl>
      <w:tblPr>
        <w:tblW w:w="9736"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73"/>
        <w:gridCol w:w="2430"/>
        <w:gridCol w:w="1440"/>
        <w:gridCol w:w="2790"/>
        <w:gridCol w:w="1103"/>
      </w:tblGrid>
      <w:tr w:rsidR="00793293" w:rsidRPr="00FB6EA7" w:rsidTr="00382E18">
        <w:tc>
          <w:tcPr>
            <w:tcW w:w="1973" w:type="dxa"/>
          </w:tcPr>
          <w:p w:rsidR="00793293" w:rsidRPr="00FB6EA7" w:rsidRDefault="00793293" w:rsidP="00FD5CC0">
            <w:pPr>
              <w:jc w:val="center"/>
            </w:pPr>
            <w:r w:rsidRPr="00FB6EA7">
              <w:t>Agency/</w:t>
            </w:r>
          </w:p>
          <w:p w:rsidR="00793293" w:rsidRPr="00FB6EA7" w:rsidRDefault="00793293" w:rsidP="00FD5CC0">
            <w:pPr>
              <w:jc w:val="center"/>
            </w:pPr>
            <w:r w:rsidRPr="00FB6EA7">
              <w:t>Mechanism</w:t>
            </w:r>
          </w:p>
        </w:tc>
        <w:tc>
          <w:tcPr>
            <w:tcW w:w="2430" w:type="dxa"/>
          </w:tcPr>
          <w:p w:rsidR="00793293" w:rsidRPr="00FB6EA7" w:rsidRDefault="00793293" w:rsidP="00FD5CC0">
            <w:pPr>
              <w:jc w:val="center"/>
            </w:pPr>
            <w:r w:rsidRPr="00FB6EA7">
              <w:t>Title</w:t>
            </w:r>
          </w:p>
        </w:tc>
        <w:tc>
          <w:tcPr>
            <w:tcW w:w="1440" w:type="dxa"/>
          </w:tcPr>
          <w:p w:rsidR="00793293" w:rsidRPr="00FB6EA7" w:rsidRDefault="00793293" w:rsidP="00FD5CC0">
            <w:pPr>
              <w:jc w:val="center"/>
            </w:pPr>
            <w:r w:rsidRPr="00FB6EA7">
              <w:t>Role</w:t>
            </w:r>
          </w:p>
        </w:tc>
        <w:tc>
          <w:tcPr>
            <w:tcW w:w="2790" w:type="dxa"/>
          </w:tcPr>
          <w:p w:rsidR="00793293" w:rsidRPr="00FB6EA7" w:rsidRDefault="00793293" w:rsidP="00FD5CC0">
            <w:pPr>
              <w:jc w:val="center"/>
            </w:pPr>
            <w:r w:rsidRPr="00FB6EA7">
              <w:t>Duration/Amount</w:t>
            </w:r>
          </w:p>
        </w:tc>
        <w:tc>
          <w:tcPr>
            <w:tcW w:w="1103" w:type="dxa"/>
          </w:tcPr>
          <w:p w:rsidR="00793293" w:rsidRPr="00FB6EA7" w:rsidRDefault="00793293" w:rsidP="00FD5CC0">
            <w:pPr>
              <w:jc w:val="center"/>
            </w:pPr>
            <w:r w:rsidRPr="00FB6EA7">
              <w:t>Status</w:t>
            </w:r>
          </w:p>
        </w:tc>
      </w:tr>
      <w:tr w:rsidR="00CD4AC1" w:rsidRPr="002514D4" w:rsidTr="00382E18">
        <w:tc>
          <w:tcPr>
            <w:tcW w:w="1973" w:type="dxa"/>
          </w:tcPr>
          <w:p w:rsidR="00CD4AC1" w:rsidRDefault="00CD4AC1" w:rsidP="00CD4AC1">
            <w:pPr>
              <w:jc w:val="center"/>
            </w:pPr>
          </w:p>
          <w:p w:rsidR="00CD4AC1" w:rsidRPr="00FB6EA7" w:rsidRDefault="00CD4AC1" w:rsidP="00CD4AC1">
            <w:pPr>
              <w:jc w:val="center"/>
            </w:pPr>
            <w:r w:rsidRPr="00FB6EA7">
              <w:t>NSF:</w:t>
            </w:r>
          </w:p>
          <w:p w:rsidR="00CD4AC1" w:rsidRPr="00FB6EA7" w:rsidRDefault="00CD4AC1" w:rsidP="00CD4AC1">
            <w:pPr>
              <w:jc w:val="center"/>
            </w:pPr>
            <w:proofErr w:type="spellStart"/>
            <w:r w:rsidRPr="00FB6EA7">
              <w:t>Nanoelectronics</w:t>
            </w:r>
            <w:proofErr w:type="spellEnd"/>
          </w:p>
          <w:p w:rsidR="00CD4AC1" w:rsidRPr="00FB6EA7" w:rsidRDefault="00CD4AC1" w:rsidP="00CD4AC1">
            <w:pPr>
              <w:jc w:val="center"/>
            </w:pPr>
            <w:r w:rsidRPr="00FB6EA7">
              <w:t>Beyond 2020</w:t>
            </w:r>
            <w:r>
              <w:t xml:space="preserve"> ECCS</w:t>
            </w:r>
          </w:p>
          <w:p w:rsidR="00CD4AC1" w:rsidRPr="00FB6EA7" w:rsidRDefault="00CD4AC1" w:rsidP="00CD4AC1">
            <w:pPr>
              <w:jc w:val="center"/>
            </w:pPr>
          </w:p>
          <w:p w:rsidR="00CD4AC1" w:rsidRPr="00FB6EA7" w:rsidRDefault="00CD4AC1" w:rsidP="00CD4AC1">
            <w:pPr>
              <w:jc w:val="center"/>
            </w:pPr>
            <w:r w:rsidRPr="00FB6EA7">
              <w:t xml:space="preserve">With a NRI supplement gift from </w:t>
            </w:r>
            <w:r w:rsidRPr="00FB6EA7">
              <w:lastRenderedPageBreak/>
              <w:t>SRC (Semiconductor Research Corporation)</w:t>
            </w:r>
          </w:p>
        </w:tc>
        <w:tc>
          <w:tcPr>
            <w:tcW w:w="2430" w:type="dxa"/>
          </w:tcPr>
          <w:p w:rsidR="00CD4AC1" w:rsidRDefault="00CD4AC1" w:rsidP="00CD4AC1">
            <w:pPr>
              <w:pStyle w:val="NoSpacing"/>
              <w:jc w:val="center"/>
              <w:rPr>
                <w:rFonts w:ascii="Times New Roman" w:hAnsi="Times New Roman" w:cs="Times New Roman"/>
                <w:sz w:val="20"/>
                <w:szCs w:val="20"/>
              </w:rPr>
            </w:pPr>
          </w:p>
          <w:p w:rsidR="00CD4AC1" w:rsidRPr="00FB6EA7" w:rsidRDefault="00CD4AC1" w:rsidP="00CD4AC1">
            <w:pPr>
              <w:pStyle w:val="NoSpacing"/>
              <w:jc w:val="center"/>
              <w:rPr>
                <w:rStyle w:val="Strong"/>
                <w:rFonts w:ascii="Times New Roman" w:hAnsi="Times New Roman" w:cs="Times New Roman"/>
                <w:b w:val="0"/>
                <w:bCs w:val="0"/>
                <w:sz w:val="20"/>
                <w:szCs w:val="20"/>
              </w:rPr>
            </w:pPr>
            <w:proofErr w:type="spellStart"/>
            <w:r w:rsidRPr="00FB6EA7">
              <w:rPr>
                <w:rFonts w:ascii="Times New Roman" w:hAnsi="Times New Roman" w:cs="Times New Roman"/>
                <w:sz w:val="20"/>
                <w:szCs w:val="20"/>
              </w:rPr>
              <w:t>Nanoelectronics</w:t>
            </w:r>
            <w:proofErr w:type="spellEnd"/>
            <w:r w:rsidRPr="00FB6EA7">
              <w:rPr>
                <w:rFonts w:ascii="Times New Roman" w:hAnsi="Times New Roman" w:cs="Times New Roman"/>
                <w:sz w:val="20"/>
                <w:szCs w:val="20"/>
              </w:rPr>
              <w:t xml:space="preserve"> Beyond 2020: </w:t>
            </w:r>
            <w:r w:rsidRPr="00FB6EA7">
              <w:rPr>
                <w:rStyle w:val="Strong"/>
                <w:rFonts w:ascii="Times New Roman" w:hAnsi="Times New Roman" w:cs="Times New Roman"/>
                <w:b w:val="0"/>
                <w:bCs w:val="0"/>
                <w:sz w:val="20"/>
                <w:szCs w:val="20"/>
              </w:rPr>
              <w:t xml:space="preserve">Hybrid Spintronics and Straintronics: A New Technology for Ultra-Low Energy Computing and </w:t>
            </w:r>
            <w:r w:rsidRPr="00FB6EA7">
              <w:rPr>
                <w:rStyle w:val="Strong"/>
                <w:rFonts w:ascii="Times New Roman" w:hAnsi="Times New Roman" w:cs="Times New Roman"/>
                <w:b w:val="0"/>
                <w:bCs w:val="0"/>
                <w:sz w:val="20"/>
                <w:szCs w:val="20"/>
              </w:rPr>
              <w:lastRenderedPageBreak/>
              <w:t>Signal Processing Beyond the Year 2020.</w:t>
            </w:r>
          </w:p>
          <w:p w:rsidR="00CD4AC1" w:rsidRPr="00FB6EA7" w:rsidRDefault="00CD4AC1" w:rsidP="00CD4AC1">
            <w:pPr>
              <w:jc w:val="center"/>
            </w:pPr>
          </w:p>
        </w:tc>
        <w:tc>
          <w:tcPr>
            <w:tcW w:w="1440" w:type="dxa"/>
          </w:tcPr>
          <w:p w:rsidR="00CD4AC1" w:rsidRDefault="00CD4AC1" w:rsidP="00CD4AC1">
            <w:pPr>
              <w:pStyle w:val="NoSpacing"/>
              <w:jc w:val="center"/>
              <w:rPr>
                <w:rStyle w:val="Strong"/>
                <w:rFonts w:ascii="Times New Roman" w:hAnsi="Times New Roman" w:cs="Times New Roman"/>
                <w:sz w:val="20"/>
                <w:szCs w:val="20"/>
              </w:rPr>
            </w:pPr>
          </w:p>
          <w:p w:rsidR="00CD4AC1" w:rsidRDefault="00CD4AC1" w:rsidP="00CD4AC1">
            <w:pPr>
              <w:pStyle w:val="NoSpacing"/>
              <w:jc w:val="center"/>
              <w:rPr>
                <w:rStyle w:val="Strong"/>
                <w:rFonts w:ascii="Times New Roman" w:hAnsi="Times New Roman" w:cs="Times New Roman"/>
                <w:sz w:val="20"/>
                <w:szCs w:val="20"/>
              </w:rPr>
            </w:pPr>
          </w:p>
          <w:p w:rsidR="00CD4AC1" w:rsidRPr="00FB6EA7" w:rsidRDefault="00CD4AC1" w:rsidP="00CD4AC1">
            <w:pPr>
              <w:pStyle w:val="NoSpacing"/>
              <w:jc w:val="center"/>
              <w:rPr>
                <w:rStyle w:val="Strong"/>
                <w:rFonts w:ascii="Times New Roman" w:hAnsi="Times New Roman" w:cs="Times New Roman"/>
                <w:b w:val="0"/>
                <w:bCs w:val="0"/>
                <w:sz w:val="20"/>
                <w:szCs w:val="20"/>
              </w:rPr>
            </w:pPr>
            <w:r w:rsidRPr="00FB6EA7">
              <w:rPr>
                <w:rStyle w:val="Strong"/>
                <w:rFonts w:ascii="Times New Roman" w:hAnsi="Times New Roman" w:cs="Times New Roman"/>
                <w:sz w:val="20"/>
                <w:szCs w:val="20"/>
              </w:rPr>
              <w:t>Co-PI</w:t>
            </w:r>
          </w:p>
          <w:p w:rsidR="00CD4AC1" w:rsidRDefault="00CD4AC1" w:rsidP="00CD4AC1">
            <w:pPr>
              <w:pStyle w:val="NoSpacing"/>
              <w:jc w:val="center"/>
              <w:rPr>
                <w:rStyle w:val="Strong"/>
                <w:rFonts w:ascii="Times New Roman" w:hAnsi="Times New Roman" w:cs="Times New Roman"/>
                <w:b w:val="0"/>
                <w:bCs w:val="0"/>
                <w:sz w:val="20"/>
                <w:szCs w:val="20"/>
              </w:rPr>
            </w:pPr>
            <w:r w:rsidRPr="00FB6EA7">
              <w:rPr>
                <w:rStyle w:val="Strong"/>
                <w:rFonts w:ascii="Times New Roman" w:hAnsi="Times New Roman" w:cs="Times New Roman"/>
                <w:b w:val="0"/>
                <w:bCs w:val="0"/>
                <w:sz w:val="20"/>
                <w:szCs w:val="20"/>
              </w:rPr>
              <w:t xml:space="preserve">(PI: </w:t>
            </w:r>
            <w:r>
              <w:rPr>
                <w:rStyle w:val="Strong"/>
                <w:rFonts w:ascii="Times New Roman" w:hAnsi="Times New Roman" w:cs="Times New Roman"/>
                <w:b w:val="0"/>
                <w:bCs w:val="0"/>
                <w:sz w:val="20"/>
                <w:szCs w:val="20"/>
              </w:rPr>
              <w:t>from VCU and</w:t>
            </w:r>
          </w:p>
          <w:p w:rsidR="00CD4AC1" w:rsidRDefault="00CD4AC1" w:rsidP="00CD4AC1">
            <w:pPr>
              <w:pStyle w:val="NoSpacing"/>
              <w:jc w:val="center"/>
              <w:rPr>
                <w:rStyle w:val="Strong"/>
                <w:rFonts w:ascii="Times New Roman" w:hAnsi="Times New Roman" w:cs="Times New Roman"/>
                <w:b w:val="0"/>
                <w:bCs w:val="0"/>
                <w:sz w:val="20"/>
                <w:szCs w:val="20"/>
              </w:rPr>
            </w:pPr>
            <w:r>
              <w:rPr>
                <w:rStyle w:val="Strong"/>
                <w:rFonts w:ascii="Times New Roman" w:hAnsi="Times New Roman" w:cs="Times New Roman"/>
                <w:b w:val="0"/>
                <w:bCs w:val="0"/>
                <w:sz w:val="20"/>
                <w:szCs w:val="20"/>
              </w:rPr>
              <w:t>3 other co-PIs from:</w:t>
            </w:r>
          </w:p>
          <w:p w:rsidR="00CD4AC1" w:rsidRPr="00FB6EA7" w:rsidRDefault="00CD4AC1" w:rsidP="00CD4AC1">
            <w:pPr>
              <w:pStyle w:val="NoSpacing"/>
              <w:jc w:val="center"/>
              <w:rPr>
                <w:rStyle w:val="Strong"/>
                <w:rFonts w:ascii="Times New Roman" w:hAnsi="Times New Roman" w:cs="Times New Roman"/>
                <w:b w:val="0"/>
                <w:bCs w:val="0"/>
                <w:sz w:val="20"/>
                <w:szCs w:val="20"/>
              </w:rPr>
            </w:pPr>
            <w:r w:rsidRPr="00FB6EA7">
              <w:rPr>
                <w:rStyle w:val="Strong"/>
                <w:rFonts w:ascii="Times New Roman" w:hAnsi="Times New Roman" w:cs="Times New Roman"/>
                <w:b w:val="0"/>
                <w:bCs w:val="0"/>
                <w:sz w:val="20"/>
                <w:szCs w:val="20"/>
              </w:rPr>
              <w:lastRenderedPageBreak/>
              <w:t xml:space="preserve">U. </w:t>
            </w:r>
            <w:proofErr w:type="spellStart"/>
            <w:r w:rsidRPr="00FB6EA7">
              <w:rPr>
                <w:rStyle w:val="Strong"/>
                <w:rFonts w:ascii="Times New Roman" w:hAnsi="Times New Roman" w:cs="Times New Roman"/>
                <w:b w:val="0"/>
                <w:bCs w:val="0"/>
                <w:sz w:val="20"/>
                <w:szCs w:val="20"/>
              </w:rPr>
              <w:t>Mich</w:t>
            </w:r>
            <w:proofErr w:type="spellEnd"/>
            <w:r>
              <w:rPr>
                <w:rStyle w:val="Strong"/>
                <w:rFonts w:ascii="Times New Roman" w:hAnsi="Times New Roman" w:cs="Times New Roman"/>
                <w:b w:val="0"/>
                <w:bCs w:val="0"/>
                <w:sz w:val="20"/>
                <w:szCs w:val="20"/>
              </w:rPr>
              <w:t xml:space="preserve">, UVA </w:t>
            </w:r>
            <w:r w:rsidRPr="00FB6EA7">
              <w:rPr>
                <w:rStyle w:val="Strong"/>
                <w:rFonts w:ascii="Times New Roman" w:hAnsi="Times New Roman" w:cs="Times New Roman"/>
                <w:b w:val="0"/>
                <w:bCs w:val="0"/>
                <w:sz w:val="20"/>
                <w:szCs w:val="20"/>
              </w:rPr>
              <w:t xml:space="preserve">and </w:t>
            </w:r>
            <w:r>
              <w:rPr>
                <w:rStyle w:val="Strong"/>
                <w:rFonts w:ascii="Times New Roman" w:hAnsi="Times New Roman" w:cs="Times New Roman"/>
                <w:b w:val="0"/>
                <w:bCs w:val="0"/>
                <w:sz w:val="20"/>
                <w:szCs w:val="20"/>
              </w:rPr>
              <w:t>UC Riverside)</w:t>
            </w:r>
            <w:r w:rsidRPr="00FB6EA7">
              <w:rPr>
                <w:rStyle w:val="Strong"/>
                <w:rFonts w:ascii="Times New Roman" w:hAnsi="Times New Roman" w:cs="Times New Roman"/>
                <w:b w:val="0"/>
                <w:bCs w:val="0"/>
                <w:sz w:val="20"/>
                <w:szCs w:val="20"/>
              </w:rPr>
              <w:t>.</w:t>
            </w:r>
          </w:p>
          <w:p w:rsidR="00CD4AC1" w:rsidRPr="00FB6EA7" w:rsidRDefault="00CD4AC1" w:rsidP="00CD4AC1">
            <w:pPr>
              <w:jc w:val="center"/>
            </w:pPr>
          </w:p>
        </w:tc>
        <w:tc>
          <w:tcPr>
            <w:tcW w:w="2790" w:type="dxa"/>
          </w:tcPr>
          <w:p w:rsidR="00CD4AC1" w:rsidRPr="00FB6EA7" w:rsidRDefault="00CD4AC1" w:rsidP="00CD4AC1">
            <w:pPr>
              <w:jc w:val="center"/>
            </w:pPr>
            <w:r>
              <w:rPr>
                <w:b/>
                <w:bCs/>
              </w:rPr>
              <w:lastRenderedPageBreak/>
              <w:t>09/11 to 08/17 with NCE (primarily funds left for a collaboration in France)</w:t>
            </w:r>
            <w:r>
              <w:t>.</w:t>
            </w:r>
          </w:p>
          <w:p w:rsidR="00CD4AC1" w:rsidRPr="00FB6EA7" w:rsidRDefault="00CD4AC1" w:rsidP="00CD4AC1">
            <w:pPr>
              <w:jc w:val="center"/>
            </w:pPr>
            <w:r w:rsidRPr="00FB6EA7">
              <w:t>NSF: $1.55 million  total, my share of this award comes to</w:t>
            </w:r>
          </w:p>
          <w:p w:rsidR="00CD4AC1" w:rsidRPr="003E73AD" w:rsidRDefault="00CD4AC1" w:rsidP="00CD4AC1">
            <w:pPr>
              <w:jc w:val="center"/>
              <w:rPr>
                <w:b/>
                <w:bCs/>
              </w:rPr>
            </w:pPr>
            <w:r w:rsidRPr="00FB6EA7">
              <w:rPr>
                <w:b/>
                <w:bCs/>
              </w:rPr>
              <w:lastRenderedPageBreak/>
              <w:t xml:space="preserve">$297 K </w:t>
            </w:r>
            <w:r w:rsidRPr="003E73AD">
              <w:rPr>
                <w:bCs/>
              </w:rPr>
              <w:t>plus</w:t>
            </w:r>
            <w:r>
              <w:rPr>
                <w:b/>
                <w:bCs/>
              </w:rPr>
              <w:t xml:space="preserve"> $9,500 </w:t>
            </w:r>
            <w:r>
              <w:rPr>
                <w:bCs/>
              </w:rPr>
              <w:t xml:space="preserve">in travel supplement for a </w:t>
            </w:r>
            <w:r w:rsidRPr="003E73AD">
              <w:rPr>
                <w:b/>
                <w:bCs/>
              </w:rPr>
              <w:t>total of $306.5K</w:t>
            </w:r>
          </w:p>
          <w:p w:rsidR="00CD4AC1" w:rsidRPr="00FB6EA7" w:rsidRDefault="00CD4AC1" w:rsidP="00CD4AC1">
            <w:pPr>
              <w:jc w:val="center"/>
            </w:pPr>
          </w:p>
          <w:p w:rsidR="00CD4AC1" w:rsidRPr="00FB6EA7" w:rsidRDefault="00CD4AC1" w:rsidP="00CD4AC1">
            <w:pPr>
              <w:jc w:val="center"/>
              <w:rPr>
                <w:b/>
                <w:bCs/>
              </w:rPr>
            </w:pPr>
            <w:r w:rsidRPr="00FB6EA7">
              <w:t xml:space="preserve">NRI: $ 200K  total, my share of this award comes to </w:t>
            </w:r>
            <w:r>
              <w:rPr>
                <w:b/>
                <w:bCs/>
              </w:rPr>
              <w:t>$42K</w:t>
            </w:r>
          </w:p>
          <w:p w:rsidR="00CD4AC1" w:rsidRPr="00FB6EA7" w:rsidRDefault="00CD4AC1" w:rsidP="00CD4AC1">
            <w:pPr>
              <w:jc w:val="center"/>
              <w:rPr>
                <w:i/>
                <w:iCs/>
              </w:rPr>
            </w:pPr>
            <w:r w:rsidRPr="00FB6EA7">
              <w:rPr>
                <w:i/>
                <w:iCs/>
              </w:rPr>
              <w:t>Including both NSF and NRI gift my share is $</w:t>
            </w:r>
            <w:r w:rsidRPr="00F45422">
              <w:rPr>
                <w:b/>
                <w:i/>
                <w:iCs/>
              </w:rPr>
              <w:t>3</w:t>
            </w:r>
            <w:r w:rsidRPr="00F45422">
              <w:rPr>
                <w:b/>
                <w:bCs/>
                <w:i/>
                <w:iCs/>
              </w:rPr>
              <w:t>48.5K</w:t>
            </w:r>
            <w:r w:rsidRPr="00FB6EA7">
              <w:rPr>
                <w:b/>
                <w:bCs/>
                <w:i/>
                <w:iCs/>
              </w:rPr>
              <w:t xml:space="preserve"> </w:t>
            </w:r>
            <w:r w:rsidRPr="00FB6EA7">
              <w:rPr>
                <w:i/>
                <w:iCs/>
              </w:rPr>
              <w:t>of a total of $1.75 million</w:t>
            </w:r>
          </w:p>
        </w:tc>
        <w:tc>
          <w:tcPr>
            <w:tcW w:w="1103" w:type="dxa"/>
          </w:tcPr>
          <w:p w:rsidR="00CD4AC1" w:rsidRDefault="00CD4AC1" w:rsidP="00CD4AC1">
            <w:pPr>
              <w:jc w:val="center"/>
            </w:pPr>
          </w:p>
          <w:p w:rsidR="00CD4AC1" w:rsidRDefault="00CD4AC1" w:rsidP="00CD4AC1">
            <w:pPr>
              <w:jc w:val="center"/>
            </w:pPr>
          </w:p>
          <w:p w:rsidR="00CD4AC1" w:rsidRPr="00FB6EA7" w:rsidRDefault="00CD4AC1" w:rsidP="00CD4AC1">
            <w:pPr>
              <w:jc w:val="center"/>
            </w:pPr>
            <w:r w:rsidRPr="00FB6EA7">
              <w:t>Funded</w:t>
            </w:r>
            <w:r w:rsidR="005500A7">
              <w:t xml:space="preserve"> </w:t>
            </w:r>
            <w:r w:rsidR="00382E18">
              <w:t>and completed</w:t>
            </w:r>
          </w:p>
        </w:tc>
      </w:tr>
      <w:tr w:rsidR="00CD4AC1" w:rsidRPr="002514D4" w:rsidTr="00382E18">
        <w:tc>
          <w:tcPr>
            <w:tcW w:w="1973" w:type="dxa"/>
            <w:tcBorders>
              <w:top w:val="single" w:sz="4" w:space="0" w:color="auto"/>
              <w:left w:val="single" w:sz="4" w:space="0" w:color="auto"/>
              <w:bottom w:val="single" w:sz="4" w:space="0" w:color="auto"/>
              <w:right w:val="single" w:sz="4" w:space="0" w:color="auto"/>
            </w:tcBorders>
          </w:tcPr>
          <w:p w:rsidR="00CD4AC1" w:rsidRDefault="00CD4AC1" w:rsidP="00CD4AC1">
            <w:pPr>
              <w:jc w:val="center"/>
            </w:pPr>
            <w:r w:rsidRPr="00FB6EA7">
              <w:t>NSF:</w:t>
            </w:r>
          </w:p>
          <w:p w:rsidR="00CD4AC1" w:rsidRPr="00FB6EA7" w:rsidRDefault="00CD4AC1" w:rsidP="00CD4AC1">
            <w:pPr>
              <w:jc w:val="center"/>
            </w:pPr>
            <w:r>
              <w:t>Unsolicited Software Hardware Fundamentals, CCF, CISE.</w:t>
            </w:r>
          </w:p>
        </w:tc>
        <w:tc>
          <w:tcPr>
            <w:tcW w:w="2430" w:type="dxa"/>
            <w:tcBorders>
              <w:top w:val="single" w:sz="4" w:space="0" w:color="auto"/>
              <w:left w:val="single" w:sz="4" w:space="0" w:color="auto"/>
              <w:bottom w:val="single" w:sz="4" w:space="0" w:color="auto"/>
              <w:right w:val="single" w:sz="4" w:space="0" w:color="auto"/>
            </w:tcBorders>
          </w:tcPr>
          <w:p w:rsidR="00CD4AC1" w:rsidRPr="00FB6EA7" w:rsidRDefault="00CD4AC1" w:rsidP="00CD4AC1">
            <w:pPr>
              <w:jc w:val="center"/>
            </w:pPr>
            <w:r w:rsidRPr="00FB6EA7">
              <w:t>SHF: Small: Pipelined and wireless ultra-low power straintronics: An acoustically clocked combinational and sequential nanomagnetic architecture</w:t>
            </w:r>
          </w:p>
        </w:tc>
        <w:tc>
          <w:tcPr>
            <w:tcW w:w="1440" w:type="dxa"/>
            <w:tcBorders>
              <w:top w:val="single" w:sz="4" w:space="0" w:color="auto"/>
              <w:left w:val="single" w:sz="4" w:space="0" w:color="auto"/>
              <w:bottom w:val="single" w:sz="4" w:space="0" w:color="auto"/>
              <w:right w:val="single" w:sz="4" w:space="0" w:color="auto"/>
            </w:tcBorders>
          </w:tcPr>
          <w:p w:rsidR="00CD4AC1" w:rsidRPr="00FD5CC0" w:rsidRDefault="00CD4AC1" w:rsidP="00CD4AC1">
            <w:pPr>
              <w:jc w:val="center"/>
            </w:pPr>
          </w:p>
          <w:p w:rsidR="00CD4AC1" w:rsidRPr="00FD5CC0" w:rsidRDefault="00CD4AC1" w:rsidP="00CD4AC1">
            <w:pPr>
              <w:jc w:val="center"/>
              <w:rPr>
                <w:b/>
              </w:rPr>
            </w:pPr>
            <w:r w:rsidRPr="00FD5CC0">
              <w:rPr>
                <w:b/>
              </w:rPr>
              <w:t>PI</w:t>
            </w:r>
          </w:p>
          <w:p w:rsidR="00CD4AC1" w:rsidRPr="00FD5CC0" w:rsidRDefault="00CD4AC1" w:rsidP="00CD4AC1">
            <w:pPr>
              <w:jc w:val="center"/>
            </w:pPr>
            <w:r w:rsidRPr="00FB6EA7">
              <w:t>(</w:t>
            </w:r>
            <w:r>
              <w:t xml:space="preserve">one </w:t>
            </w:r>
            <w:r w:rsidRPr="00FB6EA7">
              <w:t>co-PI</w:t>
            </w:r>
            <w:r>
              <w:t xml:space="preserve"> from VCU</w:t>
            </w:r>
            <w:r w:rsidRPr="00FB6EA7">
              <w:rPr>
                <w:rStyle w:val="Strong"/>
                <w:b w:val="0"/>
                <w:bCs w:val="0"/>
              </w:rPr>
              <w:t>)</w:t>
            </w:r>
          </w:p>
        </w:tc>
        <w:tc>
          <w:tcPr>
            <w:tcW w:w="2790" w:type="dxa"/>
            <w:tcBorders>
              <w:top w:val="single" w:sz="4" w:space="0" w:color="auto"/>
              <w:left w:val="single" w:sz="4" w:space="0" w:color="auto"/>
              <w:bottom w:val="single" w:sz="4" w:space="0" w:color="auto"/>
              <w:right w:val="single" w:sz="4" w:space="0" w:color="auto"/>
            </w:tcBorders>
          </w:tcPr>
          <w:p w:rsidR="00CD4AC1" w:rsidRPr="00FD5CC0" w:rsidRDefault="00CD4AC1" w:rsidP="00CD4AC1">
            <w:pPr>
              <w:jc w:val="center"/>
            </w:pPr>
          </w:p>
          <w:p w:rsidR="00CD4AC1" w:rsidRPr="00FD5CC0" w:rsidRDefault="00CD4AC1" w:rsidP="00CD4AC1">
            <w:pPr>
              <w:jc w:val="center"/>
              <w:rPr>
                <w:b/>
              </w:rPr>
            </w:pPr>
            <w:r w:rsidRPr="00FD5CC0">
              <w:rPr>
                <w:b/>
              </w:rPr>
              <w:t xml:space="preserve">07/12-06/16 </w:t>
            </w:r>
          </w:p>
          <w:p w:rsidR="00CD4AC1" w:rsidRPr="00FB6EA7" w:rsidRDefault="00CD4AC1" w:rsidP="00CD4AC1">
            <w:pPr>
              <w:jc w:val="center"/>
            </w:pPr>
            <w:r w:rsidRPr="00FB6EA7">
              <w:t>$440K total,</w:t>
            </w:r>
            <w:r>
              <w:t xml:space="preserve"> my share of this award:</w:t>
            </w:r>
            <w:r w:rsidRPr="00FB6EA7">
              <w:t xml:space="preserve"> </w:t>
            </w:r>
            <w:r w:rsidRPr="00FD5CC0">
              <w:rPr>
                <w:b/>
              </w:rPr>
              <w:t>$202 K</w:t>
            </w:r>
          </w:p>
        </w:tc>
        <w:tc>
          <w:tcPr>
            <w:tcW w:w="1103" w:type="dxa"/>
            <w:tcBorders>
              <w:top w:val="single" w:sz="4" w:space="0" w:color="auto"/>
              <w:left w:val="single" w:sz="4" w:space="0" w:color="auto"/>
              <w:bottom w:val="single" w:sz="4" w:space="0" w:color="auto"/>
              <w:right w:val="single" w:sz="4" w:space="0" w:color="auto"/>
            </w:tcBorders>
          </w:tcPr>
          <w:p w:rsidR="00CD4AC1" w:rsidRDefault="00CD4AC1" w:rsidP="00CD4AC1">
            <w:pPr>
              <w:jc w:val="center"/>
            </w:pPr>
          </w:p>
          <w:p w:rsidR="00CD4AC1" w:rsidRDefault="00CD4AC1" w:rsidP="00CD4AC1">
            <w:pPr>
              <w:jc w:val="center"/>
            </w:pPr>
          </w:p>
          <w:p w:rsidR="00CD4AC1" w:rsidRPr="00FB6EA7" w:rsidRDefault="00382E18" w:rsidP="00CD4AC1">
            <w:pPr>
              <w:jc w:val="center"/>
            </w:pPr>
            <w:r w:rsidRPr="00FB6EA7">
              <w:t>Funded</w:t>
            </w:r>
            <w:r>
              <w:t xml:space="preserve"> and completed</w:t>
            </w:r>
          </w:p>
        </w:tc>
      </w:tr>
      <w:tr w:rsidR="001C27B2" w:rsidRPr="00FB6EA7" w:rsidTr="00382E18">
        <w:tc>
          <w:tcPr>
            <w:tcW w:w="1973" w:type="dxa"/>
            <w:tcBorders>
              <w:top w:val="single" w:sz="4" w:space="0" w:color="auto"/>
              <w:left w:val="single" w:sz="4" w:space="0" w:color="auto"/>
              <w:bottom w:val="single" w:sz="4" w:space="0" w:color="auto"/>
              <w:right w:val="single" w:sz="4" w:space="0" w:color="auto"/>
            </w:tcBorders>
          </w:tcPr>
          <w:p w:rsidR="001C27B2" w:rsidRPr="00FB6EA7" w:rsidRDefault="001C27B2" w:rsidP="001C27B2">
            <w:pPr>
              <w:jc w:val="center"/>
            </w:pPr>
            <w:r w:rsidRPr="00FB6EA7">
              <w:t>VCU PRIP</w:t>
            </w:r>
          </w:p>
          <w:p w:rsidR="001C27B2" w:rsidRPr="00CD4AC1" w:rsidRDefault="001C27B2" w:rsidP="001C27B2">
            <w:pPr>
              <w:jc w:val="center"/>
            </w:pPr>
            <w:r w:rsidRPr="00FB6EA7">
              <w:t>(</w:t>
            </w:r>
            <w:r w:rsidRPr="00CD4AC1">
              <w:t>Presidential Research</w:t>
            </w:r>
          </w:p>
          <w:p w:rsidR="001C27B2" w:rsidRPr="00FB6EA7" w:rsidRDefault="001C27B2" w:rsidP="001C27B2">
            <w:pPr>
              <w:jc w:val="center"/>
            </w:pPr>
            <w:r w:rsidRPr="00CD4AC1">
              <w:t>Incentive Program</w:t>
            </w:r>
          </w:p>
        </w:tc>
        <w:tc>
          <w:tcPr>
            <w:tcW w:w="2430" w:type="dxa"/>
            <w:tcBorders>
              <w:top w:val="single" w:sz="4" w:space="0" w:color="auto"/>
              <w:left w:val="single" w:sz="4" w:space="0" w:color="auto"/>
              <w:bottom w:val="single" w:sz="4" w:space="0" w:color="auto"/>
              <w:right w:val="single" w:sz="4" w:space="0" w:color="auto"/>
            </w:tcBorders>
          </w:tcPr>
          <w:p w:rsidR="001C27B2" w:rsidRPr="00FB6EA7" w:rsidRDefault="001C27B2" w:rsidP="001C27B2">
            <w:pPr>
              <w:suppressAutoHyphens w:val="0"/>
              <w:autoSpaceDE w:val="0"/>
              <w:autoSpaceDN w:val="0"/>
              <w:adjustRightInd w:val="0"/>
              <w:jc w:val="center"/>
            </w:pPr>
            <w:r w:rsidRPr="00FB6EA7">
              <w:t>Non-contact fluid injection system for medical and flow</w:t>
            </w:r>
          </w:p>
          <w:p w:rsidR="001C27B2" w:rsidRPr="00FB6EA7" w:rsidRDefault="001C27B2" w:rsidP="001C27B2">
            <w:pPr>
              <w:suppressAutoHyphens w:val="0"/>
              <w:autoSpaceDE w:val="0"/>
              <w:autoSpaceDN w:val="0"/>
              <w:adjustRightInd w:val="0"/>
              <w:jc w:val="center"/>
            </w:pPr>
            <w:r w:rsidRPr="00FB6EA7">
              <w:t>control applications</w:t>
            </w:r>
          </w:p>
        </w:tc>
        <w:tc>
          <w:tcPr>
            <w:tcW w:w="1440" w:type="dxa"/>
            <w:tcBorders>
              <w:top w:val="single" w:sz="4" w:space="0" w:color="auto"/>
              <w:left w:val="single" w:sz="4" w:space="0" w:color="auto"/>
              <w:bottom w:val="single" w:sz="4" w:space="0" w:color="auto"/>
              <w:right w:val="single" w:sz="4" w:space="0" w:color="auto"/>
            </w:tcBorders>
          </w:tcPr>
          <w:p w:rsidR="001C27B2" w:rsidRPr="00FB6EA7" w:rsidRDefault="001C27B2" w:rsidP="00382E18">
            <w:pPr>
              <w:jc w:val="center"/>
              <w:rPr>
                <w:b/>
                <w:bCs/>
              </w:rPr>
            </w:pPr>
            <w:r w:rsidRPr="00FB6EA7">
              <w:rPr>
                <w:b/>
                <w:bCs/>
              </w:rPr>
              <w:t>PI</w:t>
            </w:r>
          </w:p>
          <w:p w:rsidR="001C27B2" w:rsidRPr="00CD4AC1" w:rsidRDefault="001C27B2" w:rsidP="00382E18">
            <w:pPr>
              <w:jc w:val="center"/>
              <w:rPr>
                <w:b/>
                <w:bCs/>
              </w:rPr>
            </w:pPr>
            <w:r w:rsidRPr="00CD4AC1">
              <w:rPr>
                <w:b/>
                <w:bCs/>
              </w:rPr>
              <w:t>(one co-PI from VCU</w:t>
            </w:r>
            <w:r w:rsidRPr="00CD4AC1">
              <w:rPr>
                <w:rStyle w:val="Strong"/>
              </w:rPr>
              <w:t>)</w:t>
            </w:r>
          </w:p>
        </w:tc>
        <w:tc>
          <w:tcPr>
            <w:tcW w:w="2790" w:type="dxa"/>
            <w:tcBorders>
              <w:top w:val="single" w:sz="4" w:space="0" w:color="auto"/>
              <w:left w:val="single" w:sz="4" w:space="0" w:color="auto"/>
              <w:bottom w:val="single" w:sz="4" w:space="0" w:color="auto"/>
              <w:right w:val="single" w:sz="4" w:space="0" w:color="auto"/>
            </w:tcBorders>
          </w:tcPr>
          <w:p w:rsidR="001C27B2" w:rsidRPr="00FB6EA7" w:rsidRDefault="001C27B2" w:rsidP="001C27B2">
            <w:pPr>
              <w:jc w:val="center"/>
              <w:rPr>
                <w:b/>
                <w:bCs/>
              </w:rPr>
            </w:pPr>
            <w:r w:rsidRPr="00FB6EA7">
              <w:rPr>
                <w:b/>
                <w:bCs/>
              </w:rPr>
              <w:t>07/10-06/12</w:t>
            </w:r>
          </w:p>
          <w:p w:rsidR="001C27B2" w:rsidRPr="00CD4AC1" w:rsidRDefault="001C27B2" w:rsidP="001C27B2">
            <w:pPr>
              <w:jc w:val="center"/>
              <w:rPr>
                <w:b/>
                <w:bCs/>
              </w:rPr>
            </w:pPr>
            <w:r w:rsidRPr="00CD4AC1">
              <w:rPr>
                <w:b/>
                <w:bCs/>
              </w:rPr>
              <w:t xml:space="preserve">$50K total, my share is </w:t>
            </w:r>
            <w:r w:rsidRPr="00FB6EA7">
              <w:rPr>
                <w:b/>
                <w:bCs/>
              </w:rPr>
              <w:t>$25K</w:t>
            </w:r>
          </w:p>
          <w:p w:rsidR="001C27B2" w:rsidRPr="00CD4AC1" w:rsidRDefault="001C27B2" w:rsidP="001C27B2">
            <w:pPr>
              <w:jc w:val="center"/>
              <w:rPr>
                <w:b/>
                <w:bCs/>
              </w:rPr>
            </w:pPr>
          </w:p>
        </w:tc>
        <w:tc>
          <w:tcPr>
            <w:tcW w:w="1103" w:type="dxa"/>
            <w:tcBorders>
              <w:top w:val="single" w:sz="4" w:space="0" w:color="auto"/>
              <w:left w:val="single" w:sz="4" w:space="0" w:color="auto"/>
              <w:bottom w:val="single" w:sz="4" w:space="0" w:color="auto"/>
              <w:right w:val="single" w:sz="4" w:space="0" w:color="auto"/>
            </w:tcBorders>
          </w:tcPr>
          <w:p w:rsidR="001C27B2" w:rsidRDefault="001C27B2" w:rsidP="001C27B2">
            <w:pPr>
              <w:jc w:val="center"/>
            </w:pPr>
          </w:p>
          <w:p w:rsidR="001C27B2" w:rsidRPr="00FB6EA7" w:rsidRDefault="00382E18" w:rsidP="00382E18">
            <w:pPr>
              <w:jc w:val="center"/>
            </w:pPr>
            <w:r w:rsidRPr="00FB6EA7">
              <w:t>Funded</w:t>
            </w:r>
            <w:r>
              <w:t xml:space="preserve"> and completed</w:t>
            </w:r>
          </w:p>
        </w:tc>
      </w:tr>
      <w:tr w:rsidR="001C27B2" w:rsidRPr="00FB6EA7" w:rsidTr="00382E18">
        <w:tc>
          <w:tcPr>
            <w:tcW w:w="1973" w:type="dxa"/>
            <w:tcBorders>
              <w:top w:val="single" w:sz="4" w:space="0" w:color="auto"/>
              <w:left w:val="single" w:sz="4" w:space="0" w:color="auto"/>
              <w:bottom w:val="single" w:sz="4" w:space="0" w:color="auto"/>
              <w:right w:val="single" w:sz="4" w:space="0" w:color="auto"/>
            </w:tcBorders>
          </w:tcPr>
          <w:p w:rsidR="001C27B2" w:rsidRDefault="001C27B2" w:rsidP="001C27B2">
            <w:pPr>
              <w:jc w:val="center"/>
            </w:pPr>
            <w:r>
              <w:t>Jefferson Laboratory</w:t>
            </w:r>
          </w:p>
          <w:p w:rsidR="001C27B2" w:rsidRPr="00FB6EA7" w:rsidRDefault="001C27B2" w:rsidP="001C27B2">
            <w:pPr>
              <w:jc w:val="center"/>
            </w:pPr>
            <w:r>
              <w:t>(DOE Lab)</w:t>
            </w:r>
          </w:p>
        </w:tc>
        <w:tc>
          <w:tcPr>
            <w:tcW w:w="2430" w:type="dxa"/>
            <w:tcBorders>
              <w:top w:val="single" w:sz="4" w:space="0" w:color="auto"/>
              <w:left w:val="single" w:sz="4" w:space="0" w:color="auto"/>
              <w:bottom w:val="single" w:sz="4" w:space="0" w:color="auto"/>
              <w:right w:val="single" w:sz="4" w:space="0" w:color="auto"/>
            </w:tcBorders>
          </w:tcPr>
          <w:p w:rsidR="001C27B2" w:rsidRPr="00F2226D" w:rsidRDefault="001C27B2" w:rsidP="001C27B2">
            <w:pPr>
              <w:jc w:val="center"/>
            </w:pPr>
            <w:r>
              <w:t>Magnetic shielding for "</w:t>
            </w:r>
            <w:r w:rsidRPr="00F2226D">
              <w:t>Continuous Wave Superconducting Radio Frequency System for Nuclear Materials Research</w:t>
            </w:r>
            <w:r>
              <w:t>"</w:t>
            </w:r>
          </w:p>
        </w:tc>
        <w:tc>
          <w:tcPr>
            <w:tcW w:w="1440" w:type="dxa"/>
            <w:tcBorders>
              <w:top w:val="single" w:sz="4" w:space="0" w:color="auto"/>
              <w:left w:val="single" w:sz="4" w:space="0" w:color="auto"/>
              <w:bottom w:val="single" w:sz="4" w:space="0" w:color="auto"/>
              <w:right w:val="single" w:sz="4" w:space="0" w:color="auto"/>
            </w:tcBorders>
          </w:tcPr>
          <w:p w:rsidR="001C27B2" w:rsidRDefault="001C27B2" w:rsidP="001C27B2">
            <w:pPr>
              <w:jc w:val="center"/>
            </w:pPr>
          </w:p>
          <w:p w:rsidR="001C27B2" w:rsidRPr="00FB6EA7" w:rsidRDefault="001C27B2" w:rsidP="001C27B2">
            <w:pPr>
              <w:jc w:val="center"/>
            </w:pPr>
            <w:r>
              <w:t>Sub-contract awardee</w:t>
            </w:r>
          </w:p>
        </w:tc>
        <w:tc>
          <w:tcPr>
            <w:tcW w:w="2790" w:type="dxa"/>
            <w:tcBorders>
              <w:top w:val="single" w:sz="4" w:space="0" w:color="auto"/>
              <w:left w:val="single" w:sz="4" w:space="0" w:color="auto"/>
              <w:bottom w:val="single" w:sz="4" w:space="0" w:color="auto"/>
              <w:right w:val="single" w:sz="4" w:space="0" w:color="auto"/>
            </w:tcBorders>
          </w:tcPr>
          <w:p w:rsidR="001C27B2" w:rsidRPr="00F45422" w:rsidRDefault="001C27B2" w:rsidP="001C27B2">
            <w:pPr>
              <w:jc w:val="center"/>
            </w:pPr>
            <w:r w:rsidRPr="00FD5CC0">
              <w:rPr>
                <w:b/>
              </w:rPr>
              <w:t>3 years (2013, 2014, 2015)</w:t>
            </w:r>
            <w:r>
              <w:t xml:space="preserve"> partial graduate student support (stipend only) </w:t>
            </w:r>
            <w:r>
              <w:rPr>
                <w:b/>
              </w:rPr>
              <w:t>$44</w:t>
            </w:r>
            <w:r w:rsidRPr="003E73AD">
              <w:rPr>
                <w:b/>
              </w:rPr>
              <w:t>K.</w:t>
            </w:r>
          </w:p>
        </w:tc>
        <w:tc>
          <w:tcPr>
            <w:tcW w:w="1103" w:type="dxa"/>
            <w:tcBorders>
              <w:top w:val="single" w:sz="4" w:space="0" w:color="auto"/>
              <w:left w:val="single" w:sz="4" w:space="0" w:color="auto"/>
              <w:bottom w:val="single" w:sz="4" w:space="0" w:color="auto"/>
              <w:right w:val="single" w:sz="4" w:space="0" w:color="auto"/>
            </w:tcBorders>
          </w:tcPr>
          <w:p w:rsidR="001C27B2" w:rsidRDefault="001C27B2" w:rsidP="001C27B2">
            <w:pPr>
              <w:jc w:val="center"/>
            </w:pPr>
          </w:p>
          <w:p w:rsidR="001C27B2" w:rsidRPr="00FB6EA7" w:rsidRDefault="00382E18" w:rsidP="001C27B2">
            <w:pPr>
              <w:jc w:val="center"/>
            </w:pPr>
            <w:r w:rsidRPr="00FB6EA7">
              <w:t>Funded</w:t>
            </w:r>
            <w:r>
              <w:t xml:space="preserve"> and completed</w:t>
            </w:r>
          </w:p>
        </w:tc>
      </w:tr>
      <w:tr w:rsidR="001C27B2" w:rsidRPr="00FB6EA7" w:rsidTr="00382E18">
        <w:tc>
          <w:tcPr>
            <w:tcW w:w="1973" w:type="dxa"/>
            <w:tcBorders>
              <w:top w:val="single" w:sz="4" w:space="0" w:color="auto"/>
              <w:left w:val="single" w:sz="4" w:space="0" w:color="auto"/>
              <w:bottom w:val="single" w:sz="4" w:space="0" w:color="auto"/>
              <w:right w:val="single" w:sz="4" w:space="0" w:color="auto"/>
            </w:tcBorders>
          </w:tcPr>
          <w:p w:rsidR="001C27B2" w:rsidRDefault="001C27B2" w:rsidP="001C27B2">
            <w:pPr>
              <w:jc w:val="center"/>
            </w:pPr>
            <w:r w:rsidRPr="0080209B">
              <w:t>NSF: Unsolicited</w:t>
            </w:r>
          </w:p>
          <w:p w:rsidR="001C27B2" w:rsidRPr="0080209B" w:rsidRDefault="001C27B2" w:rsidP="001C27B2">
            <w:pPr>
              <w:jc w:val="center"/>
            </w:pPr>
            <w:r>
              <w:t>Sensors and Sensing Systems CMMI</w:t>
            </w:r>
          </w:p>
        </w:tc>
        <w:tc>
          <w:tcPr>
            <w:tcW w:w="2430" w:type="dxa"/>
            <w:tcBorders>
              <w:top w:val="single" w:sz="4" w:space="0" w:color="auto"/>
              <w:left w:val="single" w:sz="4" w:space="0" w:color="auto"/>
              <w:bottom w:val="single" w:sz="4" w:space="0" w:color="auto"/>
              <w:right w:val="single" w:sz="4" w:space="0" w:color="auto"/>
            </w:tcBorders>
          </w:tcPr>
          <w:p w:rsidR="001C27B2" w:rsidRPr="0080209B" w:rsidRDefault="001C27B2" w:rsidP="001C27B2">
            <w:pPr>
              <w:suppressAutoHyphens w:val="0"/>
              <w:autoSpaceDE w:val="0"/>
              <w:autoSpaceDN w:val="0"/>
              <w:adjustRightInd w:val="0"/>
              <w:jc w:val="center"/>
            </w:pPr>
            <w:r w:rsidRPr="0080209B">
              <w:t>Ultra-low power and ultra-sen</w:t>
            </w:r>
            <w:r>
              <w:t xml:space="preserve">sitive spintronic nanowire </w:t>
            </w:r>
            <w:r w:rsidRPr="0080209B">
              <w:t>strain sensors</w:t>
            </w:r>
          </w:p>
        </w:tc>
        <w:tc>
          <w:tcPr>
            <w:tcW w:w="1440" w:type="dxa"/>
            <w:tcBorders>
              <w:top w:val="single" w:sz="4" w:space="0" w:color="auto"/>
              <w:left w:val="single" w:sz="4" w:space="0" w:color="auto"/>
              <w:bottom w:val="single" w:sz="4" w:space="0" w:color="auto"/>
              <w:right w:val="single" w:sz="4" w:space="0" w:color="auto"/>
            </w:tcBorders>
          </w:tcPr>
          <w:p w:rsidR="001C27B2" w:rsidRPr="00C9506D" w:rsidRDefault="001C27B2" w:rsidP="001C27B2">
            <w:pPr>
              <w:jc w:val="center"/>
              <w:rPr>
                <w:b/>
                <w:bCs/>
              </w:rPr>
            </w:pPr>
            <w:r w:rsidRPr="00C9506D">
              <w:rPr>
                <w:b/>
                <w:bCs/>
              </w:rPr>
              <w:t>PI</w:t>
            </w:r>
          </w:p>
          <w:p w:rsidR="001C27B2" w:rsidRPr="0080209B" w:rsidRDefault="001C27B2" w:rsidP="001C27B2">
            <w:pPr>
              <w:jc w:val="center"/>
            </w:pPr>
            <w:r>
              <w:t>(with 2 co-PIs from VCU)</w:t>
            </w:r>
          </w:p>
        </w:tc>
        <w:tc>
          <w:tcPr>
            <w:tcW w:w="2790" w:type="dxa"/>
            <w:tcBorders>
              <w:top w:val="single" w:sz="4" w:space="0" w:color="auto"/>
              <w:left w:val="single" w:sz="4" w:space="0" w:color="auto"/>
              <w:bottom w:val="single" w:sz="4" w:space="0" w:color="auto"/>
              <w:right w:val="single" w:sz="4" w:space="0" w:color="auto"/>
            </w:tcBorders>
          </w:tcPr>
          <w:p w:rsidR="001C27B2" w:rsidRPr="00FB6EA7" w:rsidRDefault="001C27B2" w:rsidP="001C27B2">
            <w:pPr>
              <w:jc w:val="center"/>
            </w:pPr>
            <w:r>
              <w:rPr>
                <w:b/>
                <w:bCs/>
              </w:rPr>
              <w:t>07/13 to 06/17 with NCE</w:t>
            </w:r>
            <w:r w:rsidRPr="00FB6EA7">
              <w:t>.</w:t>
            </w:r>
          </w:p>
          <w:p w:rsidR="001C27B2" w:rsidRDefault="001C27B2" w:rsidP="001C27B2">
            <w:pPr>
              <w:jc w:val="center"/>
              <w:rPr>
                <w:b/>
                <w:bCs/>
              </w:rPr>
            </w:pPr>
          </w:p>
          <w:p w:rsidR="001C27B2" w:rsidRPr="0080209B" w:rsidRDefault="001C27B2" w:rsidP="001C27B2">
            <w:pPr>
              <w:jc w:val="center"/>
            </w:pPr>
            <w:r w:rsidRPr="005808F7">
              <w:rPr>
                <w:b/>
                <w:bCs/>
              </w:rPr>
              <w:t>$330 K</w:t>
            </w:r>
            <w:r w:rsidRPr="0080209B">
              <w:t xml:space="preserve"> of which my share is </w:t>
            </w:r>
            <w:r w:rsidRPr="005808F7">
              <w:rPr>
                <w:b/>
                <w:bCs/>
              </w:rPr>
              <w:t>$ 87.6 K</w:t>
            </w:r>
          </w:p>
        </w:tc>
        <w:tc>
          <w:tcPr>
            <w:tcW w:w="1103" w:type="dxa"/>
            <w:tcBorders>
              <w:top w:val="single" w:sz="4" w:space="0" w:color="auto"/>
              <w:left w:val="single" w:sz="4" w:space="0" w:color="auto"/>
              <w:bottom w:val="single" w:sz="4" w:space="0" w:color="auto"/>
              <w:right w:val="single" w:sz="4" w:space="0" w:color="auto"/>
            </w:tcBorders>
          </w:tcPr>
          <w:p w:rsidR="001C27B2" w:rsidRDefault="001C27B2" w:rsidP="001C27B2">
            <w:pPr>
              <w:jc w:val="center"/>
            </w:pPr>
          </w:p>
          <w:p w:rsidR="001C27B2" w:rsidRPr="0080209B" w:rsidRDefault="00382E18" w:rsidP="00382E18">
            <w:pPr>
              <w:jc w:val="center"/>
            </w:pPr>
            <w:r w:rsidRPr="00FB6EA7">
              <w:t>Funded</w:t>
            </w:r>
            <w:r>
              <w:t xml:space="preserve"> and completed</w:t>
            </w:r>
          </w:p>
        </w:tc>
      </w:tr>
      <w:tr w:rsidR="001C27B2" w:rsidRPr="00FB6EA7" w:rsidTr="00382E18">
        <w:tc>
          <w:tcPr>
            <w:tcW w:w="1973" w:type="dxa"/>
            <w:tcBorders>
              <w:top w:val="single" w:sz="4" w:space="0" w:color="auto"/>
              <w:left w:val="single" w:sz="4" w:space="0" w:color="auto"/>
              <w:bottom w:val="single" w:sz="4" w:space="0" w:color="auto"/>
              <w:right w:val="single" w:sz="4" w:space="0" w:color="auto"/>
            </w:tcBorders>
          </w:tcPr>
          <w:p w:rsidR="001C27B2" w:rsidRPr="00FB6EA7" w:rsidRDefault="001C27B2" w:rsidP="001C27B2">
            <w:pPr>
              <w:jc w:val="center"/>
            </w:pPr>
            <w:r>
              <w:t>CIT: State of Virginia</w:t>
            </w:r>
          </w:p>
        </w:tc>
        <w:tc>
          <w:tcPr>
            <w:tcW w:w="2430" w:type="dxa"/>
            <w:tcBorders>
              <w:top w:val="single" w:sz="4" w:space="0" w:color="auto"/>
              <w:left w:val="single" w:sz="4" w:space="0" w:color="auto"/>
              <w:bottom w:val="single" w:sz="4" w:space="0" w:color="auto"/>
              <w:right w:val="single" w:sz="4" w:space="0" w:color="auto"/>
            </w:tcBorders>
          </w:tcPr>
          <w:p w:rsidR="001C27B2" w:rsidRPr="00FB6EA7" w:rsidRDefault="001C27B2" w:rsidP="001C27B2">
            <w:pPr>
              <w:suppressAutoHyphens w:val="0"/>
              <w:autoSpaceDE w:val="0"/>
              <w:autoSpaceDN w:val="0"/>
              <w:adjustRightInd w:val="0"/>
              <w:jc w:val="center"/>
            </w:pPr>
            <w:r w:rsidRPr="00041741">
              <w:t>A Modeling and Simulation Hub for Straintronic Logic and Memory Technology, $100,000,</w:t>
            </w:r>
          </w:p>
        </w:tc>
        <w:tc>
          <w:tcPr>
            <w:tcW w:w="1440" w:type="dxa"/>
            <w:tcBorders>
              <w:top w:val="single" w:sz="4" w:space="0" w:color="auto"/>
              <w:left w:val="single" w:sz="4" w:space="0" w:color="auto"/>
              <w:bottom w:val="single" w:sz="4" w:space="0" w:color="auto"/>
              <w:right w:val="single" w:sz="4" w:space="0" w:color="auto"/>
            </w:tcBorders>
          </w:tcPr>
          <w:p w:rsidR="001C27B2" w:rsidRPr="00041741" w:rsidRDefault="001C27B2" w:rsidP="00382E18">
            <w:pPr>
              <w:jc w:val="center"/>
              <w:rPr>
                <w:rStyle w:val="Strong"/>
              </w:rPr>
            </w:pPr>
            <w:r w:rsidRPr="00FB6EA7">
              <w:rPr>
                <w:rStyle w:val="Strong"/>
              </w:rPr>
              <w:t>Co-PI</w:t>
            </w:r>
          </w:p>
          <w:p w:rsidR="001C27B2" w:rsidRPr="00041741" w:rsidRDefault="001C27B2" w:rsidP="001C27B2">
            <w:pPr>
              <w:jc w:val="center"/>
              <w:rPr>
                <w:b/>
                <w:bCs/>
              </w:rPr>
            </w:pPr>
            <w:r w:rsidRPr="00041741">
              <w:rPr>
                <w:rStyle w:val="Strong"/>
              </w:rPr>
              <w:t>(with PI from VCU)</w:t>
            </w:r>
          </w:p>
        </w:tc>
        <w:tc>
          <w:tcPr>
            <w:tcW w:w="2790" w:type="dxa"/>
            <w:tcBorders>
              <w:top w:val="single" w:sz="4" w:space="0" w:color="auto"/>
              <w:left w:val="single" w:sz="4" w:space="0" w:color="auto"/>
              <w:bottom w:val="single" w:sz="4" w:space="0" w:color="auto"/>
              <w:right w:val="single" w:sz="4" w:space="0" w:color="auto"/>
            </w:tcBorders>
          </w:tcPr>
          <w:p w:rsidR="001C27B2" w:rsidRPr="00041741" w:rsidRDefault="001C27B2" w:rsidP="001C27B2">
            <w:pPr>
              <w:jc w:val="center"/>
              <w:rPr>
                <w:bCs/>
              </w:rPr>
            </w:pPr>
            <w:r>
              <w:rPr>
                <w:b/>
                <w:bCs/>
              </w:rPr>
              <w:t xml:space="preserve">2015-2017 </w:t>
            </w:r>
            <w:r w:rsidRPr="00041741">
              <w:rPr>
                <w:bCs/>
              </w:rPr>
              <w:t>(with NCE)</w:t>
            </w:r>
          </w:p>
          <w:p w:rsidR="001C27B2" w:rsidRPr="00041741" w:rsidRDefault="001C27B2" w:rsidP="001C27B2">
            <w:pPr>
              <w:jc w:val="center"/>
              <w:rPr>
                <w:b/>
                <w:bCs/>
              </w:rPr>
            </w:pPr>
            <w:r w:rsidRPr="00041741">
              <w:rPr>
                <w:b/>
                <w:bCs/>
              </w:rPr>
              <w:t xml:space="preserve">$100K total, my share is </w:t>
            </w:r>
            <w:r>
              <w:rPr>
                <w:b/>
                <w:bCs/>
              </w:rPr>
              <w:t>$48</w:t>
            </w:r>
            <w:r w:rsidRPr="00FB6EA7">
              <w:rPr>
                <w:b/>
                <w:bCs/>
              </w:rPr>
              <w:t>K</w:t>
            </w:r>
          </w:p>
        </w:tc>
        <w:tc>
          <w:tcPr>
            <w:tcW w:w="1103" w:type="dxa"/>
            <w:tcBorders>
              <w:top w:val="single" w:sz="4" w:space="0" w:color="auto"/>
              <w:left w:val="single" w:sz="4" w:space="0" w:color="auto"/>
              <w:bottom w:val="single" w:sz="4" w:space="0" w:color="auto"/>
              <w:right w:val="single" w:sz="4" w:space="0" w:color="auto"/>
            </w:tcBorders>
          </w:tcPr>
          <w:p w:rsidR="001C27B2" w:rsidRDefault="001C27B2" w:rsidP="001C27B2">
            <w:pPr>
              <w:jc w:val="center"/>
            </w:pPr>
          </w:p>
          <w:p w:rsidR="00382E18" w:rsidRPr="00FB6EA7" w:rsidRDefault="00382E18" w:rsidP="001C27B2">
            <w:pPr>
              <w:jc w:val="center"/>
            </w:pPr>
            <w:r w:rsidRPr="00FB6EA7">
              <w:t>Funded</w:t>
            </w:r>
            <w:r>
              <w:t xml:space="preserve"> and completed</w:t>
            </w:r>
          </w:p>
        </w:tc>
      </w:tr>
      <w:tr w:rsidR="001C27B2" w:rsidRPr="00FB6EA7" w:rsidTr="00382E18">
        <w:tc>
          <w:tcPr>
            <w:tcW w:w="1973" w:type="dxa"/>
            <w:tcBorders>
              <w:top w:val="single" w:sz="4" w:space="0" w:color="auto"/>
              <w:left w:val="single" w:sz="4" w:space="0" w:color="auto"/>
              <w:bottom w:val="single" w:sz="4" w:space="0" w:color="auto"/>
              <w:right w:val="single" w:sz="4" w:space="0" w:color="auto"/>
            </w:tcBorders>
          </w:tcPr>
          <w:p w:rsidR="001C27B2" w:rsidRPr="001C27B2" w:rsidRDefault="001C27B2" w:rsidP="001C27B2">
            <w:pPr>
              <w:jc w:val="center"/>
            </w:pPr>
            <w:r w:rsidRPr="006D7B49">
              <w:t xml:space="preserve">VCU: </w:t>
            </w:r>
            <w:r w:rsidRPr="001C27B2">
              <w:t> Quest</w:t>
            </w:r>
          </w:p>
          <w:p w:rsidR="001C27B2" w:rsidRPr="001C27B2" w:rsidRDefault="001C27B2" w:rsidP="001C27B2">
            <w:pPr>
              <w:jc w:val="center"/>
            </w:pPr>
            <w:r w:rsidRPr="001C27B2">
              <w:t>Commercialization </w:t>
            </w:r>
          </w:p>
          <w:p w:rsidR="001C27B2" w:rsidRPr="001C27B2" w:rsidRDefault="001C27B2" w:rsidP="001C27B2">
            <w:pPr>
              <w:jc w:val="center"/>
            </w:pPr>
            <w:r w:rsidRPr="001C27B2">
              <w:t>fund</w:t>
            </w:r>
          </w:p>
          <w:p w:rsidR="001C27B2" w:rsidRPr="006D7B49" w:rsidRDefault="001C27B2" w:rsidP="001C27B2">
            <w:pPr>
              <w:jc w:val="center"/>
            </w:pPr>
          </w:p>
        </w:tc>
        <w:tc>
          <w:tcPr>
            <w:tcW w:w="2430" w:type="dxa"/>
            <w:tcBorders>
              <w:top w:val="single" w:sz="4" w:space="0" w:color="auto"/>
              <w:left w:val="single" w:sz="4" w:space="0" w:color="auto"/>
              <w:bottom w:val="single" w:sz="4" w:space="0" w:color="auto"/>
              <w:right w:val="single" w:sz="4" w:space="0" w:color="auto"/>
            </w:tcBorders>
          </w:tcPr>
          <w:p w:rsidR="001C27B2" w:rsidRPr="001C27B2" w:rsidRDefault="001C27B2" w:rsidP="001C27B2">
            <w:pPr>
              <w:suppressAutoHyphens w:val="0"/>
              <w:autoSpaceDE w:val="0"/>
              <w:autoSpaceDN w:val="0"/>
              <w:adjustRightInd w:val="0"/>
              <w:jc w:val="center"/>
            </w:pPr>
          </w:p>
          <w:p w:rsidR="001C27B2" w:rsidRPr="00CB71D7" w:rsidRDefault="001C27B2" w:rsidP="001C27B2">
            <w:pPr>
              <w:suppressAutoHyphens w:val="0"/>
              <w:autoSpaceDE w:val="0"/>
              <w:autoSpaceDN w:val="0"/>
              <w:adjustRightInd w:val="0"/>
              <w:jc w:val="center"/>
            </w:pPr>
            <w:r w:rsidRPr="001C27B2">
              <w:t>Energy Efficient Memory Devices Based on skyrmions</w:t>
            </w:r>
          </w:p>
        </w:tc>
        <w:tc>
          <w:tcPr>
            <w:tcW w:w="1440" w:type="dxa"/>
            <w:tcBorders>
              <w:top w:val="single" w:sz="4" w:space="0" w:color="auto"/>
              <w:left w:val="single" w:sz="4" w:space="0" w:color="auto"/>
              <w:bottom w:val="single" w:sz="4" w:space="0" w:color="auto"/>
              <w:right w:val="single" w:sz="4" w:space="0" w:color="auto"/>
            </w:tcBorders>
          </w:tcPr>
          <w:p w:rsidR="001C27B2" w:rsidRPr="001C27B2" w:rsidRDefault="001C27B2" w:rsidP="00382E18">
            <w:pPr>
              <w:jc w:val="center"/>
              <w:rPr>
                <w:b/>
                <w:bCs/>
              </w:rPr>
            </w:pPr>
          </w:p>
          <w:p w:rsidR="001C27B2" w:rsidRPr="001C27B2" w:rsidRDefault="001C27B2" w:rsidP="00382E18">
            <w:pPr>
              <w:jc w:val="center"/>
              <w:rPr>
                <w:b/>
                <w:bCs/>
              </w:rPr>
            </w:pPr>
            <w:r w:rsidRPr="001C27B2">
              <w:rPr>
                <w:b/>
                <w:bCs/>
              </w:rPr>
              <w:t>PI</w:t>
            </w:r>
          </w:p>
        </w:tc>
        <w:tc>
          <w:tcPr>
            <w:tcW w:w="2790" w:type="dxa"/>
            <w:tcBorders>
              <w:top w:val="single" w:sz="4" w:space="0" w:color="auto"/>
              <w:left w:val="single" w:sz="4" w:space="0" w:color="auto"/>
              <w:bottom w:val="single" w:sz="4" w:space="0" w:color="auto"/>
              <w:right w:val="single" w:sz="4" w:space="0" w:color="auto"/>
            </w:tcBorders>
          </w:tcPr>
          <w:p w:rsidR="001C27B2" w:rsidRPr="001C27B2" w:rsidRDefault="001C27B2" w:rsidP="001C27B2">
            <w:pPr>
              <w:jc w:val="center"/>
              <w:rPr>
                <w:b/>
                <w:bCs/>
              </w:rPr>
            </w:pPr>
            <w:r w:rsidRPr="001C27B2">
              <w:rPr>
                <w:b/>
                <w:bCs/>
              </w:rPr>
              <w:t>2017-2018</w:t>
            </w:r>
          </w:p>
          <w:p w:rsidR="001C27B2" w:rsidRPr="001C27B2" w:rsidRDefault="001C27B2" w:rsidP="001C27B2">
            <w:pPr>
              <w:jc w:val="center"/>
              <w:rPr>
                <w:b/>
                <w:bCs/>
              </w:rPr>
            </w:pPr>
          </w:p>
          <w:p w:rsidR="001C27B2" w:rsidRPr="001C27B2" w:rsidRDefault="001C27B2" w:rsidP="001C27B2">
            <w:pPr>
              <w:jc w:val="center"/>
              <w:rPr>
                <w:b/>
                <w:bCs/>
              </w:rPr>
            </w:pPr>
            <w:r w:rsidRPr="001C27B2">
              <w:rPr>
                <w:b/>
                <w:bCs/>
              </w:rPr>
              <w:t>$20K for 1 year</w:t>
            </w:r>
          </w:p>
        </w:tc>
        <w:tc>
          <w:tcPr>
            <w:tcW w:w="1103" w:type="dxa"/>
            <w:tcBorders>
              <w:top w:val="single" w:sz="4" w:space="0" w:color="auto"/>
              <w:left w:val="single" w:sz="4" w:space="0" w:color="auto"/>
              <w:bottom w:val="single" w:sz="4" w:space="0" w:color="auto"/>
              <w:right w:val="single" w:sz="4" w:space="0" w:color="auto"/>
            </w:tcBorders>
          </w:tcPr>
          <w:p w:rsidR="001C27B2" w:rsidRPr="00FB6EA7" w:rsidRDefault="00382E18" w:rsidP="00382E18">
            <w:pPr>
              <w:jc w:val="center"/>
            </w:pPr>
            <w:r w:rsidRPr="00FB6EA7">
              <w:t>Funded</w:t>
            </w:r>
            <w:r>
              <w:t xml:space="preserve"> and completed</w:t>
            </w:r>
          </w:p>
        </w:tc>
      </w:tr>
      <w:tr w:rsidR="001C27B2" w:rsidRPr="00FB6EA7" w:rsidTr="00382E18">
        <w:tc>
          <w:tcPr>
            <w:tcW w:w="1973" w:type="dxa"/>
            <w:tcBorders>
              <w:top w:val="single" w:sz="4" w:space="0" w:color="auto"/>
              <w:left w:val="single" w:sz="4" w:space="0" w:color="auto"/>
              <w:bottom w:val="single" w:sz="4" w:space="0" w:color="auto"/>
              <w:right w:val="single" w:sz="4" w:space="0" w:color="auto"/>
            </w:tcBorders>
          </w:tcPr>
          <w:p w:rsidR="001C27B2" w:rsidRDefault="001C27B2" w:rsidP="001C27B2">
            <w:pPr>
              <w:jc w:val="center"/>
            </w:pPr>
            <w:r>
              <w:t>VMEC: Virginia Microelectronics Consortium</w:t>
            </w:r>
          </w:p>
          <w:p w:rsidR="001C27B2" w:rsidRPr="00FB6EA7" w:rsidRDefault="001C27B2" w:rsidP="001C27B2">
            <w:pPr>
              <w:jc w:val="center"/>
            </w:pPr>
            <w:r>
              <w:t>SEED GRANT</w:t>
            </w:r>
          </w:p>
        </w:tc>
        <w:tc>
          <w:tcPr>
            <w:tcW w:w="2430" w:type="dxa"/>
            <w:tcBorders>
              <w:top w:val="single" w:sz="4" w:space="0" w:color="auto"/>
              <w:left w:val="single" w:sz="4" w:space="0" w:color="auto"/>
              <w:bottom w:val="single" w:sz="4" w:space="0" w:color="auto"/>
              <w:right w:val="single" w:sz="4" w:space="0" w:color="auto"/>
            </w:tcBorders>
          </w:tcPr>
          <w:p w:rsidR="001C27B2" w:rsidRPr="00FB6EA7" w:rsidRDefault="001C27B2" w:rsidP="001C27B2">
            <w:pPr>
              <w:suppressAutoHyphens w:val="0"/>
              <w:autoSpaceDE w:val="0"/>
              <w:autoSpaceDN w:val="0"/>
              <w:adjustRightInd w:val="0"/>
              <w:jc w:val="center"/>
            </w:pPr>
            <w:r>
              <w:t>Electrical manipulation of fixed magnetic skyrmions without magnetic fields for energy efficient memory</w:t>
            </w:r>
          </w:p>
        </w:tc>
        <w:tc>
          <w:tcPr>
            <w:tcW w:w="1440" w:type="dxa"/>
            <w:tcBorders>
              <w:top w:val="single" w:sz="4" w:space="0" w:color="auto"/>
              <w:left w:val="single" w:sz="4" w:space="0" w:color="auto"/>
              <w:bottom w:val="single" w:sz="4" w:space="0" w:color="auto"/>
              <w:right w:val="single" w:sz="4" w:space="0" w:color="auto"/>
            </w:tcBorders>
          </w:tcPr>
          <w:p w:rsidR="001C27B2" w:rsidRPr="001C27B2" w:rsidRDefault="001C27B2" w:rsidP="00382E18">
            <w:pPr>
              <w:jc w:val="center"/>
              <w:rPr>
                <w:b/>
                <w:bCs/>
              </w:rPr>
            </w:pPr>
          </w:p>
          <w:p w:rsidR="001C27B2" w:rsidRPr="001C27B2" w:rsidRDefault="001C27B2" w:rsidP="00382E18">
            <w:pPr>
              <w:jc w:val="center"/>
              <w:rPr>
                <w:b/>
                <w:bCs/>
              </w:rPr>
            </w:pPr>
            <w:r w:rsidRPr="001C27B2">
              <w:rPr>
                <w:b/>
                <w:bCs/>
              </w:rPr>
              <w:t>PI</w:t>
            </w:r>
          </w:p>
        </w:tc>
        <w:tc>
          <w:tcPr>
            <w:tcW w:w="2790" w:type="dxa"/>
            <w:tcBorders>
              <w:top w:val="single" w:sz="4" w:space="0" w:color="auto"/>
              <w:left w:val="single" w:sz="4" w:space="0" w:color="auto"/>
              <w:bottom w:val="single" w:sz="4" w:space="0" w:color="auto"/>
              <w:right w:val="single" w:sz="4" w:space="0" w:color="auto"/>
            </w:tcBorders>
          </w:tcPr>
          <w:p w:rsidR="001C27B2" w:rsidRPr="001C27B2" w:rsidRDefault="001C27B2" w:rsidP="001C27B2">
            <w:pPr>
              <w:jc w:val="center"/>
              <w:rPr>
                <w:b/>
                <w:bCs/>
              </w:rPr>
            </w:pPr>
            <w:r w:rsidRPr="001C27B2">
              <w:rPr>
                <w:b/>
                <w:bCs/>
              </w:rPr>
              <w:t>2017-2018</w:t>
            </w:r>
          </w:p>
          <w:p w:rsidR="001C27B2" w:rsidRPr="001C27B2" w:rsidRDefault="001C27B2" w:rsidP="001C27B2">
            <w:pPr>
              <w:jc w:val="center"/>
              <w:rPr>
                <w:b/>
                <w:bCs/>
              </w:rPr>
            </w:pPr>
          </w:p>
          <w:p w:rsidR="001C27B2" w:rsidRPr="001C27B2" w:rsidRDefault="001C27B2" w:rsidP="001C27B2">
            <w:pPr>
              <w:jc w:val="center"/>
              <w:rPr>
                <w:b/>
                <w:bCs/>
              </w:rPr>
            </w:pPr>
            <w:r w:rsidRPr="001C27B2">
              <w:rPr>
                <w:b/>
                <w:bCs/>
              </w:rPr>
              <w:t>$15K for 1 year</w:t>
            </w:r>
          </w:p>
        </w:tc>
        <w:tc>
          <w:tcPr>
            <w:tcW w:w="1103" w:type="dxa"/>
            <w:tcBorders>
              <w:top w:val="single" w:sz="4" w:space="0" w:color="auto"/>
              <w:left w:val="single" w:sz="4" w:space="0" w:color="auto"/>
              <w:bottom w:val="single" w:sz="4" w:space="0" w:color="auto"/>
              <w:right w:val="single" w:sz="4" w:space="0" w:color="auto"/>
            </w:tcBorders>
          </w:tcPr>
          <w:p w:rsidR="001C27B2" w:rsidRPr="00FB6EA7" w:rsidRDefault="00382E18" w:rsidP="00382E18">
            <w:pPr>
              <w:jc w:val="center"/>
            </w:pPr>
            <w:r w:rsidRPr="00FB6EA7">
              <w:t>Funded</w:t>
            </w:r>
            <w:r>
              <w:t xml:space="preserve"> and completed</w:t>
            </w:r>
          </w:p>
        </w:tc>
      </w:tr>
    </w:tbl>
    <w:p w:rsidR="00793293" w:rsidRDefault="00793293" w:rsidP="00A80FB6">
      <w:pPr>
        <w:pStyle w:val="NoSpacing"/>
        <w:rPr>
          <w:rFonts w:ascii="Times New Roman" w:hAnsi="Times New Roman" w:cs="Times New Roman"/>
          <w:b/>
          <w:bCs/>
        </w:rPr>
      </w:pPr>
    </w:p>
    <w:p w:rsidR="00A80FB6" w:rsidRPr="00D32BFE" w:rsidRDefault="00A80FB6" w:rsidP="00D32BFE">
      <w:pPr>
        <w:pStyle w:val="NoSpacing"/>
        <w:rPr>
          <w:rFonts w:ascii="Times New Roman" w:hAnsi="Times New Roman" w:cs="Times New Roman"/>
          <w:b/>
          <w:bCs/>
          <w:caps/>
        </w:rPr>
      </w:pPr>
      <w:r w:rsidRPr="002514D4">
        <w:rPr>
          <w:rFonts w:ascii="Times New Roman" w:hAnsi="Times New Roman" w:cs="Times New Roman"/>
          <w:b/>
          <w:bCs/>
        </w:rPr>
        <w:t xml:space="preserve">Funding Summary: </w:t>
      </w:r>
      <w:r w:rsidR="00FD5CC0">
        <w:rPr>
          <w:rFonts w:ascii="Times New Roman" w:hAnsi="Times New Roman" w:cs="Times New Roman"/>
        </w:rPr>
        <w:t>Total awards as PI/co-PI (~</w:t>
      </w:r>
      <w:r w:rsidR="00240E47">
        <w:rPr>
          <w:rFonts w:ascii="Times New Roman" w:hAnsi="Times New Roman" w:cs="Times New Roman"/>
        </w:rPr>
        <w:t xml:space="preserve"> $</w:t>
      </w:r>
      <w:r w:rsidR="008C1EFA">
        <w:rPr>
          <w:rFonts w:ascii="Times New Roman" w:hAnsi="Times New Roman" w:cs="Times New Roman"/>
        </w:rPr>
        <w:t>5</w:t>
      </w:r>
      <w:r w:rsidRPr="002514D4">
        <w:rPr>
          <w:rFonts w:ascii="Times New Roman" w:hAnsi="Times New Roman" w:cs="Times New Roman"/>
        </w:rPr>
        <w:t xml:space="preserve"> million) with my share (~</w:t>
      </w:r>
      <w:r w:rsidR="00F77EBF">
        <w:rPr>
          <w:rFonts w:ascii="Times New Roman" w:hAnsi="Times New Roman" w:cs="Times New Roman"/>
          <w:b/>
          <w:bCs/>
        </w:rPr>
        <w:t>$2</w:t>
      </w:r>
      <w:r w:rsidRPr="002514D4">
        <w:rPr>
          <w:rFonts w:ascii="Times New Roman" w:hAnsi="Times New Roman" w:cs="Times New Roman"/>
          <w:b/>
          <w:bCs/>
        </w:rPr>
        <w:t xml:space="preserve"> million</w:t>
      </w:r>
      <w:r w:rsidRPr="002514D4">
        <w:rPr>
          <w:rFonts w:ascii="Times New Roman" w:hAnsi="Times New Roman" w:cs="Times New Roman"/>
        </w:rPr>
        <w:t xml:space="preserve">). </w:t>
      </w:r>
      <w:r w:rsidRPr="002514D4">
        <w:rPr>
          <w:rFonts w:ascii="Times New Roman" w:hAnsi="Times New Roman" w:cs="Times New Roman"/>
          <w:b/>
          <w:bCs/>
          <w:caps/>
        </w:rPr>
        <w:t xml:space="preserve"> </w:t>
      </w:r>
    </w:p>
    <w:p w:rsidR="0009084F" w:rsidRDefault="0009084F" w:rsidP="00A87C11">
      <w:pPr>
        <w:outlineLvl w:val="0"/>
        <w:rPr>
          <w:rFonts w:ascii="Times New Roman Bold" w:hAnsi="Times New Roman Bold" w:cs="Times New Roman Bold"/>
          <w:b/>
          <w:bCs/>
          <w:caps/>
          <w:sz w:val="22"/>
          <w:szCs w:val="22"/>
        </w:rPr>
      </w:pPr>
    </w:p>
    <w:p w:rsidR="00240E47" w:rsidRDefault="00240E47">
      <w:pPr>
        <w:suppressAutoHyphens w:val="0"/>
        <w:rPr>
          <w:rFonts w:ascii="Times New Roman Bold" w:hAnsi="Times New Roman Bold" w:cs="Times New Roman Bold"/>
          <w:b/>
          <w:bCs/>
          <w:caps/>
          <w:sz w:val="22"/>
          <w:szCs w:val="22"/>
        </w:rPr>
      </w:pPr>
      <w:r>
        <w:rPr>
          <w:rFonts w:ascii="Times New Roman Bold" w:hAnsi="Times New Roman Bold" w:cs="Times New Roman Bold"/>
          <w:b/>
          <w:bCs/>
          <w:caps/>
          <w:sz w:val="22"/>
          <w:szCs w:val="22"/>
        </w:rPr>
        <w:br w:type="page"/>
      </w:r>
    </w:p>
    <w:p w:rsidR="004A007E" w:rsidRDefault="004A007E" w:rsidP="00426E25">
      <w:pPr>
        <w:jc w:val="center"/>
        <w:outlineLvl w:val="0"/>
        <w:rPr>
          <w:rFonts w:ascii="Times New Roman Bold" w:hAnsi="Times New Roman Bold" w:cs="Times New Roman Bold"/>
          <w:b/>
          <w:bCs/>
          <w:caps/>
          <w:sz w:val="22"/>
          <w:szCs w:val="22"/>
        </w:rPr>
      </w:pPr>
      <w:r w:rsidRPr="0063503E">
        <w:rPr>
          <w:rFonts w:ascii="Times New Roman Bold" w:hAnsi="Times New Roman Bold" w:cs="Times New Roman Bold"/>
          <w:b/>
          <w:bCs/>
          <w:caps/>
          <w:sz w:val="22"/>
          <w:szCs w:val="22"/>
        </w:rPr>
        <w:lastRenderedPageBreak/>
        <w:t>PEER REVIEWED Journal Articles:</w:t>
      </w:r>
    </w:p>
    <w:p w:rsidR="004A007E" w:rsidRPr="0063503E" w:rsidRDefault="004A007E" w:rsidP="00FB144D">
      <w:pPr>
        <w:jc w:val="center"/>
        <w:rPr>
          <w:rFonts w:ascii="Times New Roman Bold" w:hAnsi="Times New Roman Bold" w:cs="Times New Roman Bold"/>
          <w:b/>
          <w:bCs/>
          <w:caps/>
          <w:sz w:val="22"/>
          <w:szCs w:val="22"/>
        </w:rPr>
      </w:pPr>
      <w:r>
        <w:rPr>
          <w:rFonts w:ascii="Times New Roman Bold" w:hAnsi="Times New Roman Bold" w:cs="Times New Roman Bold"/>
          <w:b/>
          <w:bCs/>
          <w:caps/>
          <w:sz w:val="22"/>
          <w:szCs w:val="22"/>
        </w:rPr>
        <w:t xml:space="preserve"> Published</w:t>
      </w:r>
      <w:r w:rsidR="00817A8D">
        <w:rPr>
          <w:rFonts w:ascii="Times New Roman Bold" w:hAnsi="Times New Roman Bold" w:cs="Times New Roman Bold"/>
          <w:b/>
          <w:bCs/>
          <w:caps/>
          <w:sz w:val="22"/>
          <w:szCs w:val="22"/>
        </w:rPr>
        <w:t xml:space="preserve"> 73</w:t>
      </w:r>
      <w:r w:rsidR="00B41A7D">
        <w:rPr>
          <w:rFonts w:ascii="Times New Roman Bold" w:hAnsi="Times New Roman Bold" w:cs="Times New Roman Bold"/>
          <w:b/>
          <w:bCs/>
          <w:caps/>
          <w:sz w:val="22"/>
          <w:szCs w:val="22"/>
        </w:rPr>
        <w:t xml:space="preserve">; </w:t>
      </w:r>
      <w:r w:rsidR="000F067C">
        <w:rPr>
          <w:rFonts w:ascii="Times New Roman Bold" w:hAnsi="Times New Roman Bold" w:cs="Times New Roman Bold"/>
          <w:b/>
          <w:bCs/>
          <w:caps/>
          <w:sz w:val="22"/>
          <w:szCs w:val="22"/>
        </w:rPr>
        <w:t>In-PRESS 1</w:t>
      </w:r>
      <w:r w:rsidR="00817A8D">
        <w:rPr>
          <w:rFonts w:ascii="Times New Roman Bold" w:hAnsi="Times New Roman Bold" w:cs="Times New Roman Bold"/>
          <w:b/>
          <w:bCs/>
          <w:caps/>
          <w:sz w:val="22"/>
          <w:szCs w:val="22"/>
        </w:rPr>
        <w:t>; UNDER REVIEW 3</w:t>
      </w:r>
    </w:p>
    <w:p w:rsidR="004A007E" w:rsidRPr="004A4809" w:rsidRDefault="004A007E" w:rsidP="006F67E6">
      <w:pPr>
        <w:jc w:val="both"/>
        <w:rPr>
          <w:rFonts w:ascii="Times New Roman Bold" w:hAnsi="Times New Roman Bold" w:cs="Times New Roman Bold"/>
          <w:b/>
          <w:bCs/>
          <w:caps/>
          <w:sz w:val="6"/>
          <w:szCs w:val="6"/>
        </w:rPr>
      </w:pPr>
    </w:p>
    <w:p w:rsidR="004A007E" w:rsidRDefault="004A007E" w:rsidP="00FB144D">
      <w:pPr>
        <w:jc w:val="center"/>
        <w:rPr>
          <w:sz w:val="22"/>
          <w:szCs w:val="22"/>
        </w:rPr>
      </w:pPr>
      <w:r w:rsidRPr="008B51D2">
        <w:rPr>
          <w:caps/>
          <w:sz w:val="22"/>
          <w:szCs w:val="22"/>
        </w:rPr>
        <w:t>* i</w:t>
      </w:r>
      <w:r w:rsidRPr="008B51D2">
        <w:rPr>
          <w:sz w:val="22"/>
          <w:szCs w:val="22"/>
        </w:rPr>
        <w:t>ndicates corresponding auth</w:t>
      </w:r>
      <w:r>
        <w:rPr>
          <w:sz w:val="22"/>
          <w:szCs w:val="22"/>
        </w:rPr>
        <w:t xml:space="preserve">or </w:t>
      </w:r>
      <w:r>
        <w:rPr>
          <w:sz w:val="22"/>
          <w:szCs w:val="22"/>
        </w:rPr>
        <w:tab/>
        <w:t xml:space="preserve"> </w:t>
      </w:r>
      <w:r w:rsidRPr="008B51D2">
        <w:rPr>
          <w:sz w:val="22"/>
          <w:szCs w:val="22"/>
          <w:u w:val="single"/>
        </w:rPr>
        <w:t>Underlined</w:t>
      </w:r>
      <w:r>
        <w:rPr>
          <w:sz w:val="22"/>
          <w:szCs w:val="22"/>
          <w:u w:val="single"/>
        </w:rPr>
        <w:t xml:space="preserve"> </w:t>
      </w:r>
      <w:r w:rsidRPr="008B51D2">
        <w:rPr>
          <w:sz w:val="22"/>
          <w:szCs w:val="22"/>
        </w:rPr>
        <w:t>indicates</w:t>
      </w:r>
      <w:r>
        <w:rPr>
          <w:sz w:val="22"/>
          <w:szCs w:val="22"/>
        </w:rPr>
        <w:t xml:space="preserve"> my graduate student</w:t>
      </w:r>
      <w:r w:rsidR="00886F61">
        <w:rPr>
          <w:sz w:val="22"/>
          <w:szCs w:val="22"/>
        </w:rPr>
        <w:t>/postdoc</w:t>
      </w:r>
    </w:p>
    <w:p w:rsidR="00297D64" w:rsidRDefault="000F067C" w:rsidP="00FB144D">
      <w:pPr>
        <w:jc w:val="center"/>
        <w:rPr>
          <w:rStyle w:val="Hyperlink"/>
          <w:sz w:val="22"/>
          <w:szCs w:val="22"/>
        </w:rPr>
      </w:pPr>
      <w:r>
        <w:rPr>
          <w:sz w:val="22"/>
          <w:szCs w:val="22"/>
        </w:rPr>
        <w:t>Google Scholar H-index= 28</w:t>
      </w:r>
      <w:r w:rsidR="00231FE8">
        <w:rPr>
          <w:sz w:val="22"/>
          <w:szCs w:val="22"/>
        </w:rPr>
        <w:t xml:space="preserve"> </w:t>
      </w:r>
      <w:hyperlink r:id="rId16" w:history="1">
        <w:r w:rsidR="00231FE8" w:rsidRPr="00231FE8">
          <w:rPr>
            <w:rStyle w:val="Hyperlink"/>
            <w:sz w:val="22"/>
            <w:szCs w:val="22"/>
          </w:rPr>
          <w:t>https://scholar.google.com/citations?user=PPvWn3oAAAAJ</w:t>
        </w:r>
      </w:hyperlink>
    </w:p>
    <w:p w:rsidR="005B4F4E" w:rsidRDefault="005B4F4E" w:rsidP="000428F2">
      <w:pPr>
        <w:jc w:val="both"/>
        <w:rPr>
          <w:b/>
          <w:bCs/>
          <w:sz w:val="22"/>
          <w:szCs w:val="22"/>
        </w:rPr>
      </w:pPr>
    </w:p>
    <w:p w:rsidR="00005723" w:rsidRDefault="008642D6" w:rsidP="00005723">
      <w:pPr>
        <w:jc w:val="both"/>
        <w:rPr>
          <w:b/>
          <w:bCs/>
          <w:sz w:val="22"/>
          <w:szCs w:val="22"/>
        </w:rPr>
      </w:pPr>
      <w:r w:rsidRPr="00573A6B">
        <w:rPr>
          <w:b/>
          <w:bCs/>
          <w:sz w:val="22"/>
          <w:szCs w:val="22"/>
        </w:rPr>
        <w:t>JOURNAL ARTICLES</w:t>
      </w:r>
      <w:r w:rsidR="001F269E">
        <w:rPr>
          <w:b/>
          <w:bCs/>
          <w:sz w:val="22"/>
          <w:szCs w:val="22"/>
        </w:rPr>
        <w:t xml:space="preserve"> </w:t>
      </w:r>
      <w:r w:rsidR="00DC037E">
        <w:rPr>
          <w:b/>
          <w:bCs/>
          <w:sz w:val="22"/>
          <w:szCs w:val="22"/>
        </w:rPr>
        <w:t>ACCEPTED (1</w:t>
      </w:r>
      <w:r>
        <w:rPr>
          <w:b/>
          <w:bCs/>
          <w:sz w:val="22"/>
          <w:szCs w:val="22"/>
        </w:rPr>
        <w:t>)</w:t>
      </w:r>
      <w:r w:rsidR="007C4FE3">
        <w:rPr>
          <w:b/>
          <w:bCs/>
          <w:sz w:val="22"/>
          <w:szCs w:val="22"/>
        </w:rPr>
        <w:t xml:space="preserve"> and UNDER REVIEW (4</w:t>
      </w:r>
      <w:r w:rsidR="00D92D2A">
        <w:rPr>
          <w:b/>
          <w:bCs/>
          <w:sz w:val="22"/>
          <w:szCs w:val="22"/>
        </w:rPr>
        <w:t>)</w:t>
      </w:r>
    </w:p>
    <w:p w:rsidR="00005723" w:rsidRDefault="00005723" w:rsidP="00005723">
      <w:pPr>
        <w:jc w:val="both"/>
        <w:rPr>
          <w:b/>
          <w:bCs/>
          <w:sz w:val="22"/>
          <w:szCs w:val="22"/>
        </w:rPr>
      </w:pPr>
    </w:p>
    <w:p w:rsidR="00005723" w:rsidRDefault="00005723" w:rsidP="00005723">
      <w:pPr>
        <w:jc w:val="both"/>
        <w:rPr>
          <w:color w:val="000000"/>
          <w:sz w:val="22"/>
          <w:szCs w:val="22"/>
          <w:shd w:val="clear" w:color="auto" w:fill="FFFFFF"/>
        </w:rPr>
      </w:pPr>
      <w:r w:rsidRPr="001325FC">
        <w:rPr>
          <w:color w:val="000000"/>
          <w:sz w:val="22"/>
          <w:szCs w:val="22"/>
          <w:shd w:val="clear" w:color="auto" w:fill="FFFFFF"/>
        </w:rPr>
        <w:t xml:space="preserve">1. </w:t>
      </w:r>
      <w:r w:rsidR="001325FC" w:rsidRPr="001325FC">
        <w:rPr>
          <w:color w:val="000000"/>
          <w:sz w:val="22"/>
          <w:szCs w:val="22"/>
          <w:u w:val="single"/>
          <w:shd w:val="clear" w:color="auto" w:fill="FFFFFF"/>
        </w:rPr>
        <w:t>Dhritiman Bhattacharya</w:t>
      </w:r>
      <w:r w:rsidR="001325FC" w:rsidRPr="001325FC">
        <w:rPr>
          <w:color w:val="000000"/>
          <w:sz w:val="22"/>
          <w:szCs w:val="22"/>
          <w:shd w:val="clear" w:color="auto" w:fill="FFFFFF"/>
        </w:rPr>
        <w:t>, Seyed Armin Razavi, Hao Wu, Bingqian Dai, Kang L. Wang, Jayasimha Atulasimha*,</w:t>
      </w:r>
      <w:r w:rsidRPr="001325FC">
        <w:rPr>
          <w:color w:val="000000"/>
          <w:sz w:val="22"/>
          <w:szCs w:val="22"/>
          <w:shd w:val="clear" w:color="auto" w:fill="FFFFFF"/>
        </w:rPr>
        <w:t xml:space="preserve"> </w:t>
      </w:r>
      <w:r w:rsidR="001325FC" w:rsidRPr="001325FC">
        <w:rPr>
          <w:color w:val="000000"/>
          <w:shd w:val="clear" w:color="auto" w:fill="FFFFFF"/>
        </w:rPr>
        <w:t xml:space="preserve">"Experimental creation and annihilation of nonvolatile magnetic skyrmions using voltage control of magnetic anisotropy without an external magnetic field”, </w:t>
      </w:r>
      <w:hyperlink r:id="rId17" w:history="1">
        <w:r w:rsidR="001325FC">
          <w:rPr>
            <w:rStyle w:val="Hyperlink"/>
          </w:rPr>
          <w:t>https://arxiv.org/ftp/arxiv/papers/1904/1904.00701.pdf</w:t>
        </w:r>
      </w:hyperlink>
    </w:p>
    <w:p w:rsidR="00005723" w:rsidRDefault="00005723" w:rsidP="00005723">
      <w:pPr>
        <w:jc w:val="both"/>
        <w:rPr>
          <w:sz w:val="22"/>
          <w:szCs w:val="22"/>
        </w:rPr>
      </w:pPr>
    </w:p>
    <w:p w:rsidR="001325FC" w:rsidRDefault="001325FC" w:rsidP="00005723">
      <w:pPr>
        <w:jc w:val="both"/>
      </w:pPr>
      <w:r>
        <w:rPr>
          <w:sz w:val="22"/>
          <w:szCs w:val="22"/>
        </w:rPr>
        <w:t xml:space="preserve">2. </w:t>
      </w:r>
      <w:r w:rsidRPr="001325FC">
        <w:rPr>
          <w:sz w:val="22"/>
          <w:szCs w:val="22"/>
          <w:u w:val="single"/>
        </w:rPr>
        <w:t>Austin Roe,</w:t>
      </w:r>
      <w:r>
        <w:rPr>
          <w:sz w:val="22"/>
          <w:szCs w:val="22"/>
        </w:rPr>
        <w:t xml:space="preserve"> </w:t>
      </w:r>
      <w:r w:rsidRPr="001325FC">
        <w:rPr>
          <w:color w:val="000000"/>
          <w:sz w:val="22"/>
          <w:szCs w:val="22"/>
          <w:u w:val="single"/>
          <w:shd w:val="clear" w:color="auto" w:fill="FFFFFF"/>
        </w:rPr>
        <w:t>Dhritiman Bhattacharya</w:t>
      </w:r>
      <w:r w:rsidRPr="001325FC">
        <w:rPr>
          <w:color w:val="000000"/>
          <w:sz w:val="22"/>
          <w:szCs w:val="22"/>
          <w:shd w:val="clear" w:color="auto" w:fill="FFFFFF"/>
        </w:rPr>
        <w:t xml:space="preserve">, Jayasimha Atulasimha*, </w:t>
      </w:r>
      <w:r w:rsidRPr="001325FC">
        <w:rPr>
          <w:sz w:val="22"/>
          <w:szCs w:val="22"/>
        </w:rPr>
        <w:t>Resonant Acoustic Wave Assisted Spin-Transfer-Torque Switching of Nanomagnets</w:t>
      </w:r>
      <w:r>
        <w:rPr>
          <w:sz w:val="22"/>
          <w:szCs w:val="22"/>
        </w:rPr>
        <w:t xml:space="preserve">, </w:t>
      </w:r>
      <w:hyperlink r:id="rId18" w:history="1">
        <w:r>
          <w:rPr>
            <w:rStyle w:val="Hyperlink"/>
          </w:rPr>
          <w:t>https://arxiv.org/ftp/arxiv/papers/1907/1907.02255.pdf</w:t>
        </w:r>
      </w:hyperlink>
    </w:p>
    <w:p w:rsidR="001325FC" w:rsidRDefault="001325FC" w:rsidP="00005723">
      <w:pPr>
        <w:jc w:val="both"/>
      </w:pPr>
    </w:p>
    <w:p w:rsidR="001325FC" w:rsidRDefault="00B83AB2" w:rsidP="00B83AB2">
      <w:pPr>
        <w:jc w:val="both"/>
        <w:rPr>
          <w:bCs/>
          <w:sz w:val="22"/>
          <w:szCs w:val="22"/>
        </w:rPr>
      </w:pPr>
      <w:r w:rsidRPr="007C4FE3">
        <w:rPr>
          <w:sz w:val="22"/>
          <w:szCs w:val="22"/>
        </w:rPr>
        <w:t>3.</w:t>
      </w:r>
      <w:r w:rsidRPr="00B83AB2">
        <w:rPr>
          <w:i/>
          <w:sz w:val="22"/>
          <w:szCs w:val="22"/>
        </w:rPr>
        <w:t xml:space="preserve"> </w:t>
      </w:r>
      <w:r w:rsidR="001325FC" w:rsidRPr="007C4FE3">
        <w:rPr>
          <w:sz w:val="22"/>
          <w:szCs w:val="22"/>
          <w:u w:val="single"/>
        </w:rPr>
        <w:t>Md. Ali Azam, Dhritiman Bhattacharya</w:t>
      </w:r>
      <w:r w:rsidR="001325FC" w:rsidRPr="007C4FE3">
        <w:rPr>
          <w:sz w:val="22"/>
          <w:szCs w:val="22"/>
        </w:rPr>
        <w:t>, Damien Querlioz, Caroline A. Ross and Jayasimha Atulasimha</w:t>
      </w:r>
      <w:r>
        <w:rPr>
          <w:i/>
          <w:sz w:val="22"/>
          <w:szCs w:val="22"/>
        </w:rPr>
        <w:t>*</w:t>
      </w:r>
      <w:r w:rsidR="001325FC" w:rsidRPr="00B83AB2">
        <w:rPr>
          <w:i/>
          <w:sz w:val="22"/>
          <w:szCs w:val="22"/>
        </w:rPr>
        <w:t xml:space="preserve">, </w:t>
      </w:r>
      <w:r w:rsidRPr="00B83AB2">
        <w:rPr>
          <w:i/>
          <w:sz w:val="22"/>
          <w:szCs w:val="22"/>
        </w:rPr>
        <w:t>“</w:t>
      </w:r>
      <w:r w:rsidR="001325FC" w:rsidRPr="00B83AB2">
        <w:rPr>
          <w:bCs/>
          <w:sz w:val="22"/>
          <w:szCs w:val="22"/>
        </w:rPr>
        <w:t>Voltage control of domain walls in magnetic nanowires for energy efficient neuromorphic devices</w:t>
      </w:r>
      <w:r w:rsidRPr="00B83AB2">
        <w:rPr>
          <w:bCs/>
          <w:sz w:val="22"/>
          <w:szCs w:val="22"/>
        </w:rPr>
        <w:t>”, under review</w:t>
      </w:r>
      <w:r w:rsidR="007C4FE3">
        <w:rPr>
          <w:bCs/>
          <w:sz w:val="22"/>
          <w:szCs w:val="22"/>
        </w:rPr>
        <w:t>.</w:t>
      </w:r>
    </w:p>
    <w:p w:rsidR="007C4FE3" w:rsidRDefault="007C4FE3" w:rsidP="00B83AB2">
      <w:pPr>
        <w:jc w:val="both"/>
        <w:rPr>
          <w:bCs/>
          <w:sz w:val="22"/>
          <w:szCs w:val="22"/>
        </w:rPr>
      </w:pPr>
    </w:p>
    <w:p w:rsidR="007C4FE3" w:rsidRPr="00CF5BEF" w:rsidRDefault="00CF5BEF" w:rsidP="00CF5BEF">
      <w:pPr>
        <w:jc w:val="both"/>
        <w:rPr>
          <w:sz w:val="22"/>
          <w:szCs w:val="22"/>
        </w:rPr>
      </w:pPr>
      <w:r>
        <w:rPr>
          <w:sz w:val="22"/>
          <w:szCs w:val="22"/>
        </w:rPr>
        <w:t xml:space="preserve">4. </w:t>
      </w:r>
      <w:r w:rsidRPr="00CF5BEF">
        <w:rPr>
          <w:sz w:val="22"/>
          <w:szCs w:val="22"/>
          <w:u w:val="single"/>
        </w:rPr>
        <w:t>Md. Ali Azam</w:t>
      </w:r>
      <w:r w:rsidRPr="00CF5BEF">
        <w:rPr>
          <w:sz w:val="22"/>
          <w:szCs w:val="22"/>
        </w:rPr>
        <w:t>, Deepak Kumbhare, Ravi Hadimani, Jamie Toms, Mark S. Baron, Jayasimha Atulasimha</w:t>
      </w:r>
      <w:r>
        <w:rPr>
          <w:sz w:val="22"/>
          <w:szCs w:val="22"/>
        </w:rPr>
        <w:t>*</w:t>
      </w:r>
      <w:r w:rsidRPr="00CF5BEF">
        <w:rPr>
          <w:sz w:val="22"/>
          <w:szCs w:val="22"/>
        </w:rPr>
        <w:t>, “</w:t>
      </w:r>
      <w:r w:rsidR="007C4FE3" w:rsidRPr="00CF5BEF">
        <w:rPr>
          <w:sz w:val="22"/>
          <w:szCs w:val="22"/>
        </w:rPr>
        <w:t>Computational model of a pallidal receiving thalamic neuron behavior at rest for healthy and dystonic conditions: Influence of pallidal output in firing mode selection</w:t>
      </w:r>
      <w:r w:rsidRPr="00CF5BEF">
        <w:rPr>
          <w:sz w:val="22"/>
          <w:szCs w:val="22"/>
        </w:rPr>
        <w:t>”</w:t>
      </w:r>
      <w:r>
        <w:rPr>
          <w:sz w:val="22"/>
          <w:szCs w:val="22"/>
        </w:rPr>
        <w:t xml:space="preserve">, </w:t>
      </w:r>
      <w:r w:rsidRPr="00B83AB2">
        <w:rPr>
          <w:bCs/>
          <w:sz w:val="22"/>
          <w:szCs w:val="22"/>
        </w:rPr>
        <w:t>under review</w:t>
      </w:r>
      <w:r>
        <w:rPr>
          <w:bCs/>
          <w:sz w:val="22"/>
          <w:szCs w:val="22"/>
        </w:rPr>
        <w:t xml:space="preserve">. </w:t>
      </w:r>
    </w:p>
    <w:p w:rsidR="001325FC" w:rsidRDefault="001325FC" w:rsidP="00005723">
      <w:pPr>
        <w:jc w:val="both"/>
        <w:rPr>
          <w:sz w:val="22"/>
          <w:szCs w:val="22"/>
        </w:rPr>
      </w:pPr>
    </w:p>
    <w:p w:rsidR="000F017D" w:rsidRPr="00005723" w:rsidRDefault="00CF5BEF" w:rsidP="00005723">
      <w:pPr>
        <w:jc w:val="both"/>
        <w:rPr>
          <w:b/>
          <w:bCs/>
          <w:i/>
          <w:color w:val="000000"/>
          <w:sz w:val="22"/>
          <w:szCs w:val="22"/>
          <w:shd w:val="clear" w:color="auto" w:fill="FFFFFF"/>
        </w:rPr>
      </w:pPr>
      <w:r>
        <w:rPr>
          <w:sz w:val="22"/>
          <w:szCs w:val="22"/>
        </w:rPr>
        <w:t>5</w:t>
      </w:r>
      <w:r w:rsidR="00005723">
        <w:rPr>
          <w:sz w:val="22"/>
          <w:szCs w:val="22"/>
        </w:rPr>
        <w:t xml:space="preserve">. </w:t>
      </w:r>
      <w:hyperlink r:id="rId19" w:history="1">
        <w:r w:rsidR="00005723" w:rsidRPr="00005723">
          <w:rPr>
            <w:rStyle w:val="NoSpacingChar"/>
            <w:rFonts w:ascii="Times New Roman" w:hAnsi="Times New Roman" w:cs="Times New Roman"/>
            <w:u w:val="single"/>
          </w:rPr>
          <w:t>Dhritiman Bhattacharya</w:t>
        </w:r>
      </w:hyperlink>
      <w:r w:rsidR="00005723" w:rsidRPr="00005723">
        <w:rPr>
          <w:rStyle w:val="NoSpacingChar"/>
          <w:rFonts w:ascii="Times New Roman" w:hAnsi="Times New Roman" w:cs="Times New Roman"/>
        </w:rPr>
        <w:t>, </w:t>
      </w:r>
      <w:hyperlink r:id="rId20" w:history="1">
        <w:r w:rsidR="00005723" w:rsidRPr="00005723">
          <w:rPr>
            <w:rStyle w:val="Hyperlink"/>
            <w:color w:val="000000" w:themeColor="text1"/>
            <w:sz w:val="22"/>
            <w:szCs w:val="22"/>
            <w:u w:val="none"/>
          </w:rPr>
          <w:t>Supriyo Bandyopadhyay</w:t>
        </w:r>
      </w:hyperlink>
      <w:r w:rsidR="00005723">
        <w:rPr>
          <w:rStyle w:val="Hyperlink"/>
          <w:color w:val="000000" w:themeColor="text1"/>
          <w:sz w:val="22"/>
          <w:szCs w:val="22"/>
          <w:u w:val="none"/>
        </w:rPr>
        <w:t>,</w:t>
      </w:r>
      <w:r w:rsidR="00005723" w:rsidRPr="00005723">
        <w:rPr>
          <w:sz w:val="22"/>
          <w:szCs w:val="22"/>
        </w:rPr>
        <w:t xml:space="preserve"> </w:t>
      </w:r>
      <w:hyperlink r:id="rId21" w:history="1">
        <w:r w:rsidR="00005723" w:rsidRPr="00005723">
          <w:rPr>
            <w:rStyle w:val="NoSpacingChar"/>
            <w:rFonts w:ascii="Times New Roman" w:hAnsi="Times New Roman" w:cs="Times New Roman"/>
          </w:rPr>
          <w:t>Jayasimha Atulasimha</w:t>
        </w:r>
      </w:hyperlink>
      <w:r w:rsidR="00005723" w:rsidRPr="00005723">
        <w:rPr>
          <w:rStyle w:val="NoSpacingChar"/>
          <w:rFonts w:ascii="Times New Roman" w:hAnsi="Times New Roman" w:cs="Times New Roman"/>
        </w:rPr>
        <w:t>,</w:t>
      </w:r>
      <w:r w:rsidR="00005723" w:rsidRPr="00005723">
        <w:rPr>
          <w:color w:val="000000"/>
          <w:sz w:val="22"/>
          <w:szCs w:val="22"/>
          <w:shd w:val="clear" w:color="auto" w:fill="FFFFFF"/>
        </w:rPr>
        <w:t xml:space="preserve"> “</w:t>
      </w:r>
      <w:r w:rsidR="00D92D2A" w:rsidRPr="00005723">
        <w:rPr>
          <w:color w:val="000000"/>
          <w:sz w:val="22"/>
          <w:szCs w:val="22"/>
          <w:shd w:val="clear" w:color="auto" w:fill="FFFFFF"/>
        </w:rPr>
        <w:t xml:space="preserve">Voltage Induced Strain Control of Magnetization: Computing and Other Applications" </w:t>
      </w:r>
      <w:r w:rsidR="00005723">
        <w:rPr>
          <w:color w:val="000000"/>
          <w:sz w:val="22"/>
          <w:szCs w:val="22"/>
          <w:shd w:val="clear" w:color="auto" w:fill="FFFFFF"/>
        </w:rPr>
        <w:t>accepted, Special Issue:</w:t>
      </w:r>
      <w:r w:rsidR="00005723" w:rsidRPr="00005723">
        <w:rPr>
          <w:color w:val="000000"/>
          <w:sz w:val="22"/>
          <w:szCs w:val="22"/>
          <w:shd w:val="clear" w:color="auto" w:fill="FFFFFF"/>
        </w:rPr>
        <w:t xml:space="preserve"> </w:t>
      </w:r>
      <w:r w:rsidR="00005723" w:rsidRPr="00005723">
        <w:rPr>
          <w:b/>
          <w:bCs/>
          <w:i/>
          <w:color w:val="000000"/>
          <w:sz w:val="22"/>
          <w:szCs w:val="22"/>
          <w:shd w:val="clear" w:color="auto" w:fill="FFFFFF"/>
        </w:rPr>
        <w:t>Focus on Nanoscale</w:t>
      </w:r>
      <w:r w:rsidR="00005723">
        <w:rPr>
          <w:b/>
          <w:bCs/>
          <w:i/>
          <w:color w:val="000000"/>
          <w:sz w:val="22"/>
          <w:szCs w:val="22"/>
          <w:shd w:val="clear" w:color="auto" w:fill="FFFFFF"/>
        </w:rPr>
        <w:t xml:space="preserve"> </w:t>
      </w:r>
      <w:r w:rsidR="00005723" w:rsidRPr="00005723">
        <w:rPr>
          <w:b/>
          <w:i/>
          <w:color w:val="000000"/>
          <w:sz w:val="22"/>
          <w:szCs w:val="22"/>
          <w:shd w:val="clear" w:color="auto" w:fill="FFFFFF"/>
        </w:rPr>
        <w:t>Multiferrois</w:t>
      </w:r>
      <w:r w:rsidR="00005723" w:rsidRPr="00005723">
        <w:rPr>
          <w:color w:val="000000"/>
          <w:sz w:val="22"/>
          <w:szCs w:val="22"/>
          <w:shd w:val="clear" w:color="auto" w:fill="FFFFFF"/>
        </w:rPr>
        <w:t xml:space="preserve"> in IOP </w:t>
      </w:r>
      <w:r w:rsidR="00005723">
        <w:rPr>
          <w:color w:val="000000"/>
          <w:sz w:val="22"/>
          <w:szCs w:val="22"/>
          <w:shd w:val="clear" w:color="auto" w:fill="FFFFFF"/>
        </w:rPr>
        <w:t>Multifunctional Materials, 2019.</w:t>
      </w:r>
    </w:p>
    <w:p w:rsidR="00D92D2A" w:rsidRDefault="00D92D2A" w:rsidP="0016089E">
      <w:pPr>
        <w:jc w:val="both"/>
        <w:rPr>
          <w:b/>
          <w:bCs/>
          <w:sz w:val="22"/>
          <w:szCs w:val="22"/>
        </w:rPr>
      </w:pPr>
    </w:p>
    <w:p w:rsidR="00D92D2A" w:rsidRDefault="00D92D2A" w:rsidP="0016089E">
      <w:pPr>
        <w:jc w:val="both"/>
        <w:rPr>
          <w:b/>
          <w:bCs/>
          <w:sz w:val="22"/>
          <w:szCs w:val="22"/>
        </w:rPr>
      </w:pPr>
    </w:p>
    <w:p w:rsidR="0016089E" w:rsidRDefault="0016089E" w:rsidP="0016089E">
      <w:pPr>
        <w:jc w:val="both"/>
        <w:rPr>
          <w:b/>
          <w:bCs/>
          <w:sz w:val="22"/>
          <w:szCs w:val="22"/>
        </w:rPr>
      </w:pPr>
      <w:r w:rsidRPr="00573A6B">
        <w:rPr>
          <w:b/>
          <w:bCs/>
          <w:sz w:val="22"/>
          <w:szCs w:val="22"/>
        </w:rPr>
        <w:t>PUBLISHED</w:t>
      </w:r>
      <w:r w:rsidR="00BB214E">
        <w:rPr>
          <w:b/>
          <w:bCs/>
          <w:sz w:val="22"/>
          <w:szCs w:val="22"/>
        </w:rPr>
        <w:t xml:space="preserve"> </w:t>
      </w:r>
      <w:r w:rsidRPr="00573A6B">
        <w:rPr>
          <w:b/>
          <w:bCs/>
          <w:sz w:val="22"/>
          <w:szCs w:val="22"/>
        </w:rPr>
        <w:t>JOURNAL ARTICLES</w:t>
      </w:r>
      <w:r w:rsidR="003E5840">
        <w:rPr>
          <w:b/>
          <w:bCs/>
          <w:sz w:val="22"/>
          <w:szCs w:val="22"/>
        </w:rPr>
        <w:t xml:space="preserve"> (73</w:t>
      </w:r>
      <w:r w:rsidRPr="00573A6B">
        <w:rPr>
          <w:b/>
          <w:bCs/>
          <w:sz w:val="22"/>
          <w:szCs w:val="22"/>
        </w:rPr>
        <w:t>)</w:t>
      </w:r>
    </w:p>
    <w:p w:rsidR="00936E17" w:rsidRDefault="00936E17" w:rsidP="00936E17">
      <w:pPr>
        <w:pStyle w:val="ListParagraph"/>
        <w:numPr>
          <w:ilvl w:val="0"/>
          <w:numId w:val="42"/>
        </w:numPr>
        <w:jc w:val="both"/>
        <w:rPr>
          <w:b/>
          <w:bCs/>
          <w:sz w:val="22"/>
          <w:szCs w:val="22"/>
        </w:rPr>
      </w:pPr>
      <w:r>
        <w:rPr>
          <w:b/>
          <w:bCs/>
          <w:sz w:val="22"/>
          <w:szCs w:val="22"/>
        </w:rPr>
        <w:t>2019</w:t>
      </w:r>
    </w:p>
    <w:p w:rsidR="003E5840" w:rsidRPr="00FA3B49" w:rsidRDefault="003E5840" w:rsidP="0016089E">
      <w:pPr>
        <w:jc w:val="both"/>
        <w:rPr>
          <w:b/>
          <w:bCs/>
          <w:sz w:val="10"/>
          <w:szCs w:val="10"/>
        </w:rPr>
      </w:pPr>
    </w:p>
    <w:p w:rsidR="003E5840" w:rsidRPr="009462C3" w:rsidRDefault="002B0741" w:rsidP="003E5840">
      <w:pPr>
        <w:pStyle w:val="ListParagraph"/>
        <w:numPr>
          <w:ilvl w:val="0"/>
          <w:numId w:val="37"/>
        </w:numPr>
        <w:rPr>
          <w:color w:val="000000" w:themeColor="text1"/>
          <w:sz w:val="22"/>
          <w:szCs w:val="22"/>
        </w:rPr>
      </w:pPr>
      <w:hyperlink r:id="rId22" w:history="1">
        <w:r w:rsidR="003E5840" w:rsidRPr="009462C3">
          <w:rPr>
            <w:rStyle w:val="Hyperlink"/>
            <w:color w:val="000000" w:themeColor="text1"/>
            <w:sz w:val="22"/>
            <w:szCs w:val="22"/>
          </w:rPr>
          <w:t>Pallabi Sutradhar</w:t>
        </w:r>
      </w:hyperlink>
      <w:r w:rsidR="003E5840" w:rsidRPr="009462C3">
        <w:rPr>
          <w:sz w:val="22"/>
          <w:szCs w:val="22"/>
        </w:rPr>
        <w:t>, </w:t>
      </w:r>
      <w:hyperlink r:id="rId23" w:history="1">
        <w:r w:rsidR="003E5840" w:rsidRPr="009462C3">
          <w:rPr>
            <w:rStyle w:val="Hyperlink"/>
            <w:color w:val="000000" w:themeColor="text1"/>
            <w:sz w:val="22"/>
            <w:szCs w:val="22"/>
            <w:u w:val="none"/>
          </w:rPr>
          <w:t>Shiv N. Khanna</w:t>
        </w:r>
      </w:hyperlink>
      <w:r w:rsidR="003E5840" w:rsidRPr="009462C3">
        <w:rPr>
          <w:sz w:val="22"/>
          <w:szCs w:val="22"/>
        </w:rPr>
        <w:t>, </w:t>
      </w:r>
      <w:hyperlink r:id="rId24" w:history="1">
        <w:r w:rsidR="003E5840" w:rsidRPr="00B432CB">
          <w:rPr>
            <w:rStyle w:val="Hyperlink"/>
            <w:b/>
            <w:color w:val="000000" w:themeColor="text1"/>
            <w:sz w:val="22"/>
            <w:szCs w:val="22"/>
            <w:u w:val="none"/>
          </w:rPr>
          <w:t>Jayasimha Atulasimha</w:t>
        </w:r>
      </w:hyperlink>
      <w:r w:rsidR="003E5840" w:rsidRPr="009462C3">
        <w:rPr>
          <w:sz w:val="22"/>
          <w:szCs w:val="22"/>
        </w:rPr>
        <w:t>*, “Magnetic Behavior of Assemblies of Interacting Cobalt-Carbide Nanoparticles</w:t>
      </w:r>
      <w:r w:rsidR="003E5840" w:rsidRPr="009462C3">
        <w:rPr>
          <w:color w:val="000000" w:themeColor="text1"/>
          <w:sz w:val="22"/>
          <w:szCs w:val="22"/>
        </w:rPr>
        <w:t>”,</w:t>
      </w:r>
      <w:r w:rsidR="003E5840" w:rsidRPr="00B432CB">
        <w:rPr>
          <w:color w:val="000000" w:themeColor="text1"/>
          <w:sz w:val="22"/>
          <w:szCs w:val="22"/>
        </w:rPr>
        <w:t xml:space="preserve"> </w:t>
      </w:r>
      <w:hyperlink r:id="rId25" w:tooltip="Go to Journal of Magnetism and Magnetic Materials on ScienceDirect" w:history="1">
        <w:r w:rsidR="003E5840" w:rsidRPr="00B432CB">
          <w:rPr>
            <w:rStyle w:val="Hyperlink"/>
            <w:color w:val="000000" w:themeColor="text1"/>
            <w:sz w:val="22"/>
            <w:szCs w:val="22"/>
            <w:u w:val="none"/>
          </w:rPr>
          <w:t>Journal of Magnetism and Magnetic Materials</w:t>
        </w:r>
      </w:hyperlink>
      <w:r w:rsidR="003E5840" w:rsidRPr="009462C3">
        <w:rPr>
          <w:color w:val="000000" w:themeColor="text1"/>
          <w:sz w:val="22"/>
          <w:szCs w:val="22"/>
        </w:rPr>
        <w:t xml:space="preserve">, </w:t>
      </w:r>
      <w:hyperlink r:id="rId26" w:tooltip="Go to table of contents for this volume/issue" w:history="1">
        <w:r w:rsidR="003E5840" w:rsidRPr="009462C3">
          <w:rPr>
            <w:rStyle w:val="Hyperlink"/>
            <w:b/>
            <w:color w:val="000000" w:themeColor="text1"/>
            <w:sz w:val="22"/>
            <w:szCs w:val="22"/>
            <w:u w:val="none"/>
          </w:rPr>
          <w:t>469</w:t>
        </w:r>
      </w:hyperlink>
      <w:r w:rsidR="003E5840" w:rsidRPr="009462C3">
        <w:rPr>
          <w:color w:val="000000" w:themeColor="text1"/>
          <w:sz w:val="22"/>
          <w:szCs w:val="22"/>
        </w:rPr>
        <w:t>, 128,  2019.</w:t>
      </w:r>
      <w:r w:rsidR="003E5840" w:rsidRPr="009462C3">
        <w:rPr>
          <w:color w:val="000000" w:themeColor="text1"/>
          <w:sz w:val="22"/>
          <w:szCs w:val="22"/>
        </w:rPr>
        <w:tab/>
        <w:t xml:space="preserve"> </w:t>
      </w:r>
      <w:hyperlink r:id="rId27" w:history="1">
        <w:r w:rsidR="003E5840" w:rsidRPr="009462C3">
          <w:rPr>
            <w:rStyle w:val="Hyperlink"/>
            <w:sz w:val="22"/>
            <w:szCs w:val="22"/>
          </w:rPr>
          <w:t>https://www.sciencedirect.com/science/article/pii/S0304885318304323</w:t>
        </w:r>
      </w:hyperlink>
      <w:r w:rsidR="003E5840" w:rsidRPr="009462C3">
        <w:rPr>
          <w:color w:val="000000" w:themeColor="text1"/>
          <w:sz w:val="22"/>
          <w:szCs w:val="22"/>
        </w:rPr>
        <w:t xml:space="preserve"> (Published online).</w:t>
      </w:r>
    </w:p>
    <w:p w:rsidR="00DC037E" w:rsidRDefault="00DC037E" w:rsidP="0016089E">
      <w:pPr>
        <w:jc w:val="both"/>
        <w:rPr>
          <w:b/>
          <w:bCs/>
          <w:sz w:val="22"/>
          <w:szCs w:val="22"/>
        </w:rPr>
      </w:pPr>
    </w:p>
    <w:p w:rsidR="003E5840" w:rsidRDefault="003E5840" w:rsidP="003E5840">
      <w:pPr>
        <w:pStyle w:val="ListParagraph"/>
        <w:numPr>
          <w:ilvl w:val="0"/>
          <w:numId w:val="42"/>
        </w:numPr>
        <w:jc w:val="both"/>
        <w:rPr>
          <w:b/>
          <w:bCs/>
          <w:sz w:val="22"/>
          <w:szCs w:val="22"/>
        </w:rPr>
      </w:pPr>
      <w:r w:rsidRPr="003E5840">
        <w:rPr>
          <w:b/>
          <w:bCs/>
          <w:sz w:val="22"/>
          <w:szCs w:val="22"/>
        </w:rPr>
        <w:t>2018</w:t>
      </w:r>
    </w:p>
    <w:p w:rsidR="003E5840" w:rsidRPr="00FA3B49" w:rsidRDefault="003E5840" w:rsidP="003E5840">
      <w:pPr>
        <w:pStyle w:val="ListParagraph"/>
        <w:jc w:val="both"/>
        <w:rPr>
          <w:b/>
          <w:bCs/>
          <w:sz w:val="10"/>
          <w:szCs w:val="10"/>
        </w:rPr>
      </w:pPr>
    </w:p>
    <w:p w:rsidR="00057434" w:rsidRPr="003E5840" w:rsidRDefault="002B0741" w:rsidP="001C27B2">
      <w:pPr>
        <w:pStyle w:val="ListParagraph"/>
        <w:numPr>
          <w:ilvl w:val="0"/>
          <w:numId w:val="37"/>
        </w:numPr>
        <w:jc w:val="both"/>
        <w:rPr>
          <w:b/>
          <w:bCs/>
          <w:sz w:val="22"/>
          <w:szCs w:val="22"/>
        </w:rPr>
      </w:pPr>
      <w:hyperlink r:id="rId28" w:history="1">
        <w:r w:rsidR="003E5840" w:rsidRPr="003E5840">
          <w:rPr>
            <w:rStyle w:val="NoSpacingChar"/>
            <w:rFonts w:ascii="Times New Roman" w:hAnsi="Times New Roman" w:cs="Times New Roman"/>
            <w:u w:val="single"/>
          </w:rPr>
          <w:t>Md. Ali Azam</w:t>
        </w:r>
      </w:hyperlink>
      <w:r w:rsidR="003E5840" w:rsidRPr="003E5840">
        <w:rPr>
          <w:rStyle w:val="NoSpacingChar"/>
          <w:rFonts w:ascii="Times New Roman" w:hAnsi="Times New Roman" w:cs="Times New Roman"/>
          <w:u w:val="single"/>
        </w:rPr>
        <w:t>, </w:t>
      </w:r>
      <w:hyperlink r:id="rId29" w:history="1">
        <w:r w:rsidR="003E5840" w:rsidRPr="003E5840">
          <w:rPr>
            <w:rStyle w:val="NoSpacingChar"/>
            <w:rFonts w:ascii="Times New Roman" w:hAnsi="Times New Roman" w:cs="Times New Roman"/>
            <w:u w:val="single"/>
          </w:rPr>
          <w:t>Dhritiman Bhattacharya</w:t>
        </w:r>
      </w:hyperlink>
      <w:r w:rsidR="003E5840" w:rsidRPr="003E5840">
        <w:rPr>
          <w:rStyle w:val="NoSpacingChar"/>
          <w:rFonts w:ascii="Times New Roman" w:hAnsi="Times New Roman" w:cs="Times New Roman"/>
        </w:rPr>
        <w:t>, </w:t>
      </w:r>
      <w:hyperlink r:id="rId30" w:history="1">
        <w:r w:rsidR="003E5840" w:rsidRPr="003E5840">
          <w:rPr>
            <w:rStyle w:val="NoSpacingChar"/>
            <w:rFonts w:ascii="Times New Roman" w:hAnsi="Times New Roman" w:cs="Times New Roman"/>
          </w:rPr>
          <w:t>Damien Querlioz</w:t>
        </w:r>
      </w:hyperlink>
      <w:r w:rsidR="003E5840" w:rsidRPr="003E5840">
        <w:rPr>
          <w:rStyle w:val="NoSpacingChar"/>
          <w:rFonts w:ascii="Times New Roman" w:hAnsi="Times New Roman" w:cs="Times New Roman"/>
        </w:rPr>
        <w:t>, </w:t>
      </w:r>
      <w:hyperlink r:id="rId31" w:history="1">
        <w:r w:rsidR="003E5840" w:rsidRPr="003E5840">
          <w:rPr>
            <w:rStyle w:val="NoSpacingChar"/>
            <w:rFonts w:ascii="Times New Roman" w:hAnsi="Times New Roman" w:cs="Times New Roman"/>
          </w:rPr>
          <w:t>Jayasimha Atulasimha</w:t>
        </w:r>
      </w:hyperlink>
      <w:r w:rsidR="003E5840" w:rsidRPr="003E5840">
        <w:rPr>
          <w:rStyle w:val="NoSpacingChar"/>
          <w:rFonts w:ascii="Times New Roman" w:hAnsi="Times New Roman" w:cs="Times New Roman"/>
        </w:rPr>
        <w:t>*, “Resonate and Fire Neuron with Fixed Magnetic Skyrmions”</w:t>
      </w:r>
      <w:r w:rsidR="003E5840" w:rsidRPr="003E5840">
        <w:rPr>
          <w:color w:val="000000" w:themeColor="text1"/>
          <w:spacing w:val="3"/>
          <w:kern w:val="36"/>
          <w:sz w:val="22"/>
          <w:szCs w:val="22"/>
        </w:rPr>
        <w:t xml:space="preserve">, </w:t>
      </w:r>
      <w:r w:rsidR="003E5840" w:rsidRPr="003E5840">
        <w:rPr>
          <w:i/>
          <w:color w:val="000000" w:themeColor="text1"/>
          <w:spacing w:val="3"/>
          <w:kern w:val="36"/>
          <w:sz w:val="22"/>
          <w:szCs w:val="22"/>
        </w:rPr>
        <w:t xml:space="preserve">Journal of Applied Physics, </w:t>
      </w:r>
      <w:r w:rsidR="003E5840" w:rsidRPr="003E5840">
        <w:rPr>
          <w:color w:val="000000" w:themeColor="text1"/>
          <w:spacing w:val="3"/>
          <w:kern w:val="36"/>
          <w:sz w:val="22"/>
          <w:szCs w:val="22"/>
        </w:rPr>
        <w:t>Special Issue on Neuromorphic Computation,</w:t>
      </w:r>
      <w:r w:rsidR="003E5840" w:rsidRPr="003E5840">
        <w:rPr>
          <w:color w:val="000000"/>
          <w:sz w:val="22"/>
          <w:szCs w:val="22"/>
        </w:rPr>
        <w:t xml:space="preserve"> Journal of Applied Physics </w:t>
      </w:r>
      <w:r w:rsidR="003E5840" w:rsidRPr="003E5840">
        <w:rPr>
          <w:b/>
          <w:bCs/>
          <w:color w:val="000000"/>
          <w:sz w:val="22"/>
          <w:szCs w:val="22"/>
        </w:rPr>
        <w:t>124</w:t>
      </w:r>
      <w:r w:rsidR="003E5840" w:rsidRPr="003E5840">
        <w:rPr>
          <w:color w:val="000000"/>
          <w:sz w:val="22"/>
          <w:szCs w:val="22"/>
        </w:rPr>
        <w:t>, 152122, 2018.</w:t>
      </w:r>
      <w:r w:rsidR="003E5840" w:rsidRPr="003E5840">
        <w:rPr>
          <w:color w:val="000000" w:themeColor="text1"/>
          <w:spacing w:val="3"/>
          <w:kern w:val="36"/>
          <w:sz w:val="22"/>
          <w:szCs w:val="22"/>
        </w:rPr>
        <w:t xml:space="preserve"> </w:t>
      </w:r>
      <w:hyperlink r:id="rId32" w:history="1">
        <w:r w:rsidR="003E5840">
          <w:rPr>
            <w:rStyle w:val="Hyperlink"/>
          </w:rPr>
          <w:t>https://aip.scitation.org/doi/10.1063/1.5042308</w:t>
        </w:r>
      </w:hyperlink>
    </w:p>
    <w:p w:rsidR="003E5840" w:rsidRDefault="003E5840" w:rsidP="003E5840">
      <w:pPr>
        <w:pStyle w:val="ListParagraph"/>
        <w:jc w:val="both"/>
        <w:rPr>
          <w:rStyle w:val="NoSpacingChar"/>
          <w:rFonts w:ascii="Times New Roman" w:hAnsi="Times New Roman" w:cs="Times New Roman"/>
        </w:rPr>
      </w:pPr>
    </w:p>
    <w:p w:rsidR="003E5840" w:rsidRPr="003E5840" w:rsidRDefault="003E5840" w:rsidP="003E5840">
      <w:pPr>
        <w:pStyle w:val="ListParagraph"/>
        <w:jc w:val="both"/>
        <w:rPr>
          <w:b/>
          <w:bCs/>
        </w:rPr>
      </w:pPr>
    </w:p>
    <w:p w:rsidR="00B11802" w:rsidRPr="009462C3" w:rsidRDefault="00B11802" w:rsidP="009462C3">
      <w:pPr>
        <w:pStyle w:val="NoSpacing"/>
        <w:numPr>
          <w:ilvl w:val="0"/>
          <w:numId w:val="37"/>
        </w:numPr>
        <w:jc w:val="both"/>
        <w:rPr>
          <w:rFonts w:ascii="Times New Roman" w:hAnsi="Times New Roman" w:cs="Times New Roman"/>
          <w:b/>
          <w:bCs/>
        </w:rPr>
      </w:pPr>
      <w:r w:rsidRPr="009462C3">
        <w:rPr>
          <w:rFonts w:ascii="Times New Roman" w:hAnsi="Times New Roman" w:cs="Times New Roman"/>
          <w:u w:val="single"/>
        </w:rPr>
        <w:t>Dhritiman Bhattacharya,</w:t>
      </w:r>
      <w:r w:rsidRPr="00B432CB">
        <w:rPr>
          <w:rFonts w:ascii="Times New Roman" w:hAnsi="Times New Roman" w:cs="Times New Roman"/>
        </w:rPr>
        <w:t xml:space="preserve"> </w:t>
      </w:r>
      <w:r w:rsidRPr="00B432CB">
        <w:rPr>
          <w:rFonts w:ascii="Times New Roman" w:hAnsi="Times New Roman" w:cs="Times New Roman"/>
          <w:b/>
        </w:rPr>
        <w:t>Jayasimha Atulasimha</w:t>
      </w:r>
      <w:r w:rsidRPr="009462C3">
        <w:rPr>
          <w:rFonts w:ascii="Times New Roman" w:hAnsi="Times New Roman" w:cs="Times New Roman"/>
        </w:rPr>
        <w:t xml:space="preserve">*, “Skyrmion-mediated voltage-controlled switching of </w:t>
      </w:r>
      <w:proofErr w:type="spellStart"/>
      <w:r w:rsidRPr="009462C3">
        <w:rPr>
          <w:rFonts w:ascii="Times New Roman" w:hAnsi="Times New Roman" w:cs="Times New Roman"/>
        </w:rPr>
        <w:t>ferromagnets</w:t>
      </w:r>
      <w:proofErr w:type="spellEnd"/>
      <w:r w:rsidRPr="009462C3">
        <w:rPr>
          <w:rFonts w:ascii="Times New Roman" w:hAnsi="Times New Roman" w:cs="Times New Roman"/>
        </w:rPr>
        <w:t xml:space="preserve"> for reliable and energy-efficient 2-terminal memory”, </w:t>
      </w:r>
      <w:r w:rsidRPr="00B432CB">
        <w:rPr>
          <w:rStyle w:val="HTMLCite"/>
          <w:rFonts w:ascii="Times New Roman" w:hAnsi="Times New Roman" w:cs="Times New Roman"/>
          <w:i w:val="0"/>
          <w:color w:val="000000"/>
          <w:shd w:val="clear" w:color="auto" w:fill="FFFFFF"/>
        </w:rPr>
        <w:t>ACS Appl</w:t>
      </w:r>
      <w:r w:rsidR="00B432CB">
        <w:rPr>
          <w:rStyle w:val="HTMLCite"/>
          <w:rFonts w:ascii="Times New Roman" w:hAnsi="Times New Roman" w:cs="Times New Roman"/>
          <w:i w:val="0"/>
          <w:color w:val="000000"/>
          <w:shd w:val="clear" w:color="auto" w:fill="FFFFFF"/>
        </w:rPr>
        <w:t>ied</w:t>
      </w:r>
      <w:r w:rsidRPr="00B432CB">
        <w:rPr>
          <w:rStyle w:val="HTMLCite"/>
          <w:rFonts w:ascii="Times New Roman" w:hAnsi="Times New Roman" w:cs="Times New Roman"/>
          <w:i w:val="0"/>
          <w:color w:val="000000"/>
          <w:shd w:val="clear" w:color="auto" w:fill="FFFFFF"/>
        </w:rPr>
        <w:t xml:space="preserve"> Mater</w:t>
      </w:r>
      <w:r w:rsidR="00B432CB">
        <w:rPr>
          <w:rStyle w:val="HTMLCite"/>
          <w:rFonts w:ascii="Times New Roman" w:hAnsi="Times New Roman" w:cs="Times New Roman"/>
          <w:i w:val="0"/>
          <w:color w:val="000000"/>
          <w:shd w:val="clear" w:color="auto" w:fill="FFFFFF"/>
        </w:rPr>
        <w:t>ials</w:t>
      </w:r>
      <w:r w:rsidRPr="00B432CB">
        <w:rPr>
          <w:rStyle w:val="HTMLCite"/>
          <w:rFonts w:ascii="Times New Roman" w:hAnsi="Times New Roman" w:cs="Times New Roman"/>
          <w:i w:val="0"/>
          <w:color w:val="000000"/>
          <w:shd w:val="clear" w:color="auto" w:fill="FFFFFF"/>
        </w:rPr>
        <w:t xml:space="preserve"> Interfaces</w:t>
      </w:r>
      <w:r w:rsidRPr="00B432CB">
        <w:rPr>
          <w:rFonts w:ascii="Times New Roman" w:hAnsi="Times New Roman" w:cs="Times New Roman"/>
          <w:i/>
          <w:color w:val="000000"/>
          <w:shd w:val="clear" w:color="auto" w:fill="FFFFFF"/>
        </w:rPr>
        <w:t>, </w:t>
      </w:r>
      <w:r w:rsidRPr="00B432CB">
        <w:rPr>
          <w:rFonts w:ascii="Times New Roman" w:hAnsi="Times New Roman" w:cs="Times New Roman"/>
          <w:b/>
        </w:rPr>
        <w:t>1</w:t>
      </w:r>
      <w:r w:rsidRPr="00B432CB">
        <w:rPr>
          <w:rStyle w:val="citationvolume0"/>
          <w:rFonts w:ascii="Times New Roman" w:hAnsi="Times New Roman" w:cs="Times New Roman"/>
          <w:b/>
          <w:iCs/>
          <w:color w:val="000000"/>
          <w:shd w:val="clear" w:color="auto" w:fill="FFFFFF"/>
        </w:rPr>
        <w:t>0</w:t>
      </w:r>
      <w:r w:rsidRPr="00B432CB">
        <w:rPr>
          <w:rFonts w:ascii="Times New Roman" w:hAnsi="Times New Roman" w:cs="Times New Roman"/>
          <w:color w:val="000000"/>
          <w:shd w:val="clear" w:color="auto" w:fill="FFFFFF"/>
        </w:rPr>
        <w:t> (20), 17455, 2018.</w:t>
      </w:r>
      <w:r w:rsidR="009462C3" w:rsidRPr="00B432CB">
        <w:rPr>
          <w:rFonts w:ascii="Times New Roman" w:hAnsi="Times New Roman" w:cs="Times New Roman"/>
          <w:color w:val="000000"/>
          <w:shd w:val="clear" w:color="auto" w:fill="FFFFFF"/>
        </w:rPr>
        <w:t xml:space="preserve"> </w:t>
      </w:r>
      <w:hyperlink r:id="rId33" w:history="1">
        <w:r w:rsidR="009462C3" w:rsidRPr="00B432CB">
          <w:rPr>
            <w:rStyle w:val="Hyperlink"/>
            <w:rFonts w:ascii="Times New Roman" w:hAnsi="Times New Roman" w:cs="Times New Roman"/>
            <w:i/>
            <w:shd w:val="clear" w:color="auto" w:fill="FFFFFF"/>
          </w:rPr>
          <w:t>https://pubs.acs.org/doi/10.1021/acsami.8b02791</w:t>
        </w:r>
      </w:hyperlink>
    </w:p>
    <w:p w:rsidR="00057434" w:rsidRPr="009462C3" w:rsidRDefault="00057434" w:rsidP="00057434">
      <w:pPr>
        <w:pStyle w:val="NoSpacing"/>
        <w:ind w:left="720"/>
        <w:jc w:val="both"/>
        <w:rPr>
          <w:rFonts w:ascii="Times New Roman" w:hAnsi="Times New Roman" w:cs="Times New Roman"/>
          <w:b/>
          <w:bCs/>
        </w:rPr>
      </w:pPr>
    </w:p>
    <w:p w:rsidR="00057434" w:rsidRPr="009462C3" w:rsidRDefault="002B0741" w:rsidP="009462C3">
      <w:pPr>
        <w:pStyle w:val="ListParagraph"/>
        <w:numPr>
          <w:ilvl w:val="0"/>
          <w:numId w:val="37"/>
        </w:numPr>
        <w:rPr>
          <w:sz w:val="22"/>
          <w:szCs w:val="22"/>
        </w:rPr>
      </w:pPr>
      <w:hyperlink r:id="rId34" w:history="1">
        <w:r w:rsidR="00057434" w:rsidRPr="009462C3">
          <w:rPr>
            <w:rStyle w:val="Hyperlink"/>
            <w:color w:val="000000" w:themeColor="text1"/>
            <w:sz w:val="22"/>
            <w:szCs w:val="22"/>
          </w:rPr>
          <w:t>Md Mamun Al-Rashid</w:t>
        </w:r>
      </w:hyperlink>
      <w:r w:rsidR="00057434" w:rsidRPr="009462C3">
        <w:rPr>
          <w:color w:val="000000" w:themeColor="text1"/>
          <w:sz w:val="22"/>
          <w:szCs w:val="22"/>
        </w:rPr>
        <w:t>, </w:t>
      </w:r>
      <w:hyperlink r:id="rId35" w:history="1">
        <w:r w:rsidR="00057434" w:rsidRPr="009462C3">
          <w:rPr>
            <w:rStyle w:val="Hyperlink"/>
            <w:color w:val="000000" w:themeColor="text1"/>
            <w:sz w:val="22"/>
            <w:szCs w:val="22"/>
            <w:u w:val="none"/>
          </w:rPr>
          <w:t>Alexander Grutter</w:t>
        </w:r>
      </w:hyperlink>
      <w:r w:rsidR="00057434" w:rsidRPr="009462C3">
        <w:rPr>
          <w:color w:val="000000" w:themeColor="text1"/>
          <w:sz w:val="22"/>
          <w:szCs w:val="22"/>
        </w:rPr>
        <w:t>, </w:t>
      </w:r>
      <w:hyperlink r:id="rId36" w:history="1">
        <w:r w:rsidR="00057434" w:rsidRPr="009462C3">
          <w:rPr>
            <w:rStyle w:val="Hyperlink"/>
            <w:color w:val="000000" w:themeColor="text1"/>
            <w:sz w:val="22"/>
            <w:szCs w:val="22"/>
            <w:u w:val="none"/>
          </w:rPr>
          <w:t>Brian Kirby</w:t>
        </w:r>
      </w:hyperlink>
      <w:r w:rsidR="00057434" w:rsidRPr="009462C3">
        <w:rPr>
          <w:color w:val="000000" w:themeColor="text1"/>
          <w:sz w:val="22"/>
          <w:szCs w:val="22"/>
        </w:rPr>
        <w:t>, </w:t>
      </w:r>
      <w:hyperlink r:id="rId37" w:history="1">
        <w:r w:rsidR="00057434" w:rsidRPr="00B432CB">
          <w:rPr>
            <w:rStyle w:val="Hyperlink"/>
            <w:b/>
            <w:color w:val="000000" w:themeColor="text1"/>
            <w:sz w:val="22"/>
            <w:szCs w:val="22"/>
            <w:u w:val="none"/>
          </w:rPr>
          <w:t>Jayasimha Atulasimha</w:t>
        </w:r>
      </w:hyperlink>
      <w:r w:rsidR="00057434" w:rsidRPr="009462C3">
        <w:rPr>
          <w:color w:val="000000" w:themeColor="text1"/>
          <w:sz w:val="22"/>
          <w:szCs w:val="22"/>
        </w:rPr>
        <w:t xml:space="preserve">*, “Polarized Neutron Reflectometry Study of Depth Dependent Magnetization Variation in Co Thin Film on a PMN-PT Substrate”, </w:t>
      </w:r>
      <w:r w:rsidR="00B432CB">
        <w:rPr>
          <w:color w:val="000000" w:themeColor="text1"/>
          <w:spacing w:val="3"/>
          <w:kern w:val="36"/>
          <w:sz w:val="22"/>
          <w:szCs w:val="22"/>
        </w:rPr>
        <w:t xml:space="preserve">Journal </w:t>
      </w:r>
      <w:r w:rsidR="00057434" w:rsidRPr="00B432CB">
        <w:rPr>
          <w:color w:val="000000" w:themeColor="text1"/>
          <w:spacing w:val="3"/>
          <w:kern w:val="36"/>
          <w:sz w:val="22"/>
          <w:szCs w:val="22"/>
        </w:rPr>
        <w:t>of App</w:t>
      </w:r>
      <w:r w:rsidR="00B432CB">
        <w:rPr>
          <w:color w:val="000000" w:themeColor="text1"/>
          <w:spacing w:val="3"/>
          <w:kern w:val="36"/>
          <w:sz w:val="22"/>
          <w:szCs w:val="22"/>
        </w:rPr>
        <w:t>lied</w:t>
      </w:r>
      <w:r w:rsidR="00057434" w:rsidRPr="00B432CB">
        <w:rPr>
          <w:color w:val="000000" w:themeColor="text1"/>
          <w:spacing w:val="3"/>
          <w:kern w:val="36"/>
          <w:sz w:val="22"/>
          <w:szCs w:val="22"/>
        </w:rPr>
        <w:t xml:space="preserve"> Phys</w:t>
      </w:r>
      <w:r w:rsidR="00B432CB">
        <w:rPr>
          <w:color w:val="000000" w:themeColor="text1"/>
          <w:spacing w:val="3"/>
          <w:kern w:val="36"/>
          <w:sz w:val="22"/>
          <w:szCs w:val="22"/>
        </w:rPr>
        <w:t>ics</w:t>
      </w:r>
      <w:r w:rsidR="00057434" w:rsidRPr="00B432CB">
        <w:rPr>
          <w:color w:val="000000" w:themeColor="text1"/>
          <w:spacing w:val="3"/>
          <w:kern w:val="36"/>
          <w:sz w:val="22"/>
          <w:szCs w:val="22"/>
        </w:rPr>
        <w:t>,</w:t>
      </w:r>
      <w:r w:rsidR="00057434" w:rsidRPr="009462C3">
        <w:rPr>
          <w:b/>
          <w:bCs/>
          <w:color w:val="000000"/>
          <w:sz w:val="22"/>
          <w:szCs w:val="22"/>
        </w:rPr>
        <w:t xml:space="preserve"> 124</w:t>
      </w:r>
      <w:r w:rsidR="00057434" w:rsidRPr="009462C3">
        <w:rPr>
          <w:color w:val="000000"/>
          <w:sz w:val="22"/>
          <w:szCs w:val="22"/>
        </w:rPr>
        <w:t>, 113903, 2018.</w:t>
      </w:r>
      <w:r w:rsidR="009462C3" w:rsidRPr="009462C3">
        <w:rPr>
          <w:color w:val="000000"/>
          <w:sz w:val="22"/>
          <w:szCs w:val="22"/>
        </w:rPr>
        <w:t xml:space="preserve"> </w:t>
      </w:r>
      <w:hyperlink r:id="rId38" w:history="1">
        <w:r w:rsidR="009462C3" w:rsidRPr="009462C3">
          <w:rPr>
            <w:rStyle w:val="Hyperlink"/>
            <w:sz w:val="22"/>
            <w:szCs w:val="22"/>
          </w:rPr>
          <w:t>https://aip.scitation.org/doi/10.1063/1.5037601</w:t>
        </w:r>
      </w:hyperlink>
    </w:p>
    <w:p w:rsidR="00CF6A1D" w:rsidRPr="009462C3" w:rsidRDefault="00CF6A1D" w:rsidP="00CF6A1D">
      <w:pPr>
        <w:pStyle w:val="ListParagraph"/>
        <w:rPr>
          <w:rStyle w:val="NoSpacingChar"/>
          <w:rFonts w:ascii="Times New Roman" w:hAnsi="Times New Roman" w:cs="Times New Roman"/>
        </w:rPr>
      </w:pPr>
    </w:p>
    <w:p w:rsidR="008C1EFA" w:rsidRPr="009462C3" w:rsidRDefault="002B0741" w:rsidP="009462C3">
      <w:pPr>
        <w:pStyle w:val="ListParagraph"/>
        <w:numPr>
          <w:ilvl w:val="0"/>
          <w:numId w:val="37"/>
        </w:numPr>
        <w:rPr>
          <w:color w:val="000000"/>
          <w:sz w:val="22"/>
          <w:szCs w:val="22"/>
        </w:rPr>
      </w:pPr>
      <w:hyperlink r:id="rId39" w:history="1">
        <w:r w:rsidR="008C1EFA" w:rsidRPr="009462C3">
          <w:rPr>
            <w:rStyle w:val="Hyperlink"/>
            <w:color w:val="000000" w:themeColor="text1"/>
            <w:sz w:val="22"/>
            <w:szCs w:val="22"/>
            <w:u w:val="none"/>
          </w:rPr>
          <w:t>Md. Ahsanul Abeed</w:t>
        </w:r>
      </w:hyperlink>
      <w:r w:rsidR="008C1EFA" w:rsidRPr="009462C3">
        <w:rPr>
          <w:color w:val="000000" w:themeColor="text1"/>
          <w:sz w:val="22"/>
          <w:szCs w:val="22"/>
        </w:rPr>
        <w:t>, </w:t>
      </w:r>
      <w:hyperlink r:id="rId40" w:history="1">
        <w:r w:rsidR="008C1EFA" w:rsidRPr="00B432CB">
          <w:rPr>
            <w:rStyle w:val="Hyperlink"/>
            <w:b/>
            <w:color w:val="000000" w:themeColor="text1"/>
            <w:sz w:val="22"/>
            <w:szCs w:val="22"/>
            <w:u w:val="none"/>
          </w:rPr>
          <w:t>Jayasimha Atulasimha</w:t>
        </w:r>
      </w:hyperlink>
      <w:r w:rsidR="008C1EFA" w:rsidRPr="009462C3">
        <w:rPr>
          <w:color w:val="000000" w:themeColor="text1"/>
          <w:sz w:val="22"/>
          <w:szCs w:val="22"/>
        </w:rPr>
        <w:t>, </w:t>
      </w:r>
      <w:hyperlink r:id="rId41" w:history="1">
        <w:r w:rsidR="008C1EFA" w:rsidRPr="009462C3">
          <w:rPr>
            <w:rStyle w:val="Hyperlink"/>
            <w:color w:val="000000" w:themeColor="text1"/>
            <w:sz w:val="22"/>
            <w:szCs w:val="22"/>
            <w:u w:val="none"/>
          </w:rPr>
          <w:t>Supriyo Bandyopadhyay</w:t>
        </w:r>
      </w:hyperlink>
      <w:r w:rsidR="008C1EFA" w:rsidRPr="009462C3">
        <w:rPr>
          <w:color w:val="000000" w:themeColor="text1"/>
          <w:sz w:val="22"/>
          <w:szCs w:val="22"/>
        </w:rPr>
        <w:t xml:space="preserve">*, “Magneto-elastic switching of magnetostrictive nanomagnets with in-plane shape anisotropy”, </w:t>
      </w:r>
      <w:r w:rsidR="008C1EFA" w:rsidRPr="009462C3">
        <w:rPr>
          <w:rStyle w:val="NoSpacingChar"/>
          <w:rFonts w:ascii="Times New Roman" w:hAnsi="Times New Roman" w:cs="Times New Roman"/>
        </w:rPr>
        <w:t xml:space="preserve"> </w:t>
      </w:r>
      <w:r w:rsidR="00B432CB" w:rsidRPr="00B432CB">
        <w:rPr>
          <w:rStyle w:val="NoSpacingChar"/>
          <w:rFonts w:ascii="Times New Roman" w:hAnsi="Times New Roman" w:cs="Times New Roman"/>
        </w:rPr>
        <w:t>Journal of Physics: Condensed Matter</w:t>
      </w:r>
      <w:r w:rsidR="00B432CB">
        <w:rPr>
          <w:rStyle w:val="NoSpacingChar"/>
          <w:rFonts w:ascii="Times New Roman" w:hAnsi="Times New Roman" w:cs="Times New Roman"/>
        </w:rPr>
        <w:t xml:space="preserve">, </w:t>
      </w:r>
      <w:r w:rsidR="00B432CB" w:rsidRPr="00B432CB">
        <w:rPr>
          <w:rStyle w:val="NoSpacingChar"/>
          <w:rFonts w:ascii="Times New Roman" w:hAnsi="Times New Roman" w:cs="Times New Roman"/>
          <w:b/>
        </w:rPr>
        <w:t>30</w:t>
      </w:r>
      <w:r w:rsidR="00B432CB">
        <w:rPr>
          <w:rStyle w:val="NoSpacingChar"/>
          <w:rFonts w:ascii="Times New Roman" w:hAnsi="Times New Roman" w:cs="Times New Roman"/>
        </w:rPr>
        <w:t xml:space="preserve"> (29), 2018 </w:t>
      </w:r>
      <w:hyperlink r:id="rId42" w:history="1">
        <w:r w:rsidR="009462C3" w:rsidRPr="009462C3">
          <w:rPr>
            <w:rStyle w:val="Hyperlink"/>
            <w:sz w:val="22"/>
            <w:szCs w:val="22"/>
          </w:rPr>
          <w:t>http://iopscience.iop.org/article/10.1088/1361-648X/aadb6a/meta</w:t>
        </w:r>
      </w:hyperlink>
    </w:p>
    <w:p w:rsidR="008C1EFA" w:rsidRPr="009462C3" w:rsidRDefault="008C1EFA" w:rsidP="00397BBA">
      <w:pPr>
        <w:pStyle w:val="ListParagraph"/>
        <w:rPr>
          <w:color w:val="000000"/>
          <w:sz w:val="22"/>
          <w:szCs w:val="22"/>
          <w:shd w:val="clear" w:color="auto" w:fill="FFFFFF"/>
        </w:rPr>
      </w:pPr>
    </w:p>
    <w:p w:rsidR="008C1EFA" w:rsidRPr="00B432CB" w:rsidRDefault="008C1EFA" w:rsidP="008C1EFA">
      <w:pPr>
        <w:pStyle w:val="ListParagraph"/>
        <w:numPr>
          <w:ilvl w:val="0"/>
          <w:numId w:val="37"/>
        </w:numPr>
        <w:rPr>
          <w:color w:val="000000"/>
          <w:sz w:val="22"/>
          <w:szCs w:val="22"/>
        </w:rPr>
      </w:pPr>
      <w:r w:rsidRPr="00B432CB">
        <w:rPr>
          <w:color w:val="000000"/>
          <w:sz w:val="22"/>
          <w:szCs w:val="22"/>
          <w:u w:val="single"/>
          <w:shd w:val="clear" w:color="auto" w:fill="FFFFFF"/>
        </w:rPr>
        <w:t>N. D'Souza</w:t>
      </w:r>
      <w:r w:rsidRPr="00B432CB">
        <w:rPr>
          <w:color w:val="000000"/>
          <w:sz w:val="22"/>
          <w:szCs w:val="22"/>
          <w:shd w:val="clear" w:color="auto" w:fill="FFFFFF"/>
        </w:rPr>
        <w:t xml:space="preserve">, A. Biswas, H. Ahmad, </w:t>
      </w:r>
      <w:r w:rsidRPr="00B432CB">
        <w:rPr>
          <w:color w:val="000000"/>
          <w:sz w:val="22"/>
          <w:szCs w:val="22"/>
          <w:u w:val="single"/>
          <w:shd w:val="clear" w:color="auto" w:fill="FFFFFF"/>
        </w:rPr>
        <w:t>M. Salehi Fashami, M. A. Al Rashid, V. Sampath, D. Bhattacharya,</w:t>
      </w:r>
      <w:r w:rsidRPr="00B432CB">
        <w:rPr>
          <w:color w:val="000000"/>
          <w:sz w:val="22"/>
          <w:szCs w:val="22"/>
          <w:shd w:val="clear" w:color="auto" w:fill="FFFFFF"/>
        </w:rPr>
        <w:t xml:space="preserve"> </w:t>
      </w:r>
      <w:r w:rsidRPr="00B432CB">
        <w:rPr>
          <w:color w:val="000000" w:themeColor="text1"/>
          <w:sz w:val="22"/>
          <w:szCs w:val="22"/>
          <w:shd w:val="clear" w:color="auto" w:fill="FFFFFF"/>
        </w:rPr>
        <w:t>M. A. Abeed</w:t>
      </w:r>
      <w:r w:rsidRPr="00B432CB">
        <w:rPr>
          <w:b/>
          <w:color w:val="000000" w:themeColor="text1"/>
          <w:sz w:val="22"/>
          <w:szCs w:val="22"/>
          <w:shd w:val="clear" w:color="auto" w:fill="FFFFFF"/>
        </w:rPr>
        <w:t>, J. Atulasimha</w:t>
      </w:r>
      <w:r w:rsidRPr="00B432CB">
        <w:rPr>
          <w:color w:val="000000" w:themeColor="text1"/>
          <w:sz w:val="22"/>
          <w:szCs w:val="22"/>
          <w:shd w:val="clear" w:color="auto" w:fill="FFFFFF"/>
        </w:rPr>
        <w:t xml:space="preserve">* and S. Bandyopadhyay*, “Straintronics: Strain switched nanomagents for energy efficient computing", </w:t>
      </w:r>
      <w:r w:rsidR="009462C3" w:rsidRPr="00B432CB">
        <w:rPr>
          <w:color w:val="000000" w:themeColor="text1"/>
          <w:sz w:val="22"/>
          <w:szCs w:val="22"/>
          <w:shd w:val="clear" w:color="auto" w:fill="FFFFFF"/>
        </w:rPr>
        <w:t xml:space="preserve">Nanotechnology, </w:t>
      </w:r>
      <w:r w:rsidR="009462C3" w:rsidRPr="00B432CB">
        <w:rPr>
          <w:b/>
          <w:color w:val="000000" w:themeColor="text1"/>
          <w:sz w:val="22"/>
          <w:szCs w:val="22"/>
          <w:shd w:val="clear" w:color="auto" w:fill="FFFFFF"/>
        </w:rPr>
        <w:t>29</w:t>
      </w:r>
      <w:r w:rsidR="009462C3" w:rsidRPr="00B432CB">
        <w:rPr>
          <w:color w:val="000000" w:themeColor="text1"/>
          <w:sz w:val="22"/>
          <w:szCs w:val="22"/>
          <w:shd w:val="clear" w:color="auto" w:fill="FFFFFF"/>
        </w:rPr>
        <w:t xml:space="preserve"> (44), </w:t>
      </w:r>
      <w:r w:rsidR="009462C3" w:rsidRPr="00B432CB">
        <w:rPr>
          <w:color w:val="000000" w:themeColor="text1"/>
          <w:sz w:val="22"/>
          <w:szCs w:val="22"/>
        </w:rPr>
        <w:t>2018.</w:t>
      </w:r>
    </w:p>
    <w:p w:rsidR="00CF6A1D" w:rsidRPr="009462C3" w:rsidRDefault="002B0741" w:rsidP="00397BBA">
      <w:pPr>
        <w:pStyle w:val="ListParagraph"/>
        <w:rPr>
          <w:rStyle w:val="NoSpacingChar"/>
          <w:rFonts w:ascii="Times New Roman" w:hAnsi="Times New Roman" w:cs="Times New Roman"/>
        </w:rPr>
      </w:pPr>
      <w:hyperlink r:id="rId43" w:history="1">
        <w:r w:rsidR="009462C3" w:rsidRPr="009462C3">
          <w:rPr>
            <w:rStyle w:val="Hyperlink"/>
            <w:sz w:val="22"/>
            <w:szCs w:val="22"/>
          </w:rPr>
          <w:t>http://iopscience.iop.org/article/10.1088/1361-6528/aad65d</w:t>
        </w:r>
      </w:hyperlink>
    </w:p>
    <w:p w:rsidR="00057434" w:rsidRPr="00057434" w:rsidRDefault="00057434" w:rsidP="00057434">
      <w:pPr>
        <w:pStyle w:val="ListParagraph"/>
        <w:rPr>
          <w:color w:val="000000" w:themeColor="text1"/>
        </w:rPr>
      </w:pPr>
    </w:p>
    <w:p w:rsidR="0016089E" w:rsidRPr="003C52F9" w:rsidRDefault="0016089E" w:rsidP="00BE62D6">
      <w:pPr>
        <w:pStyle w:val="ListParagraph"/>
        <w:numPr>
          <w:ilvl w:val="0"/>
          <w:numId w:val="32"/>
        </w:numPr>
        <w:jc w:val="both"/>
        <w:rPr>
          <w:b/>
          <w:bCs/>
          <w:sz w:val="22"/>
          <w:szCs w:val="22"/>
        </w:rPr>
      </w:pPr>
      <w:r w:rsidRPr="003C52F9">
        <w:rPr>
          <w:b/>
          <w:bCs/>
          <w:sz w:val="22"/>
          <w:szCs w:val="22"/>
        </w:rPr>
        <w:t>2017</w:t>
      </w:r>
      <w:r w:rsidR="00BB214E" w:rsidRPr="003C52F9">
        <w:rPr>
          <w:b/>
          <w:bCs/>
          <w:sz w:val="22"/>
          <w:szCs w:val="22"/>
        </w:rPr>
        <w:t xml:space="preserve"> </w:t>
      </w:r>
    </w:p>
    <w:p w:rsidR="0016089E" w:rsidRPr="003C52F9" w:rsidRDefault="0016089E" w:rsidP="0016089E">
      <w:pPr>
        <w:pStyle w:val="ListParagraph"/>
        <w:jc w:val="both"/>
        <w:rPr>
          <w:b/>
          <w:bCs/>
          <w:sz w:val="22"/>
          <w:szCs w:val="22"/>
        </w:rPr>
      </w:pPr>
    </w:p>
    <w:p w:rsidR="003B0070" w:rsidRPr="009254C5" w:rsidRDefault="003B0070" w:rsidP="00B11802">
      <w:pPr>
        <w:numPr>
          <w:ilvl w:val="0"/>
          <w:numId w:val="37"/>
        </w:numPr>
        <w:jc w:val="both"/>
        <w:rPr>
          <w:rStyle w:val="Hyperlink"/>
          <w:sz w:val="22"/>
          <w:szCs w:val="22"/>
        </w:rPr>
      </w:pPr>
      <w:r w:rsidRPr="00B11802">
        <w:rPr>
          <w:rStyle w:val="nowrap"/>
          <w:color w:val="000000" w:themeColor="text1"/>
          <w:sz w:val="22"/>
          <w:szCs w:val="22"/>
          <w:u w:val="single"/>
          <w:bdr w:val="none" w:sz="0" w:space="0" w:color="auto" w:frame="1"/>
        </w:rPr>
        <w:t>Dhritiman Bhattacharya</w:t>
      </w:r>
      <w:r w:rsidRPr="00B11802">
        <w:rPr>
          <w:color w:val="000000" w:themeColor="text1"/>
          <w:sz w:val="22"/>
          <w:szCs w:val="22"/>
          <w:u w:val="single"/>
          <w:bdr w:val="none" w:sz="0" w:space="0" w:color="auto" w:frame="1"/>
        </w:rPr>
        <w:t>, </w:t>
      </w:r>
      <w:r w:rsidRPr="00B11802">
        <w:rPr>
          <w:rStyle w:val="nowrap"/>
          <w:color w:val="000000" w:themeColor="text1"/>
          <w:sz w:val="22"/>
          <w:szCs w:val="22"/>
          <w:u w:val="single"/>
          <w:bdr w:val="none" w:sz="0" w:space="0" w:color="auto" w:frame="1"/>
        </w:rPr>
        <w:t>Md Mamun Al Rashid</w:t>
      </w:r>
      <w:r w:rsidRPr="009254C5">
        <w:rPr>
          <w:color w:val="000000" w:themeColor="text1"/>
          <w:sz w:val="22"/>
          <w:szCs w:val="22"/>
          <w:bdr w:val="none" w:sz="0" w:space="0" w:color="auto" w:frame="1"/>
        </w:rPr>
        <w:t> and </w:t>
      </w:r>
      <w:r w:rsidRPr="009254C5">
        <w:rPr>
          <w:rStyle w:val="nowrap"/>
          <w:color w:val="000000" w:themeColor="text1"/>
          <w:sz w:val="22"/>
          <w:szCs w:val="22"/>
          <w:bdr w:val="none" w:sz="0" w:space="0" w:color="auto" w:frame="1"/>
        </w:rPr>
        <w:t>Jayasimha Atulasimha, “</w:t>
      </w:r>
      <w:r w:rsidRPr="009254C5">
        <w:rPr>
          <w:color w:val="000000" w:themeColor="text1"/>
          <w:sz w:val="22"/>
          <w:szCs w:val="22"/>
        </w:rPr>
        <w:t xml:space="preserve">Energy efficient and fast reversal of a fixed skyrmion 2-terminal memory with spin current assisted by voltage controlled magnetic anisotropy”, Nanotechnology, </w:t>
      </w:r>
      <w:r w:rsidR="009254C5" w:rsidRPr="009254C5">
        <w:rPr>
          <w:b/>
          <w:bCs/>
          <w:color w:val="000000"/>
          <w:sz w:val="22"/>
          <w:szCs w:val="22"/>
        </w:rPr>
        <w:t>28,</w:t>
      </w:r>
      <w:r w:rsidR="009254C5" w:rsidRPr="009254C5">
        <w:rPr>
          <w:color w:val="000000"/>
          <w:sz w:val="22"/>
          <w:szCs w:val="22"/>
        </w:rPr>
        <w:t xml:space="preserve"> 425201, </w:t>
      </w:r>
      <w:r w:rsidRPr="009254C5">
        <w:rPr>
          <w:color w:val="000000" w:themeColor="text1"/>
          <w:sz w:val="22"/>
          <w:szCs w:val="22"/>
        </w:rPr>
        <w:t xml:space="preserve">2017. </w:t>
      </w:r>
      <w:r w:rsidRPr="009254C5">
        <w:rPr>
          <w:b/>
          <w:bCs/>
          <w:color w:val="000000" w:themeColor="text1"/>
          <w:sz w:val="22"/>
          <w:szCs w:val="22"/>
        </w:rPr>
        <w:t xml:space="preserve">DOI </w:t>
      </w:r>
      <w:r w:rsidR="009254C5">
        <w:rPr>
          <w:sz w:val="22"/>
          <w:szCs w:val="22"/>
          <w:bdr w:val="none" w:sz="0" w:space="0" w:color="auto" w:frame="1"/>
        </w:rPr>
        <w:fldChar w:fldCharType="begin"/>
      </w:r>
      <w:r w:rsidR="009254C5">
        <w:rPr>
          <w:sz w:val="22"/>
          <w:szCs w:val="22"/>
          <w:bdr w:val="none" w:sz="0" w:space="0" w:color="auto" w:frame="1"/>
        </w:rPr>
        <w:instrText xml:space="preserve"> HYPERLINK "https://doi.org/10.1088/1361-6528/aa811d" </w:instrText>
      </w:r>
      <w:r w:rsidR="009254C5">
        <w:rPr>
          <w:sz w:val="22"/>
          <w:szCs w:val="22"/>
          <w:bdr w:val="none" w:sz="0" w:space="0" w:color="auto" w:frame="1"/>
        </w:rPr>
        <w:fldChar w:fldCharType="separate"/>
      </w:r>
      <w:r w:rsidRPr="009254C5">
        <w:rPr>
          <w:rStyle w:val="Hyperlink"/>
          <w:sz w:val="22"/>
          <w:szCs w:val="22"/>
          <w:bdr w:val="none" w:sz="0" w:space="0" w:color="auto" w:frame="1"/>
        </w:rPr>
        <w:t>https://doi.org/10.1088/1361-6528/aa811d</w:t>
      </w:r>
    </w:p>
    <w:p w:rsidR="00A87C11" w:rsidRPr="00A87C11" w:rsidRDefault="009254C5" w:rsidP="00A87C11">
      <w:pPr>
        <w:ind w:left="720"/>
        <w:jc w:val="both"/>
        <w:rPr>
          <w:rStyle w:val="Hyperlink"/>
          <w:color w:val="000000" w:themeColor="text1"/>
          <w:sz w:val="10"/>
          <w:szCs w:val="10"/>
          <w:u w:val="none"/>
        </w:rPr>
      </w:pPr>
      <w:r>
        <w:rPr>
          <w:sz w:val="22"/>
          <w:szCs w:val="22"/>
          <w:bdr w:val="none" w:sz="0" w:space="0" w:color="auto" w:frame="1"/>
        </w:rPr>
        <w:fldChar w:fldCharType="end"/>
      </w:r>
    </w:p>
    <w:p w:rsidR="00B432CB" w:rsidRPr="00B432CB" w:rsidRDefault="00A87C11" w:rsidP="00B11802">
      <w:pPr>
        <w:pStyle w:val="ListParagraph"/>
        <w:numPr>
          <w:ilvl w:val="0"/>
          <w:numId w:val="37"/>
        </w:numPr>
        <w:jc w:val="both"/>
        <w:rPr>
          <w:b/>
          <w:bCs/>
          <w:i/>
          <w:iCs/>
          <w:color w:val="000000"/>
          <w:sz w:val="22"/>
          <w:szCs w:val="22"/>
        </w:rPr>
      </w:pPr>
      <w:r w:rsidRPr="00B70FFB">
        <w:rPr>
          <w:sz w:val="22"/>
          <w:szCs w:val="22"/>
        </w:rPr>
        <w:t xml:space="preserve">Daniel B. </w:t>
      </w:r>
      <w:proofErr w:type="spellStart"/>
      <w:r w:rsidRPr="00B70FFB">
        <w:rPr>
          <w:sz w:val="22"/>
          <w:szCs w:val="22"/>
        </w:rPr>
        <w:t>Gopman</w:t>
      </w:r>
      <w:proofErr w:type="spellEnd"/>
      <w:r w:rsidRPr="00B70FFB">
        <w:rPr>
          <w:sz w:val="22"/>
          <w:szCs w:val="22"/>
        </w:rPr>
        <w:t xml:space="preserve">, </w:t>
      </w:r>
      <w:r w:rsidRPr="00B70FFB">
        <w:rPr>
          <w:sz w:val="22"/>
          <w:szCs w:val="22"/>
          <w:u w:val="single"/>
        </w:rPr>
        <w:t>Vimal Sampath</w:t>
      </w:r>
      <w:r w:rsidRPr="00B70FFB">
        <w:rPr>
          <w:sz w:val="22"/>
          <w:szCs w:val="22"/>
        </w:rPr>
        <w:t xml:space="preserve"> , </w:t>
      </w:r>
      <w:proofErr w:type="spellStart"/>
      <w:r w:rsidRPr="00B70FFB">
        <w:rPr>
          <w:sz w:val="22"/>
          <w:szCs w:val="22"/>
        </w:rPr>
        <w:t>Hasnain</w:t>
      </w:r>
      <w:proofErr w:type="spellEnd"/>
      <w:r w:rsidRPr="00B70FFB">
        <w:rPr>
          <w:sz w:val="22"/>
          <w:szCs w:val="22"/>
        </w:rPr>
        <w:t xml:space="preserve"> Ahmad, Supriyo Bandyopadhyay, and </w:t>
      </w:r>
      <w:r w:rsidRPr="00B70FFB">
        <w:rPr>
          <w:b/>
          <w:sz w:val="22"/>
          <w:szCs w:val="22"/>
        </w:rPr>
        <w:t>Jayasimha Atulasimha</w:t>
      </w:r>
      <w:r w:rsidRPr="00B70FFB">
        <w:rPr>
          <w:sz w:val="22"/>
          <w:szCs w:val="22"/>
        </w:rPr>
        <w:t xml:space="preserve">*, “Static and dynamic magnetic properties of sputtered Fe-Ga thin films” IEEE Transactions on Magnetics, </w:t>
      </w:r>
      <w:r w:rsidR="00B432CB" w:rsidRPr="00B432CB">
        <w:rPr>
          <w:b/>
          <w:sz w:val="22"/>
          <w:szCs w:val="22"/>
        </w:rPr>
        <w:t>53</w:t>
      </w:r>
      <w:r w:rsidR="00B432CB">
        <w:rPr>
          <w:sz w:val="22"/>
          <w:szCs w:val="22"/>
        </w:rPr>
        <w:t xml:space="preserve"> (11), </w:t>
      </w:r>
      <w:r w:rsidRPr="00B70FFB">
        <w:rPr>
          <w:sz w:val="22"/>
          <w:szCs w:val="22"/>
        </w:rPr>
        <w:t xml:space="preserve">2017.  </w:t>
      </w:r>
    </w:p>
    <w:p w:rsidR="00A87C11" w:rsidRPr="00B432CB" w:rsidRDefault="00B432CB" w:rsidP="00B432CB">
      <w:pPr>
        <w:jc w:val="both"/>
        <w:rPr>
          <w:b/>
          <w:bCs/>
          <w:i/>
          <w:iCs/>
          <w:color w:val="000000"/>
          <w:sz w:val="22"/>
          <w:szCs w:val="22"/>
        </w:rPr>
      </w:pPr>
      <w:r>
        <w:tab/>
      </w:r>
      <w:hyperlink r:id="rId44" w:history="1">
        <w:r w:rsidR="00A87C11" w:rsidRPr="00B432CB">
          <w:rPr>
            <w:rStyle w:val="Hyperlink"/>
            <w:sz w:val="22"/>
            <w:szCs w:val="22"/>
          </w:rPr>
          <w:t>http://ieeexplore.ieee.org/stamp/stamp.jsp?tp=&amp;arnumber=7918636</w:t>
        </w:r>
      </w:hyperlink>
      <w:r w:rsidR="00A87C11" w:rsidRPr="00B432CB">
        <w:rPr>
          <w:sz w:val="22"/>
          <w:szCs w:val="22"/>
        </w:rPr>
        <w:t xml:space="preserve"> </w:t>
      </w:r>
    </w:p>
    <w:p w:rsidR="00A87C11" w:rsidRPr="00A87C11" w:rsidRDefault="00A87C11" w:rsidP="00A87C11">
      <w:pPr>
        <w:pStyle w:val="ListParagraph"/>
        <w:rPr>
          <w:sz w:val="10"/>
          <w:szCs w:val="10"/>
        </w:rPr>
      </w:pPr>
    </w:p>
    <w:p w:rsidR="00A87C11" w:rsidRPr="00A87C11" w:rsidRDefault="00A87C11" w:rsidP="00B11802">
      <w:pPr>
        <w:pStyle w:val="ListParagraph"/>
        <w:numPr>
          <w:ilvl w:val="0"/>
          <w:numId w:val="37"/>
        </w:numPr>
        <w:jc w:val="both"/>
        <w:rPr>
          <w:b/>
          <w:bCs/>
          <w:i/>
          <w:iCs/>
          <w:color w:val="000000"/>
          <w:sz w:val="22"/>
          <w:szCs w:val="22"/>
        </w:rPr>
      </w:pPr>
      <w:proofErr w:type="spellStart"/>
      <w:r w:rsidRPr="00B70FFB">
        <w:rPr>
          <w:sz w:val="22"/>
          <w:szCs w:val="22"/>
        </w:rPr>
        <w:t>Ayan</w:t>
      </w:r>
      <w:proofErr w:type="spellEnd"/>
      <w:r w:rsidRPr="00B70FFB">
        <w:rPr>
          <w:sz w:val="22"/>
          <w:szCs w:val="22"/>
        </w:rPr>
        <w:t xml:space="preserve"> Biswas, </w:t>
      </w:r>
      <w:proofErr w:type="spellStart"/>
      <w:r w:rsidRPr="00B70FFB">
        <w:rPr>
          <w:sz w:val="22"/>
          <w:szCs w:val="22"/>
        </w:rPr>
        <w:t>Hasnain</w:t>
      </w:r>
      <w:proofErr w:type="spellEnd"/>
      <w:r w:rsidRPr="00B70FFB">
        <w:rPr>
          <w:sz w:val="22"/>
          <w:szCs w:val="22"/>
        </w:rPr>
        <w:t xml:space="preserve"> Ahmad, </w:t>
      </w:r>
      <w:r w:rsidRPr="00B70FFB">
        <w:rPr>
          <w:b/>
          <w:sz w:val="22"/>
          <w:szCs w:val="22"/>
        </w:rPr>
        <w:t>Jayasimha Atulasimha</w:t>
      </w:r>
      <w:r w:rsidRPr="00B70FFB">
        <w:rPr>
          <w:sz w:val="22"/>
          <w:szCs w:val="22"/>
        </w:rPr>
        <w:t>, Supriyo Bandyopadhyay*</w:t>
      </w:r>
      <w:proofErr w:type="gramStart"/>
      <w:r w:rsidRPr="00B70FFB">
        <w:rPr>
          <w:sz w:val="22"/>
          <w:szCs w:val="22"/>
        </w:rPr>
        <w:t xml:space="preserve">, </w:t>
      </w:r>
      <w:r>
        <w:rPr>
          <w:sz w:val="22"/>
          <w:szCs w:val="22"/>
        </w:rPr>
        <w:t xml:space="preserve"> </w:t>
      </w:r>
      <w:r w:rsidRPr="00A87C11">
        <w:rPr>
          <w:sz w:val="22"/>
          <w:szCs w:val="22"/>
        </w:rPr>
        <w:t>“</w:t>
      </w:r>
      <w:proofErr w:type="gramEnd"/>
      <w:r w:rsidRPr="00A87C11">
        <w:rPr>
          <w:sz w:val="22"/>
          <w:szCs w:val="22"/>
        </w:rPr>
        <w:t xml:space="preserve">Experimental demonstration of complete 180º reversal of magnetization in isolated Co nanomagnets on a PMN-PT substrate with voltage generated strain”, Nano Letters, </w:t>
      </w:r>
      <w:r w:rsidRPr="00A87C11">
        <w:rPr>
          <w:rStyle w:val="citationvolume0"/>
          <w:i/>
          <w:iCs/>
          <w:color w:val="000000"/>
          <w:sz w:val="22"/>
          <w:szCs w:val="22"/>
          <w:shd w:val="clear" w:color="auto" w:fill="FFFFFF"/>
        </w:rPr>
        <w:t>17</w:t>
      </w:r>
      <w:r w:rsidRPr="00A87C11">
        <w:rPr>
          <w:color w:val="000000"/>
          <w:sz w:val="22"/>
          <w:szCs w:val="22"/>
          <w:shd w:val="clear" w:color="auto" w:fill="FFFFFF"/>
        </w:rPr>
        <w:t xml:space="preserve"> (6), 3478–3484, </w:t>
      </w:r>
      <w:r w:rsidRPr="00A87C11">
        <w:rPr>
          <w:rStyle w:val="citationyear"/>
          <w:bCs/>
          <w:color w:val="000000"/>
          <w:sz w:val="22"/>
          <w:szCs w:val="22"/>
          <w:shd w:val="clear" w:color="auto" w:fill="FFFFFF"/>
        </w:rPr>
        <w:t>2017</w:t>
      </w:r>
      <w:r w:rsidRPr="00A87C11">
        <w:rPr>
          <w:color w:val="000000"/>
          <w:sz w:val="22"/>
          <w:szCs w:val="22"/>
          <w:shd w:val="clear" w:color="auto" w:fill="FFFFFF"/>
        </w:rPr>
        <w:t xml:space="preserve">. </w:t>
      </w:r>
      <w:r w:rsidRPr="00A87C11">
        <w:rPr>
          <w:sz w:val="22"/>
          <w:szCs w:val="22"/>
        </w:rPr>
        <w:t xml:space="preserve"> </w:t>
      </w:r>
      <w:hyperlink r:id="rId45" w:history="1">
        <w:r w:rsidRPr="00A87C11">
          <w:rPr>
            <w:rStyle w:val="Hyperlink"/>
            <w:b/>
            <w:bCs/>
            <w:i/>
            <w:iCs/>
            <w:sz w:val="22"/>
            <w:szCs w:val="22"/>
          </w:rPr>
          <w:t>http://pubs.acs.org/doi/pdf/10.1021/acs.nanolett.7b00439</w:t>
        </w:r>
      </w:hyperlink>
    </w:p>
    <w:p w:rsidR="004A6214" w:rsidRPr="00A87C11" w:rsidRDefault="004A6214" w:rsidP="00A87C11">
      <w:pPr>
        <w:ind w:left="720"/>
        <w:jc w:val="both"/>
        <w:rPr>
          <w:color w:val="000000" w:themeColor="text1"/>
          <w:sz w:val="22"/>
          <w:szCs w:val="22"/>
        </w:rPr>
      </w:pPr>
    </w:p>
    <w:p w:rsidR="003B0070" w:rsidRPr="00B32DE7" w:rsidRDefault="003B0070" w:rsidP="00B11802">
      <w:pPr>
        <w:numPr>
          <w:ilvl w:val="0"/>
          <w:numId w:val="37"/>
        </w:numPr>
        <w:jc w:val="both"/>
        <w:rPr>
          <w:rStyle w:val="Hyperlink"/>
          <w:color w:val="000000" w:themeColor="text1"/>
          <w:sz w:val="22"/>
          <w:szCs w:val="22"/>
          <w:u w:val="none"/>
        </w:rPr>
      </w:pPr>
      <w:r w:rsidRPr="00B32DE7">
        <w:rPr>
          <w:color w:val="000000" w:themeColor="text1"/>
          <w:sz w:val="22"/>
          <w:szCs w:val="22"/>
          <w:u w:val="single"/>
        </w:rPr>
        <w:t xml:space="preserve">Sanjay </w:t>
      </w:r>
      <w:proofErr w:type="spellStart"/>
      <w:r w:rsidRPr="00B32DE7">
        <w:rPr>
          <w:color w:val="000000" w:themeColor="text1"/>
          <w:sz w:val="22"/>
          <w:szCs w:val="22"/>
          <w:u w:val="single"/>
        </w:rPr>
        <w:t>Sah</w:t>
      </w:r>
      <w:proofErr w:type="spellEnd"/>
      <w:r w:rsidRPr="00B32DE7">
        <w:rPr>
          <w:color w:val="000000" w:themeColor="text1"/>
          <w:sz w:val="22"/>
          <w:szCs w:val="22"/>
        </w:rPr>
        <w:t xml:space="preserve"> and </w:t>
      </w:r>
      <w:r w:rsidRPr="00B32DE7">
        <w:rPr>
          <w:b/>
          <w:color w:val="000000" w:themeColor="text1"/>
          <w:sz w:val="22"/>
          <w:szCs w:val="22"/>
        </w:rPr>
        <w:t>Jayasimha Atulasimha*</w:t>
      </w:r>
      <w:r w:rsidRPr="00B32DE7">
        <w:rPr>
          <w:color w:val="000000" w:themeColor="text1"/>
          <w:sz w:val="22"/>
          <w:szCs w:val="22"/>
        </w:rPr>
        <w:t xml:space="preserve">, “Energy based model for temperature dependent behavior of ferromagnetic materials”, Journal of Magnetism and Magnetic Materials, 426, 654, 2017. </w:t>
      </w:r>
      <w:hyperlink r:id="rId46" w:history="1">
        <w:r w:rsidRPr="00B32DE7">
          <w:rPr>
            <w:rStyle w:val="Hyperlink"/>
            <w:color w:val="000000" w:themeColor="text1"/>
            <w:sz w:val="22"/>
            <w:szCs w:val="22"/>
          </w:rPr>
          <w:t>http://www.sciencedirect.com/science/article/pii/S0304885316328219</w:t>
        </w:r>
      </w:hyperlink>
    </w:p>
    <w:p w:rsidR="0016089E" w:rsidRPr="00B32DE7" w:rsidRDefault="0016089E" w:rsidP="0082545E">
      <w:pPr>
        <w:jc w:val="both"/>
        <w:rPr>
          <w:rStyle w:val="Hyperlink"/>
          <w:color w:val="000000" w:themeColor="text1"/>
          <w:sz w:val="22"/>
          <w:szCs w:val="22"/>
          <w:u w:val="none"/>
        </w:rPr>
      </w:pPr>
    </w:p>
    <w:p w:rsidR="0016089E" w:rsidRPr="00B32DE7" w:rsidRDefault="0016089E" w:rsidP="00B11802">
      <w:pPr>
        <w:pStyle w:val="ListParagraph"/>
        <w:numPr>
          <w:ilvl w:val="0"/>
          <w:numId w:val="37"/>
        </w:numPr>
        <w:jc w:val="both"/>
        <w:rPr>
          <w:color w:val="000000" w:themeColor="text1"/>
          <w:sz w:val="22"/>
          <w:szCs w:val="22"/>
        </w:rPr>
      </w:pPr>
      <w:r w:rsidRPr="00B32DE7">
        <w:rPr>
          <w:color w:val="000000" w:themeColor="text1"/>
          <w:sz w:val="22"/>
          <w:szCs w:val="22"/>
          <w:u w:val="single"/>
        </w:rPr>
        <w:t>Dhritiman Bhattacharya, Md Mamun Al-Rashid, Noel D'Souza</w:t>
      </w:r>
      <w:r w:rsidRPr="00B32DE7">
        <w:rPr>
          <w:color w:val="000000" w:themeColor="text1"/>
          <w:sz w:val="22"/>
          <w:szCs w:val="22"/>
        </w:rPr>
        <w:t xml:space="preserve">, Supriyo Bandyopadhyay, </w:t>
      </w:r>
      <w:r w:rsidRPr="00B32DE7">
        <w:rPr>
          <w:b/>
          <w:color w:val="000000" w:themeColor="text1"/>
          <w:sz w:val="22"/>
          <w:szCs w:val="22"/>
        </w:rPr>
        <w:t>Jayasimha Atulasimha</w:t>
      </w:r>
      <w:r w:rsidRPr="00B32DE7">
        <w:rPr>
          <w:color w:val="000000" w:themeColor="text1"/>
          <w:sz w:val="22"/>
          <w:szCs w:val="22"/>
        </w:rPr>
        <w:t xml:space="preserve">*, “Incoherent magnetization dynamics in strain mediated switching of magnetostrictive nanomagnets”, </w:t>
      </w:r>
      <w:r w:rsidRPr="00B432CB">
        <w:rPr>
          <w:rStyle w:val="Emphasis"/>
          <w:i w:val="0"/>
          <w:color w:val="000000" w:themeColor="text1"/>
          <w:sz w:val="22"/>
          <w:szCs w:val="22"/>
          <w:bdr w:val="none" w:sz="0" w:space="0" w:color="auto" w:frame="1"/>
        </w:rPr>
        <w:t>Nanotechnology</w:t>
      </w:r>
      <w:r w:rsidRPr="00B32DE7">
        <w:rPr>
          <w:rStyle w:val="apple-converted-space"/>
          <w:color w:val="000000" w:themeColor="text1"/>
          <w:sz w:val="22"/>
          <w:szCs w:val="22"/>
        </w:rPr>
        <w:t> </w:t>
      </w:r>
      <w:r w:rsidRPr="00B32DE7">
        <w:rPr>
          <w:b/>
          <w:bCs/>
          <w:color w:val="000000" w:themeColor="text1"/>
          <w:sz w:val="22"/>
          <w:szCs w:val="22"/>
          <w:bdr w:val="none" w:sz="0" w:space="0" w:color="auto" w:frame="1"/>
        </w:rPr>
        <w:t>28</w:t>
      </w:r>
      <w:r w:rsidRPr="00B32DE7">
        <w:rPr>
          <w:rStyle w:val="apple-converted-space"/>
          <w:color w:val="000000" w:themeColor="text1"/>
          <w:sz w:val="22"/>
          <w:szCs w:val="22"/>
        </w:rPr>
        <w:t> </w:t>
      </w:r>
      <w:r w:rsidRPr="00B32DE7">
        <w:rPr>
          <w:color w:val="000000" w:themeColor="text1"/>
          <w:sz w:val="22"/>
          <w:szCs w:val="22"/>
        </w:rPr>
        <w:t xml:space="preserve">015202, 2017. </w:t>
      </w:r>
    </w:p>
    <w:p w:rsidR="0016089E" w:rsidRPr="00B32DE7" w:rsidRDefault="0016089E" w:rsidP="0082545E">
      <w:pPr>
        <w:jc w:val="both"/>
        <w:rPr>
          <w:rStyle w:val="Hyperlink"/>
          <w:color w:val="000000" w:themeColor="text1"/>
          <w:sz w:val="22"/>
          <w:szCs w:val="22"/>
          <w:u w:val="none"/>
        </w:rPr>
      </w:pPr>
      <w:r w:rsidRPr="00B32DE7">
        <w:rPr>
          <w:color w:val="000000" w:themeColor="text1"/>
          <w:sz w:val="22"/>
          <w:szCs w:val="22"/>
        </w:rPr>
        <w:tab/>
      </w:r>
      <w:hyperlink r:id="rId47" w:history="1">
        <w:r w:rsidRPr="00B32DE7">
          <w:rPr>
            <w:rStyle w:val="Hyperlink"/>
            <w:color w:val="000000" w:themeColor="text1"/>
            <w:sz w:val="22"/>
            <w:szCs w:val="22"/>
          </w:rPr>
          <w:t>http://iopscience.iop.org/article/10.1088/0957-4484/28/1/015202/pdf</w:t>
        </w:r>
      </w:hyperlink>
    </w:p>
    <w:p w:rsidR="00573A6B" w:rsidRPr="00B32DE7" w:rsidRDefault="00573A6B" w:rsidP="0082545E">
      <w:pPr>
        <w:ind w:left="720"/>
        <w:jc w:val="both"/>
        <w:rPr>
          <w:rStyle w:val="Hyperlink"/>
          <w:color w:val="000000" w:themeColor="text1"/>
          <w:sz w:val="22"/>
          <w:szCs w:val="22"/>
          <w:u w:val="none"/>
        </w:rPr>
      </w:pPr>
    </w:p>
    <w:p w:rsidR="00B4052F" w:rsidRPr="00B32DE7" w:rsidRDefault="00573A6B" w:rsidP="00B11802">
      <w:pPr>
        <w:pStyle w:val="NoSpacing"/>
        <w:numPr>
          <w:ilvl w:val="0"/>
          <w:numId w:val="37"/>
        </w:numPr>
        <w:jc w:val="both"/>
        <w:rPr>
          <w:rFonts w:ascii="Times New Roman" w:hAnsi="Times New Roman" w:cs="Times New Roman"/>
          <w:b/>
          <w:bCs/>
          <w:i/>
          <w:iCs/>
          <w:color w:val="000000" w:themeColor="text1"/>
        </w:rPr>
      </w:pPr>
      <w:proofErr w:type="spellStart"/>
      <w:r w:rsidRPr="00B32DE7">
        <w:rPr>
          <w:rFonts w:ascii="Times New Roman" w:hAnsi="Times New Roman" w:cs="Times New Roman"/>
          <w:color w:val="000000" w:themeColor="text1"/>
          <w:u w:val="single"/>
        </w:rPr>
        <w:t>Pallabi</w:t>
      </w:r>
      <w:proofErr w:type="spellEnd"/>
      <w:r w:rsidRPr="00B32DE7">
        <w:rPr>
          <w:rFonts w:ascii="Times New Roman" w:hAnsi="Times New Roman" w:cs="Times New Roman"/>
          <w:color w:val="000000" w:themeColor="text1"/>
          <w:u w:val="single"/>
        </w:rPr>
        <w:t xml:space="preserve"> </w:t>
      </w:r>
      <w:proofErr w:type="spellStart"/>
      <w:r w:rsidRPr="00B32DE7">
        <w:rPr>
          <w:rFonts w:ascii="Times New Roman" w:hAnsi="Times New Roman" w:cs="Times New Roman"/>
          <w:color w:val="000000" w:themeColor="text1"/>
          <w:u w:val="single"/>
        </w:rPr>
        <w:t>Sutradhar</w:t>
      </w:r>
      <w:proofErr w:type="spellEnd"/>
      <w:r w:rsidRPr="00B32DE7">
        <w:rPr>
          <w:rFonts w:ascii="Times New Roman" w:hAnsi="Times New Roman" w:cs="Times New Roman"/>
          <w:color w:val="000000" w:themeColor="text1"/>
        </w:rPr>
        <w:t xml:space="preserve">, </w:t>
      </w:r>
      <w:proofErr w:type="spellStart"/>
      <w:r w:rsidRPr="00B32DE7">
        <w:rPr>
          <w:rFonts w:ascii="Times New Roman" w:hAnsi="Times New Roman" w:cs="Times New Roman"/>
          <w:color w:val="000000" w:themeColor="text1"/>
        </w:rPr>
        <w:t>Vikas</w:t>
      </w:r>
      <w:proofErr w:type="spellEnd"/>
      <w:r w:rsidRPr="00B32DE7">
        <w:rPr>
          <w:rFonts w:ascii="Times New Roman" w:hAnsi="Times New Roman" w:cs="Times New Roman"/>
          <w:color w:val="000000" w:themeColor="text1"/>
        </w:rPr>
        <w:t xml:space="preserve"> Chauhan, Shiv N. Khanna, and </w:t>
      </w:r>
      <w:r w:rsidRPr="00B32DE7">
        <w:rPr>
          <w:rFonts w:ascii="Times New Roman" w:hAnsi="Times New Roman" w:cs="Times New Roman"/>
          <w:b/>
          <w:color w:val="000000" w:themeColor="text1"/>
        </w:rPr>
        <w:t>Jayasimha Atulasimha</w:t>
      </w:r>
      <w:r w:rsidR="009713C4" w:rsidRPr="00B32DE7">
        <w:rPr>
          <w:rFonts w:ascii="Times New Roman" w:hAnsi="Times New Roman" w:cs="Times New Roman"/>
          <w:color w:val="000000" w:themeColor="text1"/>
        </w:rPr>
        <w:t>*</w:t>
      </w:r>
      <w:r w:rsidRPr="00B32DE7">
        <w:rPr>
          <w:rFonts w:ascii="Times New Roman" w:hAnsi="Times New Roman" w:cs="Times New Roman"/>
          <w:b/>
          <w:color w:val="000000" w:themeColor="text1"/>
        </w:rPr>
        <w:t xml:space="preserve">, </w:t>
      </w:r>
      <w:r w:rsidRPr="00B32DE7">
        <w:rPr>
          <w:rFonts w:ascii="Times New Roman" w:hAnsi="Times New Roman" w:cs="Times New Roman"/>
          <w:color w:val="000000" w:themeColor="text1"/>
        </w:rPr>
        <w:t xml:space="preserve">“Magnetic Behavior of </w:t>
      </w:r>
      <w:proofErr w:type="spellStart"/>
      <w:r w:rsidRPr="00B32DE7">
        <w:rPr>
          <w:rFonts w:ascii="Times New Roman" w:hAnsi="Times New Roman" w:cs="Times New Roman"/>
          <w:color w:val="000000" w:themeColor="text1"/>
        </w:rPr>
        <w:t>Superatom</w:t>
      </w:r>
      <w:proofErr w:type="spellEnd"/>
      <w:r w:rsidRPr="00B32DE7">
        <w:rPr>
          <w:rFonts w:ascii="Times New Roman" w:hAnsi="Times New Roman" w:cs="Times New Roman"/>
          <w:color w:val="000000" w:themeColor="text1"/>
        </w:rPr>
        <w:t xml:space="preserve">-Fullerene Assemblies” </w:t>
      </w:r>
      <w:r w:rsidRPr="00B32DE7">
        <w:rPr>
          <w:rFonts w:ascii="Times New Roman" w:hAnsi="Times New Roman" w:cs="Times New Roman"/>
          <w:bCs/>
          <w:i/>
          <w:iCs/>
          <w:color w:val="000000" w:themeColor="text1"/>
        </w:rPr>
        <w:t>Phys. Chem. Chem. Phys.</w:t>
      </w:r>
      <w:r w:rsidR="00B4052F" w:rsidRPr="00B32DE7">
        <w:rPr>
          <w:rStyle w:val="listitem-data"/>
          <w:rFonts w:ascii="Times New Roman" w:hAnsi="Times New Roman" w:cs="Times New Roman"/>
          <w:color w:val="000000" w:themeColor="text1"/>
        </w:rPr>
        <w:t>,</w:t>
      </w:r>
      <w:r w:rsidR="00B4052F" w:rsidRPr="00B32DE7">
        <w:rPr>
          <w:rStyle w:val="Strong"/>
          <w:rFonts w:ascii="Times New Roman" w:hAnsi="Times New Roman" w:cs="Times New Roman"/>
          <w:color w:val="000000" w:themeColor="text1"/>
        </w:rPr>
        <w:t>19</w:t>
      </w:r>
      <w:r w:rsidR="00B4052F" w:rsidRPr="00B32DE7">
        <w:rPr>
          <w:rStyle w:val="listitem-data"/>
          <w:rFonts w:ascii="Times New Roman" w:hAnsi="Times New Roman" w:cs="Times New Roman"/>
          <w:color w:val="000000" w:themeColor="text1"/>
        </w:rPr>
        <w:t>, 996-1002, 2017</w:t>
      </w:r>
    </w:p>
    <w:p w:rsidR="00B4052F" w:rsidRPr="00B32DE7" w:rsidRDefault="002B0741" w:rsidP="0082545E">
      <w:pPr>
        <w:pStyle w:val="NoSpacing"/>
        <w:ind w:left="720"/>
        <w:jc w:val="both"/>
        <w:rPr>
          <w:rFonts w:ascii="Times New Roman" w:hAnsi="Times New Roman" w:cs="Times New Roman"/>
          <w:b/>
          <w:color w:val="000000" w:themeColor="text1"/>
        </w:rPr>
      </w:pPr>
      <w:hyperlink r:id="rId48" w:history="1">
        <w:r w:rsidR="00B4052F" w:rsidRPr="00B32DE7">
          <w:rPr>
            <w:rStyle w:val="Hyperlink"/>
            <w:rFonts w:ascii="Times New Roman" w:hAnsi="Times New Roman" w:cs="Times New Roman"/>
            <w:b/>
            <w:color w:val="000000" w:themeColor="text1"/>
          </w:rPr>
          <w:t>http://pubs.rsc.org/-/content/articlepdf/1970/cp/c6cp05196k</w:t>
        </w:r>
      </w:hyperlink>
    </w:p>
    <w:p w:rsidR="00B4052F" w:rsidRDefault="00573A6B" w:rsidP="004A6214">
      <w:pPr>
        <w:pStyle w:val="NoSpacing"/>
        <w:ind w:left="720"/>
        <w:jc w:val="both"/>
        <w:rPr>
          <w:rFonts w:ascii="Times New Roman" w:hAnsi="Times New Roman" w:cs="Times New Roman"/>
          <w:b/>
          <w:bCs/>
          <w:i/>
          <w:iCs/>
          <w:color w:val="000000" w:themeColor="text1"/>
        </w:rPr>
      </w:pPr>
      <w:r w:rsidRPr="00B32DE7">
        <w:rPr>
          <w:rFonts w:ascii="Times New Roman" w:hAnsi="Times New Roman" w:cs="Times New Roman"/>
          <w:b/>
          <w:color w:val="000000" w:themeColor="text1"/>
        </w:rPr>
        <w:t xml:space="preserve">HIGHLIGHT ON THE BACK COVER OF </w:t>
      </w:r>
      <w:r w:rsidRPr="00B32DE7">
        <w:rPr>
          <w:rFonts w:ascii="Times New Roman" w:hAnsi="Times New Roman" w:cs="Times New Roman"/>
          <w:b/>
          <w:bCs/>
          <w:i/>
          <w:iCs/>
          <w:color w:val="000000" w:themeColor="text1"/>
        </w:rPr>
        <w:t>Phys. Chem. Chem. Phys</w:t>
      </w:r>
    </w:p>
    <w:p w:rsidR="004A6942" w:rsidRPr="00B32DE7" w:rsidRDefault="004A6942" w:rsidP="004A6214">
      <w:pPr>
        <w:pStyle w:val="NoSpacing"/>
        <w:ind w:left="720"/>
        <w:jc w:val="both"/>
        <w:rPr>
          <w:rFonts w:ascii="Times New Roman" w:hAnsi="Times New Roman" w:cs="Times New Roman"/>
          <w:b/>
          <w:bCs/>
          <w:i/>
          <w:iCs/>
          <w:color w:val="000000" w:themeColor="text1"/>
        </w:rPr>
      </w:pPr>
    </w:p>
    <w:p w:rsidR="0082545E" w:rsidRPr="00B70FFB" w:rsidRDefault="0082545E" w:rsidP="00B11802">
      <w:pPr>
        <w:pStyle w:val="ListParagraph"/>
        <w:numPr>
          <w:ilvl w:val="0"/>
          <w:numId w:val="37"/>
        </w:numPr>
        <w:jc w:val="both"/>
        <w:rPr>
          <w:b/>
          <w:bCs/>
          <w:i/>
          <w:iCs/>
          <w:color w:val="000000"/>
          <w:sz w:val="22"/>
          <w:szCs w:val="22"/>
        </w:rPr>
      </w:pPr>
      <w:proofErr w:type="spellStart"/>
      <w:r w:rsidRPr="00B70FFB">
        <w:rPr>
          <w:sz w:val="22"/>
          <w:szCs w:val="22"/>
        </w:rPr>
        <w:t>Md</w:t>
      </w:r>
      <w:proofErr w:type="spellEnd"/>
      <w:r w:rsidRPr="00B70FFB">
        <w:rPr>
          <w:sz w:val="22"/>
          <w:szCs w:val="22"/>
        </w:rPr>
        <w:t xml:space="preserve"> </w:t>
      </w:r>
      <w:proofErr w:type="spellStart"/>
      <w:r w:rsidRPr="00B70FFB">
        <w:rPr>
          <w:sz w:val="22"/>
          <w:szCs w:val="22"/>
        </w:rPr>
        <w:t>Ahsanul</w:t>
      </w:r>
      <w:proofErr w:type="spellEnd"/>
      <w:r w:rsidRPr="00B70FFB">
        <w:rPr>
          <w:sz w:val="22"/>
          <w:szCs w:val="22"/>
        </w:rPr>
        <w:t xml:space="preserve"> </w:t>
      </w:r>
      <w:proofErr w:type="spellStart"/>
      <w:r w:rsidRPr="00B70FFB">
        <w:rPr>
          <w:sz w:val="22"/>
          <w:szCs w:val="22"/>
        </w:rPr>
        <w:t>Abeed</w:t>
      </w:r>
      <w:proofErr w:type="spellEnd"/>
      <w:r w:rsidRPr="00B70FFB">
        <w:rPr>
          <w:sz w:val="22"/>
          <w:szCs w:val="22"/>
        </w:rPr>
        <w:t xml:space="preserve">, </w:t>
      </w:r>
      <w:proofErr w:type="spellStart"/>
      <w:r w:rsidRPr="00B70FFB">
        <w:rPr>
          <w:sz w:val="22"/>
          <w:szCs w:val="22"/>
        </w:rPr>
        <w:t>Ayan</w:t>
      </w:r>
      <w:proofErr w:type="spellEnd"/>
      <w:r w:rsidRPr="00B70FFB">
        <w:rPr>
          <w:sz w:val="22"/>
          <w:szCs w:val="22"/>
        </w:rPr>
        <w:t xml:space="preserve"> Biswas, </w:t>
      </w:r>
      <w:proofErr w:type="spellStart"/>
      <w:r w:rsidRPr="00B70FFB">
        <w:rPr>
          <w:sz w:val="22"/>
          <w:szCs w:val="22"/>
          <w:u w:val="single"/>
        </w:rPr>
        <w:t>Md</w:t>
      </w:r>
      <w:proofErr w:type="spellEnd"/>
      <w:r w:rsidRPr="00B70FFB">
        <w:rPr>
          <w:sz w:val="22"/>
          <w:szCs w:val="22"/>
        </w:rPr>
        <w:t xml:space="preserve"> </w:t>
      </w:r>
      <w:r w:rsidRPr="00B70FFB">
        <w:rPr>
          <w:sz w:val="22"/>
          <w:szCs w:val="22"/>
          <w:u w:val="single"/>
        </w:rPr>
        <w:t>Mamun Al-Rashid</w:t>
      </w:r>
      <w:r w:rsidRPr="00B70FFB">
        <w:rPr>
          <w:sz w:val="22"/>
          <w:szCs w:val="22"/>
        </w:rPr>
        <w:t xml:space="preserve">, </w:t>
      </w:r>
      <w:r w:rsidRPr="00B70FFB">
        <w:rPr>
          <w:b/>
          <w:sz w:val="22"/>
          <w:szCs w:val="22"/>
        </w:rPr>
        <w:t>Jayasimha Atulasimha</w:t>
      </w:r>
      <w:r w:rsidRPr="00B70FFB">
        <w:rPr>
          <w:sz w:val="22"/>
          <w:szCs w:val="22"/>
        </w:rPr>
        <w:t>, and Supriyo Bandyopadhyay*, Image Processing With Dipole-Coupled Nanomagnets: Noise Suppression and Edge Enhancement Detection, IEEE Transactions on Electron Devices, 64, 5, 2017.</w:t>
      </w:r>
    </w:p>
    <w:p w:rsidR="0082545E" w:rsidRPr="00B70FFB" w:rsidRDefault="002B0741" w:rsidP="0082545E">
      <w:pPr>
        <w:pStyle w:val="ListParagraph"/>
        <w:jc w:val="both"/>
        <w:rPr>
          <w:b/>
          <w:bCs/>
          <w:i/>
          <w:iCs/>
          <w:color w:val="000000"/>
          <w:sz w:val="22"/>
          <w:szCs w:val="22"/>
        </w:rPr>
      </w:pPr>
      <w:hyperlink r:id="rId49" w:history="1">
        <w:r w:rsidR="0082545E" w:rsidRPr="00B70FFB">
          <w:rPr>
            <w:rStyle w:val="Hyperlink"/>
            <w:b/>
            <w:bCs/>
            <w:i/>
            <w:iCs/>
            <w:sz w:val="22"/>
            <w:szCs w:val="22"/>
          </w:rPr>
          <w:t>http://ieeexplore.ieee.org/document/7885567/</w:t>
        </w:r>
      </w:hyperlink>
    </w:p>
    <w:p w:rsidR="0082545E" w:rsidRPr="00A87C11" w:rsidRDefault="0082545E" w:rsidP="00A87C11">
      <w:pPr>
        <w:rPr>
          <w:b/>
          <w:bCs/>
          <w:i/>
          <w:iCs/>
          <w:color w:val="000000"/>
          <w:sz w:val="22"/>
          <w:szCs w:val="22"/>
        </w:rPr>
      </w:pPr>
    </w:p>
    <w:p w:rsidR="0082545E" w:rsidRPr="00B70FFB" w:rsidRDefault="002B0741" w:rsidP="00B11802">
      <w:pPr>
        <w:pStyle w:val="ListParagraph"/>
        <w:numPr>
          <w:ilvl w:val="0"/>
          <w:numId w:val="37"/>
        </w:numPr>
        <w:suppressAutoHyphens w:val="0"/>
        <w:rPr>
          <w:color w:val="000000" w:themeColor="text1"/>
          <w:sz w:val="22"/>
          <w:szCs w:val="22"/>
        </w:rPr>
      </w:pPr>
      <w:hyperlink r:id="rId50" w:history="1">
        <w:r w:rsidR="003C52F9" w:rsidRPr="00B70FFB">
          <w:rPr>
            <w:iCs/>
            <w:color w:val="000000" w:themeColor="text1"/>
            <w:sz w:val="22"/>
            <w:szCs w:val="22"/>
            <w:shd w:val="clear" w:color="auto" w:fill="FFFFFF"/>
          </w:rPr>
          <w:t>Supriyo Bandyopadhyay</w:t>
        </w:r>
      </w:hyperlink>
      <w:r w:rsidR="009713C4" w:rsidRPr="00B70FFB">
        <w:rPr>
          <w:color w:val="000000" w:themeColor="text1"/>
          <w:sz w:val="22"/>
          <w:szCs w:val="22"/>
        </w:rPr>
        <w:t>*</w:t>
      </w:r>
      <w:r w:rsidR="003C52F9" w:rsidRPr="00B70FFB">
        <w:rPr>
          <w:color w:val="000000" w:themeColor="text1"/>
          <w:sz w:val="22"/>
          <w:szCs w:val="22"/>
          <w:shd w:val="clear" w:color="auto" w:fill="FFFFFF"/>
        </w:rPr>
        <w:t>, </w:t>
      </w:r>
      <w:hyperlink r:id="rId51" w:history="1">
        <w:r w:rsidR="003C52F9" w:rsidRPr="00B70FFB">
          <w:rPr>
            <w:iCs/>
            <w:color w:val="000000" w:themeColor="text1"/>
            <w:sz w:val="22"/>
            <w:szCs w:val="22"/>
            <w:shd w:val="clear" w:color="auto" w:fill="FFFFFF"/>
          </w:rPr>
          <w:t>Ayan K. Biswas</w:t>
        </w:r>
      </w:hyperlink>
      <w:r w:rsidR="003C52F9" w:rsidRPr="00B70FFB">
        <w:rPr>
          <w:color w:val="000000" w:themeColor="text1"/>
          <w:sz w:val="22"/>
          <w:szCs w:val="22"/>
          <w:shd w:val="clear" w:color="auto" w:fill="FFFFFF"/>
        </w:rPr>
        <w:t>, </w:t>
      </w:r>
      <w:hyperlink r:id="rId52" w:history="1">
        <w:r w:rsidR="003C52F9" w:rsidRPr="00B70FFB">
          <w:rPr>
            <w:b/>
            <w:iCs/>
            <w:color w:val="000000" w:themeColor="text1"/>
            <w:sz w:val="22"/>
            <w:szCs w:val="22"/>
            <w:shd w:val="clear" w:color="auto" w:fill="FFFFFF"/>
          </w:rPr>
          <w:t>Jayasimha Atulasimha</w:t>
        </w:r>
      </w:hyperlink>
      <w:r w:rsidR="003C52F9" w:rsidRPr="00B70FFB">
        <w:rPr>
          <w:color w:val="000000" w:themeColor="text1"/>
          <w:sz w:val="22"/>
          <w:szCs w:val="22"/>
        </w:rPr>
        <w:t xml:space="preserve">, </w:t>
      </w:r>
      <w:r w:rsidR="009713C4" w:rsidRPr="00B70FFB">
        <w:rPr>
          <w:color w:val="000000" w:themeColor="text1"/>
          <w:sz w:val="22"/>
          <w:szCs w:val="22"/>
        </w:rPr>
        <w:t>“</w:t>
      </w:r>
      <w:r w:rsidR="0082545E" w:rsidRPr="00B70FFB">
        <w:rPr>
          <w:bCs/>
          <w:color w:val="000000" w:themeColor="text1"/>
          <w:sz w:val="22"/>
          <w:szCs w:val="22"/>
        </w:rPr>
        <w:t>Energy-efficient hybrid spintronic-</w:t>
      </w:r>
      <w:proofErr w:type="spellStart"/>
      <w:r w:rsidR="0082545E" w:rsidRPr="00B70FFB">
        <w:rPr>
          <w:bCs/>
          <w:color w:val="000000" w:themeColor="text1"/>
          <w:sz w:val="22"/>
          <w:szCs w:val="22"/>
        </w:rPr>
        <w:t>straintronic</w:t>
      </w:r>
      <w:proofErr w:type="spellEnd"/>
      <w:r w:rsidR="0082545E" w:rsidRPr="00B70FFB">
        <w:rPr>
          <w:bCs/>
          <w:color w:val="000000" w:themeColor="text1"/>
          <w:sz w:val="22"/>
          <w:szCs w:val="22"/>
        </w:rPr>
        <w:t xml:space="preserve"> non-volatile reconfigurable equality bit comparator</w:t>
      </w:r>
      <w:r w:rsidR="009713C4" w:rsidRPr="00B70FFB">
        <w:rPr>
          <w:bCs/>
          <w:color w:val="000000" w:themeColor="text1"/>
          <w:sz w:val="22"/>
          <w:szCs w:val="22"/>
        </w:rPr>
        <w:t>”</w:t>
      </w:r>
      <w:r w:rsidR="003C52F9" w:rsidRPr="00B70FFB">
        <w:rPr>
          <w:bCs/>
          <w:color w:val="000000" w:themeColor="text1"/>
          <w:sz w:val="22"/>
          <w:szCs w:val="22"/>
        </w:rPr>
        <w:t>, SPIN,</w:t>
      </w:r>
      <w:r w:rsidR="00BD7778" w:rsidRPr="00B70FFB">
        <w:rPr>
          <w:b/>
          <w:bCs/>
          <w:color w:val="000000"/>
          <w:sz w:val="22"/>
          <w:szCs w:val="22"/>
          <w:shd w:val="clear" w:color="auto" w:fill="FFFFFF"/>
        </w:rPr>
        <w:t xml:space="preserve"> 07</w:t>
      </w:r>
      <w:r w:rsidR="00BD7778" w:rsidRPr="00B70FFB">
        <w:rPr>
          <w:color w:val="000000"/>
          <w:sz w:val="22"/>
          <w:szCs w:val="22"/>
          <w:shd w:val="clear" w:color="auto" w:fill="FFFFFF"/>
        </w:rPr>
        <w:t>, 1750004 (2017)</w:t>
      </w:r>
      <w:r w:rsidR="003C52F9" w:rsidRPr="00B70FFB">
        <w:rPr>
          <w:color w:val="000000" w:themeColor="text1"/>
          <w:sz w:val="22"/>
          <w:szCs w:val="22"/>
        </w:rPr>
        <w:t xml:space="preserve">. </w:t>
      </w:r>
      <w:hyperlink r:id="rId53" w:history="1">
        <w:r w:rsidR="003C52F9" w:rsidRPr="00B70FFB">
          <w:rPr>
            <w:rStyle w:val="Hyperlink"/>
            <w:color w:val="0066FF"/>
            <w:sz w:val="22"/>
            <w:szCs w:val="22"/>
            <w:shd w:val="clear" w:color="auto" w:fill="FFFFFF"/>
          </w:rPr>
          <w:t>http://dx.doi.org/10.1142/S2010324717500047</w:t>
        </w:r>
      </w:hyperlink>
    </w:p>
    <w:p w:rsidR="0082545E" w:rsidRPr="00B70FFB" w:rsidRDefault="0082545E" w:rsidP="003C52F9">
      <w:pPr>
        <w:jc w:val="both"/>
        <w:rPr>
          <w:bCs/>
          <w:iCs/>
          <w:color w:val="000000" w:themeColor="text1"/>
          <w:sz w:val="22"/>
          <w:szCs w:val="22"/>
        </w:rPr>
      </w:pPr>
    </w:p>
    <w:p w:rsidR="003C52F9" w:rsidRPr="00B70FFB" w:rsidRDefault="003C52F9" w:rsidP="00B11802">
      <w:pPr>
        <w:pStyle w:val="ListParagraph"/>
        <w:numPr>
          <w:ilvl w:val="0"/>
          <w:numId w:val="37"/>
        </w:numPr>
        <w:jc w:val="both"/>
        <w:rPr>
          <w:bCs/>
          <w:iCs/>
          <w:color w:val="000000" w:themeColor="text1"/>
          <w:sz w:val="22"/>
          <w:szCs w:val="22"/>
        </w:rPr>
      </w:pPr>
      <w:proofErr w:type="spellStart"/>
      <w:r w:rsidRPr="00B70FFB">
        <w:rPr>
          <w:color w:val="000000" w:themeColor="text1"/>
          <w:sz w:val="22"/>
          <w:szCs w:val="22"/>
        </w:rPr>
        <w:t>Susmita</w:t>
      </w:r>
      <w:proofErr w:type="spellEnd"/>
      <w:r w:rsidRPr="00B70FFB">
        <w:rPr>
          <w:color w:val="000000" w:themeColor="text1"/>
          <w:sz w:val="22"/>
          <w:szCs w:val="22"/>
        </w:rPr>
        <w:t xml:space="preserve"> </w:t>
      </w:r>
      <w:proofErr w:type="spellStart"/>
      <w:r w:rsidRPr="00B70FFB">
        <w:rPr>
          <w:color w:val="000000" w:themeColor="text1"/>
          <w:sz w:val="22"/>
          <w:szCs w:val="22"/>
        </w:rPr>
        <w:t>Dey</w:t>
      </w:r>
      <w:proofErr w:type="spellEnd"/>
      <w:r w:rsidRPr="00B70FFB">
        <w:rPr>
          <w:color w:val="000000" w:themeColor="text1"/>
          <w:sz w:val="22"/>
          <w:szCs w:val="22"/>
        </w:rPr>
        <w:t xml:space="preserve"> </w:t>
      </w:r>
      <w:proofErr w:type="spellStart"/>
      <w:r w:rsidRPr="00B70FFB">
        <w:rPr>
          <w:color w:val="000000" w:themeColor="text1"/>
          <w:sz w:val="22"/>
          <w:szCs w:val="22"/>
        </w:rPr>
        <w:t>Manasi</w:t>
      </w:r>
      <w:proofErr w:type="spellEnd"/>
      <w:r w:rsidRPr="00B70FFB">
        <w:rPr>
          <w:color w:val="000000" w:themeColor="text1"/>
          <w:sz w:val="22"/>
          <w:szCs w:val="22"/>
        </w:rPr>
        <w:t xml:space="preserve">, </w:t>
      </w:r>
      <w:proofErr w:type="spellStart"/>
      <w:r w:rsidRPr="00B70FFB">
        <w:rPr>
          <w:color w:val="000000" w:themeColor="text1"/>
          <w:sz w:val="22"/>
          <w:szCs w:val="22"/>
          <w:u w:val="single"/>
        </w:rPr>
        <w:t>Md</w:t>
      </w:r>
      <w:proofErr w:type="spellEnd"/>
      <w:r w:rsidRPr="00B70FFB">
        <w:rPr>
          <w:color w:val="000000" w:themeColor="text1"/>
          <w:sz w:val="22"/>
          <w:szCs w:val="22"/>
          <w:u w:val="single"/>
        </w:rPr>
        <w:t xml:space="preserve"> Mamun Al-Rashid</w:t>
      </w:r>
      <w:r w:rsidRPr="00B70FFB">
        <w:rPr>
          <w:color w:val="000000" w:themeColor="text1"/>
          <w:sz w:val="22"/>
          <w:szCs w:val="22"/>
        </w:rPr>
        <w:t xml:space="preserve">, </w:t>
      </w:r>
      <w:hyperlink r:id="rId54" w:history="1">
        <w:r w:rsidRPr="00B70FFB">
          <w:rPr>
            <w:b/>
            <w:iCs/>
            <w:color w:val="000000" w:themeColor="text1"/>
            <w:sz w:val="22"/>
            <w:szCs w:val="22"/>
            <w:shd w:val="clear" w:color="auto" w:fill="FFFFFF"/>
          </w:rPr>
          <w:t>Jayasimha Atulasimha</w:t>
        </w:r>
      </w:hyperlink>
      <w:r w:rsidRPr="00B70FFB">
        <w:rPr>
          <w:color w:val="000000" w:themeColor="text1"/>
          <w:sz w:val="22"/>
          <w:szCs w:val="22"/>
        </w:rPr>
        <w:t xml:space="preserve">, </w:t>
      </w:r>
      <w:hyperlink r:id="rId55" w:history="1">
        <w:r w:rsidRPr="00B70FFB">
          <w:rPr>
            <w:iCs/>
            <w:color w:val="000000" w:themeColor="text1"/>
            <w:sz w:val="22"/>
            <w:szCs w:val="22"/>
            <w:shd w:val="clear" w:color="auto" w:fill="FFFFFF"/>
          </w:rPr>
          <w:t>Supriyo Bandyopadhyay</w:t>
        </w:r>
      </w:hyperlink>
      <w:r w:rsidRPr="00B70FFB">
        <w:rPr>
          <w:color w:val="000000" w:themeColor="text1"/>
          <w:sz w:val="22"/>
          <w:szCs w:val="22"/>
          <w:shd w:val="clear" w:color="auto" w:fill="FFFFFF"/>
        </w:rPr>
        <w:t>,</w:t>
      </w:r>
      <w:r w:rsidRPr="00B70FFB">
        <w:rPr>
          <w:color w:val="000000" w:themeColor="text1"/>
          <w:sz w:val="22"/>
          <w:szCs w:val="22"/>
        </w:rPr>
        <w:t xml:space="preserve"> Amit </w:t>
      </w:r>
      <w:proofErr w:type="spellStart"/>
      <w:r w:rsidRPr="00B70FFB">
        <w:rPr>
          <w:color w:val="000000" w:themeColor="text1"/>
          <w:sz w:val="22"/>
          <w:szCs w:val="22"/>
        </w:rPr>
        <w:t>Ranjan</w:t>
      </w:r>
      <w:proofErr w:type="spellEnd"/>
      <w:r w:rsidRPr="00B70FFB">
        <w:rPr>
          <w:color w:val="000000" w:themeColor="text1"/>
          <w:sz w:val="22"/>
          <w:szCs w:val="22"/>
        </w:rPr>
        <w:t xml:space="preserve"> Trivedi</w:t>
      </w:r>
      <w:r w:rsidR="009713C4" w:rsidRPr="00B70FFB">
        <w:rPr>
          <w:color w:val="000000" w:themeColor="text1"/>
          <w:sz w:val="22"/>
          <w:szCs w:val="22"/>
        </w:rPr>
        <w:t>*</w:t>
      </w:r>
      <w:r w:rsidRPr="00B70FFB">
        <w:rPr>
          <w:color w:val="000000" w:themeColor="text1"/>
          <w:sz w:val="22"/>
          <w:szCs w:val="22"/>
        </w:rPr>
        <w:t>, “</w:t>
      </w:r>
      <w:r w:rsidRPr="00B70FFB">
        <w:rPr>
          <w:bCs/>
          <w:iCs/>
          <w:color w:val="000000" w:themeColor="text1"/>
          <w:sz w:val="22"/>
          <w:szCs w:val="22"/>
        </w:rPr>
        <w:t xml:space="preserve">Skewed </w:t>
      </w:r>
      <w:proofErr w:type="spellStart"/>
      <w:r w:rsidRPr="00B70FFB">
        <w:rPr>
          <w:bCs/>
          <w:iCs/>
          <w:color w:val="000000" w:themeColor="text1"/>
          <w:sz w:val="22"/>
          <w:szCs w:val="22"/>
        </w:rPr>
        <w:t>Straintronic</w:t>
      </w:r>
      <w:proofErr w:type="spellEnd"/>
      <w:r w:rsidRPr="00B70FFB">
        <w:rPr>
          <w:bCs/>
          <w:iCs/>
          <w:color w:val="000000" w:themeColor="text1"/>
          <w:sz w:val="22"/>
          <w:szCs w:val="22"/>
        </w:rPr>
        <w:t xml:space="preserve"> </w:t>
      </w:r>
      <w:proofErr w:type="spellStart"/>
      <w:r w:rsidRPr="00B70FFB">
        <w:rPr>
          <w:bCs/>
          <w:iCs/>
          <w:color w:val="000000" w:themeColor="text1"/>
          <w:sz w:val="22"/>
          <w:szCs w:val="22"/>
        </w:rPr>
        <w:t>Magnetotunneling</w:t>
      </w:r>
      <w:proofErr w:type="spellEnd"/>
      <w:r w:rsidRPr="00B70FFB">
        <w:rPr>
          <w:bCs/>
          <w:iCs/>
          <w:color w:val="000000" w:themeColor="text1"/>
          <w:sz w:val="22"/>
          <w:szCs w:val="22"/>
        </w:rPr>
        <w:t>- Junction-Based Ternary Content-</w:t>
      </w:r>
      <w:r w:rsidRPr="00B70FFB">
        <w:rPr>
          <w:bCs/>
          <w:iCs/>
          <w:color w:val="000000" w:themeColor="text1"/>
          <w:sz w:val="22"/>
          <w:szCs w:val="22"/>
        </w:rPr>
        <w:lastRenderedPageBreak/>
        <w:t xml:space="preserve">Addressable Memory—Part I” accepted, </w:t>
      </w:r>
      <w:r w:rsidRPr="00B70FFB">
        <w:rPr>
          <w:color w:val="000000" w:themeColor="text1"/>
          <w:sz w:val="22"/>
          <w:szCs w:val="22"/>
        </w:rPr>
        <w:t>IEEE Transactions on Electr</w:t>
      </w:r>
      <w:r w:rsidR="008A1C38" w:rsidRPr="00B70FFB">
        <w:rPr>
          <w:color w:val="000000" w:themeColor="text1"/>
          <w:sz w:val="22"/>
          <w:szCs w:val="22"/>
        </w:rPr>
        <w:t xml:space="preserve">on Devices, </w:t>
      </w:r>
      <w:r w:rsidR="008A1C38" w:rsidRPr="00B70FFB">
        <w:rPr>
          <w:rStyle w:val="ng-binding"/>
          <w:color w:val="333333"/>
          <w:sz w:val="22"/>
          <w:szCs w:val="22"/>
          <w:shd w:val="clear" w:color="auto" w:fill="FFFFFF"/>
        </w:rPr>
        <w:t>64</w:t>
      </w:r>
      <w:r w:rsidR="008A1C38" w:rsidRPr="00B70FFB">
        <w:rPr>
          <w:rStyle w:val="ng-scope"/>
          <w:color w:val="333333"/>
          <w:sz w:val="22"/>
          <w:szCs w:val="22"/>
          <w:shd w:val="clear" w:color="auto" w:fill="FFFFFF"/>
        </w:rPr>
        <w:t xml:space="preserve">, </w:t>
      </w:r>
      <w:r w:rsidR="007E5507" w:rsidRPr="00B70FFB">
        <w:rPr>
          <w:color w:val="000000" w:themeColor="text1"/>
          <w:sz w:val="22"/>
          <w:szCs w:val="22"/>
        </w:rPr>
        <w:t>2835,</w:t>
      </w:r>
      <w:r w:rsidR="008A1C38" w:rsidRPr="00B70FFB">
        <w:rPr>
          <w:rStyle w:val="ng-binding"/>
          <w:color w:val="333333"/>
          <w:sz w:val="22"/>
          <w:szCs w:val="22"/>
          <w:shd w:val="clear" w:color="auto" w:fill="FFFFFF"/>
        </w:rPr>
        <w:t xml:space="preserve"> 2017,</w:t>
      </w:r>
      <w:r w:rsidR="008A1C38" w:rsidRPr="00B70FFB">
        <w:rPr>
          <w:rStyle w:val="Heading1Char"/>
          <w:rFonts w:ascii="Times New Roman" w:hAnsi="Times New Roman" w:cs="Times New Roman"/>
          <w:color w:val="333333"/>
          <w:sz w:val="22"/>
          <w:szCs w:val="22"/>
          <w:shd w:val="clear" w:color="auto" w:fill="FFFFFF"/>
        </w:rPr>
        <w:t xml:space="preserve"> </w:t>
      </w:r>
      <w:r w:rsidR="007E5507" w:rsidRPr="00B70FFB">
        <w:rPr>
          <w:color w:val="000000" w:themeColor="text1"/>
          <w:sz w:val="22"/>
          <w:szCs w:val="22"/>
        </w:rPr>
        <w:t xml:space="preserve"> </w:t>
      </w:r>
      <w:r w:rsidR="007E5507" w:rsidRPr="00B70FFB">
        <w:rPr>
          <w:rStyle w:val="Strong"/>
          <w:color w:val="333333"/>
          <w:sz w:val="22"/>
          <w:szCs w:val="22"/>
          <w:shd w:val="clear" w:color="auto" w:fill="FFFFFF"/>
        </w:rPr>
        <w:t>DOI: </w:t>
      </w:r>
      <w:hyperlink r:id="rId56" w:tgtFrame="_blank" w:history="1">
        <w:r w:rsidR="007E5507" w:rsidRPr="00B70FFB">
          <w:rPr>
            <w:rStyle w:val="Hyperlink"/>
            <w:color w:val="006699"/>
            <w:sz w:val="22"/>
            <w:szCs w:val="22"/>
            <w:shd w:val="clear" w:color="auto" w:fill="FFFFFF"/>
          </w:rPr>
          <w:t>10.1109/TED.2017.2706755</w:t>
        </w:r>
      </w:hyperlink>
    </w:p>
    <w:p w:rsidR="003C52F9" w:rsidRPr="00B70FFB" w:rsidRDefault="003C52F9" w:rsidP="003C52F9">
      <w:pPr>
        <w:pStyle w:val="ListParagraph"/>
        <w:jc w:val="both"/>
        <w:rPr>
          <w:bCs/>
          <w:iCs/>
          <w:color w:val="000000" w:themeColor="text1"/>
          <w:sz w:val="22"/>
          <w:szCs w:val="22"/>
        </w:rPr>
      </w:pPr>
    </w:p>
    <w:p w:rsidR="003C52F9" w:rsidRPr="00625D9C" w:rsidRDefault="003C52F9" w:rsidP="00B11802">
      <w:pPr>
        <w:pStyle w:val="ListParagraph"/>
        <w:numPr>
          <w:ilvl w:val="0"/>
          <w:numId w:val="37"/>
        </w:numPr>
        <w:jc w:val="both"/>
        <w:rPr>
          <w:rStyle w:val="Hyperlink"/>
          <w:bCs/>
          <w:i/>
          <w:iCs/>
          <w:color w:val="000000" w:themeColor="text1"/>
          <w:sz w:val="22"/>
          <w:szCs w:val="22"/>
          <w:u w:val="none"/>
        </w:rPr>
      </w:pPr>
      <w:proofErr w:type="spellStart"/>
      <w:r w:rsidRPr="00B70FFB">
        <w:rPr>
          <w:color w:val="000000" w:themeColor="text1"/>
          <w:sz w:val="22"/>
          <w:szCs w:val="22"/>
        </w:rPr>
        <w:t>Susmita</w:t>
      </w:r>
      <w:proofErr w:type="spellEnd"/>
      <w:r w:rsidRPr="00B70FFB">
        <w:rPr>
          <w:color w:val="000000" w:themeColor="text1"/>
          <w:sz w:val="22"/>
          <w:szCs w:val="22"/>
        </w:rPr>
        <w:t xml:space="preserve"> </w:t>
      </w:r>
      <w:proofErr w:type="spellStart"/>
      <w:r w:rsidRPr="00B70FFB">
        <w:rPr>
          <w:color w:val="000000" w:themeColor="text1"/>
          <w:sz w:val="22"/>
          <w:szCs w:val="22"/>
        </w:rPr>
        <w:t>Dey</w:t>
      </w:r>
      <w:proofErr w:type="spellEnd"/>
      <w:r w:rsidRPr="00B70FFB">
        <w:rPr>
          <w:color w:val="000000" w:themeColor="text1"/>
          <w:sz w:val="22"/>
          <w:szCs w:val="22"/>
        </w:rPr>
        <w:t xml:space="preserve"> </w:t>
      </w:r>
      <w:proofErr w:type="spellStart"/>
      <w:r w:rsidRPr="00B70FFB">
        <w:rPr>
          <w:color w:val="000000" w:themeColor="text1"/>
          <w:sz w:val="22"/>
          <w:szCs w:val="22"/>
        </w:rPr>
        <w:t>Manasi</w:t>
      </w:r>
      <w:proofErr w:type="spellEnd"/>
      <w:r w:rsidRPr="00B70FFB">
        <w:rPr>
          <w:color w:val="000000" w:themeColor="text1"/>
          <w:sz w:val="22"/>
          <w:szCs w:val="22"/>
        </w:rPr>
        <w:t xml:space="preserve">, </w:t>
      </w:r>
      <w:proofErr w:type="spellStart"/>
      <w:r w:rsidRPr="00B70FFB">
        <w:rPr>
          <w:color w:val="000000" w:themeColor="text1"/>
          <w:sz w:val="22"/>
          <w:szCs w:val="22"/>
          <w:u w:val="single"/>
        </w:rPr>
        <w:t>Md</w:t>
      </w:r>
      <w:proofErr w:type="spellEnd"/>
      <w:r w:rsidRPr="00B70FFB">
        <w:rPr>
          <w:color w:val="000000" w:themeColor="text1"/>
          <w:sz w:val="22"/>
          <w:szCs w:val="22"/>
          <w:u w:val="single"/>
        </w:rPr>
        <w:t xml:space="preserve"> Mamun Al-Rashid</w:t>
      </w:r>
      <w:r w:rsidRPr="00B70FFB">
        <w:rPr>
          <w:color w:val="000000" w:themeColor="text1"/>
          <w:sz w:val="22"/>
          <w:szCs w:val="22"/>
        </w:rPr>
        <w:t xml:space="preserve">, </w:t>
      </w:r>
      <w:hyperlink r:id="rId57" w:history="1">
        <w:r w:rsidRPr="00B70FFB">
          <w:rPr>
            <w:b/>
            <w:iCs/>
            <w:color w:val="000000" w:themeColor="text1"/>
            <w:sz w:val="22"/>
            <w:szCs w:val="22"/>
            <w:shd w:val="clear" w:color="auto" w:fill="FFFFFF"/>
          </w:rPr>
          <w:t>Jayasimha Atulasimha</w:t>
        </w:r>
      </w:hyperlink>
      <w:r w:rsidRPr="00B70FFB">
        <w:rPr>
          <w:color w:val="000000" w:themeColor="text1"/>
          <w:sz w:val="22"/>
          <w:szCs w:val="22"/>
        </w:rPr>
        <w:t xml:space="preserve">, </w:t>
      </w:r>
      <w:hyperlink r:id="rId58" w:history="1">
        <w:r w:rsidRPr="00B70FFB">
          <w:rPr>
            <w:iCs/>
            <w:color w:val="000000" w:themeColor="text1"/>
            <w:sz w:val="22"/>
            <w:szCs w:val="22"/>
            <w:shd w:val="clear" w:color="auto" w:fill="FFFFFF"/>
          </w:rPr>
          <w:t>Supriyo Bandyopadhyay</w:t>
        </w:r>
      </w:hyperlink>
      <w:r w:rsidRPr="00B70FFB">
        <w:rPr>
          <w:color w:val="000000" w:themeColor="text1"/>
          <w:sz w:val="22"/>
          <w:szCs w:val="22"/>
          <w:shd w:val="clear" w:color="auto" w:fill="FFFFFF"/>
        </w:rPr>
        <w:t>,</w:t>
      </w:r>
      <w:r w:rsidRPr="00B70FFB">
        <w:rPr>
          <w:color w:val="000000" w:themeColor="text1"/>
          <w:sz w:val="22"/>
          <w:szCs w:val="22"/>
        </w:rPr>
        <w:t xml:space="preserve"> Amit </w:t>
      </w:r>
      <w:proofErr w:type="spellStart"/>
      <w:r w:rsidRPr="00B70FFB">
        <w:rPr>
          <w:color w:val="000000" w:themeColor="text1"/>
          <w:sz w:val="22"/>
          <w:szCs w:val="22"/>
        </w:rPr>
        <w:t>Ranjan</w:t>
      </w:r>
      <w:proofErr w:type="spellEnd"/>
      <w:r w:rsidRPr="00B70FFB">
        <w:rPr>
          <w:color w:val="000000" w:themeColor="text1"/>
          <w:sz w:val="22"/>
          <w:szCs w:val="22"/>
        </w:rPr>
        <w:t xml:space="preserve"> Trivedi</w:t>
      </w:r>
      <w:r w:rsidR="009713C4" w:rsidRPr="00B70FFB">
        <w:rPr>
          <w:color w:val="000000" w:themeColor="text1"/>
          <w:sz w:val="22"/>
          <w:szCs w:val="22"/>
        </w:rPr>
        <w:t>*</w:t>
      </w:r>
      <w:r w:rsidRPr="00B70FFB">
        <w:rPr>
          <w:color w:val="000000" w:themeColor="text1"/>
          <w:sz w:val="22"/>
          <w:szCs w:val="22"/>
        </w:rPr>
        <w:t>, “</w:t>
      </w:r>
      <w:r w:rsidRPr="00B70FFB">
        <w:rPr>
          <w:bCs/>
          <w:iCs/>
          <w:color w:val="000000" w:themeColor="text1"/>
          <w:sz w:val="22"/>
          <w:szCs w:val="22"/>
        </w:rPr>
        <w:t xml:space="preserve">Skewed </w:t>
      </w:r>
      <w:proofErr w:type="spellStart"/>
      <w:r w:rsidRPr="00B70FFB">
        <w:rPr>
          <w:bCs/>
          <w:iCs/>
          <w:color w:val="000000" w:themeColor="text1"/>
          <w:sz w:val="22"/>
          <w:szCs w:val="22"/>
        </w:rPr>
        <w:t>Straintronic</w:t>
      </w:r>
      <w:proofErr w:type="spellEnd"/>
      <w:r w:rsidRPr="00B70FFB">
        <w:rPr>
          <w:bCs/>
          <w:iCs/>
          <w:color w:val="000000" w:themeColor="text1"/>
          <w:sz w:val="22"/>
          <w:szCs w:val="22"/>
        </w:rPr>
        <w:t xml:space="preserve"> </w:t>
      </w:r>
      <w:proofErr w:type="spellStart"/>
      <w:r w:rsidRPr="00B70FFB">
        <w:rPr>
          <w:bCs/>
          <w:iCs/>
          <w:color w:val="000000" w:themeColor="text1"/>
          <w:sz w:val="22"/>
          <w:szCs w:val="22"/>
        </w:rPr>
        <w:t>Magnetotunneling</w:t>
      </w:r>
      <w:proofErr w:type="spellEnd"/>
      <w:r w:rsidRPr="00B70FFB">
        <w:rPr>
          <w:bCs/>
          <w:iCs/>
          <w:color w:val="000000" w:themeColor="text1"/>
          <w:sz w:val="22"/>
          <w:szCs w:val="22"/>
        </w:rPr>
        <w:t>- Junction-Based Ternary Content-Addres</w:t>
      </w:r>
      <w:r w:rsidR="007E5507" w:rsidRPr="00B70FFB">
        <w:rPr>
          <w:bCs/>
          <w:iCs/>
          <w:color w:val="000000" w:themeColor="text1"/>
          <w:sz w:val="22"/>
          <w:szCs w:val="22"/>
        </w:rPr>
        <w:t xml:space="preserve">sable Memory—Part II”, </w:t>
      </w:r>
      <w:r w:rsidRPr="00B70FFB">
        <w:rPr>
          <w:color w:val="000000" w:themeColor="text1"/>
          <w:sz w:val="22"/>
          <w:szCs w:val="22"/>
        </w:rPr>
        <w:t>IEEE T</w:t>
      </w:r>
      <w:r w:rsidR="007E5507" w:rsidRPr="00B70FFB">
        <w:rPr>
          <w:color w:val="000000" w:themeColor="text1"/>
          <w:sz w:val="22"/>
          <w:szCs w:val="22"/>
        </w:rPr>
        <w:t xml:space="preserve">ransactions on Electron Devices, </w:t>
      </w:r>
      <w:r w:rsidR="007E5507" w:rsidRPr="00B70FFB">
        <w:rPr>
          <w:rStyle w:val="ng-binding"/>
          <w:color w:val="333333"/>
          <w:sz w:val="22"/>
          <w:szCs w:val="22"/>
          <w:shd w:val="clear" w:color="auto" w:fill="FFFFFF"/>
        </w:rPr>
        <w:t>64</w:t>
      </w:r>
      <w:r w:rsidR="007E5507" w:rsidRPr="00B70FFB">
        <w:rPr>
          <w:rStyle w:val="ng-scope"/>
          <w:color w:val="333333"/>
          <w:sz w:val="22"/>
          <w:szCs w:val="22"/>
          <w:shd w:val="clear" w:color="auto" w:fill="FFFFFF"/>
        </w:rPr>
        <w:t>, </w:t>
      </w:r>
      <w:r w:rsidR="007E5507" w:rsidRPr="00B70FFB">
        <w:rPr>
          <w:rStyle w:val="ng-binding"/>
          <w:color w:val="333333"/>
          <w:sz w:val="22"/>
          <w:szCs w:val="22"/>
          <w:shd w:val="clear" w:color="auto" w:fill="FFFFFF"/>
        </w:rPr>
        <w:t xml:space="preserve"> </w:t>
      </w:r>
      <w:r w:rsidR="007E5507" w:rsidRPr="00B70FFB">
        <w:rPr>
          <w:color w:val="333333"/>
          <w:sz w:val="22"/>
          <w:szCs w:val="22"/>
          <w:shd w:val="clear" w:color="auto" w:fill="FFFFFF"/>
        </w:rPr>
        <w:t xml:space="preserve">2842, </w:t>
      </w:r>
      <w:r w:rsidR="007E5507" w:rsidRPr="00B70FFB">
        <w:rPr>
          <w:rStyle w:val="ng-binding"/>
          <w:color w:val="333333"/>
          <w:sz w:val="22"/>
          <w:szCs w:val="22"/>
          <w:shd w:val="clear" w:color="auto" w:fill="FFFFFF"/>
        </w:rPr>
        <w:t>2017,</w:t>
      </w:r>
      <w:r w:rsidR="007E5507" w:rsidRPr="00B70FFB">
        <w:rPr>
          <w:rStyle w:val="Heading1Char"/>
          <w:rFonts w:ascii="Times New Roman" w:hAnsi="Times New Roman" w:cs="Times New Roman"/>
          <w:color w:val="333333"/>
          <w:sz w:val="22"/>
          <w:szCs w:val="22"/>
          <w:shd w:val="clear" w:color="auto" w:fill="FFFFFF"/>
        </w:rPr>
        <w:t xml:space="preserve"> </w:t>
      </w:r>
      <w:r w:rsidR="007E5507" w:rsidRPr="00B70FFB">
        <w:rPr>
          <w:rStyle w:val="Strong"/>
          <w:color w:val="333333"/>
          <w:sz w:val="22"/>
          <w:szCs w:val="22"/>
          <w:shd w:val="clear" w:color="auto" w:fill="FFFFFF"/>
        </w:rPr>
        <w:t>DOI: </w:t>
      </w:r>
      <w:hyperlink r:id="rId59" w:tgtFrame="_blank" w:history="1">
        <w:r w:rsidR="007E5507" w:rsidRPr="00B70FFB">
          <w:rPr>
            <w:rStyle w:val="Hyperlink"/>
            <w:color w:val="006699"/>
            <w:sz w:val="22"/>
            <w:szCs w:val="22"/>
            <w:shd w:val="clear" w:color="auto" w:fill="FFFFFF"/>
          </w:rPr>
          <w:t>10.1109/TED.2017.2706744</w:t>
        </w:r>
      </w:hyperlink>
    </w:p>
    <w:p w:rsidR="00625D9C" w:rsidRPr="00625D9C" w:rsidRDefault="00625D9C" w:rsidP="00625D9C">
      <w:pPr>
        <w:pStyle w:val="ListParagraph"/>
        <w:rPr>
          <w:bCs/>
          <w:i/>
          <w:iCs/>
          <w:color w:val="000000" w:themeColor="text1"/>
          <w:sz w:val="22"/>
          <w:szCs w:val="22"/>
        </w:rPr>
      </w:pPr>
    </w:p>
    <w:p w:rsidR="00625D9C" w:rsidRPr="00625D9C" w:rsidRDefault="00625D9C" w:rsidP="00B11802">
      <w:pPr>
        <w:pStyle w:val="ListParagraph"/>
        <w:numPr>
          <w:ilvl w:val="0"/>
          <w:numId w:val="37"/>
        </w:numPr>
        <w:jc w:val="both"/>
        <w:rPr>
          <w:bCs/>
          <w:iCs/>
          <w:color w:val="000000" w:themeColor="text1"/>
          <w:sz w:val="22"/>
          <w:szCs w:val="22"/>
        </w:rPr>
      </w:pPr>
      <w:r w:rsidRPr="00625D9C">
        <w:rPr>
          <w:bCs/>
          <w:iCs/>
          <w:color w:val="000000" w:themeColor="text1"/>
          <w:sz w:val="22"/>
          <w:szCs w:val="22"/>
        </w:rPr>
        <w:t xml:space="preserve">Andres C. Chavez, Wei-Yang Sun, </w:t>
      </w:r>
      <w:r w:rsidRPr="00625D9C">
        <w:rPr>
          <w:b/>
          <w:bCs/>
          <w:iCs/>
          <w:color w:val="000000" w:themeColor="text1"/>
          <w:sz w:val="22"/>
          <w:szCs w:val="22"/>
        </w:rPr>
        <w:t>Jayasimha Atulasimha</w:t>
      </w:r>
      <w:r w:rsidRPr="00625D9C">
        <w:rPr>
          <w:bCs/>
          <w:iCs/>
          <w:color w:val="000000" w:themeColor="text1"/>
          <w:sz w:val="22"/>
          <w:szCs w:val="22"/>
        </w:rPr>
        <w:t xml:space="preserve">, Kang L. Wang, and Gregory P. Carman, Voltage induced artificial ferromagnetic-antiferromagnetic ordering in synthetic </w:t>
      </w:r>
      <w:proofErr w:type="spellStart"/>
      <w:r w:rsidRPr="00625D9C">
        <w:rPr>
          <w:bCs/>
          <w:iCs/>
          <w:color w:val="000000" w:themeColor="text1"/>
          <w:sz w:val="22"/>
          <w:szCs w:val="22"/>
        </w:rPr>
        <w:t>multiferroics</w:t>
      </w:r>
      <w:proofErr w:type="spellEnd"/>
      <w:r w:rsidRPr="00625D9C">
        <w:rPr>
          <w:bCs/>
          <w:iCs/>
          <w:color w:val="000000" w:themeColor="text1"/>
          <w:sz w:val="22"/>
          <w:szCs w:val="22"/>
        </w:rPr>
        <w:t xml:space="preserve">, </w:t>
      </w:r>
      <w:r w:rsidRPr="00625D9C">
        <w:rPr>
          <w:color w:val="000000"/>
          <w:sz w:val="22"/>
          <w:szCs w:val="22"/>
        </w:rPr>
        <w:t>Journal of Applied Physics </w:t>
      </w:r>
      <w:r w:rsidRPr="00625D9C">
        <w:rPr>
          <w:bCs/>
          <w:color w:val="000000"/>
          <w:sz w:val="22"/>
          <w:szCs w:val="22"/>
        </w:rPr>
        <w:t>122</w:t>
      </w:r>
      <w:r w:rsidRPr="00625D9C">
        <w:rPr>
          <w:color w:val="000000"/>
          <w:sz w:val="22"/>
          <w:szCs w:val="22"/>
        </w:rPr>
        <w:t>, 224102 (2017); </w:t>
      </w:r>
      <w:hyperlink r:id="rId60" w:history="1">
        <w:r w:rsidRPr="00625D9C">
          <w:rPr>
            <w:rStyle w:val="Hyperlink"/>
            <w:color w:val="00AEEF"/>
            <w:sz w:val="22"/>
            <w:szCs w:val="22"/>
          </w:rPr>
          <w:t>https://doi.org/10.1063/1.4997612</w:t>
        </w:r>
      </w:hyperlink>
    </w:p>
    <w:p w:rsidR="00573A6B" w:rsidRPr="00625D9C" w:rsidRDefault="00573A6B" w:rsidP="0082545E">
      <w:pPr>
        <w:pStyle w:val="ListParagraph"/>
        <w:jc w:val="both"/>
        <w:rPr>
          <w:rStyle w:val="Hyperlink"/>
          <w:color w:val="000000" w:themeColor="text1"/>
          <w:sz w:val="22"/>
          <w:szCs w:val="22"/>
          <w:u w:val="none"/>
        </w:rPr>
      </w:pPr>
    </w:p>
    <w:p w:rsidR="000D66CC" w:rsidRPr="00573A6B" w:rsidRDefault="000D66CC" w:rsidP="00F014A2">
      <w:pPr>
        <w:jc w:val="both"/>
        <w:rPr>
          <w:b/>
          <w:bCs/>
          <w:sz w:val="22"/>
          <w:szCs w:val="22"/>
        </w:rPr>
      </w:pPr>
    </w:p>
    <w:p w:rsidR="000428F2" w:rsidRPr="00573A6B" w:rsidRDefault="00581AFC" w:rsidP="00BE62D6">
      <w:pPr>
        <w:pStyle w:val="ListParagraph"/>
        <w:numPr>
          <w:ilvl w:val="0"/>
          <w:numId w:val="25"/>
        </w:numPr>
        <w:jc w:val="both"/>
        <w:rPr>
          <w:b/>
          <w:bCs/>
          <w:sz w:val="22"/>
          <w:szCs w:val="22"/>
        </w:rPr>
      </w:pPr>
      <w:r w:rsidRPr="00573A6B">
        <w:rPr>
          <w:b/>
          <w:bCs/>
          <w:sz w:val="22"/>
          <w:szCs w:val="22"/>
        </w:rPr>
        <w:t>2016</w:t>
      </w:r>
    </w:p>
    <w:p w:rsidR="004D5436" w:rsidRPr="00573A6B" w:rsidRDefault="004D5436" w:rsidP="001143EE">
      <w:pPr>
        <w:jc w:val="both"/>
        <w:rPr>
          <w:rStyle w:val="apple-converted-space"/>
          <w:color w:val="FF0000"/>
          <w:sz w:val="22"/>
          <w:szCs w:val="22"/>
        </w:rPr>
      </w:pPr>
    </w:p>
    <w:p w:rsidR="00581AFC" w:rsidRPr="00573A6B" w:rsidRDefault="00581AFC" w:rsidP="00B11802">
      <w:pPr>
        <w:numPr>
          <w:ilvl w:val="0"/>
          <w:numId w:val="37"/>
        </w:numPr>
        <w:jc w:val="both"/>
        <w:rPr>
          <w:sz w:val="22"/>
          <w:szCs w:val="22"/>
        </w:rPr>
      </w:pPr>
      <w:r w:rsidRPr="00573A6B">
        <w:rPr>
          <w:sz w:val="22"/>
          <w:szCs w:val="22"/>
          <w:u w:val="single"/>
        </w:rPr>
        <w:t>Noel D'Souza, Mohammad Salehi Fashami</w:t>
      </w:r>
      <w:r w:rsidRPr="00573A6B">
        <w:rPr>
          <w:sz w:val="22"/>
          <w:szCs w:val="22"/>
        </w:rPr>
        <w:t xml:space="preserve">, Supriyo Bandyopadhyay and </w:t>
      </w:r>
      <w:r w:rsidRPr="00573A6B">
        <w:rPr>
          <w:b/>
          <w:sz w:val="22"/>
          <w:szCs w:val="22"/>
        </w:rPr>
        <w:t xml:space="preserve">Jayasimha </w:t>
      </w:r>
    </w:p>
    <w:p w:rsidR="009771A6" w:rsidRPr="00573A6B" w:rsidRDefault="00581AFC" w:rsidP="009771A6">
      <w:pPr>
        <w:ind w:left="720"/>
        <w:jc w:val="both"/>
        <w:rPr>
          <w:rStyle w:val="Hyperlink"/>
          <w:sz w:val="22"/>
          <w:szCs w:val="22"/>
          <w:shd w:val="clear" w:color="auto" w:fill="FFFFFF"/>
        </w:rPr>
      </w:pPr>
      <w:r w:rsidRPr="00573A6B">
        <w:rPr>
          <w:b/>
          <w:sz w:val="22"/>
          <w:szCs w:val="22"/>
        </w:rPr>
        <w:t>Atulasimha</w:t>
      </w:r>
      <w:r w:rsidR="0089052F" w:rsidRPr="00573A6B">
        <w:rPr>
          <w:sz w:val="22"/>
          <w:szCs w:val="22"/>
        </w:rPr>
        <w:t>*, "</w:t>
      </w:r>
      <w:r w:rsidRPr="00573A6B">
        <w:rPr>
          <w:sz w:val="22"/>
          <w:szCs w:val="22"/>
        </w:rPr>
        <w:t xml:space="preserve">Experimental Clocking of Nanomagnets with Strain for Ultra Low Power Boolean Logic”, </w:t>
      </w:r>
      <w:r w:rsidRPr="00573A6B">
        <w:rPr>
          <w:i/>
          <w:sz w:val="22"/>
          <w:szCs w:val="22"/>
        </w:rPr>
        <w:t>Nano Letters</w:t>
      </w:r>
      <w:r w:rsidRPr="00573A6B">
        <w:rPr>
          <w:sz w:val="22"/>
          <w:szCs w:val="22"/>
        </w:rPr>
        <w:t xml:space="preserve">, </w:t>
      </w:r>
      <w:r w:rsidR="007675D5" w:rsidRPr="00573A6B">
        <w:rPr>
          <w:rStyle w:val="citationvolume0"/>
          <w:b/>
          <w:sz w:val="22"/>
          <w:szCs w:val="22"/>
        </w:rPr>
        <w:t>16</w:t>
      </w:r>
      <w:r w:rsidR="007675D5" w:rsidRPr="00573A6B">
        <w:rPr>
          <w:sz w:val="22"/>
          <w:szCs w:val="22"/>
        </w:rPr>
        <w:t xml:space="preserve">, 1069, </w:t>
      </w:r>
      <w:r w:rsidR="007675D5" w:rsidRPr="00573A6B">
        <w:rPr>
          <w:rStyle w:val="citationyear"/>
          <w:sz w:val="22"/>
          <w:szCs w:val="22"/>
        </w:rPr>
        <w:t>2016</w:t>
      </w:r>
      <w:r w:rsidR="007675D5" w:rsidRPr="00573A6B">
        <w:rPr>
          <w:sz w:val="22"/>
          <w:szCs w:val="22"/>
        </w:rPr>
        <w:t xml:space="preserve">. </w:t>
      </w:r>
      <w:hyperlink r:id="rId61" w:history="1">
        <w:r w:rsidR="00AB0130" w:rsidRPr="00573A6B">
          <w:rPr>
            <w:rStyle w:val="Hyperlink"/>
            <w:sz w:val="22"/>
            <w:szCs w:val="22"/>
            <w:shd w:val="clear" w:color="auto" w:fill="FFFFFF"/>
          </w:rPr>
          <w:t>10.1021/acs.nanolett.5b04205</w:t>
        </w:r>
      </w:hyperlink>
    </w:p>
    <w:p w:rsidR="009771A6" w:rsidRPr="00573A6B" w:rsidRDefault="009771A6" w:rsidP="009771A6">
      <w:pPr>
        <w:ind w:left="720"/>
        <w:jc w:val="both"/>
        <w:rPr>
          <w:color w:val="0000FF"/>
          <w:sz w:val="22"/>
          <w:szCs w:val="22"/>
          <w:u w:val="single"/>
          <w:shd w:val="clear" w:color="auto" w:fill="FFFFFF"/>
        </w:rPr>
      </w:pPr>
      <w:r w:rsidRPr="00573A6B">
        <w:rPr>
          <w:b/>
          <w:sz w:val="22"/>
          <w:szCs w:val="22"/>
        </w:rPr>
        <w:t>Highlighted in Chemical and Engineering News “</w:t>
      </w:r>
      <w:r w:rsidRPr="00573A6B">
        <w:rPr>
          <w:b/>
          <w:bCs/>
          <w:color w:val="333333"/>
          <w:sz w:val="22"/>
          <w:szCs w:val="22"/>
        </w:rPr>
        <w:t xml:space="preserve">The Magnetic Pull </w:t>
      </w:r>
      <w:proofErr w:type="gramStart"/>
      <w:r w:rsidRPr="00573A6B">
        <w:rPr>
          <w:b/>
          <w:bCs/>
          <w:color w:val="333333"/>
          <w:sz w:val="22"/>
          <w:szCs w:val="22"/>
        </w:rPr>
        <w:t>Of</w:t>
      </w:r>
      <w:proofErr w:type="gramEnd"/>
      <w:r w:rsidRPr="00573A6B">
        <w:rPr>
          <w:b/>
          <w:bCs/>
          <w:color w:val="333333"/>
          <w:sz w:val="22"/>
          <w:szCs w:val="22"/>
        </w:rPr>
        <w:t xml:space="preserve"> Ultralow-Power Computing” Feb 2, 2016, </w:t>
      </w:r>
      <w:hyperlink r:id="rId62" w:history="1">
        <w:r w:rsidRPr="00573A6B">
          <w:rPr>
            <w:rStyle w:val="Hyperlink"/>
            <w:sz w:val="22"/>
            <w:szCs w:val="22"/>
          </w:rPr>
          <w:t>http://cen.acs.org/articles/94/web/2016/02/Magnetic-Pull-Ultralow-Power-Computing.html</w:t>
        </w:r>
      </w:hyperlink>
    </w:p>
    <w:p w:rsidR="00A82AA1" w:rsidRPr="00461EA1" w:rsidRDefault="00A82AA1" w:rsidP="00A82AA1">
      <w:pPr>
        <w:ind w:left="720"/>
        <w:jc w:val="both"/>
        <w:rPr>
          <w:sz w:val="22"/>
          <w:szCs w:val="22"/>
        </w:rPr>
      </w:pPr>
    </w:p>
    <w:p w:rsidR="00A82AA1" w:rsidRPr="00461EA1" w:rsidRDefault="002B0741" w:rsidP="00B11802">
      <w:pPr>
        <w:pStyle w:val="ListParagraph"/>
        <w:numPr>
          <w:ilvl w:val="0"/>
          <w:numId w:val="37"/>
        </w:numPr>
        <w:jc w:val="both"/>
        <w:rPr>
          <w:sz w:val="22"/>
          <w:szCs w:val="22"/>
        </w:rPr>
      </w:pPr>
      <w:hyperlink r:id="rId63" w:history="1">
        <w:r w:rsidR="00A82AA1" w:rsidRPr="00461EA1">
          <w:rPr>
            <w:rStyle w:val="Hyperlink"/>
            <w:color w:val="000000" w:themeColor="text1"/>
            <w:sz w:val="22"/>
            <w:szCs w:val="22"/>
          </w:rPr>
          <w:t>V. Sampath</w:t>
        </w:r>
      </w:hyperlink>
      <w:r w:rsidR="00A82AA1" w:rsidRPr="00461EA1">
        <w:rPr>
          <w:color w:val="000000" w:themeColor="text1"/>
          <w:sz w:val="22"/>
          <w:szCs w:val="22"/>
          <w:u w:val="single"/>
        </w:rPr>
        <w:t>,</w:t>
      </w:r>
      <w:r w:rsidR="00A82AA1" w:rsidRPr="00461EA1">
        <w:rPr>
          <w:rStyle w:val="apple-converted-space"/>
          <w:color w:val="000000" w:themeColor="text1"/>
          <w:sz w:val="22"/>
          <w:szCs w:val="22"/>
          <w:u w:val="single"/>
        </w:rPr>
        <w:t> </w:t>
      </w:r>
      <w:hyperlink r:id="rId64" w:history="1">
        <w:r w:rsidR="00A82AA1" w:rsidRPr="00461EA1">
          <w:rPr>
            <w:rStyle w:val="Hyperlink"/>
            <w:color w:val="000000" w:themeColor="text1"/>
            <w:sz w:val="22"/>
            <w:szCs w:val="22"/>
          </w:rPr>
          <w:t>N. D’Souza</w:t>
        </w:r>
      </w:hyperlink>
      <w:r w:rsidR="00A82AA1" w:rsidRPr="00461EA1">
        <w:rPr>
          <w:color w:val="000000" w:themeColor="text1"/>
          <w:sz w:val="22"/>
          <w:szCs w:val="22"/>
          <w:u w:val="single"/>
        </w:rPr>
        <w:t>,</w:t>
      </w:r>
      <w:r w:rsidR="00A82AA1" w:rsidRPr="00461EA1">
        <w:rPr>
          <w:rStyle w:val="apple-converted-space"/>
          <w:color w:val="000000" w:themeColor="text1"/>
          <w:sz w:val="22"/>
          <w:szCs w:val="22"/>
          <w:u w:val="single"/>
        </w:rPr>
        <w:t> </w:t>
      </w:r>
      <w:hyperlink r:id="rId65" w:history="1">
        <w:r w:rsidR="00A82AA1" w:rsidRPr="00461EA1">
          <w:rPr>
            <w:rStyle w:val="Hyperlink"/>
            <w:color w:val="000000" w:themeColor="text1"/>
            <w:sz w:val="22"/>
            <w:szCs w:val="22"/>
          </w:rPr>
          <w:t>D. Bhattacharya</w:t>
        </w:r>
      </w:hyperlink>
      <w:r w:rsidR="00A82AA1" w:rsidRPr="00461EA1">
        <w:rPr>
          <w:color w:val="000000" w:themeColor="text1"/>
          <w:sz w:val="22"/>
          <w:szCs w:val="22"/>
        </w:rPr>
        <w:t>,</w:t>
      </w:r>
      <w:r w:rsidR="00A82AA1" w:rsidRPr="00461EA1">
        <w:rPr>
          <w:rStyle w:val="apple-converted-space"/>
          <w:color w:val="000000" w:themeColor="text1"/>
          <w:sz w:val="22"/>
          <w:szCs w:val="22"/>
        </w:rPr>
        <w:t> </w:t>
      </w:r>
      <w:hyperlink r:id="rId66" w:history="1">
        <w:r w:rsidR="00A82AA1" w:rsidRPr="00461EA1">
          <w:rPr>
            <w:rStyle w:val="Hyperlink"/>
            <w:color w:val="000000" w:themeColor="text1"/>
            <w:sz w:val="22"/>
            <w:szCs w:val="22"/>
            <w:u w:val="none"/>
          </w:rPr>
          <w:t>G. M. Atkinson</w:t>
        </w:r>
      </w:hyperlink>
      <w:r w:rsidR="00A82AA1" w:rsidRPr="00461EA1">
        <w:rPr>
          <w:color w:val="000000" w:themeColor="text1"/>
          <w:sz w:val="22"/>
          <w:szCs w:val="22"/>
        </w:rPr>
        <w:t>,</w:t>
      </w:r>
      <w:r w:rsidR="00A82AA1" w:rsidRPr="00461EA1">
        <w:rPr>
          <w:rStyle w:val="apple-converted-space"/>
          <w:color w:val="000000" w:themeColor="text1"/>
          <w:sz w:val="22"/>
          <w:szCs w:val="22"/>
        </w:rPr>
        <w:t> </w:t>
      </w:r>
      <w:hyperlink r:id="rId67" w:history="1">
        <w:r w:rsidR="00A82AA1" w:rsidRPr="00461EA1">
          <w:rPr>
            <w:rStyle w:val="Hyperlink"/>
            <w:color w:val="000000" w:themeColor="text1"/>
            <w:sz w:val="22"/>
            <w:szCs w:val="22"/>
            <w:u w:val="none"/>
          </w:rPr>
          <w:t>S. Bandyopadhyay</w:t>
        </w:r>
      </w:hyperlink>
      <w:r w:rsidR="00A82AA1" w:rsidRPr="00461EA1">
        <w:rPr>
          <w:color w:val="000000" w:themeColor="text1"/>
          <w:sz w:val="22"/>
          <w:szCs w:val="22"/>
        </w:rPr>
        <w:t>,</w:t>
      </w:r>
      <w:r w:rsidR="00A82AA1" w:rsidRPr="00461EA1">
        <w:rPr>
          <w:rStyle w:val="apple-converted-space"/>
          <w:color w:val="000000" w:themeColor="text1"/>
          <w:sz w:val="22"/>
          <w:szCs w:val="22"/>
        </w:rPr>
        <w:t> </w:t>
      </w:r>
      <w:hyperlink r:id="rId68" w:history="1">
        <w:r w:rsidR="00A82AA1" w:rsidRPr="00461EA1">
          <w:rPr>
            <w:rStyle w:val="Hyperlink"/>
            <w:b/>
            <w:color w:val="000000" w:themeColor="text1"/>
            <w:sz w:val="22"/>
            <w:szCs w:val="22"/>
            <w:u w:val="none"/>
          </w:rPr>
          <w:t>J. Atulasimha</w:t>
        </w:r>
      </w:hyperlink>
      <w:r w:rsidR="00A82AA1" w:rsidRPr="00461EA1">
        <w:rPr>
          <w:b/>
          <w:color w:val="000000" w:themeColor="text1"/>
          <w:sz w:val="22"/>
          <w:szCs w:val="22"/>
        </w:rPr>
        <w:t>*</w:t>
      </w:r>
      <w:r w:rsidR="00A82AA1" w:rsidRPr="00461EA1">
        <w:rPr>
          <w:color w:val="000000" w:themeColor="text1"/>
          <w:sz w:val="22"/>
          <w:szCs w:val="22"/>
        </w:rPr>
        <w:t>, “</w:t>
      </w:r>
      <w:r w:rsidR="00A82AA1" w:rsidRPr="00461EA1">
        <w:rPr>
          <w:color w:val="000000"/>
          <w:sz w:val="22"/>
          <w:szCs w:val="22"/>
        </w:rPr>
        <w:t>Acoustic-Wave-Induced Magnetization Switching of Magnetostrictive Nanomagnets from Single-Domain to Nonvolatile Vortex States</w:t>
      </w:r>
      <w:r w:rsidR="00EC092F" w:rsidRPr="00461EA1">
        <w:rPr>
          <w:color w:val="000000" w:themeColor="text1"/>
          <w:sz w:val="22"/>
          <w:szCs w:val="22"/>
        </w:rPr>
        <w:t>”</w:t>
      </w:r>
      <w:r w:rsidR="00A82AA1" w:rsidRPr="00461EA1">
        <w:rPr>
          <w:color w:val="000000"/>
          <w:sz w:val="22"/>
          <w:szCs w:val="22"/>
        </w:rPr>
        <w:t xml:space="preserve">, </w:t>
      </w:r>
      <w:r w:rsidR="00A82AA1" w:rsidRPr="00461EA1">
        <w:rPr>
          <w:i/>
          <w:iCs/>
          <w:color w:val="000000"/>
          <w:sz w:val="22"/>
          <w:szCs w:val="22"/>
        </w:rPr>
        <w:t>Nano Letters</w:t>
      </w:r>
      <w:r w:rsidR="00A82AA1" w:rsidRPr="00461EA1">
        <w:rPr>
          <w:color w:val="000000"/>
          <w:sz w:val="22"/>
          <w:szCs w:val="22"/>
        </w:rPr>
        <w:t>,</w:t>
      </w:r>
      <w:r w:rsidR="00A82AA1" w:rsidRPr="00461EA1">
        <w:rPr>
          <w:sz w:val="22"/>
          <w:szCs w:val="22"/>
        </w:rPr>
        <w:t xml:space="preserve"> </w:t>
      </w:r>
      <w:r w:rsidR="00A82AA1" w:rsidRPr="00461EA1">
        <w:rPr>
          <w:b/>
          <w:color w:val="000000"/>
          <w:sz w:val="22"/>
          <w:szCs w:val="22"/>
        </w:rPr>
        <w:t>16</w:t>
      </w:r>
      <w:r w:rsidR="00A82AA1" w:rsidRPr="00461EA1">
        <w:rPr>
          <w:color w:val="000000"/>
          <w:sz w:val="22"/>
          <w:szCs w:val="22"/>
        </w:rPr>
        <w:t>, 5681, 2016.</w:t>
      </w:r>
      <w:r w:rsidR="00AB0130" w:rsidRPr="00461EA1">
        <w:rPr>
          <w:sz w:val="22"/>
          <w:szCs w:val="22"/>
        </w:rPr>
        <w:t xml:space="preserve"> </w:t>
      </w:r>
      <w:hyperlink r:id="rId69" w:history="1">
        <w:r w:rsidR="00AB0130" w:rsidRPr="00461EA1">
          <w:rPr>
            <w:rStyle w:val="Hyperlink"/>
            <w:sz w:val="22"/>
            <w:szCs w:val="22"/>
          </w:rPr>
          <w:t>http://pubs.acs.org/doi/abs/10.1021/acs.nanolett.6b02342</w:t>
        </w:r>
      </w:hyperlink>
    </w:p>
    <w:p w:rsidR="00A82AA1" w:rsidRPr="00461EA1" w:rsidRDefault="00A82AA1" w:rsidP="00A82AA1">
      <w:pPr>
        <w:ind w:left="360"/>
        <w:jc w:val="both"/>
        <w:rPr>
          <w:color w:val="000000" w:themeColor="text1"/>
          <w:sz w:val="22"/>
          <w:szCs w:val="22"/>
        </w:rPr>
      </w:pPr>
    </w:p>
    <w:p w:rsidR="00573A6B" w:rsidRPr="00573A6B" w:rsidRDefault="00A82AA1" w:rsidP="00B11802">
      <w:pPr>
        <w:pStyle w:val="NoSpacing"/>
        <w:numPr>
          <w:ilvl w:val="0"/>
          <w:numId w:val="37"/>
        </w:numPr>
        <w:jc w:val="both"/>
        <w:rPr>
          <w:rStyle w:val="Hyperlink"/>
          <w:rFonts w:ascii="Times New Roman" w:hAnsi="Times New Roman" w:cs="Times New Roman"/>
          <w:color w:val="auto"/>
          <w:u w:val="none"/>
        </w:rPr>
      </w:pPr>
      <w:r w:rsidRPr="00461EA1">
        <w:rPr>
          <w:rFonts w:ascii="Times New Roman" w:hAnsi="Times New Roman" w:cs="Times New Roman"/>
          <w:u w:val="single"/>
        </w:rPr>
        <w:t>D</w:t>
      </w:r>
      <w:r w:rsidRPr="00461EA1">
        <w:rPr>
          <w:rStyle w:val="NoSpacingChar"/>
          <w:rFonts w:ascii="Times New Roman" w:hAnsi="Times New Roman" w:cs="Times New Roman"/>
          <w:u w:val="single"/>
        </w:rPr>
        <w:t>hritiman Bhattacharya, Md Mamun Al-Rashid,</w:t>
      </w:r>
      <w:r w:rsidRPr="00461EA1">
        <w:rPr>
          <w:rStyle w:val="NoSpacingChar"/>
          <w:rFonts w:ascii="Times New Roman" w:hAnsi="Times New Roman" w:cs="Times New Roman"/>
        </w:rPr>
        <w:t xml:space="preserve"> </w:t>
      </w:r>
      <w:r w:rsidRPr="00461EA1">
        <w:rPr>
          <w:rStyle w:val="NoSpacingChar"/>
          <w:rFonts w:ascii="Times New Roman" w:hAnsi="Times New Roman" w:cs="Times New Roman"/>
          <w:b/>
        </w:rPr>
        <w:t>Jayasimha Atulasimha*</w:t>
      </w:r>
      <w:r w:rsidRPr="00461EA1">
        <w:rPr>
          <w:rStyle w:val="NoSpacingChar"/>
          <w:rFonts w:ascii="Times New Roman" w:hAnsi="Times New Roman" w:cs="Times New Roman"/>
        </w:rPr>
        <w:t xml:space="preserve"> “Voltage controlled core reversal of fixed magnetic skyrmions without a magnetic field”, </w:t>
      </w:r>
      <w:r w:rsidRPr="00461EA1">
        <w:rPr>
          <w:rFonts w:ascii="Times New Roman" w:hAnsi="Times New Roman" w:cs="Times New Roman"/>
          <w:i/>
          <w:color w:val="222222"/>
          <w:highlight w:val="white"/>
        </w:rPr>
        <w:t xml:space="preserve">Scientific Reports, </w:t>
      </w:r>
      <w:r w:rsidRPr="00461EA1">
        <w:rPr>
          <w:rFonts w:ascii="Times New Roman" w:hAnsi="Times New Roman" w:cs="Times New Roman"/>
          <w:b/>
          <w:color w:val="222222"/>
          <w:highlight w:val="white"/>
        </w:rPr>
        <w:t>6</w:t>
      </w:r>
      <w:r w:rsidRPr="00461EA1">
        <w:rPr>
          <w:rFonts w:ascii="Times New Roman" w:hAnsi="Times New Roman" w:cs="Times New Roman"/>
          <w:color w:val="222222"/>
          <w:highlight w:val="white"/>
        </w:rPr>
        <w:t>, 31272, 2016.</w:t>
      </w:r>
      <w:r w:rsidR="00461EA1" w:rsidRPr="00461EA1">
        <w:rPr>
          <w:rFonts w:ascii="Times New Roman" w:hAnsi="Times New Roman" w:cs="Times New Roman"/>
        </w:rPr>
        <w:t xml:space="preserve"> </w:t>
      </w:r>
      <w:hyperlink r:id="rId70" w:history="1">
        <w:r w:rsidR="00461EA1" w:rsidRPr="00461EA1">
          <w:rPr>
            <w:rStyle w:val="Hyperlink"/>
            <w:rFonts w:ascii="Times New Roman" w:hAnsi="Times New Roman" w:cs="Times New Roman"/>
          </w:rPr>
          <w:t>http://www.nature.com/articles/srep31272</w:t>
        </w:r>
      </w:hyperlink>
    </w:p>
    <w:p w:rsidR="00461EA1" w:rsidRPr="009771A6" w:rsidRDefault="009771A6" w:rsidP="009771A6">
      <w:pPr>
        <w:pStyle w:val="NoSpacing"/>
        <w:ind w:left="720"/>
        <w:jc w:val="both"/>
        <w:rPr>
          <w:rFonts w:ascii="Times New Roman" w:hAnsi="Times New Roman" w:cs="Times New Roman"/>
        </w:rPr>
      </w:pPr>
      <w:r w:rsidRPr="009771A6">
        <w:rPr>
          <w:rFonts w:ascii="Times New Roman" w:hAnsi="Times New Roman" w:cs="Times New Roman"/>
          <w:b/>
          <w:sz w:val="20"/>
          <w:szCs w:val="20"/>
        </w:rPr>
        <w:t>Highlighted in VCU School of Engineering Website</w:t>
      </w:r>
      <w:r w:rsidRPr="009771A6">
        <w:rPr>
          <w:rFonts w:ascii="Times New Roman" w:hAnsi="Times New Roman" w:cs="Times New Roman"/>
          <w:sz w:val="20"/>
          <w:szCs w:val="20"/>
        </w:rPr>
        <w:t xml:space="preserve"> </w:t>
      </w:r>
      <w:hyperlink r:id="rId71" w:history="1">
        <w:r w:rsidRPr="00B004E4">
          <w:rPr>
            <w:rStyle w:val="Hyperlink"/>
            <w:rFonts w:ascii="Times New Roman" w:hAnsi="Times New Roman" w:cs="Times New Roman"/>
            <w:sz w:val="20"/>
            <w:szCs w:val="20"/>
          </w:rPr>
          <w:t>http://www.egr.vcu.edu/news-events/switching-fixed-magnetic-skyrmions-low-power-computing/</w:t>
        </w:r>
      </w:hyperlink>
    </w:p>
    <w:p w:rsidR="00461EA1" w:rsidRDefault="00461EA1" w:rsidP="009771A6">
      <w:pPr>
        <w:rPr>
          <w:sz w:val="22"/>
          <w:szCs w:val="22"/>
        </w:rPr>
      </w:pPr>
    </w:p>
    <w:p w:rsidR="00573A6B" w:rsidRDefault="00573A6B" w:rsidP="00B11802">
      <w:pPr>
        <w:pStyle w:val="ListParagraph"/>
        <w:numPr>
          <w:ilvl w:val="0"/>
          <w:numId w:val="3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color w:val="000000"/>
          <w:sz w:val="22"/>
          <w:szCs w:val="22"/>
        </w:rPr>
      </w:pPr>
      <w:r w:rsidRPr="00CF2932">
        <w:rPr>
          <w:color w:val="000000"/>
          <w:sz w:val="22"/>
          <w:szCs w:val="22"/>
        </w:rPr>
        <w:t xml:space="preserve">Mana </w:t>
      </w:r>
      <w:proofErr w:type="spellStart"/>
      <w:r w:rsidRPr="00CF2932">
        <w:rPr>
          <w:color w:val="000000"/>
          <w:sz w:val="22"/>
          <w:szCs w:val="22"/>
        </w:rPr>
        <w:t>Amrei</w:t>
      </w:r>
      <w:proofErr w:type="spellEnd"/>
      <w:r w:rsidRPr="00CF2932">
        <w:rPr>
          <w:color w:val="000000"/>
          <w:sz w:val="22"/>
          <w:szCs w:val="22"/>
        </w:rPr>
        <w:t xml:space="preserve">, </w:t>
      </w:r>
      <w:proofErr w:type="spellStart"/>
      <w:r w:rsidRPr="00CF2932">
        <w:rPr>
          <w:color w:val="000000"/>
          <w:sz w:val="22"/>
          <w:szCs w:val="22"/>
        </w:rPr>
        <w:t>Delli</w:t>
      </w:r>
      <w:proofErr w:type="spellEnd"/>
      <w:r w:rsidRPr="00CF2932">
        <w:rPr>
          <w:color w:val="000000"/>
          <w:sz w:val="22"/>
          <w:szCs w:val="22"/>
        </w:rPr>
        <w:t xml:space="preserve"> </w:t>
      </w:r>
      <w:proofErr w:type="spellStart"/>
      <w:r w:rsidRPr="00CF2932">
        <w:rPr>
          <w:color w:val="000000"/>
          <w:sz w:val="22"/>
          <w:szCs w:val="22"/>
        </w:rPr>
        <w:t>Venkateshan</w:t>
      </w:r>
      <w:proofErr w:type="spellEnd"/>
      <w:r w:rsidRPr="00CF2932">
        <w:rPr>
          <w:color w:val="000000"/>
          <w:sz w:val="22"/>
          <w:szCs w:val="22"/>
        </w:rPr>
        <w:t xml:space="preserve">, </w:t>
      </w:r>
      <w:r w:rsidRPr="00CF2932">
        <w:rPr>
          <w:sz w:val="22"/>
          <w:szCs w:val="22"/>
          <w:u w:val="single"/>
        </w:rPr>
        <w:t>Noel D'Souza</w:t>
      </w:r>
      <w:r>
        <w:rPr>
          <w:sz w:val="22"/>
          <w:szCs w:val="22"/>
          <w:u w:val="single"/>
        </w:rPr>
        <w:t>,</w:t>
      </w:r>
      <w:r w:rsidRPr="00CF2932">
        <w:rPr>
          <w:b/>
          <w:color w:val="000000"/>
          <w:sz w:val="22"/>
          <w:szCs w:val="22"/>
        </w:rPr>
        <w:t xml:space="preserve"> Jayasimha Atulasimha</w:t>
      </w:r>
      <w:r w:rsidRPr="00CF2932">
        <w:rPr>
          <w:color w:val="000000"/>
          <w:sz w:val="22"/>
          <w:szCs w:val="22"/>
        </w:rPr>
        <w:t xml:space="preserve">, </w:t>
      </w:r>
      <w:proofErr w:type="spellStart"/>
      <w:r w:rsidRPr="00CF2932">
        <w:rPr>
          <w:color w:val="000000"/>
          <w:sz w:val="22"/>
          <w:szCs w:val="22"/>
        </w:rPr>
        <w:t>Hooman</w:t>
      </w:r>
      <w:proofErr w:type="spellEnd"/>
      <w:r w:rsidRPr="00CF2932">
        <w:rPr>
          <w:color w:val="000000"/>
          <w:sz w:val="22"/>
          <w:szCs w:val="22"/>
        </w:rPr>
        <w:t xml:space="preserve"> </w:t>
      </w:r>
      <w:proofErr w:type="spellStart"/>
      <w:r w:rsidRPr="00CF2932">
        <w:rPr>
          <w:color w:val="000000"/>
          <w:sz w:val="22"/>
          <w:szCs w:val="22"/>
        </w:rPr>
        <w:t>Tafreshi</w:t>
      </w:r>
      <w:proofErr w:type="spellEnd"/>
      <w:r>
        <w:rPr>
          <w:color w:val="000000"/>
          <w:sz w:val="22"/>
          <w:szCs w:val="22"/>
        </w:rPr>
        <w:t xml:space="preserve">*, </w:t>
      </w:r>
      <w:r w:rsidRPr="00CF2932">
        <w:rPr>
          <w:color w:val="000000"/>
          <w:sz w:val="22"/>
          <w:szCs w:val="22"/>
        </w:rPr>
        <w:t>"Novel Approach to Measure Droplet Detachment Fo</w:t>
      </w:r>
      <w:r>
        <w:rPr>
          <w:color w:val="000000"/>
          <w:sz w:val="22"/>
          <w:szCs w:val="22"/>
        </w:rPr>
        <w:t xml:space="preserve">rce from Fibers", Langmuir, </w:t>
      </w:r>
      <w:r>
        <w:rPr>
          <w:rStyle w:val="citationvolume0"/>
          <w:rFonts w:ascii="Helvetica" w:hAnsi="Helvetica"/>
          <w:i/>
          <w:iCs/>
          <w:color w:val="000000"/>
          <w:sz w:val="18"/>
          <w:szCs w:val="18"/>
          <w:shd w:val="clear" w:color="auto" w:fill="FFFFFF"/>
        </w:rPr>
        <w:t>32</w:t>
      </w:r>
      <w:r>
        <w:rPr>
          <w:rStyle w:val="apple-converted-space"/>
          <w:rFonts w:ascii="Helvetica" w:hAnsi="Helvetica"/>
          <w:color w:val="000000"/>
          <w:sz w:val="18"/>
          <w:szCs w:val="18"/>
          <w:shd w:val="clear" w:color="auto" w:fill="FFFFFF"/>
        </w:rPr>
        <w:t> </w:t>
      </w:r>
      <w:r>
        <w:rPr>
          <w:rFonts w:ascii="Helvetica" w:hAnsi="Helvetica"/>
          <w:color w:val="000000"/>
          <w:sz w:val="18"/>
          <w:szCs w:val="18"/>
          <w:shd w:val="clear" w:color="auto" w:fill="FFFFFF"/>
        </w:rPr>
        <w:t xml:space="preserve">(50), 1333, 2016. </w:t>
      </w:r>
      <w:r>
        <w:t xml:space="preserve"> </w:t>
      </w:r>
      <w:hyperlink r:id="rId72" w:history="1">
        <w:r w:rsidRPr="0000274B">
          <w:rPr>
            <w:rStyle w:val="Hyperlink"/>
            <w:sz w:val="22"/>
            <w:szCs w:val="22"/>
          </w:rPr>
          <w:t>http://pubs.acs.org/doi/pdf/10.1021/acs.langmuir.6b03198</w:t>
        </w:r>
      </w:hyperlink>
    </w:p>
    <w:p w:rsidR="00573A6B" w:rsidRPr="009771A6" w:rsidRDefault="00573A6B" w:rsidP="009771A6">
      <w:pPr>
        <w:rPr>
          <w:sz w:val="22"/>
          <w:szCs w:val="22"/>
        </w:rPr>
      </w:pPr>
    </w:p>
    <w:p w:rsidR="000D66CC" w:rsidRPr="00461EA1" w:rsidRDefault="002B0741" w:rsidP="00B11802">
      <w:pPr>
        <w:pStyle w:val="NoSpacing"/>
        <w:numPr>
          <w:ilvl w:val="0"/>
          <w:numId w:val="37"/>
        </w:numPr>
        <w:jc w:val="both"/>
        <w:rPr>
          <w:rStyle w:val="Hyperlink"/>
          <w:rFonts w:ascii="Times New Roman" w:hAnsi="Times New Roman" w:cs="Times New Roman"/>
          <w:color w:val="auto"/>
          <w:u w:val="none"/>
        </w:rPr>
      </w:pPr>
      <w:hyperlink r:id="rId73" w:history="1">
        <w:r w:rsidR="00A82AA1" w:rsidRPr="00461EA1">
          <w:rPr>
            <w:rStyle w:val="Hyperlink"/>
            <w:rFonts w:ascii="Times New Roman" w:hAnsi="Times New Roman" w:cs="Times New Roman"/>
            <w:color w:val="000000" w:themeColor="text1"/>
          </w:rPr>
          <w:t>V. Sampath</w:t>
        </w:r>
      </w:hyperlink>
      <w:r w:rsidR="00A82AA1" w:rsidRPr="00461EA1">
        <w:rPr>
          <w:rFonts w:ascii="Times New Roman" w:hAnsi="Times New Roman" w:cs="Times New Roman"/>
          <w:color w:val="000000" w:themeColor="text1"/>
          <w:u w:val="single"/>
        </w:rPr>
        <w:t>,</w:t>
      </w:r>
      <w:r w:rsidR="00A82AA1" w:rsidRPr="00461EA1">
        <w:rPr>
          <w:rStyle w:val="apple-converted-space"/>
          <w:rFonts w:ascii="Times New Roman" w:hAnsi="Times New Roman" w:cs="Times New Roman"/>
          <w:color w:val="000000" w:themeColor="text1"/>
          <w:u w:val="single"/>
        </w:rPr>
        <w:t> </w:t>
      </w:r>
      <w:hyperlink r:id="rId74" w:history="1">
        <w:r w:rsidR="00A82AA1" w:rsidRPr="00461EA1">
          <w:rPr>
            <w:rStyle w:val="Hyperlink"/>
            <w:rFonts w:ascii="Times New Roman" w:hAnsi="Times New Roman" w:cs="Times New Roman"/>
            <w:color w:val="000000" w:themeColor="text1"/>
          </w:rPr>
          <w:t>N. D’Souza</w:t>
        </w:r>
      </w:hyperlink>
      <w:r w:rsidR="00A82AA1" w:rsidRPr="00461EA1">
        <w:rPr>
          <w:rFonts w:ascii="Times New Roman" w:hAnsi="Times New Roman" w:cs="Times New Roman"/>
          <w:color w:val="000000" w:themeColor="text1"/>
        </w:rPr>
        <w:t>,</w:t>
      </w:r>
      <w:r w:rsidR="00A82AA1" w:rsidRPr="00461EA1">
        <w:rPr>
          <w:rStyle w:val="apple-converted-space"/>
          <w:rFonts w:ascii="Times New Roman" w:hAnsi="Times New Roman" w:cs="Times New Roman"/>
          <w:color w:val="000000" w:themeColor="text1"/>
        </w:rPr>
        <w:t> </w:t>
      </w:r>
      <w:hyperlink r:id="rId75" w:history="1">
        <w:r w:rsidR="00A82AA1" w:rsidRPr="00461EA1">
          <w:rPr>
            <w:rStyle w:val="Hyperlink"/>
            <w:rFonts w:ascii="Times New Roman" w:hAnsi="Times New Roman" w:cs="Times New Roman"/>
            <w:color w:val="000000" w:themeColor="text1"/>
            <w:u w:val="none"/>
          </w:rPr>
          <w:t>G. M. Atkinson</w:t>
        </w:r>
      </w:hyperlink>
      <w:r w:rsidR="00A82AA1" w:rsidRPr="00461EA1">
        <w:rPr>
          <w:rFonts w:ascii="Times New Roman" w:hAnsi="Times New Roman" w:cs="Times New Roman"/>
          <w:color w:val="000000" w:themeColor="text1"/>
        </w:rPr>
        <w:t>,</w:t>
      </w:r>
      <w:r w:rsidR="00A82AA1" w:rsidRPr="00461EA1">
        <w:rPr>
          <w:rStyle w:val="apple-converted-space"/>
          <w:rFonts w:ascii="Times New Roman" w:hAnsi="Times New Roman" w:cs="Times New Roman"/>
          <w:color w:val="000000" w:themeColor="text1"/>
        </w:rPr>
        <w:t> </w:t>
      </w:r>
      <w:hyperlink r:id="rId76" w:history="1">
        <w:r w:rsidR="00A82AA1" w:rsidRPr="00461EA1">
          <w:rPr>
            <w:rStyle w:val="Hyperlink"/>
            <w:rFonts w:ascii="Times New Roman" w:hAnsi="Times New Roman" w:cs="Times New Roman"/>
            <w:color w:val="000000" w:themeColor="text1"/>
            <w:u w:val="none"/>
          </w:rPr>
          <w:t>S. Bandyopadhyay</w:t>
        </w:r>
      </w:hyperlink>
      <w:r w:rsidR="00A82AA1" w:rsidRPr="00461EA1">
        <w:rPr>
          <w:rFonts w:ascii="Times New Roman" w:hAnsi="Times New Roman" w:cs="Times New Roman"/>
          <w:color w:val="000000" w:themeColor="text1"/>
        </w:rPr>
        <w:t>,</w:t>
      </w:r>
      <w:r w:rsidR="00A82AA1" w:rsidRPr="00461EA1">
        <w:rPr>
          <w:rStyle w:val="apple-converted-space"/>
          <w:rFonts w:ascii="Times New Roman" w:hAnsi="Times New Roman" w:cs="Times New Roman"/>
          <w:color w:val="000000" w:themeColor="text1"/>
        </w:rPr>
        <w:t> </w:t>
      </w:r>
      <w:hyperlink r:id="rId77" w:history="1">
        <w:r w:rsidR="00A82AA1" w:rsidRPr="00461EA1">
          <w:rPr>
            <w:rStyle w:val="Hyperlink"/>
            <w:rFonts w:ascii="Times New Roman" w:hAnsi="Times New Roman" w:cs="Times New Roman"/>
            <w:b/>
            <w:color w:val="000000" w:themeColor="text1"/>
            <w:u w:val="none"/>
          </w:rPr>
          <w:t>J. Atulasimha</w:t>
        </w:r>
      </w:hyperlink>
      <w:r w:rsidR="00A82AA1" w:rsidRPr="00461EA1">
        <w:rPr>
          <w:rFonts w:ascii="Times New Roman" w:hAnsi="Times New Roman" w:cs="Times New Roman"/>
          <w:b/>
          <w:color w:val="000000" w:themeColor="text1"/>
        </w:rPr>
        <w:t>*</w:t>
      </w:r>
      <w:r w:rsidR="00A82AA1" w:rsidRPr="00461EA1">
        <w:rPr>
          <w:rFonts w:ascii="Times New Roman" w:hAnsi="Times New Roman" w:cs="Times New Roman"/>
        </w:rPr>
        <w:t>, “</w:t>
      </w:r>
      <w:r w:rsidR="000D66CC" w:rsidRPr="00461EA1">
        <w:rPr>
          <w:rFonts w:ascii="Times New Roman" w:hAnsi="Times New Roman" w:cs="Times New Roman"/>
          <w:color w:val="333333"/>
          <w:shd w:val="clear" w:color="auto" w:fill="FFFFFF"/>
        </w:rPr>
        <w:t xml:space="preserve">Experimental demonstration of acoustic wave induced magnetization switching in dipole coupled magnetostrictive nanomagnets for ultralow power computing”, </w:t>
      </w:r>
      <w:r w:rsidR="000D66CC" w:rsidRPr="003A0E54">
        <w:rPr>
          <w:rFonts w:ascii="Times New Roman" w:hAnsi="Times New Roman" w:cs="Times New Roman"/>
          <w:i/>
          <w:color w:val="333333"/>
          <w:shd w:val="clear" w:color="auto" w:fill="FFFFFF"/>
        </w:rPr>
        <w:t>Appl. Phys. Lett.</w:t>
      </w:r>
      <w:r w:rsidR="00EC092F" w:rsidRPr="00461EA1">
        <w:rPr>
          <w:rFonts w:ascii="Times New Roman" w:hAnsi="Times New Roman" w:cs="Times New Roman"/>
          <w:color w:val="333333"/>
          <w:shd w:val="clear" w:color="auto" w:fill="FFFFFF"/>
        </w:rPr>
        <w:t>,</w:t>
      </w:r>
      <w:r w:rsidR="000D66CC" w:rsidRPr="00461EA1">
        <w:rPr>
          <w:rStyle w:val="apple-converted-space"/>
          <w:rFonts w:ascii="Times New Roman" w:hAnsi="Times New Roman" w:cs="Times New Roman"/>
          <w:color w:val="333333"/>
          <w:shd w:val="clear" w:color="auto" w:fill="FFFFFF"/>
        </w:rPr>
        <w:t> </w:t>
      </w:r>
      <w:r w:rsidR="000D66CC" w:rsidRPr="00461EA1">
        <w:rPr>
          <w:rStyle w:val="citationvolume"/>
          <w:rFonts w:ascii="Times New Roman" w:hAnsi="Times New Roman" w:cs="Times New Roman"/>
          <w:b/>
          <w:bCs/>
          <w:color w:val="333333"/>
          <w:shd w:val="clear" w:color="auto" w:fill="FFFFFF"/>
        </w:rPr>
        <w:t>109</w:t>
      </w:r>
      <w:r w:rsidR="000D66CC" w:rsidRPr="00461EA1">
        <w:rPr>
          <w:rFonts w:ascii="Times New Roman" w:hAnsi="Times New Roman" w:cs="Times New Roman"/>
          <w:color w:val="333333"/>
          <w:shd w:val="clear" w:color="auto" w:fill="FFFFFF"/>
        </w:rPr>
        <w:t>, 102403</w:t>
      </w:r>
      <w:r w:rsidR="00EC092F" w:rsidRPr="00461EA1">
        <w:rPr>
          <w:rStyle w:val="apple-converted-space"/>
          <w:rFonts w:ascii="Times New Roman" w:hAnsi="Times New Roman" w:cs="Times New Roman"/>
          <w:color w:val="333333"/>
          <w:shd w:val="clear" w:color="auto" w:fill="FFFFFF"/>
        </w:rPr>
        <w:t xml:space="preserve">, </w:t>
      </w:r>
      <w:r w:rsidR="000D66CC" w:rsidRPr="00461EA1">
        <w:rPr>
          <w:rFonts w:ascii="Times New Roman" w:hAnsi="Times New Roman" w:cs="Times New Roman"/>
          <w:color w:val="333333"/>
          <w:shd w:val="clear" w:color="auto" w:fill="FFFFFF"/>
        </w:rPr>
        <w:t>2016</w:t>
      </w:r>
      <w:r w:rsidR="00EC092F" w:rsidRPr="00461EA1">
        <w:rPr>
          <w:rFonts w:ascii="Times New Roman" w:hAnsi="Times New Roman" w:cs="Times New Roman"/>
          <w:color w:val="333333"/>
          <w:shd w:val="clear" w:color="auto" w:fill="FFFFFF"/>
        </w:rPr>
        <w:t>.</w:t>
      </w:r>
      <w:r w:rsidR="000D66CC" w:rsidRPr="00461EA1">
        <w:rPr>
          <w:rStyle w:val="apple-converted-space"/>
          <w:rFonts w:ascii="Times New Roman" w:hAnsi="Times New Roman" w:cs="Times New Roman"/>
          <w:color w:val="333333"/>
          <w:shd w:val="clear" w:color="auto" w:fill="FFFFFF"/>
        </w:rPr>
        <w:t> </w:t>
      </w:r>
      <w:r w:rsidR="00461EA1" w:rsidRPr="00461EA1">
        <w:rPr>
          <w:rFonts w:ascii="Times New Roman" w:hAnsi="Times New Roman" w:cs="Times New Roman"/>
          <w:color w:val="333333"/>
        </w:rPr>
        <w:fldChar w:fldCharType="begin"/>
      </w:r>
      <w:r w:rsidR="00461EA1" w:rsidRPr="00461EA1">
        <w:rPr>
          <w:rFonts w:ascii="Times New Roman" w:hAnsi="Times New Roman" w:cs="Times New Roman"/>
          <w:color w:val="333333"/>
        </w:rPr>
        <w:instrText xml:space="preserve"> HYPERLINK "http://dx.doi.org/10.1063/1.4962335" </w:instrText>
      </w:r>
      <w:r w:rsidR="00461EA1" w:rsidRPr="00461EA1">
        <w:rPr>
          <w:rFonts w:ascii="Times New Roman" w:hAnsi="Times New Roman" w:cs="Times New Roman"/>
          <w:color w:val="333333"/>
        </w:rPr>
        <w:fldChar w:fldCharType="separate"/>
      </w:r>
      <w:r w:rsidR="000D66CC" w:rsidRPr="00461EA1">
        <w:rPr>
          <w:rStyle w:val="Hyperlink"/>
          <w:rFonts w:ascii="Times New Roman" w:hAnsi="Times New Roman" w:cs="Times New Roman"/>
        </w:rPr>
        <w:t>http://dx.doi.org/10.1063/1.4962335</w:t>
      </w:r>
    </w:p>
    <w:p w:rsidR="00A82AA1" w:rsidRPr="00CF2932" w:rsidRDefault="00461EA1" w:rsidP="00CF2932">
      <w:pPr>
        <w:pStyle w:val="NoSpacing"/>
        <w:rPr>
          <w:rStyle w:val="Hyperlink"/>
          <w:color w:val="000000" w:themeColor="text1"/>
          <w:u w:val="none"/>
        </w:rPr>
      </w:pPr>
      <w:r w:rsidRPr="00461EA1">
        <w:rPr>
          <w:rFonts w:ascii="Times New Roman" w:hAnsi="Times New Roman" w:cs="Times New Roman"/>
          <w:color w:val="333333"/>
        </w:rPr>
        <w:fldChar w:fldCharType="end"/>
      </w:r>
    </w:p>
    <w:p w:rsidR="00366C00" w:rsidRPr="003A0E54" w:rsidRDefault="002B0741" w:rsidP="00B11802">
      <w:pPr>
        <w:numPr>
          <w:ilvl w:val="0"/>
          <w:numId w:val="37"/>
        </w:numPr>
        <w:jc w:val="both"/>
        <w:rPr>
          <w:sz w:val="22"/>
          <w:szCs w:val="22"/>
          <w:u w:val="single"/>
        </w:rPr>
      </w:pPr>
      <w:hyperlink r:id="rId78" w:history="1">
        <w:r w:rsidR="00A82AA1" w:rsidRPr="00366C00">
          <w:rPr>
            <w:rStyle w:val="NoSpacingChar"/>
            <w:rFonts w:ascii="Times New Roman" w:hAnsi="Times New Roman" w:cs="Times New Roman"/>
            <w:u w:val="single"/>
          </w:rPr>
          <w:t>M. Salehi-Fashami</w:t>
        </w:r>
      </w:hyperlink>
      <w:r w:rsidR="00A82AA1" w:rsidRPr="00366C00">
        <w:rPr>
          <w:rStyle w:val="NoSpacingChar"/>
          <w:rFonts w:ascii="Times New Roman" w:hAnsi="Times New Roman" w:cs="Times New Roman"/>
          <w:u w:val="single"/>
        </w:rPr>
        <w:t>, </w:t>
      </w:r>
      <w:hyperlink r:id="rId79" w:history="1">
        <w:r w:rsidR="00A82AA1" w:rsidRPr="00366C00">
          <w:rPr>
            <w:rStyle w:val="NoSpacingChar"/>
            <w:rFonts w:ascii="Times New Roman" w:hAnsi="Times New Roman" w:cs="Times New Roman"/>
            <w:u w:val="single"/>
          </w:rPr>
          <w:t>M. Al-Rashid</w:t>
        </w:r>
      </w:hyperlink>
      <w:r w:rsidR="00A82AA1" w:rsidRPr="00366C00">
        <w:rPr>
          <w:rStyle w:val="NoSpacingChar"/>
          <w:rFonts w:ascii="Times New Roman" w:hAnsi="Times New Roman" w:cs="Times New Roman"/>
        </w:rPr>
        <w:t>, </w:t>
      </w:r>
      <w:hyperlink r:id="rId80" w:history="1">
        <w:r w:rsidR="00A82AA1" w:rsidRPr="00366C00">
          <w:rPr>
            <w:rStyle w:val="NoSpacingChar"/>
            <w:rFonts w:ascii="Times New Roman" w:hAnsi="Times New Roman" w:cs="Times New Roman"/>
          </w:rPr>
          <w:t>Wei-Yang Sun</w:t>
        </w:r>
      </w:hyperlink>
      <w:r w:rsidR="00A82AA1" w:rsidRPr="00366C00">
        <w:rPr>
          <w:rStyle w:val="NoSpacingChar"/>
          <w:rFonts w:ascii="Times New Roman" w:hAnsi="Times New Roman" w:cs="Times New Roman"/>
        </w:rPr>
        <w:t>, </w:t>
      </w:r>
      <w:hyperlink r:id="rId81" w:history="1">
        <w:r w:rsidR="00A82AA1" w:rsidRPr="00366C00">
          <w:rPr>
            <w:rStyle w:val="NoSpacingChar"/>
            <w:rFonts w:ascii="Times New Roman" w:hAnsi="Times New Roman" w:cs="Times New Roman"/>
          </w:rPr>
          <w:t>P. Nordeen</w:t>
        </w:r>
      </w:hyperlink>
      <w:r w:rsidR="00A82AA1" w:rsidRPr="00366C00">
        <w:rPr>
          <w:rStyle w:val="NoSpacingChar"/>
          <w:rFonts w:ascii="Times New Roman" w:hAnsi="Times New Roman" w:cs="Times New Roman"/>
        </w:rPr>
        <w:t>, </w:t>
      </w:r>
      <w:hyperlink r:id="rId82" w:history="1">
        <w:r w:rsidR="00A82AA1" w:rsidRPr="00366C00">
          <w:rPr>
            <w:rStyle w:val="NoSpacingChar"/>
            <w:rFonts w:ascii="Times New Roman" w:hAnsi="Times New Roman" w:cs="Times New Roman"/>
          </w:rPr>
          <w:t>S. Bandyopadhyay</w:t>
        </w:r>
      </w:hyperlink>
      <w:r w:rsidR="00A82AA1" w:rsidRPr="00366C00">
        <w:rPr>
          <w:rStyle w:val="NoSpacingChar"/>
          <w:rFonts w:ascii="Times New Roman" w:hAnsi="Times New Roman" w:cs="Times New Roman"/>
        </w:rPr>
        <w:t>, </w:t>
      </w:r>
      <w:hyperlink r:id="rId83" w:history="1">
        <w:r w:rsidR="00A82AA1" w:rsidRPr="00366C00">
          <w:rPr>
            <w:rStyle w:val="NoSpacingChar"/>
            <w:rFonts w:ascii="Times New Roman" w:hAnsi="Times New Roman" w:cs="Times New Roman"/>
          </w:rPr>
          <w:t>A.C. Chavez</w:t>
        </w:r>
      </w:hyperlink>
      <w:r w:rsidR="00A82AA1" w:rsidRPr="00366C00">
        <w:rPr>
          <w:rStyle w:val="NoSpacingChar"/>
          <w:rFonts w:ascii="Times New Roman" w:hAnsi="Times New Roman" w:cs="Times New Roman"/>
        </w:rPr>
        <w:t>, </w:t>
      </w:r>
      <w:hyperlink r:id="rId84" w:history="1">
        <w:r w:rsidR="00A82AA1" w:rsidRPr="00366C00">
          <w:rPr>
            <w:rStyle w:val="NoSpacingChar"/>
            <w:rFonts w:ascii="Times New Roman" w:hAnsi="Times New Roman" w:cs="Times New Roman"/>
          </w:rPr>
          <w:t>G.P. Carman</w:t>
        </w:r>
      </w:hyperlink>
      <w:r w:rsidR="00A82AA1" w:rsidRPr="00366C00">
        <w:rPr>
          <w:rStyle w:val="NoSpacingChar"/>
          <w:rFonts w:ascii="Times New Roman" w:hAnsi="Times New Roman" w:cs="Times New Roman"/>
        </w:rPr>
        <w:t>, </w:t>
      </w:r>
      <w:hyperlink r:id="rId85" w:history="1">
        <w:r w:rsidR="00A82AA1" w:rsidRPr="00366C00">
          <w:rPr>
            <w:rStyle w:val="NoSpacingChar"/>
            <w:rFonts w:ascii="Times New Roman" w:hAnsi="Times New Roman" w:cs="Times New Roman"/>
            <w:b/>
          </w:rPr>
          <w:t>J. Atulasimha</w:t>
        </w:r>
      </w:hyperlink>
      <w:r w:rsidR="00A82AA1" w:rsidRPr="00366C00">
        <w:rPr>
          <w:sz w:val="22"/>
          <w:szCs w:val="22"/>
        </w:rPr>
        <w:t xml:space="preserve">*, “Binary information propagation in circular magnetic </w:t>
      </w:r>
      <w:proofErr w:type="spellStart"/>
      <w:r w:rsidR="00A82AA1" w:rsidRPr="00366C00">
        <w:rPr>
          <w:sz w:val="22"/>
          <w:szCs w:val="22"/>
        </w:rPr>
        <w:t>nanodot</w:t>
      </w:r>
      <w:proofErr w:type="spellEnd"/>
      <w:r w:rsidR="00A82AA1" w:rsidRPr="00366C00">
        <w:rPr>
          <w:sz w:val="22"/>
          <w:szCs w:val="22"/>
        </w:rPr>
        <w:t xml:space="preserve"> arrays using strain induced magnetic anisotropy”, </w:t>
      </w:r>
      <w:r w:rsidR="00366C00">
        <w:rPr>
          <w:rStyle w:val="Emphasis"/>
          <w:rFonts w:ascii="Arial" w:hAnsi="Arial" w:cs="Arial"/>
          <w:color w:val="333333"/>
          <w:bdr w:val="none" w:sz="0" w:space="0" w:color="auto" w:frame="1"/>
        </w:rPr>
        <w:t>Nanotechnology</w:t>
      </w:r>
      <w:r w:rsidR="003A0E54">
        <w:rPr>
          <w:rStyle w:val="Emphasis"/>
          <w:rFonts w:ascii="Arial" w:hAnsi="Arial" w:cs="Arial"/>
          <w:color w:val="333333"/>
          <w:bdr w:val="none" w:sz="0" w:space="0" w:color="auto" w:frame="1"/>
        </w:rPr>
        <w:t xml:space="preserve"> (letter)</w:t>
      </w:r>
      <w:r w:rsidR="00366C00">
        <w:rPr>
          <w:rStyle w:val="Emphasis"/>
          <w:rFonts w:ascii="Arial" w:hAnsi="Arial" w:cs="Arial"/>
          <w:color w:val="333333"/>
          <w:bdr w:val="none" w:sz="0" w:space="0" w:color="auto" w:frame="1"/>
        </w:rPr>
        <w:t>,</w:t>
      </w:r>
      <w:r w:rsidR="00366C00">
        <w:rPr>
          <w:rStyle w:val="apple-converted-space"/>
          <w:rFonts w:ascii="Arial" w:hAnsi="Arial" w:cs="Arial"/>
          <w:color w:val="333333"/>
        </w:rPr>
        <w:t> </w:t>
      </w:r>
      <w:r w:rsidR="00366C00">
        <w:rPr>
          <w:rFonts w:ascii="Arial" w:hAnsi="Arial" w:cs="Arial"/>
          <w:b/>
          <w:bCs/>
          <w:color w:val="333333"/>
          <w:bdr w:val="none" w:sz="0" w:space="0" w:color="auto" w:frame="1"/>
        </w:rPr>
        <w:t>27,</w:t>
      </w:r>
      <w:r w:rsidR="00366C00">
        <w:rPr>
          <w:rStyle w:val="apple-converted-space"/>
          <w:rFonts w:ascii="Arial" w:hAnsi="Arial" w:cs="Arial"/>
          <w:color w:val="333333"/>
        </w:rPr>
        <w:t> </w:t>
      </w:r>
      <w:r w:rsidR="00366C00">
        <w:rPr>
          <w:rFonts w:ascii="Arial" w:hAnsi="Arial" w:cs="Arial"/>
          <w:color w:val="333333"/>
        </w:rPr>
        <w:t>43LT01, 2016.</w:t>
      </w:r>
      <w:r w:rsidR="003A0E54">
        <w:rPr>
          <w:sz w:val="22"/>
          <w:szCs w:val="22"/>
          <w:u w:val="single"/>
        </w:rPr>
        <w:t xml:space="preserve"> </w:t>
      </w:r>
      <w:hyperlink r:id="rId86" w:history="1">
        <w:r w:rsidR="00366C00" w:rsidRPr="003A0E54">
          <w:rPr>
            <w:rStyle w:val="Hyperlink"/>
            <w:sz w:val="22"/>
            <w:szCs w:val="22"/>
          </w:rPr>
          <w:t>http://iopscience.iop.org/article/10.1088/0957-4484/27/43/43LT01/pdf</w:t>
        </w:r>
      </w:hyperlink>
    </w:p>
    <w:p w:rsidR="00A82AA1" w:rsidRPr="0086112D" w:rsidRDefault="00A82AA1" w:rsidP="00A82AA1">
      <w:pPr>
        <w:jc w:val="both"/>
        <w:rPr>
          <w:rStyle w:val="Hyperlink"/>
          <w:color w:val="auto"/>
          <w:sz w:val="22"/>
          <w:szCs w:val="22"/>
          <w:u w:val="none"/>
        </w:rPr>
      </w:pPr>
    </w:p>
    <w:p w:rsidR="00A82AA1" w:rsidRPr="003A0E54" w:rsidRDefault="002B0741" w:rsidP="00B11802">
      <w:pPr>
        <w:pStyle w:val="ListParagraph"/>
        <w:numPr>
          <w:ilvl w:val="0"/>
          <w:numId w:val="37"/>
        </w:numPr>
        <w:jc w:val="both"/>
        <w:rPr>
          <w:b/>
          <w:bCs/>
          <w:sz w:val="22"/>
          <w:szCs w:val="22"/>
        </w:rPr>
      </w:pPr>
      <w:hyperlink r:id="rId87" w:history="1">
        <w:r w:rsidR="00A82AA1" w:rsidRPr="003A0E54">
          <w:rPr>
            <w:rStyle w:val="NoSpacingChar"/>
            <w:rFonts w:ascii="Times New Roman" w:hAnsi="Times New Roman" w:cs="Times New Roman"/>
          </w:rPr>
          <w:t>Z. Zhao</w:t>
        </w:r>
      </w:hyperlink>
      <w:r w:rsidR="00A82AA1" w:rsidRPr="003A0E54">
        <w:rPr>
          <w:rStyle w:val="NoSpacingChar"/>
          <w:rFonts w:ascii="Times New Roman" w:hAnsi="Times New Roman" w:cs="Times New Roman"/>
        </w:rPr>
        <w:t>, </w:t>
      </w:r>
      <w:hyperlink r:id="rId88" w:history="1">
        <w:r w:rsidR="00A82AA1" w:rsidRPr="003A0E54">
          <w:rPr>
            <w:rStyle w:val="NoSpacingChar"/>
            <w:rFonts w:ascii="Times New Roman" w:hAnsi="Times New Roman" w:cs="Times New Roman"/>
          </w:rPr>
          <w:t>M. Jamali</w:t>
        </w:r>
      </w:hyperlink>
      <w:r w:rsidR="00A82AA1" w:rsidRPr="003A0E54">
        <w:rPr>
          <w:rStyle w:val="NoSpacingChar"/>
          <w:rFonts w:ascii="Times New Roman" w:hAnsi="Times New Roman" w:cs="Times New Roman"/>
        </w:rPr>
        <w:t>, </w:t>
      </w:r>
      <w:hyperlink r:id="rId89" w:history="1">
        <w:r w:rsidR="00A82AA1" w:rsidRPr="003A0E54">
          <w:rPr>
            <w:rStyle w:val="NoSpacingChar"/>
            <w:rFonts w:ascii="Times New Roman" w:hAnsi="Times New Roman" w:cs="Times New Roman"/>
            <w:u w:val="single"/>
          </w:rPr>
          <w:t>N. D'Souza</w:t>
        </w:r>
      </w:hyperlink>
      <w:r w:rsidR="00A82AA1" w:rsidRPr="003A0E54">
        <w:rPr>
          <w:rStyle w:val="NoSpacingChar"/>
          <w:rFonts w:ascii="Times New Roman" w:hAnsi="Times New Roman" w:cs="Times New Roman"/>
        </w:rPr>
        <w:t>, </w:t>
      </w:r>
      <w:hyperlink r:id="rId90" w:history="1">
        <w:r w:rsidR="00A82AA1" w:rsidRPr="003A0E54">
          <w:rPr>
            <w:rStyle w:val="NoSpacingChar"/>
            <w:rFonts w:ascii="Times New Roman" w:hAnsi="Times New Roman" w:cs="Times New Roman"/>
          </w:rPr>
          <w:t>D. Zhang</w:t>
        </w:r>
      </w:hyperlink>
      <w:r w:rsidR="00A82AA1" w:rsidRPr="003A0E54">
        <w:rPr>
          <w:rStyle w:val="NoSpacingChar"/>
          <w:rFonts w:ascii="Times New Roman" w:hAnsi="Times New Roman" w:cs="Times New Roman"/>
        </w:rPr>
        <w:t>, </w:t>
      </w:r>
      <w:hyperlink r:id="rId91" w:history="1">
        <w:r w:rsidR="00A82AA1" w:rsidRPr="003A0E54">
          <w:rPr>
            <w:rStyle w:val="NoSpacingChar"/>
            <w:rFonts w:ascii="Times New Roman" w:hAnsi="Times New Roman" w:cs="Times New Roman"/>
          </w:rPr>
          <w:t>S. Bandyopadhyay</w:t>
        </w:r>
      </w:hyperlink>
      <w:r w:rsidR="00A82AA1" w:rsidRPr="003A0E54">
        <w:rPr>
          <w:rStyle w:val="NoSpacingChar"/>
          <w:rFonts w:ascii="Times New Roman" w:hAnsi="Times New Roman" w:cs="Times New Roman"/>
        </w:rPr>
        <w:t>, </w:t>
      </w:r>
      <w:hyperlink r:id="rId92" w:history="1">
        <w:r w:rsidR="00A82AA1" w:rsidRPr="003A0E54">
          <w:rPr>
            <w:rStyle w:val="NoSpacingChar"/>
            <w:rFonts w:ascii="Times New Roman" w:hAnsi="Times New Roman" w:cs="Times New Roman"/>
            <w:b/>
          </w:rPr>
          <w:t>J. Atulasimha</w:t>
        </w:r>
      </w:hyperlink>
      <w:r w:rsidR="00A82AA1" w:rsidRPr="003A0E54">
        <w:rPr>
          <w:rStyle w:val="NoSpacingChar"/>
          <w:rFonts w:ascii="Times New Roman" w:hAnsi="Times New Roman" w:cs="Times New Roman"/>
        </w:rPr>
        <w:t>, </w:t>
      </w:r>
      <w:hyperlink r:id="rId93" w:history="1">
        <w:r w:rsidR="00A82AA1" w:rsidRPr="003A0E54">
          <w:rPr>
            <w:rStyle w:val="NoSpacingChar"/>
            <w:rFonts w:ascii="Times New Roman" w:hAnsi="Times New Roman" w:cs="Times New Roman"/>
          </w:rPr>
          <w:t>J. P. Wang</w:t>
        </w:r>
      </w:hyperlink>
      <w:r w:rsidR="00A82AA1" w:rsidRPr="003A0E54">
        <w:rPr>
          <w:rStyle w:val="NoSpacingChar"/>
          <w:rFonts w:ascii="Times New Roman" w:hAnsi="Times New Roman" w:cs="Times New Roman"/>
        </w:rPr>
        <w:t xml:space="preserve">*, “Giant Voltage Manipulation of </w:t>
      </w:r>
      <w:proofErr w:type="spellStart"/>
      <w:r w:rsidR="00A82AA1" w:rsidRPr="003A0E54">
        <w:rPr>
          <w:rStyle w:val="NoSpacingChar"/>
          <w:rFonts w:ascii="Times New Roman" w:hAnsi="Times New Roman" w:cs="Times New Roman"/>
        </w:rPr>
        <w:t>MgO</w:t>
      </w:r>
      <w:proofErr w:type="spellEnd"/>
      <w:r w:rsidR="00A82AA1" w:rsidRPr="003A0E54">
        <w:rPr>
          <w:rStyle w:val="NoSpacingChar"/>
          <w:rFonts w:ascii="Times New Roman" w:hAnsi="Times New Roman" w:cs="Times New Roman"/>
        </w:rPr>
        <w:t>-based Magnetic Tunnel Junctions via Localized Anisotropic Strain: Pathway to Ultra-Energy-Efficient Memory Technology”,</w:t>
      </w:r>
      <w:r w:rsidR="003A0E54" w:rsidRPr="003A0E54">
        <w:rPr>
          <w:i/>
          <w:color w:val="333333"/>
          <w:sz w:val="22"/>
          <w:szCs w:val="22"/>
          <w:shd w:val="clear" w:color="auto" w:fill="FFFFFF"/>
        </w:rPr>
        <w:t xml:space="preserve"> Appl. Phys. Lett.</w:t>
      </w:r>
      <w:r w:rsidR="003A0E54" w:rsidRPr="00461EA1">
        <w:rPr>
          <w:color w:val="333333"/>
          <w:sz w:val="22"/>
          <w:szCs w:val="22"/>
          <w:shd w:val="clear" w:color="auto" w:fill="FFFFFF"/>
        </w:rPr>
        <w:t>,</w:t>
      </w:r>
      <w:r w:rsidR="003A0E54" w:rsidRPr="00461EA1">
        <w:rPr>
          <w:rStyle w:val="apple-converted-space"/>
          <w:color w:val="333333"/>
          <w:sz w:val="22"/>
          <w:szCs w:val="22"/>
          <w:shd w:val="clear" w:color="auto" w:fill="FFFFFF"/>
        </w:rPr>
        <w:t> </w:t>
      </w:r>
      <w:r w:rsidR="003A0E54" w:rsidRPr="00461EA1">
        <w:rPr>
          <w:rStyle w:val="citationvolume"/>
          <w:b/>
          <w:bCs/>
          <w:color w:val="333333"/>
          <w:sz w:val="22"/>
          <w:szCs w:val="22"/>
          <w:shd w:val="clear" w:color="auto" w:fill="FFFFFF"/>
        </w:rPr>
        <w:t>109</w:t>
      </w:r>
      <w:r w:rsidR="003A0E54" w:rsidRPr="00461EA1">
        <w:rPr>
          <w:color w:val="333333"/>
          <w:sz w:val="22"/>
          <w:szCs w:val="22"/>
          <w:shd w:val="clear" w:color="auto" w:fill="FFFFFF"/>
        </w:rPr>
        <w:t>, 102403</w:t>
      </w:r>
      <w:r w:rsidR="003A0E54" w:rsidRPr="00461EA1">
        <w:rPr>
          <w:rStyle w:val="apple-converted-space"/>
          <w:color w:val="333333"/>
          <w:sz w:val="22"/>
          <w:szCs w:val="22"/>
          <w:shd w:val="clear" w:color="auto" w:fill="FFFFFF"/>
        </w:rPr>
        <w:t xml:space="preserve">, </w:t>
      </w:r>
      <w:r w:rsidR="003A0E54" w:rsidRPr="00461EA1">
        <w:rPr>
          <w:color w:val="333333"/>
          <w:sz w:val="22"/>
          <w:szCs w:val="22"/>
          <w:shd w:val="clear" w:color="auto" w:fill="FFFFFF"/>
        </w:rPr>
        <w:t>2016</w:t>
      </w:r>
      <w:r w:rsidR="003A0E54">
        <w:rPr>
          <w:rStyle w:val="NoSpacingChar"/>
          <w:rFonts w:ascii="Times New Roman" w:hAnsi="Times New Roman" w:cs="Times New Roman"/>
        </w:rPr>
        <w:t>.</w:t>
      </w:r>
      <w:r w:rsidR="00A82AA1" w:rsidRPr="003A0E54">
        <w:rPr>
          <w:color w:val="000000"/>
          <w:sz w:val="22"/>
          <w:szCs w:val="22"/>
        </w:rPr>
        <w:t xml:space="preserve"> </w:t>
      </w:r>
      <w:hyperlink r:id="rId94" w:history="1">
        <w:r w:rsidR="003A0E54" w:rsidRPr="003A0E54">
          <w:rPr>
            <w:rStyle w:val="Hyperlink"/>
            <w:sz w:val="22"/>
            <w:szCs w:val="22"/>
          </w:rPr>
          <w:t>http://scitation.aip.org/content/aip/journal/apl/109/9/10.1063/1.4961670</w:t>
        </w:r>
      </w:hyperlink>
    </w:p>
    <w:p w:rsidR="003A0E54" w:rsidRPr="003A0E54" w:rsidRDefault="003A0E54" w:rsidP="003A0E54">
      <w:pPr>
        <w:jc w:val="both"/>
        <w:rPr>
          <w:b/>
          <w:bCs/>
          <w:sz w:val="22"/>
          <w:szCs w:val="22"/>
        </w:rPr>
      </w:pPr>
    </w:p>
    <w:p w:rsidR="003A0E54" w:rsidRPr="00D61EF5" w:rsidRDefault="00A82AA1" w:rsidP="00B11802">
      <w:pPr>
        <w:pStyle w:val="ListParagraph"/>
        <w:numPr>
          <w:ilvl w:val="0"/>
          <w:numId w:val="37"/>
        </w:numPr>
        <w:jc w:val="both"/>
        <w:rPr>
          <w:color w:val="FF0000"/>
          <w:sz w:val="22"/>
          <w:szCs w:val="22"/>
        </w:rPr>
      </w:pPr>
      <w:r w:rsidRPr="003A0E54">
        <w:rPr>
          <w:sz w:val="22"/>
          <w:szCs w:val="22"/>
          <w:u w:val="single"/>
        </w:rPr>
        <w:t xml:space="preserve">Md Mamun Al-Rashid, </w:t>
      </w:r>
      <w:r w:rsidR="0096549D">
        <w:rPr>
          <w:sz w:val="22"/>
          <w:szCs w:val="22"/>
        </w:rPr>
        <w:t>Supriyo</w:t>
      </w:r>
      <w:r w:rsidRPr="003A0E54">
        <w:rPr>
          <w:sz w:val="22"/>
          <w:szCs w:val="22"/>
        </w:rPr>
        <w:t xml:space="preserve"> Bandyopadhyay, </w:t>
      </w:r>
      <w:r w:rsidRPr="003A0E54">
        <w:rPr>
          <w:b/>
          <w:sz w:val="22"/>
          <w:szCs w:val="22"/>
        </w:rPr>
        <w:t>Jayasimha Atulasimha</w:t>
      </w:r>
      <w:r w:rsidRPr="003A0E54">
        <w:rPr>
          <w:sz w:val="22"/>
          <w:szCs w:val="22"/>
        </w:rPr>
        <w:t>*, “Dynamic Error in Strain Induced Magnetization Reversal of Nanomagnets due to Incoherent Switching and Formation of Metastable States: A Size-dependent Study”</w:t>
      </w:r>
      <w:r w:rsidR="003A0E54" w:rsidRPr="003A0E54">
        <w:rPr>
          <w:sz w:val="22"/>
          <w:szCs w:val="22"/>
        </w:rPr>
        <w:t>,</w:t>
      </w:r>
      <w:r w:rsidRPr="003A0E54">
        <w:rPr>
          <w:sz w:val="22"/>
          <w:szCs w:val="22"/>
        </w:rPr>
        <w:t xml:space="preserve"> </w:t>
      </w:r>
      <w:r w:rsidRPr="003A0E54">
        <w:rPr>
          <w:i/>
          <w:color w:val="000000"/>
          <w:sz w:val="22"/>
          <w:szCs w:val="22"/>
          <w:shd w:val="clear" w:color="auto" w:fill="FFFFFF"/>
        </w:rPr>
        <w:t>IEEE Transactions on Electron Devices</w:t>
      </w:r>
      <w:r w:rsidR="00D61EF5" w:rsidRPr="003A0E54">
        <w:rPr>
          <w:sz w:val="22"/>
          <w:szCs w:val="22"/>
        </w:rPr>
        <w:t xml:space="preserve">, </w:t>
      </w:r>
      <w:r w:rsidR="00D61EF5" w:rsidRPr="003A0E54">
        <w:rPr>
          <w:color w:val="333333"/>
          <w:sz w:val="22"/>
          <w:szCs w:val="22"/>
          <w:shd w:val="clear" w:color="auto" w:fill="FFFFFF"/>
        </w:rPr>
        <w:t>63 (8), 3307, 2016.</w:t>
      </w:r>
      <w:r w:rsidR="00D61EF5">
        <w:rPr>
          <w:color w:val="333333"/>
          <w:sz w:val="22"/>
          <w:szCs w:val="22"/>
          <w:shd w:val="clear" w:color="auto" w:fill="FFFFFF"/>
        </w:rPr>
        <w:t xml:space="preserve"> </w:t>
      </w:r>
      <w:hyperlink r:id="rId95" w:tgtFrame="_blank" w:history="1">
        <w:r w:rsidR="003A0E54" w:rsidRPr="00D61EF5">
          <w:rPr>
            <w:rStyle w:val="Hyperlink"/>
            <w:color w:val="006699"/>
            <w:sz w:val="22"/>
            <w:szCs w:val="22"/>
            <w:shd w:val="clear" w:color="auto" w:fill="FFFFFF"/>
          </w:rPr>
          <w:t>10.1109/TED.2016.2582142</w:t>
        </w:r>
      </w:hyperlink>
      <w:r w:rsidR="003A0E54" w:rsidRPr="00D61EF5">
        <w:rPr>
          <w:color w:val="333333"/>
          <w:sz w:val="22"/>
          <w:szCs w:val="22"/>
          <w:shd w:val="clear" w:color="auto" w:fill="FFFFFF"/>
        </w:rPr>
        <w:t xml:space="preserve"> </w:t>
      </w:r>
    </w:p>
    <w:p w:rsidR="003A0E54" w:rsidRPr="003A0E54" w:rsidRDefault="003A0E54" w:rsidP="003A0E54">
      <w:pPr>
        <w:pStyle w:val="ListParagraph"/>
        <w:jc w:val="both"/>
        <w:rPr>
          <w:color w:val="FF0000"/>
          <w:sz w:val="22"/>
          <w:szCs w:val="22"/>
        </w:rPr>
      </w:pPr>
    </w:p>
    <w:p w:rsidR="00EC5DAB" w:rsidRDefault="008534CB" w:rsidP="00B11802">
      <w:pPr>
        <w:numPr>
          <w:ilvl w:val="0"/>
          <w:numId w:val="37"/>
        </w:numPr>
        <w:jc w:val="both"/>
        <w:rPr>
          <w:rStyle w:val="Hyperlink"/>
          <w:color w:val="FF0000"/>
          <w:sz w:val="22"/>
          <w:szCs w:val="22"/>
          <w:u w:val="none"/>
        </w:rPr>
      </w:pPr>
      <w:r w:rsidRPr="003A0E54">
        <w:rPr>
          <w:sz w:val="22"/>
          <w:szCs w:val="22"/>
          <w:u w:val="single"/>
        </w:rPr>
        <w:t xml:space="preserve">Sanjay </w:t>
      </w:r>
      <w:proofErr w:type="spellStart"/>
      <w:r w:rsidRPr="003A0E54">
        <w:rPr>
          <w:sz w:val="22"/>
          <w:szCs w:val="22"/>
          <w:u w:val="single"/>
        </w:rPr>
        <w:t>Sah</w:t>
      </w:r>
      <w:proofErr w:type="spellEnd"/>
      <w:r w:rsidRPr="003A0E54">
        <w:rPr>
          <w:sz w:val="22"/>
          <w:szCs w:val="22"/>
        </w:rPr>
        <w:t xml:space="preserve">, Ganapati </w:t>
      </w:r>
      <w:proofErr w:type="spellStart"/>
      <w:r w:rsidRPr="003A0E54">
        <w:rPr>
          <w:sz w:val="22"/>
          <w:szCs w:val="22"/>
        </w:rPr>
        <w:t>Myneni</w:t>
      </w:r>
      <w:proofErr w:type="spellEnd"/>
      <w:r w:rsidRPr="003A0E54">
        <w:rPr>
          <w:sz w:val="22"/>
          <w:szCs w:val="22"/>
        </w:rPr>
        <w:t xml:space="preserve">, </w:t>
      </w:r>
      <w:r w:rsidRPr="003A0E54">
        <w:rPr>
          <w:b/>
          <w:color w:val="000000"/>
          <w:sz w:val="22"/>
          <w:szCs w:val="22"/>
        </w:rPr>
        <w:t>Jayasimha Atulasimha*,</w:t>
      </w:r>
      <w:r w:rsidRPr="003A0E54">
        <w:rPr>
          <w:sz w:val="22"/>
          <w:szCs w:val="22"/>
        </w:rPr>
        <w:t xml:space="preserve"> “Experimental Characterization of Magnetic Materials for the Magnetic Shielding of </w:t>
      </w:r>
      <w:proofErr w:type="spellStart"/>
      <w:r w:rsidRPr="003A0E54">
        <w:rPr>
          <w:sz w:val="22"/>
          <w:szCs w:val="22"/>
        </w:rPr>
        <w:t>Cryomod</w:t>
      </w:r>
      <w:r w:rsidR="003A0E54" w:rsidRPr="003A0E54">
        <w:rPr>
          <w:sz w:val="22"/>
          <w:szCs w:val="22"/>
        </w:rPr>
        <w:t>ules</w:t>
      </w:r>
      <w:proofErr w:type="spellEnd"/>
      <w:r w:rsidR="003A0E54" w:rsidRPr="003A0E54">
        <w:rPr>
          <w:sz w:val="22"/>
          <w:szCs w:val="22"/>
        </w:rPr>
        <w:t xml:space="preserve"> in Particle Accelerators”, </w:t>
      </w:r>
      <w:r w:rsidR="00886F61" w:rsidRPr="003A0E54">
        <w:rPr>
          <w:i/>
          <w:sz w:val="22"/>
          <w:szCs w:val="22"/>
        </w:rPr>
        <w:t>IEEE Transactions on Magnetics</w:t>
      </w:r>
      <w:r w:rsidR="0089052F" w:rsidRPr="003A0E54">
        <w:rPr>
          <w:sz w:val="22"/>
          <w:szCs w:val="22"/>
        </w:rPr>
        <w:t xml:space="preserve">, 52 (2), </w:t>
      </w:r>
      <w:proofErr w:type="gramStart"/>
      <w:r w:rsidR="0089052F" w:rsidRPr="003A0E54">
        <w:rPr>
          <w:sz w:val="22"/>
          <w:szCs w:val="22"/>
        </w:rPr>
        <w:t>February,</w:t>
      </w:r>
      <w:proofErr w:type="gramEnd"/>
      <w:r w:rsidR="0089052F" w:rsidRPr="003A0E54">
        <w:rPr>
          <w:sz w:val="22"/>
          <w:szCs w:val="22"/>
        </w:rPr>
        <w:t xml:space="preserve"> 2016.</w:t>
      </w:r>
      <w:r w:rsidR="0089052F" w:rsidRPr="003A0E54">
        <w:rPr>
          <w:rStyle w:val="Hyperlink"/>
          <w:color w:val="FF0000"/>
          <w:sz w:val="22"/>
          <w:szCs w:val="22"/>
          <w:u w:val="none"/>
        </w:rPr>
        <w:t xml:space="preserve"> </w:t>
      </w:r>
    </w:p>
    <w:p w:rsidR="007A76F7" w:rsidRPr="003A0E54" w:rsidRDefault="00EC5DAB" w:rsidP="00EC5DAB">
      <w:pPr>
        <w:jc w:val="both"/>
        <w:rPr>
          <w:rStyle w:val="Hyperlink"/>
          <w:color w:val="FF0000"/>
          <w:sz w:val="22"/>
          <w:szCs w:val="22"/>
          <w:u w:val="none"/>
        </w:rPr>
      </w:pPr>
      <w:r>
        <w:rPr>
          <w:rStyle w:val="Hyperlink"/>
          <w:color w:val="FF0000"/>
          <w:sz w:val="22"/>
          <w:szCs w:val="22"/>
          <w:u w:val="none"/>
        </w:rPr>
        <w:tab/>
      </w:r>
      <w:hyperlink r:id="rId96" w:history="1">
        <w:r w:rsidR="00AE014F" w:rsidRPr="00AE014F">
          <w:rPr>
            <w:rStyle w:val="Hyperlink"/>
            <w:sz w:val="22"/>
            <w:szCs w:val="22"/>
          </w:rPr>
          <w:t>http://ieeexplore.ieee.org/stamp/stamp.jsp?arnumber=7307163</w:t>
        </w:r>
      </w:hyperlink>
    </w:p>
    <w:p w:rsidR="00D870B1" w:rsidRPr="003A0E54" w:rsidRDefault="00D870B1" w:rsidP="009971D1">
      <w:pPr>
        <w:ind w:left="720"/>
        <w:jc w:val="both"/>
        <w:rPr>
          <w:sz w:val="22"/>
          <w:szCs w:val="22"/>
        </w:rPr>
      </w:pPr>
    </w:p>
    <w:p w:rsidR="00F14186" w:rsidRPr="00AD1AF7" w:rsidRDefault="00F14186" w:rsidP="00B11802">
      <w:pPr>
        <w:pStyle w:val="ListParagraph"/>
        <w:numPr>
          <w:ilvl w:val="0"/>
          <w:numId w:val="37"/>
        </w:numPr>
        <w:jc w:val="both"/>
        <w:rPr>
          <w:rStyle w:val="Hyperlink"/>
          <w:color w:val="auto"/>
          <w:sz w:val="22"/>
          <w:szCs w:val="22"/>
          <w:u w:val="none"/>
        </w:rPr>
      </w:pPr>
      <w:r w:rsidRPr="003A0E54">
        <w:rPr>
          <w:sz w:val="22"/>
          <w:szCs w:val="22"/>
        </w:rPr>
        <w:t xml:space="preserve">Md I Hossain, M Maksud, N K R Palapati , A Subramanian , </w:t>
      </w:r>
      <w:r w:rsidRPr="003A0E54">
        <w:rPr>
          <w:b/>
          <w:sz w:val="22"/>
          <w:szCs w:val="22"/>
        </w:rPr>
        <w:t>J Atulasimha</w:t>
      </w:r>
      <w:r w:rsidRPr="003A0E54">
        <w:rPr>
          <w:sz w:val="22"/>
          <w:szCs w:val="22"/>
        </w:rPr>
        <w:t xml:space="preserve"> and S Bandyopadhyay, “</w:t>
      </w:r>
      <w:r w:rsidR="00D870B1" w:rsidRPr="003A0E54">
        <w:rPr>
          <w:sz w:val="22"/>
          <w:szCs w:val="22"/>
        </w:rPr>
        <w:t>Super-giant magnetoresistance at room</w:t>
      </w:r>
      <w:r w:rsidRPr="003A0E54">
        <w:rPr>
          <w:sz w:val="22"/>
          <w:szCs w:val="22"/>
        </w:rPr>
        <w:t xml:space="preserve"> </w:t>
      </w:r>
      <w:r w:rsidR="00D870B1" w:rsidRPr="003A0E54">
        <w:rPr>
          <w:sz w:val="22"/>
          <w:szCs w:val="22"/>
        </w:rPr>
        <w:t>temperature in copper nanowires due to magnetic field modulation of potential barrier heights at nanowire-contact interfaces</w:t>
      </w:r>
      <w:r w:rsidRPr="003A0E54">
        <w:rPr>
          <w:sz w:val="22"/>
          <w:szCs w:val="22"/>
        </w:rPr>
        <w:t xml:space="preserve">”, </w:t>
      </w:r>
      <w:r w:rsidRPr="003A0E54">
        <w:rPr>
          <w:i/>
          <w:sz w:val="22"/>
          <w:szCs w:val="22"/>
        </w:rPr>
        <w:t>Nanotechnology (letter),</w:t>
      </w:r>
      <w:r w:rsidRPr="003A0E54">
        <w:rPr>
          <w:sz w:val="22"/>
          <w:szCs w:val="22"/>
        </w:rPr>
        <w:t xml:space="preserve"> 27, 30LT02, 2016.</w:t>
      </w:r>
      <w:hyperlink r:id="rId97" w:history="1">
        <w:r w:rsidRPr="003A0E54">
          <w:rPr>
            <w:rStyle w:val="Hyperlink"/>
            <w:sz w:val="22"/>
            <w:szCs w:val="22"/>
          </w:rPr>
          <w:t>http://iopscience.iop.org/article/10.1088/0957-4484/27/30/30LT02/pdf</w:t>
        </w:r>
      </w:hyperlink>
    </w:p>
    <w:p w:rsidR="00AD1AF7" w:rsidRPr="00AD1AF7" w:rsidRDefault="00AD1AF7" w:rsidP="00AD1AF7">
      <w:pPr>
        <w:pStyle w:val="ListParagraph"/>
        <w:rPr>
          <w:sz w:val="22"/>
          <w:szCs w:val="22"/>
        </w:rPr>
      </w:pPr>
    </w:p>
    <w:p w:rsidR="00AD1AF7" w:rsidRPr="00CF2932" w:rsidRDefault="00AD1AF7" w:rsidP="00B11802">
      <w:pPr>
        <w:pStyle w:val="ListParagraph"/>
        <w:numPr>
          <w:ilvl w:val="0"/>
          <w:numId w:val="37"/>
        </w:numPr>
        <w:suppressAutoHyphens w:val="0"/>
        <w:spacing w:after="60"/>
        <w:textAlignment w:val="baseline"/>
        <w:rPr>
          <w:rStyle w:val="Hyperlink"/>
          <w:color w:val="333333"/>
          <w:sz w:val="22"/>
          <w:szCs w:val="22"/>
          <w:u w:val="none"/>
        </w:rPr>
      </w:pPr>
      <w:r w:rsidRPr="00CF2932">
        <w:rPr>
          <w:color w:val="333333"/>
          <w:sz w:val="22"/>
          <w:szCs w:val="22"/>
        </w:rPr>
        <w:t xml:space="preserve">Mohammad Hossain, Mahjabin Maksud, Arunkumar Subramanian, </w:t>
      </w:r>
      <w:r w:rsidRPr="00CF2932">
        <w:rPr>
          <w:b/>
          <w:color w:val="333333"/>
          <w:sz w:val="22"/>
          <w:szCs w:val="22"/>
        </w:rPr>
        <w:t>Jayasimha Atulasimha</w:t>
      </w:r>
      <w:r w:rsidRPr="00CF2932">
        <w:rPr>
          <w:color w:val="333333"/>
          <w:sz w:val="22"/>
          <w:szCs w:val="22"/>
        </w:rPr>
        <w:t>, Supriyo Bandyopadhyay, “Strain effects on anisotropic magnetoresistance in a</w:t>
      </w:r>
      <w:r w:rsidR="00EC5DAB">
        <w:rPr>
          <w:color w:val="333333"/>
          <w:sz w:val="22"/>
          <w:szCs w:val="22"/>
        </w:rPr>
        <w:t xml:space="preserve"> nanowire spin valve”, </w:t>
      </w:r>
      <w:hyperlink r:id="rId98" w:history="1">
        <w:r w:rsidRPr="003A0E54">
          <w:rPr>
            <w:rStyle w:val="Hyperlink"/>
            <w:i/>
            <w:color w:val="000000" w:themeColor="text1"/>
            <w:sz w:val="22"/>
            <w:szCs w:val="22"/>
            <w:u w:val="none"/>
          </w:rPr>
          <w:t>Journal of Physics D: Applied Physics</w:t>
        </w:r>
      </w:hyperlink>
      <w:r w:rsidR="00EC5DAB">
        <w:rPr>
          <w:color w:val="000000" w:themeColor="text1"/>
          <w:sz w:val="22"/>
          <w:szCs w:val="22"/>
        </w:rPr>
        <w:t xml:space="preserve">, </w:t>
      </w:r>
      <w:r w:rsidR="00EC5DAB" w:rsidRPr="00EC5DAB">
        <w:rPr>
          <w:b/>
          <w:color w:val="000000" w:themeColor="text1"/>
          <w:sz w:val="22"/>
          <w:szCs w:val="22"/>
        </w:rPr>
        <w:t>49</w:t>
      </w:r>
      <w:r w:rsidR="00EC5DAB">
        <w:rPr>
          <w:color w:val="000000" w:themeColor="text1"/>
          <w:sz w:val="22"/>
          <w:szCs w:val="22"/>
        </w:rPr>
        <w:t xml:space="preserve">, </w:t>
      </w:r>
      <w:r w:rsidR="00EC5DAB">
        <w:t xml:space="preserve">455003, 2016. </w:t>
      </w:r>
      <w:hyperlink r:id="rId99" w:tgtFrame="_blank" w:history="1">
        <w:r w:rsidR="00EC5DAB">
          <w:rPr>
            <w:rStyle w:val="Hyperlink"/>
            <w:rFonts w:ascii="Arial" w:hAnsi="Arial" w:cs="Arial"/>
            <w:color w:val="1155CC"/>
            <w:sz w:val="19"/>
            <w:szCs w:val="19"/>
            <w:shd w:val="clear" w:color="auto" w:fill="FFFFFF"/>
          </w:rPr>
          <w:t>http://dx.doi.org/10.1088/0022-3727/49/45/455003</w:t>
        </w:r>
      </w:hyperlink>
      <w:r w:rsidR="00EC5DAB">
        <w:t>.</w:t>
      </w:r>
      <w:r w:rsidR="00EC5DAB">
        <w:rPr>
          <w:color w:val="000000" w:themeColor="text1"/>
          <w:sz w:val="22"/>
          <w:szCs w:val="22"/>
        </w:rPr>
        <w:t xml:space="preserve"> </w:t>
      </w:r>
    </w:p>
    <w:p w:rsidR="00AD1AF7" w:rsidRPr="003A0E54" w:rsidRDefault="00AD1AF7" w:rsidP="00AD1AF7">
      <w:pPr>
        <w:pStyle w:val="ListParagraph"/>
        <w:jc w:val="both"/>
        <w:rPr>
          <w:sz w:val="22"/>
          <w:szCs w:val="22"/>
        </w:rPr>
      </w:pPr>
    </w:p>
    <w:p w:rsidR="009971D1" w:rsidRPr="000E3AB9" w:rsidRDefault="009971D1" w:rsidP="009E640D">
      <w:pPr>
        <w:ind w:left="720"/>
        <w:jc w:val="both"/>
        <w:rPr>
          <w:color w:val="FF0000"/>
          <w:sz w:val="22"/>
          <w:szCs w:val="22"/>
        </w:rPr>
      </w:pPr>
    </w:p>
    <w:p w:rsidR="009E640D" w:rsidRPr="00581AFC" w:rsidRDefault="009E640D" w:rsidP="00BE62D6">
      <w:pPr>
        <w:pStyle w:val="ListParagraph"/>
        <w:numPr>
          <w:ilvl w:val="0"/>
          <w:numId w:val="24"/>
        </w:numPr>
        <w:jc w:val="both"/>
        <w:outlineLvl w:val="0"/>
        <w:rPr>
          <w:b/>
          <w:bCs/>
          <w:sz w:val="22"/>
          <w:szCs w:val="22"/>
        </w:rPr>
      </w:pPr>
      <w:r w:rsidRPr="00581AFC">
        <w:rPr>
          <w:b/>
          <w:bCs/>
          <w:sz w:val="22"/>
          <w:szCs w:val="22"/>
        </w:rPr>
        <w:t>2015</w:t>
      </w:r>
    </w:p>
    <w:p w:rsidR="009E640D" w:rsidRPr="00493B89" w:rsidRDefault="009E640D" w:rsidP="009E640D">
      <w:pPr>
        <w:pStyle w:val="ListParagraph"/>
        <w:rPr>
          <w:sz w:val="14"/>
          <w:szCs w:val="14"/>
        </w:rPr>
      </w:pPr>
    </w:p>
    <w:p w:rsidR="00886F61" w:rsidRPr="007A76F7" w:rsidRDefault="00886F61" w:rsidP="00B11802">
      <w:pPr>
        <w:numPr>
          <w:ilvl w:val="0"/>
          <w:numId w:val="37"/>
        </w:numPr>
        <w:jc w:val="both"/>
        <w:rPr>
          <w:color w:val="FF0000"/>
          <w:sz w:val="22"/>
          <w:szCs w:val="22"/>
        </w:rPr>
      </w:pPr>
      <w:r w:rsidRPr="007A76F7">
        <w:rPr>
          <w:color w:val="000000"/>
          <w:sz w:val="22"/>
          <w:szCs w:val="22"/>
          <w:u w:val="single"/>
          <w:shd w:val="clear" w:color="auto" w:fill="FFFFFF"/>
        </w:rPr>
        <w:t>Md Mamun Al-Rashid</w:t>
      </w:r>
      <w:r w:rsidRPr="007A76F7">
        <w:rPr>
          <w:color w:val="000000"/>
          <w:sz w:val="22"/>
          <w:szCs w:val="22"/>
          <w:shd w:val="clear" w:color="auto" w:fill="FFFFFF"/>
        </w:rPr>
        <w:t xml:space="preserve">, </w:t>
      </w:r>
      <w:r w:rsidRPr="007A76F7">
        <w:rPr>
          <w:color w:val="000000"/>
          <w:sz w:val="22"/>
          <w:szCs w:val="22"/>
          <w:u w:val="single"/>
          <w:shd w:val="clear" w:color="auto" w:fill="FFFFFF"/>
        </w:rPr>
        <w:t>Dhritiman Bhattacharya</w:t>
      </w:r>
      <w:r w:rsidRPr="007A76F7">
        <w:rPr>
          <w:color w:val="000000"/>
          <w:sz w:val="22"/>
          <w:szCs w:val="22"/>
          <w:shd w:val="clear" w:color="auto" w:fill="FFFFFF"/>
        </w:rPr>
        <w:t xml:space="preserve">, Supriyo Bandyopadhyay, </w:t>
      </w:r>
      <w:r w:rsidRPr="007A76F7">
        <w:rPr>
          <w:b/>
          <w:color w:val="000000"/>
          <w:sz w:val="22"/>
          <w:szCs w:val="22"/>
          <w:shd w:val="clear" w:color="auto" w:fill="FFFFFF"/>
        </w:rPr>
        <w:t>Jayasimha Atulasimha*</w:t>
      </w:r>
      <w:r w:rsidRPr="007A76F7">
        <w:rPr>
          <w:color w:val="000000"/>
          <w:sz w:val="22"/>
          <w:szCs w:val="22"/>
          <w:shd w:val="clear" w:color="auto" w:fill="FFFFFF"/>
        </w:rPr>
        <w:t xml:space="preserve"> "Geometry Effects in Switching of Nanomagnets with Strain: Reliability, Energy Dissipation and Clock Speed in Dipole-Coupled Nanomagnetic Logic", IEEE Transactions on Electron Devices, </w:t>
      </w:r>
      <w:r w:rsidRPr="007A76F7">
        <w:rPr>
          <w:b/>
          <w:color w:val="000000"/>
          <w:sz w:val="22"/>
          <w:szCs w:val="22"/>
          <w:shd w:val="clear" w:color="auto" w:fill="FFFFFF"/>
        </w:rPr>
        <w:t>62</w:t>
      </w:r>
      <w:r w:rsidRPr="007A76F7">
        <w:rPr>
          <w:color w:val="000000"/>
          <w:sz w:val="22"/>
          <w:szCs w:val="22"/>
          <w:shd w:val="clear" w:color="auto" w:fill="FFFFFF"/>
        </w:rPr>
        <w:t xml:space="preserve">, </w:t>
      </w:r>
      <w:r w:rsidRPr="007A76F7">
        <w:rPr>
          <w:sz w:val="22"/>
          <w:szCs w:val="22"/>
          <w:shd w:val="clear" w:color="auto" w:fill="FFFFFF"/>
        </w:rPr>
        <w:t>2978,</w:t>
      </w:r>
      <w:r w:rsidRPr="007A76F7">
        <w:rPr>
          <w:color w:val="000000"/>
          <w:sz w:val="22"/>
          <w:szCs w:val="22"/>
          <w:shd w:val="clear" w:color="auto" w:fill="FFFFFF"/>
        </w:rPr>
        <w:t xml:space="preserve"> 2015.</w:t>
      </w:r>
    </w:p>
    <w:p w:rsidR="00886F61" w:rsidRPr="007A76F7" w:rsidRDefault="002B0741" w:rsidP="00886F61">
      <w:pPr>
        <w:ind w:firstLine="720"/>
        <w:jc w:val="both"/>
        <w:rPr>
          <w:rStyle w:val="apple-converted-space"/>
          <w:color w:val="FF0000"/>
          <w:sz w:val="22"/>
          <w:szCs w:val="22"/>
        </w:rPr>
      </w:pPr>
      <w:hyperlink r:id="rId100" w:history="1">
        <w:r w:rsidR="00886F61" w:rsidRPr="007A76F7">
          <w:rPr>
            <w:rStyle w:val="Hyperlink"/>
            <w:sz w:val="22"/>
            <w:szCs w:val="22"/>
            <w:shd w:val="clear" w:color="auto" w:fill="FFFFFF"/>
          </w:rPr>
          <w:t>http://ieeexplore.ieee.org/xpl/articleDetails.jsp?arnumber=7182756</w:t>
        </w:r>
      </w:hyperlink>
      <w:r w:rsidR="00886F61" w:rsidRPr="007A76F7">
        <w:rPr>
          <w:rStyle w:val="apple-converted-space"/>
          <w:color w:val="FF0000"/>
          <w:sz w:val="22"/>
          <w:szCs w:val="22"/>
        </w:rPr>
        <w:t xml:space="preserve"> </w:t>
      </w:r>
    </w:p>
    <w:p w:rsidR="009971D1" w:rsidRPr="007A76F7" w:rsidRDefault="009971D1" w:rsidP="007A0621">
      <w:pPr>
        <w:jc w:val="both"/>
        <w:rPr>
          <w:rStyle w:val="apple-converted-space"/>
          <w:color w:val="FF0000"/>
          <w:sz w:val="22"/>
          <w:szCs w:val="22"/>
        </w:rPr>
      </w:pPr>
    </w:p>
    <w:p w:rsidR="007A76F7" w:rsidRPr="007A76F7" w:rsidRDefault="007A76F7" w:rsidP="00B11802">
      <w:pPr>
        <w:numPr>
          <w:ilvl w:val="0"/>
          <w:numId w:val="37"/>
        </w:numPr>
        <w:jc w:val="both"/>
        <w:rPr>
          <w:sz w:val="22"/>
          <w:szCs w:val="22"/>
        </w:rPr>
      </w:pPr>
      <w:proofErr w:type="spellStart"/>
      <w:r w:rsidRPr="007A76F7">
        <w:rPr>
          <w:sz w:val="22"/>
          <w:szCs w:val="22"/>
        </w:rPr>
        <w:t>Hasnain</w:t>
      </w:r>
      <w:proofErr w:type="spellEnd"/>
      <w:r w:rsidRPr="007A76F7">
        <w:rPr>
          <w:sz w:val="22"/>
          <w:szCs w:val="22"/>
        </w:rPr>
        <w:t xml:space="preserve"> Ahmad, </w:t>
      </w:r>
      <w:r w:rsidRPr="007A76F7">
        <w:rPr>
          <w:b/>
          <w:sz w:val="22"/>
          <w:szCs w:val="22"/>
        </w:rPr>
        <w:t>Jayasimha Atulasimha</w:t>
      </w:r>
      <w:r w:rsidRPr="007A76F7">
        <w:rPr>
          <w:sz w:val="22"/>
          <w:szCs w:val="22"/>
        </w:rPr>
        <w:t xml:space="preserve"> and Supriyo Bandyopadhyay</w:t>
      </w:r>
      <w:r w:rsidR="00F92972">
        <w:rPr>
          <w:sz w:val="22"/>
          <w:szCs w:val="22"/>
        </w:rPr>
        <w:t>*</w:t>
      </w:r>
      <w:r w:rsidRPr="007A76F7">
        <w:rPr>
          <w:sz w:val="22"/>
          <w:szCs w:val="22"/>
        </w:rPr>
        <w:t>,</w:t>
      </w:r>
      <w:r w:rsidRPr="007A76F7">
        <w:rPr>
          <w:bCs/>
          <w:color w:val="000000"/>
          <w:sz w:val="22"/>
          <w:szCs w:val="22"/>
          <w:shd w:val="clear" w:color="auto" w:fill="FFFFFF"/>
        </w:rPr>
        <w:t xml:space="preserve"> “Reversible strain-induced magnetization switching in FeGa nanomagnets: Pathway to a rewritable, non-volatile, non-toggle, </w:t>
      </w:r>
      <w:proofErr w:type="spellStart"/>
      <w:r w:rsidRPr="007A76F7">
        <w:rPr>
          <w:bCs/>
          <w:color w:val="000000"/>
          <w:sz w:val="22"/>
          <w:szCs w:val="22"/>
          <w:shd w:val="clear" w:color="auto" w:fill="FFFFFF"/>
        </w:rPr>
        <w:t>straintronic</w:t>
      </w:r>
      <w:proofErr w:type="spellEnd"/>
      <w:r w:rsidRPr="007A76F7">
        <w:rPr>
          <w:bCs/>
          <w:color w:val="000000"/>
          <w:sz w:val="22"/>
          <w:szCs w:val="22"/>
          <w:shd w:val="clear" w:color="auto" w:fill="FFFFFF"/>
        </w:rPr>
        <w:t xml:space="preserve"> memory cell for extremely low energy operation”, </w:t>
      </w:r>
      <w:r w:rsidRPr="007A76F7">
        <w:rPr>
          <w:sz w:val="22"/>
          <w:szCs w:val="22"/>
        </w:rPr>
        <w:t xml:space="preserve">Scientific Reports, 18264, 1-7, 2015. </w:t>
      </w:r>
      <w:hyperlink r:id="rId101" w:history="1">
        <w:r w:rsidRPr="007A76F7">
          <w:rPr>
            <w:rStyle w:val="Hyperlink"/>
            <w:sz w:val="22"/>
            <w:szCs w:val="22"/>
          </w:rPr>
          <w:t>http://www.nature.com/articles/srep18264</w:t>
        </w:r>
      </w:hyperlink>
    </w:p>
    <w:p w:rsidR="009971D1" w:rsidRPr="007A76F7" w:rsidRDefault="009971D1" w:rsidP="007A76F7">
      <w:pPr>
        <w:ind w:left="720"/>
        <w:jc w:val="both"/>
        <w:rPr>
          <w:sz w:val="22"/>
          <w:szCs w:val="22"/>
        </w:rPr>
      </w:pPr>
    </w:p>
    <w:p w:rsidR="009E640D" w:rsidRPr="007A0621" w:rsidRDefault="007A76F7" w:rsidP="00B11802">
      <w:pPr>
        <w:numPr>
          <w:ilvl w:val="0"/>
          <w:numId w:val="37"/>
        </w:numPr>
        <w:jc w:val="both"/>
        <w:rPr>
          <w:color w:val="333333"/>
          <w:sz w:val="22"/>
          <w:szCs w:val="22"/>
        </w:rPr>
      </w:pPr>
      <w:r w:rsidRPr="007A76F7">
        <w:rPr>
          <w:sz w:val="22"/>
          <w:szCs w:val="22"/>
        </w:rPr>
        <w:t xml:space="preserve">S. </w:t>
      </w:r>
      <w:proofErr w:type="spellStart"/>
      <w:r w:rsidRPr="007A76F7">
        <w:rPr>
          <w:sz w:val="22"/>
          <w:szCs w:val="22"/>
        </w:rPr>
        <w:t>Khasanvis</w:t>
      </w:r>
      <w:proofErr w:type="spellEnd"/>
      <w:r w:rsidRPr="007A76F7">
        <w:rPr>
          <w:sz w:val="22"/>
          <w:szCs w:val="22"/>
        </w:rPr>
        <w:t xml:space="preserve">, M. Li, M. Rahman, A. K. Biswas, </w:t>
      </w:r>
      <w:r w:rsidRPr="007A76F7">
        <w:rPr>
          <w:sz w:val="22"/>
          <w:szCs w:val="22"/>
          <w:u w:val="single"/>
        </w:rPr>
        <w:t>M. Salehi-Fashami</w:t>
      </w:r>
      <w:r w:rsidRPr="007A76F7">
        <w:rPr>
          <w:sz w:val="22"/>
          <w:szCs w:val="22"/>
        </w:rPr>
        <w:t xml:space="preserve">, </w:t>
      </w:r>
      <w:r w:rsidRPr="007A76F7">
        <w:rPr>
          <w:b/>
          <w:sz w:val="22"/>
          <w:szCs w:val="22"/>
        </w:rPr>
        <w:t>J. Atulasimha</w:t>
      </w:r>
      <w:r w:rsidRPr="007A76F7">
        <w:rPr>
          <w:sz w:val="22"/>
          <w:szCs w:val="22"/>
        </w:rPr>
        <w:t>, S. Bandyopadhyay and C. A. Moritz, “Architecting for causal intelligence at nanoscale”, IEEE Computer, 48 (</w:t>
      </w:r>
      <w:r w:rsidRPr="007A76F7">
        <w:rPr>
          <w:color w:val="333333"/>
          <w:sz w:val="22"/>
          <w:szCs w:val="22"/>
        </w:rPr>
        <w:t xml:space="preserve">12), 54-64, </w:t>
      </w:r>
      <w:r w:rsidRPr="007A76F7">
        <w:rPr>
          <w:sz w:val="22"/>
          <w:szCs w:val="22"/>
        </w:rPr>
        <w:t>2015.</w:t>
      </w:r>
    </w:p>
    <w:p w:rsidR="009971D1" w:rsidRPr="007A76F7" w:rsidRDefault="009971D1" w:rsidP="00A372D8">
      <w:pPr>
        <w:tabs>
          <w:tab w:val="left" w:pos="940"/>
        </w:tabs>
        <w:jc w:val="both"/>
        <w:rPr>
          <w:sz w:val="22"/>
          <w:szCs w:val="22"/>
        </w:rPr>
      </w:pPr>
    </w:p>
    <w:p w:rsidR="00E42C53" w:rsidRPr="007A76F7" w:rsidRDefault="00E42C53" w:rsidP="00B11802">
      <w:pPr>
        <w:numPr>
          <w:ilvl w:val="0"/>
          <w:numId w:val="37"/>
        </w:numPr>
        <w:jc w:val="both"/>
        <w:outlineLvl w:val="0"/>
        <w:rPr>
          <w:b/>
          <w:bCs/>
          <w:sz w:val="22"/>
          <w:szCs w:val="22"/>
        </w:rPr>
      </w:pPr>
      <w:r w:rsidRPr="007A76F7">
        <w:rPr>
          <w:color w:val="000000"/>
          <w:sz w:val="22"/>
          <w:szCs w:val="22"/>
        </w:rPr>
        <w:t xml:space="preserve">Santosh </w:t>
      </w:r>
      <w:proofErr w:type="spellStart"/>
      <w:r w:rsidRPr="007A76F7">
        <w:rPr>
          <w:color w:val="000000"/>
          <w:sz w:val="22"/>
          <w:szCs w:val="22"/>
        </w:rPr>
        <w:t>Khasanvis</w:t>
      </w:r>
      <w:proofErr w:type="spellEnd"/>
      <w:r w:rsidRPr="007A76F7">
        <w:rPr>
          <w:color w:val="000000"/>
          <w:sz w:val="22"/>
          <w:szCs w:val="22"/>
          <w:vertAlign w:val="superscript"/>
        </w:rPr>
        <w:t>*</w:t>
      </w:r>
      <w:r w:rsidRPr="007A76F7">
        <w:rPr>
          <w:color w:val="000000"/>
          <w:sz w:val="22"/>
          <w:szCs w:val="22"/>
        </w:rPr>
        <w:t xml:space="preserve">, </w:t>
      </w:r>
      <w:proofErr w:type="spellStart"/>
      <w:r w:rsidRPr="007A76F7">
        <w:rPr>
          <w:color w:val="000000"/>
          <w:sz w:val="22"/>
          <w:szCs w:val="22"/>
        </w:rPr>
        <w:t>Mingyu</w:t>
      </w:r>
      <w:proofErr w:type="spellEnd"/>
      <w:r w:rsidRPr="007A76F7">
        <w:rPr>
          <w:color w:val="000000"/>
          <w:sz w:val="22"/>
          <w:szCs w:val="22"/>
        </w:rPr>
        <w:t xml:space="preserve"> Li, </w:t>
      </w:r>
      <w:proofErr w:type="spellStart"/>
      <w:r w:rsidRPr="007A76F7">
        <w:rPr>
          <w:color w:val="000000"/>
          <w:sz w:val="22"/>
          <w:szCs w:val="22"/>
        </w:rPr>
        <w:t>Mostafizur</w:t>
      </w:r>
      <w:proofErr w:type="spellEnd"/>
      <w:r w:rsidRPr="007A76F7">
        <w:rPr>
          <w:color w:val="000000"/>
          <w:sz w:val="22"/>
          <w:szCs w:val="22"/>
        </w:rPr>
        <w:t xml:space="preserve"> Rahman, </w:t>
      </w:r>
      <w:r w:rsidRPr="007A76F7">
        <w:rPr>
          <w:color w:val="000000"/>
          <w:sz w:val="22"/>
          <w:szCs w:val="22"/>
          <w:u w:val="single"/>
        </w:rPr>
        <w:t xml:space="preserve">Mohammad </w:t>
      </w:r>
      <w:proofErr w:type="spellStart"/>
      <w:r w:rsidRPr="007A76F7">
        <w:rPr>
          <w:color w:val="000000"/>
          <w:sz w:val="22"/>
          <w:szCs w:val="22"/>
          <w:u w:val="single"/>
        </w:rPr>
        <w:t>Salehi</w:t>
      </w:r>
      <w:proofErr w:type="spellEnd"/>
      <w:r w:rsidRPr="007A76F7">
        <w:rPr>
          <w:color w:val="000000"/>
          <w:sz w:val="22"/>
          <w:szCs w:val="22"/>
          <w:u w:val="single"/>
        </w:rPr>
        <w:t xml:space="preserve"> </w:t>
      </w:r>
      <w:proofErr w:type="spellStart"/>
      <w:r w:rsidRPr="007A76F7">
        <w:rPr>
          <w:color w:val="000000"/>
          <w:sz w:val="22"/>
          <w:szCs w:val="22"/>
          <w:u w:val="single"/>
        </w:rPr>
        <w:t>Fashami</w:t>
      </w:r>
      <w:proofErr w:type="spellEnd"/>
      <w:r w:rsidRPr="007A76F7">
        <w:rPr>
          <w:color w:val="000000"/>
          <w:sz w:val="22"/>
          <w:szCs w:val="22"/>
        </w:rPr>
        <w:t xml:space="preserve">, </w:t>
      </w:r>
      <w:proofErr w:type="spellStart"/>
      <w:r w:rsidRPr="007A76F7">
        <w:rPr>
          <w:color w:val="000000"/>
          <w:sz w:val="22"/>
          <w:szCs w:val="22"/>
        </w:rPr>
        <w:t>Ayan</w:t>
      </w:r>
      <w:proofErr w:type="spellEnd"/>
      <w:r w:rsidRPr="007A76F7">
        <w:rPr>
          <w:color w:val="000000"/>
          <w:sz w:val="22"/>
          <w:szCs w:val="22"/>
        </w:rPr>
        <w:t xml:space="preserve"> K. Biswas, </w:t>
      </w:r>
      <w:r w:rsidRPr="007A76F7">
        <w:rPr>
          <w:b/>
          <w:color w:val="000000"/>
          <w:sz w:val="22"/>
          <w:szCs w:val="22"/>
        </w:rPr>
        <w:t>Jayasimha Atulasimha</w:t>
      </w:r>
      <w:r w:rsidRPr="007A76F7">
        <w:rPr>
          <w:color w:val="000000"/>
          <w:sz w:val="22"/>
          <w:szCs w:val="22"/>
        </w:rPr>
        <w:t xml:space="preserve">, Supriyo Bandyopadhyay, and </w:t>
      </w:r>
      <w:proofErr w:type="spellStart"/>
      <w:r w:rsidRPr="007A76F7">
        <w:rPr>
          <w:color w:val="000000"/>
          <w:sz w:val="22"/>
          <w:szCs w:val="22"/>
        </w:rPr>
        <w:t>Csaba</w:t>
      </w:r>
      <w:proofErr w:type="spellEnd"/>
      <w:r w:rsidRPr="007A76F7">
        <w:rPr>
          <w:color w:val="000000"/>
          <w:sz w:val="22"/>
          <w:szCs w:val="22"/>
        </w:rPr>
        <w:t xml:space="preserve"> </w:t>
      </w:r>
      <w:proofErr w:type="spellStart"/>
      <w:r w:rsidRPr="007A76F7">
        <w:rPr>
          <w:color w:val="000000"/>
          <w:sz w:val="22"/>
          <w:szCs w:val="22"/>
        </w:rPr>
        <w:t>Andras</w:t>
      </w:r>
      <w:proofErr w:type="spellEnd"/>
      <w:r w:rsidRPr="007A76F7">
        <w:rPr>
          <w:color w:val="000000"/>
          <w:sz w:val="22"/>
          <w:szCs w:val="22"/>
        </w:rPr>
        <w:t xml:space="preserve"> Moritz, “Self-similar Magneto-electric </w:t>
      </w:r>
      <w:proofErr w:type="spellStart"/>
      <w:r w:rsidRPr="007A76F7">
        <w:rPr>
          <w:color w:val="000000"/>
          <w:sz w:val="22"/>
          <w:szCs w:val="22"/>
        </w:rPr>
        <w:t>Nanocircuit</w:t>
      </w:r>
      <w:proofErr w:type="spellEnd"/>
      <w:r w:rsidRPr="007A76F7">
        <w:rPr>
          <w:color w:val="000000"/>
          <w:sz w:val="22"/>
          <w:szCs w:val="22"/>
        </w:rPr>
        <w:t xml:space="preserve"> Technology for Probabilistic Inference Engines”, </w:t>
      </w:r>
      <w:r w:rsidR="00060A09" w:rsidRPr="007A76F7">
        <w:rPr>
          <w:color w:val="000000"/>
          <w:sz w:val="22"/>
          <w:szCs w:val="22"/>
        </w:rPr>
        <w:t>published online</w:t>
      </w:r>
      <w:r w:rsidRPr="007A76F7">
        <w:rPr>
          <w:color w:val="000000"/>
          <w:sz w:val="22"/>
          <w:szCs w:val="22"/>
        </w:rPr>
        <w:t>, IEEE Transactions on Nanotechnology,</w:t>
      </w:r>
      <w:r w:rsidR="00060A09" w:rsidRPr="007A76F7">
        <w:rPr>
          <w:color w:val="000000"/>
          <w:sz w:val="22"/>
          <w:szCs w:val="22"/>
        </w:rPr>
        <w:t xml:space="preserve"> 2015.</w:t>
      </w:r>
      <w:r w:rsidRPr="007A76F7">
        <w:rPr>
          <w:color w:val="000000"/>
          <w:sz w:val="22"/>
          <w:szCs w:val="22"/>
        </w:rPr>
        <w:t xml:space="preserve"> </w:t>
      </w:r>
      <w:hyperlink r:id="rId102" w:tgtFrame="blank" w:history="1">
        <w:r w:rsidRPr="007A76F7">
          <w:rPr>
            <w:rStyle w:val="Hyperlink"/>
            <w:color w:val="006699"/>
            <w:sz w:val="22"/>
            <w:szCs w:val="22"/>
            <w:shd w:val="clear" w:color="auto" w:fill="FFFFFF"/>
          </w:rPr>
          <w:t>10.1109/TNANO.2015.2439618</w:t>
        </w:r>
      </w:hyperlink>
    </w:p>
    <w:p w:rsidR="00AB39DA" w:rsidRPr="007A76F7" w:rsidRDefault="00AB39DA" w:rsidP="00886F61">
      <w:pPr>
        <w:jc w:val="both"/>
        <w:outlineLvl w:val="0"/>
        <w:rPr>
          <w:b/>
          <w:bCs/>
          <w:sz w:val="22"/>
          <w:szCs w:val="22"/>
        </w:rPr>
      </w:pPr>
    </w:p>
    <w:p w:rsidR="008E3136" w:rsidRPr="007A76F7" w:rsidRDefault="003B18D9" w:rsidP="00B11802">
      <w:pPr>
        <w:numPr>
          <w:ilvl w:val="0"/>
          <w:numId w:val="37"/>
        </w:numPr>
        <w:jc w:val="both"/>
        <w:rPr>
          <w:sz w:val="22"/>
          <w:szCs w:val="22"/>
        </w:rPr>
      </w:pPr>
      <w:proofErr w:type="spellStart"/>
      <w:r w:rsidRPr="007A76F7">
        <w:rPr>
          <w:sz w:val="22"/>
          <w:szCs w:val="22"/>
        </w:rPr>
        <w:t>Hasnain</w:t>
      </w:r>
      <w:proofErr w:type="spellEnd"/>
      <w:r w:rsidRPr="007A76F7">
        <w:rPr>
          <w:sz w:val="22"/>
          <w:szCs w:val="22"/>
        </w:rPr>
        <w:t xml:space="preserve"> Ahmad, </w:t>
      </w:r>
      <w:r w:rsidRPr="007A76F7">
        <w:rPr>
          <w:b/>
          <w:sz w:val="22"/>
          <w:szCs w:val="22"/>
        </w:rPr>
        <w:t>Jayasimha Atulasimha</w:t>
      </w:r>
      <w:r w:rsidRPr="007A76F7">
        <w:rPr>
          <w:sz w:val="22"/>
          <w:szCs w:val="22"/>
        </w:rPr>
        <w:t xml:space="preserve"> and Supriyo Bandyopadhyay, “Electric field control of magnetic states in isolated and dipole-coupled FeGa nanomagnets delineated on a PMN-PT substrate”,</w:t>
      </w:r>
      <w:r w:rsidR="008E3136" w:rsidRPr="007A76F7">
        <w:rPr>
          <w:sz w:val="22"/>
          <w:szCs w:val="22"/>
        </w:rPr>
        <w:t xml:space="preserve"> Nanotechnology (Fast Track Communication) , </w:t>
      </w:r>
      <w:r w:rsidR="008E3136" w:rsidRPr="007A76F7">
        <w:rPr>
          <w:b/>
          <w:sz w:val="22"/>
          <w:szCs w:val="22"/>
        </w:rPr>
        <w:t>26</w:t>
      </w:r>
      <w:r w:rsidR="008E3136" w:rsidRPr="007A76F7">
        <w:rPr>
          <w:sz w:val="22"/>
          <w:szCs w:val="22"/>
        </w:rPr>
        <w:t>,</w:t>
      </w:r>
      <w:r w:rsidR="008E3136" w:rsidRPr="007A76F7">
        <w:rPr>
          <w:b/>
          <w:sz w:val="22"/>
          <w:szCs w:val="22"/>
        </w:rPr>
        <w:t xml:space="preserve"> </w:t>
      </w:r>
      <w:r w:rsidR="008E3136" w:rsidRPr="007A76F7">
        <w:rPr>
          <w:sz w:val="22"/>
          <w:szCs w:val="22"/>
        </w:rPr>
        <w:t xml:space="preserve">401001, 2015. </w:t>
      </w:r>
    </w:p>
    <w:p w:rsidR="00493B89" w:rsidRPr="007A76F7" w:rsidRDefault="002B0741" w:rsidP="008E3136">
      <w:pPr>
        <w:ind w:left="720"/>
        <w:jc w:val="both"/>
        <w:rPr>
          <w:rStyle w:val="Hyperlink"/>
          <w:sz w:val="22"/>
          <w:szCs w:val="22"/>
        </w:rPr>
      </w:pPr>
      <w:hyperlink r:id="rId103" w:history="1">
        <w:r w:rsidR="008E3136" w:rsidRPr="007A76F7">
          <w:rPr>
            <w:rStyle w:val="Hyperlink"/>
            <w:sz w:val="22"/>
            <w:szCs w:val="22"/>
          </w:rPr>
          <w:t>http://iopscience.iop.org/article/10.1088/0957-4484/26/40/401001/meta</w:t>
        </w:r>
      </w:hyperlink>
      <w:r w:rsidR="00493B89" w:rsidRPr="007A76F7">
        <w:rPr>
          <w:rStyle w:val="Hyperlink"/>
          <w:sz w:val="22"/>
          <w:szCs w:val="22"/>
        </w:rPr>
        <w:t xml:space="preserve"> </w:t>
      </w:r>
    </w:p>
    <w:p w:rsidR="003B18D9" w:rsidRPr="007A76F7" w:rsidRDefault="00493B89" w:rsidP="008E3136">
      <w:pPr>
        <w:ind w:left="720"/>
        <w:jc w:val="both"/>
        <w:rPr>
          <w:sz w:val="22"/>
          <w:szCs w:val="22"/>
        </w:rPr>
      </w:pPr>
      <w:r w:rsidRPr="007A76F7">
        <w:rPr>
          <w:rStyle w:val="Hyperlink"/>
          <w:color w:val="000000"/>
          <w:sz w:val="22"/>
          <w:szCs w:val="22"/>
        </w:rPr>
        <w:t>(See press at</w:t>
      </w:r>
      <w:r w:rsidRPr="007A76F7">
        <w:rPr>
          <w:rStyle w:val="Hyperlink"/>
          <w:sz w:val="22"/>
          <w:szCs w:val="22"/>
        </w:rPr>
        <w:t xml:space="preserve"> </w:t>
      </w:r>
      <w:hyperlink r:id="rId104" w:tgtFrame="_blank" w:history="1">
        <w:r w:rsidRPr="007A76F7">
          <w:rPr>
            <w:rStyle w:val="Hyperlink"/>
            <w:color w:val="1155CC"/>
            <w:sz w:val="22"/>
            <w:szCs w:val="22"/>
            <w:shd w:val="clear" w:color="auto" w:fill="FFFFFF"/>
          </w:rPr>
          <w:t>http://nanotechweb.org/cws/article/lab/62960</w:t>
        </w:r>
      </w:hyperlink>
      <w:r w:rsidRPr="007A76F7">
        <w:rPr>
          <w:sz w:val="22"/>
          <w:szCs w:val="22"/>
        </w:rPr>
        <w:t>)</w:t>
      </w:r>
    </w:p>
    <w:p w:rsidR="003B18D9" w:rsidRPr="007A76F7" w:rsidRDefault="003B18D9" w:rsidP="003B18D9">
      <w:pPr>
        <w:ind w:left="720"/>
        <w:jc w:val="both"/>
        <w:rPr>
          <w:color w:val="FF0000"/>
          <w:sz w:val="22"/>
          <w:szCs w:val="22"/>
        </w:rPr>
      </w:pPr>
    </w:p>
    <w:p w:rsidR="00886F61" w:rsidRPr="007A76F7" w:rsidRDefault="00886F61" w:rsidP="00B11802">
      <w:pPr>
        <w:numPr>
          <w:ilvl w:val="0"/>
          <w:numId w:val="37"/>
        </w:numPr>
        <w:jc w:val="both"/>
        <w:rPr>
          <w:color w:val="FF0000"/>
          <w:sz w:val="22"/>
          <w:szCs w:val="22"/>
        </w:rPr>
      </w:pPr>
      <w:r w:rsidRPr="007A76F7">
        <w:rPr>
          <w:sz w:val="22"/>
          <w:szCs w:val="22"/>
        </w:rPr>
        <w:lastRenderedPageBreak/>
        <w:t>Supriyo Bandyopadhyay</w:t>
      </w:r>
      <w:r w:rsidR="00F92972">
        <w:rPr>
          <w:sz w:val="22"/>
          <w:szCs w:val="22"/>
        </w:rPr>
        <w:t>*</w:t>
      </w:r>
      <w:r w:rsidRPr="007A76F7">
        <w:rPr>
          <w:sz w:val="22"/>
          <w:szCs w:val="22"/>
        </w:rPr>
        <w:t xml:space="preserve"> and </w:t>
      </w:r>
      <w:r w:rsidRPr="007A76F7">
        <w:rPr>
          <w:b/>
          <w:sz w:val="22"/>
          <w:szCs w:val="22"/>
        </w:rPr>
        <w:t>Jayasimha Atulasimha</w:t>
      </w:r>
      <w:r w:rsidR="00F92972">
        <w:rPr>
          <w:b/>
          <w:sz w:val="22"/>
          <w:szCs w:val="22"/>
        </w:rPr>
        <w:t>*</w:t>
      </w:r>
      <w:r w:rsidRPr="007A76F7">
        <w:rPr>
          <w:sz w:val="22"/>
          <w:szCs w:val="22"/>
        </w:rPr>
        <w:t xml:space="preserve">, “Low-energy logic paradigms for the next decade and beyond”, </w:t>
      </w:r>
      <w:r w:rsidRPr="007A76F7">
        <w:rPr>
          <w:color w:val="000000"/>
          <w:sz w:val="22"/>
          <w:szCs w:val="22"/>
        </w:rPr>
        <w:t>published online, IEEE Nanotechnology Magazine, 2015.</w:t>
      </w:r>
    </w:p>
    <w:p w:rsidR="00886F61" w:rsidRPr="007A76F7" w:rsidRDefault="00886F61" w:rsidP="003B18D9">
      <w:pPr>
        <w:ind w:left="720"/>
        <w:jc w:val="both"/>
        <w:rPr>
          <w:color w:val="FF0000"/>
          <w:sz w:val="22"/>
          <w:szCs w:val="22"/>
        </w:rPr>
      </w:pPr>
    </w:p>
    <w:p w:rsidR="00B03AB5" w:rsidRPr="007A76F7" w:rsidRDefault="00AB39DA" w:rsidP="00B11802">
      <w:pPr>
        <w:numPr>
          <w:ilvl w:val="0"/>
          <w:numId w:val="37"/>
        </w:numPr>
        <w:jc w:val="both"/>
        <w:rPr>
          <w:color w:val="FF0000"/>
          <w:sz w:val="22"/>
          <w:szCs w:val="22"/>
        </w:rPr>
      </w:pPr>
      <w:r w:rsidRPr="007A76F7">
        <w:rPr>
          <w:bCs/>
          <w:sz w:val="22"/>
          <w:szCs w:val="22"/>
        </w:rPr>
        <w:t xml:space="preserve">Md. </w:t>
      </w:r>
      <w:proofErr w:type="spellStart"/>
      <w:r w:rsidRPr="007A76F7">
        <w:rPr>
          <w:bCs/>
          <w:sz w:val="22"/>
          <w:szCs w:val="22"/>
        </w:rPr>
        <w:t>Iftekhar</w:t>
      </w:r>
      <w:proofErr w:type="spellEnd"/>
      <w:r w:rsidRPr="007A76F7">
        <w:rPr>
          <w:bCs/>
          <w:sz w:val="22"/>
          <w:szCs w:val="22"/>
        </w:rPr>
        <w:t xml:space="preserve"> Hossain, </w:t>
      </w:r>
      <w:proofErr w:type="spellStart"/>
      <w:r w:rsidRPr="007A76F7">
        <w:rPr>
          <w:bCs/>
          <w:sz w:val="22"/>
          <w:szCs w:val="22"/>
        </w:rPr>
        <w:t>Saumil</w:t>
      </w:r>
      <w:proofErr w:type="spellEnd"/>
      <w:r w:rsidRPr="007A76F7">
        <w:rPr>
          <w:bCs/>
          <w:sz w:val="22"/>
          <w:szCs w:val="22"/>
        </w:rPr>
        <w:t xml:space="preserve"> Bandyopadhyay, </w:t>
      </w:r>
      <w:r w:rsidRPr="007A76F7">
        <w:rPr>
          <w:b/>
          <w:bCs/>
          <w:sz w:val="22"/>
          <w:szCs w:val="22"/>
        </w:rPr>
        <w:t>Jayasimha Atulasimha</w:t>
      </w:r>
      <w:r w:rsidRPr="007A76F7">
        <w:rPr>
          <w:bCs/>
          <w:sz w:val="22"/>
          <w:szCs w:val="22"/>
        </w:rPr>
        <w:t xml:space="preserve"> and Supriyo Bandyopadhyay*, "Modulation of </w:t>
      </w:r>
      <w:proofErr w:type="spellStart"/>
      <w:r w:rsidRPr="007A76F7">
        <w:rPr>
          <w:bCs/>
          <w:sz w:val="22"/>
          <w:szCs w:val="22"/>
        </w:rPr>
        <w:t>D’yakonov-Perel</w:t>
      </w:r>
      <w:proofErr w:type="spellEnd"/>
      <w:r w:rsidRPr="007A76F7">
        <w:rPr>
          <w:bCs/>
          <w:sz w:val="22"/>
          <w:szCs w:val="22"/>
        </w:rPr>
        <w:t xml:space="preserve">’ spin relaxation in </w:t>
      </w:r>
      <w:proofErr w:type="spellStart"/>
      <w:r w:rsidRPr="007A76F7">
        <w:rPr>
          <w:bCs/>
          <w:sz w:val="22"/>
          <w:szCs w:val="22"/>
        </w:rPr>
        <w:t>InSb</w:t>
      </w:r>
      <w:proofErr w:type="spellEnd"/>
      <w:r w:rsidRPr="007A76F7">
        <w:rPr>
          <w:bCs/>
          <w:sz w:val="22"/>
          <w:szCs w:val="22"/>
        </w:rPr>
        <w:t xml:space="preserve"> nanowires with infrared illumination at room temperature",</w:t>
      </w:r>
      <w:r w:rsidRPr="007A76F7">
        <w:rPr>
          <w:bCs/>
          <w:color w:val="000000"/>
          <w:sz w:val="22"/>
          <w:szCs w:val="22"/>
        </w:rPr>
        <w:t xml:space="preserve"> </w:t>
      </w:r>
      <w:r w:rsidR="00B03AB5" w:rsidRPr="007A76F7">
        <w:rPr>
          <w:bCs/>
          <w:color w:val="000000"/>
          <w:sz w:val="22"/>
          <w:szCs w:val="22"/>
        </w:rPr>
        <w:t>Nanotechnology,</w:t>
      </w:r>
      <w:r w:rsidR="00B03AB5" w:rsidRPr="007A76F7">
        <w:rPr>
          <w:rStyle w:val="apple-converted-space"/>
          <w:color w:val="000000"/>
          <w:sz w:val="22"/>
          <w:szCs w:val="22"/>
          <w:shd w:val="clear" w:color="auto" w:fill="FFFFFF"/>
        </w:rPr>
        <w:t> </w:t>
      </w:r>
      <w:r w:rsidR="00B03AB5" w:rsidRPr="007A76F7">
        <w:rPr>
          <w:b/>
          <w:bCs/>
          <w:color w:val="000000"/>
          <w:sz w:val="22"/>
          <w:szCs w:val="22"/>
          <w:shd w:val="clear" w:color="auto" w:fill="FFFFFF"/>
        </w:rPr>
        <w:t>26</w:t>
      </w:r>
      <w:r w:rsidR="00B03AB5" w:rsidRPr="007A76F7">
        <w:rPr>
          <w:rStyle w:val="apple-converted-space"/>
          <w:color w:val="000000"/>
          <w:sz w:val="22"/>
          <w:szCs w:val="22"/>
          <w:shd w:val="clear" w:color="auto" w:fill="FFFFFF"/>
        </w:rPr>
        <w:t> </w:t>
      </w:r>
      <w:r w:rsidR="00B03AB5" w:rsidRPr="007A76F7">
        <w:rPr>
          <w:color w:val="000000"/>
          <w:sz w:val="22"/>
          <w:szCs w:val="22"/>
          <w:shd w:val="clear" w:color="auto" w:fill="FFFFFF"/>
        </w:rPr>
        <w:t>281001</w:t>
      </w:r>
      <w:r w:rsidR="00B03AB5" w:rsidRPr="007A76F7">
        <w:rPr>
          <w:rStyle w:val="apple-converted-space"/>
          <w:color w:val="000000"/>
          <w:sz w:val="22"/>
          <w:szCs w:val="22"/>
          <w:shd w:val="clear" w:color="auto" w:fill="FFFFFF"/>
        </w:rPr>
        <w:t>, 2015</w:t>
      </w:r>
      <w:r w:rsidRPr="007A76F7">
        <w:rPr>
          <w:bCs/>
          <w:sz w:val="22"/>
          <w:szCs w:val="22"/>
        </w:rPr>
        <w:t>.</w:t>
      </w:r>
      <w:r w:rsidR="00B03AB5" w:rsidRPr="007A76F7">
        <w:rPr>
          <w:sz w:val="22"/>
          <w:szCs w:val="22"/>
        </w:rPr>
        <w:t xml:space="preserve"> </w:t>
      </w:r>
    </w:p>
    <w:p w:rsidR="003B18D9" w:rsidRPr="007A76F7" w:rsidRDefault="002B0741" w:rsidP="003B18D9">
      <w:pPr>
        <w:ind w:left="720"/>
        <w:jc w:val="both"/>
        <w:rPr>
          <w:color w:val="FF0000"/>
          <w:sz w:val="22"/>
          <w:szCs w:val="22"/>
        </w:rPr>
      </w:pPr>
      <w:hyperlink r:id="rId105" w:history="1">
        <w:r w:rsidR="00B03AB5" w:rsidRPr="007A76F7">
          <w:rPr>
            <w:rStyle w:val="Hyperlink"/>
            <w:color w:val="006EB2"/>
            <w:sz w:val="22"/>
            <w:szCs w:val="22"/>
            <w:shd w:val="clear" w:color="auto" w:fill="FFFFFF"/>
          </w:rPr>
          <w:t>doi:10.1088/0957-4484/26/28/281001</w:t>
        </w:r>
      </w:hyperlink>
    </w:p>
    <w:p w:rsidR="003B18D9" w:rsidRPr="007A76F7" w:rsidRDefault="003B18D9" w:rsidP="003B18D9">
      <w:pPr>
        <w:ind w:left="720"/>
        <w:jc w:val="both"/>
        <w:rPr>
          <w:color w:val="FF0000"/>
          <w:sz w:val="22"/>
          <w:szCs w:val="22"/>
        </w:rPr>
      </w:pPr>
    </w:p>
    <w:p w:rsidR="006B41F5" w:rsidRPr="007A76F7" w:rsidRDefault="00AB39DA" w:rsidP="00B11802">
      <w:pPr>
        <w:numPr>
          <w:ilvl w:val="0"/>
          <w:numId w:val="37"/>
        </w:numPr>
        <w:jc w:val="both"/>
        <w:rPr>
          <w:color w:val="FF0000"/>
          <w:sz w:val="22"/>
          <w:szCs w:val="22"/>
        </w:rPr>
      </w:pPr>
      <w:proofErr w:type="spellStart"/>
      <w:r w:rsidRPr="007A76F7">
        <w:rPr>
          <w:sz w:val="22"/>
          <w:szCs w:val="22"/>
        </w:rPr>
        <w:t>Ayan</w:t>
      </w:r>
      <w:proofErr w:type="spellEnd"/>
      <w:r w:rsidRPr="007A76F7">
        <w:rPr>
          <w:sz w:val="22"/>
          <w:szCs w:val="22"/>
        </w:rPr>
        <w:t xml:space="preserve"> K. Biswas, </w:t>
      </w:r>
      <w:r w:rsidRPr="007A76F7">
        <w:rPr>
          <w:b/>
          <w:sz w:val="22"/>
          <w:szCs w:val="22"/>
        </w:rPr>
        <w:t>Jayasimha Atulasimha</w:t>
      </w:r>
      <w:r w:rsidRPr="007A76F7">
        <w:rPr>
          <w:sz w:val="22"/>
          <w:szCs w:val="22"/>
        </w:rPr>
        <w:t xml:space="preserve"> and Supriyo Bandyopadhyay*, “</w:t>
      </w:r>
      <w:r w:rsidR="003B18D9" w:rsidRPr="007A76F7">
        <w:rPr>
          <w:bCs/>
          <w:sz w:val="22"/>
          <w:szCs w:val="22"/>
        </w:rPr>
        <w:t xml:space="preserve">Straintronic spin </w:t>
      </w:r>
      <w:r w:rsidRPr="007A76F7">
        <w:rPr>
          <w:bCs/>
          <w:sz w:val="22"/>
          <w:szCs w:val="22"/>
        </w:rPr>
        <w:t>neuron</w:t>
      </w:r>
      <w:r w:rsidRPr="007A76F7">
        <w:rPr>
          <w:bCs/>
          <w:color w:val="000000"/>
          <w:sz w:val="22"/>
          <w:szCs w:val="22"/>
        </w:rPr>
        <w:t xml:space="preserve">”, </w:t>
      </w:r>
      <w:r w:rsidR="003B18D9" w:rsidRPr="007A76F7">
        <w:rPr>
          <w:sz w:val="22"/>
          <w:szCs w:val="22"/>
        </w:rPr>
        <w:t>Nanotechnology 26, 285201, 2015.</w:t>
      </w:r>
      <w:r w:rsidR="003B18D9" w:rsidRPr="007A76F7">
        <w:rPr>
          <w:bCs/>
          <w:color w:val="000000"/>
          <w:sz w:val="22"/>
          <w:szCs w:val="22"/>
        </w:rPr>
        <w:t xml:space="preserve"> </w:t>
      </w:r>
      <w:hyperlink r:id="rId106" w:history="1">
        <w:r w:rsidR="003B18D9" w:rsidRPr="007A76F7">
          <w:rPr>
            <w:rStyle w:val="Hyperlink"/>
            <w:bCs/>
            <w:sz w:val="22"/>
            <w:szCs w:val="22"/>
          </w:rPr>
          <w:t>http://iopscience.iop.org/article/10.1088/0957-4484/26/28/285201</w:t>
        </w:r>
      </w:hyperlink>
      <w:r w:rsidR="00493B89" w:rsidRPr="007A76F7">
        <w:rPr>
          <w:rStyle w:val="Hyperlink"/>
          <w:bCs/>
          <w:sz w:val="22"/>
          <w:szCs w:val="22"/>
        </w:rPr>
        <w:t xml:space="preserve"> </w:t>
      </w:r>
      <w:r w:rsidR="00493B89" w:rsidRPr="007A76F7">
        <w:rPr>
          <w:rStyle w:val="Hyperlink"/>
          <w:bCs/>
          <w:color w:val="000000"/>
          <w:sz w:val="22"/>
          <w:szCs w:val="22"/>
        </w:rPr>
        <w:t>(</w:t>
      </w:r>
      <w:r w:rsidR="00493B89" w:rsidRPr="007A76F7">
        <w:rPr>
          <w:sz w:val="22"/>
          <w:szCs w:val="22"/>
        </w:rPr>
        <w:t>See press at phys.</w:t>
      </w:r>
      <w:r w:rsidR="00493B89" w:rsidRPr="007A76F7">
        <w:rPr>
          <w:bCs/>
          <w:sz w:val="22"/>
          <w:szCs w:val="22"/>
        </w:rPr>
        <w:t>org</w:t>
      </w:r>
      <w:r w:rsidR="00493B89" w:rsidRPr="007A76F7">
        <w:rPr>
          <w:rStyle w:val="Hyperlink"/>
          <w:bCs/>
          <w:sz w:val="22"/>
          <w:szCs w:val="22"/>
        </w:rPr>
        <w:t xml:space="preserve"> http://phys.org/news/2015-07-straintronic-neuron-greatly-neural.html</w:t>
      </w:r>
      <w:r w:rsidR="00493B89" w:rsidRPr="007A76F7">
        <w:rPr>
          <w:rStyle w:val="Hyperlink"/>
          <w:bCs/>
          <w:color w:val="000000"/>
          <w:sz w:val="22"/>
          <w:szCs w:val="22"/>
        </w:rPr>
        <w:t>)</w:t>
      </w:r>
    </w:p>
    <w:p w:rsidR="003B18D9" w:rsidRPr="007A76F7" w:rsidRDefault="003B18D9" w:rsidP="003B18D9">
      <w:pPr>
        <w:ind w:left="720"/>
        <w:jc w:val="both"/>
        <w:rPr>
          <w:color w:val="FF0000"/>
          <w:sz w:val="22"/>
          <w:szCs w:val="22"/>
        </w:rPr>
      </w:pPr>
    </w:p>
    <w:p w:rsidR="00B12EFE" w:rsidRPr="007A76F7" w:rsidRDefault="006B41F5" w:rsidP="00B11802">
      <w:pPr>
        <w:numPr>
          <w:ilvl w:val="0"/>
          <w:numId w:val="37"/>
        </w:numPr>
        <w:jc w:val="both"/>
        <w:rPr>
          <w:rStyle w:val="Hyperlink"/>
          <w:color w:val="FF0000"/>
          <w:sz w:val="22"/>
          <w:szCs w:val="22"/>
          <w:u w:val="none"/>
        </w:rPr>
      </w:pPr>
      <w:proofErr w:type="spellStart"/>
      <w:r w:rsidRPr="007A76F7">
        <w:rPr>
          <w:sz w:val="22"/>
          <w:szCs w:val="22"/>
        </w:rPr>
        <w:t>Kamaram</w:t>
      </w:r>
      <w:proofErr w:type="spellEnd"/>
      <w:r w:rsidRPr="007A76F7">
        <w:rPr>
          <w:sz w:val="22"/>
          <w:szCs w:val="22"/>
        </w:rPr>
        <w:t xml:space="preserve"> </w:t>
      </w:r>
      <w:proofErr w:type="spellStart"/>
      <w:r w:rsidRPr="007A76F7">
        <w:rPr>
          <w:sz w:val="22"/>
          <w:szCs w:val="22"/>
        </w:rPr>
        <w:t>Munira</w:t>
      </w:r>
      <w:proofErr w:type="spellEnd"/>
      <w:r w:rsidR="00F92972">
        <w:rPr>
          <w:sz w:val="22"/>
          <w:szCs w:val="22"/>
        </w:rPr>
        <w:t>*</w:t>
      </w:r>
      <w:r w:rsidRPr="007A76F7">
        <w:rPr>
          <w:sz w:val="22"/>
          <w:szCs w:val="22"/>
        </w:rPr>
        <w:t xml:space="preserve">, </w:t>
      </w:r>
      <w:proofErr w:type="spellStart"/>
      <w:r w:rsidRPr="007A76F7">
        <w:rPr>
          <w:sz w:val="22"/>
          <w:szCs w:val="22"/>
        </w:rPr>
        <w:t>Souheil</w:t>
      </w:r>
      <w:proofErr w:type="spellEnd"/>
      <w:r w:rsidRPr="007A76F7">
        <w:rPr>
          <w:sz w:val="22"/>
          <w:szCs w:val="22"/>
        </w:rPr>
        <w:t xml:space="preserve"> </w:t>
      </w:r>
      <w:proofErr w:type="spellStart"/>
      <w:r w:rsidRPr="007A76F7">
        <w:rPr>
          <w:sz w:val="22"/>
          <w:szCs w:val="22"/>
        </w:rPr>
        <w:t>Nadri</w:t>
      </w:r>
      <w:proofErr w:type="spellEnd"/>
      <w:r w:rsidRPr="007A76F7">
        <w:rPr>
          <w:sz w:val="22"/>
          <w:szCs w:val="22"/>
        </w:rPr>
        <w:t xml:space="preserve">, Mark B. </w:t>
      </w:r>
      <w:proofErr w:type="spellStart"/>
      <w:r w:rsidRPr="007A76F7">
        <w:rPr>
          <w:sz w:val="22"/>
          <w:szCs w:val="22"/>
        </w:rPr>
        <w:t>Forgues</w:t>
      </w:r>
      <w:proofErr w:type="spellEnd"/>
      <w:r w:rsidRPr="007A76F7">
        <w:rPr>
          <w:sz w:val="22"/>
          <w:szCs w:val="22"/>
        </w:rPr>
        <w:t xml:space="preserve">, </w:t>
      </w:r>
      <w:r w:rsidRPr="007A76F7">
        <w:rPr>
          <w:sz w:val="22"/>
          <w:szCs w:val="22"/>
          <w:u w:val="single"/>
        </w:rPr>
        <w:t xml:space="preserve">Mohammad </w:t>
      </w:r>
      <w:proofErr w:type="spellStart"/>
      <w:r w:rsidRPr="007A76F7">
        <w:rPr>
          <w:sz w:val="22"/>
          <w:szCs w:val="22"/>
          <w:u w:val="single"/>
        </w:rPr>
        <w:t>Salehi</w:t>
      </w:r>
      <w:proofErr w:type="spellEnd"/>
      <w:r w:rsidRPr="007A76F7">
        <w:rPr>
          <w:sz w:val="22"/>
          <w:szCs w:val="22"/>
          <w:u w:val="single"/>
        </w:rPr>
        <w:t xml:space="preserve"> </w:t>
      </w:r>
      <w:proofErr w:type="spellStart"/>
      <w:r w:rsidRPr="007A76F7">
        <w:rPr>
          <w:sz w:val="22"/>
          <w:szCs w:val="22"/>
          <w:u w:val="single"/>
        </w:rPr>
        <w:t>Fashami</w:t>
      </w:r>
      <w:proofErr w:type="spellEnd"/>
      <w:r w:rsidRPr="007A76F7">
        <w:rPr>
          <w:sz w:val="22"/>
          <w:szCs w:val="22"/>
        </w:rPr>
        <w:t xml:space="preserve">, </w:t>
      </w:r>
      <w:r w:rsidRPr="007A76F7">
        <w:rPr>
          <w:b/>
          <w:bCs/>
          <w:sz w:val="22"/>
          <w:szCs w:val="22"/>
        </w:rPr>
        <w:t>Jayasimha Atulasimha</w:t>
      </w:r>
      <w:r w:rsidRPr="007A76F7">
        <w:rPr>
          <w:sz w:val="22"/>
          <w:szCs w:val="22"/>
        </w:rPr>
        <w:t xml:space="preserve">, Supriyo Bandyopadhyay and </w:t>
      </w:r>
      <w:proofErr w:type="spellStart"/>
      <w:r w:rsidRPr="007A76F7">
        <w:rPr>
          <w:sz w:val="22"/>
          <w:szCs w:val="22"/>
        </w:rPr>
        <w:t>Avik</w:t>
      </w:r>
      <w:proofErr w:type="spellEnd"/>
      <w:r w:rsidRPr="007A76F7">
        <w:rPr>
          <w:sz w:val="22"/>
          <w:szCs w:val="22"/>
        </w:rPr>
        <w:t xml:space="preserve"> W. Ghosh, “Reducing error rates in </w:t>
      </w:r>
      <w:proofErr w:type="spellStart"/>
      <w:r w:rsidRPr="007A76F7">
        <w:rPr>
          <w:sz w:val="22"/>
          <w:szCs w:val="22"/>
        </w:rPr>
        <w:t>straintronic</w:t>
      </w:r>
      <w:proofErr w:type="spellEnd"/>
      <w:r w:rsidRPr="007A76F7">
        <w:rPr>
          <w:sz w:val="22"/>
          <w:szCs w:val="22"/>
        </w:rPr>
        <w:t xml:space="preserve"> </w:t>
      </w:r>
      <w:proofErr w:type="spellStart"/>
      <w:r w:rsidRPr="007A76F7">
        <w:rPr>
          <w:sz w:val="22"/>
          <w:szCs w:val="22"/>
        </w:rPr>
        <w:t>multiferroic</w:t>
      </w:r>
      <w:proofErr w:type="spellEnd"/>
      <w:r w:rsidRPr="007A76F7">
        <w:rPr>
          <w:sz w:val="22"/>
          <w:szCs w:val="22"/>
        </w:rPr>
        <w:t xml:space="preserve"> dipole-coupled nanomagnetic logic by pulse shaping”,</w:t>
      </w:r>
      <w:r w:rsidR="000428F2" w:rsidRPr="007A76F7">
        <w:rPr>
          <w:bCs/>
          <w:color w:val="000000"/>
          <w:sz w:val="22"/>
          <w:szCs w:val="22"/>
        </w:rPr>
        <w:t xml:space="preserve"> </w:t>
      </w:r>
      <w:r w:rsidR="00B12EFE" w:rsidRPr="007A76F7">
        <w:rPr>
          <w:rStyle w:val="Emphasis"/>
          <w:color w:val="000000"/>
          <w:sz w:val="22"/>
          <w:szCs w:val="22"/>
          <w:shd w:val="clear" w:color="auto" w:fill="FFFFFF"/>
        </w:rPr>
        <w:t>Nanotechnology</w:t>
      </w:r>
      <w:r w:rsidR="00B12EFE" w:rsidRPr="007A76F7">
        <w:rPr>
          <w:rStyle w:val="apple-converted-space"/>
          <w:color w:val="000000"/>
          <w:sz w:val="22"/>
          <w:szCs w:val="22"/>
          <w:shd w:val="clear" w:color="auto" w:fill="FFFFFF"/>
        </w:rPr>
        <w:t> </w:t>
      </w:r>
      <w:r w:rsidR="00B12EFE" w:rsidRPr="007A76F7">
        <w:rPr>
          <w:b/>
          <w:bCs/>
          <w:color w:val="000000"/>
          <w:sz w:val="22"/>
          <w:szCs w:val="22"/>
          <w:shd w:val="clear" w:color="auto" w:fill="FFFFFF"/>
        </w:rPr>
        <w:t>26</w:t>
      </w:r>
      <w:r w:rsidR="00B12EFE" w:rsidRPr="007A76F7">
        <w:rPr>
          <w:rStyle w:val="apple-converted-space"/>
          <w:color w:val="000000"/>
          <w:sz w:val="22"/>
          <w:szCs w:val="22"/>
          <w:shd w:val="clear" w:color="auto" w:fill="FFFFFF"/>
        </w:rPr>
        <w:t> </w:t>
      </w:r>
      <w:r w:rsidR="00B12EFE" w:rsidRPr="007A76F7">
        <w:rPr>
          <w:color w:val="000000"/>
          <w:sz w:val="22"/>
          <w:szCs w:val="22"/>
          <w:shd w:val="clear" w:color="auto" w:fill="FFFFFF"/>
        </w:rPr>
        <w:t xml:space="preserve">245202, 2015. </w:t>
      </w:r>
      <w:hyperlink r:id="rId107" w:history="1">
        <w:r w:rsidR="00B12EFE" w:rsidRPr="007A76F7">
          <w:rPr>
            <w:rStyle w:val="Hyperlink"/>
            <w:sz w:val="22"/>
            <w:szCs w:val="22"/>
            <w:shd w:val="clear" w:color="auto" w:fill="FFFFFF"/>
          </w:rPr>
          <w:t>http://iopscience.iop.org/0957-4484/26/24/245202</w:t>
        </w:r>
      </w:hyperlink>
    </w:p>
    <w:p w:rsidR="00613BEC" w:rsidRPr="00493B89" w:rsidRDefault="00493B89" w:rsidP="005D5110">
      <w:pPr>
        <w:ind w:firstLine="720"/>
        <w:jc w:val="both"/>
        <w:rPr>
          <w:color w:val="FF0000"/>
          <w:sz w:val="22"/>
          <w:szCs w:val="22"/>
        </w:rPr>
      </w:pPr>
      <w:r w:rsidRPr="007A76F7">
        <w:rPr>
          <w:sz w:val="22"/>
          <w:szCs w:val="22"/>
        </w:rPr>
        <w:t xml:space="preserve">(See press at: </w:t>
      </w:r>
      <w:hyperlink r:id="rId108" w:tgtFrame="_blank" w:history="1">
        <w:r w:rsidRPr="007A76F7">
          <w:rPr>
            <w:rStyle w:val="Hyperlink"/>
            <w:color w:val="1155CC"/>
            <w:sz w:val="22"/>
            <w:szCs w:val="22"/>
            <w:shd w:val="clear" w:color="auto" w:fill="FFFFFF"/>
          </w:rPr>
          <w:t>http://nanotechweb.org/cws/article/lab/61470</w:t>
        </w:r>
      </w:hyperlink>
      <w:r w:rsidRPr="007A76F7">
        <w:rPr>
          <w:sz w:val="22"/>
          <w:szCs w:val="22"/>
        </w:rPr>
        <w:t>)</w:t>
      </w:r>
    </w:p>
    <w:p w:rsidR="004E45C4" w:rsidRPr="00493B89" w:rsidRDefault="004E45C4" w:rsidP="004E45C4">
      <w:pPr>
        <w:ind w:left="360"/>
        <w:jc w:val="both"/>
        <w:outlineLvl w:val="0"/>
        <w:rPr>
          <w:b/>
          <w:bCs/>
          <w:sz w:val="22"/>
          <w:szCs w:val="22"/>
        </w:rPr>
      </w:pPr>
    </w:p>
    <w:p w:rsidR="004E45C4" w:rsidRPr="00493B89" w:rsidRDefault="004E45C4" w:rsidP="00E16769">
      <w:pPr>
        <w:numPr>
          <w:ilvl w:val="0"/>
          <w:numId w:val="7"/>
        </w:numPr>
        <w:jc w:val="both"/>
        <w:rPr>
          <w:b/>
          <w:bCs/>
          <w:sz w:val="22"/>
          <w:szCs w:val="22"/>
        </w:rPr>
      </w:pPr>
      <w:r w:rsidRPr="00493B89">
        <w:rPr>
          <w:b/>
          <w:bCs/>
          <w:sz w:val="22"/>
          <w:szCs w:val="22"/>
        </w:rPr>
        <w:t>2014</w:t>
      </w:r>
    </w:p>
    <w:p w:rsidR="00212B89" w:rsidRPr="00493B89" w:rsidRDefault="00212B89" w:rsidP="00212B89">
      <w:pPr>
        <w:ind w:left="720"/>
        <w:jc w:val="both"/>
        <w:rPr>
          <w:color w:val="FF0000"/>
          <w:sz w:val="10"/>
          <w:szCs w:val="10"/>
        </w:rPr>
      </w:pPr>
    </w:p>
    <w:p w:rsidR="00915C96" w:rsidRPr="00493B89" w:rsidRDefault="008F6836" w:rsidP="00B11802">
      <w:pPr>
        <w:numPr>
          <w:ilvl w:val="0"/>
          <w:numId w:val="37"/>
        </w:numPr>
        <w:suppressAutoHyphens w:val="0"/>
        <w:autoSpaceDE w:val="0"/>
        <w:autoSpaceDN w:val="0"/>
        <w:adjustRightInd w:val="0"/>
        <w:jc w:val="both"/>
        <w:rPr>
          <w:bCs/>
          <w:sz w:val="22"/>
          <w:szCs w:val="22"/>
        </w:rPr>
      </w:pPr>
      <w:proofErr w:type="spellStart"/>
      <w:r w:rsidRPr="00493B89">
        <w:rPr>
          <w:sz w:val="22"/>
          <w:szCs w:val="22"/>
        </w:rPr>
        <w:t>Ayan</w:t>
      </w:r>
      <w:proofErr w:type="spellEnd"/>
      <w:r w:rsidRPr="00493B89">
        <w:rPr>
          <w:sz w:val="22"/>
          <w:szCs w:val="22"/>
        </w:rPr>
        <w:t xml:space="preserve"> K. Biswas, Supriyo Bandyopadhyay, and </w:t>
      </w:r>
      <w:r w:rsidRPr="00493B89">
        <w:rPr>
          <w:b/>
          <w:sz w:val="22"/>
          <w:szCs w:val="22"/>
        </w:rPr>
        <w:t xml:space="preserve">Jayasimha Atulasimha, </w:t>
      </w:r>
      <w:r w:rsidRPr="00493B89">
        <w:rPr>
          <w:color w:val="000000"/>
          <w:sz w:val="22"/>
          <w:szCs w:val="22"/>
        </w:rPr>
        <w:t>"</w:t>
      </w:r>
      <w:r w:rsidR="00E77385" w:rsidRPr="00493B89">
        <w:rPr>
          <w:color w:val="111111"/>
          <w:sz w:val="22"/>
          <w:szCs w:val="22"/>
          <w:shd w:val="clear" w:color="auto" w:fill="FFFFFF"/>
        </w:rPr>
        <w:t>Complete magnetization reversal in a magnetostrictive nanomagnet with voltage-generated stress: A reliable energy-efficient non-volatile magneto-elastic memory</w:t>
      </w:r>
      <w:r w:rsidR="0057453A">
        <w:rPr>
          <w:color w:val="000000"/>
          <w:sz w:val="22"/>
          <w:szCs w:val="22"/>
        </w:rPr>
        <w:t>”</w:t>
      </w:r>
      <w:r w:rsidR="00E77385" w:rsidRPr="00493B89">
        <w:rPr>
          <w:color w:val="000000"/>
          <w:sz w:val="22"/>
          <w:szCs w:val="22"/>
        </w:rPr>
        <w:t>,</w:t>
      </w:r>
      <w:r w:rsidR="006B41F5" w:rsidRPr="00493B89">
        <w:rPr>
          <w:color w:val="000000"/>
          <w:sz w:val="22"/>
          <w:szCs w:val="22"/>
        </w:rPr>
        <w:t xml:space="preserve"> </w:t>
      </w:r>
      <w:r w:rsidR="00E77385" w:rsidRPr="00493B89">
        <w:rPr>
          <w:color w:val="333333"/>
          <w:sz w:val="22"/>
          <w:szCs w:val="22"/>
          <w:bdr w:val="none" w:sz="0" w:space="0" w:color="auto" w:frame="1"/>
          <w:shd w:val="clear" w:color="auto" w:fill="FFFFFF"/>
        </w:rPr>
        <w:t>Appl. Phys. Lett.</w:t>
      </w:r>
      <w:r w:rsidR="00E77385" w:rsidRPr="00493B89">
        <w:rPr>
          <w:rStyle w:val="apple-converted-space"/>
          <w:color w:val="333333"/>
          <w:sz w:val="22"/>
          <w:szCs w:val="22"/>
          <w:bdr w:val="none" w:sz="0" w:space="0" w:color="auto" w:frame="1"/>
          <w:shd w:val="clear" w:color="auto" w:fill="FFFFFF"/>
        </w:rPr>
        <w:t> </w:t>
      </w:r>
      <w:r w:rsidR="00E77385" w:rsidRPr="00493B89">
        <w:rPr>
          <w:rStyle w:val="citationvolume"/>
          <w:b/>
          <w:bCs/>
          <w:color w:val="333333"/>
          <w:sz w:val="22"/>
          <w:szCs w:val="22"/>
          <w:bdr w:val="none" w:sz="0" w:space="0" w:color="auto" w:frame="1"/>
          <w:shd w:val="clear" w:color="auto" w:fill="FFFFFF"/>
        </w:rPr>
        <w:t>105</w:t>
      </w:r>
      <w:r w:rsidR="00E77385" w:rsidRPr="00493B89">
        <w:rPr>
          <w:color w:val="333333"/>
          <w:sz w:val="22"/>
          <w:szCs w:val="22"/>
          <w:bdr w:val="none" w:sz="0" w:space="0" w:color="auto" w:frame="1"/>
          <w:shd w:val="clear" w:color="auto" w:fill="FFFFFF"/>
        </w:rPr>
        <w:t>, 072408</w:t>
      </w:r>
      <w:r w:rsidR="00E77385" w:rsidRPr="00493B89">
        <w:rPr>
          <w:rStyle w:val="apple-converted-space"/>
          <w:color w:val="333333"/>
          <w:sz w:val="22"/>
          <w:szCs w:val="22"/>
          <w:bdr w:val="none" w:sz="0" w:space="0" w:color="auto" w:frame="1"/>
          <w:shd w:val="clear" w:color="auto" w:fill="FFFFFF"/>
        </w:rPr>
        <w:t> </w:t>
      </w:r>
      <w:r w:rsidR="00E77385" w:rsidRPr="00493B89">
        <w:rPr>
          <w:color w:val="333333"/>
          <w:sz w:val="22"/>
          <w:szCs w:val="22"/>
          <w:bdr w:val="none" w:sz="0" w:space="0" w:color="auto" w:frame="1"/>
          <w:shd w:val="clear" w:color="auto" w:fill="FFFFFF"/>
        </w:rPr>
        <w:t>(2014).</w:t>
      </w:r>
      <w:r w:rsidR="00336CFE" w:rsidRPr="00493B89">
        <w:rPr>
          <w:bCs/>
          <w:sz w:val="22"/>
          <w:szCs w:val="22"/>
        </w:rPr>
        <w:t xml:space="preserve"> </w:t>
      </w:r>
      <w:r w:rsidR="00336CFE" w:rsidRPr="00493B89">
        <w:rPr>
          <w:rStyle w:val="apple-converted-space"/>
          <w:color w:val="333333"/>
          <w:sz w:val="22"/>
          <w:szCs w:val="22"/>
          <w:shd w:val="clear" w:color="auto" w:fill="FFFFFF"/>
        </w:rPr>
        <w:t> </w:t>
      </w:r>
      <w:hyperlink r:id="rId109" w:history="1">
        <w:r w:rsidR="00336CFE" w:rsidRPr="00493B89">
          <w:rPr>
            <w:rStyle w:val="Hyperlink"/>
            <w:color w:val="1A6594"/>
            <w:sz w:val="22"/>
            <w:szCs w:val="22"/>
            <w:bdr w:val="none" w:sz="0" w:space="0" w:color="auto" w:frame="1"/>
            <w:shd w:val="clear" w:color="auto" w:fill="FFFFFF"/>
          </w:rPr>
          <w:t>http://dx.doi.org/10.1063/1.4893617</w:t>
        </w:r>
      </w:hyperlink>
      <w:r w:rsidR="00A90689" w:rsidRPr="00493B89">
        <w:rPr>
          <w:rStyle w:val="Hyperlink"/>
          <w:bCs/>
          <w:color w:val="auto"/>
          <w:sz w:val="22"/>
          <w:szCs w:val="22"/>
          <w:u w:val="none"/>
        </w:rPr>
        <w:t xml:space="preserve"> </w:t>
      </w:r>
      <w:r w:rsidR="00915C96" w:rsidRPr="00493B89">
        <w:rPr>
          <w:sz w:val="22"/>
          <w:szCs w:val="22"/>
        </w:rPr>
        <w:t>(See press at phys.</w:t>
      </w:r>
      <w:r w:rsidR="00915C96" w:rsidRPr="00493B89">
        <w:rPr>
          <w:bCs/>
          <w:sz w:val="22"/>
          <w:szCs w:val="22"/>
        </w:rPr>
        <w:t xml:space="preserve">org: </w:t>
      </w:r>
      <w:hyperlink r:id="rId110" w:history="1">
        <w:r w:rsidR="00915C96" w:rsidRPr="00493B89">
          <w:rPr>
            <w:rStyle w:val="Hyperlink"/>
            <w:bCs/>
            <w:sz w:val="22"/>
            <w:szCs w:val="22"/>
          </w:rPr>
          <w:t>http://phys.org/news/2014-09-non-volatile-memory-energy-efficiency-magnitude.html</w:t>
        </w:r>
      </w:hyperlink>
      <w:r w:rsidR="00E6392B" w:rsidRPr="00493B89">
        <w:rPr>
          <w:bCs/>
          <w:sz w:val="22"/>
          <w:szCs w:val="22"/>
        </w:rPr>
        <w:t>)</w:t>
      </w:r>
    </w:p>
    <w:p w:rsidR="001D128E" w:rsidRPr="00493B89" w:rsidRDefault="001D128E" w:rsidP="00701506">
      <w:pPr>
        <w:jc w:val="both"/>
        <w:rPr>
          <w:color w:val="FF0000"/>
          <w:sz w:val="22"/>
          <w:szCs w:val="22"/>
        </w:rPr>
      </w:pPr>
    </w:p>
    <w:p w:rsidR="00701506" w:rsidRPr="00493B89" w:rsidRDefault="004A007E" w:rsidP="00B11802">
      <w:pPr>
        <w:numPr>
          <w:ilvl w:val="0"/>
          <w:numId w:val="37"/>
        </w:numPr>
        <w:jc w:val="both"/>
        <w:rPr>
          <w:color w:val="FF0000"/>
          <w:sz w:val="22"/>
          <w:szCs w:val="22"/>
        </w:rPr>
      </w:pPr>
      <w:proofErr w:type="spellStart"/>
      <w:r w:rsidRPr="00493B89">
        <w:rPr>
          <w:sz w:val="22"/>
          <w:szCs w:val="22"/>
        </w:rPr>
        <w:t>Saumil</w:t>
      </w:r>
      <w:proofErr w:type="spellEnd"/>
      <w:r w:rsidRPr="00493B89">
        <w:rPr>
          <w:sz w:val="22"/>
          <w:szCs w:val="22"/>
        </w:rPr>
        <w:t xml:space="preserve"> Bandyopadhyay, </w:t>
      </w:r>
      <w:proofErr w:type="spellStart"/>
      <w:r w:rsidRPr="00493B89">
        <w:rPr>
          <w:sz w:val="22"/>
          <w:szCs w:val="22"/>
        </w:rPr>
        <w:t>Hasnain</w:t>
      </w:r>
      <w:proofErr w:type="spellEnd"/>
      <w:r w:rsidRPr="00493B89">
        <w:rPr>
          <w:sz w:val="22"/>
          <w:szCs w:val="22"/>
        </w:rPr>
        <w:t xml:space="preserve"> Ahmed, </w:t>
      </w:r>
      <w:r w:rsidRPr="00493B89">
        <w:rPr>
          <w:b/>
          <w:bCs/>
          <w:sz w:val="22"/>
          <w:szCs w:val="22"/>
        </w:rPr>
        <w:t>Jayasimha Atulasimha</w:t>
      </w:r>
      <w:r w:rsidR="003E0A47" w:rsidRPr="00493B89">
        <w:rPr>
          <w:sz w:val="22"/>
          <w:szCs w:val="22"/>
        </w:rPr>
        <w:t xml:space="preserve"> and Supriyo Bandyopadhyay*</w:t>
      </w:r>
      <w:r w:rsidRPr="00493B89">
        <w:rPr>
          <w:sz w:val="22"/>
          <w:szCs w:val="22"/>
        </w:rPr>
        <w:t xml:space="preserve">, "Coherent spin transport and suppression of spin relaxation in </w:t>
      </w:r>
      <w:proofErr w:type="spellStart"/>
      <w:r w:rsidRPr="00493B89">
        <w:rPr>
          <w:sz w:val="22"/>
          <w:szCs w:val="22"/>
        </w:rPr>
        <w:t>InSb</w:t>
      </w:r>
      <w:proofErr w:type="spellEnd"/>
      <w:r w:rsidRPr="00493B89">
        <w:rPr>
          <w:sz w:val="22"/>
          <w:szCs w:val="22"/>
        </w:rPr>
        <w:t xml:space="preserve"> nanowires at room temperature", </w:t>
      </w:r>
      <w:proofErr w:type="gramStart"/>
      <w:r w:rsidR="006B41F5" w:rsidRPr="00493B89">
        <w:rPr>
          <w:color w:val="000000"/>
          <w:sz w:val="22"/>
          <w:szCs w:val="22"/>
          <w:shd w:val="clear" w:color="auto" w:fill="FFFFFF"/>
        </w:rPr>
        <w:t>Small</w:t>
      </w:r>
      <w:proofErr w:type="gramEnd"/>
      <w:r w:rsidR="006B41F5" w:rsidRPr="00493B89">
        <w:rPr>
          <w:rStyle w:val="apple-converted-space"/>
          <w:color w:val="000000"/>
          <w:sz w:val="22"/>
          <w:szCs w:val="22"/>
          <w:shd w:val="clear" w:color="auto" w:fill="FFFFFF"/>
        </w:rPr>
        <w:t>, </w:t>
      </w:r>
      <w:r w:rsidR="006B41F5" w:rsidRPr="00493B89">
        <w:rPr>
          <w:color w:val="000000"/>
          <w:sz w:val="22"/>
          <w:szCs w:val="22"/>
          <w:shd w:val="clear" w:color="auto" w:fill="FFFFFF"/>
        </w:rPr>
        <w:t xml:space="preserve">2014 (Posted online: Jul 22. </w:t>
      </w:r>
      <w:proofErr w:type="spellStart"/>
      <w:r w:rsidR="006B41F5" w:rsidRPr="00493B89">
        <w:rPr>
          <w:color w:val="000000"/>
          <w:sz w:val="22"/>
          <w:szCs w:val="22"/>
          <w:shd w:val="clear" w:color="auto" w:fill="FFFFFF"/>
        </w:rPr>
        <w:t>doi</w:t>
      </w:r>
      <w:proofErr w:type="spellEnd"/>
      <w:r w:rsidR="006B41F5" w:rsidRPr="00493B89">
        <w:rPr>
          <w:color w:val="000000"/>
          <w:sz w:val="22"/>
          <w:szCs w:val="22"/>
          <w:shd w:val="clear" w:color="auto" w:fill="FFFFFF"/>
        </w:rPr>
        <w:t>: 10.1002/smll.201401022)</w:t>
      </w:r>
      <w:r w:rsidR="006B41F5" w:rsidRPr="00493B89">
        <w:rPr>
          <w:sz w:val="22"/>
          <w:szCs w:val="22"/>
        </w:rPr>
        <w:t>.</w:t>
      </w:r>
      <w:r w:rsidR="00121A25" w:rsidRPr="00493B89">
        <w:rPr>
          <w:sz w:val="22"/>
          <w:szCs w:val="22"/>
        </w:rPr>
        <w:t xml:space="preserve"> </w:t>
      </w:r>
      <w:hyperlink r:id="rId111" w:history="1">
        <w:r w:rsidR="006B41F5" w:rsidRPr="00493B89">
          <w:rPr>
            <w:rStyle w:val="Hyperlink"/>
            <w:sz w:val="22"/>
            <w:szCs w:val="22"/>
          </w:rPr>
          <w:t>http://onlinelibrary.wiley.com/doi/10.1002/smll.201401022/full</w:t>
        </w:r>
      </w:hyperlink>
      <w:r w:rsidR="006B41F5" w:rsidRPr="00493B89">
        <w:rPr>
          <w:sz w:val="22"/>
          <w:szCs w:val="22"/>
        </w:rPr>
        <w:t xml:space="preserve"> </w:t>
      </w:r>
      <w:r w:rsidR="00121A25" w:rsidRPr="00493B89">
        <w:rPr>
          <w:sz w:val="22"/>
          <w:szCs w:val="22"/>
        </w:rPr>
        <w:t>(</w:t>
      </w:r>
      <w:r w:rsidR="00121A25" w:rsidRPr="00493B89">
        <w:rPr>
          <w:b/>
          <w:bCs/>
          <w:i/>
          <w:iCs/>
          <w:sz w:val="22"/>
          <w:szCs w:val="22"/>
        </w:rPr>
        <w:t xml:space="preserve">This work was a result of my mentoring </w:t>
      </w:r>
      <w:proofErr w:type="spellStart"/>
      <w:r w:rsidR="00121A25" w:rsidRPr="00493B89">
        <w:rPr>
          <w:b/>
          <w:bCs/>
          <w:i/>
          <w:iCs/>
          <w:sz w:val="22"/>
          <w:szCs w:val="22"/>
        </w:rPr>
        <w:t>Saumil</w:t>
      </w:r>
      <w:proofErr w:type="spellEnd"/>
      <w:r w:rsidR="00121A25" w:rsidRPr="00493B89">
        <w:rPr>
          <w:b/>
          <w:bCs/>
          <w:i/>
          <w:iCs/>
          <w:sz w:val="22"/>
          <w:szCs w:val="22"/>
        </w:rPr>
        <w:t xml:space="preserve"> </w:t>
      </w:r>
      <w:proofErr w:type="spellStart"/>
      <w:r w:rsidR="00121A25" w:rsidRPr="00493B89">
        <w:rPr>
          <w:b/>
          <w:bCs/>
          <w:i/>
          <w:iCs/>
          <w:sz w:val="22"/>
          <w:szCs w:val="22"/>
        </w:rPr>
        <w:t>Bandyopadhyay's</w:t>
      </w:r>
      <w:proofErr w:type="spellEnd"/>
      <w:r w:rsidR="00121A25" w:rsidRPr="00493B89">
        <w:rPr>
          <w:b/>
          <w:bCs/>
          <w:i/>
          <w:iCs/>
          <w:sz w:val="22"/>
          <w:szCs w:val="22"/>
        </w:rPr>
        <w:t xml:space="preserve"> high school science project</w:t>
      </w:r>
      <w:r w:rsidR="00121A25" w:rsidRPr="00493B89">
        <w:rPr>
          <w:sz w:val="22"/>
          <w:szCs w:val="22"/>
        </w:rPr>
        <w:t>).</w:t>
      </w:r>
    </w:p>
    <w:p w:rsidR="00701506" w:rsidRPr="00493B89" w:rsidRDefault="00701506" w:rsidP="00701506">
      <w:pPr>
        <w:ind w:left="720"/>
        <w:jc w:val="both"/>
        <w:rPr>
          <w:color w:val="FF0000"/>
          <w:sz w:val="22"/>
          <w:szCs w:val="22"/>
        </w:rPr>
      </w:pPr>
    </w:p>
    <w:p w:rsidR="00701506" w:rsidRPr="00493B89" w:rsidRDefault="00701506" w:rsidP="00B11802">
      <w:pPr>
        <w:numPr>
          <w:ilvl w:val="0"/>
          <w:numId w:val="37"/>
        </w:numPr>
        <w:jc w:val="both"/>
        <w:rPr>
          <w:color w:val="FF0000"/>
          <w:sz w:val="22"/>
          <w:szCs w:val="22"/>
        </w:rPr>
      </w:pPr>
      <w:proofErr w:type="spellStart"/>
      <w:r w:rsidRPr="00493B89">
        <w:rPr>
          <w:sz w:val="22"/>
          <w:szCs w:val="22"/>
        </w:rPr>
        <w:t>Ayan</w:t>
      </w:r>
      <w:proofErr w:type="spellEnd"/>
      <w:r w:rsidRPr="00493B89">
        <w:rPr>
          <w:sz w:val="22"/>
          <w:szCs w:val="22"/>
        </w:rPr>
        <w:t xml:space="preserve"> K. Biswas, </w:t>
      </w:r>
      <w:r w:rsidRPr="00493B89">
        <w:rPr>
          <w:b/>
          <w:sz w:val="22"/>
          <w:szCs w:val="22"/>
        </w:rPr>
        <w:t>Jayasimha Atulasimha</w:t>
      </w:r>
      <w:r w:rsidRPr="00493B89">
        <w:rPr>
          <w:sz w:val="22"/>
          <w:szCs w:val="22"/>
        </w:rPr>
        <w:t xml:space="preserve"> and Supriyo Bandyopadhyay</w:t>
      </w:r>
      <w:r w:rsidR="00E01CF3" w:rsidRPr="00493B89">
        <w:rPr>
          <w:sz w:val="22"/>
          <w:szCs w:val="22"/>
        </w:rPr>
        <w:t>*</w:t>
      </w:r>
      <w:r w:rsidRPr="00493B89">
        <w:rPr>
          <w:sz w:val="22"/>
          <w:szCs w:val="22"/>
        </w:rPr>
        <w:t xml:space="preserve">, </w:t>
      </w:r>
      <w:r w:rsidRPr="00493B89">
        <w:rPr>
          <w:bCs/>
          <w:sz w:val="22"/>
          <w:szCs w:val="22"/>
        </w:rPr>
        <w:t xml:space="preserve">"An error-resilient non-volatile magneto-elastic universal logic gate with ultralow energy-delay product", </w:t>
      </w:r>
      <w:r w:rsidRPr="00493B89">
        <w:rPr>
          <w:i/>
          <w:iCs/>
          <w:color w:val="333333"/>
          <w:sz w:val="22"/>
          <w:szCs w:val="22"/>
        </w:rPr>
        <w:t xml:space="preserve">Scientific Reports, </w:t>
      </w:r>
      <w:r w:rsidRPr="00493B89">
        <w:rPr>
          <w:b/>
          <w:bCs/>
          <w:color w:val="333333"/>
          <w:sz w:val="22"/>
          <w:szCs w:val="22"/>
        </w:rPr>
        <w:t>4</w:t>
      </w:r>
      <w:r w:rsidRPr="00493B89">
        <w:rPr>
          <w:color w:val="333333"/>
          <w:sz w:val="22"/>
          <w:szCs w:val="22"/>
        </w:rPr>
        <w:t>,</w:t>
      </w:r>
      <w:r w:rsidRPr="00493B89">
        <w:rPr>
          <w:i/>
          <w:iCs/>
          <w:color w:val="333333"/>
          <w:sz w:val="22"/>
          <w:szCs w:val="22"/>
        </w:rPr>
        <w:t xml:space="preserve"> </w:t>
      </w:r>
      <w:r w:rsidRPr="00493B89">
        <w:rPr>
          <w:color w:val="333333"/>
          <w:sz w:val="22"/>
          <w:szCs w:val="22"/>
        </w:rPr>
        <w:t>7553, 2014.</w:t>
      </w:r>
      <w:r w:rsidR="00ED6CE2" w:rsidRPr="00493B89">
        <w:rPr>
          <w:sz w:val="22"/>
          <w:szCs w:val="22"/>
        </w:rPr>
        <w:t xml:space="preserve"> </w:t>
      </w:r>
      <w:hyperlink r:id="rId112" w:history="1">
        <w:r w:rsidR="00ED6CE2" w:rsidRPr="00493B89">
          <w:rPr>
            <w:rStyle w:val="Hyperlink"/>
            <w:sz w:val="22"/>
            <w:szCs w:val="22"/>
          </w:rPr>
          <w:t>http://www.nature.com/srep/2014/141223/srep07553/full/srep07553.html</w:t>
        </w:r>
      </w:hyperlink>
    </w:p>
    <w:p w:rsidR="00701506" w:rsidRPr="00493B89" w:rsidRDefault="00701506" w:rsidP="00ED6CE2">
      <w:pPr>
        <w:ind w:left="720"/>
        <w:jc w:val="both"/>
        <w:rPr>
          <w:color w:val="FF0000"/>
          <w:sz w:val="22"/>
          <w:szCs w:val="22"/>
        </w:rPr>
      </w:pPr>
    </w:p>
    <w:p w:rsidR="005D59FB" w:rsidRPr="00493B89" w:rsidRDefault="005D59FB" w:rsidP="00B11802">
      <w:pPr>
        <w:numPr>
          <w:ilvl w:val="0"/>
          <w:numId w:val="37"/>
        </w:numPr>
        <w:jc w:val="both"/>
        <w:rPr>
          <w:color w:val="FF0000"/>
          <w:sz w:val="22"/>
          <w:szCs w:val="22"/>
        </w:rPr>
      </w:pPr>
      <w:proofErr w:type="spellStart"/>
      <w:r w:rsidRPr="00493B89">
        <w:rPr>
          <w:sz w:val="22"/>
          <w:szCs w:val="22"/>
        </w:rPr>
        <w:t>Ayan</w:t>
      </w:r>
      <w:proofErr w:type="spellEnd"/>
      <w:r w:rsidRPr="00493B89">
        <w:rPr>
          <w:sz w:val="22"/>
          <w:szCs w:val="22"/>
        </w:rPr>
        <w:t xml:space="preserve"> K. Biswas, Supriyo Bandyopadhyay, and </w:t>
      </w:r>
      <w:r w:rsidRPr="00493B89">
        <w:rPr>
          <w:b/>
          <w:sz w:val="22"/>
          <w:szCs w:val="22"/>
        </w:rPr>
        <w:t>Jayasimha Atulasimha</w:t>
      </w:r>
      <w:r w:rsidRPr="00493B89">
        <w:rPr>
          <w:sz w:val="22"/>
          <w:szCs w:val="22"/>
        </w:rPr>
        <w:t>, "</w:t>
      </w:r>
      <w:r w:rsidRPr="00493B89">
        <w:rPr>
          <w:color w:val="000000"/>
          <w:sz w:val="22"/>
          <w:szCs w:val="22"/>
        </w:rPr>
        <w:t xml:space="preserve">Energy-efficient </w:t>
      </w:r>
      <w:proofErr w:type="spellStart"/>
      <w:r w:rsidRPr="00493B89">
        <w:rPr>
          <w:color w:val="000000"/>
          <w:sz w:val="22"/>
          <w:szCs w:val="22"/>
        </w:rPr>
        <w:t>magnetoelastic</w:t>
      </w:r>
      <w:proofErr w:type="spellEnd"/>
      <w:r w:rsidRPr="00493B89">
        <w:rPr>
          <w:color w:val="000000"/>
          <w:sz w:val="22"/>
          <w:szCs w:val="22"/>
        </w:rPr>
        <w:t xml:space="preserve"> non-volatile </w:t>
      </w:r>
      <w:r w:rsidRPr="009C338E">
        <w:rPr>
          <w:color w:val="000000" w:themeColor="text1"/>
          <w:sz w:val="22"/>
          <w:szCs w:val="22"/>
        </w:rPr>
        <w:t xml:space="preserve">memory", </w:t>
      </w:r>
      <w:r w:rsidRPr="009C338E">
        <w:rPr>
          <w:i/>
          <w:iCs/>
          <w:color w:val="000000" w:themeColor="text1"/>
          <w:sz w:val="22"/>
          <w:szCs w:val="22"/>
        </w:rPr>
        <w:t xml:space="preserve">Applied </w:t>
      </w:r>
      <w:r w:rsidRPr="00493B89">
        <w:rPr>
          <w:i/>
          <w:iCs/>
          <w:sz w:val="22"/>
          <w:szCs w:val="22"/>
        </w:rPr>
        <w:t>Physics Letters</w:t>
      </w:r>
      <w:r w:rsidRPr="00493B89">
        <w:rPr>
          <w:sz w:val="22"/>
          <w:szCs w:val="22"/>
        </w:rPr>
        <w:t xml:space="preserve">, </w:t>
      </w:r>
      <w:r w:rsidRPr="00493B89">
        <w:rPr>
          <w:rStyle w:val="citationvolume"/>
          <w:b/>
          <w:bCs/>
          <w:color w:val="333333"/>
          <w:sz w:val="22"/>
          <w:szCs w:val="22"/>
          <w:bdr w:val="none" w:sz="0" w:space="0" w:color="auto" w:frame="1"/>
          <w:shd w:val="clear" w:color="auto" w:fill="FFFFFF"/>
        </w:rPr>
        <w:t>104</w:t>
      </w:r>
      <w:r w:rsidRPr="00493B89">
        <w:rPr>
          <w:color w:val="333333"/>
          <w:sz w:val="22"/>
          <w:szCs w:val="22"/>
          <w:bdr w:val="none" w:sz="0" w:space="0" w:color="auto" w:frame="1"/>
          <w:shd w:val="clear" w:color="auto" w:fill="FFFFFF"/>
        </w:rPr>
        <w:t xml:space="preserve">, </w:t>
      </w:r>
      <w:r w:rsidRPr="00493B89">
        <w:rPr>
          <w:color w:val="333333"/>
          <w:sz w:val="22"/>
          <w:szCs w:val="22"/>
          <w:shd w:val="clear" w:color="auto" w:fill="FFFFFF"/>
        </w:rPr>
        <w:t>232403</w:t>
      </w:r>
      <w:r w:rsidRPr="00493B89">
        <w:rPr>
          <w:rStyle w:val="apple-converted-space"/>
          <w:color w:val="333333"/>
          <w:sz w:val="22"/>
          <w:szCs w:val="22"/>
          <w:bdr w:val="none" w:sz="0" w:space="0" w:color="auto" w:frame="1"/>
          <w:shd w:val="clear" w:color="auto" w:fill="FFFFFF"/>
        </w:rPr>
        <w:t xml:space="preserve">, </w:t>
      </w:r>
      <w:r w:rsidRPr="00493B89">
        <w:rPr>
          <w:color w:val="333333"/>
          <w:sz w:val="22"/>
          <w:szCs w:val="22"/>
          <w:bdr w:val="none" w:sz="0" w:space="0" w:color="auto" w:frame="1"/>
          <w:shd w:val="clear" w:color="auto" w:fill="FFFFFF"/>
        </w:rPr>
        <w:t xml:space="preserve">2014. </w:t>
      </w:r>
    </w:p>
    <w:p w:rsidR="00850A00" w:rsidRPr="00B20C90" w:rsidRDefault="002B0741" w:rsidP="00B20C90">
      <w:pPr>
        <w:ind w:left="720"/>
        <w:jc w:val="both"/>
        <w:rPr>
          <w:color w:val="1A6594"/>
          <w:sz w:val="22"/>
          <w:szCs w:val="22"/>
          <w:u w:val="single"/>
          <w:bdr w:val="none" w:sz="0" w:space="0" w:color="auto" w:frame="1"/>
          <w:shd w:val="clear" w:color="auto" w:fill="FFFFFF"/>
        </w:rPr>
      </w:pPr>
      <w:hyperlink r:id="rId113" w:history="1">
        <w:r w:rsidR="005D59FB" w:rsidRPr="00493B89">
          <w:rPr>
            <w:rStyle w:val="Hyperlink"/>
            <w:color w:val="1A6594"/>
            <w:sz w:val="22"/>
            <w:szCs w:val="22"/>
            <w:bdr w:val="none" w:sz="0" w:space="0" w:color="auto" w:frame="1"/>
            <w:shd w:val="clear" w:color="auto" w:fill="FFFFFF"/>
          </w:rPr>
          <w:t>http://dx.doi.org/10.1063/1.4882276</w:t>
        </w:r>
      </w:hyperlink>
    </w:p>
    <w:p w:rsidR="00850A00" w:rsidRDefault="00850A00" w:rsidP="000C38F7">
      <w:pPr>
        <w:ind w:left="720"/>
        <w:jc w:val="both"/>
        <w:rPr>
          <w:b/>
          <w:bCs/>
          <w:sz w:val="22"/>
          <w:szCs w:val="22"/>
        </w:rPr>
      </w:pPr>
    </w:p>
    <w:p w:rsidR="004A007E" w:rsidRPr="00493B89" w:rsidRDefault="004A007E" w:rsidP="00E16769">
      <w:pPr>
        <w:numPr>
          <w:ilvl w:val="0"/>
          <w:numId w:val="7"/>
        </w:numPr>
        <w:jc w:val="both"/>
        <w:rPr>
          <w:b/>
          <w:bCs/>
          <w:sz w:val="22"/>
          <w:szCs w:val="22"/>
        </w:rPr>
      </w:pPr>
      <w:r w:rsidRPr="00493B89">
        <w:rPr>
          <w:b/>
          <w:bCs/>
          <w:sz w:val="22"/>
          <w:szCs w:val="22"/>
        </w:rPr>
        <w:t>2013</w:t>
      </w:r>
    </w:p>
    <w:p w:rsidR="00212B89" w:rsidRPr="00493B89" w:rsidRDefault="00212B89" w:rsidP="00654481">
      <w:pPr>
        <w:ind w:left="360"/>
        <w:jc w:val="both"/>
        <w:rPr>
          <w:color w:val="FF0000"/>
          <w:sz w:val="16"/>
          <w:szCs w:val="16"/>
        </w:rPr>
      </w:pPr>
    </w:p>
    <w:p w:rsidR="00654481" w:rsidRPr="00493B89" w:rsidRDefault="002B0741" w:rsidP="00B11802">
      <w:pPr>
        <w:numPr>
          <w:ilvl w:val="0"/>
          <w:numId w:val="37"/>
        </w:numPr>
        <w:jc w:val="both"/>
        <w:rPr>
          <w:color w:val="FF0000"/>
          <w:sz w:val="22"/>
          <w:szCs w:val="22"/>
        </w:rPr>
      </w:pPr>
      <w:hyperlink r:id="rId114" w:history="1">
        <w:r w:rsidR="004F49E5" w:rsidRPr="00493B89">
          <w:rPr>
            <w:rStyle w:val="Hyperlink"/>
            <w:color w:val="000000"/>
            <w:sz w:val="22"/>
            <w:szCs w:val="22"/>
          </w:rPr>
          <w:t>Mohammad Salehi Fashami</w:t>
        </w:r>
      </w:hyperlink>
      <w:r w:rsidR="004F49E5" w:rsidRPr="00493B89">
        <w:rPr>
          <w:color w:val="000000"/>
          <w:sz w:val="22"/>
          <w:szCs w:val="22"/>
        </w:rPr>
        <w:t xml:space="preserve">, </w:t>
      </w:r>
      <w:hyperlink r:id="rId115" w:history="1">
        <w:r w:rsidR="004F49E5" w:rsidRPr="00493B89">
          <w:rPr>
            <w:rStyle w:val="Hyperlink"/>
            <w:b/>
            <w:bCs/>
            <w:color w:val="000000"/>
            <w:sz w:val="22"/>
            <w:szCs w:val="22"/>
            <w:u w:val="none"/>
          </w:rPr>
          <w:t>Jayasimha Atulasimha</w:t>
        </w:r>
      </w:hyperlink>
      <w:r w:rsidR="004F49E5" w:rsidRPr="00493B89">
        <w:rPr>
          <w:b/>
          <w:bCs/>
          <w:sz w:val="22"/>
          <w:szCs w:val="22"/>
        </w:rPr>
        <w:t>*</w:t>
      </w:r>
      <w:r w:rsidR="004F49E5" w:rsidRPr="00493B89">
        <w:rPr>
          <w:color w:val="000000"/>
          <w:sz w:val="22"/>
          <w:szCs w:val="22"/>
        </w:rPr>
        <w:t xml:space="preserve">, </w:t>
      </w:r>
      <w:hyperlink r:id="rId116" w:history="1">
        <w:r w:rsidR="004F49E5" w:rsidRPr="00493B89">
          <w:rPr>
            <w:rStyle w:val="Hyperlink"/>
            <w:color w:val="000000"/>
            <w:sz w:val="22"/>
            <w:szCs w:val="22"/>
            <w:u w:val="none"/>
          </w:rPr>
          <w:t>Supriyo Bandyopadhyay</w:t>
        </w:r>
      </w:hyperlink>
      <w:r w:rsidR="004F49E5" w:rsidRPr="00493B89">
        <w:rPr>
          <w:sz w:val="22"/>
          <w:szCs w:val="22"/>
        </w:rPr>
        <w:t xml:space="preserve">, "Energy dissipation and error probability in fault-tolerant binary switching", </w:t>
      </w:r>
      <w:r w:rsidR="004F49E5" w:rsidRPr="00493B89">
        <w:rPr>
          <w:i/>
          <w:iCs/>
          <w:sz w:val="22"/>
          <w:szCs w:val="22"/>
        </w:rPr>
        <w:t>Scientific Reports</w:t>
      </w:r>
      <w:r w:rsidR="00654481" w:rsidRPr="00493B89">
        <w:rPr>
          <w:i/>
          <w:iCs/>
          <w:sz w:val="22"/>
          <w:szCs w:val="22"/>
        </w:rPr>
        <w:t xml:space="preserve"> (Nature Publishing Group)</w:t>
      </w:r>
      <w:r w:rsidR="004F49E5" w:rsidRPr="00493B89">
        <w:rPr>
          <w:i/>
          <w:iCs/>
          <w:sz w:val="22"/>
          <w:szCs w:val="22"/>
        </w:rPr>
        <w:t xml:space="preserve">, </w:t>
      </w:r>
      <w:r w:rsidR="004F49E5" w:rsidRPr="00493B89">
        <w:rPr>
          <w:b/>
          <w:i/>
          <w:iCs/>
          <w:sz w:val="22"/>
          <w:szCs w:val="22"/>
        </w:rPr>
        <w:t>3</w:t>
      </w:r>
      <w:r w:rsidR="004F49E5" w:rsidRPr="00493B89">
        <w:rPr>
          <w:i/>
          <w:iCs/>
          <w:sz w:val="22"/>
          <w:szCs w:val="22"/>
        </w:rPr>
        <w:t xml:space="preserve">, </w:t>
      </w:r>
      <w:r w:rsidR="004F49E5" w:rsidRPr="00493B89">
        <w:rPr>
          <w:color w:val="333333"/>
          <w:sz w:val="22"/>
          <w:szCs w:val="22"/>
          <w:shd w:val="clear" w:color="auto" w:fill="FFFFFF"/>
        </w:rPr>
        <w:t>3204, 2013</w:t>
      </w:r>
      <w:r w:rsidR="004F49E5" w:rsidRPr="00493B89">
        <w:rPr>
          <w:color w:val="000000"/>
          <w:sz w:val="22"/>
          <w:szCs w:val="22"/>
        </w:rPr>
        <w:t>.</w:t>
      </w:r>
      <w:r w:rsidR="004F49E5" w:rsidRPr="00493B89">
        <w:rPr>
          <w:i/>
          <w:iCs/>
          <w:color w:val="000000"/>
          <w:sz w:val="22"/>
          <w:szCs w:val="22"/>
        </w:rPr>
        <w:t xml:space="preserve"> </w:t>
      </w:r>
    </w:p>
    <w:p w:rsidR="004F49E5" w:rsidRPr="00493B89" w:rsidRDefault="002B0741" w:rsidP="007A0621">
      <w:pPr>
        <w:ind w:firstLine="720"/>
        <w:jc w:val="both"/>
        <w:rPr>
          <w:color w:val="FF0000"/>
          <w:sz w:val="22"/>
          <w:szCs w:val="22"/>
        </w:rPr>
      </w:pPr>
      <w:hyperlink r:id="rId117" w:history="1">
        <w:r w:rsidR="00627A73" w:rsidRPr="00493B89">
          <w:rPr>
            <w:rStyle w:val="Hyperlink"/>
            <w:sz w:val="22"/>
            <w:szCs w:val="22"/>
          </w:rPr>
          <w:t>http://www.nature.com/srep/2013/131113/srep03204/full/srep03204.html</w:t>
        </w:r>
      </w:hyperlink>
    </w:p>
    <w:p w:rsidR="00231F02" w:rsidRPr="00493B89" w:rsidRDefault="00231F02" w:rsidP="00231F02">
      <w:pPr>
        <w:ind w:left="720"/>
        <w:jc w:val="both"/>
        <w:rPr>
          <w:color w:val="FF0000"/>
          <w:sz w:val="22"/>
          <w:szCs w:val="22"/>
        </w:rPr>
      </w:pPr>
    </w:p>
    <w:p w:rsidR="004F49E5" w:rsidRPr="009971D1" w:rsidRDefault="00231F02" w:rsidP="00B11802">
      <w:pPr>
        <w:numPr>
          <w:ilvl w:val="0"/>
          <w:numId w:val="37"/>
        </w:numPr>
        <w:jc w:val="both"/>
        <w:rPr>
          <w:color w:val="FF0000"/>
          <w:sz w:val="22"/>
          <w:szCs w:val="22"/>
        </w:rPr>
      </w:pPr>
      <w:proofErr w:type="spellStart"/>
      <w:r w:rsidRPr="00493B89">
        <w:rPr>
          <w:sz w:val="22"/>
          <w:szCs w:val="22"/>
        </w:rPr>
        <w:t>Ayan</w:t>
      </w:r>
      <w:proofErr w:type="spellEnd"/>
      <w:r w:rsidRPr="00493B89">
        <w:rPr>
          <w:sz w:val="22"/>
          <w:szCs w:val="22"/>
        </w:rPr>
        <w:t xml:space="preserve"> Biswas, Supriyo Bandyopadhyay, </w:t>
      </w:r>
      <w:r w:rsidRPr="00493B89">
        <w:rPr>
          <w:b/>
          <w:bCs/>
          <w:sz w:val="22"/>
          <w:szCs w:val="22"/>
        </w:rPr>
        <w:t>Jayasimha Atulasimha,</w:t>
      </w:r>
      <w:r w:rsidRPr="00493B89">
        <w:rPr>
          <w:sz w:val="22"/>
          <w:szCs w:val="22"/>
        </w:rPr>
        <w:t xml:space="preserve"> “Acoustically assisted spin-transfer-torque switching of nanomagnets: An energy-efficient hybrid writing sch</w:t>
      </w:r>
      <w:r w:rsidR="00DF0AE7" w:rsidRPr="00493B89">
        <w:rPr>
          <w:sz w:val="22"/>
          <w:szCs w:val="22"/>
        </w:rPr>
        <w:t>eme for non-volatile memory”</w:t>
      </w:r>
      <w:r w:rsidRPr="00493B89">
        <w:rPr>
          <w:sz w:val="22"/>
          <w:szCs w:val="22"/>
        </w:rPr>
        <w:t xml:space="preserve">, </w:t>
      </w:r>
      <w:r w:rsidRPr="00493B89">
        <w:rPr>
          <w:i/>
          <w:iCs/>
          <w:sz w:val="22"/>
          <w:szCs w:val="22"/>
        </w:rPr>
        <w:t>Applied Physics Letters</w:t>
      </w:r>
      <w:r w:rsidR="00DF0AE7" w:rsidRPr="00493B89">
        <w:rPr>
          <w:sz w:val="22"/>
          <w:szCs w:val="22"/>
        </w:rPr>
        <w:t xml:space="preserve">, </w:t>
      </w:r>
      <w:r w:rsidR="00DF0AE7" w:rsidRPr="00493B89">
        <w:rPr>
          <w:rStyle w:val="citationvolume"/>
          <w:b/>
          <w:bCs/>
          <w:color w:val="333333"/>
          <w:sz w:val="22"/>
          <w:szCs w:val="22"/>
          <w:bdr w:val="none" w:sz="0" w:space="0" w:color="auto" w:frame="1"/>
          <w:shd w:val="clear" w:color="auto" w:fill="FFFFFF"/>
        </w:rPr>
        <w:t>103</w:t>
      </w:r>
      <w:r w:rsidR="00DF0AE7" w:rsidRPr="00493B89">
        <w:rPr>
          <w:color w:val="333333"/>
          <w:sz w:val="22"/>
          <w:szCs w:val="22"/>
          <w:bdr w:val="none" w:sz="0" w:space="0" w:color="auto" w:frame="1"/>
          <w:shd w:val="clear" w:color="auto" w:fill="FFFFFF"/>
        </w:rPr>
        <w:t>, 232401</w:t>
      </w:r>
      <w:r w:rsidR="00DF0AE7" w:rsidRPr="00493B89">
        <w:rPr>
          <w:rStyle w:val="apple-converted-space"/>
          <w:color w:val="333333"/>
          <w:sz w:val="22"/>
          <w:szCs w:val="22"/>
          <w:bdr w:val="none" w:sz="0" w:space="0" w:color="auto" w:frame="1"/>
          <w:shd w:val="clear" w:color="auto" w:fill="FFFFFF"/>
        </w:rPr>
        <w:t xml:space="preserve">, </w:t>
      </w:r>
      <w:r w:rsidR="00DF0AE7" w:rsidRPr="00493B89">
        <w:rPr>
          <w:color w:val="333333"/>
          <w:sz w:val="22"/>
          <w:szCs w:val="22"/>
          <w:bdr w:val="none" w:sz="0" w:space="0" w:color="auto" w:frame="1"/>
          <w:shd w:val="clear" w:color="auto" w:fill="FFFFFF"/>
        </w:rPr>
        <w:t xml:space="preserve">2013. </w:t>
      </w:r>
    </w:p>
    <w:p w:rsidR="009971D1" w:rsidRPr="00493B89" w:rsidRDefault="009971D1" w:rsidP="009971D1">
      <w:pPr>
        <w:ind w:left="720"/>
        <w:jc w:val="both"/>
        <w:rPr>
          <w:color w:val="FF0000"/>
          <w:sz w:val="22"/>
          <w:szCs w:val="22"/>
        </w:rPr>
      </w:pPr>
    </w:p>
    <w:p w:rsidR="00E33E91" w:rsidRPr="00493B89" w:rsidRDefault="00E33E91" w:rsidP="00E33E91">
      <w:pPr>
        <w:ind w:left="720"/>
        <w:jc w:val="both"/>
        <w:rPr>
          <w:color w:val="FF0000"/>
          <w:sz w:val="4"/>
          <w:szCs w:val="4"/>
        </w:rPr>
      </w:pPr>
    </w:p>
    <w:p w:rsidR="009971D1" w:rsidRPr="0053163E" w:rsidRDefault="002B0741" w:rsidP="00B11802">
      <w:pPr>
        <w:pStyle w:val="ListParagraph"/>
        <w:numPr>
          <w:ilvl w:val="0"/>
          <w:numId w:val="37"/>
        </w:numPr>
        <w:jc w:val="both"/>
        <w:rPr>
          <w:rStyle w:val="Hyperlink"/>
          <w:sz w:val="22"/>
          <w:szCs w:val="22"/>
        </w:rPr>
      </w:pPr>
      <w:hyperlink r:id="rId118" w:history="1">
        <w:r w:rsidR="004A007E" w:rsidRPr="0053163E">
          <w:rPr>
            <w:rStyle w:val="Hyperlink"/>
            <w:color w:val="000000"/>
            <w:sz w:val="22"/>
            <w:szCs w:val="22"/>
            <w:u w:val="none"/>
          </w:rPr>
          <w:t>Kuntal Roy</w:t>
        </w:r>
      </w:hyperlink>
      <w:r w:rsidR="004A007E" w:rsidRPr="0053163E">
        <w:rPr>
          <w:sz w:val="22"/>
          <w:szCs w:val="22"/>
        </w:rPr>
        <w:t>*</w:t>
      </w:r>
      <w:r w:rsidR="004A007E" w:rsidRPr="0053163E">
        <w:rPr>
          <w:color w:val="000000"/>
          <w:sz w:val="22"/>
          <w:szCs w:val="22"/>
        </w:rPr>
        <w:t xml:space="preserve">, </w:t>
      </w:r>
      <w:hyperlink r:id="rId119" w:history="1">
        <w:r w:rsidR="004A007E" w:rsidRPr="0053163E">
          <w:rPr>
            <w:rStyle w:val="Hyperlink"/>
            <w:color w:val="000000"/>
            <w:sz w:val="22"/>
            <w:szCs w:val="22"/>
            <w:u w:val="none"/>
          </w:rPr>
          <w:t>Supriyo Bandyopadhyay</w:t>
        </w:r>
      </w:hyperlink>
      <w:r w:rsidR="004A007E" w:rsidRPr="0053163E">
        <w:rPr>
          <w:color w:val="000000"/>
          <w:sz w:val="22"/>
          <w:szCs w:val="22"/>
        </w:rPr>
        <w:t xml:space="preserve">, </w:t>
      </w:r>
      <w:hyperlink r:id="rId120" w:history="1">
        <w:r w:rsidR="004A007E" w:rsidRPr="0053163E">
          <w:rPr>
            <w:rStyle w:val="Hyperlink"/>
            <w:b/>
            <w:color w:val="000000"/>
            <w:sz w:val="22"/>
            <w:szCs w:val="22"/>
            <w:u w:val="none"/>
          </w:rPr>
          <w:t>Jayasimha Atulasimha</w:t>
        </w:r>
      </w:hyperlink>
      <w:r w:rsidR="004A007E" w:rsidRPr="0053163E">
        <w:rPr>
          <w:color w:val="000000"/>
          <w:sz w:val="22"/>
          <w:szCs w:val="22"/>
        </w:rPr>
        <w:t>, "</w:t>
      </w:r>
      <w:r w:rsidR="004A007E" w:rsidRPr="0053163E">
        <w:rPr>
          <w:color w:val="222222"/>
          <w:spacing w:val="-6"/>
          <w:sz w:val="22"/>
          <w:szCs w:val="22"/>
        </w:rPr>
        <w:t>Binary switching in a ‘symmetric’ potential landscape</w:t>
      </w:r>
      <w:r w:rsidR="004A007E" w:rsidRPr="0053163E">
        <w:rPr>
          <w:sz w:val="22"/>
          <w:szCs w:val="22"/>
        </w:rPr>
        <w:t xml:space="preserve">", </w:t>
      </w:r>
      <w:r w:rsidR="004A007E" w:rsidRPr="0053163E">
        <w:rPr>
          <w:i/>
          <w:iCs/>
          <w:color w:val="333333"/>
          <w:sz w:val="22"/>
          <w:szCs w:val="22"/>
        </w:rPr>
        <w:t>Scientific Reports</w:t>
      </w:r>
      <w:r w:rsidR="00654481" w:rsidRPr="0053163E">
        <w:rPr>
          <w:i/>
          <w:iCs/>
          <w:color w:val="333333"/>
          <w:sz w:val="22"/>
          <w:szCs w:val="22"/>
        </w:rPr>
        <w:t xml:space="preserve"> </w:t>
      </w:r>
      <w:r w:rsidR="00654481" w:rsidRPr="0053163E">
        <w:rPr>
          <w:i/>
          <w:iCs/>
          <w:sz w:val="22"/>
          <w:szCs w:val="22"/>
        </w:rPr>
        <w:t>(Nature Publishing Group)</w:t>
      </w:r>
      <w:r w:rsidR="004A007E" w:rsidRPr="0053163E">
        <w:rPr>
          <w:i/>
          <w:iCs/>
          <w:color w:val="333333"/>
          <w:sz w:val="22"/>
          <w:szCs w:val="22"/>
        </w:rPr>
        <w:t xml:space="preserve">, </w:t>
      </w:r>
      <w:r w:rsidR="004A007E" w:rsidRPr="0053163E">
        <w:rPr>
          <w:b/>
          <w:bCs/>
          <w:color w:val="333333"/>
          <w:sz w:val="22"/>
          <w:szCs w:val="22"/>
        </w:rPr>
        <w:t>3</w:t>
      </w:r>
      <w:r w:rsidR="001F60AC" w:rsidRPr="0053163E">
        <w:rPr>
          <w:color w:val="333333"/>
          <w:sz w:val="22"/>
          <w:szCs w:val="22"/>
        </w:rPr>
        <w:t>, 3038</w:t>
      </w:r>
      <w:r w:rsidR="004A007E" w:rsidRPr="0053163E">
        <w:rPr>
          <w:color w:val="333333"/>
          <w:sz w:val="22"/>
          <w:szCs w:val="22"/>
        </w:rPr>
        <w:t>, 2013.</w:t>
      </w:r>
      <w:r w:rsidR="001F60AC" w:rsidRPr="0053163E">
        <w:rPr>
          <w:color w:val="333333"/>
          <w:sz w:val="22"/>
          <w:szCs w:val="22"/>
        </w:rPr>
        <w:tab/>
      </w:r>
      <w:r w:rsidR="001F60AC" w:rsidRPr="0053163E">
        <w:rPr>
          <w:color w:val="FF0000"/>
          <w:sz w:val="22"/>
          <w:szCs w:val="22"/>
        </w:rPr>
        <w:t xml:space="preserve"> </w:t>
      </w:r>
      <w:hyperlink r:id="rId121" w:history="1">
        <w:r w:rsidR="004A007E" w:rsidRPr="0053163E">
          <w:rPr>
            <w:rStyle w:val="Hyperlink"/>
            <w:sz w:val="22"/>
            <w:szCs w:val="22"/>
          </w:rPr>
          <w:t>http://www.nature.com/srep/2013/131024/srep03038/full/srep03038.html</w:t>
        </w:r>
      </w:hyperlink>
    </w:p>
    <w:p w:rsidR="0053163E" w:rsidRDefault="0053163E" w:rsidP="009971D1">
      <w:pPr>
        <w:ind w:left="720"/>
        <w:jc w:val="both"/>
        <w:rPr>
          <w:color w:val="000000"/>
          <w:sz w:val="22"/>
          <w:szCs w:val="22"/>
          <w:u w:val="single"/>
        </w:rPr>
      </w:pPr>
    </w:p>
    <w:p w:rsidR="009971D1" w:rsidRDefault="004F49E5" w:rsidP="00B11802">
      <w:pPr>
        <w:pStyle w:val="ListParagraph"/>
        <w:numPr>
          <w:ilvl w:val="0"/>
          <w:numId w:val="37"/>
        </w:numPr>
        <w:jc w:val="both"/>
        <w:rPr>
          <w:rStyle w:val="Hyperlink"/>
          <w:color w:val="0066A1"/>
          <w:sz w:val="22"/>
          <w:szCs w:val="22"/>
          <w:shd w:val="clear" w:color="auto" w:fill="FFFFFF"/>
        </w:rPr>
      </w:pPr>
      <w:r w:rsidRPr="0053163E">
        <w:rPr>
          <w:color w:val="000000"/>
          <w:sz w:val="22"/>
          <w:szCs w:val="22"/>
          <w:u w:val="single"/>
        </w:rPr>
        <w:t xml:space="preserve">Mohammad </w:t>
      </w:r>
      <w:proofErr w:type="spellStart"/>
      <w:r w:rsidRPr="0053163E">
        <w:rPr>
          <w:color w:val="000000"/>
          <w:sz w:val="22"/>
          <w:szCs w:val="22"/>
          <w:u w:val="single"/>
        </w:rPr>
        <w:t>Salehi</w:t>
      </w:r>
      <w:proofErr w:type="spellEnd"/>
      <w:r w:rsidRPr="0053163E">
        <w:rPr>
          <w:color w:val="000000"/>
          <w:sz w:val="22"/>
          <w:szCs w:val="22"/>
          <w:u w:val="single"/>
        </w:rPr>
        <w:t xml:space="preserve"> </w:t>
      </w:r>
      <w:proofErr w:type="spellStart"/>
      <w:r w:rsidRPr="0053163E">
        <w:rPr>
          <w:color w:val="000000"/>
          <w:sz w:val="22"/>
          <w:szCs w:val="22"/>
          <w:u w:val="single"/>
        </w:rPr>
        <w:t>Fashami</w:t>
      </w:r>
      <w:proofErr w:type="spellEnd"/>
      <w:r w:rsidRPr="0053163E">
        <w:rPr>
          <w:color w:val="000000"/>
          <w:sz w:val="22"/>
          <w:szCs w:val="22"/>
        </w:rPr>
        <w:t xml:space="preserve">, </w:t>
      </w:r>
      <w:proofErr w:type="spellStart"/>
      <w:r w:rsidRPr="0053163E">
        <w:rPr>
          <w:color w:val="000000"/>
          <w:sz w:val="22"/>
          <w:szCs w:val="22"/>
        </w:rPr>
        <w:t>Kamaram</w:t>
      </w:r>
      <w:proofErr w:type="spellEnd"/>
      <w:r w:rsidRPr="0053163E">
        <w:rPr>
          <w:color w:val="000000"/>
          <w:sz w:val="22"/>
          <w:szCs w:val="22"/>
        </w:rPr>
        <w:t xml:space="preserve"> </w:t>
      </w:r>
      <w:proofErr w:type="spellStart"/>
      <w:r w:rsidRPr="0053163E">
        <w:rPr>
          <w:color w:val="000000"/>
          <w:sz w:val="22"/>
          <w:szCs w:val="22"/>
        </w:rPr>
        <w:t>Munira</w:t>
      </w:r>
      <w:proofErr w:type="spellEnd"/>
      <w:r w:rsidRPr="0053163E">
        <w:rPr>
          <w:color w:val="000000"/>
          <w:sz w:val="22"/>
          <w:szCs w:val="22"/>
        </w:rPr>
        <w:t>, Supriyo Bandyopadhyay,</w:t>
      </w:r>
      <w:r w:rsidRPr="0053163E">
        <w:rPr>
          <w:color w:val="000000"/>
          <w:sz w:val="22"/>
          <w:szCs w:val="22"/>
          <w:vertAlign w:val="superscript"/>
        </w:rPr>
        <w:t xml:space="preserve"> </w:t>
      </w:r>
      <w:proofErr w:type="spellStart"/>
      <w:r w:rsidRPr="0053163E">
        <w:rPr>
          <w:color w:val="000000"/>
          <w:sz w:val="22"/>
          <w:szCs w:val="22"/>
        </w:rPr>
        <w:t>Avik</w:t>
      </w:r>
      <w:proofErr w:type="spellEnd"/>
      <w:r w:rsidRPr="0053163E">
        <w:rPr>
          <w:color w:val="000000"/>
          <w:sz w:val="22"/>
          <w:szCs w:val="22"/>
        </w:rPr>
        <w:t xml:space="preserve"> W Ghosh</w:t>
      </w:r>
      <w:r w:rsidRPr="0053163E">
        <w:rPr>
          <w:color w:val="000000"/>
          <w:sz w:val="22"/>
          <w:szCs w:val="22"/>
          <w:vertAlign w:val="superscript"/>
        </w:rPr>
        <w:t xml:space="preserve"> </w:t>
      </w:r>
      <w:r w:rsidRPr="0053163E">
        <w:rPr>
          <w:color w:val="000000"/>
          <w:sz w:val="22"/>
          <w:szCs w:val="22"/>
        </w:rPr>
        <w:t xml:space="preserve">and </w:t>
      </w:r>
      <w:r w:rsidRPr="0053163E">
        <w:rPr>
          <w:b/>
          <w:color w:val="000000"/>
          <w:sz w:val="22"/>
          <w:szCs w:val="22"/>
        </w:rPr>
        <w:t>Jayasimha Atulasimha</w:t>
      </w:r>
      <w:r w:rsidRPr="0053163E">
        <w:rPr>
          <w:color w:val="000000"/>
          <w:sz w:val="22"/>
          <w:szCs w:val="22"/>
        </w:rPr>
        <w:t>*,</w:t>
      </w:r>
      <w:r w:rsidRPr="0053163E">
        <w:rPr>
          <w:color w:val="000000"/>
          <w:sz w:val="22"/>
          <w:szCs w:val="22"/>
          <w:vertAlign w:val="superscript"/>
        </w:rPr>
        <w:t xml:space="preserve"> “</w:t>
      </w:r>
      <w:r w:rsidRPr="0053163E">
        <w:rPr>
          <w:color w:val="333333"/>
          <w:sz w:val="22"/>
          <w:szCs w:val="22"/>
        </w:rPr>
        <w:t>Switching of Dipole Coupled Multiferroic Nanomagnets in the Presence of Thermal Noise: Reliability of Nanomagnetic Logic</w:t>
      </w:r>
      <w:r w:rsidR="00426E25" w:rsidRPr="0053163E">
        <w:rPr>
          <w:color w:val="333333"/>
          <w:sz w:val="22"/>
          <w:szCs w:val="22"/>
        </w:rPr>
        <w:t>"</w:t>
      </w:r>
      <w:r w:rsidRPr="0053163E">
        <w:rPr>
          <w:color w:val="333333"/>
          <w:sz w:val="22"/>
          <w:szCs w:val="22"/>
        </w:rPr>
        <w:t xml:space="preserve">, </w:t>
      </w:r>
      <w:r w:rsidRPr="0053163E">
        <w:rPr>
          <w:i/>
          <w:color w:val="333333"/>
          <w:sz w:val="22"/>
          <w:szCs w:val="22"/>
        </w:rPr>
        <w:t>IEEE Transactions on Nanotechnology,</w:t>
      </w:r>
      <w:r w:rsidRPr="0053163E">
        <w:rPr>
          <w:color w:val="333333"/>
          <w:sz w:val="22"/>
          <w:szCs w:val="22"/>
        </w:rPr>
        <w:t xml:space="preserve"> </w:t>
      </w:r>
      <w:r w:rsidR="00EB67A6" w:rsidRPr="0053163E">
        <w:rPr>
          <w:b/>
          <w:color w:val="333333"/>
          <w:sz w:val="22"/>
          <w:szCs w:val="22"/>
        </w:rPr>
        <w:t>12</w:t>
      </w:r>
      <w:r w:rsidRPr="0053163E">
        <w:rPr>
          <w:color w:val="333333"/>
          <w:sz w:val="22"/>
          <w:szCs w:val="22"/>
        </w:rPr>
        <w:t>,</w:t>
      </w:r>
      <w:r w:rsidR="00EB67A6" w:rsidRPr="0053163E">
        <w:rPr>
          <w:color w:val="333333"/>
          <w:sz w:val="22"/>
          <w:szCs w:val="22"/>
        </w:rPr>
        <w:t xml:space="preserve"> 1206,</w:t>
      </w:r>
      <w:r w:rsidRPr="0053163E">
        <w:rPr>
          <w:color w:val="333333"/>
          <w:sz w:val="22"/>
          <w:szCs w:val="22"/>
        </w:rPr>
        <w:t xml:space="preserve"> 2013.</w:t>
      </w:r>
      <w:r w:rsidRPr="0053163E">
        <w:rPr>
          <w:color w:val="FF0000"/>
          <w:sz w:val="22"/>
          <w:szCs w:val="22"/>
        </w:rPr>
        <w:t xml:space="preserve"> </w:t>
      </w:r>
      <w:hyperlink r:id="rId122" w:tgtFrame="blank" w:history="1">
        <w:r w:rsidRPr="0053163E">
          <w:rPr>
            <w:rStyle w:val="Hyperlink"/>
            <w:color w:val="0066A1"/>
            <w:sz w:val="22"/>
            <w:szCs w:val="22"/>
            <w:shd w:val="clear" w:color="auto" w:fill="FFFFFF"/>
          </w:rPr>
          <w:t>10.1109/TNANO.2013.2284777</w:t>
        </w:r>
      </w:hyperlink>
    </w:p>
    <w:p w:rsidR="007A0621" w:rsidRPr="007A0621" w:rsidRDefault="007A0621" w:rsidP="007A0621">
      <w:pPr>
        <w:pStyle w:val="ListParagraph"/>
        <w:jc w:val="both"/>
        <w:rPr>
          <w:color w:val="0066A1"/>
          <w:sz w:val="22"/>
          <w:szCs w:val="22"/>
          <w:u w:val="single"/>
          <w:shd w:val="clear" w:color="auto" w:fill="FFFFFF"/>
        </w:rPr>
      </w:pPr>
    </w:p>
    <w:p w:rsidR="004A007E" w:rsidRPr="00493B89" w:rsidRDefault="004A007E" w:rsidP="00E16769">
      <w:pPr>
        <w:numPr>
          <w:ilvl w:val="0"/>
          <w:numId w:val="7"/>
        </w:numPr>
        <w:jc w:val="both"/>
        <w:rPr>
          <w:b/>
          <w:bCs/>
          <w:sz w:val="22"/>
          <w:szCs w:val="22"/>
        </w:rPr>
      </w:pPr>
      <w:r w:rsidRPr="00493B89">
        <w:rPr>
          <w:b/>
          <w:bCs/>
          <w:sz w:val="22"/>
          <w:szCs w:val="22"/>
        </w:rPr>
        <w:t>2012</w:t>
      </w:r>
    </w:p>
    <w:p w:rsidR="004A007E" w:rsidRPr="00493B89" w:rsidRDefault="004A007E" w:rsidP="000E20A2">
      <w:pPr>
        <w:ind w:left="720"/>
        <w:jc w:val="both"/>
        <w:rPr>
          <w:b/>
          <w:bCs/>
          <w:sz w:val="16"/>
          <w:szCs w:val="16"/>
        </w:rPr>
      </w:pPr>
    </w:p>
    <w:p w:rsidR="004A007E" w:rsidRPr="00493B89" w:rsidRDefault="004A007E" w:rsidP="00B11802">
      <w:pPr>
        <w:numPr>
          <w:ilvl w:val="0"/>
          <w:numId w:val="37"/>
        </w:numPr>
        <w:jc w:val="both"/>
        <w:rPr>
          <w:i/>
          <w:iCs/>
          <w:sz w:val="22"/>
          <w:szCs w:val="22"/>
        </w:rPr>
      </w:pPr>
      <w:r w:rsidRPr="00493B89">
        <w:rPr>
          <w:color w:val="000000"/>
          <w:sz w:val="22"/>
          <w:szCs w:val="22"/>
          <w:u w:val="single"/>
        </w:rPr>
        <w:t>Noel D’Souza</w:t>
      </w:r>
      <w:r w:rsidRPr="00493B89">
        <w:rPr>
          <w:color w:val="000000"/>
          <w:sz w:val="22"/>
          <w:szCs w:val="22"/>
        </w:rPr>
        <w:t xml:space="preserve">, </w:t>
      </w:r>
      <w:r w:rsidRPr="00493B89">
        <w:rPr>
          <w:b/>
          <w:bCs/>
          <w:color w:val="000000"/>
          <w:sz w:val="22"/>
          <w:szCs w:val="22"/>
        </w:rPr>
        <w:t>Jayasimha Atulasimha*</w:t>
      </w:r>
      <w:r w:rsidRPr="00493B89">
        <w:rPr>
          <w:color w:val="000000"/>
          <w:sz w:val="22"/>
          <w:szCs w:val="22"/>
        </w:rPr>
        <w:t>, Supriyo Bandyopadhyay,</w:t>
      </w:r>
      <w:r w:rsidRPr="00493B89">
        <w:rPr>
          <w:sz w:val="22"/>
          <w:szCs w:val="22"/>
        </w:rPr>
        <w:t xml:space="preserve"> "An Ultrafast Image Recovery and Recognition System Implemented With </w:t>
      </w:r>
      <w:proofErr w:type="spellStart"/>
      <w:r w:rsidRPr="00493B89">
        <w:rPr>
          <w:sz w:val="22"/>
          <w:szCs w:val="22"/>
        </w:rPr>
        <w:t>Nanomagnets</w:t>
      </w:r>
      <w:proofErr w:type="spellEnd"/>
      <w:r w:rsidRPr="00493B89">
        <w:rPr>
          <w:sz w:val="22"/>
          <w:szCs w:val="22"/>
        </w:rPr>
        <w:t xml:space="preserve"> Possessing Biaxial </w:t>
      </w:r>
      <w:proofErr w:type="spellStart"/>
      <w:r w:rsidRPr="00493B89">
        <w:rPr>
          <w:sz w:val="22"/>
          <w:szCs w:val="22"/>
        </w:rPr>
        <w:t>Magnetocrystalline</w:t>
      </w:r>
      <w:proofErr w:type="spellEnd"/>
      <w:r w:rsidRPr="00493B89">
        <w:rPr>
          <w:sz w:val="22"/>
          <w:szCs w:val="22"/>
        </w:rPr>
        <w:t xml:space="preserve"> Anisotropy", </w:t>
      </w:r>
      <w:r w:rsidRPr="00493B89">
        <w:rPr>
          <w:rStyle w:val="Emphasis"/>
          <w:sz w:val="22"/>
          <w:szCs w:val="22"/>
        </w:rPr>
        <w:t>IEEE Transactions on</w:t>
      </w:r>
      <w:r w:rsidRPr="00493B89">
        <w:rPr>
          <w:sz w:val="22"/>
          <w:szCs w:val="22"/>
        </w:rPr>
        <w:t xml:space="preserve"> </w:t>
      </w:r>
      <w:r w:rsidRPr="00493B89">
        <w:rPr>
          <w:rStyle w:val="Emphasis"/>
          <w:sz w:val="22"/>
          <w:szCs w:val="22"/>
        </w:rPr>
        <w:t xml:space="preserve">Nanotechnology, </w:t>
      </w:r>
      <w:r w:rsidRPr="00493B89">
        <w:rPr>
          <w:b/>
          <w:bCs/>
          <w:sz w:val="22"/>
          <w:szCs w:val="22"/>
        </w:rPr>
        <w:t>11</w:t>
      </w:r>
      <w:r w:rsidRPr="00493B89">
        <w:rPr>
          <w:sz w:val="22"/>
          <w:szCs w:val="22"/>
        </w:rPr>
        <w:t>, 896, 2012.</w:t>
      </w:r>
    </w:p>
    <w:p w:rsidR="004A007E" w:rsidRDefault="002B0741" w:rsidP="008D2178">
      <w:pPr>
        <w:ind w:left="720"/>
        <w:jc w:val="both"/>
        <w:rPr>
          <w:rStyle w:val="Hyperlink"/>
          <w:sz w:val="22"/>
          <w:szCs w:val="22"/>
        </w:rPr>
      </w:pPr>
      <w:hyperlink r:id="rId123" w:history="1">
        <w:r w:rsidR="004A007E" w:rsidRPr="00493B89">
          <w:rPr>
            <w:rStyle w:val="Hyperlink"/>
            <w:sz w:val="22"/>
            <w:szCs w:val="22"/>
          </w:rPr>
          <w:t xml:space="preserve"> http://ieeexplore.ieee.org/xpl/articleDetails.jsp?arnumber=6218197</w:t>
        </w:r>
      </w:hyperlink>
    </w:p>
    <w:p w:rsidR="004A007E" w:rsidRPr="00493B89" w:rsidRDefault="004A007E" w:rsidP="007A0621">
      <w:pPr>
        <w:jc w:val="both"/>
        <w:rPr>
          <w:i/>
          <w:iCs/>
          <w:sz w:val="22"/>
          <w:szCs w:val="22"/>
        </w:rPr>
      </w:pPr>
    </w:p>
    <w:p w:rsidR="004A007E" w:rsidRPr="00493B89" w:rsidRDefault="002B0741" w:rsidP="00B11802">
      <w:pPr>
        <w:numPr>
          <w:ilvl w:val="0"/>
          <w:numId w:val="37"/>
        </w:numPr>
        <w:jc w:val="both"/>
        <w:rPr>
          <w:i/>
          <w:iCs/>
          <w:sz w:val="22"/>
          <w:szCs w:val="22"/>
        </w:rPr>
      </w:pPr>
      <w:hyperlink r:id="rId124" w:history="1">
        <w:r w:rsidR="004A007E" w:rsidRPr="00493B89">
          <w:rPr>
            <w:rStyle w:val="Hyperlink"/>
            <w:color w:val="000000"/>
            <w:sz w:val="22"/>
            <w:szCs w:val="22"/>
          </w:rPr>
          <w:t>Mohammad Salehi Fashami</w:t>
        </w:r>
      </w:hyperlink>
      <w:r w:rsidR="004A007E" w:rsidRPr="00493B89">
        <w:rPr>
          <w:color w:val="000000"/>
          <w:sz w:val="22"/>
          <w:szCs w:val="22"/>
        </w:rPr>
        <w:t xml:space="preserve">, </w:t>
      </w:r>
      <w:hyperlink r:id="rId125" w:history="1">
        <w:r w:rsidR="004A007E" w:rsidRPr="00493B89">
          <w:rPr>
            <w:rStyle w:val="Hyperlink"/>
            <w:b/>
            <w:bCs/>
            <w:color w:val="000000"/>
            <w:sz w:val="22"/>
            <w:szCs w:val="22"/>
            <w:u w:val="none"/>
          </w:rPr>
          <w:t>Jayasimha Atulasimha</w:t>
        </w:r>
      </w:hyperlink>
      <w:r w:rsidR="004A007E" w:rsidRPr="00493B89">
        <w:rPr>
          <w:b/>
          <w:bCs/>
          <w:sz w:val="22"/>
          <w:szCs w:val="22"/>
        </w:rPr>
        <w:t>*</w:t>
      </w:r>
      <w:r w:rsidR="004A007E" w:rsidRPr="00493B89">
        <w:rPr>
          <w:color w:val="000000"/>
          <w:sz w:val="22"/>
          <w:szCs w:val="22"/>
        </w:rPr>
        <w:t xml:space="preserve">, </w:t>
      </w:r>
      <w:hyperlink r:id="rId126" w:history="1">
        <w:r w:rsidR="004A007E" w:rsidRPr="00493B89">
          <w:rPr>
            <w:rStyle w:val="Hyperlink"/>
            <w:color w:val="000000"/>
            <w:sz w:val="22"/>
            <w:szCs w:val="22"/>
            <w:u w:val="none"/>
          </w:rPr>
          <w:t>Supriyo Bandyopadhyay</w:t>
        </w:r>
      </w:hyperlink>
      <w:r w:rsidR="004A007E" w:rsidRPr="00493B89">
        <w:rPr>
          <w:sz w:val="22"/>
          <w:szCs w:val="22"/>
        </w:rPr>
        <w:t>, "Magnetization Dynamics, Throughput and Energy Dissipation in a Universal Multiferroic</w:t>
      </w:r>
      <w:r w:rsidR="004A007E" w:rsidRPr="00493B89">
        <w:rPr>
          <w:color w:val="000000"/>
          <w:sz w:val="22"/>
          <w:szCs w:val="22"/>
        </w:rPr>
        <w:t xml:space="preserve"> </w:t>
      </w:r>
      <w:r w:rsidR="004A007E" w:rsidRPr="00493B89">
        <w:rPr>
          <w:sz w:val="22"/>
          <w:szCs w:val="22"/>
        </w:rPr>
        <w:t xml:space="preserve">Nanomagnetic Logic Gate with Fan-in and Fan-out", </w:t>
      </w:r>
      <w:r w:rsidR="004A007E" w:rsidRPr="00493B89">
        <w:rPr>
          <w:i/>
          <w:iCs/>
          <w:color w:val="000000"/>
          <w:sz w:val="22"/>
          <w:szCs w:val="22"/>
        </w:rPr>
        <w:t>Nanotechnology</w:t>
      </w:r>
      <w:r w:rsidR="004A007E" w:rsidRPr="00493B89">
        <w:rPr>
          <w:color w:val="000000"/>
          <w:sz w:val="22"/>
          <w:szCs w:val="22"/>
        </w:rPr>
        <w:t xml:space="preserve">, </w:t>
      </w:r>
      <w:r w:rsidR="004A007E" w:rsidRPr="00493B89">
        <w:rPr>
          <w:b/>
          <w:bCs/>
          <w:color w:val="000000"/>
          <w:sz w:val="22"/>
          <w:szCs w:val="22"/>
        </w:rPr>
        <w:t>23</w:t>
      </w:r>
      <w:r w:rsidR="004A007E" w:rsidRPr="00493B89">
        <w:rPr>
          <w:color w:val="000000"/>
          <w:sz w:val="22"/>
          <w:szCs w:val="22"/>
        </w:rPr>
        <w:t xml:space="preserve">, </w:t>
      </w:r>
      <w:hyperlink r:id="rId127" w:tgtFrame="_blank" w:history="1">
        <w:r w:rsidR="004A007E" w:rsidRPr="00493B89">
          <w:rPr>
            <w:rStyle w:val="Hyperlink"/>
            <w:color w:val="000000"/>
            <w:sz w:val="22"/>
            <w:szCs w:val="22"/>
            <w:u w:val="none"/>
          </w:rPr>
          <w:t>105201</w:t>
        </w:r>
      </w:hyperlink>
      <w:r w:rsidR="004A007E" w:rsidRPr="00493B89">
        <w:rPr>
          <w:color w:val="000000"/>
          <w:sz w:val="22"/>
          <w:szCs w:val="22"/>
        </w:rPr>
        <w:t xml:space="preserve">, 2012.  </w:t>
      </w:r>
      <w:hyperlink r:id="rId128" w:history="1">
        <w:r w:rsidR="004A007E" w:rsidRPr="00493B89">
          <w:rPr>
            <w:rStyle w:val="Hyperlink"/>
            <w:sz w:val="22"/>
            <w:szCs w:val="22"/>
          </w:rPr>
          <w:t>http://iopscience.iop.org/0957-4484/23/10/105201</w:t>
        </w:r>
      </w:hyperlink>
      <w:r w:rsidR="004A007E" w:rsidRPr="00493B89">
        <w:rPr>
          <w:sz w:val="22"/>
          <w:szCs w:val="22"/>
        </w:rPr>
        <w:t xml:space="preserve"> </w:t>
      </w:r>
    </w:p>
    <w:p w:rsidR="004A007E" w:rsidRPr="00493B89" w:rsidRDefault="004A007E" w:rsidP="008D2178">
      <w:pPr>
        <w:ind w:left="720"/>
        <w:jc w:val="both"/>
        <w:rPr>
          <w:i/>
          <w:iCs/>
          <w:sz w:val="22"/>
          <w:szCs w:val="22"/>
        </w:rPr>
      </w:pPr>
    </w:p>
    <w:p w:rsidR="004A007E" w:rsidRPr="00493B89" w:rsidRDefault="004A007E" w:rsidP="00B11802">
      <w:pPr>
        <w:numPr>
          <w:ilvl w:val="0"/>
          <w:numId w:val="37"/>
        </w:numPr>
        <w:jc w:val="both"/>
        <w:rPr>
          <w:i/>
          <w:iCs/>
          <w:color w:val="000000"/>
          <w:sz w:val="22"/>
          <w:szCs w:val="22"/>
        </w:rPr>
      </w:pPr>
      <w:proofErr w:type="spellStart"/>
      <w:r w:rsidRPr="00493B89">
        <w:rPr>
          <w:color w:val="000000"/>
          <w:sz w:val="22"/>
          <w:szCs w:val="22"/>
        </w:rPr>
        <w:t>Kuntal</w:t>
      </w:r>
      <w:proofErr w:type="spellEnd"/>
      <w:r w:rsidRPr="00493B89">
        <w:rPr>
          <w:color w:val="000000"/>
          <w:sz w:val="22"/>
          <w:szCs w:val="22"/>
        </w:rPr>
        <w:t xml:space="preserve"> Roy*, Supriyo Bandyopadhyay and </w:t>
      </w:r>
      <w:r w:rsidRPr="00493B89">
        <w:rPr>
          <w:b/>
          <w:bCs/>
          <w:color w:val="000000"/>
          <w:sz w:val="22"/>
          <w:szCs w:val="22"/>
        </w:rPr>
        <w:t>Jayasimha Atulasimha</w:t>
      </w:r>
      <w:r w:rsidRPr="00493B89">
        <w:rPr>
          <w:color w:val="000000"/>
          <w:sz w:val="22"/>
          <w:szCs w:val="22"/>
        </w:rPr>
        <w:t xml:space="preserve">, "Metastable state in a shape-anisotropic single-domain nanomagnet subjected to spin-transfer-torque" </w:t>
      </w:r>
      <w:r w:rsidRPr="00493B89">
        <w:rPr>
          <w:i/>
          <w:iCs/>
          <w:color w:val="000000"/>
          <w:sz w:val="22"/>
          <w:szCs w:val="22"/>
        </w:rPr>
        <w:t>Applied Physics Letters</w:t>
      </w:r>
      <w:r w:rsidRPr="00493B89">
        <w:rPr>
          <w:color w:val="000000"/>
          <w:sz w:val="22"/>
          <w:szCs w:val="22"/>
        </w:rPr>
        <w:t xml:space="preserve">, </w:t>
      </w:r>
      <w:r w:rsidRPr="00493B89">
        <w:rPr>
          <w:b/>
          <w:bCs/>
          <w:color w:val="000000"/>
          <w:sz w:val="22"/>
          <w:szCs w:val="22"/>
        </w:rPr>
        <w:t>101</w:t>
      </w:r>
      <w:r w:rsidRPr="00493B89">
        <w:rPr>
          <w:color w:val="000000"/>
          <w:sz w:val="22"/>
          <w:szCs w:val="22"/>
        </w:rPr>
        <w:t>, 162405, 2012.</w:t>
      </w:r>
      <w:r w:rsidRPr="00493B89">
        <w:rPr>
          <w:i/>
          <w:iCs/>
          <w:color w:val="000000"/>
          <w:sz w:val="22"/>
          <w:szCs w:val="22"/>
        </w:rPr>
        <w:t xml:space="preserve"> </w:t>
      </w:r>
      <w:hyperlink r:id="rId129" w:history="1">
        <w:r w:rsidRPr="00493B89">
          <w:rPr>
            <w:rStyle w:val="Hyperlink"/>
            <w:sz w:val="22"/>
            <w:szCs w:val="22"/>
          </w:rPr>
          <w:t>http://apl.aip.org/resource/1/applab/v101/i16/p162405_s1</w:t>
        </w:r>
      </w:hyperlink>
    </w:p>
    <w:p w:rsidR="004A007E" w:rsidRPr="00493B89" w:rsidRDefault="004A007E" w:rsidP="00B462D9">
      <w:pPr>
        <w:ind w:left="720"/>
        <w:jc w:val="both"/>
        <w:rPr>
          <w:i/>
          <w:iCs/>
          <w:color w:val="000000"/>
          <w:sz w:val="22"/>
          <w:szCs w:val="22"/>
        </w:rPr>
      </w:pPr>
    </w:p>
    <w:p w:rsidR="004A007E" w:rsidRPr="00493B89" w:rsidRDefault="004A007E" w:rsidP="00B11802">
      <w:pPr>
        <w:numPr>
          <w:ilvl w:val="0"/>
          <w:numId w:val="37"/>
        </w:numPr>
        <w:jc w:val="both"/>
        <w:rPr>
          <w:i/>
          <w:iCs/>
          <w:color w:val="000000"/>
          <w:sz w:val="22"/>
          <w:szCs w:val="22"/>
        </w:rPr>
      </w:pPr>
      <w:proofErr w:type="spellStart"/>
      <w:r w:rsidRPr="00493B89">
        <w:rPr>
          <w:sz w:val="22"/>
          <w:szCs w:val="22"/>
          <w:u w:val="single"/>
        </w:rPr>
        <w:t>Yezuo</w:t>
      </w:r>
      <w:proofErr w:type="spellEnd"/>
      <w:r w:rsidRPr="00493B89">
        <w:rPr>
          <w:sz w:val="22"/>
          <w:szCs w:val="22"/>
          <w:u w:val="single"/>
        </w:rPr>
        <w:t xml:space="preserve"> Wang, Y</w:t>
      </w:r>
      <w:r w:rsidRPr="00493B89">
        <w:rPr>
          <w:sz w:val="22"/>
          <w:szCs w:val="22"/>
        </w:rPr>
        <w:t xml:space="preserve">. and </w:t>
      </w:r>
      <w:r w:rsidRPr="00493B89">
        <w:rPr>
          <w:b/>
          <w:bCs/>
          <w:sz w:val="22"/>
          <w:szCs w:val="22"/>
        </w:rPr>
        <w:t>Jayasimha Atulasimha*</w:t>
      </w:r>
      <w:r w:rsidRPr="00493B89">
        <w:rPr>
          <w:sz w:val="22"/>
          <w:szCs w:val="22"/>
        </w:rPr>
        <w:t xml:space="preserve">, "Nonlinear </w:t>
      </w:r>
      <w:proofErr w:type="spellStart"/>
      <w:r w:rsidRPr="00493B89">
        <w:rPr>
          <w:sz w:val="22"/>
          <w:szCs w:val="22"/>
        </w:rPr>
        <w:t>magnetoelectric</w:t>
      </w:r>
      <w:proofErr w:type="spellEnd"/>
      <w:r w:rsidRPr="00493B89">
        <w:rPr>
          <w:sz w:val="22"/>
          <w:szCs w:val="22"/>
        </w:rPr>
        <w:t xml:space="preserve"> model for laminated cantilever structures", </w:t>
      </w:r>
      <w:r w:rsidRPr="00493B89">
        <w:rPr>
          <w:i/>
          <w:iCs/>
          <w:sz w:val="22"/>
          <w:szCs w:val="22"/>
        </w:rPr>
        <w:t>Smart Materials and Structures</w:t>
      </w:r>
      <w:r w:rsidRPr="00493B89">
        <w:rPr>
          <w:sz w:val="22"/>
          <w:szCs w:val="22"/>
        </w:rPr>
        <w:t xml:space="preserve">, </w:t>
      </w:r>
      <w:r w:rsidRPr="00493B89">
        <w:rPr>
          <w:b/>
          <w:bCs/>
          <w:sz w:val="22"/>
          <w:szCs w:val="22"/>
        </w:rPr>
        <w:t>21</w:t>
      </w:r>
      <w:r w:rsidRPr="00493B89">
        <w:rPr>
          <w:sz w:val="22"/>
          <w:szCs w:val="22"/>
        </w:rPr>
        <w:t xml:space="preserve">, 085023, 2012. </w:t>
      </w:r>
    </w:p>
    <w:p w:rsidR="004A007E" w:rsidRDefault="002B0741" w:rsidP="00B462D9">
      <w:pPr>
        <w:ind w:left="720"/>
        <w:jc w:val="both"/>
        <w:rPr>
          <w:rStyle w:val="Hyperlink"/>
          <w:sz w:val="22"/>
          <w:szCs w:val="22"/>
        </w:rPr>
      </w:pPr>
      <w:hyperlink r:id="rId130" w:history="1">
        <w:r w:rsidR="004A007E" w:rsidRPr="00493B89">
          <w:rPr>
            <w:rStyle w:val="Hyperlink"/>
            <w:sz w:val="22"/>
            <w:szCs w:val="22"/>
          </w:rPr>
          <w:t>http://iopscience.iop.org/0964-1726/21/8/085023</w:t>
        </w:r>
      </w:hyperlink>
    </w:p>
    <w:p w:rsidR="009971D1" w:rsidRPr="00493B89" w:rsidRDefault="009971D1" w:rsidP="00B462D9">
      <w:pPr>
        <w:ind w:left="720"/>
        <w:jc w:val="both"/>
        <w:rPr>
          <w:i/>
          <w:iCs/>
          <w:color w:val="000000"/>
          <w:sz w:val="22"/>
          <w:szCs w:val="22"/>
        </w:rPr>
      </w:pPr>
    </w:p>
    <w:p w:rsidR="007A0621" w:rsidRDefault="004A007E" w:rsidP="00B11802">
      <w:pPr>
        <w:pStyle w:val="ListParagraph"/>
        <w:numPr>
          <w:ilvl w:val="0"/>
          <w:numId w:val="37"/>
        </w:numPr>
        <w:jc w:val="both"/>
        <w:rPr>
          <w:rStyle w:val="Hyperlink"/>
          <w:sz w:val="22"/>
          <w:szCs w:val="22"/>
        </w:rPr>
      </w:pPr>
      <w:proofErr w:type="spellStart"/>
      <w:r w:rsidRPr="009971D1">
        <w:rPr>
          <w:sz w:val="22"/>
          <w:szCs w:val="22"/>
        </w:rPr>
        <w:t>Kuntal</w:t>
      </w:r>
      <w:proofErr w:type="spellEnd"/>
      <w:r w:rsidRPr="009971D1">
        <w:rPr>
          <w:sz w:val="22"/>
          <w:szCs w:val="22"/>
        </w:rPr>
        <w:t xml:space="preserve"> Roy*, Supriyo Bandyopadhyay, and</w:t>
      </w:r>
      <w:r w:rsidRPr="009971D1">
        <w:rPr>
          <w:b/>
          <w:bCs/>
          <w:sz w:val="22"/>
          <w:szCs w:val="22"/>
        </w:rPr>
        <w:t xml:space="preserve"> Jayasimha Atulasimha</w:t>
      </w:r>
      <w:r w:rsidRPr="009971D1">
        <w:rPr>
          <w:sz w:val="22"/>
          <w:szCs w:val="22"/>
        </w:rPr>
        <w:t xml:space="preserve">, "Energy dissipation and switching delay in stress-induced switching of multiferroic devices in the presence of thermal fluctuations", </w:t>
      </w:r>
      <w:r w:rsidRPr="009971D1">
        <w:rPr>
          <w:i/>
          <w:iCs/>
          <w:color w:val="000000"/>
          <w:sz w:val="22"/>
          <w:szCs w:val="22"/>
        </w:rPr>
        <w:t>Journal of Applied Physics,</w:t>
      </w:r>
      <w:r w:rsidRPr="009971D1">
        <w:rPr>
          <w:color w:val="000000"/>
          <w:sz w:val="22"/>
          <w:szCs w:val="22"/>
        </w:rPr>
        <w:t xml:space="preserve"> </w:t>
      </w:r>
      <w:r w:rsidRPr="009971D1">
        <w:rPr>
          <w:b/>
          <w:bCs/>
          <w:color w:val="000000"/>
          <w:sz w:val="22"/>
          <w:szCs w:val="22"/>
        </w:rPr>
        <w:t>112</w:t>
      </w:r>
      <w:r w:rsidRPr="009971D1">
        <w:rPr>
          <w:color w:val="000000"/>
          <w:sz w:val="22"/>
          <w:szCs w:val="22"/>
        </w:rPr>
        <w:t>, 023914, 2012.</w:t>
      </w:r>
      <w:r w:rsidRPr="009971D1">
        <w:rPr>
          <w:sz w:val="22"/>
          <w:szCs w:val="22"/>
        </w:rPr>
        <w:t xml:space="preserve">  </w:t>
      </w:r>
      <w:r w:rsidRPr="009971D1">
        <w:rPr>
          <w:color w:val="FF0000"/>
          <w:sz w:val="22"/>
          <w:szCs w:val="22"/>
        </w:rPr>
        <w:t xml:space="preserve"> </w:t>
      </w:r>
      <w:hyperlink r:id="rId131" w:history="1">
        <w:r w:rsidRPr="009971D1">
          <w:rPr>
            <w:rStyle w:val="Hyperlink"/>
            <w:sz w:val="22"/>
            <w:szCs w:val="22"/>
          </w:rPr>
          <w:t>http://jap.aip.org/resource/1/japiau/v112/i2/p023914_s1</w:t>
        </w:r>
      </w:hyperlink>
    </w:p>
    <w:p w:rsidR="007A0621" w:rsidRPr="007A0621" w:rsidRDefault="007A0621" w:rsidP="007A0621">
      <w:pPr>
        <w:pStyle w:val="ListParagraph"/>
        <w:jc w:val="both"/>
        <w:rPr>
          <w:color w:val="0000FF"/>
          <w:sz w:val="22"/>
          <w:szCs w:val="22"/>
          <w:u w:val="single"/>
        </w:rPr>
      </w:pPr>
    </w:p>
    <w:p w:rsidR="008D2E4C" w:rsidRPr="007A0621" w:rsidRDefault="004A007E" w:rsidP="00B11802">
      <w:pPr>
        <w:numPr>
          <w:ilvl w:val="0"/>
          <w:numId w:val="37"/>
        </w:numPr>
        <w:suppressAutoHyphens w:val="0"/>
        <w:spacing w:before="100" w:beforeAutospacing="1" w:after="240"/>
        <w:jc w:val="both"/>
        <w:rPr>
          <w:color w:val="FF0000"/>
          <w:sz w:val="22"/>
          <w:szCs w:val="22"/>
        </w:rPr>
      </w:pPr>
      <w:r w:rsidRPr="007A0621">
        <w:rPr>
          <w:color w:val="000000"/>
          <w:sz w:val="22"/>
          <w:szCs w:val="22"/>
          <w:u w:val="single"/>
        </w:rPr>
        <w:t>Noel D’Souza</w:t>
      </w:r>
      <w:r w:rsidRPr="007A0621">
        <w:rPr>
          <w:color w:val="000000"/>
          <w:sz w:val="22"/>
          <w:szCs w:val="22"/>
        </w:rPr>
        <w:t xml:space="preserve">*, </w:t>
      </w:r>
      <w:r w:rsidRPr="007A0621">
        <w:rPr>
          <w:b/>
          <w:bCs/>
          <w:color w:val="000000"/>
          <w:sz w:val="22"/>
          <w:szCs w:val="22"/>
        </w:rPr>
        <w:t>Jayasimha Atulasimha</w:t>
      </w:r>
      <w:r w:rsidRPr="007A0621">
        <w:rPr>
          <w:color w:val="000000"/>
          <w:sz w:val="22"/>
          <w:szCs w:val="22"/>
        </w:rPr>
        <w:t xml:space="preserve">, Supriyo Bandyopadhyay, “An energy-efficient Bennett clocking scheme for 4-state multiferroic logic”, </w:t>
      </w:r>
      <w:r w:rsidRPr="007A0621">
        <w:rPr>
          <w:i/>
          <w:iCs/>
          <w:sz w:val="22"/>
          <w:szCs w:val="22"/>
        </w:rPr>
        <w:t>IEEE Trans. on Nanotechnology</w:t>
      </w:r>
      <w:r w:rsidRPr="007A0621">
        <w:rPr>
          <w:sz w:val="22"/>
          <w:szCs w:val="22"/>
        </w:rPr>
        <w:t xml:space="preserve">, </w:t>
      </w:r>
      <w:r w:rsidRPr="007A0621">
        <w:rPr>
          <w:b/>
          <w:bCs/>
          <w:sz w:val="22"/>
          <w:szCs w:val="22"/>
        </w:rPr>
        <w:t>11</w:t>
      </w:r>
      <w:r w:rsidRPr="007A0621">
        <w:rPr>
          <w:sz w:val="22"/>
          <w:szCs w:val="22"/>
        </w:rPr>
        <w:t xml:space="preserve">, 418, 2012. </w:t>
      </w:r>
      <w:hyperlink r:id="rId132" w:tgtFrame="_blank" w:history="1">
        <w:r w:rsidRPr="007A0621">
          <w:rPr>
            <w:rStyle w:val="Hyperlink"/>
            <w:sz w:val="22"/>
            <w:szCs w:val="22"/>
          </w:rPr>
          <w:t>10.1109/TNANO.2011.2173587</w:t>
        </w:r>
      </w:hyperlink>
      <w:r w:rsidRPr="007A0621">
        <w:rPr>
          <w:sz w:val="22"/>
          <w:szCs w:val="22"/>
        </w:rPr>
        <w:t> </w:t>
      </w:r>
      <w:r w:rsidR="009971D1" w:rsidRPr="007A0621">
        <w:rPr>
          <w:color w:val="FF0000"/>
          <w:sz w:val="22"/>
          <w:szCs w:val="22"/>
        </w:rPr>
        <w:tab/>
      </w:r>
      <w:r w:rsidR="009971D1" w:rsidRPr="007A0621">
        <w:rPr>
          <w:color w:val="FF0000"/>
          <w:sz w:val="22"/>
          <w:szCs w:val="22"/>
        </w:rPr>
        <w:tab/>
      </w:r>
      <w:r w:rsidR="009971D1" w:rsidRPr="007A0621">
        <w:rPr>
          <w:color w:val="FF0000"/>
          <w:sz w:val="22"/>
          <w:szCs w:val="22"/>
        </w:rPr>
        <w:tab/>
      </w:r>
      <w:r w:rsidR="009971D1" w:rsidRPr="007A0621">
        <w:rPr>
          <w:color w:val="FF0000"/>
          <w:sz w:val="22"/>
          <w:szCs w:val="22"/>
        </w:rPr>
        <w:tab/>
      </w:r>
      <w:r w:rsidR="009971D1" w:rsidRPr="007A0621">
        <w:rPr>
          <w:color w:val="FF0000"/>
          <w:sz w:val="22"/>
          <w:szCs w:val="22"/>
        </w:rPr>
        <w:tab/>
      </w:r>
      <w:r w:rsidR="009971D1" w:rsidRPr="007A0621">
        <w:rPr>
          <w:color w:val="FF0000"/>
          <w:sz w:val="22"/>
          <w:szCs w:val="22"/>
        </w:rPr>
        <w:tab/>
      </w:r>
      <w:r w:rsidR="009971D1" w:rsidRPr="007A0621">
        <w:rPr>
          <w:color w:val="FF0000"/>
          <w:sz w:val="22"/>
          <w:szCs w:val="22"/>
        </w:rPr>
        <w:tab/>
      </w:r>
      <w:r w:rsidR="003417C0" w:rsidRPr="007A0621">
        <w:rPr>
          <w:color w:val="FF0000"/>
          <w:sz w:val="22"/>
          <w:szCs w:val="22"/>
        </w:rPr>
        <w:t xml:space="preserve">       </w:t>
      </w:r>
      <w:r w:rsidRPr="007A0621">
        <w:rPr>
          <w:i/>
          <w:iCs/>
          <w:color w:val="000000"/>
          <w:sz w:val="22"/>
          <w:szCs w:val="22"/>
        </w:rPr>
        <w:tab/>
      </w:r>
      <w:r w:rsidRPr="007A0621">
        <w:rPr>
          <w:i/>
          <w:iCs/>
          <w:color w:val="000000"/>
          <w:sz w:val="22"/>
          <w:szCs w:val="22"/>
        </w:rPr>
        <w:tab/>
      </w:r>
      <w:r w:rsidRPr="007A0621">
        <w:rPr>
          <w:i/>
          <w:iCs/>
          <w:color w:val="000000"/>
          <w:sz w:val="22"/>
          <w:szCs w:val="22"/>
        </w:rPr>
        <w:tab/>
      </w:r>
      <w:r w:rsidRPr="007A0621">
        <w:rPr>
          <w:i/>
          <w:iCs/>
          <w:color w:val="000000"/>
          <w:sz w:val="22"/>
          <w:szCs w:val="22"/>
        </w:rPr>
        <w:tab/>
      </w:r>
      <w:r w:rsidRPr="007A0621">
        <w:rPr>
          <w:i/>
          <w:iCs/>
          <w:color w:val="000000"/>
          <w:sz w:val="22"/>
          <w:szCs w:val="22"/>
        </w:rPr>
        <w:tab/>
      </w:r>
      <w:r w:rsidRPr="007A0621">
        <w:rPr>
          <w:i/>
          <w:iCs/>
          <w:color w:val="000000"/>
          <w:sz w:val="22"/>
          <w:szCs w:val="22"/>
        </w:rPr>
        <w:tab/>
      </w:r>
      <w:r w:rsidRPr="007A0621">
        <w:rPr>
          <w:i/>
          <w:iCs/>
          <w:color w:val="000000"/>
          <w:sz w:val="22"/>
          <w:szCs w:val="22"/>
        </w:rPr>
        <w:tab/>
      </w:r>
      <w:r w:rsidRPr="007A0621">
        <w:rPr>
          <w:i/>
          <w:iCs/>
          <w:color w:val="000000"/>
          <w:sz w:val="22"/>
          <w:szCs w:val="22"/>
        </w:rPr>
        <w:tab/>
        <w:t xml:space="preserve">  </w:t>
      </w:r>
    </w:p>
    <w:p w:rsidR="004A007E" w:rsidRPr="00493B89" w:rsidRDefault="004A007E" w:rsidP="00E16769">
      <w:pPr>
        <w:numPr>
          <w:ilvl w:val="0"/>
          <w:numId w:val="7"/>
        </w:numPr>
        <w:jc w:val="both"/>
        <w:rPr>
          <w:b/>
          <w:bCs/>
          <w:sz w:val="22"/>
          <w:szCs w:val="22"/>
        </w:rPr>
      </w:pPr>
      <w:r w:rsidRPr="00493B89">
        <w:rPr>
          <w:b/>
          <w:bCs/>
          <w:sz w:val="22"/>
          <w:szCs w:val="22"/>
        </w:rPr>
        <w:t>2011</w:t>
      </w:r>
    </w:p>
    <w:p w:rsidR="004A007E" w:rsidRPr="00493B89" w:rsidRDefault="004A007E" w:rsidP="00D23111">
      <w:pPr>
        <w:ind w:left="720"/>
        <w:jc w:val="both"/>
        <w:rPr>
          <w:b/>
          <w:bCs/>
          <w:sz w:val="22"/>
          <w:szCs w:val="22"/>
        </w:rPr>
      </w:pPr>
    </w:p>
    <w:p w:rsidR="004A007E" w:rsidRPr="00493B89" w:rsidRDefault="002B0741" w:rsidP="00B11802">
      <w:pPr>
        <w:numPr>
          <w:ilvl w:val="0"/>
          <w:numId w:val="37"/>
        </w:numPr>
        <w:jc w:val="both"/>
        <w:rPr>
          <w:b/>
          <w:bCs/>
          <w:sz w:val="22"/>
          <w:szCs w:val="22"/>
        </w:rPr>
      </w:pPr>
      <w:hyperlink r:id="rId133" w:history="1">
        <w:r w:rsidR="004A007E" w:rsidRPr="00493B89">
          <w:rPr>
            <w:rStyle w:val="Hyperlink"/>
            <w:color w:val="000000"/>
            <w:sz w:val="22"/>
            <w:szCs w:val="22"/>
          </w:rPr>
          <w:t xml:space="preserve">Mohammad </w:t>
        </w:r>
        <w:proofErr w:type="spellStart"/>
        <w:r w:rsidR="004A007E" w:rsidRPr="00493B89">
          <w:rPr>
            <w:rStyle w:val="Hyperlink"/>
            <w:color w:val="000000"/>
            <w:sz w:val="22"/>
            <w:szCs w:val="22"/>
          </w:rPr>
          <w:t>Salehi</w:t>
        </w:r>
        <w:proofErr w:type="spellEnd"/>
        <w:r w:rsidR="004A007E" w:rsidRPr="00493B89">
          <w:rPr>
            <w:rStyle w:val="Hyperlink"/>
            <w:color w:val="000000"/>
            <w:sz w:val="22"/>
            <w:szCs w:val="22"/>
            <w:u w:val="none"/>
          </w:rPr>
          <w:t xml:space="preserve"> </w:t>
        </w:r>
        <w:proofErr w:type="spellStart"/>
        <w:r w:rsidR="004A007E" w:rsidRPr="00493B89">
          <w:rPr>
            <w:rStyle w:val="Hyperlink"/>
            <w:color w:val="000000"/>
            <w:sz w:val="22"/>
            <w:szCs w:val="22"/>
          </w:rPr>
          <w:t>Fashami</w:t>
        </w:r>
        <w:proofErr w:type="spellEnd"/>
      </w:hyperlink>
      <w:r w:rsidR="004A007E" w:rsidRPr="00493B89">
        <w:rPr>
          <w:color w:val="000000"/>
          <w:sz w:val="22"/>
          <w:szCs w:val="22"/>
        </w:rPr>
        <w:t xml:space="preserve">, </w:t>
      </w:r>
      <w:proofErr w:type="spellStart"/>
      <w:r w:rsidR="004A007E" w:rsidRPr="00493B89">
        <w:rPr>
          <w:color w:val="000000"/>
          <w:sz w:val="22"/>
          <w:szCs w:val="22"/>
        </w:rPr>
        <w:t>Kuntal</w:t>
      </w:r>
      <w:proofErr w:type="spellEnd"/>
      <w:r w:rsidR="004A007E" w:rsidRPr="00493B89">
        <w:rPr>
          <w:color w:val="000000"/>
          <w:sz w:val="22"/>
          <w:szCs w:val="22"/>
        </w:rPr>
        <w:t xml:space="preserve"> Roy, </w:t>
      </w:r>
      <w:hyperlink r:id="rId134" w:history="1">
        <w:r w:rsidR="004A007E" w:rsidRPr="00493B89">
          <w:rPr>
            <w:rStyle w:val="Hyperlink"/>
            <w:b/>
            <w:bCs/>
            <w:color w:val="000000"/>
            <w:sz w:val="22"/>
            <w:szCs w:val="22"/>
            <w:u w:val="none"/>
          </w:rPr>
          <w:t>Jayasimha Atulasimha</w:t>
        </w:r>
      </w:hyperlink>
      <w:r w:rsidR="004A007E" w:rsidRPr="00493B89">
        <w:rPr>
          <w:b/>
          <w:bCs/>
          <w:sz w:val="22"/>
          <w:szCs w:val="22"/>
        </w:rPr>
        <w:t>*</w:t>
      </w:r>
      <w:r w:rsidR="004A007E" w:rsidRPr="00493B89">
        <w:rPr>
          <w:color w:val="000000"/>
          <w:sz w:val="22"/>
          <w:szCs w:val="22"/>
        </w:rPr>
        <w:t xml:space="preserve">, </w:t>
      </w:r>
      <w:hyperlink r:id="rId135" w:history="1">
        <w:r w:rsidR="004A007E" w:rsidRPr="00493B89">
          <w:rPr>
            <w:rStyle w:val="Hyperlink"/>
            <w:color w:val="000000"/>
            <w:sz w:val="22"/>
            <w:szCs w:val="22"/>
            <w:u w:val="none"/>
          </w:rPr>
          <w:t>Supriyo Bandyopadhyay</w:t>
        </w:r>
      </w:hyperlink>
      <w:r w:rsidR="004A007E" w:rsidRPr="00493B89">
        <w:rPr>
          <w:sz w:val="22"/>
          <w:szCs w:val="22"/>
        </w:rPr>
        <w:t xml:space="preserve">, “Magnetization dynamics, Bennett clocking and associated energy dissipation in multiferroic logic”, </w:t>
      </w:r>
      <w:r w:rsidR="004A007E" w:rsidRPr="00493B89">
        <w:rPr>
          <w:i/>
          <w:iCs/>
          <w:sz w:val="22"/>
          <w:szCs w:val="22"/>
        </w:rPr>
        <w:t>Nanotechnology,</w:t>
      </w:r>
      <w:r w:rsidR="004A007E" w:rsidRPr="00493B89">
        <w:rPr>
          <w:sz w:val="22"/>
          <w:szCs w:val="22"/>
        </w:rPr>
        <w:t xml:space="preserve"> </w:t>
      </w:r>
      <w:r w:rsidR="004A007E" w:rsidRPr="00493B89">
        <w:rPr>
          <w:b/>
          <w:bCs/>
          <w:sz w:val="22"/>
          <w:szCs w:val="22"/>
        </w:rPr>
        <w:t xml:space="preserve">22, </w:t>
      </w:r>
      <w:r w:rsidR="004A007E" w:rsidRPr="00493B89">
        <w:rPr>
          <w:sz w:val="22"/>
          <w:szCs w:val="22"/>
        </w:rPr>
        <w:t>155201, 2011. (</w:t>
      </w:r>
      <w:r w:rsidR="004A007E" w:rsidRPr="00493B89">
        <w:rPr>
          <w:b/>
          <w:bCs/>
          <w:i/>
          <w:iCs/>
          <w:sz w:val="22"/>
          <w:szCs w:val="22"/>
        </w:rPr>
        <w:t>IOP Nanotechnology2011 Highligh</w:t>
      </w:r>
      <w:r w:rsidR="004A007E" w:rsidRPr="00493B89">
        <w:rPr>
          <w:b/>
          <w:bCs/>
          <w:sz w:val="22"/>
          <w:szCs w:val="22"/>
        </w:rPr>
        <w:t>t).</w:t>
      </w:r>
    </w:p>
    <w:p w:rsidR="004A007E" w:rsidRPr="00493B89" w:rsidRDefault="004A007E" w:rsidP="00C73908">
      <w:pPr>
        <w:ind w:left="360"/>
        <w:jc w:val="both"/>
        <w:rPr>
          <w:i/>
          <w:iCs/>
          <w:color w:val="FF0000"/>
          <w:sz w:val="22"/>
          <w:szCs w:val="22"/>
        </w:rPr>
      </w:pPr>
      <w:r w:rsidRPr="00493B89">
        <w:rPr>
          <w:sz w:val="22"/>
          <w:szCs w:val="22"/>
        </w:rPr>
        <w:tab/>
      </w:r>
      <w:hyperlink r:id="rId136" w:history="1">
        <w:r w:rsidRPr="00493B89">
          <w:rPr>
            <w:rStyle w:val="Hyperlink"/>
            <w:sz w:val="22"/>
            <w:szCs w:val="22"/>
          </w:rPr>
          <w:t>http://iopscience.iop.org/0957-4484/22/15/155201</w:t>
        </w:r>
      </w:hyperlink>
      <w:r w:rsidRPr="00493B89">
        <w:rPr>
          <w:i/>
          <w:iCs/>
          <w:color w:val="FF0000"/>
          <w:sz w:val="22"/>
          <w:szCs w:val="22"/>
        </w:rPr>
        <w:t xml:space="preserve"> </w:t>
      </w:r>
    </w:p>
    <w:p w:rsidR="004A007E" w:rsidRPr="00493B89" w:rsidRDefault="004A007E" w:rsidP="00C73908">
      <w:pPr>
        <w:ind w:left="720"/>
        <w:jc w:val="both"/>
        <w:rPr>
          <w:sz w:val="22"/>
          <w:szCs w:val="22"/>
        </w:rPr>
      </w:pPr>
    </w:p>
    <w:p w:rsidR="004A007E" w:rsidRPr="00493B89" w:rsidRDefault="004A007E" w:rsidP="00B11802">
      <w:pPr>
        <w:numPr>
          <w:ilvl w:val="0"/>
          <w:numId w:val="37"/>
        </w:numPr>
        <w:jc w:val="both"/>
        <w:rPr>
          <w:sz w:val="22"/>
          <w:szCs w:val="22"/>
        </w:rPr>
      </w:pPr>
      <w:r w:rsidRPr="00493B89">
        <w:rPr>
          <w:sz w:val="22"/>
          <w:szCs w:val="22"/>
        </w:rPr>
        <w:t xml:space="preserve">K. Roy*, S. Bandyopadhyay and </w:t>
      </w:r>
      <w:r w:rsidRPr="00493B89">
        <w:rPr>
          <w:b/>
          <w:bCs/>
          <w:sz w:val="22"/>
          <w:szCs w:val="22"/>
        </w:rPr>
        <w:t>J. Atulasimha</w:t>
      </w:r>
      <w:r w:rsidRPr="00493B89">
        <w:rPr>
          <w:sz w:val="22"/>
          <w:szCs w:val="22"/>
        </w:rPr>
        <w:t xml:space="preserve">, “Hybrid </w:t>
      </w:r>
      <w:proofErr w:type="spellStart"/>
      <w:r w:rsidRPr="00493B89">
        <w:rPr>
          <w:sz w:val="22"/>
          <w:szCs w:val="22"/>
        </w:rPr>
        <w:t>spintronics</w:t>
      </w:r>
      <w:proofErr w:type="spellEnd"/>
      <w:r w:rsidRPr="00493B89">
        <w:rPr>
          <w:sz w:val="22"/>
          <w:szCs w:val="22"/>
        </w:rPr>
        <w:t xml:space="preserve"> and </w:t>
      </w:r>
      <w:proofErr w:type="spellStart"/>
      <w:r w:rsidRPr="00493B89">
        <w:rPr>
          <w:sz w:val="22"/>
          <w:szCs w:val="22"/>
        </w:rPr>
        <w:t>straintronics</w:t>
      </w:r>
      <w:proofErr w:type="spellEnd"/>
      <w:r w:rsidRPr="00493B89">
        <w:rPr>
          <w:sz w:val="22"/>
          <w:szCs w:val="22"/>
        </w:rPr>
        <w:t xml:space="preserve">: A magnetic technology for </w:t>
      </w:r>
      <w:proofErr w:type="spellStart"/>
      <w:r w:rsidRPr="00493B89">
        <w:rPr>
          <w:sz w:val="22"/>
          <w:szCs w:val="22"/>
        </w:rPr>
        <w:t>ultra low</w:t>
      </w:r>
      <w:proofErr w:type="spellEnd"/>
      <w:r w:rsidRPr="00493B89">
        <w:rPr>
          <w:sz w:val="22"/>
          <w:szCs w:val="22"/>
        </w:rPr>
        <w:t xml:space="preserve"> energy computing and signal processing”, </w:t>
      </w:r>
      <w:r w:rsidRPr="00493B89">
        <w:rPr>
          <w:i/>
          <w:iCs/>
          <w:sz w:val="22"/>
          <w:szCs w:val="22"/>
        </w:rPr>
        <w:t>Applied Physics Letters</w:t>
      </w:r>
      <w:r w:rsidRPr="00493B89">
        <w:rPr>
          <w:sz w:val="22"/>
          <w:szCs w:val="22"/>
        </w:rPr>
        <w:t xml:space="preserve">, </w:t>
      </w:r>
      <w:r w:rsidRPr="00493B89">
        <w:rPr>
          <w:b/>
          <w:bCs/>
          <w:sz w:val="22"/>
          <w:szCs w:val="22"/>
        </w:rPr>
        <w:t>99</w:t>
      </w:r>
      <w:r w:rsidRPr="00493B89">
        <w:rPr>
          <w:sz w:val="22"/>
          <w:szCs w:val="22"/>
        </w:rPr>
        <w:t>, 063108, 2011.</w:t>
      </w:r>
      <w:hyperlink r:id="rId137" w:history="1">
        <w:r w:rsidRPr="00493B89">
          <w:rPr>
            <w:rStyle w:val="Hyperlink"/>
            <w:sz w:val="22"/>
            <w:szCs w:val="22"/>
          </w:rPr>
          <w:t>http://apl.aip.org/resource/1/applab/v99/i6/p063108_s1</w:t>
        </w:r>
      </w:hyperlink>
      <w:r w:rsidRPr="00493B89">
        <w:rPr>
          <w:sz w:val="22"/>
          <w:szCs w:val="22"/>
        </w:rPr>
        <w:t xml:space="preserve"> </w:t>
      </w:r>
    </w:p>
    <w:p w:rsidR="004A007E" w:rsidRPr="00493B89" w:rsidRDefault="004A007E" w:rsidP="00C73908">
      <w:pPr>
        <w:ind w:left="720"/>
        <w:jc w:val="both"/>
        <w:rPr>
          <w:b/>
          <w:bCs/>
          <w:sz w:val="22"/>
          <w:szCs w:val="22"/>
        </w:rPr>
      </w:pPr>
      <w:r w:rsidRPr="00493B89">
        <w:rPr>
          <w:b/>
          <w:bCs/>
          <w:sz w:val="22"/>
          <w:szCs w:val="22"/>
        </w:rPr>
        <w:lastRenderedPageBreak/>
        <w:t>(</w:t>
      </w:r>
      <w:r w:rsidRPr="00493B89">
        <w:rPr>
          <w:b/>
          <w:bCs/>
          <w:i/>
          <w:iCs/>
          <w:sz w:val="22"/>
          <w:szCs w:val="22"/>
        </w:rPr>
        <w:t>Appeared as a Nature Highlight: Nature 476, 375, 2011</w:t>
      </w:r>
      <w:r w:rsidRPr="00493B89">
        <w:rPr>
          <w:b/>
          <w:bCs/>
          <w:sz w:val="22"/>
          <w:szCs w:val="22"/>
        </w:rPr>
        <w:t>).</w:t>
      </w:r>
    </w:p>
    <w:p w:rsidR="004A007E" w:rsidRPr="00493B89" w:rsidRDefault="004A007E" w:rsidP="00046AD0">
      <w:pPr>
        <w:ind w:left="720"/>
        <w:jc w:val="both"/>
        <w:rPr>
          <w:sz w:val="22"/>
          <w:szCs w:val="22"/>
        </w:rPr>
      </w:pPr>
    </w:p>
    <w:p w:rsidR="004A007E" w:rsidRPr="00493B89" w:rsidRDefault="004A007E" w:rsidP="00B11802">
      <w:pPr>
        <w:numPr>
          <w:ilvl w:val="0"/>
          <w:numId w:val="37"/>
        </w:numPr>
        <w:jc w:val="both"/>
        <w:rPr>
          <w:sz w:val="22"/>
          <w:szCs w:val="22"/>
        </w:rPr>
      </w:pPr>
      <w:r w:rsidRPr="00493B89">
        <w:rPr>
          <w:sz w:val="22"/>
          <w:szCs w:val="22"/>
          <w:u w:val="single"/>
        </w:rPr>
        <w:t>Noel D’Souza</w:t>
      </w:r>
      <w:r w:rsidRPr="00493B89">
        <w:rPr>
          <w:sz w:val="22"/>
          <w:szCs w:val="22"/>
        </w:rPr>
        <w:t xml:space="preserve">*, </w:t>
      </w:r>
      <w:r w:rsidRPr="00493B89">
        <w:rPr>
          <w:b/>
          <w:bCs/>
          <w:sz w:val="22"/>
          <w:szCs w:val="22"/>
        </w:rPr>
        <w:t>Jayasimha Atulasimha</w:t>
      </w:r>
      <w:r w:rsidRPr="00493B89">
        <w:rPr>
          <w:sz w:val="22"/>
          <w:szCs w:val="22"/>
        </w:rPr>
        <w:t>, Supriyo Bandyopadhyay</w:t>
      </w:r>
      <w:r w:rsidRPr="00493B89">
        <w:rPr>
          <w:sz w:val="22"/>
          <w:szCs w:val="22"/>
          <w:vertAlign w:val="superscript"/>
        </w:rPr>
        <w:t xml:space="preserve">, </w:t>
      </w:r>
      <w:r w:rsidRPr="00493B89">
        <w:rPr>
          <w:sz w:val="22"/>
          <w:szCs w:val="22"/>
        </w:rPr>
        <w:t xml:space="preserve">“Four-state nanomagnetic logic using </w:t>
      </w:r>
      <w:proofErr w:type="spellStart"/>
      <w:r w:rsidRPr="00493B89">
        <w:rPr>
          <w:sz w:val="22"/>
          <w:szCs w:val="22"/>
        </w:rPr>
        <w:t>multiferroics</w:t>
      </w:r>
      <w:proofErr w:type="spellEnd"/>
      <w:r w:rsidRPr="00493B89">
        <w:rPr>
          <w:sz w:val="22"/>
          <w:szCs w:val="22"/>
        </w:rPr>
        <w:t xml:space="preserve">”, </w:t>
      </w:r>
      <w:r w:rsidRPr="00493B89">
        <w:rPr>
          <w:i/>
          <w:iCs/>
          <w:sz w:val="22"/>
          <w:szCs w:val="22"/>
        </w:rPr>
        <w:t>Journal of Physics D: Applied Physics</w:t>
      </w:r>
      <w:r w:rsidRPr="00493B89">
        <w:rPr>
          <w:sz w:val="22"/>
          <w:szCs w:val="22"/>
        </w:rPr>
        <w:t>,</w:t>
      </w:r>
      <w:r w:rsidRPr="00493B89">
        <w:rPr>
          <w:b/>
          <w:bCs/>
          <w:sz w:val="22"/>
          <w:szCs w:val="22"/>
        </w:rPr>
        <w:t xml:space="preserve"> 44</w:t>
      </w:r>
      <w:r w:rsidRPr="00493B89">
        <w:rPr>
          <w:sz w:val="22"/>
          <w:szCs w:val="22"/>
        </w:rPr>
        <w:t>, 265001, 2011.</w:t>
      </w:r>
    </w:p>
    <w:p w:rsidR="004A007E" w:rsidRPr="00493B89" w:rsidRDefault="002B0741" w:rsidP="00E749DC">
      <w:pPr>
        <w:ind w:left="360"/>
        <w:jc w:val="both"/>
        <w:rPr>
          <w:sz w:val="22"/>
          <w:szCs w:val="22"/>
        </w:rPr>
      </w:pPr>
      <w:hyperlink r:id="rId138" w:history="1">
        <w:r w:rsidR="004A007E" w:rsidRPr="00493B89">
          <w:rPr>
            <w:rStyle w:val="Hyperlink"/>
            <w:sz w:val="22"/>
            <w:szCs w:val="22"/>
            <w:u w:val="none"/>
          </w:rPr>
          <w:tab/>
          <w:t>http://iopscience.iop.org/0022-3727/44/20/205301</w:t>
        </w:r>
      </w:hyperlink>
      <w:r w:rsidR="004A007E" w:rsidRPr="00493B89">
        <w:rPr>
          <w:i/>
          <w:iCs/>
          <w:color w:val="FF0000"/>
          <w:sz w:val="22"/>
          <w:szCs w:val="22"/>
        </w:rPr>
        <w:t xml:space="preserve"> </w:t>
      </w:r>
    </w:p>
    <w:p w:rsidR="004A007E" w:rsidRPr="00493B89" w:rsidRDefault="004A007E" w:rsidP="00EA5898">
      <w:pPr>
        <w:ind w:left="360"/>
        <w:jc w:val="both"/>
        <w:rPr>
          <w:sz w:val="22"/>
          <w:szCs w:val="22"/>
        </w:rPr>
      </w:pPr>
    </w:p>
    <w:p w:rsidR="004A007E" w:rsidRPr="007A0621" w:rsidRDefault="002B0741" w:rsidP="00B11802">
      <w:pPr>
        <w:numPr>
          <w:ilvl w:val="0"/>
          <w:numId w:val="37"/>
        </w:numPr>
        <w:jc w:val="both"/>
        <w:rPr>
          <w:sz w:val="22"/>
          <w:szCs w:val="22"/>
        </w:rPr>
      </w:pPr>
      <w:hyperlink r:id="rId139" w:history="1">
        <w:r w:rsidR="004A007E" w:rsidRPr="00493B89">
          <w:rPr>
            <w:rStyle w:val="Hyperlink"/>
            <w:color w:val="000000"/>
            <w:sz w:val="22"/>
            <w:szCs w:val="22"/>
            <w:u w:val="none"/>
          </w:rPr>
          <w:t>Kuntal Roy</w:t>
        </w:r>
      </w:hyperlink>
      <w:r w:rsidR="004A007E" w:rsidRPr="00493B89">
        <w:rPr>
          <w:sz w:val="22"/>
          <w:szCs w:val="22"/>
        </w:rPr>
        <w:t>*</w:t>
      </w:r>
      <w:r w:rsidR="004A007E" w:rsidRPr="00493B89">
        <w:rPr>
          <w:color w:val="000000"/>
          <w:sz w:val="22"/>
          <w:szCs w:val="22"/>
        </w:rPr>
        <w:t xml:space="preserve">, </w:t>
      </w:r>
      <w:hyperlink r:id="rId140" w:history="1">
        <w:r w:rsidR="004A007E" w:rsidRPr="00493B89">
          <w:rPr>
            <w:rStyle w:val="Hyperlink"/>
            <w:color w:val="000000"/>
            <w:sz w:val="22"/>
            <w:szCs w:val="22"/>
            <w:u w:val="none"/>
          </w:rPr>
          <w:t>Supriyo Bandyopadhyay</w:t>
        </w:r>
      </w:hyperlink>
      <w:r w:rsidR="004A007E" w:rsidRPr="00493B89">
        <w:rPr>
          <w:color w:val="000000"/>
          <w:sz w:val="22"/>
          <w:szCs w:val="22"/>
        </w:rPr>
        <w:t xml:space="preserve">, </w:t>
      </w:r>
      <w:hyperlink r:id="rId141" w:history="1">
        <w:r w:rsidR="004A007E" w:rsidRPr="00493B89">
          <w:rPr>
            <w:rStyle w:val="Hyperlink"/>
            <w:b/>
            <w:bCs/>
            <w:color w:val="000000"/>
            <w:sz w:val="22"/>
            <w:szCs w:val="22"/>
            <w:u w:val="none"/>
          </w:rPr>
          <w:t>Jayasimha Atulasimha</w:t>
        </w:r>
      </w:hyperlink>
      <w:r w:rsidR="004A007E" w:rsidRPr="00493B89">
        <w:rPr>
          <w:sz w:val="22"/>
          <w:szCs w:val="22"/>
        </w:rPr>
        <w:t xml:space="preserve">, "Switching dynamics of a magnetostrictive single-domain nanomagnet subjected to stress", </w:t>
      </w:r>
      <w:r w:rsidR="004A007E" w:rsidRPr="00493B89">
        <w:rPr>
          <w:i/>
          <w:iCs/>
          <w:sz w:val="22"/>
          <w:szCs w:val="22"/>
        </w:rPr>
        <w:t>Physical Review B,</w:t>
      </w:r>
      <w:r w:rsidR="004A007E" w:rsidRPr="00493B89">
        <w:rPr>
          <w:sz w:val="22"/>
          <w:szCs w:val="22"/>
        </w:rPr>
        <w:t xml:space="preserve"> </w:t>
      </w:r>
      <w:r w:rsidR="004A007E" w:rsidRPr="00493B89">
        <w:rPr>
          <w:b/>
          <w:bCs/>
          <w:sz w:val="22"/>
          <w:szCs w:val="22"/>
        </w:rPr>
        <w:t>83</w:t>
      </w:r>
      <w:r w:rsidR="004A007E" w:rsidRPr="00493B89">
        <w:rPr>
          <w:sz w:val="22"/>
          <w:szCs w:val="22"/>
        </w:rPr>
        <w:t>, 224412, 2011.</w:t>
      </w:r>
      <w:r w:rsidR="007A0621">
        <w:rPr>
          <w:sz w:val="22"/>
          <w:szCs w:val="22"/>
        </w:rPr>
        <w:t xml:space="preserve"> </w:t>
      </w:r>
      <w:hyperlink r:id="rId142" w:history="1">
        <w:r w:rsidR="004A007E" w:rsidRPr="007A0621">
          <w:rPr>
            <w:rStyle w:val="Hyperlink"/>
            <w:sz w:val="22"/>
            <w:szCs w:val="22"/>
          </w:rPr>
          <w:t>http://prb.aps.org/abstract/PRB/v83/i22/e224412</w:t>
        </w:r>
      </w:hyperlink>
      <w:r w:rsidR="004A007E" w:rsidRPr="007A0621">
        <w:rPr>
          <w:sz w:val="22"/>
          <w:szCs w:val="22"/>
        </w:rPr>
        <w:t xml:space="preserve"> </w:t>
      </w:r>
    </w:p>
    <w:p w:rsidR="004A007E" w:rsidRPr="00493B89" w:rsidRDefault="004A007E" w:rsidP="00EA5898">
      <w:pPr>
        <w:ind w:left="360"/>
        <w:jc w:val="both"/>
        <w:rPr>
          <w:sz w:val="22"/>
          <w:szCs w:val="22"/>
        </w:rPr>
      </w:pPr>
    </w:p>
    <w:p w:rsidR="009971D1" w:rsidRPr="009971D1" w:rsidRDefault="002B0741" w:rsidP="00B11802">
      <w:pPr>
        <w:numPr>
          <w:ilvl w:val="0"/>
          <w:numId w:val="37"/>
        </w:numPr>
        <w:jc w:val="both"/>
        <w:rPr>
          <w:sz w:val="22"/>
          <w:szCs w:val="22"/>
        </w:rPr>
      </w:pPr>
      <w:hyperlink r:id="rId143" w:history="1">
        <w:r w:rsidR="004A007E" w:rsidRPr="00493B89">
          <w:rPr>
            <w:rStyle w:val="Hyperlink"/>
            <w:b/>
            <w:bCs/>
            <w:color w:val="000000"/>
            <w:sz w:val="22"/>
            <w:szCs w:val="22"/>
            <w:u w:val="none"/>
          </w:rPr>
          <w:t>J. Atulasimha</w:t>
        </w:r>
      </w:hyperlink>
      <w:r w:rsidR="004A007E" w:rsidRPr="00493B89">
        <w:rPr>
          <w:color w:val="000000"/>
          <w:sz w:val="22"/>
          <w:szCs w:val="22"/>
        </w:rPr>
        <w:t xml:space="preserve"> and </w:t>
      </w:r>
      <w:hyperlink r:id="rId144" w:history="1">
        <w:r w:rsidR="004A007E" w:rsidRPr="00493B89">
          <w:rPr>
            <w:rStyle w:val="Hyperlink"/>
            <w:color w:val="000000"/>
            <w:sz w:val="22"/>
            <w:szCs w:val="22"/>
            <w:u w:val="none"/>
          </w:rPr>
          <w:t>S. Bandyopadhyay</w:t>
        </w:r>
      </w:hyperlink>
      <w:r w:rsidR="004A007E" w:rsidRPr="00493B89">
        <w:rPr>
          <w:sz w:val="22"/>
          <w:szCs w:val="22"/>
        </w:rPr>
        <w:t>*</w:t>
      </w:r>
      <w:r w:rsidR="004A007E" w:rsidRPr="00493B89">
        <w:rPr>
          <w:color w:val="000000"/>
          <w:sz w:val="22"/>
          <w:szCs w:val="22"/>
        </w:rPr>
        <w:t>,</w:t>
      </w:r>
      <w:r w:rsidR="004A007E" w:rsidRPr="00493B89">
        <w:rPr>
          <w:sz w:val="22"/>
          <w:szCs w:val="22"/>
        </w:rPr>
        <w:t xml:space="preserve"> "An ultrasensitive spintronic strain sensor", </w:t>
      </w:r>
      <w:r w:rsidR="004A007E" w:rsidRPr="00493B89">
        <w:rPr>
          <w:i/>
          <w:iCs/>
          <w:sz w:val="22"/>
          <w:szCs w:val="22"/>
        </w:rPr>
        <w:t>Journal of Physics D: Applied Physics</w:t>
      </w:r>
      <w:r w:rsidR="004A007E" w:rsidRPr="00493B89">
        <w:rPr>
          <w:sz w:val="22"/>
          <w:szCs w:val="22"/>
        </w:rPr>
        <w:t xml:space="preserve">, </w:t>
      </w:r>
      <w:r w:rsidR="004A007E" w:rsidRPr="00493B89">
        <w:rPr>
          <w:b/>
          <w:bCs/>
          <w:sz w:val="22"/>
          <w:szCs w:val="22"/>
        </w:rPr>
        <w:t>44</w:t>
      </w:r>
      <w:r w:rsidR="004A007E" w:rsidRPr="00493B89">
        <w:rPr>
          <w:sz w:val="22"/>
          <w:szCs w:val="22"/>
        </w:rPr>
        <w:t>, 205301 2011.</w:t>
      </w:r>
      <w:r w:rsidR="009971D1">
        <w:rPr>
          <w:sz w:val="22"/>
          <w:szCs w:val="22"/>
        </w:rPr>
        <w:t xml:space="preserve"> </w:t>
      </w:r>
      <w:hyperlink r:id="rId145" w:history="1">
        <w:r w:rsidR="004A007E" w:rsidRPr="009971D1">
          <w:rPr>
            <w:rStyle w:val="Hyperlink"/>
            <w:sz w:val="22"/>
            <w:szCs w:val="22"/>
          </w:rPr>
          <w:t>http://iopscience.iop.org/0022-3727/44/20/205301</w:t>
        </w:r>
      </w:hyperlink>
      <w:r w:rsidR="004A007E" w:rsidRPr="009971D1">
        <w:rPr>
          <w:i/>
          <w:iCs/>
          <w:color w:val="FF0000"/>
          <w:sz w:val="22"/>
          <w:szCs w:val="22"/>
        </w:rPr>
        <w:t xml:space="preserve"> </w:t>
      </w:r>
    </w:p>
    <w:p w:rsidR="004A007E" w:rsidRPr="00493B89" w:rsidRDefault="004A007E" w:rsidP="003602A4">
      <w:pPr>
        <w:ind w:left="360"/>
        <w:jc w:val="both"/>
        <w:rPr>
          <w:sz w:val="22"/>
          <w:szCs w:val="22"/>
        </w:rPr>
      </w:pPr>
    </w:p>
    <w:p w:rsidR="004A007E" w:rsidRPr="009971D1" w:rsidRDefault="004A007E" w:rsidP="00B11802">
      <w:pPr>
        <w:numPr>
          <w:ilvl w:val="0"/>
          <w:numId w:val="37"/>
        </w:numPr>
        <w:jc w:val="both"/>
        <w:rPr>
          <w:b/>
          <w:bCs/>
          <w:sz w:val="22"/>
          <w:szCs w:val="22"/>
        </w:rPr>
      </w:pPr>
      <w:r w:rsidRPr="00493B89">
        <w:rPr>
          <w:b/>
          <w:bCs/>
          <w:sz w:val="22"/>
          <w:szCs w:val="22"/>
        </w:rPr>
        <w:t>Jayasimha Atulasimha*</w:t>
      </w:r>
      <w:r w:rsidRPr="00493B89">
        <w:rPr>
          <w:sz w:val="22"/>
          <w:szCs w:val="22"/>
        </w:rPr>
        <w:t xml:space="preserve"> and Alison Flatau, "TOPICAL REVIEW: A review of magnetostrictive iron-gallium alloys", </w:t>
      </w:r>
      <w:r w:rsidRPr="00493B89">
        <w:rPr>
          <w:i/>
          <w:iCs/>
          <w:sz w:val="22"/>
          <w:szCs w:val="22"/>
        </w:rPr>
        <w:t>Smart Materials and Structures</w:t>
      </w:r>
      <w:r w:rsidRPr="00493B89">
        <w:rPr>
          <w:sz w:val="22"/>
          <w:szCs w:val="22"/>
        </w:rPr>
        <w:t xml:space="preserve">, </w:t>
      </w:r>
      <w:r w:rsidRPr="00493B89">
        <w:rPr>
          <w:b/>
          <w:bCs/>
          <w:sz w:val="22"/>
          <w:szCs w:val="22"/>
        </w:rPr>
        <w:t>20</w:t>
      </w:r>
      <w:r w:rsidRPr="00493B89">
        <w:rPr>
          <w:sz w:val="22"/>
          <w:szCs w:val="22"/>
        </w:rPr>
        <w:t>, 043001, 2011. (</w:t>
      </w:r>
      <w:r w:rsidRPr="00493B89">
        <w:rPr>
          <w:b/>
          <w:bCs/>
          <w:i/>
          <w:iCs/>
          <w:sz w:val="22"/>
          <w:szCs w:val="22"/>
        </w:rPr>
        <w:t>Feature Article/IOP Smart Materials 2011 Highlight</w:t>
      </w:r>
      <w:r w:rsidRPr="00493B89">
        <w:rPr>
          <w:b/>
          <w:bCs/>
          <w:sz w:val="22"/>
          <w:szCs w:val="22"/>
        </w:rPr>
        <w:t>).</w:t>
      </w:r>
      <w:r w:rsidR="009971D1">
        <w:rPr>
          <w:b/>
          <w:bCs/>
          <w:sz w:val="22"/>
          <w:szCs w:val="22"/>
        </w:rPr>
        <w:t xml:space="preserve"> </w:t>
      </w:r>
      <w:hyperlink r:id="rId146" w:history="1">
        <w:r w:rsidRPr="009971D1">
          <w:rPr>
            <w:rStyle w:val="Hyperlink"/>
            <w:sz w:val="22"/>
            <w:szCs w:val="22"/>
          </w:rPr>
          <w:t>http://iopscience.iop.org/0964-1726/20/4/043001</w:t>
        </w:r>
      </w:hyperlink>
      <w:r w:rsidRPr="009971D1">
        <w:rPr>
          <w:sz w:val="22"/>
          <w:szCs w:val="22"/>
        </w:rPr>
        <w:t xml:space="preserve"> </w:t>
      </w:r>
    </w:p>
    <w:p w:rsidR="009971D1" w:rsidRPr="009971D1" w:rsidRDefault="009971D1" w:rsidP="009971D1">
      <w:pPr>
        <w:ind w:left="720"/>
        <w:jc w:val="both"/>
        <w:rPr>
          <w:b/>
          <w:bCs/>
          <w:sz w:val="22"/>
          <w:szCs w:val="22"/>
        </w:rPr>
      </w:pPr>
    </w:p>
    <w:p w:rsidR="004A007E" w:rsidRPr="00493B89" w:rsidRDefault="004A007E" w:rsidP="00E16769">
      <w:pPr>
        <w:numPr>
          <w:ilvl w:val="0"/>
          <w:numId w:val="7"/>
        </w:numPr>
        <w:jc w:val="both"/>
        <w:rPr>
          <w:b/>
          <w:bCs/>
          <w:sz w:val="22"/>
          <w:szCs w:val="22"/>
        </w:rPr>
      </w:pPr>
      <w:r w:rsidRPr="00493B89">
        <w:rPr>
          <w:b/>
          <w:bCs/>
          <w:sz w:val="22"/>
          <w:szCs w:val="22"/>
        </w:rPr>
        <w:t>2010</w:t>
      </w:r>
    </w:p>
    <w:p w:rsidR="004A007E" w:rsidRPr="00493B89" w:rsidRDefault="004A007E" w:rsidP="005E2A3A">
      <w:pPr>
        <w:ind w:left="720"/>
        <w:jc w:val="both"/>
        <w:rPr>
          <w:b/>
          <w:bCs/>
          <w:sz w:val="22"/>
          <w:szCs w:val="22"/>
        </w:rPr>
      </w:pPr>
    </w:p>
    <w:p w:rsidR="004A007E" w:rsidRPr="00493B89" w:rsidRDefault="004A007E" w:rsidP="00B11802">
      <w:pPr>
        <w:numPr>
          <w:ilvl w:val="0"/>
          <w:numId w:val="37"/>
        </w:numPr>
        <w:jc w:val="both"/>
        <w:rPr>
          <w:sz w:val="22"/>
          <w:szCs w:val="22"/>
        </w:rPr>
      </w:pPr>
      <w:r w:rsidRPr="00493B89">
        <w:rPr>
          <w:b/>
          <w:bCs/>
          <w:color w:val="000000"/>
          <w:sz w:val="22"/>
          <w:szCs w:val="22"/>
        </w:rPr>
        <w:t>J. Atulasimha*</w:t>
      </w:r>
      <w:r w:rsidRPr="00493B89">
        <w:rPr>
          <w:sz w:val="22"/>
          <w:szCs w:val="22"/>
        </w:rPr>
        <w:t xml:space="preserve"> </w:t>
      </w:r>
      <w:r w:rsidRPr="00493B89">
        <w:rPr>
          <w:color w:val="000000"/>
          <w:sz w:val="22"/>
          <w:szCs w:val="22"/>
        </w:rPr>
        <w:t>and S. Bandyopadhyay, "</w:t>
      </w:r>
      <w:r w:rsidRPr="00493B89">
        <w:rPr>
          <w:sz w:val="22"/>
          <w:szCs w:val="22"/>
        </w:rPr>
        <w:t>Bennett clocking of nanomagnetic logic using multiferroic single-domain</w:t>
      </w:r>
      <w:r w:rsidRPr="00493B89">
        <w:rPr>
          <w:color w:val="000000"/>
          <w:sz w:val="22"/>
          <w:szCs w:val="22"/>
        </w:rPr>
        <w:t xml:space="preserve"> </w:t>
      </w:r>
      <w:r w:rsidRPr="00493B89">
        <w:rPr>
          <w:sz w:val="22"/>
          <w:szCs w:val="22"/>
        </w:rPr>
        <w:t xml:space="preserve">nanomagnets", </w:t>
      </w:r>
      <w:r w:rsidRPr="00493B89">
        <w:rPr>
          <w:i/>
          <w:iCs/>
          <w:sz w:val="22"/>
          <w:szCs w:val="22"/>
        </w:rPr>
        <w:t>Applied Physics Letters,</w:t>
      </w:r>
      <w:r w:rsidRPr="00493B89">
        <w:rPr>
          <w:sz w:val="22"/>
          <w:szCs w:val="22"/>
        </w:rPr>
        <w:t xml:space="preserve"> </w:t>
      </w:r>
      <w:r w:rsidRPr="00493B89">
        <w:rPr>
          <w:b/>
          <w:bCs/>
          <w:sz w:val="22"/>
          <w:szCs w:val="22"/>
        </w:rPr>
        <w:t>97</w:t>
      </w:r>
      <w:r w:rsidRPr="00493B89">
        <w:rPr>
          <w:sz w:val="22"/>
          <w:szCs w:val="22"/>
        </w:rPr>
        <w:t>, 173105, 2010.</w:t>
      </w:r>
    </w:p>
    <w:p w:rsidR="004A007E" w:rsidRPr="00493B89" w:rsidRDefault="004A007E" w:rsidP="00BF154F">
      <w:pPr>
        <w:ind w:left="360"/>
        <w:jc w:val="both"/>
        <w:rPr>
          <w:sz w:val="22"/>
          <w:szCs w:val="22"/>
        </w:rPr>
      </w:pPr>
      <w:r w:rsidRPr="00493B89">
        <w:rPr>
          <w:sz w:val="22"/>
          <w:szCs w:val="22"/>
        </w:rPr>
        <w:tab/>
      </w:r>
      <w:hyperlink r:id="rId147" w:history="1">
        <w:r w:rsidRPr="00493B89">
          <w:rPr>
            <w:rStyle w:val="Hyperlink"/>
            <w:sz w:val="22"/>
            <w:szCs w:val="22"/>
          </w:rPr>
          <w:t>http://link.aip.org/link/doi/10.1063/1.3506690</w:t>
        </w:r>
      </w:hyperlink>
      <w:r w:rsidRPr="00493B89">
        <w:rPr>
          <w:sz w:val="22"/>
          <w:szCs w:val="22"/>
        </w:rPr>
        <w:t xml:space="preserve"> </w:t>
      </w:r>
    </w:p>
    <w:p w:rsidR="004A007E" w:rsidRPr="00493B89" w:rsidRDefault="004A007E" w:rsidP="004F15EA">
      <w:pPr>
        <w:ind w:left="360"/>
        <w:jc w:val="both"/>
        <w:rPr>
          <w:sz w:val="22"/>
          <w:szCs w:val="22"/>
        </w:rPr>
      </w:pPr>
    </w:p>
    <w:p w:rsidR="004A007E" w:rsidRPr="00493B89" w:rsidRDefault="004A007E" w:rsidP="00B11802">
      <w:pPr>
        <w:numPr>
          <w:ilvl w:val="0"/>
          <w:numId w:val="37"/>
        </w:numPr>
        <w:jc w:val="both"/>
        <w:rPr>
          <w:sz w:val="22"/>
          <w:szCs w:val="22"/>
        </w:rPr>
      </w:pPr>
      <w:r w:rsidRPr="00493B89">
        <w:rPr>
          <w:sz w:val="22"/>
          <w:szCs w:val="22"/>
          <w:u w:val="single"/>
        </w:rPr>
        <w:t>Y. Wang</w:t>
      </w:r>
      <w:r w:rsidRPr="00493B89">
        <w:rPr>
          <w:sz w:val="22"/>
          <w:szCs w:val="22"/>
        </w:rPr>
        <w:t xml:space="preserve">*, </w:t>
      </w:r>
      <w:r w:rsidRPr="00493B89">
        <w:rPr>
          <w:b/>
          <w:bCs/>
          <w:sz w:val="22"/>
          <w:szCs w:val="22"/>
        </w:rPr>
        <w:t>J.</w:t>
      </w:r>
      <w:r w:rsidRPr="00493B89">
        <w:rPr>
          <w:sz w:val="22"/>
          <w:szCs w:val="22"/>
        </w:rPr>
        <w:t xml:space="preserve"> </w:t>
      </w:r>
      <w:r w:rsidRPr="00493B89">
        <w:rPr>
          <w:b/>
          <w:bCs/>
          <w:sz w:val="22"/>
          <w:szCs w:val="22"/>
        </w:rPr>
        <w:t xml:space="preserve">Atulasimha, </w:t>
      </w:r>
      <w:r w:rsidRPr="00493B89">
        <w:rPr>
          <w:sz w:val="22"/>
          <w:szCs w:val="22"/>
        </w:rPr>
        <w:t>R.</w:t>
      </w:r>
      <w:r w:rsidRPr="00493B89">
        <w:rPr>
          <w:b/>
          <w:bCs/>
          <w:sz w:val="22"/>
          <w:szCs w:val="22"/>
        </w:rPr>
        <w:t xml:space="preserve"> </w:t>
      </w:r>
      <w:proofErr w:type="spellStart"/>
      <w:r w:rsidRPr="00493B89">
        <w:rPr>
          <w:sz w:val="22"/>
          <w:szCs w:val="22"/>
        </w:rPr>
        <w:t>Prasoon</w:t>
      </w:r>
      <w:proofErr w:type="spellEnd"/>
      <w:r w:rsidRPr="00493B89">
        <w:rPr>
          <w:sz w:val="22"/>
          <w:szCs w:val="22"/>
        </w:rPr>
        <w:t>, “</w:t>
      </w:r>
      <w:proofErr w:type="spellStart"/>
      <w:r w:rsidRPr="00493B89">
        <w:rPr>
          <w:sz w:val="22"/>
          <w:szCs w:val="22"/>
        </w:rPr>
        <w:t>Quasistatic</w:t>
      </w:r>
      <w:proofErr w:type="spellEnd"/>
      <w:r w:rsidRPr="00493B89">
        <w:rPr>
          <w:sz w:val="22"/>
          <w:szCs w:val="22"/>
        </w:rPr>
        <w:t xml:space="preserve"> non-linear </w:t>
      </w:r>
      <w:proofErr w:type="spellStart"/>
      <w:r w:rsidRPr="00493B89">
        <w:rPr>
          <w:sz w:val="22"/>
          <w:szCs w:val="22"/>
        </w:rPr>
        <w:t>magnetoelectric</w:t>
      </w:r>
      <w:proofErr w:type="spellEnd"/>
      <w:r w:rsidRPr="00493B89">
        <w:rPr>
          <w:sz w:val="22"/>
          <w:szCs w:val="22"/>
        </w:rPr>
        <w:t xml:space="preserve"> behavior of </w:t>
      </w:r>
      <w:proofErr w:type="spellStart"/>
      <w:r w:rsidRPr="00493B89">
        <w:rPr>
          <w:sz w:val="22"/>
          <w:szCs w:val="22"/>
        </w:rPr>
        <w:t>Terfenol</w:t>
      </w:r>
      <w:proofErr w:type="spellEnd"/>
      <w:r w:rsidRPr="00493B89">
        <w:rPr>
          <w:sz w:val="22"/>
          <w:szCs w:val="22"/>
        </w:rPr>
        <w:t xml:space="preserve">-PZT laminate composites” </w:t>
      </w:r>
      <w:r w:rsidRPr="00493B89">
        <w:rPr>
          <w:i/>
          <w:iCs/>
          <w:sz w:val="22"/>
          <w:szCs w:val="22"/>
        </w:rPr>
        <w:t xml:space="preserve">Smart Materials and Structures, </w:t>
      </w:r>
      <w:r w:rsidRPr="00493B89">
        <w:rPr>
          <w:b/>
          <w:bCs/>
          <w:sz w:val="22"/>
          <w:szCs w:val="22"/>
        </w:rPr>
        <w:t>19</w:t>
      </w:r>
      <w:r w:rsidRPr="00493B89">
        <w:rPr>
          <w:sz w:val="22"/>
          <w:szCs w:val="22"/>
        </w:rPr>
        <w:t xml:space="preserve">, 125005, 2010. </w:t>
      </w:r>
      <w:hyperlink r:id="rId148" w:history="1">
        <w:r w:rsidRPr="00493B89">
          <w:rPr>
            <w:rStyle w:val="Hyperlink"/>
            <w:sz w:val="22"/>
            <w:szCs w:val="22"/>
          </w:rPr>
          <w:t>http://dx.doi.org/10.1088/0964-1726/19/12/125005</w:t>
        </w:r>
      </w:hyperlink>
      <w:r w:rsidRPr="00493B89">
        <w:rPr>
          <w:sz w:val="22"/>
          <w:szCs w:val="22"/>
        </w:rPr>
        <w:t xml:space="preserve"> </w:t>
      </w:r>
    </w:p>
    <w:p w:rsidR="004A007E" w:rsidRPr="00493B89" w:rsidRDefault="004A007E" w:rsidP="00B1269E">
      <w:pPr>
        <w:ind w:left="360"/>
        <w:jc w:val="both"/>
        <w:rPr>
          <w:sz w:val="22"/>
          <w:szCs w:val="22"/>
        </w:rPr>
      </w:pPr>
    </w:p>
    <w:p w:rsidR="004A007E" w:rsidRPr="00493B89" w:rsidRDefault="004A007E" w:rsidP="00B11802">
      <w:pPr>
        <w:numPr>
          <w:ilvl w:val="0"/>
          <w:numId w:val="37"/>
        </w:numPr>
        <w:jc w:val="both"/>
        <w:rPr>
          <w:sz w:val="22"/>
          <w:szCs w:val="22"/>
        </w:rPr>
      </w:pPr>
      <w:r w:rsidRPr="00493B89">
        <w:rPr>
          <w:sz w:val="22"/>
          <w:szCs w:val="22"/>
        </w:rPr>
        <w:t xml:space="preserve">C. </w:t>
      </w:r>
      <w:proofErr w:type="spellStart"/>
      <w:r w:rsidRPr="00493B89">
        <w:rPr>
          <w:sz w:val="22"/>
          <w:szCs w:val="22"/>
        </w:rPr>
        <w:t>Mudivarthi</w:t>
      </w:r>
      <w:proofErr w:type="spellEnd"/>
      <w:r w:rsidRPr="00493B89">
        <w:rPr>
          <w:sz w:val="22"/>
          <w:szCs w:val="22"/>
        </w:rPr>
        <w:t xml:space="preserve">*, S. Datta, </w:t>
      </w:r>
      <w:r w:rsidRPr="00493B89">
        <w:rPr>
          <w:b/>
          <w:bCs/>
          <w:sz w:val="22"/>
          <w:szCs w:val="22"/>
        </w:rPr>
        <w:t>J. Atulasimha</w:t>
      </w:r>
      <w:r w:rsidRPr="00493B89">
        <w:rPr>
          <w:sz w:val="22"/>
          <w:szCs w:val="22"/>
        </w:rPr>
        <w:t xml:space="preserve">, P. G. Evans, M. </w:t>
      </w:r>
      <w:proofErr w:type="spellStart"/>
      <w:r w:rsidRPr="00493B89">
        <w:rPr>
          <w:sz w:val="22"/>
          <w:szCs w:val="22"/>
        </w:rPr>
        <w:t>J.Dapino</w:t>
      </w:r>
      <w:proofErr w:type="spellEnd"/>
      <w:r w:rsidRPr="00493B89">
        <w:rPr>
          <w:sz w:val="22"/>
          <w:szCs w:val="22"/>
        </w:rPr>
        <w:t xml:space="preserve">, A. B. Flatau, "Anisotropy of constrained magnetostrictive materials", </w:t>
      </w:r>
      <w:r w:rsidRPr="00493B89">
        <w:rPr>
          <w:i/>
          <w:iCs/>
          <w:sz w:val="22"/>
          <w:szCs w:val="22"/>
        </w:rPr>
        <w:t>Journal of Magnetism and Magnetic Materials</w:t>
      </w:r>
      <w:r w:rsidRPr="00493B89">
        <w:rPr>
          <w:sz w:val="22"/>
          <w:szCs w:val="22"/>
        </w:rPr>
        <w:t xml:space="preserve">, </w:t>
      </w:r>
      <w:hyperlink r:id="rId149" w:history="1">
        <w:r w:rsidRPr="00493B89">
          <w:rPr>
            <w:rStyle w:val="Hyperlink"/>
            <w:b/>
            <w:bCs/>
            <w:color w:val="000000"/>
            <w:sz w:val="22"/>
            <w:szCs w:val="22"/>
            <w:u w:val="none"/>
          </w:rPr>
          <w:t>322</w:t>
        </w:r>
        <w:r w:rsidRPr="00493B89">
          <w:rPr>
            <w:rStyle w:val="Hyperlink"/>
            <w:color w:val="000000"/>
            <w:sz w:val="22"/>
            <w:szCs w:val="22"/>
            <w:u w:val="none"/>
          </w:rPr>
          <w:t xml:space="preserve">, </w:t>
        </w:r>
      </w:hyperlink>
      <w:r w:rsidRPr="00493B89">
        <w:rPr>
          <w:sz w:val="22"/>
          <w:szCs w:val="22"/>
        </w:rPr>
        <w:t xml:space="preserve"> 3028, 2010. </w:t>
      </w:r>
      <w:hyperlink r:id="rId150" w:tgtFrame="doilink" w:history="1">
        <w:r w:rsidRPr="00493B89">
          <w:rPr>
            <w:rStyle w:val="Hyperlink"/>
            <w:sz w:val="22"/>
            <w:szCs w:val="22"/>
          </w:rPr>
          <w:t>doi:10.1016/j.jmmm.2010.05.024</w:t>
        </w:r>
      </w:hyperlink>
      <w:r w:rsidRPr="00493B89">
        <w:rPr>
          <w:sz w:val="22"/>
          <w:szCs w:val="22"/>
        </w:rPr>
        <w:t> </w:t>
      </w:r>
      <w:r w:rsidRPr="00493B89">
        <w:rPr>
          <w:i/>
          <w:iCs/>
          <w:color w:val="000000"/>
          <w:sz w:val="22"/>
          <w:szCs w:val="22"/>
        </w:rPr>
        <w:t xml:space="preserve"> </w:t>
      </w:r>
    </w:p>
    <w:p w:rsidR="004A007E" w:rsidRPr="00493B89" w:rsidRDefault="004A007E" w:rsidP="00B1269E">
      <w:pPr>
        <w:ind w:left="360"/>
        <w:jc w:val="both"/>
        <w:rPr>
          <w:sz w:val="22"/>
          <w:szCs w:val="22"/>
        </w:rPr>
      </w:pPr>
    </w:p>
    <w:p w:rsidR="004A007E" w:rsidRPr="00493B89" w:rsidRDefault="004A007E" w:rsidP="00B11802">
      <w:pPr>
        <w:numPr>
          <w:ilvl w:val="0"/>
          <w:numId w:val="37"/>
        </w:numPr>
        <w:jc w:val="both"/>
        <w:rPr>
          <w:sz w:val="22"/>
          <w:szCs w:val="22"/>
        </w:rPr>
      </w:pPr>
      <w:r w:rsidRPr="00493B89">
        <w:rPr>
          <w:sz w:val="22"/>
          <w:szCs w:val="22"/>
        </w:rPr>
        <w:t xml:space="preserve">Supratik Datta*, </w:t>
      </w:r>
      <w:r w:rsidRPr="00493B89">
        <w:rPr>
          <w:b/>
          <w:bCs/>
          <w:sz w:val="22"/>
          <w:szCs w:val="22"/>
        </w:rPr>
        <w:t>Jayasimha Atulasimha</w:t>
      </w:r>
      <w:r w:rsidRPr="00493B89">
        <w:rPr>
          <w:i/>
          <w:iCs/>
          <w:sz w:val="22"/>
          <w:szCs w:val="22"/>
        </w:rPr>
        <w:t>,</w:t>
      </w:r>
      <w:r w:rsidRPr="00493B89">
        <w:rPr>
          <w:sz w:val="22"/>
          <w:szCs w:val="22"/>
        </w:rPr>
        <w:t xml:space="preserve"> Chaitanya </w:t>
      </w:r>
      <w:proofErr w:type="spellStart"/>
      <w:r w:rsidRPr="00493B89">
        <w:rPr>
          <w:sz w:val="22"/>
          <w:szCs w:val="22"/>
        </w:rPr>
        <w:t>Mudivarthi</w:t>
      </w:r>
      <w:proofErr w:type="spellEnd"/>
      <w:r w:rsidRPr="00493B89">
        <w:rPr>
          <w:sz w:val="22"/>
          <w:szCs w:val="22"/>
        </w:rPr>
        <w:t xml:space="preserve"> and Alison B. Flatau, "</w:t>
      </w:r>
      <w:r w:rsidRPr="00493B89">
        <w:rPr>
          <w:color w:val="000000"/>
          <w:sz w:val="22"/>
          <w:szCs w:val="22"/>
        </w:rPr>
        <w:t>Stress and magnetic field dependent Young’s modulus in single crystal iron-gallium alloys</w:t>
      </w:r>
      <w:r w:rsidRPr="00493B89">
        <w:rPr>
          <w:sz w:val="22"/>
          <w:szCs w:val="22"/>
        </w:rPr>
        <w:t xml:space="preserve">" </w:t>
      </w:r>
      <w:r w:rsidRPr="00493B89">
        <w:rPr>
          <w:i/>
          <w:iCs/>
          <w:sz w:val="22"/>
          <w:szCs w:val="22"/>
        </w:rPr>
        <w:t xml:space="preserve">Journal of Magnetism and Magnetic Material, </w:t>
      </w:r>
      <w:r w:rsidRPr="00493B89">
        <w:rPr>
          <w:b/>
          <w:bCs/>
          <w:i/>
          <w:iCs/>
          <w:sz w:val="22"/>
          <w:szCs w:val="22"/>
        </w:rPr>
        <w:t>322</w:t>
      </w:r>
      <w:r w:rsidRPr="00493B89">
        <w:rPr>
          <w:i/>
          <w:iCs/>
          <w:sz w:val="22"/>
          <w:szCs w:val="22"/>
        </w:rPr>
        <w:t xml:space="preserve">, </w:t>
      </w:r>
      <w:r w:rsidRPr="00493B89">
        <w:rPr>
          <w:sz w:val="22"/>
          <w:szCs w:val="22"/>
        </w:rPr>
        <w:t xml:space="preserve">2135, </w:t>
      </w:r>
      <w:r w:rsidRPr="00493B89">
        <w:rPr>
          <w:i/>
          <w:iCs/>
          <w:sz w:val="22"/>
          <w:szCs w:val="22"/>
        </w:rPr>
        <w:t>2010.</w:t>
      </w:r>
      <w:r w:rsidRPr="00493B89">
        <w:rPr>
          <w:sz w:val="22"/>
          <w:szCs w:val="22"/>
        </w:rPr>
        <w:t xml:space="preserve"> </w:t>
      </w:r>
    </w:p>
    <w:p w:rsidR="004A007E" w:rsidRPr="00493B89" w:rsidRDefault="004A007E" w:rsidP="005E2A3A">
      <w:pPr>
        <w:ind w:left="360"/>
        <w:jc w:val="both"/>
        <w:rPr>
          <w:color w:val="FF0000"/>
          <w:sz w:val="22"/>
          <w:szCs w:val="22"/>
        </w:rPr>
      </w:pPr>
      <w:r w:rsidRPr="00493B89">
        <w:rPr>
          <w:sz w:val="22"/>
          <w:szCs w:val="22"/>
        </w:rPr>
        <w:tab/>
      </w:r>
      <w:hyperlink r:id="rId151" w:tgtFrame="doilink" w:history="1">
        <w:r w:rsidRPr="00493B89">
          <w:rPr>
            <w:rStyle w:val="Hyperlink"/>
            <w:sz w:val="22"/>
            <w:szCs w:val="22"/>
          </w:rPr>
          <w:t>doi:10.1016/j.jmmm.2010.01.046</w:t>
        </w:r>
      </w:hyperlink>
      <w:r w:rsidRPr="00493B89">
        <w:rPr>
          <w:sz w:val="22"/>
          <w:szCs w:val="22"/>
        </w:rPr>
        <w:t> </w:t>
      </w:r>
      <w:r w:rsidRPr="00493B89">
        <w:rPr>
          <w:i/>
          <w:iCs/>
          <w:color w:val="FF0000"/>
          <w:sz w:val="22"/>
          <w:szCs w:val="22"/>
        </w:rPr>
        <w:t xml:space="preserve"> </w:t>
      </w:r>
    </w:p>
    <w:p w:rsidR="004A007E" w:rsidRPr="00493B89" w:rsidRDefault="004A007E" w:rsidP="00850A00">
      <w:pPr>
        <w:jc w:val="both"/>
        <w:rPr>
          <w:b/>
          <w:bCs/>
          <w:sz w:val="22"/>
          <w:szCs w:val="22"/>
        </w:rPr>
      </w:pPr>
    </w:p>
    <w:p w:rsidR="004A007E" w:rsidRDefault="004A007E" w:rsidP="00850A00">
      <w:pPr>
        <w:numPr>
          <w:ilvl w:val="0"/>
          <w:numId w:val="7"/>
        </w:numPr>
        <w:jc w:val="both"/>
        <w:rPr>
          <w:b/>
          <w:bCs/>
          <w:sz w:val="22"/>
          <w:szCs w:val="22"/>
        </w:rPr>
      </w:pPr>
      <w:r w:rsidRPr="00493B89">
        <w:rPr>
          <w:b/>
          <w:bCs/>
          <w:sz w:val="22"/>
          <w:szCs w:val="22"/>
        </w:rPr>
        <w:t>2009</w:t>
      </w:r>
    </w:p>
    <w:p w:rsidR="00850A00" w:rsidRPr="00850A00" w:rsidRDefault="00850A00" w:rsidP="00850A00">
      <w:pPr>
        <w:ind w:left="720"/>
        <w:jc w:val="both"/>
        <w:rPr>
          <w:b/>
          <w:bCs/>
          <w:sz w:val="10"/>
          <w:szCs w:val="10"/>
        </w:rPr>
      </w:pPr>
    </w:p>
    <w:p w:rsidR="004A007E" w:rsidRPr="00493B89" w:rsidRDefault="004A007E" w:rsidP="00B11802">
      <w:pPr>
        <w:numPr>
          <w:ilvl w:val="0"/>
          <w:numId w:val="37"/>
        </w:numPr>
        <w:jc w:val="both"/>
        <w:rPr>
          <w:color w:val="FF0000"/>
          <w:sz w:val="22"/>
          <w:szCs w:val="22"/>
        </w:rPr>
      </w:pPr>
      <w:r w:rsidRPr="00493B89">
        <w:rPr>
          <w:sz w:val="22"/>
          <w:szCs w:val="22"/>
        </w:rPr>
        <w:t xml:space="preserve">M. </w:t>
      </w:r>
      <w:proofErr w:type="spellStart"/>
      <w:r w:rsidRPr="00493B89">
        <w:rPr>
          <w:sz w:val="22"/>
          <w:szCs w:val="22"/>
        </w:rPr>
        <w:t>Stuebner</w:t>
      </w:r>
      <w:proofErr w:type="spellEnd"/>
      <w:r w:rsidRPr="00493B89">
        <w:rPr>
          <w:sz w:val="22"/>
          <w:szCs w:val="22"/>
        </w:rPr>
        <w:t xml:space="preserve">*, </w:t>
      </w:r>
      <w:r w:rsidRPr="00493B89">
        <w:rPr>
          <w:b/>
          <w:bCs/>
          <w:sz w:val="22"/>
          <w:szCs w:val="22"/>
        </w:rPr>
        <w:t>J. Atulasimha</w:t>
      </w:r>
      <w:r w:rsidRPr="00493B89">
        <w:rPr>
          <w:sz w:val="22"/>
          <w:szCs w:val="22"/>
        </w:rPr>
        <w:t xml:space="preserve"> and R. C. Smith, "Quantification of Hysteresis and Nonlinear Effects on the Frequency Response of Ferroelectric and Ferromagnetic Materials", </w:t>
      </w:r>
      <w:r w:rsidRPr="00493B89">
        <w:rPr>
          <w:rStyle w:val="Emphasis"/>
          <w:sz w:val="22"/>
          <w:szCs w:val="22"/>
        </w:rPr>
        <w:t>Smart Materials and Structures,</w:t>
      </w:r>
      <w:r w:rsidRPr="00493B89">
        <w:rPr>
          <w:sz w:val="22"/>
          <w:szCs w:val="22"/>
        </w:rPr>
        <w:t xml:space="preserve"> </w:t>
      </w:r>
      <w:r w:rsidRPr="00493B89">
        <w:rPr>
          <w:b/>
          <w:bCs/>
          <w:sz w:val="22"/>
          <w:szCs w:val="22"/>
        </w:rPr>
        <w:t>18</w:t>
      </w:r>
      <w:r w:rsidRPr="00493B89">
        <w:rPr>
          <w:sz w:val="22"/>
          <w:szCs w:val="22"/>
        </w:rPr>
        <w:t>, 104019, 2009.</w:t>
      </w:r>
      <w:hyperlink r:id="rId152" w:history="1">
        <w:r w:rsidRPr="00493B89">
          <w:rPr>
            <w:rStyle w:val="Hyperlink"/>
            <w:sz w:val="22"/>
            <w:szCs w:val="22"/>
          </w:rPr>
          <w:t>http://iopscience.iop.org/0964-1726/18/10/104019/</w:t>
        </w:r>
      </w:hyperlink>
      <w:r w:rsidRPr="00493B89">
        <w:rPr>
          <w:i/>
          <w:iCs/>
          <w:color w:val="FF0000"/>
          <w:sz w:val="22"/>
          <w:szCs w:val="22"/>
        </w:rPr>
        <w:t xml:space="preserve"> </w:t>
      </w:r>
    </w:p>
    <w:p w:rsidR="004A007E" w:rsidRPr="00493B89" w:rsidRDefault="004A007E" w:rsidP="00B1269E">
      <w:pPr>
        <w:ind w:left="360"/>
        <w:jc w:val="both"/>
        <w:rPr>
          <w:sz w:val="22"/>
          <w:szCs w:val="22"/>
        </w:rPr>
      </w:pPr>
    </w:p>
    <w:p w:rsidR="004A007E" w:rsidRPr="00493B89" w:rsidRDefault="004A007E" w:rsidP="00B11802">
      <w:pPr>
        <w:numPr>
          <w:ilvl w:val="0"/>
          <w:numId w:val="37"/>
        </w:numPr>
        <w:jc w:val="both"/>
        <w:rPr>
          <w:sz w:val="22"/>
          <w:szCs w:val="22"/>
        </w:rPr>
      </w:pPr>
      <w:r w:rsidRPr="00493B89">
        <w:rPr>
          <w:sz w:val="22"/>
          <w:szCs w:val="22"/>
        </w:rPr>
        <w:t xml:space="preserve">Supratik Datta*, </w:t>
      </w:r>
      <w:r w:rsidRPr="00493B89">
        <w:rPr>
          <w:b/>
          <w:bCs/>
          <w:sz w:val="22"/>
          <w:szCs w:val="22"/>
        </w:rPr>
        <w:t>Jayasimha Atulasimha</w:t>
      </w:r>
      <w:r w:rsidRPr="00493B89">
        <w:rPr>
          <w:i/>
          <w:iCs/>
          <w:sz w:val="22"/>
          <w:szCs w:val="22"/>
        </w:rPr>
        <w:t>,</w:t>
      </w:r>
      <w:r w:rsidRPr="00493B89">
        <w:rPr>
          <w:sz w:val="22"/>
          <w:szCs w:val="22"/>
        </w:rPr>
        <w:t xml:space="preserve"> and Alison B. Flatau, "Figures of merit of magnetostrictive single crystal iron-gallium alloys for actuator and sensor applications",</w:t>
      </w:r>
      <w:r w:rsidRPr="00493B89">
        <w:rPr>
          <w:i/>
          <w:iCs/>
          <w:sz w:val="22"/>
          <w:szCs w:val="22"/>
        </w:rPr>
        <w:t xml:space="preserve"> Journal of Magnetism and Magnetic Materials</w:t>
      </w:r>
      <w:r w:rsidRPr="00493B89">
        <w:rPr>
          <w:sz w:val="22"/>
          <w:szCs w:val="22"/>
        </w:rPr>
        <w:t xml:space="preserve">, </w:t>
      </w:r>
      <w:hyperlink r:id="rId153" w:history="1">
        <w:r w:rsidRPr="00493B89">
          <w:rPr>
            <w:b/>
            <w:bCs/>
            <w:sz w:val="22"/>
            <w:szCs w:val="22"/>
          </w:rPr>
          <w:t>321</w:t>
        </w:r>
        <w:r w:rsidRPr="00493B89">
          <w:rPr>
            <w:sz w:val="22"/>
            <w:szCs w:val="22"/>
          </w:rPr>
          <w:t xml:space="preserve">, </w:t>
        </w:r>
      </w:hyperlink>
      <w:r w:rsidRPr="00493B89">
        <w:rPr>
          <w:sz w:val="22"/>
          <w:szCs w:val="22"/>
        </w:rPr>
        <w:t>4017, 2009.</w:t>
      </w:r>
    </w:p>
    <w:p w:rsidR="004A007E" w:rsidRPr="00493B89" w:rsidRDefault="004A007E" w:rsidP="00BF154F">
      <w:pPr>
        <w:ind w:left="360"/>
        <w:jc w:val="both"/>
        <w:rPr>
          <w:sz w:val="22"/>
          <w:szCs w:val="22"/>
        </w:rPr>
      </w:pPr>
      <w:r w:rsidRPr="00493B89">
        <w:rPr>
          <w:sz w:val="22"/>
          <w:szCs w:val="22"/>
        </w:rPr>
        <w:tab/>
      </w:r>
      <w:hyperlink r:id="rId154" w:history="1">
        <w:r w:rsidRPr="00493B89">
          <w:rPr>
            <w:rStyle w:val="Hyperlink"/>
            <w:sz w:val="22"/>
            <w:szCs w:val="22"/>
          </w:rPr>
          <w:t>http://jim.sagepub.com/content/20/9/1121.abstract</w:t>
        </w:r>
      </w:hyperlink>
      <w:r w:rsidRPr="00493B89">
        <w:rPr>
          <w:sz w:val="22"/>
          <w:szCs w:val="22"/>
        </w:rPr>
        <w:t xml:space="preserve"> </w:t>
      </w:r>
    </w:p>
    <w:p w:rsidR="004A007E" w:rsidRPr="00493B89" w:rsidRDefault="004A007E" w:rsidP="00B1269E">
      <w:pPr>
        <w:ind w:left="360"/>
        <w:jc w:val="both"/>
        <w:rPr>
          <w:sz w:val="22"/>
          <w:szCs w:val="22"/>
        </w:rPr>
      </w:pPr>
    </w:p>
    <w:p w:rsidR="004A007E" w:rsidRPr="007A0621" w:rsidRDefault="004A007E" w:rsidP="00B11802">
      <w:pPr>
        <w:numPr>
          <w:ilvl w:val="0"/>
          <w:numId w:val="37"/>
        </w:numPr>
        <w:jc w:val="both"/>
        <w:rPr>
          <w:sz w:val="22"/>
          <w:szCs w:val="22"/>
        </w:rPr>
      </w:pPr>
      <w:r w:rsidRPr="00493B89">
        <w:rPr>
          <w:sz w:val="22"/>
          <w:szCs w:val="22"/>
        </w:rPr>
        <w:t xml:space="preserve">Supratik Datta*, </w:t>
      </w:r>
      <w:r w:rsidRPr="00493B89">
        <w:rPr>
          <w:b/>
          <w:bCs/>
          <w:sz w:val="22"/>
          <w:szCs w:val="22"/>
        </w:rPr>
        <w:t>Jayasimha Atulasimha</w:t>
      </w:r>
      <w:r w:rsidRPr="00493B89">
        <w:rPr>
          <w:i/>
          <w:iCs/>
          <w:sz w:val="22"/>
          <w:szCs w:val="22"/>
        </w:rPr>
        <w:t>,</w:t>
      </w:r>
      <w:r w:rsidRPr="00493B89">
        <w:rPr>
          <w:sz w:val="22"/>
          <w:szCs w:val="22"/>
        </w:rPr>
        <w:t xml:space="preserve"> Chaitanya </w:t>
      </w:r>
      <w:proofErr w:type="spellStart"/>
      <w:r w:rsidRPr="00493B89">
        <w:rPr>
          <w:sz w:val="22"/>
          <w:szCs w:val="22"/>
        </w:rPr>
        <w:t>Mudivarthi</w:t>
      </w:r>
      <w:proofErr w:type="spellEnd"/>
      <w:r w:rsidRPr="00493B89">
        <w:rPr>
          <w:sz w:val="22"/>
          <w:szCs w:val="22"/>
        </w:rPr>
        <w:t xml:space="preserve"> and Alison B. </w:t>
      </w:r>
      <w:proofErr w:type="spellStart"/>
      <w:r w:rsidRPr="00493B89">
        <w:rPr>
          <w:sz w:val="22"/>
          <w:szCs w:val="22"/>
        </w:rPr>
        <w:t>Flatau</w:t>
      </w:r>
      <w:proofErr w:type="spellEnd"/>
      <w:r w:rsidRPr="00493B89">
        <w:rPr>
          <w:sz w:val="22"/>
          <w:szCs w:val="22"/>
        </w:rPr>
        <w:t xml:space="preserve">, “Modeling of </w:t>
      </w:r>
      <w:proofErr w:type="spellStart"/>
      <w:r w:rsidRPr="00493B89">
        <w:rPr>
          <w:sz w:val="22"/>
          <w:szCs w:val="22"/>
        </w:rPr>
        <w:t>magnetomechancial</w:t>
      </w:r>
      <w:proofErr w:type="spellEnd"/>
      <w:r w:rsidRPr="00493B89">
        <w:rPr>
          <w:sz w:val="22"/>
          <w:szCs w:val="22"/>
        </w:rPr>
        <w:t xml:space="preserve"> actuators in laminated structures”,</w:t>
      </w:r>
      <w:r w:rsidRPr="00493B89">
        <w:rPr>
          <w:rStyle w:val="WW-Absatz-Standardschriftart"/>
          <w:sz w:val="22"/>
          <w:szCs w:val="22"/>
        </w:rPr>
        <w:t xml:space="preserve"> </w:t>
      </w:r>
      <w:r w:rsidRPr="00493B89">
        <w:rPr>
          <w:rStyle w:val="HTMLCite"/>
          <w:sz w:val="22"/>
          <w:szCs w:val="22"/>
        </w:rPr>
        <w:t>Journal of Intelligent Material Systems and Structures,</w:t>
      </w:r>
      <w:r w:rsidRPr="00493B89">
        <w:rPr>
          <w:rStyle w:val="slug-pub-date"/>
          <w:i/>
          <w:iCs/>
          <w:sz w:val="22"/>
          <w:szCs w:val="22"/>
        </w:rPr>
        <w:t xml:space="preserve"> </w:t>
      </w:r>
      <w:r w:rsidRPr="00493B89">
        <w:rPr>
          <w:rStyle w:val="slug-vol"/>
          <w:b/>
          <w:bCs/>
          <w:sz w:val="22"/>
          <w:szCs w:val="22"/>
        </w:rPr>
        <w:t>20</w:t>
      </w:r>
      <w:r w:rsidRPr="00493B89">
        <w:rPr>
          <w:rStyle w:val="slug-vol"/>
          <w:sz w:val="22"/>
          <w:szCs w:val="22"/>
        </w:rPr>
        <w:t xml:space="preserve">, </w:t>
      </w:r>
      <w:r w:rsidRPr="00493B89">
        <w:rPr>
          <w:rStyle w:val="slug-pages"/>
          <w:sz w:val="22"/>
          <w:szCs w:val="22"/>
        </w:rPr>
        <w:t xml:space="preserve">1121, </w:t>
      </w:r>
      <w:r w:rsidRPr="00493B89">
        <w:rPr>
          <w:rStyle w:val="slug-pub-date"/>
          <w:sz w:val="22"/>
          <w:szCs w:val="22"/>
        </w:rPr>
        <w:t>2009</w:t>
      </w:r>
      <w:r w:rsidRPr="00493B89">
        <w:rPr>
          <w:rStyle w:val="slug-pages"/>
          <w:sz w:val="22"/>
          <w:szCs w:val="22"/>
        </w:rPr>
        <w:t>.</w:t>
      </w:r>
      <w:r w:rsidRPr="00493B89">
        <w:rPr>
          <w:sz w:val="22"/>
          <w:szCs w:val="22"/>
        </w:rPr>
        <w:t xml:space="preserve"> </w:t>
      </w:r>
      <w:hyperlink r:id="rId155" w:history="1">
        <w:r w:rsidRPr="007A0621">
          <w:rPr>
            <w:rStyle w:val="Hyperlink"/>
            <w:sz w:val="22"/>
            <w:szCs w:val="22"/>
          </w:rPr>
          <w:t>http://jim.sagepub.com/content/20/9/1121.abstract</w:t>
        </w:r>
      </w:hyperlink>
      <w:r w:rsidRPr="007A0621">
        <w:rPr>
          <w:i/>
          <w:iCs/>
          <w:color w:val="FF0000"/>
          <w:sz w:val="22"/>
          <w:szCs w:val="22"/>
        </w:rPr>
        <w:t xml:space="preserve"> </w:t>
      </w:r>
    </w:p>
    <w:p w:rsidR="004A007E" w:rsidRPr="00493B89" w:rsidRDefault="004A007E" w:rsidP="00B1269E">
      <w:pPr>
        <w:jc w:val="both"/>
        <w:rPr>
          <w:b/>
          <w:bCs/>
          <w:sz w:val="22"/>
          <w:szCs w:val="22"/>
        </w:rPr>
      </w:pPr>
    </w:p>
    <w:p w:rsidR="004A007E" w:rsidRPr="00493B89" w:rsidRDefault="004A007E" w:rsidP="00B1269E">
      <w:pPr>
        <w:jc w:val="both"/>
        <w:rPr>
          <w:b/>
          <w:bCs/>
          <w:sz w:val="22"/>
          <w:szCs w:val="22"/>
        </w:rPr>
      </w:pPr>
    </w:p>
    <w:p w:rsidR="004A007E" w:rsidRPr="00493B89" w:rsidRDefault="004A007E" w:rsidP="00E16769">
      <w:pPr>
        <w:numPr>
          <w:ilvl w:val="0"/>
          <w:numId w:val="7"/>
        </w:numPr>
        <w:jc w:val="both"/>
        <w:rPr>
          <w:b/>
          <w:bCs/>
          <w:sz w:val="22"/>
          <w:szCs w:val="22"/>
        </w:rPr>
      </w:pPr>
      <w:r w:rsidRPr="00493B89">
        <w:rPr>
          <w:b/>
          <w:bCs/>
          <w:sz w:val="22"/>
          <w:szCs w:val="22"/>
        </w:rPr>
        <w:t>2008</w:t>
      </w:r>
    </w:p>
    <w:p w:rsidR="004A007E" w:rsidRPr="00493B89" w:rsidRDefault="004A007E" w:rsidP="00B1269E">
      <w:pPr>
        <w:jc w:val="both"/>
        <w:rPr>
          <w:sz w:val="22"/>
          <w:szCs w:val="22"/>
        </w:rPr>
      </w:pPr>
    </w:p>
    <w:p w:rsidR="004A007E" w:rsidRPr="00493B89" w:rsidRDefault="004A007E" w:rsidP="00B11802">
      <w:pPr>
        <w:numPr>
          <w:ilvl w:val="0"/>
          <w:numId w:val="37"/>
        </w:numPr>
        <w:jc w:val="both"/>
        <w:rPr>
          <w:sz w:val="22"/>
          <w:szCs w:val="22"/>
        </w:rPr>
      </w:pPr>
      <w:r w:rsidRPr="00493B89">
        <w:rPr>
          <w:b/>
          <w:bCs/>
          <w:sz w:val="22"/>
          <w:szCs w:val="22"/>
        </w:rPr>
        <w:t>Jayasimha Atulasimha*</w:t>
      </w:r>
      <w:r w:rsidRPr="00493B89">
        <w:rPr>
          <w:sz w:val="22"/>
          <w:szCs w:val="22"/>
        </w:rPr>
        <w:t xml:space="preserve">, Alison B. Flatau and James R. Cullen “Energy-based Model for Actuation and Sensing Behavior of Single-crystal Iron-gallium Alloys”, </w:t>
      </w:r>
      <w:r w:rsidRPr="00493B89">
        <w:rPr>
          <w:i/>
          <w:iCs/>
          <w:sz w:val="22"/>
          <w:szCs w:val="22"/>
        </w:rPr>
        <w:t>Journal of Applied Physic</w:t>
      </w:r>
      <w:r w:rsidRPr="00493B89">
        <w:rPr>
          <w:sz w:val="22"/>
          <w:szCs w:val="22"/>
        </w:rPr>
        <w:t xml:space="preserve">s, </w:t>
      </w:r>
      <w:r w:rsidRPr="00493B89">
        <w:rPr>
          <w:b/>
          <w:bCs/>
          <w:sz w:val="22"/>
          <w:szCs w:val="22"/>
        </w:rPr>
        <w:t>103</w:t>
      </w:r>
      <w:r w:rsidRPr="00493B89">
        <w:rPr>
          <w:sz w:val="22"/>
          <w:szCs w:val="22"/>
        </w:rPr>
        <w:t xml:space="preserve">, 014901, 2008. </w:t>
      </w:r>
      <w:hyperlink r:id="rId156" w:history="1">
        <w:r w:rsidRPr="00493B89">
          <w:rPr>
            <w:rStyle w:val="Hyperlink"/>
            <w:sz w:val="22"/>
            <w:szCs w:val="22"/>
          </w:rPr>
          <w:t>http://jap.aip.org/resource/1/japiau/v103/i1/p014901_s1</w:t>
        </w:r>
      </w:hyperlink>
      <w:r w:rsidRPr="00493B89">
        <w:rPr>
          <w:sz w:val="22"/>
          <w:szCs w:val="22"/>
        </w:rPr>
        <w:t xml:space="preserve"> </w:t>
      </w:r>
    </w:p>
    <w:p w:rsidR="004A007E" w:rsidRPr="00493B89" w:rsidRDefault="004A007E" w:rsidP="00B1269E">
      <w:pPr>
        <w:ind w:left="360"/>
        <w:jc w:val="both"/>
        <w:rPr>
          <w:sz w:val="22"/>
          <w:szCs w:val="22"/>
        </w:rPr>
      </w:pPr>
    </w:p>
    <w:p w:rsidR="004A007E" w:rsidRPr="00493B89" w:rsidRDefault="004A007E" w:rsidP="00B11802">
      <w:pPr>
        <w:numPr>
          <w:ilvl w:val="0"/>
          <w:numId w:val="37"/>
        </w:numPr>
        <w:jc w:val="both"/>
        <w:rPr>
          <w:i/>
          <w:iCs/>
          <w:color w:val="FF0000"/>
          <w:sz w:val="22"/>
          <w:szCs w:val="22"/>
        </w:rPr>
      </w:pPr>
      <w:r w:rsidRPr="00493B89">
        <w:rPr>
          <w:b/>
          <w:bCs/>
          <w:sz w:val="22"/>
          <w:szCs w:val="22"/>
        </w:rPr>
        <w:t>Jayasimha Atulasimha*</w:t>
      </w:r>
      <w:r w:rsidRPr="00493B89">
        <w:rPr>
          <w:sz w:val="22"/>
          <w:szCs w:val="22"/>
        </w:rPr>
        <w:t xml:space="preserve">, Alison B. Flatau, and James Cullen “Analysis of the effect of gallium content on the </w:t>
      </w:r>
      <w:proofErr w:type="spellStart"/>
      <w:r w:rsidRPr="00493B89">
        <w:rPr>
          <w:sz w:val="22"/>
          <w:szCs w:val="22"/>
        </w:rPr>
        <w:t>magnetomechanical</w:t>
      </w:r>
      <w:proofErr w:type="spellEnd"/>
      <w:r w:rsidRPr="00493B89">
        <w:rPr>
          <w:sz w:val="22"/>
          <w:szCs w:val="22"/>
        </w:rPr>
        <w:t xml:space="preserve"> behavior of single-crystal iron-gallium alloys using an energy-based model”, </w:t>
      </w:r>
      <w:r w:rsidRPr="00493B89">
        <w:rPr>
          <w:i/>
          <w:iCs/>
          <w:sz w:val="22"/>
          <w:szCs w:val="22"/>
        </w:rPr>
        <w:t xml:space="preserve">Smart Materials and Structures, </w:t>
      </w:r>
      <w:r w:rsidRPr="00493B89">
        <w:rPr>
          <w:b/>
          <w:bCs/>
          <w:sz w:val="22"/>
          <w:szCs w:val="22"/>
        </w:rPr>
        <w:t>17</w:t>
      </w:r>
      <w:r w:rsidRPr="00493B89">
        <w:rPr>
          <w:i/>
          <w:iCs/>
          <w:sz w:val="22"/>
          <w:szCs w:val="22"/>
        </w:rPr>
        <w:t>,</w:t>
      </w:r>
      <w:r w:rsidRPr="00493B89">
        <w:rPr>
          <w:sz w:val="22"/>
          <w:szCs w:val="22"/>
        </w:rPr>
        <w:t xml:space="preserve"> 025027,</w:t>
      </w:r>
      <w:r w:rsidRPr="00493B89">
        <w:rPr>
          <w:i/>
          <w:iCs/>
          <w:sz w:val="22"/>
          <w:szCs w:val="22"/>
        </w:rPr>
        <w:t xml:space="preserve"> 2008. </w:t>
      </w:r>
      <w:hyperlink r:id="rId157" w:history="1">
        <w:r w:rsidRPr="00493B89">
          <w:rPr>
            <w:rStyle w:val="Hyperlink"/>
            <w:i/>
            <w:iCs/>
            <w:sz w:val="22"/>
            <w:szCs w:val="22"/>
          </w:rPr>
          <w:t>http://iopscience.iop.org/0964-1726/17/2/025027</w:t>
        </w:r>
      </w:hyperlink>
      <w:r w:rsidRPr="00493B89">
        <w:rPr>
          <w:i/>
          <w:iCs/>
          <w:color w:val="FF0000"/>
          <w:sz w:val="22"/>
          <w:szCs w:val="22"/>
        </w:rPr>
        <w:t xml:space="preserve"> </w:t>
      </w:r>
    </w:p>
    <w:p w:rsidR="004A007E" w:rsidRPr="00493B89" w:rsidRDefault="004A007E" w:rsidP="00666B0B">
      <w:pPr>
        <w:ind w:left="720"/>
        <w:jc w:val="both"/>
        <w:rPr>
          <w:i/>
          <w:iCs/>
          <w:color w:val="FF0000"/>
          <w:sz w:val="22"/>
          <w:szCs w:val="22"/>
        </w:rPr>
      </w:pPr>
    </w:p>
    <w:p w:rsidR="004A007E" w:rsidRPr="00493B89" w:rsidRDefault="004A007E" w:rsidP="00B11802">
      <w:pPr>
        <w:numPr>
          <w:ilvl w:val="0"/>
          <w:numId w:val="37"/>
        </w:numPr>
        <w:jc w:val="both"/>
        <w:rPr>
          <w:sz w:val="22"/>
          <w:szCs w:val="22"/>
        </w:rPr>
      </w:pPr>
      <w:r w:rsidRPr="00493B89">
        <w:rPr>
          <w:b/>
          <w:bCs/>
          <w:sz w:val="22"/>
          <w:szCs w:val="22"/>
        </w:rPr>
        <w:t>Jayasimha Atulasimha*</w:t>
      </w:r>
      <w:r w:rsidRPr="00493B89">
        <w:rPr>
          <w:sz w:val="22"/>
          <w:szCs w:val="22"/>
        </w:rPr>
        <w:t xml:space="preserve">, George </w:t>
      </w:r>
      <w:proofErr w:type="spellStart"/>
      <w:r w:rsidRPr="00493B89">
        <w:rPr>
          <w:sz w:val="22"/>
          <w:szCs w:val="22"/>
        </w:rPr>
        <w:t>Akhras</w:t>
      </w:r>
      <w:proofErr w:type="spellEnd"/>
      <w:r w:rsidRPr="00493B89">
        <w:rPr>
          <w:sz w:val="22"/>
          <w:szCs w:val="22"/>
        </w:rPr>
        <w:t xml:space="preserve"> and Alison B. Flatau, “Comprehensive three dimensional hysteretic </w:t>
      </w:r>
      <w:proofErr w:type="spellStart"/>
      <w:r w:rsidRPr="00493B89">
        <w:rPr>
          <w:sz w:val="22"/>
          <w:szCs w:val="22"/>
        </w:rPr>
        <w:t>magnetomechanical</w:t>
      </w:r>
      <w:proofErr w:type="spellEnd"/>
      <w:r w:rsidRPr="00493B89">
        <w:rPr>
          <w:sz w:val="22"/>
          <w:szCs w:val="22"/>
        </w:rPr>
        <w:t xml:space="preserve"> model and its validation with experimental &lt;110&gt; single-crystal iron-gallium behavior”, </w:t>
      </w:r>
      <w:r w:rsidRPr="00493B89">
        <w:rPr>
          <w:i/>
          <w:iCs/>
          <w:sz w:val="22"/>
          <w:szCs w:val="22"/>
        </w:rPr>
        <w:t>Journal of Applied Physics</w:t>
      </w:r>
      <w:r w:rsidRPr="00493B89">
        <w:rPr>
          <w:sz w:val="22"/>
          <w:szCs w:val="22"/>
        </w:rPr>
        <w:t xml:space="preserve">, </w:t>
      </w:r>
      <w:r w:rsidRPr="00493B89">
        <w:rPr>
          <w:b/>
          <w:bCs/>
          <w:sz w:val="22"/>
          <w:szCs w:val="22"/>
        </w:rPr>
        <w:t>103</w:t>
      </w:r>
      <w:r w:rsidRPr="00493B89">
        <w:rPr>
          <w:sz w:val="22"/>
          <w:szCs w:val="22"/>
        </w:rPr>
        <w:t xml:space="preserve">, 07B336, 2008. </w:t>
      </w:r>
    </w:p>
    <w:p w:rsidR="004A007E" w:rsidRPr="00493B89" w:rsidRDefault="002B0741" w:rsidP="0048709A">
      <w:pPr>
        <w:ind w:left="720"/>
        <w:jc w:val="both"/>
        <w:rPr>
          <w:color w:val="FF0000"/>
          <w:sz w:val="22"/>
          <w:szCs w:val="22"/>
        </w:rPr>
      </w:pPr>
      <w:hyperlink r:id="rId158" w:history="1">
        <w:r w:rsidR="004A007E" w:rsidRPr="00493B89">
          <w:rPr>
            <w:rStyle w:val="Hyperlink"/>
            <w:sz w:val="22"/>
            <w:szCs w:val="22"/>
          </w:rPr>
          <w:t>http://jap.aip.org/resource/1/japiau/v103/i7/p07B336_s1</w:t>
        </w:r>
      </w:hyperlink>
      <w:r w:rsidR="004A007E" w:rsidRPr="00493B89">
        <w:rPr>
          <w:i/>
          <w:iCs/>
          <w:color w:val="FF0000"/>
          <w:sz w:val="22"/>
          <w:szCs w:val="22"/>
        </w:rPr>
        <w:t xml:space="preserve"> </w:t>
      </w:r>
    </w:p>
    <w:p w:rsidR="004A007E" w:rsidRPr="00493B89" w:rsidRDefault="004A007E" w:rsidP="00B1269E">
      <w:pPr>
        <w:jc w:val="both"/>
        <w:rPr>
          <w:sz w:val="22"/>
          <w:szCs w:val="22"/>
        </w:rPr>
      </w:pPr>
    </w:p>
    <w:p w:rsidR="004A007E" w:rsidRPr="00493B89" w:rsidRDefault="004A007E" w:rsidP="00B11802">
      <w:pPr>
        <w:numPr>
          <w:ilvl w:val="0"/>
          <w:numId w:val="37"/>
        </w:numPr>
        <w:jc w:val="both"/>
        <w:rPr>
          <w:sz w:val="22"/>
          <w:szCs w:val="22"/>
        </w:rPr>
      </w:pPr>
      <w:r w:rsidRPr="00493B89">
        <w:rPr>
          <w:b/>
          <w:bCs/>
          <w:sz w:val="22"/>
          <w:szCs w:val="22"/>
        </w:rPr>
        <w:t>Jayasimha Atulasimha*</w:t>
      </w:r>
      <w:r w:rsidRPr="00493B89">
        <w:rPr>
          <w:sz w:val="22"/>
          <w:szCs w:val="22"/>
        </w:rPr>
        <w:t xml:space="preserve"> and Alison B. Flatau “Experimental Actuation and Sensing Behavior of Single-Crystal Iron-Gallium Alloys”, </w:t>
      </w:r>
      <w:r w:rsidRPr="00493B89">
        <w:rPr>
          <w:i/>
          <w:iCs/>
          <w:sz w:val="22"/>
          <w:szCs w:val="22"/>
        </w:rPr>
        <w:t xml:space="preserve">Journal of Intelligent Materials Systems and Structures, </w:t>
      </w:r>
      <w:r w:rsidRPr="00493B89">
        <w:rPr>
          <w:b/>
          <w:bCs/>
          <w:sz w:val="22"/>
          <w:szCs w:val="22"/>
        </w:rPr>
        <w:t>19</w:t>
      </w:r>
      <w:r w:rsidRPr="00493B89">
        <w:rPr>
          <w:sz w:val="22"/>
          <w:szCs w:val="22"/>
        </w:rPr>
        <w:t xml:space="preserve">, 1371, 2008. </w:t>
      </w:r>
      <w:hyperlink r:id="rId159" w:history="1">
        <w:r w:rsidRPr="00493B89">
          <w:rPr>
            <w:rStyle w:val="Hyperlink"/>
            <w:sz w:val="22"/>
            <w:szCs w:val="22"/>
          </w:rPr>
          <w:t>http://jim.sagepub.com/content/19/12/1371.abstract</w:t>
        </w:r>
      </w:hyperlink>
      <w:r w:rsidRPr="00493B89">
        <w:rPr>
          <w:sz w:val="22"/>
          <w:szCs w:val="22"/>
        </w:rPr>
        <w:t xml:space="preserve"> </w:t>
      </w:r>
    </w:p>
    <w:p w:rsidR="004A007E" w:rsidRPr="00493B89" w:rsidRDefault="004A007E" w:rsidP="00B1269E">
      <w:pPr>
        <w:jc w:val="both"/>
        <w:rPr>
          <w:color w:val="FF0000"/>
          <w:sz w:val="22"/>
          <w:szCs w:val="22"/>
        </w:rPr>
      </w:pPr>
    </w:p>
    <w:p w:rsidR="004A007E" w:rsidRPr="00493B89" w:rsidRDefault="004A007E" w:rsidP="00B11802">
      <w:pPr>
        <w:numPr>
          <w:ilvl w:val="0"/>
          <w:numId w:val="37"/>
        </w:numPr>
        <w:jc w:val="both"/>
        <w:rPr>
          <w:sz w:val="22"/>
          <w:szCs w:val="22"/>
        </w:rPr>
      </w:pPr>
      <w:r w:rsidRPr="00493B89">
        <w:rPr>
          <w:sz w:val="22"/>
          <w:szCs w:val="22"/>
        </w:rPr>
        <w:t>Supratik Datta*</w:t>
      </w:r>
      <w:r w:rsidRPr="00493B89">
        <w:rPr>
          <w:i/>
          <w:iCs/>
          <w:sz w:val="22"/>
          <w:szCs w:val="22"/>
        </w:rPr>
        <w:t xml:space="preserve">, </w:t>
      </w:r>
      <w:r w:rsidRPr="00493B89">
        <w:rPr>
          <w:b/>
          <w:bCs/>
          <w:sz w:val="22"/>
          <w:szCs w:val="22"/>
        </w:rPr>
        <w:t>Jayasimha Atulasimha</w:t>
      </w:r>
      <w:r w:rsidRPr="00493B89">
        <w:rPr>
          <w:sz w:val="22"/>
          <w:szCs w:val="22"/>
        </w:rPr>
        <w:t>,</w:t>
      </w:r>
      <w:r w:rsidRPr="00493B89">
        <w:rPr>
          <w:i/>
          <w:iCs/>
          <w:sz w:val="22"/>
          <w:szCs w:val="22"/>
        </w:rPr>
        <w:t xml:space="preserve"> </w:t>
      </w:r>
      <w:r w:rsidRPr="00493B89">
        <w:rPr>
          <w:sz w:val="22"/>
          <w:szCs w:val="22"/>
        </w:rPr>
        <w:t xml:space="preserve">Chaitanya </w:t>
      </w:r>
      <w:proofErr w:type="spellStart"/>
      <w:r w:rsidRPr="00493B89">
        <w:rPr>
          <w:sz w:val="22"/>
          <w:szCs w:val="22"/>
        </w:rPr>
        <w:t>Mudivarthi</w:t>
      </w:r>
      <w:proofErr w:type="spellEnd"/>
      <w:r w:rsidRPr="00493B89">
        <w:rPr>
          <w:b/>
          <w:bCs/>
          <w:sz w:val="22"/>
          <w:szCs w:val="22"/>
        </w:rPr>
        <w:t xml:space="preserve"> </w:t>
      </w:r>
      <w:r w:rsidRPr="00493B89">
        <w:rPr>
          <w:sz w:val="22"/>
          <w:szCs w:val="22"/>
        </w:rPr>
        <w:t xml:space="preserve">and Alison B. Flatau, “The modeling of </w:t>
      </w:r>
      <w:proofErr w:type="spellStart"/>
      <w:r w:rsidRPr="00493B89">
        <w:rPr>
          <w:sz w:val="22"/>
          <w:szCs w:val="22"/>
        </w:rPr>
        <w:t>magnetomechanical</w:t>
      </w:r>
      <w:proofErr w:type="spellEnd"/>
      <w:r w:rsidRPr="00493B89">
        <w:rPr>
          <w:sz w:val="22"/>
          <w:szCs w:val="22"/>
        </w:rPr>
        <w:t xml:space="preserve"> sensors in laminated structures”, </w:t>
      </w:r>
      <w:r w:rsidRPr="00493B89">
        <w:rPr>
          <w:i/>
          <w:iCs/>
          <w:sz w:val="22"/>
          <w:szCs w:val="22"/>
        </w:rPr>
        <w:t xml:space="preserve">Smart Materials and Structures, </w:t>
      </w:r>
      <w:r w:rsidRPr="00493B89">
        <w:rPr>
          <w:b/>
          <w:bCs/>
          <w:sz w:val="22"/>
          <w:szCs w:val="22"/>
        </w:rPr>
        <w:t>17</w:t>
      </w:r>
      <w:r w:rsidRPr="00493B89">
        <w:rPr>
          <w:sz w:val="22"/>
          <w:szCs w:val="22"/>
        </w:rPr>
        <w:t xml:space="preserve">, 025010, 2008. </w:t>
      </w:r>
      <w:hyperlink r:id="rId160" w:history="1">
        <w:r w:rsidRPr="00493B89">
          <w:rPr>
            <w:rStyle w:val="Hyperlink"/>
            <w:sz w:val="22"/>
            <w:szCs w:val="22"/>
          </w:rPr>
          <w:t>http://iopscience.iop.org/0964-1726/17/2/025010</w:t>
        </w:r>
      </w:hyperlink>
      <w:r w:rsidRPr="00493B89">
        <w:rPr>
          <w:sz w:val="22"/>
          <w:szCs w:val="22"/>
        </w:rPr>
        <w:t xml:space="preserve"> </w:t>
      </w:r>
    </w:p>
    <w:p w:rsidR="004A007E" w:rsidRPr="00493B89" w:rsidRDefault="004A007E" w:rsidP="00B1269E">
      <w:pPr>
        <w:jc w:val="both"/>
        <w:rPr>
          <w:sz w:val="22"/>
          <w:szCs w:val="22"/>
        </w:rPr>
      </w:pPr>
    </w:p>
    <w:p w:rsidR="004A007E" w:rsidRDefault="004A007E" w:rsidP="00B11802">
      <w:pPr>
        <w:numPr>
          <w:ilvl w:val="0"/>
          <w:numId w:val="37"/>
        </w:numPr>
        <w:jc w:val="both"/>
        <w:rPr>
          <w:sz w:val="22"/>
          <w:szCs w:val="22"/>
        </w:rPr>
      </w:pPr>
      <w:r w:rsidRPr="00493B89">
        <w:rPr>
          <w:sz w:val="22"/>
          <w:szCs w:val="22"/>
        </w:rPr>
        <w:t xml:space="preserve">Chaitanya </w:t>
      </w:r>
      <w:proofErr w:type="spellStart"/>
      <w:r w:rsidRPr="00493B89">
        <w:rPr>
          <w:sz w:val="22"/>
          <w:szCs w:val="22"/>
        </w:rPr>
        <w:t>Mudivarthi</w:t>
      </w:r>
      <w:proofErr w:type="spellEnd"/>
      <w:r w:rsidRPr="00493B89">
        <w:rPr>
          <w:sz w:val="22"/>
          <w:szCs w:val="22"/>
        </w:rPr>
        <w:t>*,</w:t>
      </w:r>
      <w:r w:rsidRPr="00493B89">
        <w:rPr>
          <w:b/>
          <w:bCs/>
          <w:sz w:val="22"/>
          <w:szCs w:val="22"/>
        </w:rPr>
        <w:t xml:space="preserve"> </w:t>
      </w:r>
      <w:proofErr w:type="spellStart"/>
      <w:r w:rsidRPr="00493B89">
        <w:rPr>
          <w:sz w:val="22"/>
          <w:szCs w:val="22"/>
        </w:rPr>
        <w:t>Supratik</w:t>
      </w:r>
      <w:proofErr w:type="spellEnd"/>
      <w:r w:rsidRPr="00493B89">
        <w:rPr>
          <w:sz w:val="22"/>
          <w:szCs w:val="22"/>
        </w:rPr>
        <w:t xml:space="preserve"> </w:t>
      </w:r>
      <w:proofErr w:type="spellStart"/>
      <w:r w:rsidRPr="00493B89">
        <w:rPr>
          <w:sz w:val="22"/>
          <w:szCs w:val="22"/>
        </w:rPr>
        <w:t>Datta</w:t>
      </w:r>
      <w:proofErr w:type="spellEnd"/>
      <w:r w:rsidRPr="00493B89">
        <w:rPr>
          <w:i/>
          <w:iCs/>
          <w:sz w:val="22"/>
          <w:szCs w:val="22"/>
        </w:rPr>
        <w:t xml:space="preserve">, </w:t>
      </w:r>
      <w:r w:rsidRPr="00493B89">
        <w:rPr>
          <w:b/>
          <w:bCs/>
          <w:sz w:val="22"/>
          <w:szCs w:val="22"/>
        </w:rPr>
        <w:t>Jayasimha Atulasimha</w:t>
      </w:r>
      <w:r w:rsidRPr="00493B89">
        <w:rPr>
          <w:sz w:val="22"/>
          <w:szCs w:val="22"/>
        </w:rPr>
        <w:t xml:space="preserve"> and Alison B. </w:t>
      </w:r>
      <w:proofErr w:type="spellStart"/>
      <w:r w:rsidRPr="00493B89">
        <w:rPr>
          <w:sz w:val="22"/>
          <w:szCs w:val="22"/>
        </w:rPr>
        <w:t>Flatau</w:t>
      </w:r>
      <w:proofErr w:type="spellEnd"/>
      <w:r w:rsidRPr="00493B89">
        <w:rPr>
          <w:sz w:val="22"/>
          <w:szCs w:val="22"/>
        </w:rPr>
        <w:t xml:space="preserve">, “A </w:t>
      </w:r>
      <w:proofErr w:type="spellStart"/>
      <w:r w:rsidRPr="00493B89">
        <w:rPr>
          <w:sz w:val="22"/>
          <w:szCs w:val="22"/>
        </w:rPr>
        <w:t>bidirectionally</w:t>
      </w:r>
      <w:proofErr w:type="spellEnd"/>
      <w:r w:rsidRPr="00493B89">
        <w:rPr>
          <w:sz w:val="22"/>
          <w:szCs w:val="22"/>
        </w:rPr>
        <w:t xml:space="preserve"> coupled </w:t>
      </w:r>
      <w:proofErr w:type="spellStart"/>
      <w:r w:rsidRPr="00493B89">
        <w:rPr>
          <w:sz w:val="22"/>
          <w:szCs w:val="22"/>
        </w:rPr>
        <w:t>magnetoelastic</w:t>
      </w:r>
      <w:proofErr w:type="spellEnd"/>
      <w:r w:rsidRPr="00493B89">
        <w:rPr>
          <w:sz w:val="22"/>
          <w:szCs w:val="22"/>
        </w:rPr>
        <w:t xml:space="preserve"> model and its validation using a </w:t>
      </w:r>
      <w:proofErr w:type="spellStart"/>
      <w:r w:rsidRPr="00493B89">
        <w:rPr>
          <w:sz w:val="22"/>
          <w:szCs w:val="22"/>
        </w:rPr>
        <w:t>Galfenol</w:t>
      </w:r>
      <w:proofErr w:type="spellEnd"/>
      <w:r w:rsidRPr="00493B89">
        <w:rPr>
          <w:sz w:val="22"/>
          <w:szCs w:val="22"/>
        </w:rPr>
        <w:t xml:space="preserve"> </w:t>
      </w:r>
      <w:proofErr w:type="spellStart"/>
      <w:r w:rsidRPr="00493B89">
        <w:rPr>
          <w:sz w:val="22"/>
          <w:szCs w:val="22"/>
        </w:rPr>
        <w:t>unimorph</w:t>
      </w:r>
      <w:proofErr w:type="spellEnd"/>
      <w:r w:rsidRPr="00493B89">
        <w:rPr>
          <w:sz w:val="22"/>
          <w:szCs w:val="22"/>
        </w:rPr>
        <w:t xml:space="preserve"> sensor”, </w:t>
      </w:r>
      <w:r w:rsidRPr="00493B89">
        <w:rPr>
          <w:i/>
          <w:iCs/>
          <w:sz w:val="22"/>
          <w:szCs w:val="22"/>
        </w:rPr>
        <w:t xml:space="preserve">Smart Materials and Structures, </w:t>
      </w:r>
      <w:r w:rsidRPr="00493B89">
        <w:rPr>
          <w:b/>
          <w:bCs/>
          <w:sz w:val="22"/>
          <w:szCs w:val="22"/>
        </w:rPr>
        <w:t xml:space="preserve">17, </w:t>
      </w:r>
      <w:r w:rsidRPr="00493B89">
        <w:rPr>
          <w:sz w:val="22"/>
          <w:szCs w:val="22"/>
        </w:rPr>
        <w:t xml:space="preserve">035005, 2008. </w:t>
      </w:r>
      <w:hyperlink r:id="rId161" w:history="1">
        <w:r w:rsidRPr="00493B89">
          <w:rPr>
            <w:rStyle w:val="Hyperlink"/>
            <w:sz w:val="22"/>
            <w:szCs w:val="22"/>
          </w:rPr>
          <w:t>http://iopscience.iop.org/0964-1726/17/3/035005</w:t>
        </w:r>
      </w:hyperlink>
      <w:r w:rsidRPr="00493B89">
        <w:rPr>
          <w:sz w:val="22"/>
          <w:szCs w:val="22"/>
        </w:rPr>
        <w:t xml:space="preserve"> </w:t>
      </w:r>
    </w:p>
    <w:p w:rsidR="00214378" w:rsidRDefault="00214378" w:rsidP="00214378">
      <w:pPr>
        <w:jc w:val="both"/>
        <w:rPr>
          <w:sz w:val="22"/>
          <w:szCs w:val="22"/>
        </w:rPr>
      </w:pPr>
    </w:p>
    <w:p w:rsidR="0009084F" w:rsidRPr="00196368" w:rsidRDefault="0009084F" w:rsidP="00214378">
      <w:pPr>
        <w:jc w:val="both"/>
        <w:rPr>
          <w:sz w:val="22"/>
          <w:szCs w:val="22"/>
        </w:rPr>
      </w:pPr>
    </w:p>
    <w:p w:rsidR="004A007E" w:rsidRPr="00493B89" w:rsidRDefault="004A007E" w:rsidP="00E16769">
      <w:pPr>
        <w:numPr>
          <w:ilvl w:val="0"/>
          <w:numId w:val="6"/>
        </w:numPr>
        <w:jc w:val="both"/>
        <w:rPr>
          <w:sz w:val="22"/>
          <w:szCs w:val="22"/>
        </w:rPr>
      </w:pPr>
      <w:r w:rsidRPr="00493B89">
        <w:rPr>
          <w:b/>
          <w:bCs/>
          <w:sz w:val="22"/>
          <w:szCs w:val="22"/>
        </w:rPr>
        <w:t>2007</w:t>
      </w:r>
    </w:p>
    <w:p w:rsidR="004A007E" w:rsidRPr="00493B89" w:rsidRDefault="004A007E" w:rsidP="00B1269E">
      <w:pPr>
        <w:jc w:val="both"/>
        <w:rPr>
          <w:sz w:val="22"/>
          <w:szCs w:val="22"/>
        </w:rPr>
      </w:pPr>
    </w:p>
    <w:p w:rsidR="004A007E" w:rsidRPr="00493B89" w:rsidRDefault="004A007E" w:rsidP="00B11802">
      <w:pPr>
        <w:numPr>
          <w:ilvl w:val="0"/>
          <w:numId w:val="37"/>
        </w:numPr>
        <w:jc w:val="both"/>
        <w:rPr>
          <w:sz w:val="22"/>
          <w:szCs w:val="22"/>
        </w:rPr>
      </w:pPr>
      <w:r w:rsidRPr="00493B89">
        <w:rPr>
          <w:b/>
          <w:bCs/>
          <w:sz w:val="22"/>
          <w:szCs w:val="22"/>
        </w:rPr>
        <w:t>Jayasimha Atulasimha*</w:t>
      </w:r>
      <w:r w:rsidRPr="00493B89">
        <w:rPr>
          <w:i/>
          <w:iCs/>
          <w:sz w:val="22"/>
          <w:szCs w:val="22"/>
        </w:rPr>
        <w:t>,</w:t>
      </w:r>
      <w:r w:rsidRPr="00493B89">
        <w:rPr>
          <w:sz w:val="22"/>
          <w:szCs w:val="22"/>
        </w:rPr>
        <w:t xml:space="preserve"> Alison B. Flatau, Eric Summers, “Characterization and Energy-based Model of the Magnetomechanical Behavior of Polycrystalline Iron-Gallium Alloys”, </w:t>
      </w:r>
      <w:r w:rsidRPr="00493B89">
        <w:rPr>
          <w:i/>
          <w:iCs/>
          <w:sz w:val="22"/>
          <w:szCs w:val="22"/>
        </w:rPr>
        <w:t xml:space="preserve">Smart Materials and Structures, </w:t>
      </w:r>
      <w:r w:rsidRPr="00493B89">
        <w:rPr>
          <w:b/>
          <w:bCs/>
          <w:sz w:val="22"/>
          <w:szCs w:val="22"/>
        </w:rPr>
        <w:t>16</w:t>
      </w:r>
      <w:r w:rsidRPr="00493B89">
        <w:rPr>
          <w:sz w:val="22"/>
          <w:szCs w:val="22"/>
        </w:rPr>
        <w:t xml:space="preserve">, 1265, 2007. </w:t>
      </w:r>
      <w:hyperlink r:id="rId162" w:history="1">
        <w:r w:rsidRPr="00493B89">
          <w:rPr>
            <w:rStyle w:val="Hyperlink"/>
            <w:sz w:val="22"/>
            <w:szCs w:val="22"/>
          </w:rPr>
          <w:t>http://iopscience.iop.org/0964-1726/16/4/039</w:t>
        </w:r>
      </w:hyperlink>
      <w:r w:rsidRPr="00493B89">
        <w:rPr>
          <w:sz w:val="22"/>
          <w:szCs w:val="22"/>
        </w:rPr>
        <w:t xml:space="preserve"> </w:t>
      </w:r>
    </w:p>
    <w:p w:rsidR="004A007E" w:rsidRPr="00493B89" w:rsidRDefault="004A007E" w:rsidP="00B1269E">
      <w:pPr>
        <w:ind w:left="360"/>
        <w:jc w:val="both"/>
        <w:rPr>
          <w:sz w:val="22"/>
          <w:szCs w:val="22"/>
        </w:rPr>
      </w:pPr>
    </w:p>
    <w:p w:rsidR="004A007E" w:rsidRPr="00493B89" w:rsidRDefault="004A007E" w:rsidP="00B11802">
      <w:pPr>
        <w:numPr>
          <w:ilvl w:val="0"/>
          <w:numId w:val="37"/>
        </w:numPr>
        <w:jc w:val="both"/>
        <w:rPr>
          <w:sz w:val="22"/>
          <w:szCs w:val="22"/>
        </w:rPr>
      </w:pPr>
      <w:r w:rsidRPr="00493B89">
        <w:rPr>
          <w:sz w:val="22"/>
          <w:szCs w:val="22"/>
        </w:rPr>
        <w:t>Supratik Datta*</w:t>
      </w:r>
      <w:r w:rsidRPr="00493B89">
        <w:rPr>
          <w:i/>
          <w:iCs/>
          <w:sz w:val="22"/>
          <w:szCs w:val="22"/>
        </w:rPr>
        <w:t xml:space="preserve">, </w:t>
      </w:r>
      <w:r w:rsidRPr="00493B89">
        <w:rPr>
          <w:b/>
          <w:bCs/>
          <w:sz w:val="22"/>
          <w:szCs w:val="22"/>
        </w:rPr>
        <w:t>Jayasimha Atulasimha</w:t>
      </w:r>
      <w:r w:rsidRPr="00493B89">
        <w:rPr>
          <w:sz w:val="22"/>
          <w:szCs w:val="22"/>
        </w:rPr>
        <w:t xml:space="preserve"> and Alison B. Flatau, “Modeling of Magnetostrictive Galfenol Sensor and Validation under Four-Point Test”, </w:t>
      </w:r>
      <w:r w:rsidRPr="00493B89">
        <w:rPr>
          <w:i/>
          <w:iCs/>
          <w:sz w:val="22"/>
          <w:szCs w:val="22"/>
        </w:rPr>
        <w:t xml:space="preserve">Journal of Applied Physics, </w:t>
      </w:r>
      <w:r w:rsidRPr="00493B89">
        <w:rPr>
          <w:b/>
          <w:bCs/>
          <w:sz w:val="22"/>
          <w:szCs w:val="22"/>
        </w:rPr>
        <w:t>101</w:t>
      </w:r>
      <w:r w:rsidRPr="00493B89">
        <w:rPr>
          <w:sz w:val="22"/>
          <w:szCs w:val="22"/>
        </w:rPr>
        <w:t xml:space="preserve">, 09C521,  2007. </w:t>
      </w:r>
      <w:hyperlink r:id="rId163" w:history="1">
        <w:r w:rsidRPr="00493B89">
          <w:rPr>
            <w:rStyle w:val="Hyperlink"/>
            <w:sz w:val="22"/>
            <w:szCs w:val="22"/>
          </w:rPr>
          <w:t>http://jap.aip.org/resource/1/japiau/v101/i9/p09C521_s1</w:t>
        </w:r>
      </w:hyperlink>
      <w:r w:rsidRPr="00493B89">
        <w:rPr>
          <w:sz w:val="22"/>
          <w:szCs w:val="22"/>
        </w:rPr>
        <w:t xml:space="preserve"> </w:t>
      </w:r>
      <w:r w:rsidRPr="00493B89">
        <w:rPr>
          <w:i/>
          <w:iCs/>
          <w:color w:val="FF0000"/>
          <w:sz w:val="22"/>
          <w:szCs w:val="22"/>
        </w:rPr>
        <w:t xml:space="preserve">  </w:t>
      </w:r>
    </w:p>
    <w:p w:rsidR="009971D1" w:rsidRDefault="009971D1" w:rsidP="00B66037">
      <w:pPr>
        <w:jc w:val="both"/>
        <w:rPr>
          <w:sz w:val="22"/>
          <w:szCs w:val="22"/>
        </w:rPr>
      </w:pPr>
    </w:p>
    <w:p w:rsidR="009971D1" w:rsidRPr="00493B89" w:rsidRDefault="009971D1" w:rsidP="00B1269E">
      <w:pPr>
        <w:ind w:left="360"/>
        <w:jc w:val="both"/>
        <w:rPr>
          <w:sz w:val="22"/>
          <w:szCs w:val="22"/>
        </w:rPr>
      </w:pPr>
    </w:p>
    <w:p w:rsidR="004A007E" w:rsidRPr="00493B89" w:rsidRDefault="004A007E" w:rsidP="00E16769">
      <w:pPr>
        <w:numPr>
          <w:ilvl w:val="0"/>
          <w:numId w:val="6"/>
        </w:numPr>
        <w:jc w:val="both"/>
        <w:rPr>
          <w:sz w:val="22"/>
          <w:szCs w:val="22"/>
        </w:rPr>
      </w:pPr>
      <w:r w:rsidRPr="00493B89">
        <w:rPr>
          <w:b/>
          <w:bCs/>
          <w:sz w:val="22"/>
          <w:szCs w:val="22"/>
        </w:rPr>
        <w:t>2006</w:t>
      </w:r>
    </w:p>
    <w:p w:rsidR="004A007E" w:rsidRPr="00493B89" w:rsidRDefault="004A007E" w:rsidP="00B1269E">
      <w:pPr>
        <w:ind w:left="360"/>
        <w:jc w:val="both"/>
        <w:rPr>
          <w:sz w:val="22"/>
          <w:szCs w:val="22"/>
        </w:rPr>
      </w:pPr>
    </w:p>
    <w:p w:rsidR="00B66037" w:rsidRPr="0033723E" w:rsidRDefault="004A007E" w:rsidP="00B11802">
      <w:pPr>
        <w:numPr>
          <w:ilvl w:val="0"/>
          <w:numId w:val="37"/>
        </w:numPr>
        <w:jc w:val="both"/>
        <w:rPr>
          <w:sz w:val="22"/>
          <w:szCs w:val="22"/>
        </w:rPr>
      </w:pPr>
      <w:r w:rsidRPr="00493B89">
        <w:rPr>
          <w:b/>
          <w:bCs/>
          <w:sz w:val="22"/>
          <w:szCs w:val="22"/>
        </w:rPr>
        <w:t>Jayasimha Atulasimha*</w:t>
      </w:r>
      <w:r w:rsidRPr="00493B89">
        <w:rPr>
          <w:sz w:val="22"/>
          <w:szCs w:val="22"/>
        </w:rPr>
        <w:t xml:space="preserve">, Alison B. Flatau and Rick A. Kellogg, “Sensing Behavior of Varied Stoichiometry Single Crystal Fe-Ga”, </w:t>
      </w:r>
      <w:r w:rsidRPr="00493B89">
        <w:rPr>
          <w:i/>
          <w:iCs/>
          <w:sz w:val="22"/>
          <w:szCs w:val="22"/>
        </w:rPr>
        <w:t>Journal of Intelligent Materials Systems and Structures</w:t>
      </w:r>
      <w:r w:rsidRPr="00493B89">
        <w:rPr>
          <w:sz w:val="22"/>
          <w:szCs w:val="22"/>
        </w:rPr>
        <w:t xml:space="preserve">, </w:t>
      </w:r>
      <w:r w:rsidRPr="00493B89">
        <w:rPr>
          <w:b/>
          <w:bCs/>
          <w:sz w:val="22"/>
          <w:szCs w:val="22"/>
        </w:rPr>
        <w:t>17</w:t>
      </w:r>
      <w:r w:rsidRPr="00493B89">
        <w:rPr>
          <w:sz w:val="22"/>
          <w:szCs w:val="22"/>
        </w:rPr>
        <w:t xml:space="preserve">, 97, 2006. </w:t>
      </w:r>
      <w:hyperlink r:id="rId164" w:history="1">
        <w:r w:rsidRPr="00493B89">
          <w:rPr>
            <w:rStyle w:val="Hyperlink"/>
            <w:sz w:val="22"/>
            <w:szCs w:val="22"/>
          </w:rPr>
          <w:t>http://jim.sagepub.com/content/17/2/97.short</w:t>
        </w:r>
      </w:hyperlink>
      <w:r w:rsidRPr="00493B89">
        <w:rPr>
          <w:sz w:val="22"/>
          <w:szCs w:val="22"/>
        </w:rPr>
        <w:t xml:space="preserve"> </w:t>
      </w:r>
    </w:p>
    <w:p w:rsidR="00FA3B49" w:rsidRDefault="00FA3B49" w:rsidP="00426E25">
      <w:pPr>
        <w:jc w:val="both"/>
        <w:outlineLvl w:val="0"/>
        <w:rPr>
          <w:rFonts w:ascii="Times New Roman Bold" w:hAnsi="Times New Roman Bold" w:cs="Times New Roman Bold"/>
          <w:b/>
          <w:bCs/>
          <w:caps/>
          <w:sz w:val="22"/>
          <w:szCs w:val="22"/>
        </w:rPr>
      </w:pPr>
    </w:p>
    <w:p w:rsidR="00FA3B49" w:rsidRDefault="00FA3B49" w:rsidP="00426E25">
      <w:pPr>
        <w:jc w:val="both"/>
        <w:outlineLvl w:val="0"/>
        <w:rPr>
          <w:rFonts w:ascii="Times New Roman Bold" w:hAnsi="Times New Roman Bold" w:cs="Times New Roman Bold"/>
          <w:b/>
          <w:bCs/>
          <w:caps/>
          <w:sz w:val="22"/>
          <w:szCs w:val="22"/>
        </w:rPr>
      </w:pPr>
    </w:p>
    <w:p w:rsidR="00FA3B49" w:rsidRDefault="00FA3B49" w:rsidP="00426E25">
      <w:pPr>
        <w:jc w:val="both"/>
        <w:outlineLvl w:val="0"/>
        <w:rPr>
          <w:rFonts w:ascii="Times New Roman Bold" w:hAnsi="Times New Roman Bold" w:cs="Times New Roman Bold"/>
          <w:b/>
          <w:bCs/>
          <w:caps/>
          <w:sz w:val="22"/>
          <w:szCs w:val="22"/>
        </w:rPr>
      </w:pPr>
    </w:p>
    <w:p w:rsidR="00FA3B49" w:rsidRDefault="00FA3B49" w:rsidP="00426E25">
      <w:pPr>
        <w:jc w:val="both"/>
        <w:outlineLvl w:val="0"/>
        <w:rPr>
          <w:rFonts w:ascii="Times New Roman Bold" w:hAnsi="Times New Roman Bold" w:cs="Times New Roman Bold"/>
          <w:b/>
          <w:bCs/>
          <w:caps/>
          <w:sz w:val="22"/>
          <w:szCs w:val="22"/>
        </w:rPr>
      </w:pPr>
    </w:p>
    <w:p w:rsidR="004A007E" w:rsidRDefault="004A007E" w:rsidP="00426E25">
      <w:pPr>
        <w:jc w:val="both"/>
        <w:outlineLvl w:val="0"/>
        <w:rPr>
          <w:rFonts w:ascii="Times New Roman Bold" w:hAnsi="Times New Roman Bold" w:cs="Times New Roman Bold"/>
          <w:b/>
          <w:bCs/>
          <w:caps/>
          <w:sz w:val="22"/>
          <w:szCs w:val="22"/>
        </w:rPr>
      </w:pPr>
      <w:r w:rsidRPr="00A068B7">
        <w:rPr>
          <w:rFonts w:ascii="Times New Roman Bold" w:hAnsi="Times New Roman Bold" w:cs="Times New Roman Bold"/>
          <w:b/>
          <w:bCs/>
          <w:caps/>
          <w:sz w:val="22"/>
          <w:szCs w:val="22"/>
        </w:rPr>
        <w:lastRenderedPageBreak/>
        <w:t>Book Chapter</w:t>
      </w:r>
      <w:r>
        <w:rPr>
          <w:rFonts w:ascii="Times New Roman Bold" w:hAnsi="Times New Roman Bold" w:cs="Times New Roman Bold"/>
          <w:b/>
          <w:bCs/>
          <w:caps/>
          <w:sz w:val="22"/>
          <w:szCs w:val="22"/>
        </w:rPr>
        <w:t>S</w:t>
      </w:r>
    </w:p>
    <w:p w:rsidR="00EE5C3F" w:rsidRPr="00A068B7" w:rsidRDefault="00EE5C3F" w:rsidP="00426E25">
      <w:pPr>
        <w:jc w:val="both"/>
        <w:outlineLvl w:val="0"/>
        <w:rPr>
          <w:rFonts w:ascii="Times New Roman Bold" w:hAnsi="Times New Roman Bold" w:cs="Times New Roman Bold"/>
          <w:b/>
          <w:bCs/>
          <w:caps/>
          <w:sz w:val="22"/>
          <w:szCs w:val="22"/>
        </w:rPr>
      </w:pPr>
    </w:p>
    <w:p w:rsidR="004A007E" w:rsidRDefault="004A007E" w:rsidP="00C3517F">
      <w:pPr>
        <w:jc w:val="both"/>
        <w:rPr>
          <w:b/>
          <w:bCs/>
          <w:sz w:val="10"/>
          <w:szCs w:val="10"/>
        </w:rPr>
      </w:pPr>
    </w:p>
    <w:p w:rsidR="004A007E" w:rsidRDefault="004A007E" w:rsidP="00C3517F">
      <w:pPr>
        <w:jc w:val="both"/>
        <w:rPr>
          <w:sz w:val="22"/>
          <w:szCs w:val="22"/>
        </w:rPr>
      </w:pPr>
      <w:r w:rsidRPr="002F6155">
        <w:rPr>
          <w:sz w:val="22"/>
          <w:szCs w:val="22"/>
        </w:rPr>
        <w:t>*Corresponding author</w:t>
      </w:r>
    </w:p>
    <w:p w:rsidR="004A007E" w:rsidRPr="009A114D" w:rsidRDefault="004A007E" w:rsidP="00C3517F">
      <w:pPr>
        <w:jc w:val="both"/>
        <w:rPr>
          <w:sz w:val="10"/>
          <w:szCs w:val="10"/>
        </w:rPr>
      </w:pPr>
    </w:p>
    <w:p w:rsidR="004A007E" w:rsidRPr="000C38F7" w:rsidRDefault="004A007E" w:rsidP="00BE62D6">
      <w:pPr>
        <w:numPr>
          <w:ilvl w:val="0"/>
          <w:numId w:val="20"/>
        </w:numPr>
        <w:jc w:val="both"/>
        <w:rPr>
          <w:sz w:val="22"/>
          <w:szCs w:val="22"/>
        </w:rPr>
      </w:pPr>
      <w:r w:rsidRPr="00B432CB">
        <w:rPr>
          <w:b/>
          <w:sz w:val="22"/>
          <w:szCs w:val="22"/>
        </w:rPr>
        <w:t>J. Atulasimha</w:t>
      </w:r>
      <w:r w:rsidRPr="000C38F7">
        <w:rPr>
          <w:sz w:val="22"/>
          <w:szCs w:val="22"/>
        </w:rPr>
        <w:t xml:space="preserve">* and S. Bandyopadhyay, “Hybrid </w:t>
      </w:r>
      <w:proofErr w:type="spellStart"/>
      <w:r w:rsidRPr="000C38F7">
        <w:rPr>
          <w:sz w:val="22"/>
          <w:szCs w:val="22"/>
        </w:rPr>
        <w:t>spintronics</w:t>
      </w:r>
      <w:proofErr w:type="spellEnd"/>
      <w:r w:rsidRPr="000C38F7">
        <w:rPr>
          <w:sz w:val="22"/>
          <w:szCs w:val="22"/>
        </w:rPr>
        <w:t xml:space="preserve"> and </w:t>
      </w:r>
      <w:proofErr w:type="spellStart"/>
      <w:r w:rsidRPr="000C38F7">
        <w:rPr>
          <w:sz w:val="22"/>
          <w:szCs w:val="22"/>
        </w:rPr>
        <w:t>straintronics</w:t>
      </w:r>
      <w:proofErr w:type="spellEnd"/>
      <w:r w:rsidRPr="000C38F7">
        <w:rPr>
          <w:sz w:val="22"/>
          <w:szCs w:val="22"/>
        </w:rPr>
        <w:t xml:space="preserve">: A super energy-efficient computing paradigm based on interacting </w:t>
      </w:r>
      <w:proofErr w:type="spellStart"/>
      <w:r w:rsidRPr="000C38F7">
        <w:rPr>
          <w:sz w:val="22"/>
          <w:szCs w:val="22"/>
        </w:rPr>
        <w:t>multiferroic</w:t>
      </w:r>
      <w:proofErr w:type="spellEnd"/>
      <w:r w:rsidRPr="000C38F7">
        <w:rPr>
          <w:sz w:val="22"/>
          <w:szCs w:val="22"/>
        </w:rPr>
        <w:t xml:space="preserve"> </w:t>
      </w:r>
      <w:proofErr w:type="spellStart"/>
      <w:r w:rsidRPr="000C38F7">
        <w:rPr>
          <w:sz w:val="22"/>
          <w:szCs w:val="22"/>
        </w:rPr>
        <w:t>nanomagnets</w:t>
      </w:r>
      <w:proofErr w:type="spellEnd"/>
      <w:r w:rsidRPr="000C38F7">
        <w:rPr>
          <w:sz w:val="22"/>
          <w:szCs w:val="22"/>
        </w:rPr>
        <w:t xml:space="preserve">” in </w:t>
      </w:r>
      <w:proofErr w:type="spellStart"/>
      <w:r w:rsidRPr="000C38F7">
        <w:rPr>
          <w:i/>
          <w:iCs/>
          <w:sz w:val="22"/>
          <w:szCs w:val="22"/>
        </w:rPr>
        <w:t>Spintronics</w:t>
      </w:r>
      <w:proofErr w:type="spellEnd"/>
      <w:r w:rsidRPr="000C38F7">
        <w:rPr>
          <w:i/>
          <w:iCs/>
          <w:sz w:val="22"/>
          <w:szCs w:val="22"/>
        </w:rPr>
        <w:t xml:space="preserve"> in Nanoscale Devices</w:t>
      </w:r>
      <w:r w:rsidRPr="000C38F7">
        <w:rPr>
          <w:sz w:val="22"/>
          <w:szCs w:val="22"/>
        </w:rPr>
        <w:t>. Ed. Eric Robert Hedin and Yong S. Joe, Pan Stanford Publishers. Published August 2013.</w:t>
      </w:r>
    </w:p>
    <w:p w:rsidR="004A007E" w:rsidRPr="000C38F7" w:rsidRDefault="004A007E" w:rsidP="00C35641">
      <w:pPr>
        <w:ind w:left="360"/>
        <w:jc w:val="both"/>
        <w:rPr>
          <w:sz w:val="22"/>
          <w:szCs w:val="22"/>
        </w:rPr>
      </w:pPr>
    </w:p>
    <w:p w:rsidR="00590EEC" w:rsidRPr="000C38F7" w:rsidRDefault="004A007E" w:rsidP="00BE62D6">
      <w:pPr>
        <w:numPr>
          <w:ilvl w:val="0"/>
          <w:numId w:val="20"/>
        </w:numPr>
        <w:jc w:val="both"/>
        <w:rPr>
          <w:sz w:val="22"/>
          <w:szCs w:val="22"/>
        </w:rPr>
      </w:pPr>
      <w:r w:rsidRPr="000C38F7">
        <w:rPr>
          <w:sz w:val="22"/>
          <w:szCs w:val="22"/>
        </w:rPr>
        <w:t xml:space="preserve">Noel D'Souza, </w:t>
      </w:r>
      <w:r w:rsidRPr="00B432CB">
        <w:rPr>
          <w:b/>
          <w:sz w:val="22"/>
          <w:szCs w:val="22"/>
        </w:rPr>
        <w:t>Jayasimha Atulasimha</w:t>
      </w:r>
      <w:r w:rsidR="00F22CEB">
        <w:rPr>
          <w:sz w:val="22"/>
          <w:szCs w:val="22"/>
        </w:rPr>
        <w:t>*</w:t>
      </w:r>
      <w:r w:rsidRPr="000C38F7">
        <w:rPr>
          <w:sz w:val="22"/>
          <w:szCs w:val="22"/>
        </w:rPr>
        <w:t>, Supriyo Bandyopadhyay</w:t>
      </w:r>
      <w:r w:rsidRPr="000C38F7">
        <w:rPr>
          <w:sz w:val="22"/>
          <w:szCs w:val="22"/>
          <w:vertAlign w:val="superscript"/>
        </w:rPr>
        <w:t xml:space="preserve">, </w:t>
      </w:r>
      <w:r w:rsidRPr="000C38F7">
        <w:rPr>
          <w:sz w:val="22"/>
          <w:szCs w:val="22"/>
        </w:rPr>
        <w:t xml:space="preserve">"Four-state hybrid </w:t>
      </w:r>
      <w:proofErr w:type="spellStart"/>
      <w:r w:rsidRPr="000C38F7">
        <w:rPr>
          <w:sz w:val="22"/>
          <w:szCs w:val="22"/>
        </w:rPr>
        <w:t>spintronics-straintronics</w:t>
      </w:r>
      <w:proofErr w:type="spellEnd"/>
      <w:r w:rsidRPr="000C38F7">
        <w:rPr>
          <w:sz w:val="22"/>
          <w:szCs w:val="22"/>
        </w:rPr>
        <w:t xml:space="preserve">: Extremely low-power information processing with multiferroic nanomagnets possessing biaxial anisotropy" in </w:t>
      </w:r>
      <w:r w:rsidRPr="000C38F7">
        <w:rPr>
          <w:i/>
          <w:iCs/>
          <w:color w:val="000000"/>
          <w:sz w:val="22"/>
          <w:szCs w:val="22"/>
          <w:shd w:val="clear" w:color="auto" w:fill="FFFFFF"/>
        </w:rPr>
        <w:t>Emerging VLSI Circuits</w:t>
      </w:r>
      <w:r w:rsidRPr="000C38F7">
        <w:rPr>
          <w:sz w:val="22"/>
          <w:szCs w:val="22"/>
        </w:rPr>
        <w:t xml:space="preserve">, Editors </w:t>
      </w:r>
      <w:r w:rsidRPr="000C38F7">
        <w:rPr>
          <w:color w:val="000000"/>
          <w:sz w:val="22"/>
          <w:szCs w:val="22"/>
          <w:shd w:val="clear" w:color="auto" w:fill="FFFFFF"/>
        </w:rPr>
        <w:t xml:space="preserve">Tomasz </w:t>
      </w:r>
      <w:proofErr w:type="spellStart"/>
      <w:r w:rsidRPr="000C38F7">
        <w:rPr>
          <w:color w:val="000000"/>
          <w:sz w:val="22"/>
          <w:szCs w:val="22"/>
          <w:shd w:val="clear" w:color="auto" w:fill="FFFFFF"/>
        </w:rPr>
        <w:t>Wojcicki</w:t>
      </w:r>
      <w:proofErr w:type="spellEnd"/>
      <w:r w:rsidRPr="000C38F7">
        <w:rPr>
          <w:sz w:val="22"/>
          <w:szCs w:val="22"/>
        </w:rPr>
        <w:t xml:space="preserve"> &amp; Krzysztof </w:t>
      </w:r>
      <w:proofErr w:type="spellStart"/>
      <w:r w:rsidRPr="000C38F7">
        <w:rPr>
          <w:sz w:val="22"/>
          <w:szCs w:val="22"/>
        </w:rPr>
        <w:t>Iniewski</w:t>
      </w:r>
      <w:proofErr w:type="spellEnd"/>
      <w:r w:rsidRPr="000C38F7">
        <w:rPr>
          <w:sz w:val="22"/>
          <w:szCs w:val="22"/>
        </w:rPr>
        <w:t xml:space="preserve"> (editors)</w:t>
      </w:r>
      <w:r w:rsidRPr="000C38F7">
        <w:rPr>
          <w:color w:val="000000"/>
          <w:sz w:val="22"/>
          <w:szCs w:val="22"/>
          <w:shd w:val="clear" w:color="auto" w:fill="FFFFFF"/>
        </w:rPr>
        <w:t xml:space="preserve"> </w:t>
      </w:r>
      <w:r w:rsidR="004A4809" w:rsidRPr="000C38F7">
        <w:rPr>
          <w:color w:val="000000"/>
          <w:sz w:val="22"/>
          <w:szCs w:val="22"/>
          <w:shd w:val="clear" w:color="auto" w:fill="FFFFFF"/>
        </w:rPr>
        <w:t>CRC press</w:t>
      </w:r>
      <w:r w:rsidR="003E0A47" w:rsidRPr="000C38F7">
        <w:rPr>
          <w:color w:val="000000"/>
          <w:sz w:val="22"/>
          <w:szCs w:val="22"/>
          <w:shd w:val="clear" w:color="auto" w:fill="FFFFFF"/>
        </w:rPr>
        <w:t xml:space="preserve">, </w:t>
      </w:r>
      <w:r w:rsidR="004A4809" w:rsidRPr="000C38F7">
        <w:rPr>
          <w:color w:val="000000"/>
          <w:sz w:val="22"/>
          <w:szCs w:val="22"/>
          <w:shd w:val="clear" w:color="auto" w:fill="FFFFFF"/>
        </w:rPr>
        <w:t>2015</w:t>
      </w:r>
      <w:r w:rsidR="003E0A47" w:rsidRPr="000C38F7">
        <w:rPr>
          <w:color w:val="000000"/>
          <w:sz w:val="22"/>
          <w:szCs w:val="22"/>
          <w:shd w:val="clear" w:color="auto" w:fill="FFFFFF"/>
        </w:rPr>
        <w:t>.</w:t>
      </w:r>
      <w:r w:rsidRPr="000C38F7">
        <w:rPr>
          <w:color w:val="000000"/>
          <w:sz w:val="22"/>
          <w:szCs w:val="22"/>
          <w:shd w:val="clear" w:color="auto" w:fill="FFFFFF"/>
        </w:rPr>
        <w:t xml:space="preserve"> </w:t>
      </w:r>
    </w:p>
    <w:p w:rsidR="00590EEC" w:rsidRPr="000C38F7" w:rsidRDefault="00590EEC" w:rsidP="00590EEC">
      <w:pPr>
        <w:pStyle w:val="ListParagraph"/>
        <w:rPr>
          <w:sz w:val="22"/>
          <w:szCs w:val="22"/>
        </w:rPr>
      </w:pPr>
    </w:p>
    <w:p w:rsidR="004A4809" w:rsidRPr="000C38F7" w:rsidRDefault="004A4809" w:rsidP="00BE62D6">
      <w:pPr>
        <w:numPr>
          <w:ilvl w:val="0"/>
          <w:numId w:val="20"/>
        </w:numPr>
        <w:jc w:val="both"/>
        <w:rPr>
          <w:sz w:val="22"/>
          <w:szCs w:val="22"/>
        </w:rPr>
      </w:pPr>
      <w:proofErr w:type="spellStart"/>
      <w:r w:rsidRPr="000C38F7">
        <w:rPr>
          <w:sz w:val="22"/>
          <w:szCs w:val="22"/>
        </w:rPr>
        <w:t>Ayan</w:t>
      </w:r>
      <w:proofErr w:type="spellEnd"/>
      <w:r w:rsidRPr="000C38F7">
        <w:rPr>
          <w:sz w:val="22"/>
          <w:szCs w:val="22"/>
        </w:rPr>
        <w:t xml:space="preserve"> Biswas, Noel D'Souza, Supriyo Bandyopadhyay, </w:t>
      </w:r>
      <w:r w:rsidRPr="00B432CB">
        <w:rPr>
          <w:b/>
          <w:sz w:val="22"/>
          <w:szCs w:val="22"/>
        </w:rPr>
        <w:t>Jayasimha Atulasimha</w:t>
      </w:r>
      <w:r w:rsidR="000C38F7" w:rsidRPr="000C38F7">
        <w:rPr>
          <w:sz w:val="22"/>
          <w:szCs w:val="22"/>
        </w:rPr>
        <w:t>*</w:t>
      </w:r>
      <w:r w:rsidRPr="000C38F7">
        <w:rPr>
          <w:sz w:val="22"/>
          <w:szCs w:val="22"/>
        </w:rPr>
        <w:t>,</w:t>
      </w:r>
      <w:r w:rsidR="00590EEC" w:rsidRPr="000C38F7">
        <w:rPr>
          <w:sz w:val="22"/>
          <w:szCs w:val="22"/>
        </w:rPr>
        <w:t xml:space="preserve"> “</w:t>
      </w:r>
      <w:r w:rsidR="00F51A98" w:rsidRPr="000C38F7">
        <w:rPr>
          <w:sz w:val="22"/>
          <w:szCs w:val="22"/>
        </w:rPr>
        <w:t xml:space="preserve">Chapter 9: </w:t>
      </w:r>
      <w:r w:rsidR="00590EEC" w:rsidRPr="000C38F7">
        <w:rPr>
          <w:sz w:val="22"/>
          <w:szCs w:val="22"/>
        </w:rPr>
        <w:t xml:space="preserve">Hybrid </w:t>
      </w:r>
      <w:proofErr w:type="spellStart"/>
      <w:r w:rsidR="00590EEC" w:rsidRPr="000C38F7">
        <w:rPr>
          <w:sz w:val="22"/>
          <w:szCs w:val="22"/>
        </w:rPr>
        <w:t>spintronics-strainronics</w:t>
      </w:r>
      <w:proofErr w:type="spellEnd"/>
      <w:r w:rsidR="00590EEC" w:rsidRPr="000C38F7">
        <w:rPr>
          <w:sz w:val="22"/>
          <w:szCs w:val="22"/>
        </w:rPr>
        <w:t xml:space="preserve">”, </w:t>
      </w:r>
      <w:r w:rsidR="00F51A98" w:rsidRPr="000C38F7">
        <w:rPr>
          <w:sz w:val="22"/>
          <w:szCs w:val="22"/>
        </w:rPr>
        <w:t>in</w:t>
      </w:r>
      <w:r w:rsidR="00F51A98" w:rsidRPr="000C38F7">
        <w:rPr>
          <w:b/>
          <w:sz w:val="22"/>
          <w:szCs w:val="22"/>
        </w:rPr>
        <w:t xml:space="preserve"> </w:t>
      </w:r>
      <w:r w:rsidR="00F51A98" w:rsidRPr="000C38F7">
        <w:rPr>
          <w:color w:val="000000"/>
          <w:sz w:val="22"/>
          <w:szCs w:val="22"/>
          <w:shd w:val="clear" w:color="auto" w:fill="FFFFFF"/>
        </w:rPr>
        <w:t xml:space="preserve">Nanomagnetic and </w:t>
      </w:r>
      <w:proofErr w:type="spellStart"/>
      <w:r w:rsidR="00F51A98" w:rsidRPr="000C38F7">
        <w:rPr>
          <w:color w:val="000000"/>
          <w:sz w:val="22"/>
          <w:szCs w:val="22"/>
          <w:shd w:val="clear" w:color="auto" w:fill="FFFFFF"/>
        </w:rPr>
        <w:t>spintronics</w:t>
      </w:r>
      <w:proofErr w:type="spellEnd"/>
      <w:r w:rsidR="00F51A98" w:rsidRPr="000C38F7">
        <w:rPr>
          <w:color w:val="000000"/>
          <w:sz w:val="22"/>
          <w:szCs w:val="22"/>
          <w:shd w:val="clear" w:color="auto" w:fill="FFFFFF"/>
        </w:rPr>
        <w:t xml:space="preserve"> devices and phenomena for energy-efficient computing”,</w:t>
      </w:r>
      <w:r w:rsidR="00F51A98" w:rsidRPr="000C38F7">
        <w:rPr>
          <w:i/>
          <w:iCs/>
          <w:sz w:val="22"/>
          <w:szCs w:val="22"/>
        </w:rPr>
        <w:t xml:space="preserve"> </w:t>
      </w:r>
      <w:r w:rsidR="00F51A98" w:rsidRPr="000C38F7">
        <w:rPr>
          <w:sz w:val="22"/>
          <w:szCs w:val="22"/>
        </w:rPr>
        <w:t>Wiley, New York Editors J. Atulasimha and S. Bandyopadhyay</w:t>
      </w:r>
      <w:r w:rsidR="000442B8" w:rsidRPr="000C38F7">
        <w:rPr>
          <w:sz w:val="22"/>
          <w:szCs w:val="22"/>
        </w:rPr>
        <w:t>, (</w:t>
      </w:r>
      <w:r w:rsidR="000C38F7" w:rsidRPr="000C38F7">
        <w:rPr>
          <w:sz w:val="22"/>
          <w:szCs w:val="22"/>
        </w:rPr>
        <w:t xml:space="preserve">Published, </w:t>
      </w:r>
      <w:proofErr w:type="gramStart"/>
      <w:r w:rsidR="002514D4" w:rsidRPr="000C38F7">
        <w:rPr>
          <w:sz w:val="22"/>
          <w:szCs w:val="22"/>
        </w:rPr>
        <w:t>Spring</w:t>
      </w:r>
      <w:proofErr w:type="gramEnd"/>
      <w:r w:rsidR="002514D4" w:rsidRPr="000C38F7">
        <w:rPr>
          <w:sz w:val="22"/>
          <w:szCs w:val="22"/>
        </w:rPr>
        <w:t xml:space="preserve"> 2016</w:t>
      </w:r>
      <w:r w:rsidR="000442B8" w:rsidRPr="000C38F7">
        <w:rPr>
          <w:sz w:val="22"/>
          <w:szCs w:val="22"/>
        </w:rPr>
        <w:t>).</w:t>
      </w:r>
    </w:p>
    <w:p w:rsidR="00F51A98" w:rsidRPr="000C38F7" w:rsidRDefault="00F51A98" w:rsidP="00F51A98">
      <w:pPr>
        <w:pStyle w:val="ListParagraph"/>
        <w:rPr>
          <w:sz w:val="22"/>
          <w:szCs w:val="22"/>
        </w:rPr>
      </w:pPr>
    </w:p>
    <w:p w:rsidR="00F51A98" w:rsidRDefault="00F51A98" w:rsidP="00BE62D6">
      <w:pPr>
        <w:numPr>
          <w:ilvl w:val="0"/>
          <w:numId w:val="20"/>
        </w:numPr>
        <w:jc w:val="both"/>
        <w:rPr>
          <w:sz w:val="22"/>
          <w:szCs w:val="22"/>
        </w:rPr>
      </w:pPr>
      <w:r w:rsidRPr="00B432CB">
        <w:rPr>
          <w:b/>
          <w:sz w:val="22"/>
          <w:szCs w:val="22"/>
        </w:rPr>
        <w:t>Jayasimha Atulasimha</w:t>
      </w:r>
      <w:r w:rsidR="000C38F7" w:rsidRPr="000C38F7">
        <w:rPr>
          <w:sz w:val="22"/>
          <w:szCs w:val="22"/>
        </w:rPr>
        <w:t>*</w:t>
      </w:r>
      <w:r w:rsidRPr="000C38F7">
        <w:rPr>
          <w:sz w:val="22"/>
          <w:szCs w:val="22"/>
        </w:rPr>
        <w:t xml:space="preserve"> and Supriyo Bandyopadhyay</w:t>
      </w:r>
      <w:r w:rsidR="000C38F7" w:rsidRPr="000C38F7">
        <w:rPr>
          <w:sz w:val="22"/>
          <w:szCs w:val="22"/>
        </w:rPr>
        <w:t>*</w:t>
      </w:r>
      <w:r w:rsidRPr="000C38F7">
        <w:rPr>
          <w:sz w:val="22"/>
          <w:szCs w:val="22"/>
        </w:rPr>
        <w:t>, “</w:t>
      </w:r>
      <w:r w:rsidR="001C051A" w:rsidRPr="000C38F7">
        <w:rPr>
          <w:sz w:val="22"/>
          <w:szCs w:val="22"/>
        </w:rPr>
        <w:t>Chapter 1: Introduction</w:t>
      </w:r>
      <w:r w:rsidRPr="000C38F7">
        <w:rPr>
          <w:sz w:val="22"/>
          <w:szCs w:val="22"/>
        </w:rPr>
        <w:t xml:space="preserve">”, in </w:t>
      </w:r>
      <w:r w:rsidRPr="000C38F7">
        <w:rPr>
          <w:color w:val="000000"/>
          <w:sz w:val="22"/>
          <w:szCs w:val="22"/>
          <w:shd w:val="clear" w:color="auto" w:fill="FFFFFF"/>
        </w:rPr>
        <w:t xml:space="preserve">Nanomagnetic and </w:t>
      </w:r>
      <w:proofErr w:type="spellStart"/>
      <w:r w:rsidRPr="000C38F7">
        <w:rPr>
          <w:color w:val="000000"/>
          <w:sz w:val="22"/>
          <w:szCs w:val="22"/>
          <w:shd w:val="clear" w:color="auto" w:fill="FFFFFF"/>
        </w:rPr>
        <w:t>spintronics</w:t>
      </w:r>
      <w:proofErr w:type="spellEnd"/>
      <w:r w:rsidRPr="000C38F7">
        <w:rPr>
          <w:color w:val="000000"/>
          <w:sz w:val="22"/>
          <w:szCs w:val="22"/>
          <w:shd w:val="clear" w:color="auto" w:fill="FFFFFF"/>
        </w:rPr>
        <w:t xml:space="preserve"> devices and phenomena for energy-efficient computing”,</w:t>
      </w:r>
      <w:r w:rsidRPr="000C38F7">
        <w:rPr>
          <w:i/>
          <w:iCs/>
          <w:sz w:val="22"/>
          <w:szCs w:val="22"/>
        </w:rPr>
        <w:t xml:space="preserve"> </w:t>
      </w:r>
      <w:r w:rsidRPr="000C38F7">
        <w:rPr>
          <w:sz w:val="22"/>
          <w:szCs w:val="22"/>
        </w:rPr>
        <w:t>Wiley, New York Editors J. Atulasimha and S. Bandyopadhyay</w:t>
      </w:r>
      <w:r w:rsidR="000C38F7" w:rsidRPr="000C38F7">
        <w:rPr>
          <w:sz w:val="22"/>
          <w:szCs w:val="22"/>
        </w:rPr>
        <w:t xml:space="preserve">, (Published, </w:t>
      </w:r>
      <w:proofErr w:type="gramStart"/>
      <w:r w:rsidR="002514D4" w:rsidRPr="000C38F7">
        <w:rPr>
          <w:sz w:val="22"/>
          <w:szCs w:val="22"/>
        </w:rPr>
        <w:t>Spring</w:t>
      </w:r>
      <w:proofErr w:type="gramEnd"/>
      <w:r w:rsidR="002514D4" w:rsidRPr="000C38F7">
        <w:rPr>
          <w:sz w:val="22"/>
          <w:szCs w:val="22"/>
        </w:rPr>
        <w:t xml:space="preserve"> 2016</w:t>
      </w:r>
      <w:r w:rsidR="000442B8" w:rsidRPr="000C38F7">
        <w:rPr>
          <w:sz w:val="22"/>
          <w:szCs w:val="22"/>
        </w:rPr>
        <w:t>).</w:t>
      </w:r>
    </w:p>
    <w:p w:rsidR="00BC34D8" w:rsidRDefault="00BC34D8" w:rsidP="00BC34D8">
      <w:pPr>
        <w:pStyle w:val="ListParagraph"/>
        <w:rPr>
          <w:sz w:val="22"/>
          <w:szCs w:val="22"/>
        </w:rPr>
      </w:pPr>
    </w:p>
    <w:p w:rsidR="00BC34D8" w:rsidRPr="000C38F7" w:rsidRDefault="00BC34D8" w:rsidP="00BE62D6">
      <w:pPr>
        <w:numPr>
          <w:ilvl w:val="0"/>
          <w:numId w:val="20"/>
        </w:numPr>
        <w:jc w:val="both"/>
        <w:rPr>
          <w:sz w:val="22"/>
          <w:szCs w:val="22"/>
        </w:rPr>
      </w:pPr>
      <w:r>
        <w:rPr>
          <w:sz w:val="22"/>
          <w:szCs w:val="22"/>
        </w:rPr>
        <w:t xml:space="preserve">Md. </w:t>
      </w:r>
      <w:proofErr w:type="spellStart"/>
      <w:r>
        <w:rPr>
          <w:sz w:val="22"/>
          <w:szCs w:val="22"/>
        </w:rPr>
        <w:t>Iftekhar</w:t>
      </w:r>
      <w:proofErr w:type="spellEnd"/>
      <w:r>
        <w:rPr>
          <w:sz w:val="22"/>
          <w:szCs w:val="22"/>
        </w:rPr>
        <w:t xml:space="preserve"> Hossain, </w:t>
      </w:r>
      <w:proofErr w:type="spellStart"/>
      <w:r w:rsidRPr="00493B89">
        <w:rPr>
          <w:sz w:val="22"/>
          <w:szCs w:val="22"/>
        </w:rPr>
        <w:t>Saumil</w:t>
      </w:r>
      <w:proofErr w:type="spellEnd"/>
      <w:r w:rsidRPr="00493B89">
        <w:rPr>
          <w:sz w:val="22"/>
          <w:szCs w:val="22"/>
        </w:rPr>
        <w:t xml:space="preserve"> Bandyopadhyay</w:t>
      </w:r>
      <w:r>
        <w:rPr>
          <w:sz w:val="22"/>
          <w:szCs w:val="22"/>
        </w:rPr>
        <w:t>,</w:t>
      </w:r>
      <w:r w:rsidRPr="000C38F7">
        <w:rPr>
          <w:sz w:val="22"/>
          <w:szCs w:val="22"/>
        </w:rPr>
        <w:t xml:space="preserve"> </w:t>
      </w:r>
      <w:r w:rsidRPr="00B432CB">
        <w:rPr>
          <w:b/>
          <w:sz w:val="22"/>
          <w:szCs w:val="22"/>
        </w:rPr>
        <w:t>Jayasimha Atulasimha</w:t>
      </w:r>
      <w:r w:rsidRPr="000C38F7">
        <w:rPr>
          <w:sz w:val="22"/>
          <w:szCs w:val="22"/>
        </w:rPr>
        <w:t xml:space="preserve"> and Supriyo Bandyopadhyay*, </w:t>
      </w:r>
      <w:r>
        <w:rPr>
          <w:sz w:val="22"/>
          <w:szCs w:val="22"/>
        </w:rPr>
        <w:t xml:space="preserve">“Coherent Spin Transport in Inorganic Semiconductor Quantum Wires”, in “Contemporary Topics in Semiconductor Spintronics”,  </w:t>
      </w:r>
      <w:r w:rsidRPr="000C38F7">
        <w:rPr>
          <w:sz w:val="22"/>
          <w:szCs w:val="22"/>
        </w:rPr>
        <w:t>Editors</w:t>
      </w:r>
      <w:r>
        <w:rPr>
          <w:sz w:val="22"/>
          <w:szCs w:val="22"/>
        </w:rPr>
        <w:t xml:space="preserve"> </w:t>
      </w:r>
      <w:r w:rsidRPr="000C38F7">
        <w:rPr>
          <w:sz w:val="22"/>
          <w:szCs w:val="22"/>
        </w:rPr>
        <w:t>S. Bandyopadhyay</w:t>
      </w:r>
      <w:r>
        <w:rPr>
          <w:sz w:val="22"/>
          <w:szCs w:val="22"/>
        </w:rPr>
        <w:t xml:space="preserve">, M. </w:t>
      </w:r>
      <w:proofErr w:type="spellStart"/>
      <w:r>
        <w:rPr>
          <w:sz w:val="22"/>
          <w:szCs w:val="22"/>
        </w:rPr>
        <w:t>Cahay</w:t>
      </w:r>
      <w:proofErr w:type="spellEnd"/>
      <w:r>
        <w:rPr>
          <w:sz w:val="22"/>
          <w:szCs w:val="22"/>
        </w:rPr>
        <w:t xml:space="preserve">, J. P. </w:t>
      </w:r>
      <w:proofErr w:type="spellStart"/>
      <w:r>
        <w:rPr>
          <w:sz w:val="22"/>
          <w:szCs w:val="22"/>
        </w:rPr>
        <w:t>Leburton</w:t>
      </w:r>
      <w:proofErr w:type="spellEnd"/>
      <w:r>
        <w:rPr>
          <w:sz w:val="22"/>
          <w:szCs w:val="22"/>
        </w:rPr>
        <w:t>, World Scientific, 2017</w:t>
      </w:r>
    </w:p>
    <w:p w:rsidR="003F4A33" w:rsidRPr="0011325F" w:rsidRDefault="003F4A33" w:rsidP="003F4A33">
      <w:pPr>
        <w:jc w:val="both"/>
        <w:rPr>
          <w:sz w:val="18"/>
          <w:szCs w:val="18"/>
        </w:rPr>
      </w:pPr>
    </w:p>
    <w:p w:rsidR="00B432CB" w:rsidRDefault="00B432CB" w:rsidP="00196368">
      <w:pPr>
        <w:pStyle w:val="BodyTextIndent"/>
        <w:ind w:left="0" w:firstLine="0"/>
        <w:outlineLvl w:val="0"/>
        <w:rPr>
          <w:rFonts w:ascii="Times New Roman" w:hAnsi="Times New Roman" w:cs="Times New Roman"/>
          <w:b/>
          <w:bCs/>
          <w:sz w:val="24"/>
          <w:szCs w:val="24"/>
        </w:rPr>
      </w:pPr>
    </w:p>
    <w:p w:rsidR="00EE5C3F" w:rsidRDefault="00EE5C3F" w:rsidP="00196368">
      <w:pPr>
        <w:pStyle w:val="BodyTextIndent"/>
        <w:ind w:left="0" w:firstLine="0"/>
        <w:outlineLvl w:val="0"/>
        <w:rPr>
          <w:rFonts w:ascii="Times New Roman" w:hAnsi="Times New Roman" w:cs="Times New Roman"/>
          <w:b/>
          <w:bCs/>
          <w:sz w:val="24"/>
          <w:szCs w:val="24"/>
        </w:rPr>
      </w:pPr>
    </w:p>
    <w:p w:rsidR="00323765" w:rsidRDefault="00323765" w:rsidP="00196368">
      <w:pPr>
        <w:pStyle w:val="BodyTextIndent"/>
        <w:ind w:left="0" w:firstLine="0"/>
        <w:outlineLvl w:val="0"/>
        <w:rPr>
          <w:rFonts w:ascii="Times New Roman" w:hAnsi="Times New Roman" w:cs="Times New Roman"/>
          <w:b/>
          <w:bCs/>
          <w:sz w:val="24"/>
          <w:szCs w:val="24"/>
        </w:rPr>
      </w:pPr>
    </w:p>
    <w:p w:rsidR="004A007E" w:rsidRDefault="0034382F" w:rsidP="00426E25">
      <w:pPr>
        <w:pStyle w:val="BodyTextIndent"/>
        <w:ind w:left="0"/>
        <w:outlineLvl w:val="0"/>
        <w:rPr>
          <w:rFonts w:ascii="Times New Roman" w:hAnsi="Times New Roman" w:cs="Times New Roman"/>
          <w:b/>
          <w:bCs/>
          <w:sz w:val="24"/>
          <w:szCs w:val="24"/>
        </w:rPr>
      </w:pPr>
      <w:r>
        <w:rPr>
          <w:rFonts w:ascii="Times New Roman" w:hAnsi="Times New Roman" w:cs="Times New Roman"/>
          <w:b/>
          <w:bCs/>
          <w:sz w:val="24"/>
          <w:szCs w:val="24"/>
        </w:rPr>
        <w:t xml:space="preserve">      </w:t>
      </w:r>
      <w:r w:rsidR="004A007E" w:rsidRPr="00362D17">
        <w:rPr>
          <w:rFonts w:ascii="Times New Roman" w:hAnsi="Times New Roman" w:cs="Times New Roman"/>
          <w:b/>
          <w:bCs/>
          <w:sz w:val="24"/>
          <w:szCs w:val="24"/>
        </w:rPr>
        <w:t>BOOKS EDITED</w:t>
      </w:r>
    </w:p>
    <w:p w:rsidR="004A007E" w:rsidRPr="0034382F" w:rsidRDefault="00391B6A" w:rsidP="00362D17">
      <w:pPr>
        <w:pStyle w:val="BodyTextIndent"/>
        <w:ind w:left="0"/>
        <w:rPr>
          <w:rFonts w:ascii="Times New Roman" w:hAnsi="Times New Roman" w:cs="Times New Roman"/>
          <w:b/>
          <w:bCs/>
          <w:sz w:val="16"/>
          <w:szCs w:val="16"/>
        </w:rPr>
      </w:pPr>
      <w:r w:rsidRPr="0011325F">
        <w:rPr>
          <w:b/>
          <w:bCs/>
          <w:noProof/>
        </w:rPr>
        <w:drawing>
          <wp:anchor distT="0" distB="0" distL="114300" distR="114300" simplePos="0" relativeHeight="251664896" behindDoc="1" locked="0" layoutInCell="1" allowOverlap="1">
            <wp:simplePos x="0" y="0"/>
            <wp:positionH relativeFrom="column">
              <wp:posOffset>3587750</wp:posOffset>
            </wp:positionH>
            <wp:positionV relativeFrom="paragraph">
              <wp:posOffset>93980</wp:posOffset>
            </wp:positionV>
            <wp:extent cx="2070100" cy="2774950"/>
            <wp:effectExtent l="0" t="0" r="0" b="0"/>
            <wp:wrapTight wrapText="bothSides">
              <wp:wrapPolygon edited="0">
                <wp:start x="0" y="0"/>
                <wp:lineTo x="0" y="21501"/>
                <wp:lineTo x="21467" y="21501"/>
                <wp:lineTo x="21467" y="0"/>
                <wp:lineTo x="0" y="0"/>
              </wp:wrapPolygon>
            </wp:wrapTight>
            <wp:docPr id="1" name="Picture 0" descr="Boo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ok.jpg"/>
                    <pic:cNvPicPr/>
                  </pic:nvPicPr>
                  <pic:blipFill>
                    <a:blip r:embed="rId165"/>
                    <a:stretch>
                      <a:fillRect/>
                    </a:stretch>
                  </pic:blipFill>
                  <pic:spPr>
                    <a:xfrm>
                      <a:off x="0" y="0"/>
                      <a:ext cx="2070100" cy="2774950"/>
                    </a:xfrm>
                    <a:prstGeom prst="rect">
                      <a:avLst/>
                    </a:prstGeom>
                  </pic:spPr>
                </pic:pic>
              </a:graphicData>
            </a:graphic>
          </wp:anchor>
        </w:drawing>
      </w:r>
    </w:p>
    <w:p w:rsidR="00C3477F" w:rsidRDefault="004A007E" w:rsidP="00BE62D6">
      <w:pPr>
        <w:pStyle w:val="PlainText"/>
        <w:numPr>
          <w:ilvl w:val="0"/>
          <w:numId w:val="19"/>
        </w:numPr>
        <w:rPr>
          <w:rFonts w:ascii="Times New Roman" w:hAnsi="Times New Roman" w:cs="Times New Roman"/>
          <w:sz w:val="22"/>
          <w:szCs w:val="22"/>
        </w:rPr>
      </w:pPr>
      <w:r w:rsidRPr="002514D4">
        <w:rPr>
          <w:rFonts w:ascii="Times New Roman" w:hAnsi="Times New Roman" w:cs="Times New Roman"/>
          <w:sz w:val="22"/>
          <w:szCs w:val="22"/>
        </w:rPr>
        <w:t>Editors J. Atulasimha and S. Bandyopadhyay, "</w:t>
      </w:r>
      <w:r w:rsidRPr="002514D4">
        <w:rPr>
          <w:rFonts w:ascii="Times New Roman" w:hAnsi="Times New Roman" w:cs="Times New Roman"/>
          <w:color w:val="000000"/>
          <w:sz w:val="22"/>
          <w:szCs w:val="22"/>
          <w:shd w:val="clear" w:color="auto" w:fill="FFFFFF"/>
        </w:rPr>
        <w:t xml:space="preserve">Nanomagnetic and </w:t>
      </w:r>
      <w:proofErr w:type="spellStart"/>
      <w:r w:rsidRPr="002514D4">
        <w:rPr>
          <w:rFonts w:ascii="Times New Roman" w:hAnsi="Times New Roman" w:cs="Times New Roman"/>
          <w:color w:val="000000"/>
          <w:sz w:val="22"/>
          <w:szCs w:val="22"/>
          <w:shd w:val="clear" w:color="auto" w:fill="FFFFFF"/>
        </w:rPr>
        <w:t>spintronics</w:t>
      </w:r>
      <w:proofErr w:type="spellEnd"/>
      <w:r w:rsidRPr="002514D4">
        <w:rPr>
          <w:rFonts w:ascii="Times New Roman" w:hAnsi="Times New Roman" w:cs="Times New Roman"/>
          <w:color w:val="000000"/>
          <w:sz w:val="22"/>
          <w:szCs w:val="22"/>
          <w:shd w:val="clear" w:color="auto" w:fill="FFFFFF"/>
        </w:rPr>
        <w:t xml:space="preserve"> devices and phenomena</w:t>
      </w:r>
      <w:r w:rsidR="000B2137" w:rsidRPr="002514D4">
        <w:rPr>
          <w:rFonts w:ascii="Times New Roman" w:hAnsi="Times New Roman" w:cs="Times New Roman"/>
          <w:color w:val="000000"/>
          <w:sz w:val="22"/>
          <w:szCs w:val="22"/>
          <w:shd w:val="clear" w:color="auto" w:fill="FFFFFF"/>
        </w:rPr>
        <w:t xml:space="preserve"> for energy-efficient computing”,</w:t>
      </w:r>
      <w:r w:rsidRPr="002514D4">
        <w:rPr>
          <w:rFonts w:ascii="Times New Roman" w:hAnsi="Times New Roman" w:cs="Times New Roman"/>
          <w:i/>
          <w:iCs/>
          <w:sz w:val="22"/>
          <w:szCs w:val="22"/>
        </w:rPr>
        <w:t xml:space="preserve"> </w:t>
      </w:r>
      <w:r w:rsidRPr="002514D4">
        <w:rPr>
          <w:rFonts w:ascii="Times New Roman" w:hAnsi="Times New Roman" w:cs="Times New Roman"/>
          <w:sz w:val="22"/>
          <w:szCs w:val="22"/>
        </w:rPr>
        <w:t>Wiley, New Y</w:t>
      </w:r>
      <w:r w:rsidR="002514D4" w:rsidRPr="002514D4">
        <w:rPr>
          <w:rFonts w:ascii="Times New Roman" w:hAnsi="Times New Roman" w:cs="Times New Roman"/>
          <w:sz w:val="22"/>
          <w:szCs w:val="22"/>
        </w:rPr>
        <w:t xml:space="preserve">ork. </w:t>
      </w:r>
      <w:r w:rsidR="0089052F">
        <w:rPr>
          <w:rFonts w:ascii="Times New Roman" w:hAnsi="Times New Roman" w:cs="Times New Roman"/>
          <w:sz w:val="22"/>
          <w:szCs w:val="22"/>
        </w:rPr>
        <w:t>P</w:t>
      </w:r>
      <w:r w:rsidR="002514D4" w:rsidRPr="002514D4">
        <w:rPr>
          <w:rFonts w:ascii="Times New Roman" w:hAnsi="Times New Roman" w:cs="Times New Roman"/>
          <w:sz w:val="22"/>
          <w:szCs w:val="22"/>
        </w:rPr>
        <w:t xml:space="preserve">ublished in </w:t>
      </w:r>
      <w:proofErr w:type="gramStart"/>
      <w:r w:rsidR="002514D4" w:rsidRPr="002514D4">
        <w:rPr>
          <w:rFonts w:ascii="Times New Roman" w:hAnsi="Times New Roman" w:cs="Times New Roman"/>
          <w:sz w:val="22"/>
          <w:szCs w:val="22"/>
        </w:rPr>
        <w:t>Spring</w:t>
      </w:r>
      <w:proofErr w:type="gramEnd"/>
      <w:r w:rsidR="002514D4" w:rsidRPr="002514D4">
        <w:rPr>
          <w:rFonts w:ascii="Times New Roman" w:hAnsi="Times New Roman" w:cs="Times New Roman"/>
          <w:sz w:val="22"/>
          <w:szCs w:val="22"/>
        </w:rPr>
        <w:t xml:space="preserve"> 2016</w:t>
      </w:r>
      <w:r w:rsidRPr="002514D4">
        <w:rPr>
          <w:rFonts w:ascii="Times New Roman" w:hAnsi="Times New Roman" w:cs="Times New Roman"/>
          <w:sz w:val="22"/>
          <w:szCs w:val="22"/>
        </w:rPr>
        <w:t>.</w:t>
      </w:r>
    </w:p>
    <w:p w:rsidR="008D2E4C" w:rsidRPr="002514D4" w:rsidRDefault="008D2E4C" w:rsidP="008D2E4C">
      <w:pPr>
        <w:pStyle w:val="PlainText"/>
        <w:ind w:left="720"/>
        <w:rPr>
          <w:rFonts w:ascii="Times New Roman" w:hAnsi="Times New Roman" w:cs="Times New Roman"/>
          <w:sz w:val="22"/>
          <w:szCs w:val="22"/>
        </w:rPr>
      </w:pPr>
    </w:p>
    <w:p w:rsidR="00C3477F" w:rsidRDefault="00C3477F" w:rsidP="00426E25">
      <w:pPr>
        <w:pStyle w:val="BodyTextIndent"/>
        <w:ind w:left="0"/>
        <w:outlineLvl w:val="0"/>
        <w:rPr>
          <w:rFonts w:ascii="Times New Roman" w:hAnsi="Times New Roman" w:cs="Times New Roman"/>
          <w:b/>
          <w:bCs/>
          <w:sz w:val="24"/>
          <w:szCs w:val="24"/>
        </w:rPr>
      </w:pPr>
    </w:p>
    <w:p w:rsidR="004A007E" w:rsidRPr="00362D17" w:rsidRDefault="002514D4" w:rsidP="00426E25">
      <w:pPr>
        <w:pStyle w:val="BodyTextIndent"/>
        <w:ind w:left="0"/>
        <w:outlineLvl w:val="0"/>
        <w:rPr>
          <w:rFonts w:ascii="Times New Roman" w:hAnsi="Times New Roman" w:cs="Times New Roman"/>
          <w:b/>
          <w:bCs/>
          <w:sz w:val="24"/>
          <w:szCs w:val="24"/>
        </w:rPr>
      </w:pPr>
      <w:r w:rsidRPr="002F2C53">
        <w:rPr>
          <w:rFonts w:ascii="Times New Roman" w:hAnsi="Times New Roman" w:cs="Times New Roman"/>
          <w:b/>
          <w:bCs/>
          <w:sz w:val="22"/>
          <w:szCs w:val="22"/>
        </w:rPr>
        <w:br w:type="page"/>
      </w:r>
      <w:r w:rsidR="004A007E">
        <w:rPr>
          <w:rFonts w:ascii="Times New Roman" w:hAnsi="Times New Roman" w:cs="Times New Roman"/>
          <w:b/>
          <w:bCs/>
          <w:sz w:val="24"/>
          <w:szCs w:val="24"/>
        </w:rPr>
        <w:lastRenderedPageBreak/>
        <w:t>INVITED TALKS</w:t>
      </w:r>
    </w:p>
    <w:p w:rsidR="004A007E" w:rsidRPr="00A90689" w:rsidRDefault="004A007E" w:rsidP="00B86A36">
      <w:pPr>
        <w:suppressAutoHyphens w:val="0"/>
        <w:autoSpaceDE w:val="0"/>
        <w:autoSpaceDN w:val="0"/>
        <w:adjustRightInd w:val="0"/>
        <w:rPr>
          <w:b/>
          <w:bCs/>
          <w:caps/>
          <w:sz w:val="12"/>
          <w:szCs w:val="12"/>
        </w:rPr>
      </w:pPr>
    </w:p>
    <w:p w:rsidR="00C3477F" w:rsidRPr="00C3477F" w:rsidRDefault="004A007E" w:rsidP="00426E25">
      <w:pPr>
        <w:suppressAutoHyphens w:val="0"/>
        <w:autoSpaceDE w:val="0"/>
        <w:autoSpaceDN w:val="0"/>
        <w:adjustRightInd w:val="0"/>
        <w:outlineLvl w:val="0"/>
        <w:rPr>
          <w:b/>
          <w:bCs/>
          <w:sz w:val="24"/>
          <w:szCs w:val="24"/>
        </w:rPr>
      </w:pPr>
      <w:r>
        <w:rPr>
          <w:b/>
          <w:bCs/>
          <w:sz w:val="24"/>
          <w:szCs w:val="24"/>
        </w:rPr>
        <w:t>a. Invited t</w:t>
      </w:r>
      <w:r w:rsidRPr="00362D17">
        <w:rPr>
          <w:b/>
          <w:bCs/>
          <w:sz w:val="24"/>
          <w:szCs w:val="24"/>
        </w:rPr>
        <w:t xml:space="preserve">alks given as </w:t>
      </w:r>
      <w:r w:rsidRPr="00362D17">
        <w:rPr>
          <w:b/>
          <w:bCs/>
          <w:sz w:val="24"/>
          <w:szCs w:val="24"/>
          <w:u w:val="single"/>
        </w:rPr>
        <w:t>presenting author</w:t>
      </w:r>
      <w:r w:rsidR="00C3477F">
        <w:rPr>
          <w:b/>
          <w:bCs/>
          <w:sz w:val="24"/>
          <w:szCs w:val="24"/>
          <w:u w:val="single"/>
        </w:rPr>
        <w:t xml:space="preserve"> </w:t>
      </w:r>
      <w:r w:rsidR="00C3477F">
        <w:rPr>
          <w:b/>
          <w:bCs/>
          <w:sz w:val="24"/>
          <w:szCs w:val="24"/>
        </w:rPr>
        <w:t>at conferences</w:t>
      </w:r>
    </w:p>
    <w:p w:rsidR="006A1C38" w:rsidRPr="006A1C38" w:rsidRDefault="006A1C38" w:rsidP="006A1C38">
      <w:pPr>
        <w:autoSpaceDE w:val="0"/>
        <w:autoSpaceDN w:val="0"/>
        <w:adjustRightInd w:val="0"/>
        <w:ind w:left="720"/>
        <w:jc w:val="both"/>
        <w:rPr>
          <w:color w:val="000000" w:themeColor="text1"/>
          <w:sz w:val="22"/>
          <w:szCs w:val="22"/>
        </w:rPr>
      </w:pPr>
    </w:p>
    <w:p w:rsidR="00DE36C7" w:rsidRDefault="00DE36C7" w:rsidP="00DE36C7">
      <w:pPr>
        <w:pStyle w:val="Heading1"/>
        <w:numPr>
          <w:ilvl w:val="0"/>
          <w:numId w:val="5"/>
        </w:numPr>
        <w:shd w:val="clear" w:color="auto" w:fill="FFFFFF"/>
        <w:jc w:val="both"/>
        <w:rPr>
          <w:rFonts w:ascii="Times New Roman" w:hAnsi="Times New Roman" w:cs="Times New Roman"/>
          <w:b w:val="0"/>
          <w:color w:val="212529"/>
          <w:sz w:val="22"/>
          <w:szCs w:val="22"/>
        </w:rPr>
      </w:pPr>
      <w:r>
        <w:rPr>
          <w:rFonts w:ascii="Times New Roman" w:hAnsi="Times New Roman" w:cs="Times New Roman"/>
          <w:b w:val="0"/>
          <w:color w:val="212529"/>
          <w:sz w:val="22"/>
          <w:szCs w:val="22"/>
        </w:rPr>
        <w:t>“</w:t>
      </w:r>
      <w:r w:rsidRPr="00DE36C7">
        <w:rPr>
          <w:rFonts w:ascii="Times New Roman" w:hAnsi="Times New Roman" w:cs="Times New Roman"/>
          <w:b w:val="0"/>
          <w:color w:val="212529"/>
          <w:sz w:val="22"/>
          <w:szCs w:val="22"/>
        </w:rPr>
        <w:t>Energy efficient memory and neuromorphic computing with</w:t>
      </w:r>
      <w:r>
        <w:rPr>
          <w:rFonts w:ascii="Times New Roman" w:hAnsi="Times New Roman" w:cs="Times New Roman"/>
          <w:b w:val="0"/>
          <w:color w:val="212529"/>
          <w:sz w:val="22"/>
          <w:szCs w:val="22"/>
        </w:rPr>
        <w:t xml:space="preserve"> </w:t>
      </w:r>
      <w:r w:rsidRPr="00DE36C7">
        <w:rPr>
          <w:rFonts w:ascii="Times New Roman" w:hAnsi="Times New Roman" w:cs="Times New Roman"/>
          <w:b w:val="0"/>
          <w:color w:val="212529"/>
          <w:sz w:val="22"/>
          <w:szCs w:val="22"/>
        </w:rPr>
        <w:t>voltage control of nanoscale magnetism</w:t>
      </w:r>
      <w:r>
        <w:rPr>
          <w:rFonts w:ascii="Times New Roman" w:hAnsi="Times New Roman" w:cs="Times New Roman"/>
          <w:b w:val="0"/>
          <w:color w:val="212529"/>
          <w:sz w:val="22"/>
          <w:szCs w:val="22"/>
        </w:rPr>
        <w:t xml:space="preserve">”, ICEE Conference, Bangalore, India, December, 2018. </w:t>
      </w:r>
      <w:r w:rsidR="00BC7DF8" w:rsidRPr="00DE36C7">
        <w:rPr>
          <w:rFonts w:ascii="Times New Roman" w:hAnsi="Times New Roman" w:cs="Times New Roman"/>
          <w:b w:val="0"/>
          <w:color w:val="212529"/>
          <w:sz w:val="22"/>
          <w:szCs w:val="22"/>
        </w:rPr>
        <w:t xml:space="preserve"> </w:t>
      </w:r>
    </w:p>
    <w:p w:rsidR="00DE36C7" w:rsidRPr="00DE36C7" w:rsidRDefault="00DE36C7" w:rsidP="00DE36C7"/>
    <w:p w:rsidR="00B176AA" w:rsidRPr="00BC7DF8" w:rsidRDefault="00BC7DF8" w:rsidP="00BC7DF8">
      <w:pPr>
        <w:pStyle w:val="Heading1"/>
        <w:numPr>
          <w:ilvl w:val="0"/>
          <w:numId w:val="5"/>
        </w:numPr>
        <w:shd w:val="clear" w:color="auto" w:fill="FFFFFF"/>
        <w:jc w:val="both"/>
        <w:rPr>
          <w:rFonts w:ascii="Times New Roman" w:hAnsi="Times New Roman" w:cs="Times New Roman"/>
          <w:b w:val="0"/>
          <w:color w:val="212529"/>
          <w:sz w:val="22"/>
          <w:szCs w:val="22"/>
        </w:rPr>
      </w:pPr>
      <w:r w:rsidRPr="00BC7DF8">
        <w:rPr>
          <w:rFonts w:ascii="Times New Roman" w:hAnsi="Times New Roman" w:cs="Times New Roman"/>
          <w:b w:val="0"/>
          <w:color w:val="212529"/>
          <w:sz w:val="22"/>
          <w:szCs w:val="22"/>
        </w:rPr>
        <w:t xml:space="preserve">“Energy efficient computing with strain mediated voltage control of magnetism”, </w:t>
      </w:r>
      <w:r w:rsidR="00B176AA" w:rsidRPr="00BC7DF8">
        <w:rPr>
          <w:rFonts w:ascii="Times New Roman" w:hAnsi="Times New Roman" w:cs="Times New Roman"/>
          <w:b w:val="0"/>
          <w:color w:val="212529"/>
          <w:sz w:val="22"/>
          <w:szCs w:val="22"/>
        </w:rPr>
        <w:t>IUTAM Symposium on Mechanics of electro/magneto-active materials and structures</w:t>
      </w:r>
      <w:r w:rsidRPr="00BC7DF8">
        <w:rPr>
          <w:rFonts w:ascii="Times New Roman" w:hAnsi="Times New Roman" w:cs="Times New Roman"/>
          <w:b w:val="0"/>
          <w:color w:val="212529"/>
          <w:sz w:val="22"/>
          <w:szCs w:val="22"/>
        </w:rPr>
        <w:t>, Beijing, China, August, 2018.</w:t>
      </w:r>
    </w:p>
    <w:p w:rsidR="00B176AA" w:rsidRDefault="006A1C38" w:rsidP="00BC7DF8">
      <w:pPr>
        <w:autoSpaceDE w:val="0"/>
        <w:autoSpaceDN w:val="0"/>
        <w:adjustRightInd w:val="0"/>
        <w:ind w:left="720"/>
        <w:jc w:val="both"/>
        <w:rPr>
          <w:color w:val="000000" w:themeColor="text1"/>
          <w:sz w:val="22"/>
          <w:szCs w:val="22"/>
        </w:rPr>
      </w:pPr>
      <w:r w:rsidRPr="006A1C38">
        <w:rPr>
          <w:color w:val="000000" w:themeColor="text1"/>
          <w:sz w:val="22"/>
          <w:szCs w:val="22"/>
        </w:rPr>
        <w:t xml:space="preserve"> </w:t>
      </w:r>
    </w:p>
    <w:p w:rsidR="006A1C38" w:rsidRDefault="006A1C38" w:rsidP="006A1C38">
      <w:pPr>
        <w:numPr>
          <w:ilvl w:val="0"/>
          <w:numId w:val="5"/>
        </w:numPr>
        <w:autoSpaceDE w:val="0"/>
        <w:autoSpaceDN w:val="0"/>
        <w:adjustRightInd w:val="0"/>
        <w:jc w:val="both"/>
        <w:rPr>
          <w:color w:val="000000" w:themeColor="text1"/>
          <w:sz w:val="22"/>
          <w:szCs w:val="22"/>
        </w:rPr>
      </w:pPr>
      <w:r w:rsidRPr="006A1C38">
        <w:rPr>
          <w:color w:val="000000" w:themeColor="text1"/>
          <w:sz w:val="22"/>
          <w:szCs w:val="22"/>
        </w:rPr>
        <w:t xml:space="preserve">“Strain and direct voltage control of magnetization in nanoscale elements for energy efficient computing” 13th International Workshop on Magnetism &amp; Superconductivity at the Nanoscale, Coma </w:t>
      </w:r>
      <w:proofErr w:type="spellStart"/>
      <w:r w:rsidRPr="006A1C38">
        <w:rPr>
          <w:color w:val="000000" w:themeColor="text1"/>
          <w:sz w:val="22"/>
          <w:szCs w:val="22"/>
        </w:rPr>
        <w:t>Ruga</w:t>
      </w:r>
      <w:proofErr w:type="spellEnd"/>
      <w:r w:rsidRPr="006A1C38">
        <w:rPr>
          <w:color w:val="000000" w:themeColor="text1"/>
          <w:sz w:val="22"/>
          <w:szCs w:val="22"/>
        </w:rPr>
        <w:t>, Spain, July, 2017</w:t>
      </w:r>
      <w:r>
        <w:rPr>
          <w:color w:val="000000" w:themeColor="text1"/>
          <w:sz w:val="22"/>
          <w:szCs w:val="22"/>
        </w:rPr>
        <w:t>.</w:t>
      </w:r>
    </w:p>
    <w:p w:rsidR="006A1C38" w:rsidRPr="006A1C38" w:rsidRDefault="006A1C38" w:rsidP="006A1C38">
      <w:pPr>
        <w:autoSpaceDE w:val="0"/>
        <w:autoSpaceDN w:val="0"/>
        <w:adjustRightInd w:val="0"/>
        <w:ind w:left="720"/>
        <w:jc w:val="both"/>
        <w:rPr>
          <w:color w:val="000000" w:themeColor="text1"/>
          <w:sz w:val="22"/>
          <w:szCs w:val="22"/>
        </w:rPr>
      </w:pPr>
    </w:p>
    <w:p w:rsidR="006A1C38" w:rsidRDefault="006A1C38" w:rsidP="006A1C38">
      <w:pPr>
        <w:numPr>
          <w:ilvl w:val="0"/>
          <w:numId w:val="5"/>
        </w:numPr>
        <w:autoSpaceDE w:val="0"/>
        <w:autoSpaceDN w:val="0"/>
        <w:adjustRightInd w:val="0"/>
        <w:jc w:val="both"/>
        <w:rPr>
          <w:color w:val="000000" w:themeColor="text1"/>
          <w:sz w:val="22"/>
          <w:szCs w:val="22"/>
        </w:rPr>
      </w:pPr>
      <w:r w:rsidRPr="000450FA">
        <w:rPr>
          <w:sz w:val="22"/>
          <w:szCs w:val="22"/>
        </w:rPr>
        <w:t>“Demonstration of stress and surface acoustic wave induced magnetization switching in magnetostrictive nanomagnets for energy efficient computing”, SPIE Optics + Photonics Conference, San Diego, August 2016.</w:t>
      </w:r>
      <w:r>
        <w:rPr>
          <w:color w:val="000000" w:themeColor="text1"/>
          <w:sz w:val="22"/>
          <w:szCs w:val="22"/>
        </w:rPr>
        <w:t xml:space="preserve"> </w:t>
      </w:r>
    </w:p>
    <w:p w:rsidR="000450FA" w:rsidRPr="006A1C38" w:rsidRDefault="000450FA" w:rsidP="006A1C38">
      <w:pPr>
        <w:autoSpaceDE w:val="0"/>
        <w:autoSpaceDN w:val="0"/>
        <w:adjustRightInd w:val="0"/>
        <w:ind w:left="360"/>
        <w:jc w:val="both"/>
        <w:rPr>
          <w:color w:val="000000" w:themeColor="text1"/>
          <w:sz w:val="22"/>
          <w:szCs w:val="22"/>
        </w:rPr>
      </w:pPr>
    </w:p>
    <w:p w:rsidR="00A1470E" w:rsidRPr="000450FA" w:rsidRDefault="009E67E9" w:rsidP="00E16769">
      <w:pPr>
        <w:numPr>
          <w:ilvl w:val="0"/>
          <w:numId w:val="5"/>
        </w:numPr>
        <w:autoSpaceDE w:val="0"/>
        <w:autoSpaceDN w:val="0"/>
        <w:adjustRightInd w:val="0"/>
        <w:jc w:val="both"/>
        <w:rPr>
          <w:color w:val="000000" w:themeColor="text1"/>
          <w:sz w:val="22"/>
          <w:szCs w:val="22"/>
        </w:rPr>
      </w:pPr>
      <w:r w:rsidRPr="000450FA">
        <w:rPr>
          <w:color w:val="000000" w:themeColor="text1"/>
          <w:sz w:val="22"/>
          <w:szCs w:val="22"/>
        </w:rPr>
        <w:t>“Energy efficient Boolean and non-Boolean computing with strain mediated switching of magnetization of nanomagnets”, Joint MMM-INTERMAG, c</w:t>
      </w:r>
      <w:r w:rsidR="000450FA">
        <w:rPr>
          <w:color w:val="000000" w:themeColor="text1"/>
          <w:sz w:val="22"/>
          <w:szCs w:val="22"/>
        </w:rPr>
        <w:t xml:space="preserve">onference, San Diego, </w:t>
      </w:r>
      <w:proofErr w:type="gramStart"/>
      <w:r w:rsidR="000450FA">
        <w:rPr>
          <w:color w:val="000000" w:themeColor="text1"/>
          <w:sz w:val="22"/>
          <w:szCs w:val="22"/>
        </w:rPr>
        <w:t>Jan,</w:t>
      </w:r>
      <w:proofErr w:type="gramEnd"/>
      <w:r w:rsidR="000450FA">
        <w:rPr>
          <w:color w:val="000000" w:themeColor="text1"/>
          <w:sz w:val="22"/>
          <w:szCs w:val="22"/>
        </w:rPr>
        <w:t xml:space="preserve"> </w:t>
      </w:r>
      <w:r w:rsidRPr="000450FA">
        <w:rPr>
          <w:color w:val="000000" w:themeColor="text1"/>
          <w:sz w:val="22"/>
          <w:szCs w:val="22"/>
        </w:rPr>
        <w:t xml:space="preserve">2016. </w:t>
      </w:r>
    </w:p>
    <w:p w:rsidR="009E67E9" w:rsidRPr="002F2C53" w:rsidRDefault="009E67E9" w:rsidP="009E67E9">
      <w:pPr>
        <w:autoSpaceDE w:val="0"/>
        <w:autoSpaceDN w:val="0"/>
        <w:adjustRightInd w:val="0"/>
        <w:ind w:left="720"/>
        <w:jc w:val="both"/>
        <w:rPr>
          <w:color w:val="000000" w:themeColor="text1"/>
          <w:sz w:val="22"/>
          <w:szCs w:val="22"/>
        </w:rPr>
      </w:pPr>
    </w:p>
    <w:p w:rsidR="00A1470E" w:rsidRPr="002F2C53" w:rsidRDefault="009E67E9" w:rsidP="00E16769">
      <w:pPr>
        <w:numPr>
          <w:ilvl w:val="0"/>
          <w:numId w:val="5"/>
        </w:numPr>
        <w:autoSpaceDE w:val="0"/>
        <w:autoSpaceDN w:val="0"/>
        <w:adjustRightInd w:val="0"/>
        <w:jc w:val="both"/>
        <w:rPr>
          <w:color w:val="000000" w:themeColor="text1"/>
          <w:sz w:val="22"/>
          <w:szCs w:val="22"/>
        </w:rPr>
      </w:pPr>
      <w:r w:rsidRPr="002F2C53">
        <w:rPr>
          <w:color w:val="000000" w:themeColor="text1"/>
          <w:sz w:val="22"/>
          <w:szCs w:val="22"/>
        </w:rPr>
        <w:t>“</w:t>
      </w:r>
      <w:r w:rsidR="00A1470E" w:rsidRPr="002F2C53">
        <w:rPr>
          <w:color w:val="000000" w:themeColor="text1"/>
          <w:sz w:val="22"/>
          <w:szCs w:val="22"/>
        </w:rPr>
        <w:t>Straintronics: Energy efficient computing with magneto-elastically coupled nanomagnets</w:t>
      </w:r>
      <w:r w:rsidRPr="002F2C53">
        <w:rPr>
          <w:color w:val="000000" w:themeColor="text1"/>
          <w:sz w:val="22"/>
          <w:szCs w:val="22"/>
        </w:rPr>
        <w:t xml:space="preserve">”, </w:t>
      </w:r>
      <w:r w:rsidRPr="002F2C53">
        <w:rPr>
          <w:color w:val="000000" w:themeColor="text1"/>
          <w:sz w:val="22"/>
          <w:szCs w:val="22"/>
          <w:shd w:val="clear" w:color="auto" w:fill="FFFFFF"/>
        </w:rPr>
        <w:t xml:space="preserve">Energy, Materials and Nanotechnology conference on Ultrafast Research, Las Vegas, Nevada, Nov 16-19, 2015. </w:t>
      </w:r>
    </w:p>
    <w:p w:rsidR="00A1470E" w:rsidRPr="002F2C53" w:rsidRDefault="00A1470E" w:rsidP="009E67E9">
      <w:pPr>
        <w:autoSpaceDE w:val="0"/>
        <w:autoSpaceDN w:val="0"/>
        <w:adjustRightInd w:val="0"/>
        <w:ind w:left="720"/>
        <w:jc w:val="both"/>
        <w:rPr>
          <w:color w:val="000000" w:themeColor="text1"/>
          <w:sz w:val="22"/>
          <w:szCs w:val="22"/>
        </w:rPr>
      </w:pPr>
    </w:p>
    <w:p w:rsidR="00F1349E" w:rsidRPr="00E16769" w:rsidRDefault="00F1349E" w:rsidP="00E16769">
      <w:pPr>
        <w:numPr>
          <w:ilvl w:val="0"/>
          <w:numId w:val="5"/>
        </w:numPr>
        <w:autoSpaceDE w:val="0"/>
        <w:autoSpaceDN w:val="0"/>
        <w:adjustRightInd w:val="0"/>
        <w:jc w:val="both"/>
        <w:rPr>
          <w:color w:val="000000"/>
          <w:sz w:val="22"/>
          <w:szCs w:val="22"/>
        </w:rPr>
      </w:pPr>
      <w:r w:rsidRPr="00E16769">
        <w:rPr>
          <w:color w:val="000000"/>
          <w:sz w:val="22"/>
          <w:szCs w:val="22"/>
          <w:shd w:val="clear" w:color="auto" w:fill="FFFFFF"/>
        </w:rPr>
        <w:t>"Boolean and non-Boolean information processing with strain clocked nanomagnets: Ultra-low-energy Hybrid Spintronics-Straintronics" International Conference on Small Science (ICSS 2014), Hong Kong, China,</w:t>
      </w:r>
      <w:r w:rsidRPr="00E16769">
        <w:rPr>
          <w:color w:val="000000"/>
          <w:sz w:val="22"/>
          <w:szCs w:val="22"/>
        </w:rPr>
        <w:t xml:space="preserve"> </w:t>
      </w:r>
      <w:r w:rsidR="00283BE6" w:rsidRPr="00E16769">
        <w:rPr>
          <w:color w:val="000000"/>
          <w:sz w:val="22"/>
          <w:szCs w:val="22"/>
          <w:shd w:val="clear" w:color="auto" w:fill="FFFFFF"/>
        </w:rPr>
        <w:t>8-11, December,</w:t>
      </w:r>
      <w:r w:rsidRPr="00E16769">
        <w:rPr>
          <w:color w:val="000000"/>
          <w:sz w:val="22"/>
          <w:szCs w:val="22"/>
          <w:shd w:val="clear" w:color="auto" w:fill="FFFFFF"/>
        </w:rPr>
        <w:t xml:space="preserve"> 2014. </w:t>
      </w:r>
    </w:p>
    <w:p w:rsidR="00D2792E" w:rsidRPr="00E16769" w:rsidRDefault="00D2792E" w:rsidP="00D2792E">
      <w:pPr>
        <w:autoSpaceDE w:val="0"/>
        <w:autoSpaceDN w:val="0"/>
        <w:adjustRightInd w:val="0"/>
        <w:ind w:left="720"/>
        <w:jc w:val="both"/>
        <w:rPr>
          <w:color w:val="000000"/>
          <w:sz w:val="22"/>
          <w:szCs w:val="22"/>
        </w:rPr>
      </w:pPr>
    </w:p>
    <w:p w:rsidR="00D2792E" w:rsidRPr="00D2792E" w:rsidRDefault="00D2792E" w:rsidP="00E16769">
      <w:pPr>
        <w:numPr>
          <w:ilvl w:val="0"/>
          <w:numId w:val="5"/>
        </w:numPr>
        <w:shd w:val="clear" w:color="auto" w:fill="FFFFFF"/>
        <w:suppressAutoHyphens w:val="0"/>
        <w:rPr>
          <w:color w:val="000000"/>
          <w:sz w:val="22"/>
          <w:szCs w:val="22"/>
        </w:rPr>
      </w:pPr>
      <w:r w:rsidRPr="00D2792E">
        <w:rPr>
          <w:color w:val="000000"/>
          <w:sz w:val="22"/>
          <w:szCs w:val="22"/>
        </w:rPr>
        <w:t xml:space="preserve">“Hybrid Spintronics-Straintronics: Towards super energy efficient computing platforms” Darnell’s Energy Summit, Richmond, Virginia, Sept 23-25 2014. </w:t>
      </w:r>
    </w:p>
    <w:p w:rsidR="007D6E28" w:rsidRPr="00D2792E" w:rsidRDefault="007D6E28" w:rsidP="00D2792E">
      <w:pPr>
        <w:autoSpaceDE w:val="0"/>
        <w:autoSpaceDN w:val="0"/>
        <w:adjustRightInd w:val="0"/>
        <w:jc w:val="both"/>
        <w:rPr>
          <w:sz w:val="22"/>
          <w:szCs w:val="22"/>
        </w:rPr>
      </w:pPr>
    </w:p>
    <w:p w:rsidR="007D6E28" w:rsidRPr="00D2792E" w:rsidRDefault="000450FA" w:rsidP="00E16769">
      <w:pPr>
        <w:numPr>
          <w:ilvl w:val="0"/>
          <w:numId w:val="5"/>
        </w:numPr>
        <w:autoSpaceDE w:val="0"/>
        <w:autoSpaceDN w:val="0"/>
        <w:adjustRightInd w:val="0"/>
        <w:jc w:val="both"/>
        <w:rPr>
          <w:sz w:val="22"/>
          <w:szCs w:val="22"/>
        </w:rPr>
      </w:pPr>
      <w:r>
        <w:rPr>
          <w:sz w:val="22"/>
          <w:szCs w:val="22"/>
        </w:rPr>
        <w:t>“</w:t>
      </w:r>
      <w:r w:rsidR="007D6E28" w:rsidRPr="00D2792E">
        <w:rPr>
          <w:sz w:val="22"/>
          <w:szCs w:val="22"/>
        </w:rPr>
        <w:t>Hybrid Spintronics-Straintronics: Simulations and Experiments on Ultra Energy Efficient Computing with Multiferroic Nanomagnets</w:t>
      </w:r>
      <w:r>
        <w:rPr>
          <w:sz w:val="22"/>
          <w:szCs w:val="22"/>
        </w:rPr>
        <w:t>”</w:t>
      </w:r>
      <w:r w:rsidR="007D6E28" w:rsidRPr="00D2792E">
        <w:rPr>
          <w:sz w:val="22"/>
          <w:szCs w:val="22"/>
        </w:rPr>
        <w:t xml:space="preserve">, International Materials Research Congress, Cancun, Mexico, </w:t>
      </w:r>
      <w:proofErr w:type="gramStart"/>
      <w:r w:rsidR="007D6E28" w:rsidRPr="00D2792E">
        <w:rPr>
          <w:sz w:val="22"/>
          <w:szCs w:val="22"/>
        </w:rPr>
        <w:t>August,</w:t>
      </w:r>
      <w:proofErr w:type="gramEnd"/>
      <w:r w:rsidR="007D6E28" w:rsidRPr="00D2792E">
        <w:rPr>
          <w:sz w:val="22"/>
          <w:szCs w:val="22"/>
        </w:rPr>
        <w:t xml:space="preserve"> 2014.</w:t>
      </w:r>
    </w:p>
    <w:p w:rsidR="003E0A47" w:rsidRPr="00D2792E" w:rsidRDefault="003E0A47" w:rsidP="003E0A47">
      <w:pPr>
        <w:ind w:left="720"/>
        <w:rPr>
          <w:sz w:val="22"/>
          <w:szCs w:val="22"/>
        </w:rPr>
      </w:pPr>
    </w:p>
    <w:p w:rsidR="001E166D" w:rsidRDefault="001E166D" w:rsidP="00A90689">
      <w:pPr>
        <w:numPr>
          <w:ilvl w:val="0"/>
          <w:numId w:val="5"/>
        </w:numPr>
        <w:autoSpaceDE w:val="0"/>
        <w:autoSpaceDN w:val="0"/>
        <w:adjustRightInd w:val="0"/>
        <w:jc w:val="both"/>
        <w:rPr>
          <w:sz w:val="22"/>
          <w:szCs w:val="22"/>
        </w:rPr>
      </w:pPr>
      <w:r w:rsidRPr="00D2792E">
        <w:rPr>
          <w:sz w:val="22"/>
          <w:szCs w:val="22"/>
        </w:rPr>
        <w:t xml:space="preserve">"The role of magnetostrictive materials in smart structures and its emerging applications in </w:t>
      </w:r>
      <w:proofErr w:type="spellStart"/>
      <w:r w:rsidRPr="00D2792E">
        <w:rPr>
          <w:sz w:val="22"/>
          <w:szCs w:val="22"/>
        </w:rPr>
        <w:t>nanoelectronics</w:t>
      </w:r>
      <w:proofErr w:type="spellEnd"/>
      <w:r w:rsidRPr="00D2792E">
        <w:rPr>
          <w:sz w:val="22"/>
          <w:szCs w:val="22"/>
        </w:rPr>
        <w:t xml:space="preserve"> and nanoscale strain sensing", Plenary Talk, International Conference on Emerging Materials and Applications, ICEMA 2014, Indian Institute of Technology, </w:t>
      </w:r>
      <w:proofErr w:type="spellStart"/>
      <w:r w:rsidRPr="00D2792E">
        <w:rPr>
          <w:sz w:val="22"/>
          <w:szCs w:val="22"/>
        </w:rPr>
        <w:t>Roorkee</w:t>
      </w:r>
      <w:proofErr w:type="spellEnd"/>
      <w:r w:rsidRPr="00D2792E">
        <w:rPr>
          <w:sz w:val="22"/>
          <w:szCs w:val="22"/>
        </w:rPr>
        <w:t xml:space="preserve"> (Golden Jubilee</w:t>
      </w:r>
      <w:r w:rsidR="00823C97" w:rsidRPr="00D2792E">
        <w:rPr>
          <w:sz w:val="22"/>
          <w:szCs w:val="22"/>
        </w:rPr>
        <w:t>, Saharanpur Campus)</w:t>
      </w:r>
      <w:r w:rsidRPr="00D2792E">
        <w:rPr>
          <w:sz w:val="22"/>
          <w:szCs w:val="22"/>
        </w:rPr>
        <w:t>, India, April 5-6, 2014.</w:t>
      </w:r>
      <w:r w:rsidR="00F1349E" w:rsidRPr="00D2792E">
        <w:rPr>
          <w:sz w:val="22"/>
          <w:szCs w:val="22"/>
        </w:rPr>
        <w:t xml:space="preserve"> </w:t>
      </w:r>
      <w:r w:rsidR="00823C97" w:rsidRPr="00D2792E">
        <w:rPr>
          <w:sz w:val="22"/>
          <w:szCs w:val="22"/>
        </w:rPr>
        <w:t>(PLENARY TALK)</w:t>
      </w:r>
      <w:r w:rsidR="00A90689">
        <w:rPr>
          <w:sz w:val="22"/>
          <w:szCs w:val="22"/>
        </w:rPr>
        <w:t>.</w:t>
      </w:r>
    </w:p>
    <w:p w:rsidR="00C3477F" w:rsidRPr="00A90689" w:rsidRDefault="00C3477F" w:rsidP="00C3477F">
      <w:pPr>
        <w:autoSpaceDE w:val="0"/>
        <w:autoSpaceDN w:val="0"/>
        <w:adjustRightInd w:val="0"/>
        <w:jc w:val="both"/>
        <w:rPr>
          <w:sz w:val="22"/>
          <w:szCs w:val="22"/>
        </w:rPr>
      </w:pPr>
    </w:p>
    <w:p w:rsidR="001E166D" w:rsidRPr="00D2792E" w:rsidRDefault="004A007E" w:rsidP="00E16769">
      <w:pPr>
        <w:numPr>
          <w:ilvl w:val="0"/>
          <w:numId w:val="5"/>
        </w:numPr>
        <w:autoSpaceDE w:val="0"/>
        <w:autoSpaceDN w:val="0"/>
        <w:adjustRightInd w:val="0"/>
        <w:jc w:val="both"/>
        <w:rPr>
          <w:sz w:val="22"/>
          <w:szCs w:val="22"/>
        </w:rPr>
      </w:pPr>
      <w:r w:rsidRPr="00D2792E">
        <w:rPr>
          <w:sz w:val="22"/>
          <w:szCs w:val="22"/>
        </w:rPr>
        <w:t>"</w:t>
      </w:r>
      <w:r w:rsidRPr="00D2792E">
        <w:rPr>
          <w:sz w:val="22"/>
          <w:szCs w:val="22"/>
          <w:shd w:val="clear" w:color="auto" w:fill="FFFFFF"/>
        </w:rPr>
        <w:t>Hybrid Spintronics-Straintronics: An extremely energy efficient</w:t>
      </w:r>
      <w:r w:rsidRPr="00D2792E">
        <w:rPr>
          <w:sz w:val="22"/>
          <w:szCs w:val="22"/>
        </w:rPr>
        <w:t xml:space="preserve"> </w:t>
      </w:r>
      <w:r w:rsidRPr="00D2792E">
        <w:rPr>
          <w:sz w:val="22"/>
          <w:szCs w:val="22"/>
          <w:shd w:val="clear" w:color="auto" w:fill="FFFFFF"/>
        </w:rPr>
        <w:t>strain-clocked nanomagnetic computing paradigm</w:t>
      </w:r>
      <w:r w:rsidRPr="00D2792E">
        <w:rPr>
          <w:sz w:val="22"/>
          <w:szCs w:val="22"/>
        </w:rPr>
        <w:t xml:space="preserve">", </w:t>
      </w:r>
      <w:r w:rsidRPr="00D2792E">
        <w:rPr>
          <w:rStyle w:val="hp"/>
          <w:color w:val="222222"/>
          <w:sz w:val="22"/>
          <w:szCs w:val="22"/>
        </w:rPr>
        <w:t>IEEE Nano Materials and Devices Conference</w:t>
      </w:r>
      <w:r w:rsidRPr="00D2792E">
        <w:rPr>
          <w:color w:val="000000"/>
          <w:sz w:val="22"/>
          <w:szCs w:val="22"/>
          <w:shd w:val="clear" w:color="auto" w:fill="FFFFFF"/>
        </w:rPr>
        <w:t>, Taiwan</w:t>
      </w:r>
      <w:r w:rsidRPr="00D2792E">
        <w:rPr>
          <w:sz w:val="22"/>
          <w:szCs w:val="22"/>
        </w:rPr>
        <w:t>, October 2013.</w:t>
      </w:r>
    </w:p>
    <w:p w:rsidR="004A007E" w:rsidRPr="00D2792E" w:rsidRDefault="004A007E" w:rsidP="00D65955">
      <w:pPr>
        <w:rPr>
          <w:b/>
          <w:bCs/>
          <w:sz w:val="22"/>
          <w:szCs w:val="22"/>
        </w:rPr>
      </w:pPr>
    </w:p>
    <w:p w:rsidR="004A007E" w:rsidRPr="00D2792E" w:rsidRDefault="004A007E" w:rsidP="00E16769">
      <w:pPr>
        <w:numPr>
          <w:ilvl w:val="0"/>
          <w:numId w:val="5"/>
        </w:numPr>
        <w:autoSpaceDE w:val="0"/>
        <w:autoSpaceDN w:val="0"/>
        <w:adjustRightInd w:val="0"/>
        <w:jc w:val="both"/>
        <w:rPr>
          <w:sz w:val="22"/>
          <w:szCs w:val="22"/>
        </w:rPr>
      </w:pPr>
      <w:r w:rsidRPr="00D2792E">
        <w:rPr>
          <w:sz w:val="22"/>
          <w:szCs w:val="22"/>
        </w:rPr>
        <w:t xml:space="preserve">"Hybrid spintronic/straintronics: A super energy efficient computing scheme based on interacting multiferroic nanomagnets", IEEE Nanotechnology Conference, Birmingham, UK, </w:t>
      </w:r>
      <w:proofErr w:type="gramStart"/>
      <w:r w:rsidRPr="00D2792E">
        <w:rPr>
          <w:sz w:val="22"/>
          <w:szCs w:val="22"/>
        </w:rPr>
        <w:t>August,</w:t>
      </w:r>
      <w:proofErr w:type="gramEnd"/>
      <w:r w:rsidRPr="00D2792E">
        <w:rPr>
          <w:sz w:val="22"/>
          <w:szCs w:val="22"/>
        </w:rPr>
        <w:t xml:space="preserve"> 2012.</w:t>
      </w:r>
      <w:r w:rsidRPr="00D2792E">
        <w:rPr>
          <w:b/>
          <w:bCs/>
          <w:color w:val="FF0000"/>
          <w:kern w:val="24"/>
          <w:sz w:val="22"/>
          <w:szCs w:val="22"/>
        </w:rPr>
        <w:t xml:space="preserve"> </w:t>
      </w:r>
    </w:p>
    <w:p w:rsidR="004A007E" w:rsidRPr="00D2792E" w:rsidRDefault="004A007E" w:rsidP="00B2364A">
      <w:pPr>
        <w:suppressAutoHyphens w:val="0"/>
        <w:autoSpaceDE w:val="0"/>
        <w:autoSpaceDN w:val="0"/>
        <w:adjustRightInd w:val="0"/>
        <w:ind w:left="720"/>
        <w:jc w:val="both"/>
        <w:rPr>
          <w:sz w:val="22"/>
          <w:szCs w:val="22"/>
        </w:rPr>
      </w:pPr>
    </w:p>
    <w:p w:rsidR="004A007E" w:rsidRPr="00D2792E" w:rsidRDefault="004A007E" w:rsidP="00E16769">
      <w:pPr>
        <w:numPr>
          <w:ilvl w:val="0"/>
          <w:numId w:val="5"/>
        </w:numPr>
        <w:suppressAutoHyphens w:val="0"/>
        <w:autoSpaceDE w:val="0"/>
        <w:autoSpaceDN w:val="0"/>
        <w:adjustRightInd w:val="0"/>
        <w:jc w:val="both"/>
        <w:rPr>
          <w:sz w:val="22"/>
          <w:szCs w:val="22"/>
        </w:rPr>
      </w:pPr>
      <w:r w:rsidRPr="00D2792E">
        <w:rPr>
          <w:sz w:val="22"/>
          <w:szCs w:val="22"/>
        </w:rPr>
        <w:t xml:space="preserve">"Hybrid </w:t>
      </w:r>
      <w:proofErr w:type="spellStart"/>
      <w:r w:rsidRPr="00D2792E">
        <w:rPr>
          <w:sz w:val="22"/>
          <w:szCs w:val="22"/>
        </w:rPr>
        <w:t>Spintronics-straintronics</w:t>
      </w:r>
      <w:proofErr w:type="spellEnd"/>
      <w:r w:rsidRPr="00D2792E">
        <w:rPr>
          <w:sz w:val="22"/>
          <w:szCs w:val="22"/>
        </w:rPr>
        <w:t xml:space="preserve">: low power electronics with multiferroic materials", INTERMAG Conference, Vancouver, Canada, </w:t>
      </w:r>
      <w:proofErr w:type="gramStart"/>
      <w:r w:rsidRPr="00D2792E">
        <w:rPr>
          <w:sz w:val="22"/>
          <w:szCs w:val="22"/>
        </w:rPr>
        <w:t>May,</w:t>
      </w:r>
      <w:proofErr w:type="gramEnd"/>
      <w:r w:rsidRPr="00D2792E">
        <w:rPr>
          <w:sz w:val="22"/>
          <w:szCs w:val="22"/>
        </w:rPr>
        <w:t xml:space="preserve"> 2012.</w:t>
      </w:r>
    </w:p>
    <w:p w:rsidR="004A007E" w:rsidRPr="00D2792E" w:rsidRDefault="004A007E" w:rsidP="00B86A36">
      <w:pPr>
        <w:suppressAutoHyphens w:val="0"/>
        <w:autoSpaceDE w:val="0"/>
        <w:autoSpaceDN w:val="0"/>
        <w:adjustRightInd w:val="0"/>
        <w:ind w:left="360"/>
        <w:jc w:val="both"/>
        <w:rPr>
          <w:sz w:val="22"/>
          <w:szCs w:val="22"/>
        </w:rPr>
      </w:pPr>
    </w:p>
    <w:p w:rsidR="004A007E" w:rsidRPr="00D2792E" w:rsidRDefault="004D3090" w:rsidP="00E16769">
      <w:pPr>
        <w:numPr>
          <w:ilvl w:val="0"/>
          <w:numId w:val="5"/>
        </w:numPr>
        <w:suppressAutoHyphens w:val="0"/>
        <w:autoSpaceDE w:val="0"/>
        <w:autoSpaceDN w:val="0"/>
        <w:adjustRightInd w:val="0"/>
        <w:jc w:val="both"/>
        <w:rPr>
          <w:sz w:val="22"/>
          <w:szCs w:val="22"/>
        </w:rPr>
      </w:pPr>
      <w:r w:rsidRPr="00D2792E">
        <w:rPr>
          <w:sz w:val="22"/>
          <w:szCs w:val="22"/>
        </w:rPr>
        <w:lastRenderedPageBreak/>
        <w:t>"</w:t>
      </w:r>
      <w:r w:rsidR="00950948">
        <w:rPr>
          <w:sz w:val="22"/>
          <w:szCs w:val="22"/>
        </w:rPr>
        <w:t>Ultra-</w:t>
      </w:r>
      <w:r w:rsidR="00950948" w:rsidRPr="00D2792E">
        <w:rPr>
          <w:sz w:val="22"/>
          <w:szCs w:val="22"/>
        </w:rPr>
        <w:t>low</w:t>
      </w:r>
      <w:r w:rsidR="004A007E" w:rsidRPr="00D2792E">
        <w:rPr>
          <w:sz w:val="22"/>
          <w:szCs w:val="22"/>
        </w:rPr>
        <w:t xml:space="preserve">-energy hybrid </w:t>
      </w:r>
      <w:proofErr w:type="spellStart"/>
      <w:r w:rsidR="004A007E" w:rsidRPr="00D2792E">
        <w:rPr>
          <w:sz w:val="22"/>
          <w:szCs w:val="22"/>
        </w:rPr>
        <w:t>spintronics</w:t>
      </w:r>
      <w:proofErr w:type="spellEnd"/>
      <w:r w:rsidR="004A007E" w:rsidRPr="00D2792E">
        <w:rPr>
          <w:sz w:val="22"/>
          <w:szCs w:val="22"/>
        </w:rPr>
        <w:t xml:space="preserve"> and </w:t>
      </w:r>
      <w:proofErr w:type="spellStart"/>
      <w:r w:rsidR="004A007E" w:rsidRPr="00D2792E">
        <w:rPr>
          <w:sz w:val="22"/>
          <w:szCs w:val="22"/>
        </w:rPr>
        <w:t>straintronics</w:t>
      </w:r>
      <w:proofErr w:type="spellEnd"/>
      <w:r w:rsidR="004A007E" w:rsidRPr="00D2792E">
        <w:rPr>
          <w:sz w:val="22"/>
          <w:szCs w:val="22"/>
        </w:rPr>
        <w:t xml:space="preserve">: </w:t>
      </w:r>
      <w:proofErr w:type="spellStart"/>
      <w:r w:rsidR="004A007E" w:rsidRPr="00D2792E">
        <w:rPr>
          <w:sz w:val="22"/>
          <w:szCs w:val="22"/>
        </w:rPr>
        <w:t>multiferroic</w:t>
      </w:r>
      <w:proofErr w:type="spellEnd"/>
      <w:r w:rsidR="004A007E" w:rsidRPr="00D2792E">
        <w:rPr>
          <w:sz w:val="22"/>
          <w:szCs w:val="22"/>
        </w:rPr>
        <w:t xml:space="preserve"> nanomagnets for memory, logic and ultrafast image processing " American Physical Socie</w:t>
      </w:r>
      <w:r w:rsidR="000450FA">
        <w:rPr>
          <w:sz w:val="22"/>
          <w:szCs w:val="22"/>
        </w:rPr>
        <w:t xml:space="preserve">ty, March Meeting, Boston, </w:t>
      </w:r>
      <w:r w:rsidR="004A007E" w:rsidRPr="00D2792E">
        <w:rPr>
          <w:sz w:val="22"/>
          <w:szCs w:val="22"/>
        </w:rPr>
        <w:t>2012.</w:t>
      </w:r>
    </w:p>
    <w:p w:rsidR="004A007E" w:rsidRPr="00362D17" w:rsidRDefault="004A007E" w:rsidP="00B86A36">
      <w:pPr>
        <w:ind w:left="360"/>
        <w:rPr>
          <w:sz w:val="22"/>
          <w:szCs w:val="22"/>
        </w:rPr>
      </w:pPr>
    </w:p>
    <w:p w:rsidR="004A007E" w:rsidRPr="00362D17" w:rsidRDefault="004A007E" w:rsidP="00E16769">
      <w:pPr>
        <w:numPr>
          <w:ilvl w:val="0"/>
          <w:numId w:val="5"/>
        </w:numPr>
        <w:rPr>
          <w:sz w:val="22"/>
          <w:szCs w:val="22"/>
        </w:rPr>
      </w:pPr>
      <w:r w:rsidRPr="00362D17">
        <w:rPr>
          <w:sz w:val="22"/>
          <w:szCs w:val="22"/>
        </w:rPr>
        <w:t>"Electrically Switchable Multiferroic Nanomagnets: A new Paradigm for Low Power Nanomagnetic Computing, Villa Conference on Interactions Among Nanostructures (VCIAN 2011), Las Vegas, NV, April, 2011.</w:t>
      </w:r>
    </w:p>
    <w:p w:rsidR="004A007E" w:rsidRPr="000450FA" w:rsidRDefault="004A007E" w:rsidP="000450FA">
      <w:pPr>
        <w:ind w:left="360" w:firstLine="720"/>
        <w:rPr>
          <w:sz w:val="22"/>
          <w:szCs w:val="22"/>
        </w:rPr>
      </w:pPr>
    </w:p>
    <w:p w:rsidR="004A007E" w:rsidRDefault="00C3477F" w:rsidP="000450FA">
      <w:pPr>
        <w:numPr>
          <w:ilvl w:val="0"/>
          <w:numId w:val="5"/>
        </w:numPr>
        <w:rPr>
          <w:sz w:val="22"/>
          <w:szCs w:val="22"/>
        </w:rPr>
      </w:pPr>
      <w:r>
        <w:rPr>
          <w:sz w:val="22"/>
          <w:szCs w:val="22"/>
        </w:rPr>
        <w:t xml:space="preserve">"Magnetomechanical Behavior of </w:t>
      </w:r>
      <w:r w:rsidR="004A007E" w:rsidRPr="00362D17">
        <w:rPr>
          <w:sz w:val="22"/>
          <w:szCs w:val="22"/>
        </w:rPr>
        <w:t xml:space="preserve">Iron-Gallium Alloys", Materials Research Society, Fall Conference, Boston, MA, Dec </w:t>
      </w:r>
      <w:proofErr w:type="gramStart"/>
      <w:r w:rsidR="004A007E" w:rsidRPr="00362D17">
        <w:rPr>
          <w:sz w:val="22"/>
          <w:szCs w:val="22"/>
        </w:rPr>
        <w:t>1st</w:t>
      </w:r>
      <w:proofErr w:type="gramEnd"/>
      <w:r w:rsidR="004A007E" w:rsidRPr="00362D17">
        <w:rPr>
          <w:sz w:val="22"/>
          <w:szCs w:val="22"/>
        </w:rPr>
        <w:t>, 2008.</w:t>
      </w:r>
    </w:p>
    <w:p w:rsidR="000450FA" w:rsidRPr="000450FA" w:rsidRDefault="000450FA" w:rsidP="000450FA">
      <w:pPr>
        <w:tabs>
          <w:tab w:val="left" w:pos="1650"/>
        </w:tabs>
        <w:rPr>
          <w:sz w:val="22"/>
          <w:szCs w:val="22"/>
        </w:rPr>
      </w:pPr>
      <w:r>
        <w:rPr>
          <w:sz w:val="22"/>
          <w:szCs w:val="22"/>
        </w:rPr>
        <w:tab/>
      </w:r>
    </w:p>
    <w:p w:rsidR="00C3477F" w:rsidRDefault="004A007E" w:rsidP="002F2C53">
      <w:pPr>
        <w:numPr>
          <w:ilvl w:val="0"/>
          <w:numId w:val="5"/>
        </w:numPr>
        <w:rPr>
          <w:sz w:val="22"/>
          <w:szCs w:val="22"/>
        </w:rPr>
      </w:pPr>
      <w:r w:rsidRPr="00362D17">
        <w:rPr>
          <w:sz w:val="22"/>
          <w:szCs w:val="22"/>
        </w:rPr>
        <w:t xml:space="preserve"> “Armstrong’s Contribution to the Modeling of Magnetostrictive Materials” Armstrong Memorial Session, SPIE Conference on Smart Structures and Materials, San Diego, March, 2007.</w:t>
      </w:r>
    </w:p>
    <w:p w:rsidR="001733E7" w:rsidRDefault="001733E7" w:rsidP="001733E7">
      <w:pPr>
        <w:pStyle w:val="ListParagraph"/>
        <w:rPr>
          <w:sz w:val="22"/>
          <w:szCs w:val="22"/>
        </w:rPr>
      </w:pPr>
    </w:p>
    <w:p w:rsidR="001733E7" w:rsidRPr="002F2C53" w:rsidRDefault="001733E7" w:rsidP="001733E7">
      <w:pPr>
        <w:ind w:left="720"/>
        <w:rPr>
          <w:sz w:val="22"/>
          <w:szCs w:val="22"/>
        </w:rPr>
      </w:pPr>
    </w:p>
    <w:p w:rsidR="00C3477F" w:rsidRPr="00D72D5A" w:rsidRDefault="00C3477F" w:rsidP="00D72D5A">
      <w:pPr>
        <w:suppressAutoHyphens w:val="0"/>
        <w:autoSpaceDE w:val="0"/>
        <w:autoSpaceDN w:val="0"/>
        <w:adjustRightInd w:val="0"/>
        <w:outlineLvl w:val="0"/>
        <w:rPr>
          <w:b/>
          <w:bCs/>
          <w:sz w:val="24"/>
          <w:szCs w:val="24"/>
        </w:rPr>
      </w:pPr>
      <w:r>
        <w:rPr>
          <w:b/>
          <w:bCs/>
          <w:sz w:val="24"/>
          <w:szCs w:val="24"/>
        </w:rPr>
        <w:t>b. Invited t</w:t>
      </w:r>
      <w:r w:rsidRPr="00362D17">
        <w:rPr>
          <w:b/>
          <w:bCs/>
          <w:sz w:val="24"/>
          <w:szCs w:val="24"/>
        </w:rPr>
        <w:t xml:space="preserve">alks given as </w:t>
      </w:r>
      <w:r w:rsidRPr="00362D17">
        <w:rPr>
          <w:b/>
          <w:bCs/>
          <w:sz w:val="24"/>
          <w:szCs w:val="24"/>
          <w:u w:val="single"/>
        </w:rPr>
        <w:t>presenting author</w:t>
      </w:r>
      <w:r>
        <w:rPr>
          <w:b/>
          <w:bCs/>
          <w:sz w:val="24"/>
          <w:szCs w:val="24"/>
          <w:u w:val="single"/>
        </w:rPr>
        <w:t xml:space="preserve"> </w:t>
      </w:r>
      <w:r>
        <w:rPr>
          <w:b/>
          <w:bCs/>
          <w:sz w:val="24"/>
          <w:szCs w:val="24"/>
        </w:rPr>
        <w:t>at Universities/Research Labs/Workshops</w:t>
      </w:r>
    </w:p>
    <w:p w:rsidR="00A72583" w:rsidRPr="00A72583" w:rsidRDefault="00A72583" w:rsidP="00A72583">
      <w:pPr>
        <w:rPr>
          <w:sz w:val="22"/>
          <w:szCs w:val="22"/>
        </w:rPr>
      </w:pPr>
    </w:p>
    <w:p w:rsidR="00DE36C7" w:rsidRDefault="00DE36C7" w:rsidP="00DE36C7">
      <w:pPr>
        <w:pStyle w:val="ListParagraph"/>
        <w:numPr>
          <w:ilvl w:val="0"/>
          <w:numId w:val="22"/>
        </w:numPr>
        <w:rPr>
          <w:sz w:val="22"/>
          <w:szCs w:val="22"/>
        </w:rPr>
      </w:pPr>
      <w:r>
        <w:rPr>
          <w:sz w:val="22"/>
          <w:szCs w:val="22"/>
        </w:rPr>
        <w:t>“</w:t>
      </w:r>
      <w:r w:rsidRPr="00DE36C7">
        <w:rPr>
          <w:sz w:val="22"/>
          <w:szCs w:val="22"/>
        </w:rPr>
        <w:t>Voltage control of nanoscale magnetism:</w:t>
      </w:r>
      <w:r>
        <w:rPr>
          <w:sz w:val="22"/>
          <w:szCs w:val="22"/>
        </w:rPr>
        <w:t xml:space="preserve"> </w:t>
      </w:r>
      <w:r w:rsidRPr="00DE36C7">
        <w:rPr>
          <w:sz w:val="22"/>
          <w:szCs w:val="22"/>
        </w:rPr>
        <w:t>For energy efficient memory and neuromorphic computing</w:t>
      </w:r>
      <w:r>
        <w:rPr>
          <w:sz w:val="22"/>
          <w:szCs w:val="22"/>
        </w:rPr>
        <w:t>”, invited talk at NIST, Gaithersburg, March 15</w:t>
      </w:r>
      <w:r w:rsidRPr="00DE36C7">
        <w:rPr>
          <w:sz w:val="22"/>
          <w:szCs w:val="22"/>
          <w:vertAlign w:val="superscript"/>
        </w:rPr>
        <w:t>th</w:t>
      </w:r>
      <w:r>
        <w:rPr>
          <w:sz w:val="22"/>
          <w:szCs w:val="22"/>
        </w:rPr>
        <w:t>, 2019.</w:t>
      </w:r>
    </w:p>
    <w:p w:rsidR="00DE36C7" w:rsidRPr="00DE36C7" w:rsidRDefault="00DE36C7" w:rsidP="00DE36C7">
      <w:pPr>
        <w:pStyle w:val="ListParagraph"/>
        <w:ind w:left="360"/>
        <w:rPr>
          <w:sz w:val="22"/>
          <w:szCs w:val="22"/>
        </w:rPr>
      </w:pPr>
    </w:p>
    <w:p w:rsidR="00BE424D" w:rsidRPr="00BE424D" w:rsidRDefault="00BE424D" w:rsidP="00BE424D">
      <w:pPr>
        <w:pStyle w:val="ListParagraph"/>
        <w:numPr>
          <w:ilvl w:val="0"/>
          <w:numId w:val="22"/>
        </w:numPr>
        <w:rPr>
          <w:sz w:val="22"/>
          <w:szCs w:val="22"/>
        </w:rPr>
      </w:pPr>
      <w:r w:rsidRPr="00BE424D">
        <w:rPr>
          <w:color w:val="000000"/>
          <w:sz w:val="22"/>
          <w:szCs w:val="22"/>
          <w:shd w:val="clear" w:color="auto" w:fill="FFFFFF"/>
        </w:rPr>
        <w:t>“Voltage control of nanoscale magnetism</w:t>
      </w:r>
      <w:r w:rsidRPr="00BE424D">
        <w:rPr>
          <w:color w:val="000000"/>
          <w:sz w:val="22"/>
          <w:szCs w:val="22"/>
        </w:rPr>
        <w:t xml:space="preserve"> </w:t>
      </w:r>
      <w:r w:rsidRPr="00BE424D">
        <w:rPr>
          <w:color w:val="000000"/>
          <w:sz w:val="22"/>
          <w:szCs w:val="22"/>
          <w:shd w:val="clear" w:color="auto" w:fill="FFFFFF"/>
        </w:rPr>
        <w:t>and magnetic skyrmions : application to</w:t>
      </w:r>
      <w:r w:rsidRPr="00BE424D">
        <w:rPr>
          <w:color w:val="000000"/>
          <w:sz w:val="22"/>
          <w:szCs w:val="22"/>
        </w:rPr>
        <w:t xml:space="preserve"> </w:t>
      </w:r>
      <w:r w:rsidRPr="00BE424D">
        <w:rPr>
          <w:color w:val="000000"/>
          <w:sz w:val="22"/>
          <w:szCs w:val="22"/>
          <w:shd w:val="clear" w:color="auto" w:fill="FFFFFF"/>
        </w:rPr>
        <w:t xml:space="preserve">energy efficient computing devices”, </w:t>
      </w:r>
      <w:r w:rsidRPr="00BE424D">
        <w:rPr>
          <w:sz w:val="22"/>
          <w:szCs w:val="22"/>
        </w:rPr>
        <w:t xml:space="preserve"> invited talk given in </w:t>
      </w:r>
      <w:r>
        <w:rPr>
          <w:sz w:val="22"/>
          <w:szCs w:val="22"/>
        </w:rPr>
        <w:t>Beijing, China</w:t>
      </w:r>
      <w:r w:rsidRPr="00BE424D">
        <w:rPr>
          <w:sz w:val="22"/>
          <w:szCs w:val="22"/>
        </w:rPr>
        <w:t>:</w:t>
      </w:r>
    </w:p>
    <w:p w:rsidR="00BE424D" w:rsidRPr="00BE424D" w:rsidRDefault="00BE424D" w:rsidP="00BE424D">
      <w:pPr>
        <w:pStyle w:val="ListParagraph"/>
        <w:ind w:left="360"/>
        <w:rPr>
          <w:sz w:val="22"/>
          <w:szCs w:val="22"/>
        </w:rPr>
      </w:pPr>
      <w:r>
        <w:rPr>
          <w:sz w:val="22"/>
          <w:szCs w:val="22"/>
        </w:rPr>
        <w:t>Chinese Academy of Science (Condensed Matter Physics)</w:t>
      </w:r>
      <w:r w:rsidRPr="00BE424D">
        <w:rPr>
          <w:sz w:val="22"/>
          <w:szCs w:val="22"/>
        </w:rPr>
        <w:t xml:space="preserve">, Aug </w:t>
      </w:r>
      <w:r>
        <w:rPr>
          <w:sz w:val="22"/>
          <w:szCs w:val="22"/>
        </w:rPr>
        <w:t>27</w:t>
      </w:r>
      <w:r w:rsidRPr="00BE424D">
        <w:rPr>
          <w:sz w:val="22"/>
          <w:szCs w:val="22"/>
          <w:vertAlign w:val="superscript"/>
        </w:rPr>
        <w:t>th</w:t>
      </w:r>
      <w:r w:rsidRPr="00BE424D">
        <w:rPr>
          <w:sz w:val="22"/>
          <w:szCs w:val="22"/>
        </w:rPr>
        <w:t>, 2018.</w:t>
      </w:r>
    </w:p>
    <w:p w:rsidR="00BE424D" w:rsidRPr="00BE424D" w:rsidRDefault="00BE424D" w:rsidP="00BE424D">
      <w:pPr>
        <w:ind w:firstLine="360"/>
        <w:rPr>
          <w:sz w:val="22"/>
          <w:szCs w:val="22"/>
        </w:rPr>
      </w:pPr>
      <w:r>
        <w:rPr>
          <w:sz w:val="22"/>
          <w:szCs w:val="22"/>
        </w:rPr>
        <w:t>Beihang University, Aug 30</w:t>
      </w:r>
      <w:r w:rsidRPr="00BE424D">
        <w:rPr>
          <w:sz w:val="22"/>
          <w:szCs w:val="22"/>
          <w:vertAlign w:val="superscript"/>
        </w:rPr>
        <w:t>t</w:t>
      </w:r>
      <w:r>
        <w:rPr>
          <w:sz w:val="22"/>
          <w:szCs w:val="22"/>
          <w:vertAlign w:val="superscript"/>
        </w:rPr>
        <w:t>h</w:t>
      </w:r>
      <w:r w:rsidRPr="00BE424D">
        <w:rPr>
          <w:sz w:val="22"/>
          <w:szCs w:val="22"/>
        </w:rPr>
        <w:t>, 2018.</w:t>
      </w:r>
    </w:p>
    <w:p w:rsidR="00BE424D" w:rsidRPr="00BE424D" w:rsidRDefault="00BE424D" w:rsidP="00BE424D">
      <w:pPr>
        <w:pStyle w:val="ListParagraph"/>
        <w:ind w:left="360"/>
        <w:rPr>
          <w:sz w:val="22"/>
          <w:szCs w:val="22"/>
        </w:rPr>
      </w:pPr>
    </w:p>
    <w:p w:rsidR="00A72583" w:rsidRPr="00BE424D" w:rsidRDefault="00BE424D" w:rsidP="00BE424D">
      <w:pPr>
        <w:pStyle w:val="ListParagraph"/>
        <w:numPr>
          <w:ilvl w:val="0"/>
          <w:numId w:val="22"/>
        </w:numPr>
        <w:rPr>
          <w:sz w:val="22"/>
          <w:szCs w:val="22"/>
        </w:rPr>
      </w:pPr>
      <w:r w:rsidRPr="00BE424D">
        <w:rPr>
          <w:color w:val="000000"/>
          <w:sz w:val="22"/>
          <w:szCs w:val="22"/>
          <w:shd w:val="clear" w:color="auto" w:fill="FFFFFF"/>
        </w:rPr>
        <w:t xml:space="preserve"> </w:t>
      </w:r>
      <w:r w:rsidR="00A72583" w:rsidRPr="00BE424D">
        <w:rPr>
          <w:color w:val="000000"/>
          <w:sz w:val="22"/>
          <w:szCs w:val="22"/>
          <w:shd w:val="clear" w:color="auto" w:fill="FFFFFF"/>
        </w:rPr>
        <w:t>“Voltage control of nanoscale magnetism</w:t>
      </w:r>
      <w:r w:rsidR="00A72583" w:rsidRPr="00BE424D">
        <w:rPr>
          <w:color w:val="000000"/>
          <w:sz w:val="22"/>
          <w:szCs w:val="22"/>
        </w:rPr>
        <w:t xml:space="preserve"> </w:t>
      </w:r>
      <w:r w:rsidR="00A72583" w:rsidRPr="00BE424D">
        <w:rPr>
          <w:color w:val="000000"/>
          <w:sz w:val="22"/>
          <w:szCs w:val="22"/>
          <w:shd w:val="clear" w:color="auto" w:fill="FFFFFF"/>
        </w:rPr>
        <w:t>and magnetic skyrmions : application to</w:t>
      </w:r>
      <w:r w:rsidR="00A72583" w:rsidRPr="00BE424D">
        <w:rPr>
          <w:color w:val="000000"/>
          <w:sz w:val="22"/>
          <w:szCs w:val="22"/>
        </w:rPr>
        <w:t xml:space="preserve"> </w:t>
      </w:r>
      <w:r w:rsidR="00A72583" w:rsidRPr="00BE424D">
        <w:rPr>
          <w:color w:val="000000"/>
          <w:sz w:val="22"/>
          <w:szCs w:val="22"/>
          <w:shd w:val="clear" w:color="auto" w:fill="FFFFFF"/>
        </w:rPr>
        <w:t xml:space="preserve">energy efficient computing devices”, </w:t>
      </w:r>
      <w:r w:rsidR="00A72583" w:rsidRPr="00BE424D">
        <w:rPr>
          <w:sz w:val="22"/>
          <w:szCs w:val="22"/>
        </w:rPr>
        <w:t xml:space="preserve"> </w:t>
      </w:r>
      <w:r w:rsidRPr="00BE424D">
        <w:rPr>
          <w:sz w:val="22"/>
          <w:szCs w:val="22"/>
        </w:rPr>
        <w:t>invited talk given in Mumbai (Bombay), India:</w:t>
      </w:r>
    </w:p>
    <w:p w:rsidR="00BE424D" w:rsidRPr="00BE424D" w:rsidRDefault="00BE424D" w:rsidP="00BE424D">
      <w:pPr>
        <w:pStyle w:val="ListParagraph"/>
        <w:ind w:left="360"/>
        <w:rPr>
          <w:sz w:val="22"/>
          <w:szCs w:val="22"/>
        </w:rPr>
      </w:pPr>
      <w:r w:rsidRPr="00BE424D">
        <w:rPr>
          <w:sz w:val="22"/>
          <w:szCs w:val="22"/>
        </w:rPr>
        <w:t xml:space="preserve">Indian Institute of Technology, Bombay, Aug </w:t>
      </w:r>
      <w:proofErr w:type="gramStart"/>
      <w:r w:rsidRPr="00BE424D">
        <w:rPr>
          <w:sz w:val="22"/>
          <w:szCs w:val="22"/>
        </w:rPr>
        <w:t>20</w:t>
      </w:r>
      <w:r w:rsidRPr="00BE424D">
        <w:rPr>
          <w:sz w:val="22"/>
          <w:szCs w:val="22"/>
          <w:vertAlign w:val="superscript"/>
        </w:rPr>
        <w:t>th</w:t>
      </w:r>
      <w:proofErr w:type="gramEnd"/>
      <w:r w:rsidRPr="00BE424D">
        <w:rPr>
          <w:sz w:val="22"/>
          <w:szCs w:val="22"/>
        </w:rPr>
        <w:t>, 2018.</w:t>
      </w:r>
    </w:p>
    <w:p w:rsidR="00BE424D" w:rsidRPr="00BE424D" w:rsidRDefault="00BE424D" w:rsidP="00BE424D">
      <w:pPr>
        <w:ind w:firstLine="360"/>
        <w:rPr>
          <w:sz w:val="22"/>
          <w:szCs w:val="22"/>
        </w:rPr>
      </w:pPr>
      <w:r w:rsidRPr="00BE424D">
        <w:rPr>
          <w:sz w:val="22"/>
          <w:szCs w:val="22"/>
        </w:rPr>
        <w:t xml:space="preserve">Tata Institute of Fundamental Research, Bombay, Aug </w:t>
      </w:r>
      <w:proofErr w:type="gramStart"/>
      <w:r w:rsidRPr="00BE424D">
        <w:rPr>
          <w:sz w:val="22"/>
          <w:szCs w:val="22"/>
        </w:rPr>
        <w:t>21</w:t>
      </w:r>
      <w:r w:rsidRPr="00BE424D">
        <w:rPr>
          <w:sz w:val="22"/>
          <w:szCs w:val="22"/>
          <w:vertAlign w:val="superscript"/>
        </w:rPr>
        <w:t>st</w:t>
      </w:r>
      <w:proofErr w:type="gramEnd"/>
      <w:r w:rsidRPr="00BE424D">
        <w:rPr>
          <w:sz w:val="22"/>
          <w:szCs w:val="22"/>
        </w:rPr>
        <w:t>, 2018.</w:t>
      </w:r>
    </w:p>
    <w:p w:rsidR="00BE424D" w:rsidRPr="00BE424D" w:rsidRDefault="00BE424D" w:rsidP="00BE424D">
      <w:pPr>
        <w:pStyle w:val="ListParagraph"/>
        <w:ind w:left="360"/>
        <w:rPr>
          <w:sz w:val="22"/>
          <w:szCs w:val="22"/>
        </w:rPr>
      </w:pPr>
      <w:proofErr w:type="spellStart"/>
      <w:r w:rsidRPr="00BE424D">
        <w:rPr>
          <w:sz w:val="22"/>
          <w:szCs w:val="22"/>
        </w:rPr>
        <w:t>Bhaba</w:t>
      </w:r>
      <w:proofErr w:type="spellEnd"/>
      <w:r w:rsidRPr="00BE424D">
        <w:rPr>
          <w:sz w:val="22"/>
          <w:szCs w:val="22"/>
        </w:rPr>
        <w:t xml:space="preserve"> Atomic Research Center, Bombay, Aug </w:t>
      </w:r>
      <w:proofErr w:type="gramStart"/>
      <w:r w:rsidRPr="00BE424D">
        <w:rPr>
          <w:sz w:val="22"/>
          <w:szCs w:val="22"/>
        </w:rPr>
        <w:t>23</w:t>
      </w:r>
      <w:r w:rsidRPr="00BE424D">
        <w:rPr>
          <w:sz w:val="22"/>
          <w:szCs w:val="22"/>
          <w:vertAlign w:val="superscript"/>
        </w:rPr>
        <w:t>rd</w:t>
      </w:r>
      <w:proofErr w:type="gramEnd"/>
      <w:r w:rsidRPr="00BE424D">
        <w:rPr>
          <w:sz w:val="22"/>
          <w:szCs w:val="22"/>
        </w:rPr>
        <w:t>, 2018.</w:t>
      </w:r>
    </w:p>
    <w:p w:rsidR="00A72583" w:rsidRDefault="00A72583" w:rsidP="00A72583">
      <w:pPr>
        <w:pStyle w:val="ListParagraph"/>
        <w:ind w:left="360"/>
        <w:rPr>
          <w:sz w:val="22"/>
          <w:szCs w:val="22"/>
        </w:rPr>
      </w:pPr>
    </w:p>
    <w:p w:rsidR="00A72583" w:rsidRDefault="00A72583" w:rsidP="00A72583">
      <w:pPr>
        <w:pStyle w:val="ListParagraph"/>
        <w:numPr>
          <w:ilvl w:val="0"/>
          <w:numId w:val="22"/>
        </w:numPr>
        <w:rPr>
          <w:sz w:val="22"/>
          <w:szCs w:val="22"/>
        </w:rPr>
      </w:pPr>
      <w:r w:rsidRPr="00A72583">
        <w:rPr>
          <w:sz w:val="22"/>
          <w:szCs w:val="22"/>
        </w:rPr>
        <w:t>“Voltage control of nanoscale magnetism: towards energy efficient non-Boolean and neuromorphic computing devices”, Workshop on Spintronics and Nanomagnetism for Neuro</w:t>
      </w:r>
      <w:r>
        <w:rPr>
          <w:sz w:val="22"/>
          <w:szCs w:val="22"/>
        </w:rPr>
        <w:t xml:space="preserve">morphic Computing, Leeds Univ., </w:t>
      </w:r>
      <w:r w:rsidRPr="00A72583">
        <w:rPr>
          <w:sz w:val="22"/>
          <w:szCs w:val="22"/>
        </w:rPr>
        <w:t>Leeds, United Kingdom, June,  2018.</w:t>
      </w:r>
    </w:p>
    <w:p w:rsidR="00A72583" w:rsidRPr="00A72583" w:rsidRDefault="00A72583" w:rsidP="00A72583">
      <w:pPr>
        <w:pStyle w:val="ListParagraph"/>
        <w:ind w:left="360"/>
        <w:rPr>
          <w:sz w:val="22"/>
          <w:szCs w:val="22"/>
        </w:rPr>
      </w:pPr>
    </w:p>
    <w:p w:rsidR="003409D0" w:rsidRPr="003409D0" w:rsidRDefault="00A72583" w:rsidP="003409D0">
      <w:pPr>
        <w:pStyle w:val="ListParagraph"/>
        <w:numPr>
          <w:ilvl w:val="0"/>
          <w:numId w:val="22"/>
        </w:numPr>
        <w:rPr>
          <w:sz w:val="22"/>
          <w:szCs w:val="22"/>
        </w:rPr>
      </w:pPr>
      <w:r>
        <w:rPr>
          <w:sz w:val="22"/>
          <w:szCs w:val="22"/>
        </w:rPr>
        <w:t>“</w:t>
      </w:r>
      <w:r w:rsidRPr="003409D0">
        <w:rPr>
          <w:sz w:val="22"/>
          <w:szCs w:val="22"/>
        </w:rPr>
        <w:t xml:space="preserve">Energy </w:t>
      </w:r>
      <w:r w:rsidR="003409D0" w:rsidRPr="003409D0">
        <w:rPr>
          <w:sz w:val="22"/>
          <w:szCs w:val="22"/>
        </w:rPr>
        <w:t>efficient computing with voltage control of magnetism: scaling and switching error analysis</w:t>
      </w:r>
      <w:r w:rsidR="003409D0">
        <w:rPr>
          <w:sz w:val="22"/>
          <w:szCs w:val="22"/>
        </w:rPr>
        <w:t xml:space="preserve">”, TANMS Workshop, </w:t>
      </w:r>
      <w:r w:rsidR="003409D0" w:rsidRPr="00117A3E">
        <w:rPr>
          <w:rFonts w:eastAsia="Calibri"/>
          <w:sz w:val="22"/>
          <w:szCs w:val="22"/>
        </w:rPr>
        <w:t xml:space="preserve">University of California, Los </w:t>
      </w:r>
      <w:r w:rsidR="003409D0">
        <w:rPr>
          <w:rFonts w:eastAsia="Calibri"/>
          <w:sz w:val="22"/>
          <w:szCs w:val="22"/>
        </w:rPr>
        <w:t>Angeles, Jan</w:t>
      </w:r>
      <w:r w:rsidR="003409D0" w:rsidRPr="00117A3E">
        <w:rPr>
          <w:rFonts w:eastAsia="Calibri"/>
          <w:sz w:val="22"/>
          <w:szCs w:val="22"/>
        </w:rPr>
        <w:t xml:space="preserve"> </w:t>
      </w:r>
      <w:proofErr w:type="gramStart"/>
      <w:r w:rsidR="003409D0" w:rsidRPr="00117A3E">
        <w:rPr>
          <w:rFonts w:eastAsia="Calibri"/>
          <w:sz w:val="22"/>
          <w:szCs w:val="22"/>
        </w:rPr>
        <w:t>3</w:t>
      </w:r>
      <w:r w:rsidR="003409D0">
        <w:rPr>
          <w:rFonts w:eastAsia="Calibri"/>
          <w:sz w:val="22"/>
          <w:szCs w:val="22"/>
        </w:rPr>
        <w:t>1</w:t>
      </w:r>
      <w:r w:rsidR="003409D0">
        <w:rPr>
          <w:rFonts w:eastAsia="Calibri"/>
          <w:sz w:val="22"/>
          <w:szCs w:val="22"/>
          <w:vertAlign w:val="superscript"/>
        </w:rPr>
        <w:t>st</w:t>
      </w:r>
      <w:proofErr w:type="gramEnd"/>
      <w:r w:rsidR="003409D0">
        <w:rPr>
          <w:rFonts w:eastAsia="Calibri"/>
          <w:sz w:val="22"/>
          <w:szCs w:val="22"/>
        </w:rPr>
        <w:t>, 2018.</w:t>
      </w:r>
    </w:p>
    <w:p w:rsidR="003409D0" w:rsidRPr="003409D0" w:rsidRDefault="003409D0" w:rsidP="003409D0">
      <w:pPr>
        <w:pStyle w:val="ListParagraph"/>
        <w:ind w:left="360"/>
        <w:rPr>
          <w:sz w:val="22"/>
          <w:szCs w:val="22"/>
        </w:rPr>
      </w:pPr>
    </w:p>
    <w:p w:rsidR="00117A3E" w:rsidRPr="00117A3E" w:rsidRDefault="00117A3E" w:rsidP="00117A3E">
      <w:pPr>
        <w:numPr>
          <w:ilvl w:val="0"/>
          <w:numId w:val="22"/>
        </w:numPr>
        <w:spacing w:after="200" w:line="276" w:lineRule="auto"/>
        <w:jc w:val="both"/>
        <w:rPr>
          <w:rFonts w:eastAsia="Calibri"/>
          <w:sz w:val="22"/>
          <w:szCs w:val="22"/>
        </w:rPr>
      </w:pPr>
      <w:r w:rsidRPr="00117A3E">
        <w:rPr>
          <w:rFonts w:eastAsia="Calibri"/>
          <w:sz w:val="22"/>
          <w:szCs w:val="22"/>
        </w:rPr>
        <w:t xml:space="preserve">“Electric field control of magnetization: towards energy efficient nanomagnetic computing” Washington DC, Naval Research Laboratory, Feb </w:t>
      </w:r>
      <w:proofErr w:type="gramStart"/>
      <w:r w:rsidRPr="00117A3E">
        <w:rPr>
          <w:rFonts w:eastAsia="Calibri"/>
          <w:sz w:val="22"/>
          <w:szCs w:val="22"/>
        </w:rPr>
        <w:t>22</w:t>
      </w:r>
      <w:r w:rsidRPr="00117A3E">
        <w:rPr>
          <w:rFonts w:eastAsia="Calibri"/>
          <w:sz w:val="22"/>
          <w:szCs w:val="22"/>
          <w:vertAlign w:val="superscript"/>
        </w:rPr>
        <w:t>nd</w:t>
      </w:r>
      <w:proofErr w:type="gramEnd"/>
      <w:r w:rsidRPr="00117A3E">
        <w:rPr>
          <w:rFonts w:eastAsia="Calibri"/>
          <w:sz w:val="22"/>
          <w:szCs w:val="22"/>
        </w:rPr>
        <w:t>, 2017</w:t>
      </w:r>
      <w:r>
        <w:rPr>
          <w:rFonts w:eastAsia="Calibri"/>
          <w:sz w:val="22"/>
          <w:szCs w:val="22"/>
        </w:rPr>
        <w:t>.</w:t>
      </w:r>
    </w:p>
    <w:p w:rsidR="00117A3E" w:rsidRPr="00117A3E" w:rsidRDefault="004B1002" w:rsidP="00117A3E">
      <w:pPr>
        <w:numPr>
          <w:ilvl w:val="0"/>
          <w:numId w:val="22"/>
        </w:numPr>
        <w:spacing w:after="200" w:line="276" w:lineRule="auto"/>
        <w:jc w:val="both"/>
        <w:rPr>
          <w:rFonts w:eastAsia="Calibri"/>
          <w:sz w:val="22"/>
          <w:szCs w:val="22"/>
        </w:rPr>
      </w:pPr>
      <w:r w:rsidRPr="00117A3E">
        <w:rPr>
          <w:rFonts w:eastAsia="Calibri"/>
          <w:sz w:val="22"/>
          <w:szCs w:val="22"/>
        </w:rPr>
        <w:t xml:space="preserve">“Energy efficient nanomagnetic computing with electric field control of magnetization”, Los Angeles, University of California, Los Angeles, Feb </w:t>
      </w:r>
      <w:proofErr w:type="gramStart"/>
      <w:r w:rsidRPr="00117A3E">
        <w:rPr>
          <w:rFonts w:eastAsia="Calibri"/>
          <w:sz w:val="22"/>
          <w:szCs w:val="22"/>
        </w:rPr>
        <w:t>3</w:t>
      </w:r>
      <w:r w:rsidRPr="00117A3E">
        <w:rPr>
          <w:rFonts w:eastAsia="Calibri"/>
          <w:sz w:val="22"/>
          <w:szCs w:val="22"/>
          <w:vertAlign w:val="superscript"/>
        </w:rPr>
        <w:t>rd</w:t>
      </w:r>
      <w:proofErr w:type="gramEnd"/>
      <w:r w:rsidRPr="00117A3E">
        <w:rPr>
          <w:rFonts w:eastAsia="Calibri"/>
          <w:sz w:val="22"/>
          <w:szCs w:val="22"/>
        </w:rPr>
        <w:t>, 2017</w:t>
      </w:r>
      <w:r w:rsidR="00117A3E">
        <w:rPr>
          <w:rFonts w:eastAsia="Calibri"/>
          <w:sz w:val="22"/>
          <w:szCs w:val="22"/>
        </w:rPr>
        <w:t>.</w:t>
      </w:r>
    </w:p>
    <w:p w:rsidR="006B61F5" w:rsidRDefault="002E378B" w:rsidP="00BE62D6">
      <w:pPr>
        <w:pStyle w:val="ListParagraph"/>
        <w:numPr>
          <w:ilvl w:val="0"/>
          <w:numId w:val="22"/>
        </w:numPr>
        <w:rPr>
          <w:bCs/>
          <w:iCs/>
          <w:color w:val="000000" w:themeColor="text1"/>
          <w:sz w:val="22"/>
          <w:szCs w:val="22"/>
        </w:rPr>
      </w:pPr>
      <w:r>
        <w:rPr>
          <w:bCs/>
          <w:iCs/>
          <w:color w:val="000000" w:themeColor="text1"/>
          <w:sz w:val="22"/>
          <w:szCs w:val="22"/>
        </w:rPr>
        <w:t>“</w:t>
      </w:r>
      <w:r w:rsidR="006B61F5" w:rsidRPr="006B61F5">
        <w:rPr>
          <w:bCs/>
          <w:iCs/>
          <w:color w:val="000000" w:themeColor="text1"/>
          <w:sz w:val="22"/>
          <w:szCs w:val="22"/>
        </w:rPr>
        <w:t xml:space="preserve">Energy efficient </w:t>
      </w:r>
      <w:proofErr w:type="spellStart"/>
      <w:r w:rsidR="006B61F5" w:rsidRPr="006B61F5">
        <w:rPr>
          <w:bCs/>
          <w:iCs/>
          <w:color w:val="000000" w:themeColor="text1"/>
          <w:sz w:val="22"/>
          <w:szCs w:val="22"/>
        </w:rPr>
        <w:t>straintronic</w:t>
      </w:r>
      <w:proofErr w:type="spellEnd"/>
      <w:r w:rsidR="006B61F5" w:rsidRPr="006B61F5">
        <w:rPr>
          <w:bCs/>
          <w:iCs/>
          <w:color w:val="000000" w:themeColor="text1"/>
          <w:sz w:val="22"/>
          <w:szCs w:val="22"/>
        </w:rPr>
        <w:t xml:space="preserve"> nanomagnetic computing: stress induced collective dynamics of spins in </w:t>
      </w:r>
      <w:proofErr w:type="spellStart"/>
      <w:r w:rsidR="006B61F5" w:rsidRPr="006B61F5">
        <w:rPr>
          <w:bCs/>
          <w:iCs/>
          <w:color w:val="000000" w:themeColor="text1"/>
          <w:sz w:val="22"/>
          <w:szCs w:val="22"/>
        </w:rPr>
        <w:t>magnetostrictive</w:t>
      </w:r>
      <w:proofErr w:type="spellEnd"/>
      <w:r w:rsidR="006B61F5" w:rsidRPr="006B61F5">
        <w:rPr>
          <w:bCs/>
          <w:iCs/>
          <w:color w:val="000000" w:themeColor="text1"/>
          <w:sz w:val="22"/>
          <w:szCs w:val="22"/>
        </w:rPr>
        <w:t xml:space="preserve"> </w:t>
      </w:r>
      <w:proofErr w:type="spellStart"/>
      <w:r w:rsidR="006B61F5" w:rsidRPr="006B61F5">
        <w:rPr>
          <w:bCs/>
          <w:iCs/>
          <w:color w:val="000000" w:themeColor="text1"/>
          <w:sz w:val="22"/>
          <w:szCs w:val="22"/>
        </w:rPr>
        <w:t>nanomagents</w:t>
      </w:r>
      <w:proofErr w:type="spellEnd"/>
      <w:r w:rsidR="006B61F5" w:rsidRPr="006B61F5">
        <w:rPr>
          <w:bCs/>
          <w:iCs/>
          <w:color w:val="000000" w:themeColor="text1"/>
          <w:sz w:val="22"/>
          <w:szCs w:val="22"/>
        </w:rPr>
        <w:t xml:space="preserve"> in the presence of thermal noise</w:t>
      </w:r>
      <w:r>
        <w:rPr>
          <w:bCs/>
          <w:iCs/>
          <w:color w:val="000000" w:themeColor="text1"/>
          <w:sz w:val="22"/>
          <w:szCs w:val="22"/>
        </w:rPr>
        <w:t xml:space="preserve">”, Dept. of Physics, VCU, </w:t>
      </w:r>
      <w:proofErr w:type="gramStart"/>
      <w:r>
        <w:rPr>
          <w:bCs/>
          <w:iCs/>
          <w:color w:val="000000" w:themeColor="text1"/>
          <w:sz w:val="22"/>
          <w:szCs w:val="22"/>
        </w:rPr>
        <w:t>Feb,</w:t>
      </w:r>
      <w:proofErr w:type="gramEnd"/>
      <w:r>
        <w:rPr>
          <w:bCs/>
          <w:iCs/>
          <w:color w:val="000000" w:themeColor="text1"/>
          <w:sz w:val="22"/>
          <w:szCs w:val="22"/>
        </w:rPr>
        <w:t xml:space="preserve"> 2016.</w:t>
      </w:r>
    </w:p>
    <w:p w:rsidR="006B61F5" w:rsidRPr="006B61F5" w:rsidRDefault="006B61F5" w:rsidP="006B61F5">
      <w:pPr>
        <w:pStyle w:val="ListParagraph"/>
        <w:ind w:left="360"/>
        <w:rPr>
          <w:bCs/>
          <w:iCs/>
          <w:color w:val="000000" w:themeColor="text1"/>
          <w:sz w:val="22"/>
          <w:szCs w:val="22"/>
        </w:rPr>
      </w:pPr>
      <w:r w:rsidRPr="006B61F5">
        <w:rPr>
          <w:bCs/>
          <w:iCs/>
          <w:color w:val="000000" w:themeColor="text1"/>
          <w:sz w:val="22"/>
          <w:szCs w:val="22"/>
        </w:rPr>
        <w:tab/>
      </w:r>
    </w:p>
    <w:p w:rsidR="000719C3" w:rsidRPr="000719C3" w:rsidRDefault="000719C3" w:rsidP="00BE62D6">
      <w:pPr>
        <w:numPr>
          <w:ilvl w:val="0"/>
          <w:numId w:val="22"/>
        </w:numPr>
        <w:spacing w:after="200" w:line="276" w:lineRule="auto"/>
        <w:jc w:val="both"/>
        <w:rPr>
          <w:rFonts w:eastAsia="Calibri"/>
          <w:sz w:val="22"/>
          <w:szCs w:val="22"/>
        </w:rPr>
      </w:pPr>
      <w:r>
        <w:rPr>
          <w:rFonts w:eastAsia="Calibri"/>
          <w:sz w:val="22"/>
          <w:szCs w:val="22"/>
        </w:rPr>
        <w:t>“</w:t>
      </w:r>
      <w:r w:rsidRPr="000719C3">
        <w:rPr>
          <w:rFonts w:eastAsia="Calibri"/>
          <w:sz w:val="22"/>
          <w:szCs w:val="22"/>
        </w:rPr>
        <w:t>Straintronics: En</w:t>
      </w:r>
      <w:r>
        <w:rPr>
          <w:rFonts w:eastAsia="Calibri"/>
          <w:sz w:val="22"/>
          <w:szCs w:val="22"/>
        </w:rPr>
        <w:t xml:space="preserve">ergy Efficient Computing with </w:t>
      </w:r>
      <w:r w:rsidRPr="000719C3">
        <w:rPr>
          <w:rFonts w:eastAsia="Calibri"/>
          <w:sz w:val="22"/>
          <w:szCs w:val="22"/>
        </w:rPr>
        <w:t>Strain Switched Nanomagnets</w:t>
      </w:r>
      <w:r>
        <w:rPr>
          <w:rFonts w:eastAsia="Calibri"/>
          <w:sz w:val="22"/>
          <w:szCs w:val="22"/>
        </w:rPr>
        <w:t xml:space="preserve">”, New York University, US-French Workshop on </w:t>
      </w:r>
      <w:proofErr w:type="spellStart"/>
      <w:r>
        <w:rPr>
          <w:rFonts w:eastAsia="Calibri"/>
          <w:sz w:val="22"/>
          <w:szCs w:val="22"/>
        </w:rPr>
        <w:t>Nanoelectronics</w:t>
      </w:r>
      <w:proofErr w:type="spellEnd"/>
      <w:r>
        <w:rPr>
          <w:rFonts w:eastAsia="Calibri"/>
          <w:sz w:val="22"/>
          <w:szCs w:val="22"/>
        </w:rPr>
        <w:t xml:space="preserve">, September </w:t>
      </w:r>
      <w:proofErr w:type="gramStart"/>
      <w:r>
        <w:rPr>
          <w:rFonts w:eastAsia="Calibri"/>
          <w:sz w:val="22"/>
          <w:szCs w:val="22"/>
        </w:rPr>
        <w:t>14</w:t>
      </w:r>
      <w:r w:rsidRPr="000719C3">
        <w:rPr>
          <w:rFonts w:eastAsia="Calibri"/>
          <w:sz w:val="22"/>
          <w:szCs w:val="22"/>
          <w:vertAlign w:val="superscript"/>
        </w:rPr>
        <w:t>th</w:t>
      </w:r>
      <w:proofErr w:type="gramEnd"/>
      <w:r>
        <w:rPr>
          <w:rFonts w:eastAsia="Calibri"/>
          <w:sz w:val="22"/>
          <w:szCs w:val="22"/>
        </w:rPr>
        <w:t>, 2015.</w:t>
      </w:r>
    </w:p>
    <w:p w:rsidR="000719C3" w:rsidRPr="000719C3" w:rsidRDefault="000719C3" w:rsidP="00BE62D6">
      <w:pPr>
        <w:numPr>
          <w:ilvl w:val="0"/>
          <w:numId w:val="22"/>
        </w:numPr>
        <w:suppressAutoHyphens w:val="0"/>
        <w:rPr>
          <w:sz w:val="22"/>
          <w:szCs w:val="22"/>
        </w:rPr>
      </w:pPr>
      <w:r w:rsidRPr="000719C3">
        <w:rPr>
          <w:sz w:val="22"/>
          <w:szCs w:val="22"/>
        </w:rPr>
        <w:lastRenderedPageBreak/>
        <w:t xml:space="preserve">“Energy efficient </w:t>
      </w:r>
      <w:proofErr w:type="spellStart"/>
      <w:r w:rsidRPr="000719C3">
        <w:rPr>
          <w:sz w:val="22"/>
          <w:szCs w:val="22"/>
        </w:rPr>
        <w:t>straintronic</w:t>
      </w:r>
      <w:proofErr w:type="spellEnd"/>
      <w:r w:rsidRPr="000719C3">
        <w:rPr>
          <w:sz w:val="22"/>
          <w:szCs w:val="22"/>
        </w:rPr>
        <w:t xml:space="preserve"> computing: Boolean and non-Boolean information processing with strain-mediated switching of nanomagnets with electric fields” University of Paris, </w:t>
      </w:r>
      <w:proofErr w:type="spellStart"/>
      <w:r w:rsidRPr="000719C3">
        <w:rPr>
          <w:sz w:val="22"/>
          <w:szCs w:val="22"/>
        </w:rPr>
        <w:t>Sud</w:t>
      </w:r>
      <w:proofErr w:type="spellEnd"/>
      <w:r w:rsidRPr="000719C3">
        <w:rPr>
          <w:sz w:val="22"/>
          <w:szCs w:val="22"/>
        </w:rPr>
        <w:t xml:space="preserve">, June </w:t>
      </w:r>
      <w:proofErr w:type="gramStart"/>
      <w:r w:rsidRPr="000719C3">
        <w:rPr>
          <w:sz w:val="22"/>
          <w:szCs w:val="22"/>
        </w:rPr>
        <w:t>29</w:t>
      </w:r>
      <w:r w:rsidRPr="000719C3">
        <w:rPr>
          <w:sz w:val="22"/>
          <w:szCs w:val="22"/>
          <w:vertAlign w:val="superscript"/>
        </w:rPr>
        <w:t>th</w:t>
      </w:r>
      <w:proofErr w:type="gramEnd"/>
      <w:r w:rsidRPr="000719C3">
        <w:rPr>
          <w:sz w:val="22"/>
          <w:szCs w:val="22"/>
        </w:rPr>
        <w:t xml:space="preserve"> 2015 and </w:t>
      </w:r>
      <w:proofErr w:type="spellStart"/>
      <w:r w:rsidRPr="000719C3">
        <w:rPr>
          <w:sz w:val="22"/>
          <w:szCs w:val="22"/>
        </w:rPr>
        <w:t>Institut</w:t>
      </w:r>
      <w:proofErr w:type="spellEnd"/>
      <w:r w:rsidRPr="000719C3">
        <w:rPr>
          <w:sz w:val="22"/>
          <w:szCs w:val="22"/>
        </w:rPr>
        <w:t xml:space="preserve"> Jean </w:t>
      </w:r>
      <w:proofErr w:type="spellStart"/>
      <w:r w:rsidRPr="000719C3">
        <w:rPr>
          <w:sz w:val="22"/>
          <w:szCs w:val="22"/>
        </w:rPr>
        <w:t>Lamour</w:t>
      </w:r>
      <w:proofErr w:type="spellEnd"/>
      <w:r w:rsidRPr="000719C3">
        <w:rPr>
          <w:sz w:val="22"/>
          <w:szCs w:val="22"/>
        </w:rPr>
        <w:t>, Nancy, France, July 3</w:t>
      </w:r>
      <w:r w:rsidRPr="000719C3">
        <w:rPr>
          <w:sz w:val="22"/>
          <w:szCs w:val="22"/>
          <w:vertAlign w:val="superscript"/>
        </w:rPr>
        <w:t>rd</w:t>
      </w:r>
      <w:r w:rsidRPr="000719C3">
        <w:rPr>
          <w:sz w:val="22"/>
          <w:szCs w:val="22"/>
        </w:rPr>
        <w:t xml:space="preserve"> 2015.</w:t>
      </w:r>
    </w:p>
    <w:p w:rsidR="000719C3" w:rsidRDefault="000719C3" w:rsidP="000719C3">
      <w:pPr>
        <w:suppressAutoHyphens w:val="0"/>
        <w:ind w:left="720"/>
        <w:rPr>
          <w:sz w:val="22"/>
          <w:szCs w:val="22"/>
        </w:rPr>
      </w:pPr>
    </w:p>
    <w:p w:rsidR="001A48BB" w:rsidRPr="00FE0AC6" w:rsidRDefault="001A48BB" w:rsidP="00BE62D6">
      <w:pPr>
        <w:numPr>
          <w:ilvl w:val="0"/>
          <w:numId w:val="22"/>
        </w:numPr>
        <w:suppressAutoHyphens w:val="0"/>
        <w:rPr>
          <w:sz w:val="22"/>
          <w:szCs w:val="22"/>
        </w:rPr>
      </w:pPr>
      <w:r w:rsidRPr="00FE0AC6">
        <w:rPr>
          <w:sz w:val="22"/>
          <w:szCs w:val="22"/>
        </w:rPr>
        <w:t>“Energy efficient computing and information processing with strain-mediated switching of nanomagnets with electric fields”</w:t>
      </w:r>
    </w:p>
    <w:p w:rsidR="001A48BB" w:rsidRPr="00FE0AC6" w:rsidRDefault="001A48BB" w:rsidP="001A48BB">
      <w:pPr>
        <w:ind w:left="720"/>
        <w:rPr>
          <w:sz w:val="22"/>
          <w:szCs w:val="22"/>
        </w:rPr>
      </w:pPr>
      <w:r w:rsidRPr="00FE0AC6">
        <w:rPr>
          <w:sz w:val="22"/>
          <w:szCs w:val="22"/>
        </w:rPr>
        <w:t xml:space="preserve">University of Minnesota, Feb </w:t>
      </w:r>
      <w:proofErr w:type="gramStart"/>
      <w:r w:rsidRPr="00FE0AC6">
        <w:rPr>
          <w:sz w:val="22"/>
          <w:szCs w:val="22"/>
        </w:rPr>
        <w:t>20</w:t>
      </w:r>
      <w:r w:rsidRPr="00FE0AC6">
        <w:rPr>
          <w:sz w:val="22"/>
          <w:szCs w:val="22"/>
          <w:vertAlign w:val="superscript"/>
        </w:rPr>
        <w:t>th</w:t>
      </w:r>
      <w:proofErr w:type="gramEnd"/>
      <w:r w:rsidRPr="00FE0AC6">
        <w:rPr>
          <w:sz w:val="22"/>
          <w:szCs w:val="22"/>
        </w:rPr>
        <w:t>, 2015</w:t>
      </w:r>
      <w:r>
        <w:rPr>
          <w:sz w:val="22"/>
          <w:szCs w:val="22"/>
        </w:rPr>
        <w:t>.</w:t>
      </w:r>
    </w:p>
    <w:p w:rsidR="001A48BB" w:rsidRPr="001A48BB" w:rsidRDefault="001A48BB" w:rsidP="001A48BB">
      <w:pPr>
        <w:ind w:left="720"/>
        <w:rPr>
          <w:sz w:val="22"/>
          <w:szCs w:val="22"/>
        </w:rPr>
      </w:pPr>
    </w:p>
    <w:p w:rsidR="0013529C" w:rsidRPr="0013529C" w:rsidRDefault="00EE5FB5" w:rsidP="00BE62D6">
      <w:pPr>
        <w:numPr>
          <w:ilvl w:val="0"/>
          <w:numId w:val="22"/>
        </w:numPr>
        <w:rPr>
          <w:sz w:val="22"/>
          <w:szCs w:val="22"/>
        </w:rPr>
      </w:pPr>
      <w:r>
        <w:rPr>
          <w:bCs/>
          <w:sz w:val="22"/>
          <w:szCs w:val="22"/>
        </w:rPr>
        <w:t>“</w:t>
      </w:r>
      <w:r w:rsidR="00D97671" w:rsidRPr="00EE5FB5">
        <w:rPr>
          <w:bCs/>
          <w:sz w:val="22"/>
          <w:szCs w:val="22"/>
        </w:rPr>
        <w:t xml:space="preserve">Super energy efficient </w:t>
      </w:r>
      <w:proofErr w:type="spellStart"/>
      <w:r w:rsidR="00D97671" w:rsidRPr="00EE5FB5">
        <w:rPr>
          <w:bCs/>
          <w:sz w:val="22"/>
          <w:szCs w:val="22"/>
        </w:rPr>
        <w:t>straintronics-spintronics</w:t>
      </w:r>
      <w:proofErr w:type="spellEnd"/>
      <w:r w:rsidR="00D97671" w:rsidRPr="00EE5FB5">
        <w:rPr>
          <w:bCs/>
          <w:sz w:val="22"/>
          <w:szCs w:val="22"/>
        </w:rPr>
        <w:t>:</w:t>
      </w:r>
      <w:r w:rsidR="00D97671" w:rsidRPr="00EE5FB5">
        <w:rPr>
          <w:sz w:val="22"/>
          <w:szCs w:val="22"/>
        </w:rPr>
        <w:t xml:space="preserve"> </w:t>
      </w:r>
      <w:r w:rsidR="00D97671" w:rsidRPr="00EE5FB5">
        <w:rPr>
          <w:bCs/>
          <w:sz w:val="22"/>
          <w:szCs w:val="22"/>
        </w:rPr>
        <w:t>Strain-mediated switching of nanomagnets with electric fields</w:t>
      </w:r>
      <w:r>
        <w:rPr>
          <w:bCs/>
          <w:sz w:val="22"/>
          <w:szCs w:val="22"/>
        </w:rPr>
        <w:t xml:space="preserve">”, </w:t>
      </w:r>
    </w:p>
    <w:p w:rsidR="0013529C" w:rsidRDefault="00EE5FB5" w:rsidP="0013529C">
      <w:pPr>
        <w:ind w:left="720"/>
        <w:rPr>
          <w:bCs/>
          <w:sz w:val="22"/>
          <w:szCs w:val="22"/>
        </w:rPr>
      </w:pPr>
      <w:r>
        <w:rPr>
          <w:bCs/>
          <w:sz w:val="22"/>
          <w:szCs w:val="22"/>
        </w:rPr>
        <w:t xml:space="preserve">University of Tokyo, Tokyo, Dec </w:t>
      </w:r>
      <w:proofErr w:type="gramStart"/>
      <w:r>
        <w:rPr>
          <w:bCs/>
          <w:sz w:val="22"/>
          <w:szCs w:val="22"/>
        </w:rPr>
        <w:t>11</w:t>
      </w:r>
      <w:r w:rsidRPr="00EE5FB5">
        <w:rPr>
          <w:bCs/>
          <w:sz w:val="22"/>
          <w:szCs w:val="22"/>
          <w:vertAlign w:val="superscript"/>
        </w:rPr>
        <w:t>th</w:t>
      </w:r>
      <w:proofErr w:type="gramEnd"/>
      <w:r w:rsidR="0013529C">
        <w:rPr>
          <w:bCs/>
          <w:sz w:val="22"/>
          <w:szCs w:val="22"/>
        </w:rPr>
        <w:t>, 2014.</w:t>
      </w:r>
    </w:p>
    <w:p w:rsidR="0013529C" w:rsidRDefault="00EE5FB5" w:rsidP="0013529C">
      <w:pPr>
        <w:ind w:left="720"/>
        <w:rPr>
          <w:bCs/>
          <w:sz w:val="22"/>
          <w:szCs w:val="22"/>
        </w:rPr>
      </w:pPr>
      <w:proofErr w:type="spellStart"/>
      <w:r>
        <w:rPr>
          <w:bCs/>
          <w:sz w:val="22"/>
          <w:szCs w:val="22"/>
        </w:rPr>
        <w:t>Tohuku</w:t>
      </w:r>
      <w:proofErr w:type="spellEnd"/>
      <w:r>
        <w:rPr>
          <w:bCs/>
          <w:sz w:val="22"/>
          <w:szCs w:val="22"/>
        </w:rPr>
        <w:t xml:space="preserve"> University, Sendai, Dec </w:t>
      </w:r>
      <w:proofErr w:type="gramStart"/>
      <w:r>
        <w:rPr>
          <w:bCs/>
          <w:sz w:val="22"/>
          <w:szCs w:val="22"/>
        </w:rPr>
        <w:t>12</w:t>
      </w:r>
      <w:r w:rsidRPr="00EE5FB5">
        <w:rPr>
          <w:bCs/>
          <w:sz w:val="22"/>
          <w:szCs w:val="22"/>
          <w:vertAlign w:val="superscript"/>
        </w:rPr>
        <w:t>th</w:t>
      </w:r>
      <w:proofErr w:type="gramEnd"/>
      <w:r w:rsidR="0013529C">
        <w:rPr>
          <w:bCs/>
          <w:sz w:val="22"/>
          <w:szCs w:val="22"/>
        </w:rPr>
        <w:t>, 2014.</w:t>
      </w:r>
      <w:r>
        <w:rPr>
          <w:bCs/>
          <w:sz w:val="22"/>
          <w:szCs w:val="22"/>
        </w:rPr>
        <w:t xml:space="preserve"> </w:t>
      </w:r>
    </w:p>
    <w:p w:rsidR="00EE5FB5" w:rsidRPr="00EE5FB5" w:rsidRDefault="00EE5FB5" w:rsidP="0013529C">
      <w:pPr>
        <w:ind w:left="720"/>
        <w:rPr>
          <w:sz w:val="22"/>
          <w:szCs w:val="22"/>
        </w:rPr>
      </w:pPr>
      <w:r>
        <w:rPr>
          <w:bCs/>
          <w:sz w:val="22"/>
          <w:szCs w:val="22"/>
        </w:rPr>
        <w:t xml:space="preserve">Indian Institute of Science, Bangalore, Jan </w:t>
      </w:r>
      <w:proofErr w:type="gramStart"/>
      <w:r>
        <w:rPr>
          <w:bCs/>
          <w:sz w:val="22"/>
          <w:szCs w:val="22"/>
        </w:rPr>
        <w:t>7</w:t>
      </w:r>
      <w:r w:rsidRPr="00EE5FB5">
        <w:rPr>
          <w:bCs/>
          <w:sz w:val="22"/>
          <w:szCs w:val="22"/>
          <w:vertAlign w:val="superscript"/>
        </w:rPr>
        <w:t>th</w:t>
      </w:r>
      <w:proofErr w:type="gramEnd"/>
      <w:r>
        <w:rPr>
          <w:bCs/>
          <w:sz w:val="22"/>
          <w:szCs w:val="22"/>
        </w:rPr>
        <w:t>, 2015.</w:t>
      </w:r>
    </w:p>
    <w:p w:rsidR="00EE5FB5" w:rsidRDefault="00EE5FB5" w:rsidP="00EE5FB5">
      <w:pPr>
        <w:ind w:left="720"/>
        <w:rPr>
          <w:sz w:val="22"/>
          <w:szCs w:val="22"/>
        </w:rPr>
      </w:pPr>
    </w:p>
    <w:p w:rsidR="00EE5FB5" w:rsidRPr="00EE5FB5" w:rsidRDefault="00EE5FB5" w:rsidP="00BE62D6">
      <w:pPr>
        <w:numPr>
          <w:ilvl w:val="0"/>
          <w:numId w:val="22"/>
        </w:numPr>
        <w:rPr>
          <w:sz w:val="22"/>
          <w:szCs w:val="22"/>
        </w:rPr>
      </w:pPr>
      <w:r>
        <w:rPr>
          <w:sz w:val="22"/>
          <w:szCs w:val="22"/>
        </w:rPr>
        <w:t>“</w:t>
      </w:r>
      <w:r w:rsidRPr="00EE5FB5">
        <w:rPr>
          <w:sz w:val="22"/>
          <w:szCs w:val="22"/>
        </w:rPr>
        <w:t xml:space="preserve">Super energy efficient </w:t>
      </w:r>
      <w:proofErr w:type="spellStart"/>
      <w:r w:rsidRPr="00EE5FB5">
        <w:rPr>
          <w:sz w:val="22"/>
          <w:szCs w:val="22"/>
        </w:rPr>
        <w:t>straintronics-spintronics</w:t>
      </w:r>
      <w:proofErr w:type="spellEnd"/>
      <w:r w:rsidRPr="00EE5FB5">
        <w:rPr>
          <w:sz w:val="22"/>
          <w:szCs w:val="22"/>
        </w:rPr>
        <w:t xml:space="preserve">: clocking </w:t>
      </w:r>
      <w:proofErr w:type="spellStart"/>
      <w:r w:rsidRPr="00EE5FB5">
        <w:rPr>
          <w:sz w:val="22"/>
          <w:szCs w:val="22"/>
        </w:rPr>
        <w:t>magnetostrictive</w:t>
      </w:r>
      <w:proofErr w:type="spellEnd"/>
      <w:r w:rsidRPr="00EE5FB5">
        <w:rPr>
          <w:sz w:val="22"/>
          <w:szCs w:val="22"/>
        </w:rPr>
        <w:t xml:space="preserve"> </w:t>
      </w:r>
      <w:proofErr w:type="spellStart"/>
      <w:r w:rsidRPr="00EE5FB5">
        <w:rPr>
          <w:sz w:val="22"/>
          <w:szCs w:val="22"/>
        </w:rPr>
        <w:t>nanomagnets</w:t>
      </w:r>
      <w:proofErr w:type="spellEnd"/>
      <w:r w:rsidRPr="00EE5FB5">
        <w:rPr>
          <w:sz w:val="22"/>
          <w:szCs w:val="22"/>
        </w:rPr>
        <w:t xml:space="preserve"> with strain</w:t>
      </w:r>
      <w:r>
        <w:rPr>
          <w:sz w:val="22"/>
          <w:szCs w:val="22"/>
        </w:rPr>
        <w:t>”</w:t>
      </w:r>
      <w:r w:rsidRPr="00EE5FB5">
        <w:rPr>
          <w:sz w:val="22"/>
          <w:szCs w:val="22"/>
        </w:rPr>
        <w:t>,</w:t>
      </w:r>
      <w:r>
        <w:rPr>
          <w:sz w:val="22"/>
          <w:szCs w:val="22"/>
        </w:rPr>
        <w:t xml:space="preserve"> Princeton University,</w:t>
      </w:r>
      <w:r w:rsidRPr="00EE5FB5">
        <w:rPr>
          <w:sz w:val="22"/>
          <w:szCs w:val="22"/>
        </w:rPr>
        <w:t xml:space="preserve"> September </w:t>
      </w:r>
      <w:proofErr w:type="gramStart"/>
      <w:r w:rsidRPr="00EE5FB5">
        <w:rPr>
          <w:sz w:val="22"/>
          <w:szCs w:val="22"/>
        </w:rPr>
        <w:t>5</w:t>
      </w:r>
      <w:r w:rsidRPr="00EE5FB5">
        <w:rPr>
          <w:sz w:val="22"/>
          <w:szCs w:val="22"/>
          <w:vertAlign w:val="superscript"/>
        </w:rPr>
        <w:t>th</w:t>
      </w:r>
      <w:proofErr w:type="gramEnd"/>
      <w:r w:rsidRPr="00EE5FB5">
        <w:rPr>
          <w:sz w:val="22"/>
          <w:szCs w:val="22"/>
        </w:rPr>
        <w:t>, 2014</w:t>
      </w:r>
      <w:r>
        <w:rPr>
          <w:sz w:val="22"/>
          <w:szCs w:val="22"/>
        </w:rPr>
        <w:t>.</w:t>
      </w:r>
      <w:r w:rsidRPr="00EE5FB5">
        <w:rPr>
          <w:sz w:val="22"/>
          <w:szCs w:val="22"/>
        </w:rPr>
        <w:t xml:space="preserve"> </w:t>
      </w:r>
    </w:p>
    <w:p w:rsidR="00EE5FB5" w:rsidRPr="00EE5FB5" w:rsidRDefault="00EE5FB5" w:rsidP="00EE5FB5">
      <w:pPr>
        <w:ind w:left="720"/>
        <w:rPr>
          <w:sz w:val="22"/>
          <w:szCs w:val="22"/>
        </w:rPr>
      </w:pPr>
    </w:p>
    <w:p w:rsidR="00D97671" w:rsidRPr="0013529C" w:rsidRDefault="00EE5FB5" w:rsidP="00BE62D6">
      <w:pPr>
        <w:numPr>
          <w:ilvl w:val="0"/>
          <w:numId w:val="22"/>
        </w:numPr>
        <w:autoSpaceDE w:val="0"/>
        <w:autoSpaceDN w:val="0"/>
        <w:adjustRightInd w:val="0"/>
        <w:jc w:val="both"/>
        <w:rPr>
          <w:sz w:val="22"/>
          <w:szCs w:val="22"/>
        </w:rPr>
      </w:pPr>
      <w:r w:rsidRPr="00EE5FB5">
        <w:rPr>
          <w:sz w:val="22"/>
          <w:szCs w:val="22"/>
        </w:rPr>
        <w:t>"</w:t>
      </w:r>
      <w:r w:rsidRPr="00EE5FB5">
        <w:rPr>
          <w:sz w:val="22"/>
          <w:szCs w:val="22"/>
          <w:shd w:val="clear" w:color="auto" w:fill="FFFFFF"/>
        </w:rPr>
        <w:t>Hybrid Spintronics-Straintronics: An extremely energy efficient</w:t>
      </w:r>
      <w:r w:rsidRPr="00EE5FB5">
        <w:rPr>
          <w:sz w:val="22"/>
          <w:szCs w:val="22"/>
        </w:rPr>
        <w:t xml:space="preserve"> </w:t>
      </w:r>
      <w:r w:rsidRPr="00EE5FB5">
        <w:rPr>
          <w:sz w:val="22"/>
          <w:szCs w:val="22"/>
          <w:shd w:val="clear" w:color="auto" w:fill="FFFFFF"/>
        </w:rPr>
        <w:t>strain-clocked nanomagnetic computing paradigm</w:t>
      </w:r>
      <w:r w:rsidRPr="00EE5FB5">
        <w:rPr>
          <w:sz w:val="22"/>
          <w:szCs w:val="22"/>
        </w:rPr>
        <w:t xml:space="preserve">", </w:t>
      </w:r>
      <w:r w:rsidRPr="00EE5FB5">
        <w:rPr>
          <w:rStyle w:val="hp"/>
          <w:color w:val="222222"/>
          <w:sz w:val="22"/>
          <w:szCs w:val="22"/>
        </w:rPr>
        <w:t>ITRI</w:t>
      </w:r>
      <w:r w:rsidRPr="00EE5FB5">
        <w:rPr>
          <w:rStyle w:val="hp"/>
          <w:bCs/>
          <w:color w:val="222222"/>
          <w:sz w:val="22"/>
          <w:szCs w:val="22"/>
        </w:rPr>
        <w:t xml:space="preserve">, </w:t>
      </w:r>
      <w:r w:rsidRPr="00EE5FB5">
        <w:rPr>
          <w:color w:val="000000"/>
          <w:sz w:val="22"/>
          <w:szCs w:val="22"/>
          <w:shd w:val="clear" w:color="auto" w:fill="FFFFFF"/>
        </w:rPr>
        <w:t>Hsinchu, Taiwan</w:t>
      </w:r>
      <w:r w:rsidRPr="00EE5FB5">
        <w:rPr>
          <w:sz w:val="22"/>
          <w:szCs w:val="22"/>
        </w:rPr>
        <w:t>, October</w:t>
      </w:r>
      <w:r>
        <w:rPr>
          <w:sz w:val="22"/>
          <w:szCs w:val="22"/>
        </w:rPr>
        <w:t xml:space="preserve"> </w:t>
      </w:r>
      <w:proofErr w:type="gramStart"/>
      <w:r>
        <w:rPr>
          <w:sz w:val="22"/>
          <w:szCs w:val="22"/>
        </w:rPr>
        <w:t>9</w:t>
      </w:r>
      <w:r w:rsidRPr="00EE5FB5">
        <w:rPr>
          <w:sz w:val="22"/>
          <w:szCs w:val="22"/>
          <w:vertAlign w:val="superscript"/>
        </w:rPr>
        <w:t>th</w:t>
      </w:r>
      <w:proofErr w:type="gramEnd"/>
      <w:r>
        <w:rPr>
          <w:sz w:val="22"/>
          <w:szCs w:val="22"/>
        </w:rPr>
        <w:t xml:space="preserve">, </w:t>
      </w:r>
      <w:r w:rsidRPr="00EE5FB5">
        <w:rPr>
          <w:sz w:val="22"/>
          <w:szCs w:val="22"/>
        </w:rPr>
        <w:t>2013.</w:t>
      </w:r>
    </w:p>
    <w:p w:rsidR="00D97671" w:rsidRPr="00EE5FB5" w:rsidRDefault="00D97671" w:rsidP="00D97671">
      <w:pPr>
        <w:autoSpaceDE w:val="0"/>
        <w:autoSpaceDN w:val="0"/>
        <w:adjustRightInd w:val="0"/>
        <w:ind w:left="720"/>
        <w:jc w:val="both"/>
        <w:rPr>
          <w:sz w:val="22"/>
          <w:szCs w:val="22"/>
        </w:rPr>
      </w:pPr>
    </w:p>
    <w:p w:rsidR="00C3477F" w:rsidRPr="00EE5FB5" w:rsidRDefault="00C3477F" w:rsidP="00BE62D6">
      <w:pPr>
        <w:numPr>
          <w:ilvl w:val="0"/>
          <w:numId w:val="22"/>
        </w:numPr>
        <w:autoSpaceDE w:val="0"/>
        <w:autoSpaceDN w:val="0"/>
        <w:adjustRightInd w:val="0"/>
        <w:jc w:val="both"/>
        <w:rPr>
          <w:sz w:val="22"/>
          <w:szCs w:val="22"/>
        </w:rPr>
      </w:pPr>
      <w:r w:rsidRPr="00EE5FB5">
        <w:rPr>
          <w:sz w:val="22"/>
          <w:szCs w:val="22"/>
        </w:rPr>
        <w:t xml:space="preserve">"Hybrid </w:t>
      </w:r>
      <w:proofErr w:type="spellStart"/>
      <w:r w:rsidRPr="00EE5FB5">
        <w:rPr>
          <w:sz w:val="22"/>
          <w:szCs w:val="22"/>
        </w:rPr>
        <w:t>Spintronics-Straintronics</w:t>
      </w:r>
      <w:proofErr w:type="spellEnd"/>
      <w:r w:rsidRPr="00EE5FB5">
        <w:rPr>
          <w:sz w:val="22"/>
          <w:szCs w:val="22"/>
        </w:rPr>
        <w:t xml:space="preserve">: An </w:t>
      </w:r>
      <w:proofErr w:type="spellStart"/>
      <w:r w:rsidRPr="00EE5FB5">
        <w:rPr>
          <w:sz w:val="22"/>
          <w:szCs w:val="22"/>
        </w:rPr>
        <w:t>ultra energy</w:t>
      </w:r>
      <w:proofErr w:type="spellEnd"/>
      <w:r w:rsidRPr="00EE5FB5">
        <w:rPr>
          <w:sz w:val="22"/>
          <w:szCs w:val="22"/>
        </w:rPr>
        <w:t xml:space="preserve"> efficient nanomagnetic computing paradigm", Indian Institute of Science, Bangalore, India, </w:t>
      </w:r>
      <w:proofErr w:type="gramStart"/>
      <w:r w:rsidRPr="00EE5FB5">
        <w:rPr>
          <w:sz w:val="22"/>
          <w:szCs w:val="22"/>
        </w:rPr>
        <w:t>June,</w:t>
      </w:r>
      <w:proofErr w:type="gramEnd"/>
      <w:r w:rsidRPr="00EE5FB5">
        <w:rPr>
          <w:sz w:val="22"/>
          <w:szCs w:val="22"/>
        </w:rPr>
        <w:t xml:space="preserve"> 2013. </w:t>
      </w:r>
    </w:p>
    <w:p w:rsidR="00C3477F" w:rsidRPr="0013529C" w:rsidRDefault="00C3477F" w:rsidP="0013529C">
      <w:pPr>
        <w:autoSpaceDE w:val="0"/>
        <w:autoSpaceDN w:val="0"/>
        <w:adjustRightInd w:val="0"/>
        <w:ind w:left="720"/>
        <w:jc w:val="both"/>
        <w:rPr>
          <w:sz w:val="22"/>
          <w:szCs w:val="22"/>
        </w:rPr>
      </w:pPr>
    </w:p>
    <w:p w:rsidR="00C3477F" w:rsidRPr="00EE5FB5" w:rsidRDefault="00C3477F" w:rsidP="00BE62D6">
      <w:pPr>
        <w:numPr>
          <w:ilvl w:val="0"/>
          <w:numId w:val="22"/>
        </w:numPr>
        <w:autoSpaceDE w:val="0"/>
        <w:autoSpaceDN w:val="0"/>
        <w:adjustRightInd w:val="0"/>
        <w:jc w:val="both"/>
        <w:rPr>
          <w:sz w:val="22"/>
          <w:szCs w:val="22"/>
        </w:rPr>
      </w:pPr>
      <w:r w:rsidRPr="00EE5FB5">
        <w:rPr>
          <w:sz w:val="22"/>
          <w:szCs w:val="22"/>
        </w:rPr>
        <w:t xml:space="preserve">"An ultra-energy efficient approach to nanomagnetic memory and logic devices", Advanced Light Source User Workshop, Lawrence Berkeley National Lab, October 2012. </w:t>
      </w:r>
    </w:p>
    <w:p w:rsidR="00C3477F" w:rsidRPr="00EE5FB5" w:rsidRDefault="00C3477F" w:rsidP="0013529C">
      <w:pPr>
        <w:ind w:left="720"/>
        <w:rPr>
          <w:sz w:val="22"/>
          <w:szCs w:val="22"/>
        </w:rPr>
      </w:pPr>
    </w:p>
    <w:p w:rsidR="00C3477F" w:rsidRPr="00EE5FB5" w:rsidRDefault="0013529C" w:rsidP="00BE62D6">
      <w:pPr>
        <w:numPr>
          <w:ilvl w:val="0"/>
          <w:numId w:val="22"/>
        </w:numPr>
        <w:rPr>
          <w:sz w:val="22"/>
          <w:szCs w:val="22"/>
        </w:rPr>
      </w:pPr>
      <w:r>
        <w:rPr>
          <w:sz w:val="22"/>
          <w:szCs w:val="22"/>
        </w:rPr>
        <w:t>"</w:t>
      </w:r>
      <w:r w:rsidR="00C3477F" w:rsidRPr="00EE5FB5">
        <w:rPr>
          <w:sz w:val="22"/>
          <w:szCs w:val="22"/>
        </w:rPr>
        <w:t>Multiferroic straintronics:  Ultra-low power compu</w:t>
      </w:r>
      <w:r>
        <w:rPr>
          <w:sz w:val="22"/>
          <w:szCs w:val="22"/>
        </w:rPr>
        <w:t>ting and image processing</w:t>
      </w:r>
      <w:r w:rsidR="00C3477F" w:rsidRPr="00EE5FB5">
        <w:rPr>
          <w:sz w:val="22"/>
          <w:szCs w:val="22"/>
        </w:rPr>
        <w:t xml:space="preserve">", Army Research Lab, Adelphi, MD, Dec </w:t>
      </w:r>
      <w:proofErr w:type="gramStart"/>
      <w:r w:rsidR="00C3477F" w:rsidRPr="00EE5FB5">
        <w:rPr>
          <w:sz w:val="22"/>
          <w:szCs w:val="22"/>
        </w:rPr>
        <w:t>12</w:t>
      </w:r>
      <w:r w:rsidR="00C3477F" w:rsidRPr="00EE5FB5">
        <w:rPr>
          <w:sz w:val="22"/>
          <w:szCs w:val="22"/>
          <w:vertAlign w:val="superscript"/>
        </w:rPr>
        <w:t>th</w:t>
      </w:r>
      <w:proofErr w:type="gramEnd"/>
      <w:r w:rsidR="00C3477F" w:rsidRPr="00EE5FB5">
        <w:rPr>
          <w:sz w:val="22"/>
          <w:szCs w:val="22"/>
        </w:rPr>
        <w:t xml:space="preserve"> 2011.</w:t>
      </w:r>
    </w:p>
    <w:p w:rsidR="00C3477F" w:rsidRPr="00EE5FB5" w:rsidRDefault="00C3477F" w:rsidP="00C3477F">
      <w:pPr>
        <w:ind w:left="360"/>
        <w:rPr>
          <w:sz w:val="22"/>
          <w:szCs w:val="22"/>
        </w:rPr>
      </w:pPr>
    </w:p>
    <w:p w:rsidR="00C3477F" w:rsidRPr="00EE5FB5" w:rsidRDefault="00C3477F" w:rsidP="00BE62D6">
      <w:pPr>
        <w:numPr>
          <w:ilvl w:val="0"/>
          <w:numId w:val="22"/>
        </w:numPr>
        <w:rPr>
          <w:sz w:val="22"/>
          <w:szCs w:val="22"/>
        </w:rPr>
      </w:pPr>
      <w:r w:rsidRPr="00EE5FB5">
        <w:rPr>
          <w:sz w:val="22"/>
          <w:szCs w:val="22"/>
        </w:rPr>
        <w:t>"Straintronics: Ultra low-power computing with multiferr</w:t>
      </w:r>
      <w:r w:rsidR="0013529C">
        <w:rPr>
          <w:sz w:val="22"/>
          <w:szCs w:val="22"/>
        </w:rPr>
        <w:t xml:space="preserve">oic nanomagnets", University of </w:t>
      </w:r>
      <w:r w:rsidRPr="00EE5FB5">
        <w:rPr>
          <w:sz w:val="22"/>
          <w:szCs w:val="22"/>
        </w:rPr>
        <w:t xml:space="preserve">Virginia, September </w:t>
      </w:r>
      <w:proofErr w:type="gramStart"/>
      <w:r w:rsidRPr="00EE5FB5">
        <w:rPr>
          <w:sz w:val="22"/>
          <w:szCs w:val="22"/>
        </w:rPr>
        <w:t>13th</w:t>
      </w:r>
      <w:proofErr w:type="gramEnd"/>
      <w:r w:rsidRPr="00EE5FB5">
        <w:rPr>
          <w:sz w:val="22"/>
          <w:szCs w:val="22"/>
        </w:rPr>
        <w:t>, 2011.</w:t>
      </w:r>
    </w:p>
    <w:p w:rsidR="00C3477F" w:rsidRPr="00EE5FB5" w:rsidRDefault="00C3477F" w:rsidP="00C3477F">
      <w:pPr>
        <w:ind w:left="360"/>
        <w:rPr>
          <w:sz w:val="22"/>
          <w:szCs w:val="22"/>
        </w:rPr>
      </w:pPr>
    </w:p>
    <w:p w:rsidR="00C3477F" w:rsidRPr="00EE5FB5" w:rsidRDefault="00C3477F" w:rsidP="00BE62D6">
      <w:pPr>
        <w:numPr>
          <w:ilvl w:val="0"/>
          <w:numId w:val="22"/>
        </w:numPr>
        <w:rPr>
          <w:sz w:val="22"/>
          <w:szCs w:val="22"/>
        </w:rPr>
      </w:pPr>
      <w:r w:rsidRPr="00EE5FB5">
        <w:rPr>
          <w:sz w:val="22"/>
          <w:szCs w:val="22"/>
        </w:rPr>
        <w:t>"</w:t>
      </w:r>
      <w:proofErr w:type="spellStart"/>
      <w:r w:rsidRPr="00EE5FB5">
        <w:rPr>
          <w:sz w:val="22"/>
          <w:szCs w:val="22"/>
        </w:rPr>
        <w:t>Ultra low</w:t>
      </w:r>
      <w:proofErr w:type="spellEnd"/>
      <w:r w:rsidRPr="00EE5FB5">
        <w:rPr>
          <w:sz w:val="22"/>
          <w:szCs w:val="22"/>
        </w:rPr>
        <w:t xml:space="preserve">-power computing with </w:t>
      </w:r>
      <w:proofErr w:type="spellStart"/>
      <w:r w:rsidRPr="00EE5FB5">
        <w:rPr>
          <w:sz w:val="22"/>
          <w:szCs w:val="22"/>
        </w:rPr>
        <w:t>multiferroic</w:t>
      </w:r>
      <w:proofErr w:type="spellEnd"/>
      <w:r w:rsidRPr="00EE5FB5">
        <w:rPr>
          <w:sz w:val="22"/>
          <w:szCs w:val="22"/>
        </w:rPr>
        <w:t xml:space="preserve"> nanomagnets", National Institute of Standards and Technology (NIST), July </w:t>
      </w:r>
      <w:proofErr w:type="gramStart"/>
      <w:r w:rsidRPr="00EE5FB5">
        <w:rPr>
          <w:sz w:val="22"/>
          <w:szCs w:val="22"/>
        </w:rPr>
        <w:t>21st</w:t>
      </w:r>
      <w:proofErr w:type="gramEnd"/>
      <w:r w:rsidRPr="00EE5FB5">
        <w:rPr>
          <w:sz w:val="22"/>
          <w:szCs w:val="22"/>
        </w:rPr>
        <w:t>, 2011.</w:t>
      </w:r>
    </w:p>
    <w:p w:rsidR="00C3477F" w:rsidRPr="00EE5FB5" w:rsidRDefault="00C3477F" w:rsidP="0013529C">
      <w:pPr>
        <w:ind w:left="720"/>
        <w:rPr>
          <w:sz w:val="22"/>
          <w:szCs w:val="22"/>
        </w:rPr>
      </w:pPr>
    </w:p>
    <w:p w:rsidR="00C3477F" w:rsidRPr="00EE5FB5" w:rsidRDefault="00C3477F" w:rsidP="00BE62D6">
      <w:pPr>
        <w:numPr>
          <w:ilvl w:val="0"/>
          <w:numId w:val="22"/>
        </w:numPr>
        <w:rPr>
          <w:sz w:val="22"/>
          <w:szCs w:val="22"/>
        </w:rPr>
      </w:pPr>
      <w:r w:rsidRPr="00EE5FB5">
        <w:rPr>
          <w:sz w:val="22"/>
          <w:szCs w:val="22"/>
        </w:rPr>
        <w:t xml:space="preserve">"Role of Magnetostrictive Iron-Gallium in Smart Structures and Microsystems" </w:t>
      </w:r>
    </w:p>
    <w:p w:rsidR="00C3477F" w:rsidRPr="00EE5FB5" w:rsidRDefault="00C3477F" w:rsidP="00C3477F">
      <w:pPr>
        <w:rPr>
          <w:sz w:val="22"/>
          <w:szCs w:val="22"/>
        </w:rPr>
      </w:pPr>
      <w:r w:rsidRPr="00EE5FB5">
        <w:rPr>
          <w:sz w:val="22"/>
          <w:szCs w:val="22"/>
        </w:rPr>
        <w:tab/>
        <w:t>Indian Institute of Science, Bangalore, India, September 2007.</w:t>
      </w:r>
    </w:p>
    <w:p w:rsidR="00C3477F" w:rsidRPr="00EE5FB5" w:rsidRDefault="00C3477F" w:rsidP="00C3477F">
      <w:pPr>
        <w:rPr>
          <w:sz w:val="22"/>
          <w:szCs w:val="22"/>
        </w:rPr>
      </w:pPr>
      <w:r w:rsidRPr="00EE5FB5">
        <w:rPr>
          <w:sz w:val="22"/>
          <w:szCs w:val="22"/>
        </w:rPr>
        <w:tab/>
        <w:t>Arizona State University, Phoenix/Tempe, AZ, USA, March 2007.</w:t>
      </w:r>
    </w:p>
    <w:p w:rsidR="00C3477F" w:rsidRPr="00EE5FB5" w:rsidRDefault="00C3477F" w:rsidP="00C3477F">
      <w:pPr>
        <w:rPr>
          <w:sz w:val="22"/>
          <w:szCs w:val="22"/>
        </w:rPr>
      </w:pPr>
      <w:r w:rsidRPr="00EE5FB5">
        <w:rPr>
          <w:sz w:val="22"/>
          <w:szCs w:val="22"/>
        </w:rPr>
        <w:tab/>
        <w:t>Clarkson University, Potsdam, NY, USA, February 2007.</w:t>
      </w:r>
    </w:p>
    <w:p w:rsidR="00C3477F" w:rsidRPr="00EE5FB5" w:rsidRDefault="00C3477F" w:rsidP="00C3477F">
      <w:pPr>
        <w:rPr>
          <w:sz w:val="22"/>
          <w:szCs w:val="22"/>
        </w:rPr>
      </w:pPr>
    </w:p>
    <w:p w:rsidR="00C3477F" w:rsidRPr="00EE5FB5" w:rsidRDefault="00C3477F" w:rsidP="00BE62D6">
      <w:pPr>
        <w:numPr>
          <w:ilvl w:val="0"/>
          <w:numId w:val="22"/>
        </w:numPr>
        <w:rPr>
          <w:sz w:val="22"/>
          <w:szCs w:val="22"/>
        </w:rPr>
      </w:pPr>
      <w:r w:rsidRPr="00EE5FB5">
        <w:rPr>
          <w:sz w:val="22"/>
          <w:szCs w:val="22"/>
        </w:rPr>
        <w:t>"Role of Magnetostrictive Materials in Smart Structures"</w:t>
      </w:r>
    </w:p>
    <w:p w:rsidR="00C3477F" w:rsidRPr="00EE5FB5" w:rsidRDefault="00C3477F" w:rsidP="00C3477F">
      <w:pPr>
        <w:ind w:left="720"/>
        <w:rPr>
          <w:sz w:val="22"/>
          <w:szCs w:val="22"/>
        </w:rPr>
      </w:pPr>
      <w:r w:rsidRPr="00EE5FB5">
        <w:rPr>
          <w:sz w:val="22"/>
          <w:szCs w:val="22"/>
        </w:rPr>
        <w:t xml:space="preserve"> Hindustan Aerospace Limited (HAL), Bangalore, India, January 2005.</w:t>
      </w:r>
    </w:p>
    <w:p w:rsidR="004A007E" w:rsidRDefault="00C3477F" w:rsidP="006B61F5">
      <w:pPr>
        <w:ind w:left="720"/>
        <w:rPr>
          <w:sz w:val="22"/>
          <w:szCs w:val="22"/>
        </w:rPr>
      </w:pPr>
      <w:r w:rsidRPr="00EE5FB5">
        <w:rPr>
          <w:sz w:val="22"/>
          <w:szCs w:val="22"/>
        </w:rPr>
        <w:t xml:space="preserve"> National Aerospace Laboratory (NAL), Bangalore, India, January 2005.</w:t>
      </w:r>
    </w:p>
    <w:p w:rsidR="00E5304B" w:rsidRDefault="00E5304B" w:rsidP="006B61F5">
      <w:pPr>
        <w:ind w:left="720"/>
        <w:rPr>
          <w:sz w:val="22"/>
          <w:szCs w:val="22"/>
        </w:rPr>
      </w:pPr>
    </w:p>
    <w:p w:rsidR="0034321F" w:rsidRPr="0034321F" w:rsidRDefault="009239E5" w:rsidP="0034321F">
      <w:pPr>
        <w:pStyle w:val="ListParagraph"/>
        <w:numPr>
          <w:ilvl w:val="0"/>
          <w:numId w:val="26"/>
        </w:numPr>
        <w:shd w:val="clear" w:color="auto" w:fill="FFFFFF"/>
        <w:suppressAutoHyphens w:val="0"/>
        <w:rPr>
          <w:b/>
          <w:bCs/>
          <w:sz w:val="24"/>
          <w:szCs w:val="24"/>
        </w:rPr>
      </w:pPr>
      <w:r>
        <w:rPr>
          <w:b/>
          <w:bCs/>
          <w:sz w:val="24"/>
          <w:szCs w:val="24"/>
        </w:rPr>
        <w:t xml:space="preserve">Invited talks </w:t>
      </w:r>
      <w:r w:rsidR="00A230C6" w:rsidRPr="0034321F">
        <w:rPr>
          <w:b/>
          <w:bCs/>
          <w:sz w:val="24"/>
          <w:szCs w:val="24"/>
        </w:rPr>
        <w:t xml:space="preserve">by my senior PhD students/postdoctoral fellows </w:t>
      </w:r>
      <w:r>
        <w:rPr>
          <w:b/>
          <w:bCs/>
          <w:sz w:val="24"/>
          <w:szCs w:val="24"/>
        </w:rPr>
        <w:t>representing my group</w:t>
      </w:r>
    </w:p>
    <w:p w:rsidR="004D3E89" w:rsidRDefault="004D3E89" w:rsidP="004D3E89">
      <w:pPr>
        <w:shd w:val="clear" w:color="auto" w:fill="FFFFFF"/>
        <w:suppressAutoHyphens w:val="0"/>
        <w:rPr>
          <w:rFonts w:ascii="Arial" w:hAnsi="Arial" w:cs="Arial"/>
          <w:color w:val="000000"/>
          <w:sz w:val="19"/>
          <w:szCs w:val="19"/>
        </w:rPr>
      </w:pPr>
    </w:p>
    <w:p w:rsidR="0034321F" w:rsidRPr="00A04DEA" w:rsidRDefault="004D3E89" w:rsidP="004D3E89">
      <w:pPr>
        <w:pStyle w:val="ListParagraph"/>
        <w:numPr>
          <w:ilvl w:val="0"/>
          <w:numId w:val="22"/>
        </w:numPr>
        <w:shd w:val="clear" w:color="auto" w:fill="FFFFFF"/>
        <w:suppressAutoHyphens w:val="0"/>
        <w:rPr>
          <w:color w:val="000000"/>
          <w:sz w:val="22"/>
          <w:szCs w:val="22"/>
        </w:rPr>
      </w:pPr>
      <w:r w:rsidRPr="00A04DEA">
        <w:rPr>
          <w:color w:val="000000"/>
          <w:sz w:val="22"/>
          <w:szCs w:val="22"/>
        </w:rPr>
        <w:t>Invited Workshop/Tutorial on “</w:t>
      </w:r>
      <w:r w:rsidR="0034321F" w:rsidRPr="00A04DEA">
        <w:rPr>
          <w:color w:val="000000"/>
          <w:sz w:val="22"/>
          <w:szCs w:val="22"/>
        </w:rPr>
        <w:t>Straintronics: Energy Efficient Nanomagnetic Computing</w:t>
      </w:r>
      <w:r w:rsidRPr="00A04DEA">
        <w:rPr>
          <w:color w:val="000000"/>
          <w:sz w:val="22"/>
          <w:szCs w:val="22"/>
        </w:rPr>
        <w:t>” (Presented by Md. Mamun Al-Rashid), IEEE Nanotechnology Conference, Pittsburg, PA, July, 2017.</w:t>
      </w:r>
    </w:p>
    <w:p w:rsidR="004D3E89" w:rsidRPr="00A04DEA" w:rsidRDefault="004D3E89" w:rsidP="004D3E89">
      <w:pPr>
        <w:pStyle w:val="ListParagraph"/>
        <w:shd w:val="clear" w:color="auto" w:fill="FFFFFF"/>
        <w:suppressAutoHyphens w:val="0"/>
        <w:ind w:left="360"/>
        <w:rPr>
          <w:color w:val="000000"/>
          <w:sz w:val="22"/>
          <w:szCs w:val="22"/>
        </w:rPr>
      </w:pPr>
    </w:p>
    <w:p w:rsidR="008865F0" w:rsidRPr="004D3E89" w:rsidRDefault="004D3E89" w:rsidP="00E5304B">
      <w:pPr>
        <w:pStyle w:val="ListParagraph"/>
        <w:numPr>
          <w:ilvl w:val="0"/>
          <w:numId w:val="22"/>
        </w:numPr>
        <w:shd w:val="clear" w:color="auto" w:fill="FFFFFF"/>
        <w:suppressAutoHyphens w:val="0"/>
        <w:autoSpaceDE w:val="0"/>
        <w:autoSpaceDN w:val="0"/>
        <w:adjustRightInd w:val="0"/>
        <w:outlineLvl w:val="0"/>
        <w:rPr>
          <w:b/>
          <w:bCs/>
          <w:sz w:val="24"/>
          <w:szCs w:val="24"/>
        </w:rPr>
      </w:pPr>
      <w:r w:rsidRPr="00A04DEA">
        <w:rPr>
          <w:color w:val="000000"/>
          <w:sz w:val="22"/>
          <w:szCs w:val="22"/>
          <w:shd w:val="clear" w:color="auto" w:fill="FFFFFF"/>
        </w:rPr>
        <w:lastRenderedPageBreak/>
        <w:t xml:space="preserve">Dhritiman Bhattacharya (presenter), Md Mamun Al-Rashid, Jayasimha Atulasimha, </w:t>
      </w:r>
      <w:r w:rsidRPr="00A04DEA">
        <w:rPr>
          <w:b/>
          <w:color w:val="000000"/>
          <w:sz w:val="22"/>
          <w:szCs w:val="22"/>
          <w:shd w:val="clear" w:color="auto" w:fill="FFFFFF"/>
        </w:rPr>
        <w:t>“</w:t>
      </w:r>
      <w:r w:rsidRPr="00A04DEA">
        <w:rPr>
          <w:rStyle w:val="Strong"/>
          <w:b w:val="0"/>
          <w:color w:val="000000"/>
          <w:sz w:val="22"/>
          <w:szCs w:val="22"/>
          <w:shd w:val="clear" w:color="auto" w:fill="FFFFFF"/>
        </w:rPr>
        <w:t>Energy efficient switching of fixed magnetic skyrmions with an electric f</w:t>
      </w:r>
      <w:r w:rsidR="00A04DEA" w:rsidRPr="00A04DEA">
        <w:rPr>
          <w:rStyle w:val="Strong"/>
          <w:b w:val="0"/>
          <w:color w:val="000000"/>
          <w:sz w:val="22"/>
          <w:szCs w:val="22"/>
          <w:shd w:val="clear" w:color="auto" w:fill="FFFFFF"/>
        </w:rPr>
        <w:t xml:space="preserve">ield for nanomagnetic computing </w:t>
      </w:r>
      <w:r w:rsidRPr="00A04DEA">
        <w:rPr>
          <w:rStyle w:val="Strong"/>
          <w:b w:val="0"/>
          <w:color w:val="000000"/>
          <w:sz w:val="22"/>
          <w:szCs w:val="22"/>
          <w:shd w:val="clear" w:color="auto" w:fill="FFFFFF"/>
        </w:rPr>
        <w:t>devices”</w:t>
      </w:r>
      <w:r w:rsidR="00A04DEA">
        <w:rPr>
          <w:rStyle w:val="Strong"/>
          <w:b w:val="0"/>
          <w:color w:val="000000"/>
          <w:sz w:val="22"/>
          <w:szCs w:val="22"/>
          <w:shd w:val="clear" w:color="auto" w:fill="FFFFFF"/>
        </w:rPr>
        <w:t xml:space="preserve">, SPINTRONICS X, </w:t>
      </w:r>
      <w:r w:rsidRPr="00A04DEA">
        <w:rPr>
          <w:color w:val="000000"/>
          <w:sz w:val="22"/>
          <w:szCs w:val="22"/>
          <w:shd w:val="clear" w:color="auto" w:fill="FFFFFF"/>
        </w:rPr>
        <w:t> </w:t>
      </w:r>
      <w:r w:rsidR="00A04DEA" w:rsidRPr="00A04DEA">
        <w:rPr>
          <w:color w:val="000000"/>
          <w:sz w:val="22"/>
          <w:szCs w:val="22"/>
        </w:rPr>
        <w:t>SPIE Nanoscience +engineering conference,</w:t>
      </w:r>
      <w:r w:rsidR="00A04DEA">
        <w:rPr>
          <w:color w:val="000000"/>
          <w:sz w:val="22"/>
          <w:szCs w:val="22"/>
        </w:rPr>
        <w:t xml:space="preserve"> San Diego, August 2017.</w:t>
      </w:r>
      <w:r w:rsidR="00A04DEA">
        <w:rPr>
          <w:rFonts w:ascii="Helvetica" w:hAnsi="Helvetica"/>
          <w:color w:val="000000"/>
        </w:rPr>
        <w:t xml:space="preserve">  </w:t>
      </w:r>
    </w:p>
    <w:p w:rsidR="00A230C6" w:rsidRPr="00A230C6" w:rsidRDefault="00A230C6" w:rsidP="00A230C6">
      <w:pPr>
        <w:pStyle w:val="ListParagraph"/>
        <w:suppressAutoHyphens w:val="0"/>
        <w:autoSpaceDE w:val="0"/>
        <w:autoSpaceDN w:val="0"/>
        <w:adjustRightInd w:val="0"/>
        <w:ind w:left="360"/>
        <w:outlineLvl w:val="0"/>
        <w:rPr>
          <w:b/>
          <w:bCs/>
          <w:sz w:val="24"/>
          <w:szCs w:val="24"/>
        </w:rPr>
      </w:pPr>
    </w:p>
    <w:p w:rsidR="00C3477F" w:rsidRDefault="00C3477F" w:rsidP="00426E25">
      <w:pPr>
        <w:jc w:val="both"/>
        <w:outlineLvl w:val="0"/>
        <w:rPr>
          <w:b/>
          <w:bCs/>
          <w:sz w:val="22"/>
          <w:szCs w:val="22"/>
        </w:rPr>
      </w:pPr>
    </w:p>
    <w:p w:rsidR="004A007E" w:rsidRDefault="004A007E" w:rsidP="0033723E">
      <w:pPr>
        <w:jc w:val="both"/>
        <w:outlineLvl w:val="0"/>
        <w:rPr>
          <w:sz w:val="22"/>
          <w:szCs w:val="22"/>
        </w:rPr>
      </w:pPr>
      <w:r w:rsidRPr="001C5732">
        <w:rPr>
          <w:b/>
          <w:bCs/>
          <w:sz w:val="22"/>
          <w:szCs w:val="22"/>
        </w:rPr>
        <w:t xml:space="preserve">CONFERENCE PRESENTATIONS: </w:t>
      </w:r>
      <w:r w:rsidR="00E556E8">
        <w:rPr>
          <w:b/>
          <w:bCs/>
          <w:sz w:val="22"/>
          <w:szCs w:val="22"/>
        </w:rPr>
        <w:t xml:space="preserve">(Total </w:t>
      </w:r>
      <w:r w:rsidR="009B5165">
        <w:rPr>
          <w:b/>
          <w:bCs/>
          <w:sz w:val="22"/>
          <w:szCs w:val="22"/>
        </w:rPr>
        <w:t>76</w:t>
      </w:r>
      <w:r w:rsidRPr="001C5732">
        <w:rPr>
          <w:b/>
          <w:bCs/>
          <w:sz w:val="22"/>
          <w:szCs w:val="22"/>
        </w:rPr>
        <w:t>, Published proceedings 15, abstract</w:t>
      </w:r>
      <w:r>
        <w:rPr>
          <w:b/>
          <w:bCs/>
          <w:sz w:val="22"/>
          <w:szCs w:val="22"/>
        </w:rPr>
        <w:t xml:space="preserve"> </w:t>
      </w:r>
      <w:r w:rsidRPr="001C5732">
        <w:rPr>
          <w:b/>
          <w:bCs/>
          <w:sz w:val="22"/>
          <w:szCs w:val="22"/>
        </w:rPr>
        <w:t>only</w:t>
      </w:r>
      <w:r w:rsidR="009B5165">
        <w:rPr>
          <w:b/>
          <w:bCs/>
          <w:sz w:val="22"/>
          <w:szCs w:val="22"/>
        </w:rPr>
        <w:t xml:space="preserve"> 61</w:t>
      </w:r>
      <w:r w:rsidRPr="001C5732">
        <w:rPr>
          <w:b/>
          <w:bCs/>
          <w:sz w:val="22"/>
          <w:szCs w:val="22"/>
        </w:rPr>
        <w:t>)</w:t>
      </w:r>
    </w:p>
    <w:p w:rsidR="0033723E" w:rsidRPr="0033723E" w:rsidRDefault="0033723E" w:rsidP="0033723E">
      <w:pPr>
        <w:jc w:val="both"/>
        <w:outlineLvl w:val="0"/>
        <w:rPr>
          <w:sz w:val="22"/>
          <w:szCs w:val="22"/>
        </w:rPr>
      </w:pPr>
    </w:p>
    <w:p w:rsidR="004A007E" w:rsidRPr="001C5732" w:rsidRDefault="004A007E" w:rsidP="00426E25">
      <w:pPr>
        <w:jc w:val="both"/>
        <w:outlineLvl w:val="0"/>
        <w:rPr>
          <w:rFonts w:ascii="Times New Roman Bold" w:hAnsi="Times New Roman Bold" w:cs="Times New Roman Bold"/>
          <w:b/>
          <w:bCs/>
          <w:sz w:val="22"/>
          <w:szCs w:val="22"/>
        </w:rPr>
      </w:pPr>
      <w:r w:rsidRPr="001C5732">
        <w:rPr>
          <w:rFonts w:ascii="Times New Roman Bold" w:hAnsi="Times New Roman Bold" w:cs="Times New Roman Bold"/>
          <w:b/>
          <w:bCs/>
          <w:caps/>
          <w:sz w:val="22"/>
          <w:szCs w:val="22"/>
          <w:u w:val="single"/>
        </w:rPr>
        <w:t>Conference PRESENTATIONS WITH Proceedings</w:t>
      </w:r>
      <w:r w:rsidRPr="001C5732">
        <w:rPr>
          <w:rFonts w:ascii="Times New Roman Bold" w:hAnsi="Times New Roman Bold" w:cs="Times New Roman Bold"/>
          <w:b/>
          <w:bCs/>
          <w:caps/>
          <w:sz w:val="22"/>
          <w:szCs w:val="22"/>
        </w:rPr>
        <w:t xml:space="preserve"> (</w:t>
      </w:r>
      <w:r>
        <w:rPr>
          <w:rFonts w:ascii="Times New Roman Bold" w:hAnsi="Times New Roman Bold" w:cs="Times New Roman Bold"/>
          <w:b/>
          <w:bCs/>
          <w:sz w:val="22"/>
          <w:szCs w:val="22"/>
        </w:rPr>
        <w:t>not peer reviewed)</w:t>
      </w:r>
    </w:p>
    <w:p w:rsidR="004A007E" w:rsidRDefault="004A007E" w:rsidP="00875B44">
      <w:pPr>
        <w:jc w:val="both"/>
        <w:rPr>
          <w:b/>
          <w:bCs/>
          <w:sz w:val="22"/>
          <w:szCs w:val="22"/>
        </w:rPr>
      </w:pPr>
    </w:p>
    <w:p w:rsidR="004A007E" w:rsidRPr="00213B7C" w:rsidRDefault="004A007E" w:rsidP="00875B44">
      <w:pPr>
        <w:jc w:val="both"/>
        <w:rPr>
          <w:b/>
          <w:bCs/>
          <w:sz w:val="21"/>
          <w:szCs w:val="21"/>
        </w:rPr>
      </w:pPr>
      <w:r w:rsidRPr="00213B7C">
        <w:rPr>
          <w:b/>
          <w:bCs/>
          <w:sz w:val="21"/>
          <w:szCs w:val="21"/>
        </w:rPr>
        <w:t>* Presenting author</w:t>
      </w:r>
    </w:p>
    <w:p w:rsidR="004A007E" w:rsidRPr="00CA58D6" w:rsidRDefault="004A007E" w:rsidP="002275C1">
      <w:pPr>
        <w:suppressAutoHyphens w:val="0"/>
        <w:autoSpaceDE w:val="0"/>
        <w:autoSpaceDN w:val="0"/>
        <w:adjustRightInd w:val="0"/>
        <w:ind w:left="720"/>
        <w:jc w:val="both"/>
        <w:rPr>
          <w:sz w:val="21"/>
          <w:szCs w:val="21"/>
        </w:rPr>
      </w:pPr>
    </w:p>
    <w:p w:rsidR="004A007E" w:rsidRPr="00CA58D6" w:rsidRDefault="004A007E" w:rsidP="00BE62D6">
      <w:pPr>
        <w:numPr>
          <w:ilvl w:val="0"/>
          <w:numId w:val="17"/>
        </w:numPr>
        <w:suppressAutoHyphens w:val="0"/>
        <w:autoSpaceDE w:val="0"/>
        <w:autoSpaceDN w:val="0"/>
        <w:adjustRightInd w:val="0"/>
        <w:jc w:val="both"/>
        <w:rPr>
          <w:sz w:val="21"/>
          <w:szCs w:val="21"/>
        </w:rPr>
      </w:pPr>
      <w:r w:rsidRPr="00CA58D6">
        <w:rPr>
          <w:sz w:val="21"/>
          <w:szCs w:val="21"/>
        </w:rPr>
        <w:t>Noel D'Souza*, Jayasimha Atulasimha and  Supriyo Bandyopadhyay, "Four state straintronics: Extremely low power nanomagnetic logic using multiferroic with biaxial anisotropy",  </w:t>
      </w:r>
      <w:r w:rsidRPr="00CA58D6">
        <w:rPr>
          <w:b/>
          <w:bCs/>
          <w:iCs/>
          <w:sz w:val="21"/>
          <w:szCs w:val="21"/>
        </w:rPr>
        <w:t>Best student paper award for symposium on multifunctional materials</w:t>
      </w:r>
      <w:r w:rsidRPr="00CA58D6">
        <w:rPr>
          <w:b/>
          <w:bCs/>
          <w:sz w:val="21"/>
          <w:szCs w:val="21"/>
        </w:rPr>
        <w:t>,</w:t>
      </w:r>
      <w:r w:rsidRPr="00CA58D6">
        <w:rPr>
          <w:sz w:val="21"/>
          <w:szCs w:val="21"/>
        </w:rPr>
        <w:t xml:space="preserve"> Proceedings of the ASME 2011 Conference on Smart Materials, Adaptive Structures and Intelligent Systems, SMASIS2011, September 18-21, 2011, Phoenix, Arizona, USA. </w:t>
      </w:r>
    </w:p>
    <w:p w:rsidR="004A007E" w:rsidRPr="00CA58D6" w:rsidRDefault="004A007E" w:rsidP="00DC397F">
      <w:pPr>
        <w:suppressAutoHyphens w:val="0"/>
        <w:autoSpaceDE w:val="0"/>
        <w:autoSpaceDN w:val="0"/>
        <w:adjustRightInd w:val="0"/>
        <w:jc w:val="both"/>
        <w:rPr>
          <w:sz w:val="21"/>
          <w:szCs w:val="21"/>
        </w:rPr>
      </w:pPr>
    </w:p>
    <w:p w:rsidR="004A007E" w:rsidRPr="00CA58D6" w:rsidRDefault="004A007E" w:rsidP="00BE62D6">
      <w:pPr>
        <w:numPr>
          <w:ilvl w:val="0"/>
          <w:numId w:val="17"/>
        </w:numPr>
        <w:suppressAutoHyphens w:val="0"/>
        <w:autoSpaceDE w:val="0"/>
        <w:autoSpaceDN w:val="0"/>
        <w:adjustRightInd w:val="0"/>
        <w:jc w:val="both"/>
        <w:rPr>
          <w:sz w:val="21"/>
          <w:szCs w:val="21"/>
        </w:rPr>
      </w:pPr>
      <w:proofErr w:type="spellStart"/>
      <w:r w:rsidRPr="00CA58D6">
        <w:rPr>
          <w:color w:val="000000"/>
          <w:sz w:val="21"/>
          <w:szCs w:val="21"/>
        </w:rPr>
        <w:t>Yezuo</w:t>
      </w:r>
      <w:proofErr w:type="spellEnd"/>
      <w:r w:rsidRPr="00CA58D6">
        <w:rPr>
          <w:color w:val="000000"/>
          <w:sz w:val="21"/>
          <w:szCs w:val="21"/>
        </w:rPr>
        <w:t xml:space="preserve"> Wang*, Jayasimha Atulasimha,</w:t>
      </w:r>
      <w:r w:rsidRPr="00CA58D6">
        <w:rPr>
          <w:b/>
          <w:bCs/>
          <w:sz w:val="21"/>
          <w:szCs w:val="21"/>
        </w:rPr>
        <w:t xml:space="preserve"> </w:t>
      </w:r>
      <w:r w:rsidRPr="00CA58D6">
        <w:rPr>
          <w:sz w:val="21"/>
          <w:szCs w:val="21"/>
        </w:rPr>
        <w:t xml:space="preserve">"A dexterous surgical manipulation tool using self-sensing </w:t>
      </w:r>
      <w:proofErr w:type="spellStart"/>
      <w:r w:rsidRPr="00CA58D6">
        <w:rPr>
          <w:sz w:val="21"/>
          <w:szCs w:val="21"/>
        </w:rPr>
        <w:t>magnetoelectric</w:t>
      </w:r>
      <w:proofErr w:type="spellEnd"/>
      <w:r w:rsidRPr="00CA58D6">
        <w:rPr>
          <w:sz w:val="21"/>
          <w:szCs w:val="21"/>
        </w:rPr>
        <w:t xml:space="preserve"> actuators",</w:t>
      </w:r>
      <w:r w:rsidRPr="00CA58D6">
        <w:rPr>
          <w:color w:val="000000"/>
          <w:sz w:val="21"/>
          <w:szCs w:val="21"/>
        </w:rPr>
        <w:t xml:space="preserve"> Proceedings of ASME 2010 Conference on Smart Materials, Adaptive Structures and Intelligent Systems, SMASIS 2010, October, 2010, Philadelphia, PA, USA.</w:t>
      </w:r>
    </w:p>
    <w:p w:rsidR="004A007E" w:rsidRPr="00CA58D6" w:rsidRDefault="004A007E" w:rsidP="00544728">
      <w:pPr>
        <w:suppressAutoHyphens w:val="0"/>
        <w:autoSpaceDE w:val="0"/>
        <w:autoSpaceDN w:val="0"/>
        <w:adjustRightInd w:val="0"/>
        <w:ind w:left="360"/>
        <w:jc w:val="both"/>
        <w:rPr>
          <w:sz w:val="21"/>
          <w:szCs w:val="21"/>
        </w:rPr>
      </w:pPr>
    </w:p>
    <w:p w:rsidR="004A007E" w:rsidRPr="00CA58D6" w:rsidRDefault="004A007E" w:rsidP="00BE62D6">
      <w:pPr>
        <w:numPr>
          <w:ilvl w:val="0"/>
          <w:numId w:val="17"/>
        </w:numPr>
        <w:suppressAutoHyphens w:val="0"/>
        <w:autoSpaceDE w:val="0"/>
        <w:autoSpaceDN w:val="0"/>
        <w:adjustRightInd w:val="0"/>
        <w:jc w:val="both"/>
        <w:rPr>
          <w:sz w:val="21"/>
          <w:szCs w:val="21"/>
        </w:rPr>
      </w:pPr>
      <w:proofErr w:type="spellStart"/>
      <w:r w:rsidRPr="00CA58D6">
        <w:rPr>
          <w:color w:val="000000"/>
          <w:sz w:val="21"/>
          <w:szCs w:val="21"/>
        </w:rPr>
        <w:t>Yezuo</w:t>
      </w:r>
      <w:proofErr w:type="spellEnd"/>
      <w:r w:rsidRPr="00CA58D6">
        <w:rPr>
          <w:color w:val="000000"/>
          <w:sz w:val="21"/>
          <w:szCs w:val="21"/>
        </w:rPr>
        <w:t xml:space="preserve"> Wang*, Jayasimha Atulasimha,</w:t>
      </w:r>
      <w:r w:rsidRPr="00CA58D6">
        <w:rPr>
          <w:color w:val="000000"/>
          <w:sz w:val="21"/>
          <w:szCs w:val="21"/>
          <w:vertAlign w:val="superscript"/>
        </w:rPr>
        <w:t xml:space="preserve"> </w:t>
      </w:r>
      <w:r w:rsidRPr="00CA58D6">
        <w:rPr>
          <w:color w:val="000000"/>
          <w:sz w:val="21"/>
          <w:szCs w:val="21"/>
        </w:rPr>
        <w:t xml:space="preserve">Joshua Clarke Vishnu, Baba </w:t>
      </w:r>
      <w:proofErr w:type="spellStart"/>
      <w:r w:rsidRPr="00CA58D6">
        <w:rPr>
          <w:color w:val="000000"/>
          <w:sz w:val="21"/>
          <w:szCs w:val="21"/>
        </w:rPr>
        <w:t>Sundaresan</w:t>
      </w:r>
      <w:proofErr w:type="spellEnd"/>
      <w:r w:rsidRPr="00CA58D6">
        <w:rPr>
          <w:color w:val="000000"/>
          <w:sz w:val="21"/>
          <w:szCs w:val="21"/>
          <w:lang w:eastAsia="zh-CN"/>
        </w:rPr>
        <w:t>, “</w:t>
      </w:r>
      <w:r w:rsidRPr="00CA58D6">
        <w:rPr>
          <w:color w:val="000000"/>
          <w:sz w:val="21"/>
          <w:szCs w:val="21"/>
        </w:rPr>
        <w:t xml:space="preserve">SS10-SSN04-46: </w:t>
      </w:r>
      <w:r w:rsidRPr="00CA58D6">
        <w:rPr>
          <w:color w:val="000000"/>
          <w:sz w:val="21"/>
          <w:szCs w:val="21"/>
          <w:lang w:eastAsia="zh-CN"/>
        </w:rPr>
        <w:t xml:space="preserve">Thickness ratio effects on </w:t>
      </w:r>
      <w:proofErr w:type="spellStart"/>
      <w:r w:rsidRPr="00CA58D6">
        <w:rPr>
          <w:color w:val="000000"/>
          <w:sz w:val="21"/>
          <w:szCs w:val="21"/>
          <w:lang w:eastAsia="zh-CN"/>
        </w:rPr>
        <w:t>quasistatic</w:t>
      </w:r>
      <w:proofErr w:type="spellEnd"/>
      <w:r w:rsidRPr="00CA58D6">
        <w:rPr>
          <w:color w:val="000000"/>
          <w:sz w:val="21"/>
          <w:szCs w:val="21"/>
          <w:lang w:eastAsia="zh-CN"/>
        </w:rPr>
        <w:t xml:space="preserve"> actuation and sensing behavior of laminate </w:t>
      </w:r>
      <w:proofErr w:type="spellStart"/>
      <w:r w:rsidRPr="00CA58D6">
        <w:rPr>
          <w:color w:val="000000"/>
          <w:sz w:val="21"/>
          <w:szCs w:val="21"/>
          <w:lang w:eastAsia="zh-CN"/>
        </w:rPr>
        <w:t>Magnetoelectric</w:t>
      </w:r>
      <w:proofErr w:type="spellEnd"/>
      <w:r w:rsidRPr="00CA58D6">
        <w:rPr>
          <w:color w:val="000000"/>
          <w:sz w:val="21"/>
          <w:szCs w:val="21"/>
          <w:lang w:eastAsia="zh-CN"/>
        </w:rPr>
        <w:t xml:space="preserve"> cantilevers”, </w:t>
      </w:r>
      <w:r w:rsidRPr="00CA58D6">
        <w:rPr>
          <w:color w:val="000000"/>
          <w:sz w:val="21"/>
          <w:szCs w:val="21"/>
        </w:rPr>
        <w:t>Proceedings of SPIE Smart Structures/NDE 2010 7-11 March 2010, San Diego, CA, USA.</w:t>
      </w:r>
    </w:p>
    <w:p w:rsidR="004A007E" w:rsidRPr="00CA58D6" w:rsidRDefault="004A007E" w:rsidP="005B6C77">
      <w:pPr>
        <w:suppressAutoHyphens w:val="0"/>
        <w:autoSpaceDE w:val="0"/>
        <w:autoSpaceDN w:val="0"/>
        <w:adjustRightInd w:val="0"/>
        <w:ind w:left="360"/>
        <w:jc w:val="both"/>
        <w:rPr>
          <w:sz w:val="21"/>
          <w:szCs w:val="21"/>
        </w:rPr>
      </w:pPr>
    </w:p>
    <w:p w:rsidR="004A007E" w:rsidRPr="00CA58D6" w:rsidRDefault="004A007E" w:rsidP="00BE62D6">
      <w:pPr>
        <w:numPr>
          <w:ilvl w:val="0"/>
          <w:numId w:val="17"/>
        </w:numPr>
        <w:suppressAutoHyphens w:val="0"/>
        <w:autoSpaceDE w:val="0"/>
        <w:autoSpaceDN w:val="0"/>
        <w:adjustRightInd w:val="0"/>
        <w:jc w:val="both"/>
        <w:rPr>
          <w:sz w:val="21"/>
          <w:szCs w:val="21"/>
        </w:rPr>
      </w:pPr>
      <w:r w:rsidRPr="00CA58D6">
        <w:rPr>
          <w:color w:val="000000"/>
          <w:sz w:val="21"/>
          <w:szCs w:val="21"/>
        </w:rPr>
        <w:t xml:space="preserve">Jayasimha Atulasimha*, </w:t>
      </w:r>
      <w:proofErr w:type="spellStart"/>
      <w:r w:rsidRPr="00CA58D6">
        <w:rPr>
          <w:color w:val="000000"/>
          <w:sz w:val="21"/>
          <w:szCs w:val="21"/>
        </w:rPr>
        <w:t>Yezuo</w:t>
      </w:r>
      <w:proofErr w:type="spellEnd"/>
      <w:r w:rsidRPr="00CA58D6">
        <w:rPr>
          <w:color w:val="000000"/>
          <w:sz w:val="21"/>
          <w:szCs w:val="21"/>
        </w:rPr>
        <w:t xml:space="preserve"> Wang, Vishnu Baba </w:t>
      </w:r>
      <w:proofErr w:type="spellStart"/>
      <w:r w:rsidRPr="00CA58D6">
        <w:rPr>
          <w:color w:val="000000"/>
          <w:sz w:val="21"/>
          <w:szCs w:val="21"/>
        </w:rPr>
        <w:t>Sundaresan</w:t>
      </w:r>
      <w:proofErr w:type="spellEnd"/>
      <w:r w:rsidRPr="00CA58D6">
        <w:rPr>
          <w:color w:val="000000"/>
          <w:sz w:val="21"/>
          <w:szCs w:val="21"/>
        </w:rPr>
        <w:t xml:space="preserve">, “SMASIS2009-1351 </w:t>
      </w:r>
      <w:proofErr w:type="spellStart"/>
      <w:r w:rsidRPr="00CA58D6">
        <w:rPr>
          <w:color w:val="000000"/>
          <w:sz w:val="21"/>
          <w:szCs w:val="21"/>
        </w:rPr>
        <w:t>Magnetoelectric</w:t>
      </w:r>
      <w:proofErr w:type="spellEnd"/>
      <w:r w:rsidRPr="00CA58D6">
        <w:rPr>
          <w:color w:val="000000"/>
          <w:sz w:val="21"/>
          <w:szCs w:val="21"/>
        </w:rPr>
        <w:t xml:space="preserve"> Cantilever for Collocated Actuation and Sensing Applications: Experimental Study, Model and Scaling Laws”, Proceedings of ASME 2009 Conference on Smart Materials, Adaptive Structures and Intelligent Systems, SMASIS 2009 September 21 - 23, 2009, Oxnard, California, USA.</w:t>
      </w:r>
    </w:p>
    <w:p w:rsidR="004A007E" w:rsidRPr="00CA58D6" w:rsidRDefault="004A007E" w:rsidP="005B6C77">
      <w:pPr>
        <w:suppressAutoHyphens w:val="0"/>
        <w:autoSpaceDE w:val="0"/>
        <w:autoSpaceDN w:val="0"/>
        <w:adjustRightInd w:val="0"/>
        <w:ind w:left="360"/>
        <w:jc w:val="both"/>
        <w:rPr>
          <w:sz w:val="21"/>
          <w:szCs w:val="21"/>
        </w:rPr>
      </w:pPr>
    </w:p>
    <w:p w:rsidR="004A007E" w:rsidRPr="00CA58D6" w:rsidRDefault="004A007E" w:rsidP="00BE62D6">
      <w:pPr>
        <w:numPr>
          <w:ilvl w:val="0"/>
          <w:numId w:val="17"/>
        </w:numPr>
        <w:suppressAutoHyphens w:val="0"/>
        <w:autoSpaceDE w:val="0"/>
        <w:autoSpaceDN w:val="0"/>
        <w:adjustRightInd w:val="0"/>
        <w:jc w:val="both"/>
        <w:rPr>
          <w:sz w:val="21"/>
          <w:szCs w:val="21"/>
        </w:rPr>
      </w:pPr>
      <w:r w:rsidRPr="00CA58D6">
        <w:rPr>
          <w:color w:val="000000"/>
          <w:sz w:val="21"/>
          <w:szCs w:val="21"/>
        </w:rPr>
        <w:t>Jayasimha Atulasimha*, J.</w:t>
      </w:r>
      <w:r w:rsidR="003C72D3">
        <w:rPr>
          <w:color w:val="000000"/>
          <w:sz w:val="21"/>
          <w:szCs w:val="21"/>
        </w:rPr>
        <w:t xml:space="preserve"> </w:t>
      </w:r>
      <w:proofErr w:type="spellStart"/>
      <w:r w:rsidRPr="00CA58D6">
        <w:rPr>
          <w:color w:val="000000"/>
          <w:sz w:val="21"/>
          <w:szCs w:val="21"/>
        </w:rPr>
        <w:t>Xie</w:t>
      </w:r>
      <w:proofErr w:type="spellEnd"/>
      <w:r w:rsidRPr="00CA58D6">
        <w:rPr>
          <w:color w:val="000000"/>
          <w:sz w:val="21"/>
          <w:szCs w:val="21"/>
        </w:rPr>
        <w:t xml:space="preserve">, M. </w:t>
      </w:r>
      <w:proofErr w:type="spellStart"/>
      <w:r w:rsidRPr="00CA58D6">
        <w:rPr>
          <w:color w:val="000000"/>
          <w:sz w:val="21"/>
          <w:szCs w:val="21"/>
        </w:rPr>
        <w:t>Richeson</w:t>
      </w:r>
      <w:proofErr w:type="spellEnd"/>
      <w:r w:rsidRPr="00CA58D6">
        <w:rPr>
          <w:color w:val="000000"/>
          <w:sz w:val="21"/>
          <w:szCs w:val="21"/>
        </w:rPr>
        <w:t xml:space="preserve">, </w:t>
      </w:r>
      <w:proofErr w:type="spellStart"/>
      <w:r w:rsidRPr="00CA58D6">
        <w:rPr>
          <w:color w:val="000000"/>
          <w:sz w:val="21"/>
          <w:szCs w:val="21"/>
        </w:rPr>
        <w:t>K.M.Mossi</w:t>
      </w:r>
      <w:proofErr w:type="spellEnd"/>
      <w:r w:rsidRPr="00CA58D6">
        <w:rPr>
          <w:color w:val="000000"/>
          <w:sz w:val="21"/>
          <w:szCs w:val="21"/>
        </w:rPr>
        <w:t xml:space="preserve"> , “SMASIS2009-1371: </w:t>
      </w:r>
      <w:proofErr w:type="spellStart"/>
      <w:r w:rsidRPr="00CA58D6">
        <w:rPr>
          <w:color w:val="000000"/>
          <w:sz w:val="21"/>
          <w:szCs w:val="21"/>
        </w:rPr>
        <w:t>Pyroelectic</w:t>
      </w:r>
      <w:proofErr w:type="spellEnd"/>
      <w:r w:rsidRPr="00CA58D6">
        <w:rPr>
          <w:color w:val="000000"/>
          <w:sz w:val="21"/>
          <w:szCs w:val="21"/>
        </w:rPr>
        <w:t xml:space="preserve"> Materials: Scaling of Output Power with Dimensions and Substrate Clamping”, Proceedings of the ASME 2009 Conference on Smart Materials, Adaptive Structures and Intelligent Systems, SMASIS2009, September 20-24, 2009, Oxnard, California, USA.</w:t>
      </w:r>
    </w:p>
    <w:p w:rsidR="004A007E" w:rsidRPr="00CA58D6" w:rsidRDefault="004A007E" w:rsidP="005B6C77">
      <w:pPr>
        <w:suppressAutoHyphens w:val="0"/>
        <w:autoSpaceDE w:val="0"/>
        <w:autoSpaceDN w:val="0"/>
        <w:adjustRightInd w:val="0"/>
        <w:ind w:left="360"/>
        <w:jc w:val="both"/>
        <w:rPr>
          <w:sz w:val="21"/>
          <w:szCs w:val="21"/>
        </w:rPr>
      </w:pPr>
    </w:p>
    <w:p w:rsidR="004A007E" w:rsidRPr="00CA58D6" w:rsidRDefault="004A007E" w:rsidP="00BE62D6">
      <w:pPr>
        <w:numPr>
          <w:ilvl w:val="0"/>
          <w:numId w:val="17"/>
        </w:numPr>
        <w:suppressAutoHyphens w:val="0"/>
        <w:autoSpaceDE w:val="0"/>
        <w:autoSpaceDN w:val="0"/>
        <w:adjustRightInd w:val="0"/>
        <w:jc w:val="both"/>
        <w:rPr>
          <w:sz w:val="21"/>
          <w:szCs w:val="21"/>
        </w:rPr>
      </w:pPr>
      <w:r w:rsidRPr="00CA58D6">
        <w:rPr>
          <w:color w:val="000000"/>
          <w:sz w:val="21"/>
          <w:szCs w:val="21"/>
        </w:rPr>
        <w:t xml:space="preserve">Vishnu Baba </w:t>
      </w:r>
      <w:proofErr w:type="spellStart"/>
      <w:r w:rsidRPr="00CA58D6">
        <w:rPr>
          <w:color w:val="000000"/>
          <w:sz w:val="21"/>
          <w:szCs w:val="21"/>
        </w:rPr>
        <w:t>Sundaresan</w:t>
      </w:r>
      <w:proofErr w:type="spellEnd"/>
      <w:r w:rsidRPr="00CA58D6">
        <w:rPr>
          <w:color w:val="000000"/>
          <w:sz w:val="21"/>
          <w:szCs w:val="21"/>
        </w:rPr>
        <w:t xml:space="preserve">* and Jayasimha Atulasimha, “SMASIS2009-1350: Characterization of </w:t>
      </w:r>
      <w:proofErr w:type="spellStart"/>
      <w:r w:rsidRPr="00CA58D6">
        <w:rPr>
          <w:color w:val="000000"/>
          <w:sz w:val="21"/>
          <w:szCs w:val="21"/>
        </w:rPr>
        <w:t>Magnetoelectric</w:t>
      </w:r>
      <w:proofErr w:type="spellEnd"/>
      <w:r w:rsidRPr="00CA58D6">
        <w:rPr>
          <w:color w:val="000000"/>
          <w:sz w:val="21"/>
          <w:szCs w:val="21"/>
        </w:rPr>
        <w:t xml:space="preserve"> Cantilever for use as an Ablation Tool in Minimally Invasive Surgery”,  Proceedings of ASME 2009 Conference on Smart Materials, Adaptive Structures and Intelligent Systems, SMASIS 2009 September 21 - 23, 2009, Oxnard, California, USA.</w:t>
      </w:r>
    </w:p>
    <w:p w:rsidR="004A007E" w:rsidRPr="00CA58D6" w:rsidRDefault="004A007E" w:rsidP="00B9201E">
      <w:pPr>
        <w:suppressAutoHyphens w:val="0"/>
        <w:autoSpaceDE w:val="0"/>
        <w:autoSpaceDN w:val="0"/>
        <w:adjustRightInd w:val="0"/>
        <w:jc w:val="both"/>
        <w:rPr>
          <w:sz w:val="21"/>
          <w:szCs w:val="21"/>
        </w:rPr>
      </w:pPr>
    </w:p>
    <w:p w:rsidR="004A007E" w:rsidRPr="00CA58D6" w:rsidRDefault="004A007E" w:rsidP="00BE62D6">
      <w:pPr>
        <w:numPr>
          <w:ilvl w:val="0"/>
          <w:numId w:val="17"/>
        </w:numPr>
        <w:suppressAutoHyphens w:val="0"/>
        <w:autoSpaceDE w:val="0"/>
        <w:autoSpaceDN w:val="0"/>
        <w:adjustRightInd w:val="0"/>
        <w:jc w:val="both"/>
        <w:rPr>
          <w:sz w:val="21"/>
          <w:szCs w:val="21"/>
        </w:rPr>
      </w:pPr>
      <w:r w:rsidRPr="00CA58D6">
        <w:rPr>
          <w:sz w:val="21"/>
          <w:szCs w:val="21"/>
        </w:rPr>
        <w:t xml:space="preserve">Michael </w:t>
      </w:r>
      <w:proofErr w:type="spellStart"/>
      <w:r w:rsidRPr="00CA58D6">
        <w:rPr>
          <w:sz w:val="21"/>
          <w:szCs w:val="21"/>
        </w:rPr>
        <w:t>Stuebner</w:t>
      </w:r>
      <w:proofErr w:type="spellEnd"/>
      <w:r w:rsidRPr="00CA58D6">
        <w:rPr>
          <w:sz w:val="21"/>
          <w:szCs w:val="21"/>
        </w:rPr>
        <w:t xml:space="preserve">*, </w:t>
      </w:r>
      <w:r w:rsidRPr="00CA58D6">
        <w:rPr>
          <w:iCs/>
          <w:sz w:val="21"/>
          <w:szCs w:val="21"/>
        </w:rPr>
        <w:t>Jayasimha Atulasimha</w:t>
      </w:r>
      <w:r w:rsidRPr="00CA58D6">
        <w:rPr>
          <w:sz w:val="21"/>
          <w:szCs w:val="21"/>
        </w:rPr>
        <w:t xml:space="preserve">, Ralph C. Smith "Frequency Response of Piezoelectric and Magnetostrictive Hysteretic Nonlinear System", Proceedings of SMASIS08 2008 ASME 2008 Conference on Smart Materials, Adaptive Structures and Intelligent Systems October 28-30, 2008, </w:t>
      </w:r>
      <w:proofErr w:type="spellStart"/>
      <w:r w:rsidRPr="00CA58D6">
        <w:rPr>
          <w:sz w:val="21"/>
          <w:szCs w:val="21"/>
        </w:rPr>
        <w:t>Ellicot</w:t>
      </w:r>
      <w:proofErr w:type="spellEnd"/>
      <w:r w:rsidRPr="00CA58D6">
        <w:rPr>
          <w:sz w:val="21"/>
          <w:szCs w:val="21"/>
        </w:rPr>
        <w:t xml:space="preserve"> City, MD, USA.</w:t>
      </w:r>
    </w:p>
    <w:p w:rsidR="004A007E" w:rsidRPr="00CA58D6" w:rsidRDefault="004A007E" w:rsidP="001255DA">
      <w:pPr>
        <w:suppressAutoHyphens w:val="0"/>
        <w:autoSpaceDE w:val="0"/>
        <w:autoSpaceDN w:val="0"/>
        <w:adjustRightInd w:val="0"/>
        <w:ind w:left="360"/>
        <w:jc w:val="both"/>
        <w:rPr>
          <w:sz w:val="21"/>
          <w:szCs w:val="21"/>
        </w:rPr>
      </w:pPr>
    </w:p>
    <w:p w:rsidR="004A007E" w:rsidRPr="00CA58D6" w:rsidRDefault="004A007E" w:rsidP="00BE62D6">
      <w:pPr>
        <w:numPr>
          <w:ilvl w:val="0"/>
          <w:numId w:val="17"/>
        </w:numPr>
        <w:suppressAutoHyphens w:val="0"/>
        <w:autoSpaceDE w:val="0"/>
        <w:autoSpaceDN w:val="0"/>
        <w:adjustRightInd w:val="0"/>
        <w:jc w:val="both"/>
        <w:rPr>
          <w:sz w:val="21"/>
          <w:szCs w:val="21"/>
        </w:rPr>
      </w:pPr>
      <w:r w:rsidRPr="00CA58D6">
        <w:rPr>
          <w:sz w:val="21"/>
          <w:szCs w:val="21"/>
        </w:rPr>
        <w:t xml:space="preserve">S. Datta, </w:t>
      </w:r>
      <w:r w:rsidRPr="00CA58D6">
        <w:rPr>
          <w:iCs/>
          <w:sz w:val="21"/>
          <w:szCs w:val="21"/>
        </w:rPr>
        <w:t>J. Atulasimha</w:t>
      </w:r>
      <w:r w:rsidRPr="00CA58D6">
        <w:rPr>
          <w:sz w:val="21"/>
          <w:szCs w:val="21"/>
        </w:rPr>
        <w:t xml:space="preserve">, C. </w:t>
      </w:r>
      <w:proofErr w:type="spellStart"/>
      <w:r w:rsidRPr="00CA58D6">
        <w:rPr>
          <w:sz w:val="21"/>
          <w:szCs w:val="21"/>
        </w:rPr>
        <w:t>Mudivarthi</w:t>
      </w:r>
      <w:proofErr w:type="spellEnd"/>
      <w:r w:rsidRPr="00CA58D6">
        <w:rPr>
          <w:sz w:val="21"/>
          <w:szCs w:val="21"/>
        </w:rPr>
        <w:t xml:space="preserve"> and A. B. Flatau* "Stress and magnetic field dependent Young’s modulus in single crystal iron-gallium alloys", Proceedings of 19th International Conference on Adaptive Structures Technologies (ICAST), Switzerland, Oct 6-9, 2008.</w:t>
      </w:r>
    </w:p>
    <w:p w:rsidR="004A007E" w:rsidRPr="00CA58D6" w:rsidRDefault="004A007E" w:rsidP="00242838">
      <w:pPr>
        <w:suppressAutoHyphens w:val="0"/>
        <w:autoSpaceDE w:val="0"/>
        <w:autoSpaceDN w:val="0"/>
        <w:adjustRightInd w:val="0"/>
        <w:rPr>
          <w:sz w:val="21"/>
          <w:szCs w:val="21"/>
        </w:rPr>
      </w:pPr>
    </w:p>
    <w:p w:rsidR="004A007E" w:rsidRPr="00CA58D6" w:rsidRDefault="004A007E" w:rsidP="00BE62D6">
      <w:pPr>
        <w:numPr>
          <w:ilvl w:val="0"/>
          <w:numId w:val="17"/>
        </w:numPr>
        <w:jc w:val="both"/>
        <w:rPr>
          <w:sz w:val="21"/>
          <w:szCs w:val="21"/>
        </w:rPr>
      </w:pPr>
      <w:r w:rsidRPr="00CA58D6">
        <w:rPr>
          <w:sz w:val="21"/>
          <w:szCs w:val="21"/>
        </w:rPr>
        <w:t xml:space="preserve">Chaitanya </w:t>
      </w:r>
      <w:proofErr w:type="spellStart"/>
      <w:r w:rsidRPr="00CA58D6">
        <w:rPr>
          <w:sz w:val="21"/>
          <w:szCs w:val="21"/>
        </w:rPr>
        <w:t>Mudivarthi</w:t>
      </w:r>
      <w:proofErr w:type="spellEnd"/>
      <w:r w:rsidRPr="00CA58D6">
        <w:rPr>
          <w:sz w:val="21"/>
          <w:szCs w:val="21"/>
        </w:rPr>
        <w:t xml:space="preserve">*, </w:t>
      </w:r>
      <w:proofErr w:type="spellStart"/>
      <w:r w:rsidRPr="00CA58D6">
        <w:rPr>
          <w:sz w:val="21"/>
          <w:szCs w:val="21"/>
        </w:rPr>
        <w:t>Supratik</w:t>
      </w:r>
      <w:proofErr w:type="spellEnd"/>
      <w:r w:rsidRPr="00CA58D6">
        <w:rPr>
          <w:sz w:val="21"/>
          <w:szCs w:val="21"/>
        </w:rPr>
        <w:t xml:space="preserve"> </w:t>
      </w:r>
      <w:proofErr w:type="spellStart"/>
      <w:r w:rsidRPr="00CA58D6">
        <w:rPr>
          <w:sz w:val="21"/>
          <w:szCs w:val="21"/>
        </w:rPr>
        <w:t>Datta</w:t>
      </w:r>
      <w:proofErr w:type="spellEnd"/>
      <w:r w:rsidRPr="00CA58D6">
        <w:rPr>
          <w:sz w:val="21"/>
          <w:szCs w:val="21"/>
        </w:rPr>
        <w:t xml:space="preserve">, </w:t>
      </w:r>
      <w:r w:rsidRPr="00CA58D6">
        <w:rPr>
          <w:iCs/>
          <w:sz w:val="21"/>
          <w:szCs w:val="21"/>
        </w:rPr>
        <w:t>Jayasimha Atulasimha</w:t>
      </w:r>
      <w:r w:rsidRPr="00CA58D6">
        <w:rPr>
          <w:sz w:val="21"/>
          <w:szCs w:val="21"/>
        </w:rPr>
        <w:t xml:space="preserve">, Alison B. Flatau, Phillip Evans, and Marcelo </w:t>
      </w:r>
      <w:proofErr w:type="spellStart"/>
      <w:r w:rsidRPr="00CA58D6">
        <w:rPr>
          <w:sz w:val="21"/>
          <w:szCs w:val="21"/>
        </w:rPr>
        <w:t>Dapino</w:t>
      </w:r>
      <w:proofErr w:type="spellEnd"/>
      <w:r w:rsidRPr="00CA58D6">
        <w:rPr>
          <w:sz w:val="21"/>
          <w:szCs w:val="21"/>
        </w:rPr>
        <w:t xml:space="preserve"> "Equivalence of </w:t>
      </w:r>
      <w:proofErr w:type="spellStart"/>
      <w:r w:rsidRPr="00CA58D6">
        <w:rPr>
          <w:sz w:val="21"/>
          <w:szCs w:val="21"/>
        </w:rPr>
        <w:t>magnetoelastic</w:t>
      </w:r>
      <w:proofErr w:type="spellEnd"/>
      <w:r w:rsidRPr="00CA58D6">
        <w:rPr>
          <w:sz w:val="21"/>
          <w:szCs w:val="21"/>
        </w:rPr>
        <w:t xml:space="preserve">, elastic, and mechanical work energies with stress-induced anisotropy and its use in the Armstrong model for </w:t>
      </w:r>
      <w:proofErr w:type="spellStart"/>
      <w:r w:rsidRPr="00CA58D6">
        <w:rPr>
          <w:sz w:val="21"/>
          <w:szCs w:val="21"/>
        </w:rPr>
        <w:t>magnetostriction</w:t>
      </w:r>
      <w:proofErr w:type="spellEnd"/>
      <w:r w:rsidRPr="00CA58D6">
        <w:rPr>
          <w:sz w:val="21"/>
          <w:szCs w:val="21"/>
        </w:rPr>
        <w:t>" Proceedings of SPIE Conference on Smart Structures and Materials, San Diego, March, 2008.</w:t>
      </w:r>
    </w:p>
    <w:p w:rsidR="004A007E" w:rsidRPr="00CA58D6" w:rsidRDefault="004A007E" w:rsidP="007C2C29">
      <w:pPr>
        <w:ind w:left="720"/>
        <w:jc w:val="both"/>
        <w:rPr>
          <w:sz w:val="21"/>
          <w:szCs w:val="21"/>
        </w:rPr>
      </w:pPr>
    </w:p>
    <w:p w:rsidR="004A007E" w:rsidRPr="00CA58D6" w:rsidRDefault="004A007E" w:rsidP="00BE62D6">
      <w:pPr>
        <w:numPr>
          <w:ilvl w:val="0"/>
          <w:numId w:val="17"/>
        </w:numPr>
        <w:jc w:val="both"/>
        <w:rPr>
          <w:sz w:val="21"/>
          <w:szCs w:val="21"/>
        </w:rPr>
      </w:pPr>
      <w:r w:rsidRPr="00CA58D6">
        <w:rPr>
          <w:iCs/>
          <w:sz w:val="21"/>
          <w:szCs w:val="21"/>
        </w:rPr>
        <w:t>Jayasimha Atulasimha*</w:t>
      </w:r>
      <w:r w:rsidRPr="00CA58D6">
        <w:rPr>
          <w:sz w:val="21"/>
          <w:szCs w:val="21"/>
        </w:rPr>
        <w:t xml:space="preserve"> and Alison B. Flatau, “A generalized model for the behavior of magneto-electric composites”, Proceedings of SPIE Conference on Smart Structures and Materials, San Diego, March, 2007.</w:t>
      </w:r>
    </w:p>
    <w:p w:rsidR="004A007E" w:rsidRPr="00CA58D6" w:rsidRDefault="004A007E" w:rsidP="00765433">
      <w:pPr>
        <w:ind w:left="360"/>
        <w:jc w:val="both"/>
        <w:rPr>
          <w:sz w:val="21"/>
          <w:szCs w:val="21"/>
        </w:rPr>
      </w:pPr>
    </w:p>
    <w:p w:rsidR="004A007E" w:rsidRPr="00CA58D6" w:rsidRDefault="004A007E" w:rsidP="00BE62D6">
      <w:pPr>
        <w:numPr>
          <w:ilvl w:val="0"/>
          <w:numId w:val="17"/>
        </w:numPr>
        <w:jc w:val="both"/>
        <w:rPr>
          <w:sz w:val="21"/>
          <w:szCs w:val="21"/>
        </w:rPr>
      </w:pPr>
      <w:r w:rsidRPr="00CA58D6">
        <w:rPr>
          <w:iCs/>
          <w:sz w:val="21"/>
          <w:szCs w:val="21"/>
        </w:rPr>
        <w:t>Jayasimha Atulasimha*</w:t>
      </w:r>
      <w:r w:rsidRPr="00CA58D6">
        <w:rPr>
          <w:sz w:val="21"/>
          <w:szCs w:val="21"/>
        </w:rPr>
        <w:t xml:space="preserve"> and Alison B. Flatau, “Energy-based Model for the Magnetostrictive behavior of Polycrystalline Iron-Gallium alloys”, Proceedings of the SPIE</w:t>
      </w:r>
      <w:r w:rsidRPr="00CA58D6">
        <w:rPr>
          <w:sz w:val="21"/>
          <w:szCs w:val="21"/>
          <w:vertAlign w:val="superscript"/>
        </w:rPr>
        <w:t xml:space="preserve"> </w:t>
      </w:r>
      <w:r w:rsidRPr="00CA58D6">
        <w:rPr>
          <w:sz w:val="21"/>
          <w:szCs w:val="21"/>
        </w:rPr>
        <w:t>Conference on Smart Structures and Materials, San Diego, March, 2006.</w:t>
      </w:r>
    </w:p>
    <w:p w:rsidR="004A007E" w:rsidRPr="00CA58D6" w:rsidRDefault="004A007E" w:rsidP="006F67E6">
      <w:pPr>
        <w:ind w:left="360"/>
        <w:jc w:val="both"/>
        <w:rPr>
          <w:sz w:val="21"/>
          <w:szCs w:val="21"/>
        </w:rPr>
      </w:pPr>
    </w:p>
    <w:p w:rsidR="004A007E" w:rsidRPr="00CA58D6" w:rsidRDefault="004A007E" w:rsidP="00BE62D6">
      <w:pPr>
        <w:numPr>
          <w:ilvl w:val="0"/>
          <w:numId w:val="17"/>
        </w:numPr>
        <w:jc w:val="both"/>
        <w:rPr>
          <w:sz w:val="21"/>
          <w:szCs w:val="21"/>
        </w:rPr>
      </w:pPr>
      <w:r w:rsidRPr="00CA58D6">
        <w:rPr>
          <w:iCs/>
          <w:sz w:val="21"/>
          <w:szCs w:val="21"/>
        </w:rPr>
        <w:t>Jayasimha Atulasimha*</w:t>
      </w:r>
      <w:r w:rsidRPr="00CA58D6">
        <w:rPr>
          <w:b/>
          <w:bCs/>
          <w:iCs/>
          <w:sz w:val="21"/>
          <w:szCs w:val="21"/>
        </w:rPr>
        <w:t xml:space="preserve"> </w:t>
      </w:r>
      <w:r w:rsidRPr="00CA58D6">
        <w:rPr>
          <w:sz w:val="21"/>
          <w:szCs w:val="21"/>
        </w:rPr>
        <w:t>and Alison B. Flatau, “Energy-based constitutive Model for Magnetostrictive Materials and its application to Iron-gallium alloys”, Proceedings of the 49</w:t>
      </w:r>
      <w:r w:rsidRPr="00CA58D6">
        <w:rPr>
          <w:sz w:val="21"/>
          <w:szCs w:val="21"/>
          <w:vertAlign w:val="superscript"/>
        </w:rPr>
        <w:t>th</w:t>
      </w:r>
      <w:r w:rsidRPr="00CA58D6">
        <w:rPr>
          <w:sz w:val="21"/>
          <w:szCs w:val="21"/>
        </w:rPr>
        <w:t xml:space="preserve"> MRS Fall Symposium, Boston, Dec 2005. </w:t>
      </w:r>
    </w:p>
    <w:p w:rsidR="004A007E" w:rsidRPr="00CA58D6" w:rsidRDefault="004A007E" w:rsidP="006F67E6">
      <w:pPr>
        <w:jc w:val="both"/>
        <w:rPr>
          <w:sz w:val="21"/>
          <w:szCs w:val="21"/>
        </w:rPr>
      </w:pPr>
    </w:p>
    <w:p w:rsidR="004A007E" w:rsidRPr="00CA58D6" w:rsidRDefault="004A007E" w:rsidP="00BE62D6">
      <w:pPr>
        <w:numPr>
          <w:ilvl w:val="0"/>
          <w:numId w:val="17"/>
        </w:numPr>
        <w:jc w:val="both"/>
        <w:rPr>
          <w:b/>
          <w:bCs/>
          <w:sz w:val="21"/>
          <w:szCs w:val="21"/>
        </w:rPr>
      </w:pPr>
      <w:r w:rsidRPr="00CA58D6">
        <w:rPr>
          <w:iCs/>
          <w:sz w:val="21"/>
          <w:szCs w:val="21"/>
        </w:rPr>
        <w:t>Jayasimha Atulasimha*</w:t>
      </w:r>
      <w:r w:rsidRPr="00CA58D6">
        <w:rPr>
          <w:sz w:val="21"/>
          <w:szCs w:val="21"/>
        </w:rPr>
        <w:t xml:space="preserve"> and Alison B. </w:t>
      </w:r>
      <w:proofErr w:type="spellStart"/>
      <w:r w:rsidRPr="00CA58D6">
        <w:rPr>
          <w:sz w:val="21"/>
          <w:szCs w:val="21"/>
        </w:rPr>
        <w:t>Flatau</w:t>
      </w:r>
      <w:proofErr w:type="spellEnd"/>
      <w:r w:rsidRPr="00CA58D6">
        <w:rPr>
          <w:sz w:val="21"/>
          <w:szCs w:val="21"/>
        </w:rPr>
        <w:t>, “</w:t>
      </w:r>
      <w:proofErr w:type="spellStart"/>
      <w:r w:rsidRPr="00CA58D6">
        <w:rPr>
          <w:sz w:val="21"/>
          <w:szCs w:val="21"/>
        </w:rPr>
        <w:t>Quasistatic</w:t>
      </w:r>
      <w:proofErr w:type="spellEnd"/>
      <w:r w:rsidRPr="00CA58D6">
        <w:rPr>
          <w:sz w:val="21"/>
          <w:szCs w:val="21"/>
        </w:rPr>
        <w:t xml:space="preserve"> Actuation Characteristics of Varied Stoichiometry Single Crystal Iron-Gallium”, Proceedings of the </w:t>
      </w:r>
      <w:proofErr w:type="gramStart"/>
      <w:r w:rsidRPr="00CA58D6">
        <w:rPr>
          <w:sz w:val="21"/>
          <w:szCs w:val="21"/>
        </w:rPr>
        <w:t>5</w:t>
      </w:r>
      <w:r w:rsidRPr="00CA58D6">
        <w:rPr>
          <w:sz w:val="21"/>
          <w:szCs w:val="21"/>
          <w:vertAlign w:val="superscript"/>
        </w:rPr>
        <w:t>th</w:t>
      </w:r>
      <w:proofErr w:type="gramEnd"/>
      <w:r w:rsidRPr="00CA58D6">
        <w:rPr>
          <w:sz w:val="21"/>
          <w:szCs w:val="21"/>
        </w:rPr>
        <w:t xml:space="preserve"> International Conference on Adaptive Structures Technologies (ICAST), Bar Harbor, Maine, October 2004.</w:t>
      </w:r>
    </w:p>
    <w:p w:rsidR="004A007E" w:rsidRPr="00CA58D6" w:rsidRDefault="004A007E" w:rsidP="006F67E6">
      <w:pPr>
        <w:jc w:val="both"/>
        <w:rPr>
          <w:b/>
          <w:bCs/>
          <w:sz w:val="21"/>
          <w:szCs w:val="21"/>
        </w:rPr>
      </w:pPr>
    </w:p>
    <w:p w:rsidR="004A007E" w:rsidRPr="00CA58D6" w:rsidRDefault="004A007E" w:rsidP="00BE62D6">
      <w:pPr>
        <w:numPr>
          <w:ilvl w:val="0"/>
          <w:numId w:val="17"/>
        </w:numPr>
        <w:jc w:val="both"/>
        <w:rPr>
          <w:sz w:val="21"/>
          <w:szCs w:val="21"/>
        </w:rPr>
      </w:pPr>
      <w:r w:rsidRPr="00CA58D6">
        <w:rPr>
          <w:iCs/>
          <w:sz w:val="21"/>
          <w:szCs w:val="21"/>
        </w:rPr>
        <w:t>Jayasimha Atulasimha*</w:t>
      </w:r>
      <w:r w:rsidRPr="00CA58D6">
        <w:rPr>
          <w:sz w:val="21"/>
          <w:szCs w:val="21"/>
        </w:rPr>
        <w:t xml:space="preserve">, Alison B. </w:t>
      </w:r>
      <w:proofErr w:type="spellStart"/>
      <w:r w:rsidRPr="00CA58D6">
        <w:rPr>
          <w:sz w:val="21"/>
          <w:szCs w:val="21"/>
        </w:rPr>
        <w:t>Flatau</w:t>
      </w:r>
      <w:proofErr w:type="spellEnd"/>
      <w:r w:rsidRPr="00CA58D6">
        <w:rPr>
          <w:sz w:val="21"/>
          <w:szCs w:val="21"/>
        </w:rPr>
        <w:t xml:space="preserve">, </w:t>
      </w:r>
      <w:proofErr w:type="spellStart"/>
      <w:r w:rsidRPr="00CA58D6">
        <w:rPr>
          <w:sz w:val="21"/>
          <w:szCs w:val="21"/>
        </w:rPr>
        <w:t>Inderjit</w:t>
      </w:r>
      <w:proofErr w:type="spellEnd"/>
      <w:r w:rsidRPr="00CA58D6">
        <w:rPr>
          <w:sz w:val="21"/>
          <w:szCs w:val="21"/>
        </w:rPr>
        <w:t xml:space="preserve"> Chopra and Rick A. Kellogg, “Effect of Stoichiometry on Sensing Behavior of Iron-Gallium”, Proceedings of the SPIE Conference on Smart Structures and Materials, San Diego, March, 2004. (</w:t>
      </w:r>
      <w:r w:rsidRPr="00CA58D6">
        <w:rPr>
          <w:b/>
          <w:bCs/>
          <w:iCs/>
          <w:sz w:val="21"/>
          <w:szCs w:val="21"/>
        </w:rPr>
        <w:t>Best student paper award</w:t>
      </w:r>
      <w:r w:rsidRPr="00CA58D6">
        <w:rPr>
          <w:sz w:val="21"/>
          <w:szCs w:val="21"/>
        </w:rPr>
        <w:t>).</w:t>
      </w:r>
    </w:p>
    <w:p w:rsidR="004A007E" w:rsidRPr="00CA58D6" w:rsidRDefault="004A007E" w:rsidP="006F67E6">
      <w:pPr>
        <w:jc w:val="both"/>
        <w:rPr>
          <w:sz w:val="21"/>
          <w:szCs w:val="21"/>
        </w:rPr>
      </w:pPr>
    </w:p>
    <w:p w:rsidR="004A007E" w:rsidRPr="00CA58D6" w:rsidRDefault="004A007E" w:rsidP="00BE62D6">
      <w:pPr>
        <w:numPr>
          <w:ilvl w:val="0"/>
          <w:numId w:val="17"/>
        </w:numPr>
        <w:jc w:val="both"/>
        <w:rPr>
          <w:sz w:val="21"/>
          <w:szCs w:val="21"/>
        </w:rPr>
      </w:pPr>
      <w:r w:rsidRPr="00CA58D6">
        <w:rPr>
          <w:iCs/>
          <w:sz w:val="21"/>
          <w:szCs w:val="21"/>
        </w:rPr>
        <w:t>Jayasimha Atulasimha*</w:t>
      </w:r>
      <w:r w:rsidRPr="00CA58D6">
        <w:rPr>
          <w:sz w:val="21"/>
          <w:szCs w:val="21"/>
        </w:rPr>
        <w:t xml:space="preserve"> and </w:t>
      </w:r>
      <w:proofErr w:type="spellStart"/>
      <w:r w:rsidRPr="00CA58D6">
        <w:rPr>
          <w:sz w:val="21"/>
          <w:szCs w:val="21"/>
        </w:rPr>
        <w:t>Inderjit</w:t>
      </w:r>
      <w:proofErr w:type="spellEnd"/>
      <w:r w:rsidRPr="00CA58D6">
        <w:rPr>
          <w:sz w:val="21"/>
          <w:szCs w:val="21"/>
        </w:rPr>
        <w:t xml:space="preserve"> Chopra “Torsional Behavior of Shape Memory Alloys”, Proceedings of the AIAA/ASME/AHS Conference on Structural Dynamics and Materials (SDM), Norfolk, April 2003. </w:t>
      </w:r>
    </w:p>
    <w:p w:rsidR="004A007E" w:rsidRPr="00CA58D6" w:rsidRDefault="004A007E" w:rsidP="00A22EAB">
      <w:pPr>
        <w:ind w:left="720"/>
        <w:jc w:val="both"/>
        <w:rPr>
          <w:sz w:val="21"/>
          <w:szCs w:val="21"/>
        </w:rPr>
      </w:pPr>
    </w:p>
    <w:p w:rsidR="004A007E" w:rsidRPr="00CA58D6" w:rsidRDefault="004A007E" w:rsidP="00426E25">
      <w:pPr>
        <w:ind w:left="1440"/>
        <w:jc w:val="both"/>
        <w:outlineLvl w:val="0"/>
        <w:rPr>
          <w:sz w:val="16"/>
          <w:szCs w:val="16"/>
        </w:rPr>
      </w:pPr>
      <w:r w:rsidRPr="00CA58D6">
        <w:rPr>
          <w:sz w:val="16"/>
          <w:szCs w:val="16"/>
        </w:rPr>
        <w:t xml:space="preserve">ASME-American Society of Mechanical Engineers </w:t>
      </w:r>
    </w:p>
    <w:p w:rsidR="004A007E" w:rsidRPr="00CA58D6" w:rsidRDefault="004A007E" w:rsidP="007C2C29">
      <w:pPr>
        <w:ind w:left="1440"/>
        <w:jc w:val="both"/>
        <w:rPr>
          <w:sz w:val="16"/>
          <w:szCs w:val="16"/>
        </w:rPr>
      </w:pPr>
      <w:r w:rsidRPr="00CA58D6">
        <w:rPr>
          <w:sz w:val="16"/>
          <w:szCs w:val="16"/>
        </w:rPr>
        <w:t>SIAM-Society of Industrial and Applied Mathematics</w:t>
      </w:r>
    </w:p>
    <w:p w:rsidR="004A007E" w:rsidRPr="00CA58D6" w:rsidRDefault="004A007E" w:rsidP="007C2C29">
      <w:pPr>
        <w:ind w:left="1440"/>
        <w:jc w:val="both"/>
        <w:rPr>
          <w:sz w:val="16"/>
          <w:szCs w:val="16"/>
        </w:rPr>
      </w:pPr>
      <w:r w:rsidRPr="00CA58D6">
        <w:rPr>
          <w:sz w:val="16"/>
          <w:szCs w:val="16"/>
        </w:rPr>
        <w:t xml:space="preserve">SPIE-The International Society of Optical Engineering </w:t>
      </w:r>
    </w:p>
    <w:p w:rsidR="004A007E" w:rsidRPr="009147F5" w:rsidRDefault="004A007E" w:rsidP="009147F5">
      <w:pPr>
        <w:ind w:left="1440"/>
        <w:jc w:val="both"/>
        <w:rPr>
          <w:sz w:val="16"/>
          <w:szCs w:val="16"/>
        </w:rPr>
      </w:pPr>
      <w:r w:rsidRPr="00CA58D6">
        <w:rPr>
          <w:sz w:val="16"/>
          <w:szCs w:val="16"/>
        </w:rPr>
        <w:t>MRS- Materials</w:t>
      </w:r>
      <w:r w:rsidR="009147F5">
        <w:rPr>
          <w:sz w:val="16"/>
          <w:szCs w:val="16"/>
        </w:rPr>
        <w:t xml:space="preserve"> Research Society</w:t>
      </w:r>
    </w:p>
    <w:p w:rsidR="00F241EC" w:rsidRDefault="00F241EC" w:rsidP="007934AE">
      <w:pPr>
        <w:jc w:val="both"/>
        <w:outlineLvl w:val="0"/>
        <w:rPr>
          <w:rFonts w:ascii="Times New Roman Bold" w:hAnsi="Times New Roman Bold" w:cs="Times New Roman Bold"/>
          <w:b/>
          <w:bCs/>
          <w:caps/>
          <w:sz w:val="22"/>
          <w:szCs w:val="22"/>
        </w:rPr>
      </w:pPr>
    </w:p>
    <w:p w:rsidR="00F241EC" w:rsidRDefault="00F241EC" w:rsidP="007934AE">
      <w:pPr>
        <w:jc w:val="both"/>
        <w:outlineLvl w:val="0"/>
        <w:rPr>
          <w:rFonts w:ascii="Times New Roman Bold" w:hAnsi="Times New Roman Bold" w:cs="Times New Roman Bold"/>
          <w:b/>
          <w:bCs/>
          <w:caps/>
          <w:sz w:val="22"/>
          <w:szCs w:val="22"/>
        </w:rPr>
      </w:pPr>
    </w:p>
    <w:p w:rsidR="004A007E" w:rsidRPr="00CA58D6" w:rsidRDefault="004A007E" w:rsidP="007934AE">
      <w:pPr>
        <w:jc w:val="both"/>
        <w:outlineLvl w:val="0"/>
        <w:rPr>
          <w:rFonts w:ascii="Times New Roman Bold" w:hAnsi="Times New Roman Bold" w:cs="Times New Roman Bold"/>
          <w:b/>
          <w:bCs/>
          <w:caps/>
          <w:sz w:val="22"/>
          <w:szCs w:val="22"/>
        </w:rPr>
      </w:pPr>
      <w:r w:rsidRPr="00CA58D6">
        <w:rPr>
          <w:rFonts w:ascii="Times New Roman Bold" w:hAnsi="Times New Roman Bold" w:cs="Times New Roman Bold"/>
          <w:b/>
          <w:bCs/>
          <w:caps/>
          <w:sz w:val="22"/>
          <w:szCs w:val="22"/>
        </w:rPr>
        <w:t>Conference PRESENTATIONS</w:t>
      </w:r>
      <w:r w:rsidR="00DD3610" w:rsidRPr="00CA58D6">
        <w:rPr>
          <w:rFonts w:ascii="Times New Roman Bold" w:hAnsi="Times New Roman Bold" w:cs="Times New Roman Bold"/>
          <w:b/>
          <w:bCs/>
          <w:caps/>
          <w:sz w:val="22"/>
          <w:szCs w:val="22"/>
        </w:rPr>
        <w:t>/POSTERS</w:t>
      </w:r>
      <w:r w:rsidRPr="00CA58D6">
        <w:rPr>
          <w:rFonts w:ascii="Times New Roman Bold" w:hAnsi="Times New Roman Bold" w:cs="Times New Roman Bold"/>
          <w:b/>
          <w:bCs/>
          <w:caps/>
          <w:sz w:val="22"/>
          <w:szCs w:val="22"/>
        </w:rPr>
        <w:t xml:space="preserve"> WITH ABSTRACT ONLY</w:t>
      </w:r>
    </w:p>
    <w:p w:rsidR="0069416D" w:rsidRPr="0069416D" w:rsidRDefault="0069416D" w:rsidP="0069416D">
      <w:pPr>
        <w:jc w:val="both"/>
        <w:rPr>
          <w:b/>
          <w:bCs/>
          <w:sz w:val="10"/>
          <w:szCs w:val="10"/>
        </w:rPr>
      </w:pPr>
    </w:p>
    <w:p w:rsidR="0069416D" w:rsidRPr="00213B7C" w:rsidRDefault="0069416D" w:rsidP="0069416D">
      <w:pPr>
        <w:jc w:val="both"/>
        <w:rPr>
          <w:b/>
          <w:bCs/>
          <w:sz w:val="21"/>
          <w:szCs w:val="21"/>
        </w:rPr>
      </w:pPr>
      <w:r w:rsidRPr="00213B7C">
        <w:rPr>
          <w:b/>
          <w:bCs/>
          <w:sz w:val="21"/>
          <w:szCs w:val="21"/>
        </w:rPr>
        <w:t>* Presenting author</w:t>
      </w:r>
    </w:p>
    <w:p w:rsidR="00A65486" w:rsidRPr="0069416D" w:rsidRDefault="00A65486" w:rsidP="00A65486">
      <w:pPr>
        <w:pStyle w:val="Heading3"/>
        <w:shd w:val="clear" w:color="auto" w:fill="FFFFFF"/>
        <w:spacing w:before="75"/>
        <w:rPr>
          <w:rFonts w:ascii="Times New Roman" w:hAnsi="Times New Roman" w:cs="Times New Roman"/>
          <w:color w:val="000000" w:themeColor="text1"/>
          <w:sz w:val="10"/>
          <w:szCs w:val="10"/>
        </w:rPr>
      </w:pPr>
    </w:p>
    <w:p w:rsidR="002856B3" w:rsidRPr="002856B3" w:rsidRDefault="002856B3" w:rsidP="002856B3">
      <w:pPr>
        <w:numPr>
          <w:ilvl w:val="0"/>
          <w:numId w:val="14"/>
        </w:numPr>
        <w:suppressAutoHyphens w:val="0"/>
        <w:autoSpaceDE w:val="0"/>
        <w:autoSpaceDN w:val="0"/>
        <w:adjustRightInd w:val="0"/>
        <w:jc w:val="both"/>
        <w:rPr>
          <w:bCs/>
          <w:color w:val="000000" w:themeColor="text1"/>
          <w:sz w:val="21"/>
          <w:szCs w:val="21"/>
        </w:rPr>
      </w:pPr>
      <w:r w:rsidRPr="002856B3">
        <w:rPr>
          <w:bCs/>
          <w:color w:val="000000" w:themeColor="text1"/>
          <w:sz w:val="21"/>
          <w:szCs w:val="21"/>
        </w:rPr>
        <w:t xml:space="preserve">M. Azam, D. Bhattacharya, C. A. Ross, D. </w:t>
      </w:r>
      <w:proofErr w:type="spellStart"/>
      <w:r w:rsidRPr="002856B3">
        <w:rPr>
          <w:bCs/>
          <w:color w:val="000000" w:themeColor="text1"/>
          <w:sz w:val="21"/>
          <w:szCs w:val="21"/>
        </w:rPr>
        <w:t>Querlioz</w:t>
      </w:r>
      <w:proofErr w:type="spellEnd"/>
      <w:r w:rsidRPr="002856B3">
        <w:rPr>
          <w:bCs/>
          <w:color w:val="000000" w:themeColor="text1"/>
          <w:sz w:val="21"/>
          <w:szCs w:val="21"/>
        </w:rPr>
        <w:t>, J. Atulasimha</w:t>
      </w:r>
      <w:r w:rsidR="00094104">
        <w:rPr>
          <w:bCs/>
          <w:color w:val="000000" w:themeColor="text1"/>
          <w:sz w:val="21"/>
          <w:szCs w:val="21"/>
        </w:rPr>
        <w:t>*</w:t>
      </w:r>
      <w:r w:rsidRPr="002856B3">
        <w:rPr>
          <w:bCs/>
          <w:color w:val="000000" w:themeColor="text1"/>
          <w:sz w:val="21"/>
          <w:szCs w:val="21"/>
        </w:rPr>
        <w:t xml:space="preserve">, “Energy Efficient Voltage Controlled Domain Wall Neuron and Synapse”, APS March Meeting, Boston, </w:t>
      </w:r>
      <w:proofErr w:type="gramStart"/>
      <w:r w:rsidRPr="002856B3">
        <w:rPr>
          <w:bCs/>
          <w:color w:val="000000" w:themeColor="text1"/>
          <w:sz w:val="21"/>
          <w:szCs w:val="21"/>
        </w:rPr>
        <w:t>March,</w:t>
      </w:r>
      <w:proofErr w:type="gramEnd"/>
      <w:r w:rsidRPr="002856B3">
        <w:rPr>
          <w:bCs/>
          <w:color w:val="000000" w:themeColor="text1"/>
          <w:sz w:val="21"/>
          <w:szCs w:val="21"/>
        </w:rPr>
        <w:t xml:space="preserve"> 2019. </w:t>
      </w:r>
      <w:r w:rsidR="00094104" w:rsidRPr="002856B3">
        <w:rPr>
          <w:color w:val="000000" w:themeColor="text1"/>
          <w:sz w:val="21"/>
          <w:szCs w:val="21"/>
        </w:rPr>
        <w:t>(Poster and abstract only).</w:t>
      </w:r>
    </w:p>
    <w:p w:rsidR="002856B3" w:rsidRPr="002856B3" w:rsidRDefault="002856B3" w:rsidP="002856B3">
      <w:pPr>
        <w:suppressAutoHyphens w:val="0"/>
        <w:autoSpaceDE w:val="0"/>
        <w:autoSpaceDN w:val="0"/>
        <w:adjustRightInd w:val="0"/>
        <w:ind w:left="720"/>
        <w:jc w:val="both"/>
        <w:rPr>
          <w:bCs/>
          <w:color w:val="000000" w:themeColor="text1"/>
          <w:sz w:val="21"/>
          <w:szCs w:val="21"/>
        </w:rPr>
      </w:pPr>
    </w:p>
    <w:p w:rsidR="00094104" w:rsidRDefault="002856B3" w:rsidP="00094104">
      <w:pPr>
        <w:numPr>
          <w:ilvl w:val="0"/>
          <w:numId w:val="14"/>
        </w:numPr>
        <w:suppressAutoHyphens w:val="0"/>
        <w:autoSpaceDE w:val="0"/>
        <w:autoSpaceDN w:val="0"/>
        <w:adjustRightInd w:val="0"/>
        <w:jc w:val="both"/>
        <w:rPr>
          <w:bCs/>
          <w:color w:val="000000" w:themeColor="text1"/>
          <w:sz w:val="21"/>
          <w:szCs w:val="21"/>
        </w:rPr>
      </w:pPr>
      <w:r w:rsidRPr="002856B3">
        <w:rPr>
          <w:color w:val="000000" w:themeColor="text1"/>
          <w:sz w:val="21"/>
          <w:szCs w:val="21"/>
        </w:rPr>
        <w:t>D. Bhattacharya</w:t>
      </w:r>
      <w:r w:rsidR="00094104">
        <w:rPr>
          <w:color w:val="000000" w:themeColor="text1"/>
          <w:sz w:val="21"/>
          <w:szCs w:val="21"/>
        </w:rPr>
        <w:t>*</w:t>
      </w:r>
      <w:r w:rsidRPr="002856B3">
        <w:rPr>
          <w:color w:val="000000" w:themeColor="text1"/>
          <w:sz w:val="21"/>
          <w:szCs w:val="21"/>
        </w:rPr>
        <w:t>, S. A. Razavi, H. Wu, K. L. Wang, J. Atulasimha, “</w:t>
      </w:r>
      <w:hyperlink r:id="rId166" w:history="1">
        <w:r w:rsidRPr="002856B3">
          <w:rPr>
            <w:rStyle w:val="Hyperlink"/>
            <w:color w:val="000000" w:themeColor="text1"/>
            <w:sz w:val="21"/>
            <w:szCs w:val="21"/>
            <w:u w:val="none"/>
            <w:shd w:val="clear" w:color="auto" w:fill="FFFFFF"/>
          </w:rPr>
          <w:t>Voltage controlled memory device based on fixed magnetic skyrmions</w:t>
        </w:r>
      </w:hyperlink>
      <w:r w:rsidRPr="002856B3">
        <w:rPr>
          <w:bCs/>
          <w:color w:val="000000" w:themeColor="text1"/>
          <w:sz w:val="21"/>
          <w:szCs w:val="21"/>
        </w:rPr>
        <w:t>”, APS March Meeting, Boston, March, 2019</w:t>
      </w:r>
      <w:r w:rsidR="00094104">
        <w:rPr>
          <w:bCs/>
          <w:color w:val="000000" w:themeColor="text1"/>
          <w:sz w:val="21"/>
          <w:szCs w:val="21"/>
        </w:rPr>
        <w:t xml:space="preserve">. </w:t>
      </w:r>
      <w:r w:rsidR="00094104" w:rsidRPr="002856B3">
        <w:rPr>
          <w:color w:val="000000" w:themeColor="text1"/>
          <w:sz w:val="21"/>
          <w:szCs w:val="21"/>
        </w:rPr>
        <w:t>(Poster and abstract only).</w:t>
      </w:r>
    </w:p>
    <w:p w:rsidR="002856B3" w:rsidRPr="00094104" w:rsidRDefault="002856B3" w:rsidP="00094104">
      <w:pPr>
        <w:suppressAutoHyphens w:val="0"/>
        <w:autoSpaceDE w:val="0"/>
        <w:autoSpaceDN w:val="0"/>
        <w:adjustRightInd w:val="0"/>
        <w:jc w:val="both"/>
        <w:rPr>
          <w:bCs/>
          <w:color w:val="000000" w:themeColor="text1"/>
          <w:sz w:val="21"/>
          <w:szCs w:val="21"/>
        </w:rPr>
      </w:pPr>
    </w:p>
    <w:p w:rsidR="00A43354" w:rsidRPr="002856B3" w:rsidRDefault="00A43354" w:rsidP="00A65486">
      <w:pPr>
        <w:numPr>
          <w:ilvl w:val="0"/>
          <w:numId w:val="14"/>
        </w:numPr>
        <w:suppressAutoHyphens w:val="0"/>
        <w:autoSpaceDE w:val="0"/>
        <w:autoSpaceDN w:val="0"/>
        <w:adjustRightInd w:val="0"/>
        <w:jc w:val="both"/>
        <w:rPr>
          <w:bCs/>
          <w:color w:val="000000" w:themeColor="text1"/>
          <w:sz w:val="21"/>
          <w:szCs w:val="21"/>
        </w:rPr>
      </w:pPr>
      <w:r w:rsidRPr="002856B3">
        <w:rPr>
          <w:sz w:val="21"/>
          <w:szCs w:val="21"/>
        </w:rPr>
        <w:t>M. Azam</w:t>
      </w:r>
      <w:r w:rsidR="00094104">
        <w:rPr>
          <w:sz w:val="21"/>
          <w:szCs w:val="21"/>
        </w:rPr>
        <w:t>*</w:t>
      </w:r>
      <w:r w:rsidRPr="002856B3">
        <w:rPr>
          <w:sz w:val="21"/>
          <w:szCs w:val="21"/>
        </w:rPr>
        <w:t xml:space="preserve">, D. Bhattacharya, D. Querlioz and J. Atulasimha, “Energy Efficient Voltage Controlled Nanomagnetic Implementation of Neural Networks”, </w:t>
      </w:r>
      <w:proofErr w:type="gramStart"/>
      <w:r w:rsidR="00972053" w:rsidRPr="002856B3">
        <w:rPr>
          <w:color w:val="000000" w:themeColor="text1"/>
          <w:sz w:val="21"/>
          <w:szCs w:val="21"/>
        </w:rPr>
        <w:t>MMM-INTERMAG</w:t>
      </w:r>
      <w:proofErr w:type="gramEnd"/>
      <w:r w:rsidR="00972053" w:rsidRPr="002856B3">
        <w:rPr>
          <w:color w:val="000000" w:themeColor="text1"/>
          <w:sz w:val="21"/>
          <w:szCs w:val="21"/>
        </w:rPr>
        <w:t>, conference, W</w:t>
      </w:r>
      <w:r w:rsidR="00582DE9">
        <w:rPr>
          <w:color w:val="000000" w:themeColor="text1"/>
          <w:sz w:val="21"/>
          <w:szCs w:val="21"/>
        </w:rPr>
        <w:t>ashington DC, Jan, 2019. (Talk</w:t>
      </w:r>
      <w:r w:rsidR="00972053" w:rsidRPr="002856B3">
        <w:rPr>
          <w:color w:val="000000" w:themeColor="text1"/>
          <w:sz w:val="21"/>
          <w:szCs w:val="21"/>
        </w:rPr>
        <w:t xml:space="preserve"> and abstract only).</w:t>
      </w:r>
    </w:p>
    <w:p w:rsidR="00F50224" w:rsidRPr="00F50224" w:rsidRDefault="00F50224" w:rsidP="00F50224">
      <w:pPr>
        <w:suppressAutoHyphens w:val="0"/>
        <w:autoSpaceDE w:val="0"/>
        <w:autoSpaceDN w:val="0"/>
        <w:adjustRightInd w:val="0"/>
        <w:ind w:left="720"/>
        <w:jc w:val="both"/>
        <w:rPr>
          <w:bCs/>
          <w:color w:val="000000" w:themeColor="text1"/>
          <w:sz w:val="21"/>
          <w:szCs w:val="21"/>
        </w:rPr>
      </w:pPr>
    </w:p>
    <w:p w:rsidR="00A43354" w:rsidRPr="00F50224" w:rsidRDefault="00A43354" w:rsidP="00A65486">
      <w:pPr>
        <w:numPr>
          <w:ilvl w:val="0"/>
          <w:numId w:val="14"/>
        </w:numPr>
        <w:suppressAutoHyphens w:val="0"/>
        <w:autoSpaceDE w:val="0"/>
        <w:autoSpaceDN w:val="0"/>
        <w:adjustRightInd w:val="0"/>
        <w:jc w:val="both"/>
        <w:rPr>
          <w:bCs/>
          <w:color w:val="000000" w:themeColor="text1"/>
          <w:sz w:val="21"/>
          <w:szCs w:val="21"/>
        </w:rPr>
      </w:pPr>
      <w:r w:rsidRPr="00F50224">
        <w:rPr>
          <w:sz w:val="21"/>
          <w:szCs w:val="21"/>
        </w:rPr>
        <w:t>D. Bhattacharya</w:t>
      </w:r>
      <w:r w:rsidR="00094104">
        <w:rPr>
          <w:sz w:val="21"/>
          <w:szCs w:val="21"/>
        </w:rPr>
        <w:t>*</w:t>
      </w:r>
      <w:r w:rsidRPr="00F50224">
        <w:rPr>
          <w:sz w:val="21"/>
          <w:szCs w:val="21"/>
        </w:rPr>
        <w:t>, S. Razavi, H. Wu</w:t>
      </w:r>
      <w:r w:rsidR="00972053" w:rsidRPr="00F50224">
        <w:rPr>
          <w:sz w:val="21"/>
          <w:szCs w:val="21"/>
        </w:rPr>
        <w:t>, K. Wang</w:t>
      </w:r>
      <w:r w:rsidRPr="00F50224">
        <w:rPr>
          <w:sz w:val="21"/>
          <w:szCs w:val="21"/>
        </w:rPr>
        <w:t xml:space="preserve"> and J. Atulasimha</w:t>
      </w:r>
      <w:r w:rsidR="00972053" w:rsidRPr="00F50224">
        <w:rPr>
          <w:sz w:val="21"/>
          <w:szCs w:val="21"/>
        </w:rPr>
        <w:t>,</w:t>
      </w:r>
      <w:r w:rsidRPr="00F50224">
        <w:rPr>
          <w:sz w:val="21"/>
          <w:szCs w:val="21"/>
        </w:rPr>
        <w:t xml:space="preserve"> </w:t>
      </w:r>
      <w:r w:rsidR="00972053" w:rsidRPr="00F50224">
        <w:rPr>
          <w:sz w:val="21"/>
          <w:szCs w:val="21"/>
        </w:rPr>
        <w:t>“</w:t>
      </w:r>
      <w:r w:rsidRPr="00F50224">
        <w:rPr>
          <w:sz w:val="21"/>
          <w:szCs w:val="21"/>
        </w:rPr>
        <w:t>Experimental demonstration of VCMA induced manipulation of magnetic skyrmions</w:t>
      </w:r>
      <w:r w:rsidR="00972053" w:rsidRPr="00F50224">
        <w:rPr>
          <w:sz w:val="21"/>
          <w:szCs w:val="21"/>
        </w:rPr>
        <w:t xml:space="preserve">”, </w:t>
      </w:r>
      <w:proofErr w:type="gramStart"/>
      <w:r w:rsidR="00972053" w:rsidRPr="00F50224">
        <w:rPr>
          <w:color w:val="000000" w:themeColor="text1"/>
          <w:sz w:val="21"/>
          <w:szCs w:val="21"/>
        </w:rPr>
        <w:t>MMM-INTERMAG</w:t>
      </w:r>
      <w:proofErr w:type="gramEnd"/>
      <w:r w:rsidR="00972053" w:rsidRPr="00F50224">
        <w:rPr>
          <w:color w:val="000000" w:themeColor="text1"/>
          <w:sz w:val="21"/>
          <w:szCs w:val="21"/>
        </w:rPr>
        <w:t>, conference, Washington DC, Jan, 2019. (Poster and abstract only).</w:t>
      </w:r>
    </w:p>
    <w:p w:rsidR="00F50224" w:rsidRPr="00F50224" w:rsidRDefault="00F50224" w:rsidP="00F50224">
      <w:pPr>
        <w:suppressAutoHyphens w:val="0"/>
        <w:autoSpaceDE w:val="0"/>
        <w:autoSpaceDN w:val="0"/>
        <w:adjustRightInd w:val="0"/>
        <w:jc w:val="both"/>
        <w:rPr>
          <w:bCs/>
          <w:color w:val="000000" w:themeColor="text1"/>
          <w:sz w:val="21"/>
          <w:szCs w:val="21"/>
        </w:rPr>
      </w:pPr>
    </w:p>
    <w:p w:rsidR="00972053" w:rsidRPr="00F50224" w:rsidRDefault="00DD4016" w:rsidP="00972053">
      <w:pPr>
        <w:numPr>
          <w:ilvl w:val="0"/>
          <w:numId w:val="14"/>
        </w:numPr>
        <w:suppressAutoHyphens w:val="0"/>
        <w:autoSpaceDE w:val="0"/>
        <w:autoSpaceDN w:val="0"/>
        <w:adjustRightInd w:val="0"/>
        <w:jc w:val="both"/>
        <w:rPr>
          <w:bCs/>
          <w:color w:val="000000" w:themeColor="text1"/>
          <w:sz w:val="21"/>
          <w:szCs w:val="21"/>
        </w:rPr>
      </w:pPr>
      <w:r>
        <w:rPr>
          <w:sz w:val="21"/>
          <w:szCs w:val="21"/>
        </w:rPr>
        <w:t>A. Roe</w:t>
      </w:r>
      <w:r w:rsidR="00094104">
        <w:rPr>
          <w:sz w:val="21"/>
          <w:szCs w:val="21"/>
        </w:rPr>
        <w:t>*</w:t>
      </w:r>
      <w:r>
        <w:rPr>
          <w:sz w:val="21"/>
          <w:szCs w:val="21"/>
        </w:rPr>
        <w:t>, M. Azam</w:t>
      </w:r>
      <w:r w:rsidR="00972053" w:rsidRPr="00F50224">
        <w:rPr>
          <w:sz w:val="21"/>
          <w:szCs w:val="21"/>
        </w:rPr>
        <w:t xml:space="preserve">, D. Bhattacharya and J. </w:t>
      </w:r>
      <w:bookmarkStart w:id="0" w:name="_GoBack"/>
      <w:bookmarkEnd w:id="0"/>
      <w:r w:rsidR="00972053" w:rsidRPr="00F50224">
        <w:rPr>
          <w:sz w:val="21"/>
          <w:szCs w:val="21"/>
        </w:rPr>
        <w:t xml:space="preserve">Atulasimha, Resonant acoustic wave assisted spin-transfer-torque switching of single domain nanomagnets”, </w:t>
      </w:r>
      <w:proofErr w:type="gramStart"/>
      <w:r w:rsidR="00972053" w:rsidRPr="00F50224">
        <w:rPr>
          <w:color w:val="000000" w:themeColor="text1"/>
          <w:sz w:val="21"/>
          <w:szCs w:val="21"/>
        </w:rPr>
        <w:t>MMM-INTERMAG</w:t>
      </w:r>
      <w:proofErr w:type="gramEnd"/>
      <w:r w:rsidR="00972053" w:rsidRPr="00F50224">
        <w:rPr>
          <w:color w:val="000000" w:themeColor="text1"/>
          <w:sz w:val="21"/>
          <w:szCs w:val="21"/>
        </w:rPr>
        <w:t>, conference, W</w:t>
      </w:r>
      <w:r w:rsidR="00582DE9">
        <w:rPr>
          <w:color w:val="000000" w:themeColor="text1"/>
          <w:sz w:val="21"/>
          <w:szCs w:val="21"/>
        </w:rPr>
        <w:t>ashington DC, Jan, 2019. (Talk</w:t>
      </w:r>
      <w:r w:rsidR="00972053" w:rsidRPr="00F50224">
        <w:rPr>
          <w:color w:val="000000" w:themeColor="text1"/>
          <w:sz w:val="21"/>
          <w:szCs w:val="21"/>
        </w:rPr>
        <w:t xml:space="preserve"> and abstract only).</w:t>
      </w:r>
    </w:p>
    <w:p w:rsidR="00F50224" w:rsidRPr="00F50224" w:rsidRDefault="00F50224" w:rsidP="00F50224">
      <w:pPr>
        <w:suppressAutoHyphens w:val="0"/>
        <w:autoSpaceDE w:val="0"/>
        <w:autoSpaceDN w:val="0"/>
        <w:adjustRightInd w:val="0"/>
        <w:jc w:val="both"/>
        <w:rPr>
          <w:bCs/>
          <w:color w:val="000000" w:themeColor="text1"/>
          <w:sz w:val="21"/>
          <w:szCs w:val="21"/>
        </w:rPr>
      </w:pPr>
    </w:p>
    <w:p w:rsidR="0069416D" w:rsidRPr="00F50224" w:rsidRDefault="0069416D" w:rsidP="00F50224">
      <w:pPr>
        <w:numPr>
          <w:ilvl w:val="0"/>
          <w:numId w:val="14"/>
        </w:numPr>
        <w:suppressAutoHyphens w:val="0"/>
        <w:autoSpaceDE w:val="0"/>
        <w:autoSpaceDN w:val="0"/>
        <w:adjustRightInd w:val="0"/>
        <w:jc w:val="both"/>
        <w:rPr>
          <w:bCs/>
          <w:color w:val="000000" w:themeColor="text1"/>
          <w:sz w:val="21"/>
          <w:szCs w:val="21"/>
        </w:rPr>
      </w:pPr>
      <w:r w:rsidRPr="00F50224">
        <w:rPr>
          <w:sz w:val="21"/>
          <w:szCs w:val="21"/>
        </w:rPr>
        <w:lastRenderedPageBreak/>
        <w:t xml:space="preserve">D. Bhattacharya*, P. Sutradhar and J. Atulasimha, </w:t>
      </w:r>
      <w:r w:rsidR="00610BCF" w:rsidRPr="00F50224">
        <w:rPr>
          <w:sz w:val="21"/>
          <w:szCs w:val="21"/>
        </w:rPr>
        <w:t>“</w:t>
      </w:r>
      <w:r w:rsidRPr="00F50224">
        <w:rPr>
          <w:sz w:val="21"/>
          <w:szCs w:val="21"/>
        </w:rPr>
        <w:t>Switching error analysis in s</w:t>
      </w:r>
      <w:r w:rsidR="00610BCF" w:rsidRPr="00F50224">
        <w:rPr>
          <w:sz w:val="21"/>
          <w:szCs w:val="21"/>
        </w:rPr>
        <w:t xml:space="preserve">kyrmion mediated VCMA switching”, </w:t>
      </w:r>
      <w:r w:rsidRPr="00F50224">
        <w:rPr>
          <w:sz w:val="21"/>
          <w:szCs w:val="21"/>
        </w:rPr>
        <w:t xml:space="preserve"> </w:t>
      </w:r>
      <w:r w:rsidR="00610BCF" w:rsidRPr="00F50224">
        <w:rPr>
          <w:sz w:val="21"/>
          <w:szCs w:val="21"/>
        </w:rPr>
        <w:t xml:space="preserve">International Conference on Magnetism, San Francisco, CA, July, 2018. </w:t>
      </w:r>
      <w:r w:rsidR="00610BCF" w:rsidRPr="00F50224">
        <w:rPr>
          <w:color w:val="000000" w:themeColor="text1"/>
          <w:sz w:val="21"/>
          <w:szCs w:val="21"/>
        </w:rPr>
        <w:t>(Talk and abstract only).</w:t>
      </w:r>
    </w:p>
    <w:p w:rsidR="00F50224" w:rsidRPr="00F50224" w:rsidRDefault="00F50224" w:rsidP="00F50224">
      <w:pPr>
        <w:suppressAutoHyphens w:val="0"/>
        <w:autoSpaceDE w:val="0"/>
        <w:autoSpaceDN w:val="0"/>
        <w:adjustRightInd w:val="0"/>
        <w:jc w:val="both"/>
        <w:rPr>
          <w:bCs/>
          <w:color w:val="000000" w:themeColor="text1"/>
          <w:sz w:val="21"/>
          <w:szCs w:val="21"/>
        </w:rPr>
      </w:pPr>
    </w:p>
    <w:p w:rsidR="00610BCF" w:rsidRPr="00F50224" w:rsidRDefault="00610BCF" w:rsidP="00610BCF">
      <w:pPr>
        <w:numPr>
          <w:ilvl w:val="0"/>
          <w:numId w:val="14"/>
        </w:numPr>
        <w:suppressAutoHyphens w:val="0"/>
        <w:autoSpaceDE w:val="0"/>
        <w:autoSpaceDN w:val="0"/>
        <w:adjustRightInd w:val="0"/>
        <w:jc w:val="both"/>
        <w:rPr>
          <w:bCs/>
          <w:color w:val="000000" w:themeColor="text1"/>
          <w:sz w:val="21"/>
          <w:szCs w:val="21"/>
        </w:rPr>
      </w:pPr>
      <w:r w:rsidRPr="00F50224">
        <w:rPr>
          <w:sz w:val="21"/>
          <w:szCs w:val="21"/>
        </w:rPr>
        <w:t>M. Azam, D. Bhattacharya, D. Querlioz and J. Atulasimha, “</w:t>
      </w:r>
      <w:r w:rsidR="0069416D" w:rsidRPr="00F50224">
        <w:rPr>
          <w:sz w:val="21"/>
          <w:szCs w:val="21"/>
        </w:rPr>
        <w:t>Fixed Skyrmion Based Resonate and Fire Neuron</w:t>
      </w:r>
      <w:r w:rsidRPr="00F50224">
        <w:rPr>
          <w:sz w:val="21"/>
          <w:szCs w:val="21"/>
        </w:rPr>
        <w:t xml:space="preserve">”, International Conference on Magnetism, San Francisco, CA, July, 2018. </w:t>
      </w:r>
      <w:r w:rsidRPr="00F50224">
        <w:rPr>
          <w:color w:val="000000" w:themeColor="text1"/>
          <w:sz w:val="21"/>
          <w:szCs w:val="21"/>
        </w:rPr>
        <w:t>(Poster and abstract only).</w:t>
      </w:r>
    </w:p>
    <w:p w:rsidR="00610BCF" w:rsidRPr="00F50224" w:rsidRDefault="00610BCF" w:rsidP="00610BCF">
      <w:pPr>
        <w:suppressAutoHyphens w:val="0"/>
        <w:autoSpaceDE w:val="0"/>
        <w:autoSpaceDN w:val="0"/>
        <w:adjustRightInd w:val="0"/>
        <w:jc w:val="both"/>
        <w:rPr>
          <w:bCs/>
          <w:color w:val="000000" w:themeColor="text1"/>
          <w:sz w:val="21"/>
          <w:szCs w:val="21"/>
        </w:rPr>
      </w:pPr>
    </w:p>
    <w:p w:rsidR="00A65486" w:rsidRPr="00F50224" w:rsidRDefault="00A65486" w:rsidP="00A65486">
      <w:pPr>
        <w:numPr>
          <w:ilvl w:val="0"/>
          <w:numId w:val="14"/>
        </w:numPr>
        <w:suppressAutoHyphens w:val="0"/>
        <w:autoSpaceDE w:val="0"/>
        <w:autoSpaceDN w:val="0"/>
        <w:adjustRightInd w:val="0"/>
        <w:jc w:val="both"/>
        <w:rPr>
          <w:bCs/>
          <w:color w:val="000000" w:themeColor="text1"/>
          <w:sz w:val="21"/>
          <w:szCs w:val="21"/>
        </w:rPr>
      </w:pPr>
      <w:r w:rsidRPr="00F50224">
        <w:rPr>
          <w:color w:val="000000" w:themeColor="text1"/>
          <w:sz w:val="21"/>
          <w:szCs w:val="21"/>
        </w:rPr>
        <w:t xml:space="preserve">D. Bhattacharya*, and J. Atulasimha, </w:t>
      </w:r>
      <w:r w:rsidR="00610BCF" w:rsidRPr="00F50224">
        <w:rPr>
          <w:color w:val="000000" w:themeColor="text1"/>
          <w:sz w:val="21"/>
          <w:szCs w:val="21"/>
        </w:rPr>
        <w:t>“</w:t>
      </w:r>
      <w:r w:rsidRPr="00F50224">
        <w:rPr>
          <w:color w:val="000000" w:themeColor="text1"/>
          <w:sz w:val="21"/>
          <w:szCs w:val="21"/>
        </w:rPr>
        <w:t>Robust Pathway for Voltage Controlled Switching of Ferromagnets Via an Intermediate Skyrmion State</w:t>
      </w:r>
      <w:r w:rsidR="00610BCF" w:rsidRPr="00F50224">
        <w:rPr>
          <w:color w:val="000000" w:themeColor="text1"/>
          <w:sz w:val="21"/>
          <w:szCs w:val="21"/>
        </w:rPr>
        <w:t>”,</w:t>
      </w:r>
      <w:r w:rsidRPr="00F50224">
        <w:rPr>
          <w:color w:val="000000" w:themeColor="text1"/>
          <w:sz w:val="21"/>
          <w:szCs w:val="21"/>
        </w:rPr>
        <w:t xml:space="preserve"> American Physical Society, March Meeting, Los Angeles, USA, 2018. (Talk and abstract only).</w:t>
      </w:r>
    </w:p>
    <w:p w:rsidR="00A65486" w:rsidRPr="00F50224" w:rsidRDefault="00A65486" w:rsidP="00A65486">
      <w:pPr>
        <w:suppressAutoHyphens w:val="0"/>
        <w:autoSpaceDE w:val="0"/>
        <w:autoSpaceDN w:val="0"/>
        <w:adjustRightInd w:val="0"/>
        <w:ind w:left="720"/>
        <w:jc w:val="both"/>
        <w:rPr>
          <w:bCs/>
          <w:color w:val="000000" w:themeColor="text1"/>
          <w:sz w:val="21"/>
          <w:szCs w:val="21"/>
        </w:rPr>
      </w:pPr>
    </w:p>
    <w:p w:rsidR="00A65486" w:rsidRPr="00F50224" w:rsidRDefault="00A65486" w:rsidP="00A65486">
      <w:pPr>
        <w:numPr>
          <w:ilvl w:val="0"/>
          <w:numId w:val="14"/>
        </w:numPr>
        <w:suppressAutoHyphens w:val="0"/>
        <w:autoSpaceDE w:val="0"/>
        <w:autoSpaceDN w:val="0"/>
        <w:adjustRightInd w:val="0"/>
        <w:jc w:val="both"/>
        <w:rPr>
          <w:bCs/>
          <w:color w:val="000000" w:themeColor="text1"/>
          <w:sz w:val="21"/>
          <w:szCs w:val="21"/>
        </w:rPr>
      </w:pPr>
      <w:r w:rsidRPr="00F50224">
        <w:rPr>
          <w:color w:val="000000" w:themeColor="text1"/>
          <w:sz w:val="21"/>
          <w:szCs w:val="21"/>
        </w:rPr>
        <w:t>M. A. Azam, D. Bhattacharya*, D. Querlioz, and J. Atulasimha</w:t>
      </w:r>
      <w:r w:rsidR="00610BCF" w:rsidRPr="00F50224">
        <w:rPr>
          <w:color w:val="000000" w:themeColor="text1"/>
          <w:sz w:val="21"/>
          <w:szCs w:val="21"/>
        </w:rPr>
        <w:t>,</w:t>
      </w:r>
      <w:r w:rsidRPr="00F50224">
        <w:rPr>
          <w:color w:val="000000" w:themeColor="text1"/>
          <w:sz w:val="21"/>
          <w:szCs w:val="21"/>
        </w:rPr>
        <w:t xml:space="preserve"> </w:t>
      </w:r>
      <w:r w:rsidR="00610BCF" w:rsidRPr="00F50224">
        <w:rPr>
          <w:color w:val="000000" w:themeColor="text1"/>
          <w:sz w:val="21"/>
          <w:szCs w:val="21"/>
        </w:rPr>
        <w:t>“</w:t>
      </w:r>
      <w:r w:rsidRPr="00F50224">
        <w:rPr>
          <w:color w:val="000000" w:themeColor="text1"/>
          <w:sz w:val="21"/>
          <w:szCs w:val="21"/>
        </w:rPr>
        <w:t>Fixed Magnetic Skyrmion Based Resonate and Fire Neurons</w:t>
      </w:r>
      <w:r w:rsidR="00610BCF" w:rsidRPr="00F50224">
        <w:rPr>
          <w:color w:val="000000" w:themeColor="text1"/>
          <w:sz w:val="21"/>
          <w:szCs w:val="21"/>
        </w:rPr>
        <w:t>”,</w:t>
      </w:r>
      <w:r w:rsidRPr="00F50224">
        <w:rPr>
          <w:color w:val="000000" w:themeColor="text1"/>
          <w:sz w:val="21"/>
          <w:szCs w:val="21"/>
        </w:rPr>
        <w:t xml:space="preserve"> American Physical Society, March Meeting, Los Angeles, USA, 2018. (</w:t>
      </w:r>
      <w:r w:rsidR="00610BCF" w:rsidRPr="00F50224">
        <w:rPr>
          <w:color w:val="000000" w:themeColor="text1"/>
          <w:sz w:val="21"/>
          <w:szCs w:val="21"/>
        </w:rPr>
        <w:t>P</w:t>
      </w:r>
      <w:r w:rsidRPr="00F50224">
        <w:rPr>
          <w:color w:val="000000" w:themeColor="text1"/>
          <w:sz w:val="21"/>
          <w:szCs w:val="21"/>
        </w:rPr>
        <w:t xml:space="preserve">oster </w:t>
      </w:r>
      <w:r w:rsidR="00610BCF" w:rsidRPr="00F50224">
        <w:rPr>
          <w:color w:val="000000" w:themeColor="text1"/>
          <w:sz w:val="21"/>
          <w:szCs w:val="21"/>
        </w:rPr>
        <w:t xml:space="preserve">and abstract </w:t>
      </w:r>
      <w:r w:rsidRPr="00F50224">
        <w:rPr>
          <w:color w:val="000000" w:themeColor="text1"/>
          <w:sz w:val="21"/>
          <w:szCs w:val="21"/>
        </w:rPr>
        <w:t>only).</w:t>
      </w:r>
    </w:p>
    <w:p w:rsidR="00A65486" w:rsidRPr="00F50224" w:rsidRDefault="00A65486" w:rsidP="00A65486">
      <w:pPr>
        <w:suppressAutoHyphens w:val="0"/>
        <w:autoSpaceDE w:val="0"/>
        <w:autoSpaceDN w:val="0"/>
        <w:adjustRightInd w:val="0"/>
        <w:jc w:val="both"/>
        <w:rPr>
          <w:bCs/>
          <w:color w:val="000000" w:themeColor="text1"/>
          <w:sz w:val="21"/>
          <w:szCs w:val="21"/>
        </w:rPr>
      </w:pPr>
    </w:p>
    <w:p w:rsidR="00A65486" w:rsidRPr="00F50224" w:rsidRDefault="00A65486" w:rsidP="00A65486">
      <w:pPr>
        <w:numPr>
          <w:ilvl w:val="0"/>
          <w:numId w:val="14"/>
        </w:numPr>
        <w:suppressAutoHyphens w:val="0"/>
        <w:autoSpaceDE w:val="0"/>
        <w:autoSpaceDN w:val="0"/>
        <w:adjustRightInd w:val="0"/>
        <w:jc w:val="both"/>
        <w:rPr>
          <w:bCs/>
          <w:color w:val="000000" w:themeColor="text1"/>
          <w:sz w:val="21"/>
          <w:szCs w:val="21"/>
        </w:rPr>
      </w:pPr>
      <w:r w:rsidRPr="00F50224">
        <w:rPr>
          <w:color w:val="000000" w:themeColor="text1"/>
          <w:sz w:val="21"/>
          <w:szCs w:val="21"/>
        </w:rPr>
        <w:t>M. Al-Rashid, B. Kirby*, and J. Atulasimha</w:t>
      </w:r>
      <w:r w:rsidR="00610BCF" w:rsidRPr="00F50224">
        <w:rPr>
          <w:color w:val="000000" w:themeColor="text1"/>
          <w:sz w:val="21"/>
          <w:szCs w:val="21"/>
        </w:rPr>
        <w:t>,</w:t>
      </w:r>
      <w:r w:rsidRPr="00F50224">
        <w:rPr>
          <w:color w:val="000000" w:themeColor="text1"/>
          <w:sz w:val="21"/>
          <w:szCs w:val="21"/>
        </w:rPr>
        <w:t xml:space="preserve"> </w:t>
      </w:r>
      <w:r w:rsidR="00610BCF" w:rsidRPr="00F50224">
        <w:rPr>
          <w:color w:val="000000" w:themeColor="text1"/>
          <w:sz w:val="21"/>
          <w:szCs w:val="21"/>
        </w:rPr>
        <w:t>“</w:t>
      </w:r>
      <w:r w:rsidRPr="00F50224">
        <w:rPr>
          <w:color w:val="000000" w:themeColor="text1"/>
          <w:sz w:val="21"/>
          <w:szCs w:val="21"/>
        </w:rPr>
        <w:t>Strain Induced Depth Dependent Magnetization Variation in Co thin films on PMN-PT Studied Using Polarized Neutron Reflectometry (PNR)</w:t>
      </w:r>
      <w:r w:rsidR="00610BCF" w:rsidRPr="00F50224">
        <w:rPr>
          <w:color w:val="000000" w:themeColor="text1"/>
          <w:sz w:val="21"/>
          <w:szCs w:val="21"/>
        </w:rPr>
        <w:t>”,</w:t>
      </w:r>
      <w:r w:rsidRPr="00F50224">
        <w:rPr>
          <w:color w:val="000000" w:themeColor="text1"/>
          <w:sz w:val="21"/>
          <w:szCs w:val="21"/>
        </w:rPr>
        <w:t xml:space="preserve"> American Physical Society, March Meeting, Los Angeles, USA, 2018. (Talk and abstract only).</w:t>
      </w:r>
    </w:p>
    <w:p w:rsidR="00A65486" w:rsidRPr="00F50224" w:rsidRDefault="00A65486" w:rsidP="00A65486">
      <w:pPr>
        <w:shd w:val="clear" w:color="auto" w:fill="FFFFFF"/>
        <w:suppressAutoHyphens w:val="0"/>
        <w:jc w:val="both"/>
        <w:rPr>
          <w:color w:val="000000"/>
          <w:sz w:val="21"/>
          <w:szCs w:val="21"/>
        </w:rPr>
      </w:pPr>
    </w:p>
    <w:p w:rsidR="00D154FB" w:rsidRPr="00F50224" w:rsidRDefault="00D154FB" w:rsidP="00D154FB">
      <w:pPr>
        <w:pStyle w:val="ListParagraph"/>
        <w:numPr>
          <w:ilvl w:val="0"/>
          <w:numId w:val="14"/>
        </w:numPr>
        <w:shd w:val="clear" w:color="auto" w:fill="FFFFFF"/>
        <w:suppressAutoHyphens w:val="0"/>
        <w:jc w:val="both"/>
        <w:rPr>
          <w:color w:val="000000"/>
          <w:sz w:val="21"/>
          <w:szCs w:val="21"/>
        </w:rPr>
      </w:pPr>
      <w:r w:rsidRPr="00F50224">
        <w:rPr>
          <w:color w:val="000000" w:themeColor="text1"/>
          <w:sz w:val="21"/>
          <w:szCs w:val="21"/>
        </w:rPr>
        <w:t>M. Al-Rashid</w:t>
      </w:r>
      <w:r w:rsidR="00A65486" w:rsidRPr="00F50224">
        <w:rPr>
          <w:color w:val="000000" w:themeColor="text1"/>
          <w:sz w:val="21"/>
          <w:szCs w:val="21"/>
        </w:rPr>
        <w:t>*</w:t>
      </w:r>
      <w:r w:rsidRPr="00F50224">
        <w:rPr>
          <w:color w:val="000000" w:themeColor="text1"/>
          <w:sz w:val="21"/>
          <w:szCs w:val="21"/>
        </w:rPr>
        <w:t>, B. Kirby, and J. Atulasimha,</w:t>
      </w:r>
      <w:r w:rsidRPr="00F50224">
        <w:rPr>
          <w:sz w:val="21"/>
          <w:szCs w:val="21"/>
        </w:rPr>
        <w:t xml:space="preserve"> “Polarized Neutron Reflectometry Study of Strain Induced Magnetization Variation along the Thickness of Co Thin Films on a PMN-PT Substrate”, 62</w:t>
      </w:r>
      <w:r w:rsidRPr="00F50224">
        <w:rPr>
          <w:sz w:val="21"/>
          <w:szCs w:val="21"/>
          <w:vertAlign w:val="superscript"/>
        </w:rPr>
        <w:t>nd</w:t>
      </w:r>
      <w:r w:rsidRPr="00F50224">
        <w:rPr>
          <w:color w:val="000000" w:themeColor="text1"/>
          <w:sz w:val="21"/>
          <w:szCs w:val="21"/>
        </w:rPr>
        <w:t xml:space="preserve"> Annual Conference on Magnetism and Magnetic Materials, New Orleans, Louisiana, November, 2017. (Talk and abstract only).</w:t>
      </w:r>
    </w:p>
    <w:p w:rsidR="00D154FB" w:rsidRPr="00F50224" w:rsidRDefault="00D154FB" w:rsidP="00D154FB">
      <w:pPr>
        <w:suppressAutoHyphens w:val="0"/>
        <w:autoSpaceDE w:val="0"/>
        <w:autoSpaceDN w:val="0"/>
        <w:adjustRightInd w:val="0"/>
        <w:ind w:left="720"/>
        <w:jc w:val="both"/>
        <w:rPr>
          <w:bCs/>
          <w:color w:val="000000" w:themeColor="text1"/>
          <w:sz w:val="21"/>
          <w:szCs w:val="21"/>
        </w:rPr>
      </w:pPr>
    </w:p>
    <w:p w:rsidR="00D154FB" w:rsidRPr="00F50224" w:rsidRDefault="00D154FB" w:rsidP="002E0387">
      <w:pPr>
        <w:pStyle w:val="ListParagraph"/>
        <w:numPr>
          <w:ilvl w:val="0"/>
          <w:numId w:val="14"/>
        </w:numPr>
        <w:shd w:val="clear" w:color="auto" w:fill="FFFFFF"/>
        <w:suppressAutoHyphens w:val="0"/>
        <w:jc w:val="both"/>
        <w:rPr>
          <w:color w:val="000000" w:themeColor="text1"/>
          <w:sz w:val="21"/>
          <w:szCs w:val="21"/>
        </w:rPr>
      </w:pPr>
      <w:r w:rsidRPr="00F50224">
        <w:rPr>
          <w:color w:val="000000" w:themeColor="text1"/>
          <w:sz w:val="21"/>
          <w:szCs w:val="21"/>
        </w:rPr>
        <w:t>J. Atulasimha</w:t>
      </w:r>
      <w:r w:rsidR="00A65486" w:rsidRPr="00F50224">
        <w:rPr>
          <w:color w:val="000000" w:themeColor="text1"/>
          <w:sz w:val="21"/>
          <w:szCs w:val="21"/>
        </w:rPr>
        <w:t>*</w:t>
      </w:r>
      <w:r w:rsidRPr="00F50224">
        <w:rPr>
          <w:color w:val="000000" w:themeColor="text1"/>
          <w:sz w:val="21"/>
          <w:szCs w:val="21"/>
        </w:rPr>
        <w:t xml:space="preserve">, D. Bhattacharya, Md. M. Al-Rashid, P. Sutradhar, “Magnetostrictive Materials, Electrical Control of Magnetism and </w:t>
      </w:r>
      <w:proofErr w:type="spellStart"/>
      <w:r w:rsidRPr="00F50224">
        <w:rPr>
          <w:color w:val="000000" w:themeColor="text1"/>
          <w:sz w:val="21"/>
          <w:szCs w:val="21"/>
        </w:rPr>
        <w:t>Nanoelectronics</w:t>
      </w:r>
      <w:proofErr w:type="spellEnd"/>
      <w:r w:rsidRPr="00F50224">
        <w:rPr>
          <w:color w:val="000000" w:themeColor="text1"/>
          <w:sz w:val="21"/>
          <w:szCs w:val="21"/>
        </w:rPr>
        <w:t xml:space="preserve">”, ASME SMASIS Conference, Snowbird, Utah, Sept 18-20, </w:t>
      </w:r>
      <w:r w:rsidR="002E0387" w:rsidRPr="00F50224">
        <w:rPr>
          <w:color w:val="000000" w:themeColor="text1"/>
          <w:sz w:val="21"/>
          <w:szCs w:val="21"/>
        </w:rPr>
        <w:t>2017</w:t>
      </w:r>
      <w:r w:rsidRPr="00F50224">
        <w:rPr>
          <w:color w:val="000000" w:themeColor="text1"/>
          <w:sz w:val="21"/>
          <w:szCs w:val="21"/>
        </w:rPr>
        <w:t>. (Talk and abstract only).</w:t>
      </w:r>
    </w:p>
    <w:p w:rsidR="00D154FB" w:rsidRPr="00F50224" w:rsidRDefault="00D154FB" w:rsidP="00D154FB">
      <w:pPr>
        <w:suppressAutoHyphens w:val="0"/>
        <w:autoSpaceDE w:val="0"/>
        <w:autoSpaceDN w:val="0"/>
        <w:adjustRightInd w:val="0"/>
        <w:jc w:val="both"/>
        <w:rPr>
          <w:bCs/>
          <w:color w:val="000000" w:themeColor="text1"/>
          <w:sz w:val="21"/>
          <w:szCs w:val="21"/>
        </w:rPr>
      </w:pPr>
    </w:p>
    <w:p w:rsidR="00DD4965" w:rsidRPr="00F50224" w:rsidRDefault="00FB61CC" w:rsidP="00DD4965">
      <w:pPr>
        <w:numPr>
          <w:ilvl w:val="0"/>
          <w:numId w:val="14"/>
        </w:numPr>
        <w:suppressAutoHyphens w:val="0"/>
        <w:autoSpaceDE w:val="0"/>
        <w:autoSpaceDN w:val="0"/>
        <w:adjustRightInd w:val="0"/>
        <w:jc w:val="both"/>
        <w:rPr>
          <w:bCs/>
          <w:color w:val="000000" w:themeColor="text1"/>
          <w:sz w:val="21"/>
          <w:szCs w:val="21"/>
        </w:rPr>
      </w:pPr>
      <w:r w:rsidRPr="00F50224">
        <w:rPr>
          <w:color w:val="000000" w:themeColor="text1"/>
          <w:sz w:val="21"/>
          <w:szCs w:val="21"/>
        </w:rPr>
        <w:t>D. Bhattacharya, M. Al-Rashid</w:t>
      </w:r>
      <w:r w:rsidR="004A4136" w:rsidRPr="00F50224">
        <w:rPr>
          <w:color w:val="000000" w:themeColor="text1"/>
          <w:sz w:val="21"/>
          <w:szCs w:val="21"/>
        </w:rPr>
        <w:t>*</w:t>
      </w:r>
      <w:r w:rsidRPr="00F50224">
        <w:rPr>
          <w:color w:val="000000" w:themeColor="text1"/>
          <w:sz w:val="21"/>
          <w:szCs w:val="21"/>
        </w:rPr>
        <w:t xml:space="preserve"> and J. Atulasimha, “</w:t>
      </w:r>
      <w:r w:rsidR="00126F28" w:rsidRPr="00F50224">
        <w:rPr>
          <w:bCs/>
          <w:color w:val="000000" w:themeColor="text1"/>
          <w:sz w:val="21"/>
          <w:szCs w:val="21"/>
        </w:rPr>
        <w:t>Switching fixed skyrmions with electrical field in the presence of thermal noise</w:t>
      </w:r>
      <w:r w:rsidRPr="00F50224">
        <w:rPr>
          <w:bCs/>
          <w:color w:val="000000" w:themeColor="text1"/>
          <w:sz w:val="21"/>
          <w:szCs w:val="21"/>
        </w:rPr>
        <w:t xml:space="preserve">”, </w:t>
      </w:r>
      <w:r w:rsidR="00DD4965" w:rsidRPr="00F50224">
        <w:rPr>
          <w:color w:val="000000" w:themeColor="text1"/>
          <w:sz w:val="21"/>
          <w:szCs w:val="21"/>
        </w:rPr>
        <w:t xml:space="preserve">American Physical Society, March </w:t>
      </w:r>
      <w:r w:rsidR="00CF66D8" w:rsidRPr="00F50224">
        <w:rPr>
          <w:color w:val="000000" w:themeColor="text1"/>
          <w:sz w:val="21"/>
          <w:szCs w:val="21"/>
        </w:rPr>
        <w:t>Meeting, Baltimore, USA, 2017</w:t>
      </w:r>
      <w:r w:rsidR="00DD4965" w:rsidRPr="00F50224">
        <w:rPr>
          <w:color w:val="000000" w:themeColor="text1"/>
          <w:sz w:val="21"/>
          <w:szCs w:val="21"/>
        </w:rPr>
        <w:t>. (Talk and abstract only).</w:t>
      </w:r>
    </w:p>
    <w:p w:rsidR="00126F28" w:rsidRPr="00F50224" w:rsidRDefault="00126F28" w:rsidP="00DD4965">
      <w:pPr>
        <w:jc w:val="both"/>
        <w:rPr>
          <w:bCs/>
          <w:color w:val="000000" w:themeColor="text1"/>
          <w:sz w:val="21"/>
          <w:szCs w:val="21"/>
        </w:rPr>
      </w:pPr>
    </w:p>
    <w:p w:rsidR="00DD4965" w:rsidRPr="00F50224" w:rsidRDefault="00D154FB" w:rsidP="00DD4965">
      <w:pPr>
        <w:numPr>
          <w:ilvl w:val="0"/>
          <w:numId w:val="14"/>
        </w:numPr>
        <w:suppressAutoHyphens w:val="0"/>
        <w:autoSpaceDE w:val="0"/>
        <w:autoSpaceDN w:val="0"/>
        <w:adjustRightInd w:val="0"/>
        <w:jc w:val="both"/>
        <w:rPr>
          <w:bCs/>
          <w:color w:val="000000" w:themeColor="text1"/>
          <w:sz w:val="21"/>
          <w:szCs w:val="21"/>
        </w:rPr>
      </w:pPr>
      <w:r w:rsidRPr="00F50224">
        <w:rPr>
          <w:color w:val="000000" w:themeColor="text1"/>
          <w:sz w:val="21"/>
          <w:szCs w:val="21"/>
        </w:rPr>
        <w:t>P.</w:t>
      </w:r>
      <w:r w:rsidR="00DD4965" w:rsidRPr="00F50224">
        <w:rPr>
          <w:color w:val="000000" w:themeColor="text1"/>
          <w:sz w:val="21"/>
          <w:szCs w:val="21"/>
        </w:rPr>
        <w:t xml:space="preserve"> Sutradhar</w:t>
      </w:r>
      <w:r w:rsidRPr="00F50224">
        <w:rPr>
          <w:color w:val="000000" w:themeColor="text1"/>
          <w:sz w:val="21"/>
          <w:szCs w:val="21"/>
        </w:rPr>
        <w:t>*, V. Chauhan, S. Khanna and J.</w:t>
      </w:r>
      <w:r w:rsidR="00DD4965" w:rsidRPr="00F50224">
        <w:rPr>
          <w:color w:val="000000" w:themeColor="text1"/>
          <w:sz w:val="21"/>
          <w:szCs w:val="21"/>
        </w:rPr>
        <w:t xml:space="preserve"> Atulasimha, “</w:t>
      </w:r>
      <w:r w:rsidR="00126F28" w:rsidRPr="00F50224">
        <w:rPr>
          <w:color w:val="000000" w:themeColor="text1"/>
          <w:sz w:val="21"/>
          <w:szCs w:val="21"/>
        </w:rPr>
        <w:t xml:space="preserve">Modeling of Magnetic Behavior of </w:t>
      </w:r>
      <w:proofErr w:type="spellStart"/>
      <w:r w:rsidR="00126F28" w:rsidRPr="00F50224">
        <w:rPr>
          <w:color w:val="000000" w:themeColor="text1"/>
          <w:sz w:val="21"/>
          <w:szCs w:val="21"/>
        </w:rPr>
        <w:t>Superatomic</w:t>
      </w:r>
      <w:proofErr w:type="spellEnd"/>
      <w:r w:rsidR="00126F28" w:rsidRPr="00F50224">
        <w:rPr>
          <w:color w:val="000000" w:themeColor="text1"/>
          <w:sz w:val="21"/>
          <w:szCs w:val="21"/>
        </w:rPr>
        <w:t>-Fullerene Assemblies</w:t>
      </w:r>
      <w:r w:rsidR="00DD4965" w:rsidRPr="00F50224">
        <w:rPr>
          <w:color w:val="000000" w:themeColor="text1"/>
          <w:sz w:val="21"/>
          <w:szCs w:val="21"/>
        </w:rPr>
        <w:t>”, American Physical Society, March Meeting, Baltimore, USA</w:t>
      </w:r>
      <w:r w:rsidR="00CF66D8" w:rsidRPr="00F50224">
        <w:rPr>
          <w:color w:val="000000" w:themeColor="text1"/>
          <w:sz w:val="21"/>
          <w:szCs w:val="21"/>
        </w:rPr>
        <w:t>, 2017</w:t>
      </w:r>
      <w:r w:rsidR="00DD4965" w:rsidRPr="00F50224">
        <w:rPr>
          <w:color w:val="000000" w:themeColor="text1"/>
          <w:sz w:val="21"/>
          <w:szCs w:val="21"/>
        </w:rPr>
        <w:t>. (Talk and abstract only).</w:t>
      </w:r>
    </w:p>
    <w:p w:rsidR="00126F28" w:rsidRPr="00F50224" w:rsidRDefault="00126F28" w:rsidP="00DD4965">
      <w:pPr>
        <w:pStyle w:val="ListParagraph"/>
        <w:shd w:val="clear" w:color="auto" w:fill="FFFFFF"/>
        <w:suppressAutoHyphens w:val="0"/>
        <w:jc w:val="both"/>
        <w:rPr>
          <w:color w:val="000000" w:themeColor="text1"/>
          <w:sz w:val="21"/>
          <w:szCs w:val="21"/>
        </w:rPr>
      </w:pPr>
    </w:p>
    <w:p w:rsidR="00DD4965" w:rsidRPr="00F50224" w:rsidRDefault="00126F28" w:rsidP="00DD4965">
      <w:pPr>
        <w:numPr>
          <w:ilvl w:val="0"/>
          <w:numId w:val="14"/>
        </w:numPr>
        <w:suppressAutoHyphens w:val="0"/>
        <w:autoSpaceDE w:val="0"/>
        <w:autoSpaceDN w:val="0"/>
        <w:adjustRightInd w:val="0"/>
        <w:jc w:val="both"/>
        <w:rPr>
          <w:bCs/>
          <w:color w:val="000000" w:themeColor="text1"/>
          <w:sz w:val="21"/>
          <w:szCs w:val="21"/>
        </w:rPr>
      </w:pPr>
      <w:r w:rsidRPr="00F50224">
        <w:rPr>
          <w:bCs/>
          <w:color w:val="000000" w:themeColor="text1"/>
          <w:sz w:val="21"/>
          <w:szCs w:val="21"/>
        </w:rPr>
        <w:t> </w:t>
      </w:r>
      <w:r w:rsidR="00FB61CC" w:rsidRPr="00F50224">
        <w:rPr>
          <w:color w:val="000000" w:themeColor="text1"/>
          <w:sz w:val="21"/>
          <w:szCs w:val="21"/>
        </w:rPr>
        <w:t>M. Al-Rashid</w:t>
      </w:r>
      <w:r w:rsidR="004A4136" w:rsidRPr="00F50224">
        <w:rPr>
          <w:color w:val="000000" w:themeColor="text1"/>
          <w:sz w:val="21"/>
          <w:szCs w:val="21"/>
        </w:rPr>
        <w:t>*</w:t>
      </w:r>
      <w:r w:rsidR="00FB61CC" w:rsidRPr="00F50224">
        <w:rPr>
          <w:color w:val="000000" w:themeColor="text1"/>
          <w:sz w:val="21"/>
          <w:szCs w:val="21"/>
        </w:rPr>
        <w:t xml:space="preserve">, M. </w:t>
      </w:r>
      <w:proofErr w:type="spellStart"/>
      <w:r w:rsidR="00FB61CC" w:rsidRPr="00F50224">
        <w:rPr>
          <w:color w:val="000000" w:themeColor="text1"/>
          <w:sz w:val="21"/>
          <w:szCs w:val="21"/>
        </w:rPr>
        <w:t>Maqableh</w:t>
      </w:r>
      <w:proofErr w:type="spellEnd"/>
      <w:r w:rsidR="00FB61CC" w:rsidRPr="00F50224">
        <w:rPr>
          <w:color w:val="000000" w:themeColor="text1"/>
          <w:sz w:val="21"/>
          <w:szCs w:val="21"/>
        </w:rPr>
        <w:t xml:space="preserve">, B. </w:t>
      </w:r>
      <w:proofErr w:type="spellStart"/>
      <w:r w:rsidR="00FB61CC" w:rsidRPr="00F50224">
        <w:rPr>
          <w:color w:val="000000" w:themeColor="text1"/>
          <w:sz w:val="21"/>
          <w:szCs w:val="21"/>
        </w:rPr>
        <w:t>Stadler</w:t>
      </w:r>
      <w:proofErr w:type="spellEnd"/>
      <w:r w:rsidR="00FB61CC" w:rsidRPr="00F50224">
        <w:rPr>
          <w:color w:val="000000" w:themeColor="text1"/>
          <w:sz w:val="21"/>
          <w:szCs w:val="21"/>
        </w:rPr>
        <w:t xml:space="preserve"> and J. Atulasimha, “</w:t>
      </w:r>
      <w:r w:rsidRPr="00F50224">
        <w:rPr>
          <w:bCs/>
          <w:color w:val="000000" w:themeColor="text1"/>
          <w:sz w:val="21"/>
          <w:szCs w:val="21"/>
        </w:rPr>
        <w:t>Current induced incoherent magnetization dynamics in ferromagnetic/non-magnetic metallic multilayer nanowires</w:t>
      </w:r>
      <w:r w:rsidR="00FB61CC" w:rsidRPr="00F50224">
        <w:rPr>
          <w:bCs/>
          <w:color w:val="000000" w:themeColor="text1"/>
          <w:sz w:val="21"/>
          <w:szCs w:val="21"/>
        </w:rPr>
        <w:t xml:space="preserve">”, </w:t>
      </w:r>
      <w:r w:rsidR="00DD4965" w:rsidRPr="00F50224">
        <w:rPr>
          <w:color w:val="000000" w:themeColor="text1"/>
          <w:sz w:val="21"/>
          <w:szCs w:val="21"/>
        </w:rPr>
        <w:t>American Physical Society, March Meeting, Baltimo</w:t>
      </w:r>
      <w:r w:rsidR="00CF66D8" w:rsidRPr="00F50224">
        <w:rPr>
          <w:color w:val="000000" w:themeColor="text1"/>
          <w:sz w:val="21"/>
          <w:szCs w:val="21"/>
        </w:rPr>
        <w:t>re, USA, 2017</w:t>
      </w:r>
      <w:r w:rsidR="00DD4965" w:rsidRPr="00F50224">
        <w:rPr>
          <w:color w:val="000000" w:themeColor="text1"/>
          <w:sz w:val="21"/>
          <w:szCs w:val="21"/>
        </w:rPr>
        <w:t>. (Talk and abstract only).</w:t>
      </w:r>
    </w:p>
    <w:p w:rsidR="00126F28" w:rsidRPr="00F50224" w:rsidRDefault="00126F28" w:rsidP="00126F28">
      <w:pPr>
        <w:jc w:val="both"/>
        <w:rPr>
          <w:bCs/>
          <w:color w:val="000000" w:themeColor="text1"/>
          <w:sz w:val="21"/>
          <w:szCs w:val="21"/>
        </w:rPr>
      </w:pPr>
    </w:p>
    <w:p w:rsidR="00DD4965" w:rsidRPr="00F50224" w:rsidRDefault="00DD4965" w:rsidP="00DD4965">
      <w:pPr>
        <w:numPr>
          <w:ilvl w:val="0"/>
          <w:numId w:val="14"/>
        </w:numPr>
        <w:suppressAutoHyphens w:val="0"/>
        <w:autoSpaceDE w:val="0"/>
        <w:autoSpaceDN w:val="0"/>
        <w:adjustRightInd w:val="0"/>
        <w:jc w:val="both"/>
        <w:rPr>
          <w:bCs/>
          <w:color w:val="000000" w:themeColor="text1"/>
          <w:sz w:val="21"/>
          <w:szCs w:val="21"/>
        </w:rPr>
      </w:pPr>
      <w:proofErr w:type="spellStart"/>
      <w:r w:rsidRPr="00F50224">
        <w:rPr>
          <w:color w:val="000000" w:themeColor="text1"/>
          <w:sz w:val="21"/>
          <w:szCs w:val="21"/>
        </w:rPr>
        <w:t>Pallabi</w:t>
      </w:r>
      <w:proofErr w:type="spellEnd"/>
      <w:r w:rsidRPr="00F50224">
        <w:rPr>
          <w:color w:val="000000" w:themeColor="text1"/>
          <w:sz w:val="21"/>
          <w:szCs w:val="21"/>
        </w:rPr>
        <w:t xml:space="preserve"> </w:t>
      </w:r>
      <w:proofErr w:type="spellStart"/>
      <w:r w:rsidRPr="00F50224">
        <w:rPr>
          <w:color w:val="000000" w:themeColor="text1"/>
          <w:sz w:val="21"/>
          <w:szCs w:val="21"/>
        </w:rPr>
        <w:t>Sutradhar</w:t>
      </w:r>
      <w:proofErr w:type="spellEnd"/>
      <w:r w:rsidRPr="00F50224">
        <w:rPr>
          <w:color w:val="000000" w:themeColor="text1"/>
          <w:sz w:val="21"/>
          <w:szCs w:val="21"/>
        </w:rPr>
        <w:t>*, Shiv Khanna and Jayasimha Atulasimha, “</w:t>
      </w:r>
      <w:r w:rsidR="00126F28" w:rsidRPr="00F50224">
        <w:rPr>
          <w:color w:val="000000" w:themeColor="text1"/>
          <w:sz w:val="21"/>
          <w:szCs w:val="21"/>
        </w:rPr>
        <w:t xml:space="preserve">Magnetic Response of Cobalt--Carbide Nanoparticles with large </w:t>
      </w:r>
      <w:proofErr w:type="spellStart"/>
      <w:r w:rsidR="00126F28" w:rsidRPr="00F50224">
        <w:rPr>
          <w:color w:val="000000" w:themeColor="text1"/>
          <w:sz w:val="21"/>
          <w:szCs w:val="21"/>
        </w:rPr>
        <w:t>Magnetocrystalline</w:t>
      </w:r>
      <w:proofErr w:type="spellEnd"/>
      <w:r w:rsidR="00126F28" w:rsidRPr="00F50224">
        <w:rPr>
          <w:color w:val="000000" w:themeColor="text1"/>
          <w:sz w:val="21"/>
          <w:szCs w:val="21"/>
        </w:rPr>
        <w:t xml:space="preserve"> Anisotropy</w:t>
      </w:r>
      <w:r w:rsidRPr="00F50224">
        <w:rPr>
          <w:color w:val="000000" w:themeColor="text1"/>
          <w:sz w:val="21"/>
          <w:szCs w:val="21"/>
        </w:rPr>
        <w:t>”, American Physical Society, March Meeting, Baltimore, USA, 201</w:t>
      </w:r>
      <w:r w:rsidR="00CF66D8" w:rsidRPr="00F50224">
        <w:rPr>
          <w:color w:val="000000" w:themeColor="text1"/>
          <w:sz w:val="21"/>
          <w:szCs w:val="21"/>
        </w:rPr>
        <w:t>7</w:t>
      </w:r>
      <w:r w:rsidRPr="00F50224">
        <w:rPr>
          <w:color w:val="000000" w:themeColor="text1"/>
          <w:sz w:val="21"/>
          <w:szCs w:val="21"/>
        </w:rPr>
        <w:t>. (Talk and abstract only).</w:t>
      </w:r>
    </w:p>
    <w:p w:rsidR="00BA3FF9" w:rsidRPr="00F50224" w:rsidRDefault="00BA3FF9" w:rsidP="00DD4965">
      <w:pPr>
        <w:shd w:val="clear" w:color="auto" w:fill="FFFFFF"/>
        <w:suppressAutoHyphens w:val="0"/>
        <w:jc w:val="both"/>
        <w:rPr>
          <w:color w:val="000000" w:themeColor="text1"/>
          <w:sz w:val="21"/>
          <w:szCs w:val="21"/>
        </w:rPr>
      </w:pPr>
    </w:p>
    <w:p w:rsidR="006E24AC" w:rsidRPr="004A4136" w:rsidRDefault="00C20FD1" w:rsidP="00E03018">
      <w:pPr>
        <w:pStyle w:val="ListParagraph"/>
        <w:numPr>
          <w:ilvl w:val="0"/>
          <w:numId w:val="14"/>
        </w:numPr>
        <w:shd w:val="clear" w:color="auto" w:fill="FFFFFF"/>
        <w:suppressAutoHyphens w:val="0"/>
        <w:jc w:val="both"/>
        <w:rPr>
          <w:color w:val="000000" w:themeColor="text1"/>
          <w:sz w:val="21"/>
          <w:szCs w:val="21"/>
        </w:rPr>
      </w:pPr>
      <w:r w:rsidRPr="004A4136">
        <w:rPr>
          <w:color w:val="000000" w:themeColor="text1"/>
          <w:sz w:val="21"/>
          <w:szCs w:val="21"/>
        </w:rPr>
        <w:t>D. Bhattacharya</w:t>
      </w:r>
      <w:r w:rsidR="004A4136">
        <w:rPr>
          <w:color w:val="000000" w:themeColor="text1"/>
          <w:sz w:val="21"/>
          <w:szCs w:val="21"/>
        </w:rPr>
        <w:t>*</w:t>
      </w:r>
      <w:r w:rsidRPr="004A4136">
        <w:rPr>
          <w:color w:val="000000" w:themeColor="text1"/>
          <w:sz w:val="21"/>
          <w:szCs w:val="21"/>
        </w:rPr>
        <w:t>, M. Al-Rashid and J. Atulasimha, “</w:t>
      </w:r>
      <w:r w:rsidR="006E24AC" w:rsidRPr="004A4136">
        <w:rPr>
          <w:color w:val="000000" w:themeColor="text1"/>
          <w:sz w:val="21"/>
          <w:szCs w:val="21"/>
        </w:rPr>
        <w:t>Voltage controlled reversal of fixed magnetic skyrmions</w:t>
      </w:r>
      <w:r w:rsidRPr="004A4136">
        <w:rPr>
          <w:color w:val="000000" w:themeColor="text1"/>
          <w:sz w:val="21"/>
          <w:szCs w:val="21"/>
        </w:rPr>
        <w:t>”, 61</w:t>
      </w:r>
      <w:r w:rsidRPr="004A4136">
        <w:rPr>
          <w:color w:val="000000" w:themeColor="text1"/>
          <w:sz w:val="21"/>
          <w:szCs w:val="21"/>
          <w:vertAlign w:val="superscript"/>
        </w:rPr>
        <w:t>st</w:t>
      </w:r>
      <w:r w:rsidRPr="004A4136">
        <w:rPr>
          <w:color w:val="000000" w:themeColor="text1"/>
          <w:sz w:val="21"/>
          <w:szCs w:val="21"/>
        </w:rPr>
        <w:t xml:space="preserve"> Annual Conference on Magnetism and Magnetic Materials, New Orleans, Louisiana, </w:t>
      </w:r>
      <w:r w:rsidR="000302E5">
        <w:rPr>
          <w:color w:val="000000" w:themeColor="text1"/>
          <w:sz w:val="21"/>
          <w:szCs w:val="21"/>
        </w:rPr>
        <w:t xml:space="preserve">November, </w:t>
      </w:r>
      <w:r w:rsidRPr="004A4136">
        <w:rPr>
          <w:color w:val="000000" w:themeColor="text1"/>
          <w:sz w:val="21"/>
          <w:szCs w:val="21"/>
        </w:rPr>
        <w:t xml:space="preserve">2016. </w:t>
      </w:r>
      <w:r w:rsidR="00F12B34" w:rsidRPr="004A4136">
        <w:rPr>
          <w:color w:val="000000" w:themeColor="text1"/>
          <w:sz w:val="21"/>
          <w:szCs w:val="21"/>
        </w:rPr>
        <w:t>(Talk and abstract only).</w:t>
      </w:r>
    </w:p>
    <w:p w:rsidR="00C20FD1" w:rsidRPr="00C20FD1" w:rsidRDefault="00C20FD1" w:rsidP="00C20FD1">
      <w:pPr>
        <w:pStyle w:val="ListParagraph"/>
        <w:shd w:val="clear" w:color="auto" w:fill="FFFFFF"/>
        <w:suppressAutoHyphens w:val="0"/>
        <w:jc w:val="both"/>
        <w:rPr>
          <w:color w:val="000000"/>
          <w:sz w:val="21"/>
          <w:szCs w:val="21"/>
        </w:rPr>
      </w:pPr>
    </w:p>
    <w:p w:rsidR="00C20FD1" w:rsidRPr="00C20FD1" w:rsidRDefault="00C20FD1" w:rsidP="00C20FD1">
      <w:pPr>
        <w:pStyle w:val="ListParagraph"/>
        <w:numPr>
          <w:ilvl w:val="0"/>
          <w:numId w:val="14"/>
        </w:numPr>
        <w:shd w:val="clear" w:color="auto" w:fill="FFFFFF"/>
        <w:suppressAutoHyphens w:val="0"/>
        <w:jc w:val="both"/>
        <w:rPr>
          <w:color w:val="000000"/>
          <w:sz w:val="21"/>
          <w:szCs w:val="21"/>
        </w:rPr>
      </w:pPr>
      <w:r w:rsidRPr="00C20FD1">
        <w:rPr>
          <w:sz w:val="21"/>
          <w:szCs w:val="21"/>
        </w:rPr>
        <w:t>M. Al-Rashid</w:t>
      </w:r>
      <w:r w:rsidR="004A4136">
        <w:rPr>
          <w:sz w:val="21"/>
          <w:szCs w:val="21"/>
        </w:rPr>
        <w:t>*</w:t>
      </w:r>
      <w:r w:rsidRPr="00C20FD1">
        <w:rPr>
          <w:sz w:val="21"/>
          <w:szCs w:val="21"/>
        </w:rPr>
        <w:t xml:space="preserve">, M. </w:t>
      </w:r>
      <w:proofErr w:type="spellStart"/>
      <w:r w:rsidRPr="00C20FD1">
        <w:rPr>
          <w:sz w:val="21"/>
          <w:szCs w:val="21"/>
        </w:rPr>
        <w:t>Maqableh</w:t>
      </w:r>
      <w:proofErr w:type="spellEnd"/>
      <w:r w:rsidRPr="00C20FD1">
        <w:rPr>
          <w:sz w:val="21"/>
          <w:szCs w:val="21"/>
        </w:rPr>
        <w:t xml:space="preserve">, B. </w:t>
      </w:r>
      <w:proofErr w:type="spellStart"/>
      <w:r w:rsidRPr="00C20FD1">
        <w:rPr>
          <w:sz w:val="21"/>
          <w:szCs w:val="21"/>
        </w:rPr>
        <w:t>Stadler</w:t>
      </w:r>
      <w:proofErr w:type="spellEnd"/>
      <w:r w:rsidRPr="00C20FD1">
        <w:rPr>
          <w:sz w:val="21"/>
          <w:szCs w:val="21"/>
        </w:rPr>
        <w:t xml:space="preserve"> and J. Atulasimha, “</w:t>
      </w:r>
      <w:r w:rsidR="006E24AC" w:rsidRPr="00C20FD1">
        <w:rPr>
          <w:sz w:val="21"/>
          <w:szCs w:val="21"/>
        </w:rPr>
        <w:t>Micromagnetic Modeling and Optimization of Co/Cu Multilayered Nanowire STT-MRAM</w:t>
      </w:r>
      <w:r w:rsidRPr="00C20FD1">
        <w:rPr>
          <w:sz w:val="21"/>
          <w:szCs w:val="21"/>
        </w:rPr>
        <w:t>”, 61</w:t>
      </w:r>
      <w:r w:rsidRPr="00C20FD1">
        <w:rPr>
          <w:sz w:val="21"/>
          <w:szCs w:val="21"/>
          <w:vertAlign w:val="superscript"/>
        </w:rPr>
        <w:t>st</w:t>
      </w:r>
      <w:r w:rsidRPr="00C20FD1">
        <w:rPr>
          <w:sz w:val="21"/>
          <w:szCs w:val="21"/>
        </w:rPr>
        <w:t xml:space="preserve"> Annual Conference on Magnetism and Magnetic Materials, New Orleans, Louisiana,</w:t>
      </w:r>
      <w:r w:rsidR="00FC3150">
        <w:rPr>
          <w:sz w:val="21"/>
          <w:szCs w:val="21"/>
        </w:rPr>
        <w:t xml:space="preserve"> </w:t>
      </w:r>
      <w:proofErr w:type="gramStart"/>
      <w:r w:rsidR="00FC3150">
        <w:rPr>
          <w:color w:val="000000" w:themeColor="text1"/>
          <w:sz w:val="21"/>
          <w:szCs w:val="21"/>
        </w:rPr>
        <w:t>November,</w:t>
      </w:r>
      <w:proofErr w:type="gramEnd"/>
      <w:r w:rsidRPr="00C20FD1">
        <w:rPr>
          <w:sz w:val="21"/>
          <w:szCs w:val="21"/>
        </w:rPr>
        <w:t xml:space="preserve"> 2016.</w:t>
      </w:r>
      <w:r w:rsidR="00F12B34">
        <w:rPr>
          <w:sz w:val="21"/>
          <w:szCs w:val="21"/>
        </w:rPr>
        <w:t xml:space="preserve"> </w:t>
      </w:r>
      <w:r w:rsidR="00F12B34" w:rsidRPr="004A4136">
        <w:rPr>
          <w:color w:val="000000" w:themeColor="text1"/>
          <w:sz w:val="21"/>
          <w:szCs w:val="21"/>
        </w:rPr>
        <w:t>(Talk and abstract only).</w:t>
      </w:r>
    </w:p>
    <w:p w:rsidR="00C20FD1" w:rsidRPr="00C20FD1" w:rsidRDefault="00C20FD1" w:rsidP="00C20FD1">
      <w:pPr>
        <w:pStyle w:val="ListParagraph"/>
        <w:rPr>
          <w:sz w:val="21"/>
          <w:szCs w:val="21"/>
        </w:rPr>
      </w:pPr>
    </w:p>
    <w:p w:rsidR="006E24AC" w:rsidRPr="00C20FD1" w:rsidRDefault="006E24AC" w:rsidP="00C20FD1">
      <w:pPr>
        <w:pStyle w:val="ListParagraph"/>
        <w:numPr>
          <w:ilvl w:val="0"/>
          <w:numId w:val="14"/>
        </w:numPr>
        <w:shd w:val="clear" w:color="auto" w:fill="FFFFFF"/>
        <w:suppressAutoHyphens w:val="0"/>
        <w:jc w:val="both"/>
        <w:rPr>
          <w:color w:val="000000"/>
          <w:sz w:val="21"/>
          <w:szCs w:val="21"/>
        </w:rPr>
      </w:pPr>
      <w:r w:rsidRPr="00C20FD1">
        <w:rPr>
          <w:sz w:val="21"/>
          <w:szCs w:val="21"/>
        </w:rPr>
        <w:lastRenderedPageBreak/>
        <w:t xml:space="preserve"> </w:t>
      </w:r>
      <w:r w:rsidR="00C20FD1" w:rsidRPr="00C20FD1">
        <w:rPr>
          <w:sz w:val="21"/>
          <w:szCs w:val="21"/>
        </w:rPr>
        <w:t>M. Al-Rashid</w:t>
      </w:r>
      <w:r w:rsidR="004A4136">
        <w:rPr>
          <w:sz w:val="21"/>
          <w:szCs w:val="21"/>
        </w:rPr>
        <w:t>*</w:t>
      </w:r>
      <w:r w:rsidR="00C20FD1" w:rsidRPr="00C20FD1">
        <w:rPr>
          <w:sz w:val="21"/>
          <w:szCs w:val="21"/>
        </w:rPr>
        <w:t xml:space="preserve">, M. Salehi-Fashami, W. Sun, P. </w:t>
      </w:r>
      <w:proofErr w:type="spellStart"/>
      <w:r w:rsidR="00C20FD1" w:rsidRPr="00C20FD1">
        <w:rPr>
          <w:sz w:val="21"/>
          <w:szCs w:val="21"/>
        </w:rPr>
        <w:t>Nordeen</w:t>
      </w:r>
      <w:proofErr w:type="spellEnd"/>
      <w:r w:rsidR="00C20FD1" w:rsidRPr="00C20FD1">
        <w:rPr>
          <w:sz w:val="21"/>
          <w:szCs w:val="21"/>
        </w:rPr>
        <w:t>, A. Chavez, S. Bandyopadhyay, G. Carman and J. Atulasimha, “</w:t>
      </w:r>
      <w:r w:rsidRPr="00C20FD1">
        <w:rPr>
          <w:sz w:val="21"/>
          <w:szCs w:val="21"/>
        </w:rPr>
        <w:t xml:space="preserve">Strain Assisted Logic Propagation in Scalable Circular </w:t>
      </w:r>
      <w:r w:rsidR="00C20FD1" w:rsidRPr="00C20FD1">
        <w:rPr>
          <w:sz w:val="21"/>
          <w:szCs w:val="21"/>
        </w:rPr>
        <w:t xml:space="preserve">Magnetic </w:t>
      </w:r>
      <w:proofErr w:type="spellStart"/>
      <w:r w:rsidR="00C20FD1" w:rsidRPr="00C20FD1">
        <w:rPr>
          <w:sz w:val="21"/>
          <w:szCs w:val="21"/>
        </w:rPr>
        <w:t>Nanodot</w:t>
      </w:r>
      <w:proofErr w:type="spellEnd"/>
      <w:r w:rsidR="00C20FD1" w:rsidRPr="00C20FD1">
        <w:rPr>
          <w:sz w:val="21"/>
          <w:szCs w:val="21"/>
        </w:rPr>
        <w:t xml:space="preserve"> Wire”</w:t>
      </w:r>
      <w:r w:rsidRPr="00C20FD1">
        <w:rPr>
          <w:sz w:val="21"/>
          <w:szCs w:val="21"/>
        </w:rPr>
        <w:t>,</w:t>
      </w:r>
      <w:r w:rsidR="00C20FD1" w:rsidRPr="00C20FD1">
        <w:rPr>
          <w:sz w:val="21"/>
          <w:szCs w:val="21"/>
        </w:rPr>
        <w:t xml:space="preserve"> 61</w:t>
      </w:r>
      <w:r w:rsidR="00C20FD1" w:rsidRPr="00C20FD1">
        <w:rPr>
          <w:sz w:val="21"/>
          <w:szCs w:val="21"/>
          <w:vertAlign w:val="superscript"/>
        </w:rPr>
        <w:t>st</w:t>
      </w:r>
      <w:r w:rsidR="00C20FD1" w:rsidRPr="00C20FD1">
        <w:rPr>
          <w:sz w:val="21"/>
          <w:szCs w:val="21"/>
        </w:rPr>
        <w:t xml:space="preserve"> Annual Conference on Magnetism and Magnetic Materials, New Orleans, Louisiana, </w:t>
      </w:r>
      <w:r w:rsidR="00FC3150">
        <w:rPr>
          <w:color w:val="000000" w:themeColor="text1"/>
          <w:sz w:val="21"/>
          <w:szCs w:val="21"/>
        </w:rPr>
        <w:t xml:space="preserve">November, </w:t>
      </w:r>
      <w:r w:rsidR="00C20FD1" w:rsidRPr="00C20FD1">
        <w:rPr>
          <w:sz w:val="21"/>
          <w:szCs w:val="21"/>
        </w:rPr>
        <w:t>2016.</w:t>
      </w:r>
      <w:r w:rsidR="00F12B34">
        <w:rPr>
          <w:sz w:val="21"/>
          <w:szCs w:val="21"/>
        </w:rPr>
        <w:t xml:space="preserve"> </w:t>
      </w:r>
      <w:r w:rsidR="00F12B34" w:rsidRPr="004A4136">
        <w:rPr>
          <w:color w:val="000000" w:themeColor="text1"/>
          <w:sz w:val="21"/>
          <w:szCs w:val="21"/>
        </w:rPr>
        <w:t>(Talk and abstract only).</w:t>
      </w:r>
    </w:p>
    <w:p w:rsidR="00C20FD1" w:rsidRPr="00C20FD1" w:rsidRDefault="00C20FD1" w:rsidP="00C20FD1">
      <w:pPr>
        <w:shd w:val="clear" w:color="auto" w:fill="FFFFFF"/>
        <w:suppressAutoHyphens w:val="0"/>
        <w:jc w:val="both"/>
        <w:rPr>
          <w:rStyle w:val="apple-converted-space"/>
          <w:color w:val="000000"/>
          <w:sz w:val="21"/>
          <w:szCs w:val="21"/>
        </w:rPr>
      </w:pPr>
    </w:p>
    <w:p w:rsidR="00E03018" w:rsidRPr="00C20FD1" w:rsidRDefault="00E03018" w:rsidP="00E03018">
      <w:pPr>
        <w:pStyle w:val="ListParagraph"/>
        <w:numPr>
          <w:ilvl w:val="0"/>
          <w:numId w:val="14"/>
        </w:numPr>
        <w:shd w:val="clear" w:color="auto" w:fill="FFFFFF"/>
        <w:suppressAutoHyphens w:val="0"/>
        <w:jc w:val="both"/>
        <w:rPr>
          <w:rStyle w:val="largernormal"/>
          <w:color w:val="000000"/>
          <w:sz w:val="21"/>
          <w:szCs w:val="21"/>
        </w:rPr>
      </w:pPr>
      <w:r w:rsidRPr="00C20FD1">
        <w:rPr>
          <w:rStyle w:val="apple-converted-space"/>
          <w:color w:val="000000" w:themeColor="text1"/>
          <w:sz w:val="21"/>
          <w:szCs w:val="21"/>
        </w:rPr>
        <w:t xml:space="preserve">Dhritiman Bhattacharya, </w:t>
      </w:r>
      <w:r w:rsidRPr="00C20FD1">
        <w:rPr>
          <w:color w:val="000000" w:themeColor="text1"/>
          <w:sz w:val="21"/>
          <w:szCs w:val="21"/>
        </w:rPr>
        <w:t>Md Mamun Al-Rashid</w:t>
      </w:r>
      <w:r w:rsidRPr="00C20FD1">
        <w:rPr>
          <w:rStyle w:val="apple-converted-space"/>
          <w:color w:val="000000" w:themeColor="text1"/>
          <w:sz w:val="21"/>
          <w:szCs w:val="21"/>
        </w:rPr>
        <w:t>,</w:t>
      </w:r>
      <w:r w:rsidRPr="00C20FD1">
        <w:rPr>
          <w:rStyle w:val="largernormal"/>
          <w:color w:val="000000" w:themeColor="text1"/>
          <w:sz w:val="21"/>
          <w:szCs w:val="21"/>
        </w:rPr>
        <w:t xml:space="preserve"> Jayasimha Atulasimha*, </w:t>
      </w:r>
      <w:r w:rsidR="0033723E" w:rsidRPr="00C20FD1">
        <w:rPr>
          <w:rStyle w:val="largernormal"/>
          <w:color w:val="000000" w:themeColor="text1"/>
          <w:sz w:val="21"/>
          <w:szCs w:val="21"/>
        </w:rPr>
        <w:t>“</w:t>
      </w:r>
      <w:proofErr w:type="spellStart"/>
      <w:r w:rsidR="0033723E" w:rsidRPr="00C20FD1">
        <w:rPr>
          <w:sz w:val="21"/>
          <w:szCs w:val="21"/>
        </w:rPr>
        <w:t>Magnetoelectric</w:t>
      </w:r>
      <w:proofErr w:type="spellEnd"/>
      <w:r w:rsidR="0033723E" w:rsidRPr="00C20FD1">
        <w:rPr>
          <w:sz w:val="21"/>
          <w:szCs w:val="21"/>
        </w:rPr>
        <w:t xml:space="preserve"> switching: Reversing fixed magnetic skyrmions with an electric field”, </w:t>
      </w:r>
      <w:r w:rsidR="0033723E" w:rsidRPr="00C20FD1">
        <w:rPr>
          <w:color w:val="000000"/>
          <w:sz w:val="21"/>
          <w:szCs w:val="21"/>
        </w:rPr>
        <w:t xml:space="preserve">ASME SMASIS Conference, Stowe, Vermont, Sept 28-30, 2016. </w:t>
      </w:r>
      <w:r w:rsidR="0033723E" w:rsidRPr="00C20FD1">
        <w:rPr>
          <w:color w:val="000000" w:themeColor="text1"/>
          <w:sz w:val="21"/>
          <w:szCs w:val="21"/>
        </w:rPr>
        <w:t>(Talk and abstract only).</w:t>
      </w:r>
    </w:p>
    <w:p w:rsidR="0033723E" w:rsidRPr="0033723E" w:rsidRDefault="0033723E" w:rsidP="0033723E">
      <w:pPr>
        <w:pStyle w:val="ListParagraph"/>
        <w:shd w:val="clear" w:color="auto" w:fill="FFFFFF"/>
        <w:suppressAutoHyphens w:val="0"/>
        <w:jc w:val="both"/>
        <w:rPr>
          <w:rStyle w:val="largernormal"/>
          <w:color w:val="000000"/>
          <w:sz w:val="21"/>
          <w:szCs w:val="21"/>
        </w:rPr>
      </w:pPr>
    </w:p>
    <w:p w:rsidR="00E03018" w:rsidRPr="0033723E" w:rsidRDefault="00E03018" w:rsidP="00E03018">
      <w:pPr>
        <w:pStyle w:val="ListParagraph"/>
        <w:numPr>
          <w:ilvl w:val="0"/>
          <w:numId w:val="14"/>
        </w:numPr>
        <w:shd w:val="clear" w:color="auto" w:fill="FFFFFF"/>
        <w:suppressAutoHyphens w:val="0"/>
        <w:jc w:val="both"/>
        <w:rPr>
          <w:color w:val="000000"/>
          <w:sz w:val="21"/>
          <w:szCs w:val="21"/>
        </w:rPr>
      </w:pPr>
      <w:r w:rsidRPr="0033723E">
        <w:rPr>
          <w:rStyle w:val="largernormal"/>
          <w:color w:val="000000" w:themeColor="text1"/>
          <w:sz w:val="21"/>
          <w:szCs w:val="21"/>
        </w:rPr>
        <w:t>Vimal Sampath</w:t>
      </w:r>
      <w:r w:rsidRPr="0033723E">
        <w:rPr>
          <w:rStyle w:val="apple-converted-space"/>
          <w:color w:val="000000" w:themeColor="text1"/>
          <w:sz w:val="21"/>
          <w:szCs w:val="21"/>
        </w:rPr>
        <w:t xml:space="preserve">, </w:t>
      </w:r>
      <w:r w:rsidRPr="0033723E">
        <w:rPr>
          <w:rStyle w:val="largernormal"/>
          <w:color w:val="000000" w:themeColor="text1"/>
          <w:sz w:val="21"/>
          <w:szCs w:val="21"/>
        </w:rPr>
        <w:t>Noel D'Souza</w:t>
      </w:r>
      <w:r w:rsidRPr="0033723E">
        <w:rPr>
          <w:rStyle w:val="apple-converted-space"/>
          <w:color w:val="000000" w:themeColor="text1"/>
          <w:sz w:val="21"/>
          <w:szCs w:val="21"/>
        </w:rPr>
        <w:t xml:space="preserve">, Dhritiman Bhattacharya, Gary Atkinson, </w:t>
      </w:r>
      <w:r w:rsidRPr="0033723E">
        <w:rPr>
          <w:rStyle w:val="largernormal"/>
          <w:color w:val="000000" w:themeColor="text1"/>
          <w:sz w:val="21"/>
          <w:szCs w:val="21"/>
        </w:rPr>
        <w:t>Supriyo Bandyopadhyay</w:t>
      </w:r>
      <w:r w:rsidRPr="0033723E">
        <w:rPr>
          <w:rStyle w:val="apple-converted-space"/>
          <w:color w:val="000000" w:themeColor="text1"/>
          <w:sz w:val="21"/>
          <w:szCs w:val="21"/>
        </w:rPr>
        <w:t>,</w:t>
      </w:r>
      <w:r w:rsidRPr="0033723E">
        <w:rPr>
          <w:rStyle w:val="largernormal"/>
          <w:color w:val="000000" w:themeColor="text1"/>
          <w:sz w:val="21"/>
          <w:szCs w:val="21"/>
        </w:rPr>
        <w:t> Jayasimha Atulasimha*, “</w:t>
      </w:r>
      <w:r w:rsidRPr="0033723E">
        <w:rPr>
          <w:rStyle w:val="apple-converted-space"/>
          <w:color w:val="000000" w:themeColor="text1"/>
          <w:sz w:val="21"/>
          <w:szCs w:val="21"/>
        </w:rPr>
        <w:t xml:space="preserve">Experimental demonstration of acoustic wave </w:t>
      </w:r>
      <w:r w:rsidRPr="0033723E">
        <w:rPr>
          <w:color w:val="000000" w:themeColor="text1"/>
          <w:sz w:val="21"/>
          <w:szCs w:val="21"/>
        </w:rPr>
        <w:t xml:space="preserve">based manipulation of magnetic states of magnetostrictive nanomagnets for low power computing”, </w:t>
      </w:r>
      <w:r w:rsidRPr="0033723E">
        <w:rPr>
          <w:color w:val="000000"/>
          <w:sz w:val="21"/>
          <w:szCs w:val="21"/>
        </w:rPr>
        <w:t xml:space="preserve">ASME SMASIS Conference, Stowe, Vermont, Sept 28-30, 2016. </w:t>
      </w:r>
      <w:r w:rsidRPr="0033723E">
        <w:rPr>
          <w:color w:val="000000" w:themeColor="text1"/>
          <w:sz w:val="21"/>
          <w:szCs w:val="21"/>
        </w:rPr>
        <w:t>(Talk and abstract only).</w:t>
      </w:r>
    </w:p>
    <w:p w:rsidR="00E03018" w:rsidRPr="00E03018" w:rsidRDefault="00E03018" w:rsidP="00C20FD1">
      <w:pPr>
        <w:suppressAutoHyphens w:val="0"/>
        <w:autoSpaceDE w:val="0"/>
        <w:autoSpaceDN w:val="0"/>
        <w:adjustRightInd w:val="0"/>
        <w:jc w:val="both"/>
        <w:rPr>
          <w:b/>
          <w:bCs/>
          <w:color w:val="000000" w:themeColor="text1"/>
          <w:sz w:val="21"/>
          <w:szCs w:val="21"/>
        </w:rPr>
      </w:pPr>
    </w:p>
    <w:p w:rsidR="00943759" w:rsidRPr="00E03018" w:rsidRDefault="00943759" w:rsidP="00722E03">
      <w:pPr>
        <w:numPr>
          <w:ilvl w:val="0"/>
          <w:numId w:val="14"/>
        </w:numPr>
        <w:suppressAutoHyphens w:val="0"/>
        <w:autoSpaceDE w:val="0"/>
        <w:autoSpaceDN w:val="0"/>
        <w:adjustRightInd w:val="0"/>
        <w:jc w:val="both"/>
        <w:rPr>
          <w:b/>
          <w:bCs/>
          <w:color w:val="000000" w:themeColor="text1"/>
          <w:sz w:val="21"/>
          <w:szCs w:val="21"/>
        </w:rPr>
      </w:pPr>
      <w:r w:rsidRPr="00E03018">
        <w:rPr>
          <w:color w:val="000000" w:themeColor="text1"/>
          <w:sz w:val="21"/>
          <w:szCs w:val="21"/>
          <w:shd w:val="clear" w:color="auto" w:fill="FFFFFF"/>
        </w:rPr>
        <w:t>Dhritiman Bhattacharya*,</w:t>
      </w:r>
      <w:r w:rsidRPr="00E03018">
        <w:rPr>
          <w:color w:val="000000" w:themeColor="text1"/>
          <w:sz w:val="21"/>
          <w:szCs w:val="21"/>
        </w:rPr>
        <w:t xml:space="preserve"> Md Mamun Al-Rashid, Jayasimha Atulasimha,</w:t>
      </w:r>
      <w:r w:rsidRPr="00E03018">
        <w:rPr>
          <w:sz w:val="21"/>
          <w:szCs w:val="21"/>
        </w:rPr>
        <w:t xml:space="preserve"> “An energy efficient memory device based on fixed magnetic skyrmions switched with an electric field”, Device Research Conference, June 2016. (Poster and abstract only). </w:t>
      </w:r>
    </w:p>
    <w:p w:rsidR="000A615D" w:rsidRPr="000A615D" w:rsidRDefault="000A615D" w:rsidP="000A615D">
      <w:pPr>
        <w:suppressAutoHyphens w:val="0"/>
        <w:autoSpaceDE w:val="0"/>
        <w:autoSpaceDN w:val="0"/>
        <w:adjustRightInd w:val="0"/>
        <w:ind w:left="720"/>
        <w:jc w:val="both"/>
        <w:rPr>
          <w:b/>
          <w:bCs/>
          <w:color w:val="000000" w:themeColor="text1"/>
          <w:sz w:val="21"/>
          <w:szCs w:val="21"/>
        </w:rPr>
      </w:pPr>
    </w:p>
    <w:p w:rsidR="000A615D" w:rsidRPr="000A615D" w:rsidRDefault="000A615D" w:rsidP="000A615D">
      <w:pPr>
        <w:numPr>
          <w:ilvl w:val="0"/>
          <w:numId w:val="14"/>
        </w:numPr>
        <w:suppressAutoHyphens w:val="0"/>
        <w:autoSpaceDE w:val="0"/>
        <w:autoSpaceDN w:val="0"/>
        <w:adjustRightInd w:val="0"/>
        <w:jc w:val="both"/>
        <w:rPr>
          <w:b/>
          <w:bCs/>
          <w:color w:val="000000" w:themeColor="text1"/>
          <w:sz w:val="21"/>
          <w:szCs w:val="21"/>
        </w:rPr>
      </w:pPr>
      <w:proofErr w:type="spellStart"/>
      <w:r w:rsidRPr="000A615D">
        <w:rPr>
          <w:color w:val="000000" w:themeColor="text1"/>
          <w:sz w:val="21"/>
          <w:szCs w:val="21"/>
        </w:rPr>
        <w:t>Pallabi</w:t>
      </w:r>
      <w:proofErr w:type="spellEnd"/>
      <w:r w:rsidRPr="000A615D">
        <w:rPr>
          <w:color w:val="000000" w:themeColor="text1"/>
          <w:sz w:val="21"/>
          <w:szCs w:val="21"/>
        </w:rPr>
        <w:t xml:space="preserve"> </w:t>
      </w:r>
      <w:proofErr w:type="spellStart"/>
      <w:r w:rsidRPr="000A615D">
        <w:rPr>
          <w:color w:val="000000" w:themeColor="text1"/>
          <w:sz w:val="21"/>
          <w:szCs w:val="21"/>
        </w:rPr>
        <w:t>Sutradhar</w:t>
      </w:r>
      <w:proofErr w:type="spellEnd"/>
      <w:r w:rsidRPr="000A615D">
        <w:rPr>
          <w:color w:val="000000" w:themeColor="text1"/>
          <w:sz w:val="21"/>
          <w:szCs w:val="21"/>
        </w:rPr>
        <w:t xml:space="preserve">, </w:t>
      </w:r>
      <w:proofErr w:type="spellStart"/>
      <w:r w:rsidRPr="000A615D">
        <w:rPr>
          <w:color w:val="000000" w:themeColor="text1"/>
          <w:sz w:val="21"/>
          <w:szCs w:val="21"/>
        </w:rPr>
        <w:t>Vikas</w:t>
      </w:r>
      <w:proofErr w:type="spellEnd"/>
      <w:r w:rsidRPr="000A615D">
        <w:rPr>
          <w:color w:val="000000" w:themeColor="text1"/>
          <w:sz w:val="21"/>
          <w:szCs w:val="21"/>
        </w:rPr>
        <w:t xml:space="preserve"> Chauhan, Shiv Khanna and Jayasimha Atulasimha</w:t>
      </w:r>
      <w:r w:rsidR="00323765">
        <w:rPr>
          <w:color w:val="000000" w:themeColor="text1"/>
          <w:sz w:val="21"/>
          <w:szCs w:val="21"/>
        </w:rPr>
        <w:t>*</w:t>
      </w:r>
      <w:r w:rsidRPr="000A615D">
        <w:rPr>
          <w:color w:val="000000" w:themeColor="text1"/>
          <w:sz w:val="21"/>
          <w:szCs w:val="21"/>
        </w:rPr>
        <w:t>, “</w:t>
      </w:r>
      <w:r w:rsidRPr="000A615D">
        <w:rPr>
          <w:rStyle w:val="Emphasis"/>
          <w:i w:val="0"/>
          <w:color w:val="000000" w:themeColor="text1"/>
          <w:sz w:val="21"/>
          <w:szCs w:val="21"/>
          <w:bdr w:val="none" w:sz="0" w:space="0" w:color="auto" w:frame="1"/>
          <w:shd w:val="clear" w:color="auto" w:fill="FFFFFF"/>
        </w:rPr>
        <w:t xml:space="preserve">Model for temperature dependent ferromagnetic behavior of metal cluster-fullerene </w:t>
      </w:r>
      <w:proofErr w:type="spellStart"/>
      <w:r w:rsidRPr="000A615D">
        <w:rPr>
          <w:rStyle w:val="Emphasis"/>
          <w:i w:val="0"/>
          <w:color w:val="000000" w:themeColor="text1"/>
          <w:sz w:val="21"/>
          <w:szCs w:val="21"/>
          <w:bdr w:val="none" w:sz="0" w:space="0" w:color="auto" w:frame="1"/>
          <w:shd w:val="clear" w:color="auto" w:fill="FFFFFF"/>
        </w:rPr>
        <w:t>superatomic</w:t>
      </w:r>
      <w:proofErr w:type="spellEnd"/>
      <w:r w:rsidRPr="000A615D">
        <w:rPr>
          <w:rStyle w:val="Emphasis"/>
          <w:i w:val="0"/>
          <w:color w:val="000000" w:themeColor="text1"/>
          <w:sz w:val="21"/>
          <w:szCs w:val="21"/>
          <w:bdr w:val="none" w:sz="0" w:space="0" w:color="auto" w:frame="1"/>
          <w:shd w:val="clear" w:color="auto" w:fill="FFFFFF"/>
        </w:rPr>
        <w:t xml:space="preserve"> solids</w:t>
      </w:r>
      <w:r w:rsidRPr="000A615D">
        <w:rPr>
          <w:color w:val="000000" w:themeColor="text1"/>
          <w:sz w:val="21"/>
          <w:szCs w:val="21"/>
        </w:rPr>
        <w:t xml:space="preserve">”, International Conference on Fine Particle Magnetism, NIST, USA, </w:t>
      </w:r>
      <w:proofErr w:type="gramStart"/>
      <w:r w:rsidRPr="000A615D">
        <w:rPr>
          <w:color w:val="000000" w:themeColor="text1"/>
          <w:sz w:val="21"/>
          <w:szCs w:val="21"/>
        </w:rPr>
        <w:t>June,</w:t>
      </w:r>
      <w:proofErr w:type="gramEnd"/>
      <w:r w:rsidRPr="000A615D">
        <w:rPr>
          <w:color w:val="000000" w:themeColor="text1"/>
          <w:sz w:val="21"/>
          <w:szCs w:val="21"/>
        </w:rPr>
        <w:t xml:space="preserve"> 2016. (Talk and abstract only).</w:t>
      </w:r>
    </w:p>
    <w:p w:rsidR="00943759" w:rsidRPr="000A615D" w:rsidRDefault="00943759" w:rsidP="00943759">
      <w:pPr>
        <w:suppressAutoHyphens w:val="0"/>
        <w:autoSpaceDE w:val="0"/>
        <w:autoSpaceDN w:val="0"/>
        <w:adjustRightInd w:val="0"/>
        <w:ind w:left="720"/>
        <w:jc w:val="both"/>
        <w:rPr>
          <w:b/>
          <w:bCs/>
          <w:i/>
          <w:color w:val="000000" w:themeColor="text1"/>
          <w:sz w:val="21"/>
          <w:szCs w:val="21"/>
        </w:rPr>
      </w:pPr>
    </w:p>
    <w:p w:rsidR="00722E03" w:rsidRPr="00722E03" w:rsidRDefault="00722E03" w:rsidP="00722E03">
      <w:pPr>
        <w:numPr>
          <w:ilvl w:val="0"/>
          <w:numId w:val="14"/>
        </w:numPr>
        <w:suppressAutoHyphens w:val="0"/>
        <w:autoSpaceDE w:val="0"/>
        <w:autoSpaceDN w:val="0"/>
        <w:adjustRightInd w:val="0"/>
        <w:jc w:val="both"/>
        <w:rPr>
          <w:b/>
          <w:bCs/>
          <w:color w:val="000000" w:themeColor="text1"/>
          <w:sz w:val="21"/>
          <w:szCs w:val="21"/>
        </w:rPr>
      </w:pPr>
      <w:proofErr w:type="spellStart"/>
      <w:r>
        <w:rPr>
          <w:color w:val="000000" w:themeColor="text1"/>
          <w:sz w:val="21"/>
          <w:szCs w:val="21"/>
        </w:rPr>
        <w:t>Pallabi</w:t>
      </w:r>
      <w:proofErr w:type="spellEnd"/>
      <w:r>
        <w:rPr>
          <w:color w:val="000000" w:themeColor="text1"/>
          <w:sz w:val="21"/>
          <w:szCs w:val="21"/>
        </w:rPr>
        <w:t xml:space="preserve"> </w:t>
      </w:r>
      <w:proofErr w:type="spellStart"/>
      <w:r>
        <w:rPr>
          <w:color w:val="000000" w:themeColor="text1"/>
          <w:sz w:val="21"/>
          <w:szCs w:val="21"/>
        </w:rPr>
        <w:t>Sutradhar</w:t>
      </w:r>
      <w:proofErr w:type="spellEnd"/>
      <w:r w:rsidR="00DD4965">
        <w:rPr>
          <w:color w:val="000000" w:themeColor="text1"/>
          <w:sz w:val="21"/>
          <w:szCs w:val="21"/>
        </w:rPr>
        <w:t>*</w:t>
      </w:r>
      <w:r>
        <w:rPr>
          <w:color w:val="000000" w:themeColor="text1"/>
          <w:sz w:val="21"/>
          <w:szCs w:val="21"/>
        </w:rPr>
        <w:t xml:space="preserve">, </w:t>
      </w:r>
      <w:proofErr w:type="spellStart"/>
      <w:r>
        <w:rPr>
          <w:color w:val="000000" w:themeColor="text1"/>
          <w:sz w:val="21"/>
          <w:szCs w:val="21"/>
        </w:rPr>
        <w:t>Vikas</w:t>
      </w:r>
      <w:proofErr w:type="spellEnd"/>
      <w:r>
        <w:rPr>
          <w:color w:val="000000" w:themeColor="text1"/>
          <w:sz w:val="21"/>
          <w:szCs w:val="21"/>
        </w:rPr>
        <w:t xml:space="preserve"> Chauhan, Shiv Khanna and </w:t>
      </w:r>
      <w:r w:rsidRPr="004D5DB4">
        <w:rPr>
          <w:color w:val="000000" w:themeColor="text1"/>
          <w:sz w:val="21"/>
          <w:szCs w:val="21"/>
        </w:rPr>
        <w:t xml:space="preserve">Jayasimha Atulasimha, </w:t>
      </w:r>
      <w:r w:rsidRPr="00722E03">
        <w:rPr>
          <w:color w:val="000000" w:themeColor="text1"/>
          <w:sz w:val="21"/>
          <w:szCs w:val="21"/>
        </w:rPr>
        <w:t>“</w:t>
      </w:r>
      <w:r w:rsidRPr="00722E03">
        <w:rPr>
          <w:bCs/>
          <w:color w:val="000000" w:themeColor="text1"/>
          <w:sz w:val="21"/>
          <w:szCs w:val="21"/>
        </w:rPr>
        <w:t xml:space="preserve">Model for ferromagnetic behavior of metal cluster-fullerene </w:t>
      </w:r>
      <w:proofErr w:type="spellStart"/>
      <w:r w:rsidRPr="00722E03">
        <w:rPr>
          <w:bCs/>
          <w:color w:val="000000" w:themeColor="text1"/>
          <w:sz w:val="21"/>
          <w:szCs w:val="21"/>
        </w:rPr>
        <w:t>superatomic</w:t>
      </w:r>
      <w:proofErr w:type="spellEnd"/>
      <w:r w:rsidRPr="00722E03">
        <w:rPr>
          <w:bCs/>
          <w:color w:val="000000" w:themeColor="text1"/>
          <w:sz w:val="21"/>
          <w:szCs w:val="21"/>
        </w:rPr>
        <w:t xml:space="preserve"> solids</w:t>
      </w:r>
      <w:r w:rsidRPr="00722E03">
        <w:rPr>
          <w:color w:val="000000" w:themeColor="text1"/>
          <w:sz w:val="21"/>
          <w:szCs w:val="21"/>
        </w:rPr>
        <w:t>”, American Physical Society, March Meeting, Baltimore, USA, 2016. (Talk and abstract only).</w:t>
      </w:r>
    </w:p>
    <w:p w:rsidR="00722E03" w:rsidRPr="00722E03" w:rsidRDefault="00722E03" w:rsidP="00722E03">
      <w:pPr>
        <w:suppressAutoHyphens w:val="0"/>
        <w:autoSpaceDE w:val="0"/>
        <w:autoSpaceDN w:val="0"/>
        <w:adjustRightInd w:val="0"/>
        <w:ind w:left="720"/>
        <w:jc w:val="both"/>
        <w:rPr>
          <w:b/>
          <w:bCs/>
          <w:color w:val="000000" w:themeColor="text1"/>
          <w:sz w:val="21"/>
          <w:szCs w:val="21"/>
        </w:rPr>
      </w:pPr>
    </w:p>
    <w:p w:rsidR="004D5DB4" w:rsidRPr="00722E03" w:rsidRDefault="004D5DB4" w:rsidP="00722E03">
      <w:pPr>
        <w:numPr>
          <w:ilvl w:val="0"/>
          <w:numId w:val="14"/>
        </w:numPr>
        <w:suppressAutoHyphens w:val="0"/>
        <w:autoSpaceDE w:val="0"/>
        <w:autoSpaceDN w:val="0"/>
        <w:adjustRightInd w:val="0"/>
        <w:jc w:val="both"/>
        <w:rPr>
          <w:b/>
          <w:bCs/>
          <w:color w:val="000000" w:themeColor="text1"/>
          <w:sz w:val="21"/>
          <w:szCs w:val="21"/>
        </w:rPr>
      </w:pPr>
      <w:r w:rsidRPr="004D5DB4">
        <w:rPr>
          <w:color w:val="000000" w:themeColor="text1"/>
          <w:sz w:val="21"/>
          <w:szCs w:val="21"/>
          <w:shd w:val="clear" w:color="auto" w:fill="FFFFFF"/>
        </w:rPr>
        <w:t>Mohammad Salehi-Fashami*,</w:t>
      </w:r>
      <w:r w:rsidRPr="004D5DB4">
        <w:rPr>
          <w:color w:val="000000" w:themeColor="text1"/>
          <w:sz w:val="21"/>
          <w:szCs w:val="21"/>
        </w:rPr>
        <w:t xml:space="preserve"> Md Mamun Al-Rashid, </w:t>
      </w:r>
      <w:r w:rsidRPr="004D5DB4">
        <w:rPr>
          <w:rStyle w:val="apple-converted-space"/>
          <w:color w:val="000000" w:themeColor="text1"/>
          <w:sz w:val="21"/>
          <w:szCs w:val="21"/>
          <w:shd w:val="clear" w:color="auto" w:fill="FFFFFF"/>
        </w:rPr>
        <w:t> </w:t>
      </w:r>
      <w:r w:rsidRPr="004D5DB4">
        <w:rPr>
          <w:color w:val="000000" w:themeColor="text1"/>
          <w:sz w:val="21"/>
          <w:szCs w:val="21"/>
          <w:shd w:val="clear" w:color="auto" w:fill="FFFFFF"/>
        </w:rPr>
        <w:t xml:space="preserve">Wei-Yang Sun, Paul </w:t>
      </w:r>
      <w:proofErr w:type="spellStart"/>
      <w:r w:rsidRPr="004D5DB4">
        <w:rPr>
          <w:color w:val="000000" w:themeColor="text1"/>
          <w:sz w:val="21"/>
          <w:szCs w:val="21"/>
          <w:shd w:val="clear" w:color="auto" w:fill="FFFFFF"/>
        </w:rPr>
        <w:t>Nordeen</w:t>
      </w:r>
      <w:proofErr w:type="spellEnd"/>
      <w:r w:rsidRPr="004D5DB4">
        <w:rPr>
          <w:rStyle w:val="apple-converted-space"/>
          <w:color w:val="000000" w:themeColor="text1"/>
          <w:sz w:val="21"/>
          <w:szCs w:val="21"/>
          <w:shd w:val="clear" w:color="auto" w:fill="FFFFFF"/>
        </w:rPr>
        <w:t> ,</w:t>
      </w:r>
      <w:r w:rsidRPr="004D5DB4">
        <w:rPr>
          <w:color w:val="000000" w:themeColor="text1"/>
          <w:sz w:val="21"/>
          <w:szCs w:val="21"/>
        </w:rPr>
        <w:t xml:space="preserve"> Supriyo Bandyopadhyay, </w:t>
      </w:r>
      <w:r w:rsidRPr="004D5DB4">
        <w:rPr>
          <w:color w:val="000000" w:themeColor="text1"/>
          <w:sz w:val="21"/>
          <w:szCs w:val="21"/>
          <w:shd w:val="clear" w:color="auto" w:fill="FFFFFF"/>
        </w:rPr>
        <w:t xml:space="preserve">Gregory Carman, </w:t>
      </w:r>
      <w:r w:rsidRPr="004D5DB4">
        <w:rPr>
          <w:color w:val="000000" w:themeColor="text1"/>
          <w:sz w:val="21"/>
          <w:szCs w:val="21"/>
        </w:rPr>
        <w:t>Jayasimha Atulasimha, “</w:t>
      </w:r>
      <w:r w:rsidR="00722E03" w:rsidRPr="00722E03">
        <w:rPr>
          <w:bCs/>
          <w:color w:val="000000" w:themeColor="text1"/>
          <w:sz w:val="21"/>
          <w:szCs w:val="21"/>
        </w:rPr>
        <w:t>Magneto-electric control of magnetization in a chain of circular nanomagnets as new paradigm for ultra-low power binary information</w:t>
      </w:r>
      <w:r w:rsidR="00722E03">
        <w:rPr>
          <w:bCs/>
          <w:color w:val="000000" w:themeColor="text1"/>
          <w:sz w:val="21"/>
          <w:szCs w:val="21"/>
        </w:rPr>
        <w:t xml:space="preserve"> </w:t>
      </w:r>
      <w:r w:rsidR="00722E03" w:rsidRPr="00722E03">
        <w:rPr>
          <w:bCs/>
          <w:color w:val="000000" w:themeColor="text1"/>
          <w:sz w:val="21"/>
          <w:szCs w:val="21"/>
        </w:rPr>
        <w:t>propagation</w:t>
      </w:r>
      <w:r w:rsidRPr="00722E03">
        <w:rPr>
          <w:color w:val="000000" w:themeColor="text1"/>
          <w:sz w:val="21"/>
          <w:szCs w:val="21"/>
        </w:rPr>
        <w:t>”, American Physical Society, March Meeting, Baltimore, USA, 2016. (Talk and abstract only).</w:t>
      </w:r>
    </w:p>
    <w:p w:rsidR="004D5DB4" w:rsidRPr="004D5DB4" w:rsidRDefault="004D5DB4" w:rsidP="00722E03">
      <w:pPr>
        <w:suppressAutoHyphens w:val="0"/>
        <w:autoSpaceDE w:val="0"/>
        <w:autoSpaceDN w:val="0"/>
        <w:adjustRightInd w:val="0"/>
        <w:jc w:val="both"/>
        <w:rPr>
          <w:b/>
          <w:bCs/>
          <w:color w:val="000000" w:themeColor="text1"/>
          <w:sz w:val="21"/>
          <w:szCs w:val="21"/>
        </w:rPr>
      </w:pPr>
    </w:p>
    <w:p w:rsidR="004D5DB4" w:rsidRPr="00722E03" w:rsidRDefault="004D5DB4" w:rsidP="00722E03">
      <w:pPr>
        <w:numPr>
          <w:ilvl w:val="0"/>
          <w:numId w:val="14"/>
        </w:numPr>
        <w:suppressAutoHyphens w:val="0"/>
        <w:autoSpaceDE w:val="0"/>
        <w:autoSpaceDN w:val="0"/>
        <w:adjustRightInd w:val="0"/>
        <w:jc w:val="both"/>
        <w:rPr>
          <w:b/>
          <w:bCs/>
          <w:color w:val="000000" w:themeColor="text1"/>
          <w:sz w:val="21"/>
          <w:szCs w:val="21"/>
        </w:rPr>
      </w:pPr>
      <w:r w:rsidRPr="001B2576">
        <w:rPr>
          <w:color w:val="000000" w:themeColor="text1"/>
          <w:sz w:val="21"/>
          <w:szCs w:val="21"/>
        </w:rPr>
        <w:t>Vimal Sampath</w:t>
      </w:r>
      <w:r>
        <w:rPr>
          <w:color w:val="000000" w:themeColor="text1"/>
          <w:sz w:val="21"/>
          <w:szCs w:val="21"/>
          <w:vertAlign w:val="superscript"/>
        </w:rPr>
        <w:t>*</w:t>
      </w:r>
      <w:r w:rsidRPr="001B2576">
        <w:rPr>
          <w:color w:val="000000" w:themeColor="text1"/>
          <w:sz w:val="21"/>
          <w:szCs w:val="21"/>
        </w:rPr>
        <w:t xml:space="preserve">, </w:t>
      </w:r>
      <w:r w:rsidRPr="001B2576">
        <w:rPr>
          <w:color w:val="000000" w:themeColor="text1"/>
          <w:sz w:val="21"/>
          <w:szCs w:val="21"/>
          <w:shd w:val="clear" w:color="auto" w:fill="FFFFFF"/>
        </w:rPr>
        <w:t>Dhritiman Bhattacharya</w:t>
      </w:r>
      <w:r w:rsidRPr="001B2576">
        <w:rPr>
          <w:color w:val="000000" w:themeColor="text1"/>
          <w:sz w:val="21"/>
          <w:szCs w:val="21"/>
        </w:rPr>
        <w:t>, Noel D'Souza</w:t>
      </w:r>
      <w:r>
        <w:rPr>
          <w:color w:val="000000" w:themeColor="text1"/>
          <w:sz w:val="21"/>
          <w:szCs w:val="21"/>
        </w:rPr>
        <w:t>,</w:t>
      </w:r>
      <w:r w:rsidRPr="001B2576">
        <w:rPr>
          <w:color w:val="000000" w:themeColor="text1"/>
          <w:sz w:val="21"/>
          <w:szCs w:val="21"/>
        </w:rPr>
        <w:t xml:space="preserve"> Supriyo Bandyopadhyay, Jayasimha Atulasimha</w:t>
      </w:r>
      <w:r w:rsidRPr="00722E03">
        <w:rPr>
          <w:color w:val="000000" w:themeColor="text1"/>
          <w:sz w:val="21"/>
          <w:szCs w:val="21"/>
        </w:rPr>
        <w:t>, “</w:t>
      </w:r>
      <w:r w:rsidR="00722E03" w:rsidRPr="00722E03">
        <w:rPr>
          <w:bCs/>
          <w:color w:val="000000" w:themeColor="text1"/>
          <w:sz w:val="21"/>
          <w:szCs w:val="21"/>
        </w:rPr>
        <w:t>Experimental manipulation of magnetic states of magnetostrictive nanomagnets using surface acoustic waves</w:t>
      </w:r>
      <w:r w:rsidRPr="00722E03">
        <w:rPr>
          <w:color w:val="000000" w:themeColor="text1"/>
          <w:sz w:val="21"/>
          <w:szCs w:val="21"/>
        </w:rPr>
        <w:t>”, American Physical Society, March Meeting, Baltimore, USA, 2016. (Talk and abstract only).</w:t>
      </w:r>
    </w:p>
    <w:p w:rsidR="004D5DB4" w:rsidRPr="004D5DB4" w:rsidRDefault="004D5DB4" w:rsidP="00722E03">
      <w:pPr>
        <w:suppressAutoHyphens w:val="0"/>
        <w:autoSpaceDE w:val="0"/>
        <w:autoSpaceDN w:val="0"/>
        <w:adjustRightInd w:val="0"/>
        <w:ind w:left="720"/>
        <w:jc w:val="both"/>
        <w:rPr>
          <w:b/>
          <w:bCs/>
          <w:color w:val="000000" w:themeColor="text1"/>
          <w:sz w:val="21"/>
          <w:szCs w:val="21"/>
        </w:rPr>
      </w:pPr>
    </w:p>
    <w:p w:rsidR="0055768E" w:rsidRPr="001B2576" w:rsidRDefault="001B2576" w:rsidP="00722E03">
      <w:pPr>
        <w:numPr>
          <w:ilvl w:val="0"/>
          <w:numId w:val="14"/>
        </w:numPr>
        <w:suppressAutoHyphens w:val="0"/>
        <w:autoSpaceDE w:val="0"/>
        <w:autoSpaceDN w:val="0"/>
        <w:adjustRightInd w:val="0"/>
        <w:jc w:val="both"/>
        <w:rPr>
          <w:b/>
          <w:bCs/>
          <w:color w:val="000000" w:themeColor="text1"/>
          <w:sz w:val="21"/>
          <w:szCs w:val="21"/>
        </w:rPr>
      </w:pPr>
      <w:r w:rsidRPr="001B2576">
        <w:rPr>
          <w:color w:val="000000" w:themeColor="text1"/>
          <w:sz w:val="21"/>
          <w:szCs w:val="21"/>
          <w:shd w:val="clear" w:color="auto" w:fill="FFFFFF"/>
        </w:rPr>
        <w:t>Dhritiman Bhattacharya</w:t>
      </w:r>
      <w:r>
        <w:rPr>
          <w:color w:val="000000" w:themeColor="text1"/>
          <w:sz w:val="21"/>
          <w:szCs w:val="21"/>
          <w:shd w:val="clear" w:color="auto" w:fill="FFFFFF"/>
        </w:rPr>
        <w:t>*</w:t>
      </w:r>
      <w:r w:rsidRPr="001B2576">
        <w:rPr>
          <w:color w:val="000000" w:themeColor="text1"/>
          <w:sz w:val="21"/>
          <w:szCs w:val="21"/>
          <w:shd w:val="clear" w:color="auto" w:fill="FFFFFF"/>
        </w:rPr>
        <w:t>,</w:t>
      </w:r>
      <w:r w:rsidRPr="001B2576">
        <w:rPr>
          <w:color w:val="000000" w:themeColor="text1"/>
          <w:sz w:val="21"/>
          <w:szCs w:val="21"/>
        </w:rPr>
        <w:t xml:space="preserve"> </w:t>
      </w:r>
      <w:proofErr w:type="spellStart"/>
      <w:r w:rsidRPr="001B2576">
        <w:rPr>
          <w:color w:val="000000" w:themeColor="text1"/>
          <w:sz w:val="21"/>
          <w:szCs w:val="21"/>
        </w:rPr>
        <w:t>Md</w:t>
      </w:r>
      <w:proofErr w:type="spellEnd"/>
      <w:r w:rsidRPr="001B2576">
        <w:rPr>
          <w:color w:val="000000" w:themeColor="text1"/>
          <w:sz w:val="21"/>
          <w:szCs w:val="21"/>
        </w:rPr>
        <w:t xml:space="preserve"> Mamun Al-Rashid, Vimal Sampath, Noel D'Souza </w:t>
      </w:r>
      <w:r w:rsidR="0055768E" w:rsidRPr="001B2576">
        <w:rPr>
          <w:color w:val="000000" w:themeColor="text1"/>
          <w:sz w:val="21"/>
          <w:szCs w:val="21"/>
        </w:rPr>
        <w:t>Supriyo Bandyopadhyay, Jayasimha Atulasimha, “</w:t>
      </w:r>
      <w:r w:rsidRPr="001B2576">
        <w:rPr>
          <w:bCs/>
          <w:color w:val="000000" w:themeColor="text1"/>
          <w:sz w:val="21"/>
          <w:szCs w:val="21"/>
        </w:rPr>
        <w:t>Incoherent stress-mediated magnetization reversal in shape anisotropic multiferroic nanomagnets</w:t>
      </w:r>
      <w:r w:rsidR="0055768E" w:rsidRPr="001B2576">
        <w:rPr>
          <w:color w:val="000000" w:themeColor="text1"/>
          <w:sz w:val="21"/>
          <w:szCs w:val="21"/>
        </w:rPr>
        <w:t>”, American Physical Society, March Meeting, Baltimore, USA, 2016. (Talk and abstract only).</w:t>
      </w:r>
    </w:p>
    <w:p w:rsidR="0055768E" w:rsidRPr="0055768E" w:rsidRDefault="0055768E" w:rsidP="00722E03">
      <w:pPr>
        <w:suppressAutoHyphens w:val="0"/>
        <w:autoSpaceDE w:val="0"/>
        <w:autoSpaceDN w:val="0"/>
        <w:adjustRightInd w:val="0"/>
        <w:ind w:left="720"/>
        <w:jc w:val="both"/>
        <w:rPr>
          <w:bCs/>
          <w:color w:val="000000"/>
          <w:sz w:val="21"/>
          <w:szCs w:val="21"/>
        </w:rPr>
      </w:pPr>
    </w:p>
    <w:p w:rsidR="00D5388C" w:rsidRPr="0055768E" w:rsidRDefault="00D5388C" w:rsidP="00722E03">
      <w:pPr>
        <w:numPr>
          <w:ilvl w:val="0"/>
          <w:numId w:val="14"/>
        </w:numPr>
        <w:suppressAutoHyphens w:val="0"/>
        <w:autoSpaceDE w:val="0"/>
        <w:autoSpaceDN w:val="0"/>
        <w:adjustRightInd w:val="0"/>
        <w:jc w:val="both"/>
        <w:rPr>
          <w:bCs/>
          <w:color w:val="000000"/>
          <w:sz w:val="21"/>
          <w:szCs w:val="21"/>
        </w:rPr>
      </w:pPr>
      <w:proofErr w:type="spellStart"/>
      <w:r w:rsidRPr="00D5388C">
        <w:rPr>
          <w:color w:val="000000"/>
          <w:sz w:val="21"/>
          <w:szCs w:val="21"/>
        </w:rPr>
        <w:t>Md</w:t>
      </w:r>
      <w:proofErr w:type="spellEnd"/>
      <w:r>
        <w:rPr>
          <w:color w:val="000000"/>
          <w:sz w:val="21"/>
          <w:szCs w:val="21"/>
        </w:rPr>
        <w:t xml:space="preserve"> </w:t>
      </w:r>
      <w:proofErr w:type="spellStart"/>
      <w:r>
        <w:rPr>
          <w:color w:val="000000"/>
          <w:sz w:val="21"/>
          <w:szCs w:val="21"/>
        </w:rPr>
        <w:t>Iftekhar</w:t>
      </w:r>
      <w:proofErr w:type="spellEnd"/>
      <w:r>
        <w:rPr>
          <w:color w:val="000000"/>
          <w:sz w:val="21"/>
          <w:szCs w:val="21"/>
        </w:rPr>
        <w:t xml:space="preserve"> Hossain</w:t>
      </w:r>
      <w:r w:rsidR="001B2576">
        <w:rPr>
          <w:color w:val="000000"/>
          <w:sz w:val="21"/>
          <w:szCs w:val="21"/>
        </w:rPr>
        <w:t>*</w:t>
      </w:r>
      <w:r w:rsidRPr="00D5388C">
        <w:rPr>
          <w:color w:val="000000"/>
          <w:sz w:val="21"/>
          <w:szCs w:val="21"/>
        </w:rPr>
        <w:t xml:space="preserve">, </w:t>
      </w:r>
      <w:proofErr w:type="spellStart"/>
      <w:r>
        <w:rPr>
          <w:color w:val="000000"/>
          <w:sz w:val="21"/>
          <w:szCs w:val="21"/>
        </w:rPr>
        <w:t>Saumil</w:t>
      </w:r>
      <w:proofErr w:type="spellEnd"/>
      <w:r>
        <w:rPr>
          <w:color w:val="000000"/>
          <w:sz w:val="21"/>
          <w:szCs w:val="21"/>
        </w:rPr>
        <w:t xml:space="preserve"> Bandyopadhyay</w:t>
      </w:r>
      <w:r w:rsidRPr="00D5388C">
        <w:rPr>
          <w:color w:val="000000"/>
          <w:sz w:val="21"/>
          <w:szCs w:val="21"/>
        </w:rPr>
        <w:t xml:space="preserve">, Jayasimha Atulasimha, </w:t>
      </w:r>
      <w:r w:rsidRPr="004115C8">
        <w:rPr>
          <w:color w:val="000000"/>
          <w:sz w:val="21"/>
          <w:szCs w:val="21"/>
        </w:rPr>
        <w:t>Supriyo Bandyopadhyay</w:t>
      </w:r>
      <w:r w:rsidRPr="00D5388C">
        <w:rPr>
          <w:color w:val="000000"/>
          <w:sz w:val="21"/>
          <w:szCs w:val="21"/>
        </w:rPr>
        <w:t xml:space="preserve"> “</w:t>
      </w:r>
      <w:r w:rsidRPr="00D5388C">
        <w:rPr>
          <w:bCs/>
          <w:color w:val="000000"/>
          <w:sz w:val="21"/>
          <w:szCs w:val="21"/>
        </w:rPr>
        <w:t>Modulating Spin Relaxation with Light and a Novel Spintronic Room Temperature Infrared Photodetector</w:t>
      </w:r>
      <w:r w:rsidRPr="00D5388C">
        <w:rPr>
          <w:color w:val="000000"/>
          <w:sz w:val="21"/>
          <w:szCs w:val="21"/>
        </w:rPr>
        <w:t xml:space="preserve">”, </w:t>
      </w:r>
      <w:r w:rsidRPr="00D5388C">
        <w:rPr>
          <w:sz w:val="21"/>
          <w:szCs w:val="21"/>
        </w:rPr>
        <w:t xml:space="preserve">American Physical Society, March Meeting, </w:t>
      </w:r>
      <w:r>
        <w:rPr>
          <w:sz w:val="21"/>
          <w:szCs w:val="21"/>
        </w:rPr>
        <w:t>Baltimore, USA, 2016</w:t>
      </w:r>
      <w:r w:rsidRPr="00D5388C">
        <w:rPr>
          <w:sz w:val="21"/>
          <w:szCs w:val="21"/>
        </w:rPr>
        <w:t>. (Talk and abstract only).</w:t>
      </w:r>
    </w:p>
    <w:p w:rsidR="0055768E" w:rsidRPr="00D5388C" w:rsidRDefault="0055768E" w:rsidP="00722E03">
      <w:pPr>
        <w:suppressAutoHyphens w:val="0"/>
        <w:autoSpaceDE w:val="0"/>
        <w:autoSpaceDN w:val="0"/>
        <w:adjustRightInd w:val="0"/>
        <w:ind w:left="720"/>
        <w:jc w:val="both"/>
        <w:rPr>
          <w:bCs/>
          <w:color w:val="000000"/>
          <w:sz w:val="21"/>
          <w:szCs w:val="21"/>
        </w:rPr>
      </w:pPr>
    </w:p>
    <w:p w:rsidR="00D5388C" w:rsidRPr="00722E03" w:rsidRDefault="0055768E" w:rsidP="00722E03">
      <w:pPr>
        <w:numPr>
          <w:ilvl w:val="0"/>
          <w:numId w:val="14"/>
        </w:numPr>
        <w:suppressAutoHyphens w:val="0"/>
        <w:autoSpaceDE w:val="0"/>
        <w:autoSpaceDN w:val="0"/>
        <w:adjustRightInd w:val="0"/>
        <w:jc w:val="both"/>
        <w:rPr>
          <w:bCs/>
          <w:color w:val="000000"/>
          <w:sz w:val="21"/>
          <w:szCs w:val="21"/>
        </w:rPr>
      </w:pPr>
      <w:proofErr w:type="spellStart"/>
      <w:r w:rsidRPr="0055768E">
        <w:rPr>
          <w:color w:val="000000"/>
          <w:sz w:val="21"/>
          <w:szCs w:val="21"/>
        </w:rPr>
        <w:t>Hasnain</w:t>
      </w:r>
      <w:proofErr w:type="spellEnd"/>
      <w:r w:rsidRPr="0055768E">
        <w:rPr>
          <w:color w:val="000000"/>
          <w:sz w:val="21"/>
          <w:szCs w:val="21"/>
        </w:rPr>
        <w:t xml:space="preserve"> Ahmad</w:t>
      </w:r>
      <w:r w:rsidR="001B2576">
        <w:rPr>
          <w:color w:val="000000"/>
          <w:sz w:val="21"/>
          <w:szCs w:val="21"/>
        </w:rPr>
        <w:t>*</w:t>
      </w:r>
      <w:r w:rsidR="00D5388C" w:rsidRPr="0055768E">
        <w:rPr>
          <w:color w:val="000000"/>
          <w:sz w:val="21"/>
          <w:szCs w:val="21"/>
        </w:rPr>
        <w:t>, Jayasimha Atulasimha, Supriyo Bandyopadhyay “</w:t>
      </w:r>
      <w:r w:rsidRPr="0055768E">
        <w:rPr>
          <w:bCs/>
          <w:color w:val="000000"/>
          <w:sz w:val="21"/>
          <w:szCs w:val="21"/>
        </w:rPr>
        <w:t>Electric field controlled strain induced reversible switching of magnetization in Galfenol nanomagnets delineated on PMN-PT substrate</w:t>
      </w:r>
      <w:r w:rsidR="00D5388C" w:rsidRPr="0055768E">
        <w:rPr>
          <w:color w:val="000000"/>
          <w:sz w:val="21"/>
          <w:szCs w:val="21"/>
        </w:rPr>
        <w:t xml:space="preserve">”, </w:t>
      </w:r>
      <w:r w:rsidR="00D5388C" w:rsidRPr="0055768E">
        <w:rPr>
          <w:sz w:val="21"/>
          <w:szCs w:val="21"/>
        </w:rPr>
        <w:t>American Physical Society, March Meeting, Baltimore, USA, 2016. (Talk and abstract only).</w:t>
      </w:r>
    </w:p>
    <w:p w:rsidR="00722E03" w:rsidRDefault="00722E03" w:rsidP="00722E03">
      <w:pPr>
        <w:pStyle w:val="ListParagraph"/>
        <w:rPr>
          <w:bCs/>
          <w:color w:val="000000"/>
          <w:sz w:val="21"/>
          <w:szCs w:val="21"/>
        </w:rPr>
      </w:pPr>
    </w:p>
    <w:p w:rsidR="003F299F" w:rsidRPr="003F299F" w:rsidRDefault="003F299F" w:rsidP="003F299F">
      <w:pPr>
        <w:numPr>
          <w:ilvl w:val="0"/>
          <w:numId w:val="14"/>
        </w:numPr>
        <w:suppressAutoHyphens w:val="0"/>
        <w:autoSpaceDE w:val="0"/>
        <w:autoSpaceDN w:val="0"/>
        <w:adjustRightInd w:val="0"/>
        <w:jc w:val="both"/>
        <w:rPr>
          <w:bCs/>
          <w:color w:val="000000"/>
          <w:sz w:val="21"/>
          <w:szCs w:val="21"/>
        </w:rPr>
      </w:pPr>
      <w:r>
        <w:lastRenderedPageBreak/>
        <w:t>Z. Zhao</w:t>
      </w:r>
      <w:r w:rsidR="00FB61CC">
        <w:t>*</w:t>
      </w:r>
      <w:r>
        <w:t xml:space="preserve">, M. </w:t>
      </w:r>
      <w:proofErr w:type="spellStart"/>
      <w:r>
        <w:t>Jamali</w:t>
      </w:r>
      <w:proofErr w:type="spellEnd"/>
      <w:r>
        <w:t xml:space="preserve">, N.M. D’Souza, D. Zhang, S. Bandyopadhyay, J. Atulasimha and J. Wang, “Giant Voltage Manipulation of </w:t>
      </w:r>
      <w:proofErr w:type="spellStart"/>
      <w:r>
        <w:t>MgO</w:t>
      </w:r>
      <w:proofErr w:type="spellEnd"/>
      <w:r>
        <w:t xml:space="preserve"> Magnetic Tunnel Junctions via Localized Anisotropic </w:t>
      </w:r>
      <w:proofErr w:type="spellStart"/>
      <w:r>
        <w:t>Piezostrain</w:t>
      </w:r>
      <w:proofErr w:type="spellEnd"/>
      <w:r>
        <w:t xml:space="preserve">”, </w:t>
      </w:r>
      <w:r w:rsidRPr="000450FA">
        <w:rPr>
          <w:color w:val="000000" w:themeColor="text1"/>
          <w:sz w:val="22"/>
          <w:szCs w:val="22"/>
        </w:rPr>
        <w:t>Joint MMM-INTERMAG, c</w:t>
      </w:r>
      <w:r>
        <w:rPr>
          <w:color w:val="000000" w:themeColor="text1"/>
          <w:sz w:val="22"/>
          <w:szCs w:val="22"/>
        </w:rPr>
        <w:t xml:space="preserve">onference, San Diego, Jan, </w:t>
      </w:r>
      <w:r w:rsidRPr="000450FA">
        <w:rPr>
          <w:color w:val="000000" w:themeColor="text1"/>
          <w:sz w:val="22"/>
          <w:szCs w:val="22"/>
        </w:rPr>
        <w:t>2016.</w:t>
      </w:r>
      <w:r>
        <w:rPr>
          <w:color w:val="000000" w:themeColor="text1"/>
          <w:sz w:val="22"/>
          <w:szCs w:val="22"/>
        </w:rPr>
        <w:t xml:space="preserve"> (Poster and abstract only).</w:t>
      </w:r>
    </w:p>
    <w:p w:rsidR="003F299F" w:rsidRDefault="003F299F" w:rsidP="003F299F">
      <w:pPr>
        <w:pStyle w:val="ListParagraph"/>
      </w:pPr>
    </w:p>
    <w:p w:rsidR="00722E03" w:rsidRPr="00FD52EB" w:rsidRDefault="00FD52EB" w:rsidP="006D252E">
      <w:pPr>
        <w:numPr>
          <w:ilvl w:val="0"/>
          <w:numId w:val="14"/>
        </w:numPr>
        <w:suppressAutoHyphens w:val="0"/>
        <w:autoSpaceDE w:val="0"/>
        <w:autoSpaceDN w:val="0"/>
        <w:adjustRightInd w:val="0"/>
        <w:jc w:val="both"/>
        <w:rPr>
          <w:bCs/>
          <w:color w:val="000000"/>
          <w:sz w:val="21"/>
          <w:szCs w:val="21"/>
        </w:rPr>
      </w:pPr>
      <w:r>
        <w:t>A.C. Chavez</w:t>
      </w:r>
      <w:r w:rsidR="003F299F">
        <w:t>*</w:t>
      </w:r>
      <w:r>
        <w:t>, W. Sun, J. Atulasimha and G. Carman, “</w:t>
      </w:r>
      <w:r w:rsidR="00722E03">
        <w:t>Voltage Induced Switching from Parallel to Antiparallel Magnetization Ordering in Artific</w:t>
      </w:r>
      <w:r>
        <w:t xml:space="preserve">ial Multiferroics”, </w:t>
      </w:r>
      <w:r w:rsidR="003F299F" w:rsidRPr="000450FA">
        <w:rPr>
          <w:color w:val="000000" w:themeColor="text1"/>
          <w:sz w:val="22"/>
          <w:szCs w:val="22"/>
        </w:rPr>
        <w:t>Joint MMM-INTERMAG, c</w:t>
      </w:r>
      <w:r w:rsidR="003F299F">
        <w:rPr>
          <w:color w:val="000000" w:themeColor="text1"/>
          <w:sz w:val="22"/>
          <w:szCs w:val="22"/>
        </w:rPr>
        <w:t xml:space="preserve">onference, San Diego, Jan, </w:t>
      </w:r>
      <w:r w:rsidR="003F299F" w:rsidRPr="000450FA">
        <w:rPr>
          <w:color w:val="000000" w:themeColor="text1"/>
          <w:sz w:val="22"/>
          <w:szCs w:val="22"/>
        </w:rPr>
        <w:t>2016.</w:t>
      </w:r>
      <w:r w:rsidR="003F299F">
        <w:rPr>
          <w:color w:val="000000" w:themeColor="text1"/>
          <w:sz w:val="22"/>
          <w:szCs w:val="22"/>
        </w:rPr>
        <w:t xml:space="preserve"> (Poster and abstract only).</w:t>
      </w:r>
    </w:p>
    <w:p w:rsidR="00D5388C" w:rsidRDefault="00D5388C" w:rsidP="003F299F">
      <w:pPr>
        <w:jc w:val="both"/>
        <w:rPr>
          <w:sz w:val="21"/>
          <w:szCs w:val="21"/>
        </w:rPr>
      </w:pPr>
    </w:p>
    <w:p w:rsidR="004115C8" w:rsidRPr="004115C8" w:rsidRDefault="006020B1" w:rsidP="00722E03">
      <w:pPr>
        <w:numPr>
          <w:ilvl w:val="0"/>
          <w:numId w:val="14"/>
        </w:numPr>
        <w:jc w:val="both"/>
        <w:rPr>
          <w:sz w:val="21"/>
          <w:szCs w:val="21"/>
        </w:rPr>
      </w:pPr>
      <w:r w:rsidRPr="004115C8">
        <w:rPr>
          <w:sz w:val="21"/>
          <w:szCs w:val="21"/>
        </w:rPr>
        <w:t xml:space="preserve">Sanjay </w:t>
      </w:r>
      <w:proofErr w:type="spellStart"/>
      <w:r w:rsidRPr="004115C8">
        <w:rPr>
          <w:sz w:val="21"/>
          <w:szCs w:val="21"/>
        </w:rPr>
        <w:t>Sah</w:t>
      </w:r>
      <w:proofErr w:type="spellEnd"/>
      <w:r w:rsidRPr="004115C8">
        <w:rPr>
          <w:sz w:val="21"/>
          <w:szCs w:val="21"/>
        </w:rPr>
        <w:t>, Mechanical and</w:t>
      </w:r>
      <w:r w:rsidR="00135837" w:rsidRPr="004115C8">
        <w:rPr>
          <w:sz w:val="21"/>
          <w:szCs w:val="21"/>
        </w:rPr>
        <w:t xml:space="preserve"> </w:t>
      </w:r>
      <w:r w:rsidRPr="004115C8">
        <w:rPr>
          <w:sz w:val="21"/>
          <w:szCs w:val="21"/>
        </w:rPr>
        <w:t>Jayasimha Atulasimha</w:t>
      </w:r>
      <w:r w:rsidR="00FB61CC">
        <w:rPr>
          <w:sz w:val="21"/>
          <w:szCs w:val="21"/>
        </w:rPr>
        <w:t>*</w:t>
      </w:r>
      <w:r w:rsidRPr="004115C8">
        <w:rPr>
          <w:sz w:val="21"/>
          <w:szCs w:val="21"/>
        </w:rPr>
        <w:t>,</w:t>
      </w:r>
      <w:r w:rsidR="00135837" w:rsidRPr="004115C8">
        <w:rPr>
          <w:sz w:val="21"/>
          <w:szCs w:val="21"/>
        </w:rPr>
        <w:t xml:space="preserve"> </w:t>
      </w:r>
      <w:r w:rsidR="004115C8" w:rsidRPr="004115C8">
        <w:rPr>
          <w:sz w:val="21"/>
          <w:szCs w:val="21"/>
        </w:rPr>
        <w:t>“</w:t>
      </w:r>
      <w:r w:rsidRPr="004115C8">
        <w:rPr>
          <w:sz w:val="21"/>
          <w:szCs w:val="21"/>
        </w:rPr>
        <w:t>Energy Based Model for Ferromagnetic Materials: From Cryogenic to Room Temperature</w:t>
      </w:r>
      <w:r w:rsidR="004115C8" w:rsidRPr="004115C8">
        <w:rPr>
          <w:sz w:val="21"/>
          <w:szCs w:val="21"/>
        </w:rPr>
        <w:t xml:space="preserve">” ASME SMASIS, Colorado Springs, CO, </w:t>
      </w:r>
      <w:proofErr w:type="gramStart"/>
      <w:r w:rsidR="004115C8" w:rsidRPr="004115C8">
        <w:rPr>
          <w:sz w:val="21"/>
          <w:szCs w:val="21"/>
        </w:rPr>
        <w:t>September,</w:t>
      </w:r>
      <w:proofErr w:type="gramEnd"/>
      <w:r w:rsidR="004115C8" w:rsidRPr="004115C8">
        <w:rPr>
          <w:sz w:val="21"/>
          <w:szCs w:val="21"/>
        </w:rPr>
        <w:t xml:space="preserve"> 2015. (Talk and abstract only).</w:t>
      </w:r>
    </w:p>
    <w:p w:rsidR="006020B1" w:rsidRPr="004115C8" w:rsidRDefault="006020B1" w:rsidP="00722E03">
      <w:pPr>
        <w:suppressAutoHyphens w:val="0"/>
        <w:autoSpaceDE w:val="0"/>
        <w:autoSpaceDN w:val="0"/>
        <w:adjustRightInd w:val="0"/>
        <w:ind w:left="720"/>
        <w:jc w:val="both"/>
        <w:rPr>
          <w:sz w:val="21"/>
          <w:szCs w:val="21"/>
        </w:rPr>
      </w:pPr>
    </w:p>
    <w:p w:rsidR="00226699" w:rsidRPr="004115C8" w:rsidRDefault="00226699" w:rsidP="00722E03">
      <w:pPr>
        <w:numPr>
          <w:ilvl w:val="0"/>
          <w:numId w:val="14"/>
        </w:numPr>
        <w:suppressAutoHyphens w:val="0"/>
        <w:autoSpaceDE w:val="0"/>
        <w:autoSpaceDN w:val="0"/>
        <w:adjustRightInd w:val="0"/>
        <w:jc w:val="both"/>
        <w:rPr>
          <w:sz w:val="21"/>
          <w:szCs w:val="21"/>
        </w:rPr>
      </w:pPr>
      <w:r w:rsidRPr="004115C8">
        <w:rPr>
          <w:color w:val="000000"/>
          <w:sz w:val="21"/>
          <w:szCs w:val="21"/>
        </w:rPr>
        <w:t>Md Mamun</w:t>
      </w:r>
      <w:r w:rsidR="006020B1" w:rsidRPr="004115C8">
        <w:rPr>
          <w:color w:val="000000"/>
          <w:sz w:val="21"/>
          <w:szCs w:val="21"/>
        </w:rPr>
        <w:t>*</w:t>
      </w:r>
      <w:r w:rsidRPr="004115C8">
        <w:rPr>
          <w:color w:val="000000"/>
          <w:sz w:val="21"/>
          <w:szCs w:val="21"/>
        </w:rPr>
        <w:t xml:space="preserve"> Al-Rashid, Supriyo Bandyopadhyay, Jayasimha Atulasimha, “</w:t>
      </w:r>
      <w:hyperlink r:id="rId167" w:history="1">
        <w:r w:rsidRPr="004115C8">
          <w:rPr>
            <w:rStyle w:val="Hyperlink"/>
            <w:color w:val="000000"/>
            <w:sz w:val="21"/>
            <w:szCs w:val="21"/>
            <w:u w:val="none"/>
          </w:rPr>
          <w:t>Stochastic simulations of switching error in magneto elastic and spin-Hall effect based switching of nanomagnetic devices</w:t>
        </w:r>
      </w:hyperlink>
      <w:r w:rsidRPr="004115C8">
        <w:rPr>
          <w:color w:val="000000"/>
          <w:sz w:val="21"/>
          <w:szCs w:val="21"/>
        </w:rPr>
        <w:t xml:space="preserve">”, </w:t>
      </w:r>
      <w:r w:rsidRPr="004115C8">
        <w:rPr>
          <w:sz w:val="21"/>
          <w:szCs w:val="21"/>
        </w:rPr>
        <w:t xml:space="preserve">American Physical Society, </w:t>
      </w:r>
      <w:r w:rsidR="003C4FA4" w:rsidRPr="004115C8">
        <w:rPr>
          <w:sz w:val="21"/>
          <w:szCs w:val="21"/>
        </w:rPr>
        <w:t>March Meeting, San Antonio</w:t>
      </w:r>
      <w:r w:rsidRPr="004115C8">
        <w:rPr>
          <w:sz w:val="21"/>
          <w:szCs w:val="21"/>
        </w:rPr>
        <w:t>, USA, 2015. (Talk and abstract only).</w:t>
      </w:r>
    </w:p>
    <w:p w:rsidR="00226699" w:rsidRPr="004115C8" w:rsidRDefault="00226699" w:rsidP="00722E03">
      <w:pPr>
        <w:pStyle w:val="ListParagraph"/>
        <w:jc w:val="both"/>
        <w:rPr>
          <w:color w:val="000000"/>
          <w:sz w:val="21"/>
          <w:szCs w:val="21"/>
        </w:rPr>
      </w:pPr>
    </w:p>
    <w:p w:rsidR="00226699" w:rsidRPr="004115C8" w:rsidRDefault="00226699" w:rsidP="00722E03">
      <w:pPr>
        <w:numPr>
          <w:ilvl w:val="0"/>
          <w:numId w:val="14"/>
        </w:numPr>
        <w:suppressAutoHyphens w:val="0"/>
        <w:autoSpaceDE w:val="0"/>
        <w:autoSpaceDN w:val="0"/>
        <w:adjustRightInd w:val="0"/>
        <w:jc w:val="both"/>
        <w:rPr>
          <w:sz w:val="21"/>
          <w:szCs w:val="21"/>
        </w:rPr>
      </w:pPr>
      <w:r w:rsidRPr="004115C8">
        <w:rPr>
          <w:color w:val="000000"/>
          <w:sz w:val="21"/>
          <w:szCs w:val="21"/>
        </w:rPr>
        <w:t>Vimal Sampath</w:t>
      </w:r>
      <w:r w:rsidR="006020B1" w:rsidRPr="004115C8">
        <w:rPr>
          <w:color w:val="000000"/>
          <w:sz w:val="21"/>
          <w:szCs w:val="21"/>
        </w:rPr>
        <w:t>*</w:t>
      </w:r>
      <w:r w:rsidRPr="004115C8">
        <w:rPr>
          <w:color w:val="000000"/>
          <w:sz w:val="21"/>
          <w:szCs w:val="21"/>
        </w:rPr>
        <w:t>, Noel D'Souza, Supriyo Bandyopadhyay, Jayasimha Atulasimha,</w:t>
      </w:r>
      <w:r w:rsidRPr="004115C8">
        <w:rPr>
          <w:sz w:val="21"/>
          <w:szCs w:val="21"/>
        </w:rPr>
        <w:t xml:space="preserve"> “</w:t>
      </w:r>
      <w:hyperlink r:id="rId168" w:history="1">
        <w:r w:rsidRPr="004115C8">
          <w:rPr>
            <w:rStyle w:val="Hyperlink"/>
            <w:color w:val="000000"/>
            <w:sz w:val="21"/>
            <w:szCs w:val="21"/>
            <w:u w:val="none"/>
          </w:rPr>
          <w:t>Preliminary experiments on SAW based magnetization switching of nanomagnets</w:t>
        </w:r>
      </w:hyperlink>
      <w:r w:rsidRPr="004115C8">
        <w:rPr>
          <w:color w:val="000000"/>
          <w:sz w:val="21"/>
          <w:szCs w:val="21"/>
        </w:rPr>
        <w:t xml:space="preserve">”, </w:t>
      </w:r>
      <w:r w:rsidRPr="004115C8">
        <w:rPr>
          <w:sz w:val="21"/>
          <w:szCs w:val="21"/>
        </w:rPr>
        <w:t xml:space="preserve">American Physical Society, March Meeting, </w:t>
      </w:r>
      <w:r w:rsidR="003C4FA4" w:rsidRPr="004115C8">
        <w:rPr>
          <w:sz w:val="21"/>
          <w:szCs w:val="21"/>
        </w:rPr>
        <w:t>San Antonio</w:t>
      </w:r>
      <w:r w:rsidRPr="004115C8">
        <w:rPr>
          <w:sz w:val="21"/>
          <w:szCs w:val="21"/>
        </w:rPr>
        <w:t>, USA, 2015. (Talk and abstract only).</w:t>
      </w:r>
    </w:p>
    <w:p w:rsidR="00226699" w:rsidRPr="004115C8" w:rsidRDefault="00226699" w:rsidP="00722E03">
      <w:pPr>
        <w:pStyle w:val="ListParagraph"/>
        <w:jc w:val="both"/>
        <w:rPr>
          <w:color w:val="000000"/>
          <w:sz w:val="21"/>
          <w:szCs w:val="21"/>
        </w:rPr>
      </w:pPr>
    </w:p>
    <w:p w:rsidR="00226699" w:rsidRPr="004115C8" w:rsidRDefault="00226699" w:rsidP="00722E03">
      <w:pPr>
        <w:numPr>
          <w:ilvl w:val="0"/>
          <w:numId w:val="14"/>
        </w:numPr>
        <w:suppressAutoHyphens w:val="0"/>
        <w:autoSpaceDE w:val="0"/>
        <w:autoSpaceDN w:val="0"/>
        <w:adjustRightInd w:val="0"/>
        <w:jc w:val="both"/>
        <w:rPr>
          <w:sz w:val="21"/>
          <w:szCs w:val="21"/>
        </w:rPr>
      </w:pPr>
      <w:proofErr w:type="spellStart"/>
      <w:r w:rsidRPr="004115C8">
        <w:rPr>
          <w:color w:val="000000"/>
          <w:sz w:val="21"/>
          <w:szCs w:val="21"/>
        </w:rPr>
        <w:t>Ayan</w:t>
      </w:r>
      <w:proofErr w:type="spellEnd"/>
      <w:r w:rsidRPr="004115C8">
        <w:rPr>
          <w:color w:val="000000"/>
          <w:sz w:val="21"/>
          <w:szCs w:val="21"/>
        </w:rPr>
        <w:t xml:space="preserve"> K Biswas</w:t>
      </w:r>
      <w:r w:rsidR="006020B1" w:rsidRPr="004115C8">
        <w:rPr>
          <w:color w:val="000000"/>
          <w:sz w:val="21"/>
          <w:szCs w:val="21"/>
        </w:rPr>
        <w:t>*</w:t>
      </w:r>
      <w:r w:rsidRPr="004115C8">
        <w:rPr>
          <w:color w:val="000000"/>
          <w:sz w:val="21"/>
          <w:szCs w:val="21"/>
        </w:rPr>
        <w:t xml:space="preserve">, </w:t>
      </w:r>
      <w:proofErr w:type="spellStart"/>
      <w:r w:rsidRPr="004115C8">
        <w:rPr>
          <w:color w:val="000000"/>
          <w:sz w:val="21"/>
          <w:szCs w:val="21"/>
        </w:rPr>
        <w:t>Md</w:t>
      </w:r>
      <w:proofErr w:type="spellEnd"/>
      <w:r w:rsidRPr="004115C8">
        <w:rPr>
          <w:color w:val="000000"/>
          <w:sz w:val="21"/>
          <w:szCs w:val="21"/>
        </w:rPr>
        <w:t xml:space="preserve"> Mamun Al-Rashid, Jayasimha Atulasimha, Supriyo Bandyopadhyay, “</w:t>
      </w:r>
      <w:hyperlink r:id="rId169" w:history="1">
        <w:r w:rsidRPr="004115C8">
          <w:rPr>
            <w:rStyle w:val="Hyperlink"/>
            <w:color w:val="000000"/>
            <w:sz w:val="21"/>
            <w:szCs w:val="21"/>
            <w:u w:val="none"/>
          </w:rPr>
          <w:t>Magneto-elastic artificial neurons with extremely low energy dissipation</w:t>
        </w:r>
      </w:hyperlink>
      <w:r w:rsidRPr="004115C8">
        <w:rPr>
          <w:color w:val="000000"/>
          <w:sz w:val="21"/>
          <w:szCs w:val="21"/>
        </w:rPr>
        <w:t xml:space="preserve">”, </w:t>
      </w:r>
      <w:r w:rsidRPr="004115C8">
        <w:rPr>
          <w:sz w:val="21"/>
          <w:szCs w:val="21"/>
        </w:rPr>
        <w:t xml:space="preserve">American Physical Society, March Meeting, </w:t>
      </w:r>
      <w:r w:rsidR="003C4FA4" w:rsidRPr="004115C8">
        <w:rPr>
          <w:sz w:val="21"/>
          <w:szCs w:val="21"/>
        </w:rPr>
        <w:t xml:space="preserve">San Antonio, </w:t>
      </w:r>
      <w:r w:rsidRPr="004115C8">
        <w:rPr>
          <w:sz w:val="21"/>
          <w:szCs w:val="21"/>
        </w:rPr>
        <w:t>USA, 2015. (Talk and abstract only).</w:t>
      </w:r>
    </w:p>
    <w:p w:rsidR="00226699" w:rsidRPr="004115C8" w:rsidRDefault="00226699" w:rsidP="00722E03">
      <w:pPr>
        <w:shd w:val="clear" w:color="auto" w:fill="FFFFFF"/>
        <w:spacing w:line="242" w:lineRule="atLeast"/>
        <w:ind w:left="720"/>
        <w:jc w:val="both"/>
        <w:rPr>
          <w:rFonts w:ascii="Arial" w:hAnsi="Arial" w:cs="Arial"/>
          <w:color w:val="777777"/>
          <w:sz w:val="21"/>
          <w:szCs w:val="21"/>
        </w:rPr>
      </w:pPr>
    </w:p>
    <w:p w:rsidR="0039760D" w:rsidRPr="004115C8" w:rsidRDefault="0039760D" w:rsidP="00722E03">
      <w:pPr>
        <w:numPr>
          <w:ilvl w:val="0"/>
          <w:numId w:val="14"/>
        </w:numPr>
        <w:jc w:val="both"/>
        <w:rPr>
          <w:sz w:val="21"/>
          <w:szCs w:val="21"/>
        </w:rPr>
      </w:pPr>
      <w:r w:rsidRPr="004115C8">
        <w:rPr>
          <w:sz w:val="21"/>
          <w:szCs w:val="21"/>
        </w:rPr>
        <w:t>N.M. D’Souza</w:t>
      </w:r>
      <w:r w:rsidR="006020B1" w:rsidRPr="004115C8">
        <w:rPr>
          <w:sz w:val="21"/>
          <w:szCs w:val="21"/>
        </w:rPr>
        <w:t>*</w:t>
      </w:r>
      <w:r w:rsidRPr="004115C8">
        <w:rPr>
          <w:sz w:val="21"/>
          <w:szCs w:val="21"/>
        </w:rPr>
        <w:t xml:space="preserve">, M. Salehi Fashami, S. Bandyopadhyay and J. Atulasimha, “Achieving Boolean Logic and Information Propagation in Multiferroic Nanomagnets through Straintronics”, Magnetism and Magnetic Materials (MMM) Conference, </w:t>
      </w:r>
      <w:proofErr w:type="spellStart"/>
      <w:r w:rsidRPr="004115C8">
        <w:rPr>
          <w:sz w:val="21"/>
          <w:szCs w:val="21"/>
        </w:rPr>
        <w:t>Honululu</w:t>
      </w:r>
      <w:proofErr w:type="spellEnd"/>
      <w:r w:rsidRPr="004115C8">
        <w:rPr>
          <w:sz w:val="21"/>
          <w:szCs w:val="21"/>
        </w:rPr>
        <w:t>, Hawaii, Nov 3-7, 2014. (Talk and abstract only).</w:t>
      </w:r>
    </w:p>
    <w:p w:rsidR="0039760D" w:rsidRPr="004115C8" w:rsidRDefault="0039760D" w:rsidP="00722E03">
      <w:pPr>
        <w:ind w:left="720"/>
        <w:jc w:val="both"/>
        <w:rPr>
          <w:sz w:val="21"/>
          <w:szCs w:val="21"/>
        </w:rPr>
      </w:pPr>
    </w:p>
    <w:p w:rsidR="0039760D" w:rsidRPr="004115C8" w:rsidRDefault="0039760D" w:rsidP="00722E03">
      <w:pPr>
        <w:numPr>
          <w:ilvl w:val="0"/>
          <w:numId w:val="14"/>
        </w:numPr>
        <w:jc w:val="both"/>
        <w:rPr>
          <w:sz w:val="21"/>
          <w:szCs w:val="21"/>
        </w:rPr>
      </w:pPr>
      <w:r w:rsidRPr="004115C8">
        <w:rPr>
          <w:sz w:val="21"/>
          <w:szCs w:val="21"/>
        </w:rPr>
        <w:t xml:space="preserve">Noel D'Souza, Mohammad Salehi Fashami, Supriyo Bandyopadhyay and </w:t>
      </w:r>
      <w:proofErr w:type="spellStart"/>
      <w:r w:rsidRPr="004115C8">
        <w:rPr>
          <w:sz w:val="21"/>
          <w:szCs w:val="21"/>
        </w:rPr>
        <w:t>Jaysimha</w:t>
      </w:r>
      <w:proofErr w:type="spellEnd"/>
      <w:r w:rsidRPr="004115C8">
        <w:rPr>
          <w:sz w:val="21"/>
          <w:szCs w:val="21"/>
        </w:rPr>
        <w:t xml:space="preserve"> Atulasimha*, “Experimental demonstration of </w:t>
      </w:r>
      <w:proofErr w:type="spellStart"/>
      <w:r w:rsidRPr="004115C8">
        <w:rPr>
          <w:sz w:val="21"/>
          <w:szCs w:val="21"/>
        </w:rPr>
        <w:t>straintronic</w:t>
      </w:r>
      <w:proofErr w:type="spellEnd"/>
      <w:r w:rsidRPr="004115C8">
        <w:rPr>
          <w:sz w:val="21"/>
          <w:szCs w:val="21"/>
        </w:rPr>
        <w:t xml:space="preserve"> nanomagnetic logic for ultralow power computing” ASME SMASIS, Newport, PI, </w:t>
      </w:r>
      <w:proofErr w:type="gramStart"/>
      <w:r w:rsidRPr="004115C8">
        <w:rPr>
          <w:sz w:val="21"/>
          <w:szCs w:val="21"/>
        </w:rPr>
        <w:t>September,</w:t>
      </w:r>
      <w:proofErr w:type="gramEnd"/>
      <w:r w:rsidRPr="004115C8">
        <w:rPr>
          <w:sz w:val="21"/>
          <w:szCs w:val="21"/>
        </w:rPr>
        <w:t xml:space="preserve"> 2014. (Talk and abstract only).</w:t>
      </w:r>
    </w:p>
    <w:p w:rsidR="0039760D" w:rsidRPr="004115C8" w:rsidRDefault="0039760D" w:rsidP="00722E03">
      <w:pPr>
        <w:pStyle w:val="NoSpacing"/>
        <w:ind w:left="720"/>
        <w:jc w:val="both"/>
        <w:rPr>
          <w:rFonts w:ascii="Times New Roman" w:hAnsi="Times New Roman" w:cs="Times New Roman"/>
          <w:sz w:val="21"/>
          <w:szCs w:val="21"/>
        </w:rPr>
      </w:pPr>
    </w:p>
    <w:p w:rsidR="0039760D" w:rsidRPr="004115C8" w:rsidRDefault="0039760D" w:rsidP="00722E03">
      <w:pPr>
        <w:pStyle w:val="NoSpacing"/>
        <w:numPr>
          <w:ilvl w:val="0"/>
          <w:numId w:val="14"/>
        </w:numPr>
        <w:jc w:val="both"/>
        <w:rPr>
          <w:rFonts w:ascii="Times New Roman" w:hAnsi="Times New Roman" w:cs="Times New Roman"/>
          <w:sz w:val="21"/>
          <w:szCs w:val="21"/>
        </w:rPr>
      </w:pPr>
      <w:r w:rsidRPr="004115C8">
        <w:rPr>
          <w:rFonts w:ascii="Times New Roman" w:hAnsi="Times New Roman" w:cs="Times New Roman"/>
          <w:sz w:val="21"/>
          <w:szCs w:val="21"/>
        </w:rPr>
        <w:t xml:space="preserve">Md Mamun Al-Rashid*, Supriyo Bandyopadhyay and Jayasimha Atulasimha, “Effect of device geometry on clocking speed and switching probability for energy-efficient multiferroic nanomagnetic logic: A quantitative study”, ASME SMASIS, Newport, PI, </w:t>
      </w:r>
      <w:proofErr w:type="gramStart"/>
      <w:r w:rsidRPr="004115C8">
        <w:rPr>
          <w:rFonts w:ascii="Times New Roman" w:hAnsi="Times New Roman" w:cs="Times New Roman"/>
          <w:sz w:val="21"/>
          <w:szCs w:val="21"/>
        </w:rPr>
        <w:t>September,</w:t>
      </w:r>
      <w:proofErr w:type="gramEnd"/>
      <w:r w:rsidRPr="004115C8">
        <w:rPr>
          <w:rFonts w:ascii="Times New Roman" w:hAnsi="Times New Roman" w:cs="Times New Roman"/>
          <w:sz w:val="21"/>
          <w:szCs w:val="21"/>
        </w:rPr>
        <w:t xml:space="preserve"> 2014. (Talk and abstract only).</w:t>
      </w:r>
    </w:p>
    <w:p w:rsidR="0039760D" w:rsidRPr="004115C8" w:rsidRDefault="0039760D" w:rsidP="00722E03">
      <w:pPr>
        <w:ind w:left="720"/>
        <w:jc w:val="both"/>
        <w:rPr>
          <w:sz w:val="21"/>
          <w:szCs w:val="21"/>
        </w:rPr>
      </w:pPr>
    </w:p>
    <w:p w:rsidR="009A5403" w:rsidRPr="004115C8" w:rsidRDefault="009A5403" w:rsidP="00722E03">
      <w:pPr>
        <w:numPr>
          <w:ilvl w:val="0"/>
          <w:numId w:val="14"/>
        </w:numPr>
        <w:jc w:val="both"/>
        <w:rPr>
          <w:sz w:val="21"/>
          <w:szCs w:val="21"/>
        </w:rPr>
      </w:pPr>
      <w:r w:rsidRPr="004115C8">
        <w:rPr>
          <w:sz w:val="21"/>
          <w:szCs w:val="21"/>
        </w:rPr>
        <w:t>Jayasimha Atulasim</w:t>
      </w:r>
      <w:r w:rsidR="00FB0A86" w:rsidRPr="004115C8">
        <w:rPr>
          <w:sz w:val="21"/>
          <w:szCs w:val="21"/>
        </w:rPr>
        <w:t>ha* and Supriyo Bandyopadhyay,</w:t>
      </w:r>
      <w:r w:rsidRPr="004115C8">
        <w:rPr>
          <w:sz w:val="21"/>
          <w:szCs w:val="21"/>
        </w:rPr>
        <w:t xml:space="preserve"> "Hybrid Straintronics and Spintronics: An ultra-energy-efficient route to Boolean and non-Boolean information processing", CMOS Emerging Technologies Symposium, CEA-MINATEC, Grenoble, France, </w:t>
      </w:r>
      <w:proofErr w:type="gramStart"/>
      <w:r w:rsidRPr="004115C8">
        <w:rPr>
          <w:sz w:val="21"/>
          <w:szCs w:val="21"/>
        </w:rPr>
        <w:t>July,</w:t>
      </w:r>
      <w:proofErr w:type="gramEnd"/>
      <w:r w:rsidRPr="004115C8">
        <w:rPr>
          <w:sz w:val="21"/>
          <w:szCs w:val="21"/>
        </w:rPr>
        <w:t xml:space="preserve"> 2014. (Talk and abstract only).</w:t>
      </w:r>
    </w:p>
    <w:p w:rsidR="00FB0A86" w:rsidRPr="004115C8" w:rsidRDefault="00FB0A86" w:rsidP="00722E03">
      <w:pPr>
        <w:ind w:left="720"/>
        <w:jc w:val="both"/>
        <w:rPr>
          <w:sz w:val="21"/>
          <w:szCs w:val="21"/>
        </w:rPr>
      </w:pPr>
    </w:p>
    <w:p w:rsidR="00FB0A86" w:rsidRPr="004115C8" w:rsidRDefault="00FB0A86" w:rsidP="00722E03">
      <w:pPr>
        <w:numPr>
          <w:ilvl w:val="0"/>
          <w:numId w:val="14"/>
        </w:numPr>
        <w:autoSpaceDE w:val="0"/>
        <w:autoSpaceDN w:val="0"/>
        <w:adjustRightInd w:val="0"/>
        <w:jc w:val="both"/>
        <w:rPr>
          <w:rFonts w:eastAsia="Calibri"/>
          <w:bCs/>
          <w:sz w:val="21"/>
          <w:szCs w:val="21"/>
        </w:rPr>
      </w:pPr>
      <w:r w:rsidRPr="004115C8">
        <w:rPr>
          <w:sz w:val="21"/>
          <w:szCs w:val="21"/>
        </w:rPr>
        <w:t>Noel D'Souza, Mohammad Salehi Fashami, Supriyo Bandyopadhyay</w:t>
      </w:r>
      <w:r w:rsidRPr="004115C8">
        <w:rPr>
          <w:sz w:val="21"/>
          <w:szCs w:val="21"/>
          <w:vertAlign w:val="superscript"/>
        </w:rPr>
        <w:t xml:space="preserve"> </w:t>
      </w:r>
      <w:r w:rsidRPr="004115C8">
        <w:rPr>
          <w:rFonts w:eastAsia="Calibri"/>
          <w:bCs/>
          <w:sz w:val="21"/>
          <w:szCs w:val="21"/>
        </w:rPr>
        <w:t>and Jayasimha Atulasimha*, “</w:t>
      </w:r>
      <w:r w:rsidRPr="004115C8">
        <w:rPr>
          <w:color w:val="000000"/>
          <w:sz w:val="21"/>
          <w:szCs w:val="21"/>
          <w:shd w:val="clear" w:color="auto" w:fill="FFFFFF"/>
        </w:rPr>
        <w:t xml:space="preserve">Strain clocked nanomagnetic memory and information processing devices:  Simulations and Experimental progress towards ultra-energy efficient Hybrid Spintronics-Straintronics”, NANOARC, Paris, France, July 2014. </w:t>
      </w:r>
      <w:r w:rsidRPr="004115C8">
        <w:rPr>
          <w:sz w:val="21"/>
          <w:szCs w:val="21"/>
        </w:rPr>
        <w:t>(Talk and abstract only).</w:t>
      </w:r>
    </w:p>
    <w:p w:rsidR="0039760D" w:rsidRPr="004115C8" w:rsidRDefault="0039760D" w:rsidP="00722E03">
      <w:pPr>
        <w:autoSpaceDE w:val="0"/>
        <w:autoSpaceDN w:val="0"/>
        <w:adjustRightInd w:val="0"/>
        <w:jc w:val="both"/>
        <w:rPr>
          <w:rFonts w:eastAsia="Calibri"/>
          <w:bCs/>
          <w:sz w:val="21"/>
          <w:szCs w:val="21"/>
        </w:rPr>
      </w:pPr>
    </w:p>
    <w:p w:rsidR="00FB0A86" w:rsidRPr="004115C8" w:rsidRDefault="00FB0A86" w:rsidP="00722E03">
      <w:pPr>
        <w:numPr>
          <w:ilvl w:val="0"/>
          <w:numId w:val="14"/>
        </w:numPr>
        <w:jc w:val="both"/>
        <w:rPr>
          <w:sz w:val="21"/>
          <w:szCs w:val="21"/>
        </w:rPr>
      </w:pPr>
      <w:r w:rsidRPr="004115C8">
        <w:rPr>
          <w:sz w:val="21"/>
          <w:szCs w:val="21"/>
        </w:rPr>
        <w:t>Noel D'Souza</w:t>
      </w:r>
      <w:r w:rsidR="006020B1" w:rsidRPr="004115C8">
        <w:rPr>
          <w:sz w:val="21"/>
          <w:szCs w:val="21"/>
        </w:rPr>
        <w:t>*</w:t>
      </w:r>
      <w:r w:rsidRPr="004115C8">
        <w:rPr>
          <w:sz w:val="21"/>
          <w:szCs w:val="21"/>
        </w:rPr>
        <w:t>, Mohammad Salehi Fashami, Supriyo Bandyopadhyay</w:t>
      </w:r>
      <w:r w:rsidRPr="004115C8">
        <w:rPr>
          <w:sz w:val="21"/>
          <w:szCs w:val="21"/>
          <w:vertAlign w:val="superscript"/>
        </w:rPr>
        <w:t xml:space="preserve"> </w:t>
      </w:r>
      <w:r w:rsidR="006020B1" w:rsidRPr="004115C8">
        <w:rPr>
          <w:rFonts w:eastAsia="Calibri"/>
          <w:bCs/>
          <w:sz w:val="21"/>
          <w:szCs w:val="21"/>
        </w:rPr>
        <w:t>and Jayasimha Atulasimha</w:t>
      </w:r>
      <w:r w:rsidRPr="004115C8">
        <w:rPr>
          <w:rFonts w:eastAsia="Calibri"/>
          <w:bCs/>
          <w:sz w:val="21"/>
          <w:szCs w:val="21"/>
        </w:rPr>
        <w:t>, “</w:t>
      </w:r>
      <w:r w:rsidRPr="004115C8">
        <w:rPr>
          <w:sz w:val="21"/>
          <w:szCs w:val="21"/>
        </w:rPr>
        <w:t xml:space="preserve">Late News: Experimental demonstration of strain-clocked Boolean Nanomagnetic Logic and Information Propagation”, Device Research Conference, Santa Barbara, </w:t>
      </w:r>
      <w:proofErr w:type="gramStart"/>
      <w:r w:rsidRPr="004115C8">
        <w:rPr>
          <w:sz w:val="21"/>
          <w:szCs w:val="21"/>
        </w:rPr>
        <w:t>June,</w:t>
      </w:r>
      <w:proofErr w:type="gramEnd"/>
      <w:r w:rsidRPr="004115C8">
        <w:rPr>
          <w:sz w:val="21"/>
          <w:szCs w:val="21"/>
        </w:rPr>
        <w:t xml:space="preserve"> 2014. </w:t>
      </w:r>
      <w:r w:rsidR="00CA58D6" w:rsidRPr="004115C8">
        <w:rPr>
          <w:sz w:val="21"/>
          <w:szCs w:val="21"/>
        </w:rPr>
        <w:t>(</w:t>
      </w:r>
      <w:r w:rsidR="006020B1" w:rsidRPr="004115C8">
        <w:rPr>
          <w:sz w:val="21"/>
          <w:szCs w:val="21"/>
        </w:rPr>
        <w:t xml:space="preserve">Poster and abstract </w:t>
      </w:r>
      <w:r w:rsidR="00CA58D6" w:rsidRPr="004115C8">
        <w:rPr>
          <w:sz w:val="21"/>
          <w:szCs w:val="21"/>
        </w:rPr>
        <w:t>only).</w:t>
      </w:r>
    </w:p>
    <w:p w:rsidR="00FB0A86" w:rsidRPr="004115C8" w:rsidRDefault="00FB0A86" w:rsidP="00722E03">
      <w:pPr>
        <w:ind w:left="360"/>
        <w:jc w:val="both"/>
        <w:rPr>
          <w:sz w:val="21"/>
          <w:szCs w:val="21"/>
        </w:rPr>
      </w:pPr>
    </w:p>
    <w:p w:rsidR="00FB0A86" w:rsidRPr="004115C8" w:rsidRDefault="00FB0A86" w:rsidP="00722E03">
      <w:pPr>
        <w:numPr>
          <w:ilvl w:val="0"/>
          <w:numId w:val="14"/>
        </w:numPr>
        <w:jc w:val="both"/>
        <w:rPr>
          <w:sz w:val="21"/>
          <w:szCs w:val="21"/>
        </w:rPr>
      </w:pPr>
      <w:r w:rsidRPr="004115C8">
        <w:rPr>
          <w:sz w:val="21"/>
          <w:szCs w:val="21"/>
        </w:rPr>
        <w:t>Noel D'Souza</w:t>
      </w:r>
      <w:r w:rsidR="006020B1" w:rsidRPr="004115C8">
        <w:rPr>
          <w:sz w:val="21"/>
          <w:szCs w:val="21"/>
        </w:rPr>
        <w:t>*</w:t>
      </w:r>
      <w:r w:rsidRPr="004115C8">
        <w:rPr>
          <w:sz w:val="21"/>
          <w:szCs w:val="21"/>
        </w:rPr>
        <w:t>, Mohammad Salehi Fashami, Supriyo Bandyopadhyay</w:t>
      </w:r>
      <w:r w:rsidRPr="004115C8">
        <w:rPr>
          <w:sz w:val="21"/>
          <w:szCs w:val="21"/>
          <w:vertAlign w:val="superscript"/>
        </w:rPr>
        <w:t xml:space="preserve"> </w:t>
      </w:r>
      <w:r w:rsidR="006020B1" w:rsidRPr="004115C8">
        <w:rPr>
          <w:rFonts w:eastAsia="Calibri"/>
          <w:bCs/>
          <w:sz w:val="21"/>
          <w:szCs w:val="21"/>
        </w:rPr>
        <w:t>and Jayasimha Atulasimha</w:t>
      </w:r>
      <w:r w:rsidRPr="004115C8">
        <w:rPr>
          <w:rFonts w:eastAsia="Calibri"/>
          <w:bCs/>
          <w:sz w:val="21"/>
          <w:szCs w:val="21"/>
        </w:rPr>
        <w:t>, “</w:t>
      </w:r>
      <w:r w:rsidRPr="004115C8">
        <w:rPr>
          <w:sz w:val="21"/>
          <w:szCs w:val="21"/>
        </w:rPr>
        <w:t xml:space="preserve">Hybrid </w:t>
      </w:r>
      <w:proofErr w:type="spellStart"/>
      <w:r w:rsidRPr="004115C8">
        <w:rPr>
          <w:sz w:val="21"/>
          <w:szCs w:val="21"/>
        </w:rPr>
        <w:t>Spintronics-Straintronic</w:t>
      </w:r>
      <w:proofErr w:type="spellEnd"/>
      <w:r w:rsidRPr="004115C8">
        <w:rPr>
          <w:sz w:val="21"/>
          <w:szCs w:val="21"/>
        </w:rPr>
        <w:t xml:space="preserve"> Nanomagnetic Logic with Two-State Elliptical and Four-State </w:t>
      </w:r>
      <w:r w:rsidRPr="004115C8">
        <w:rPr>
          <w:sz w:val="21"/>
          <w:szCs w:val="21"/>
        </w:rPr>
        <w:lastRenderedPageBreak/>
        <w:t>Concave Magnetostrictive Nanomagnets”, Device Research Conference, Santa Barbara, June, 2014.</w:t>
      </w:r>
      <w:r w:rsidR="006020B1" w:rsidRPr="004115C8">
        <w:rPr>
          <w:sz w:val="21"/>
          <w:szCs w:val="21"/>
        </w:rPr>
        <w:t xml:space="preserve"> (Poster and abstract</w:t>
      </w:r>
      <w:r w:rsidR="00CA58D6" w:rsidRPr="004115C8">
        <w:rPr>
          <w:sz w:val="21"/>
          <w:szCs w:val="21"/>
        </w:rPr>
        <w:t xml:space="preserve"> only).</w:t>
      </w:r>
    </w:p>
    <w:p w:rsidR="00FB0A86" w:rsidRPr="004115C8" w:rsidRDefault="00FB0A86" w:rsidP="00722E03">
      <w:pPr>
        <w:ind w:left="720"/>
        <w:jc w:val="both"/>
        <w:rPr>
          <w:sz w:val="21"/>
          <w:szCs w:val="21"/>
        </w:rPr>
      </w:pPr>
    </w:p>
    <w:p w:rsidR="009A5403" w:rsidRPr="004115C8" w:rsidRDefault="009A5403" w:rsidP="00722E03">
      <w:pPr>
        <w:numPr>
          <w:ilvl w:val="0"/>
          <w:numId w:val="14"/>
        </w:numPr>
        <w:suppressAutoHyphens w:val="0"/>
        <w:autoSpaceDE w:val="0"/>
        <w:autoSpaceDN w:val="0"/>
        <w:adjustRightInd w:val="0"/>
        <w:jc w:val="both"/>
        <w:rPr>
          <w:sz w:val="21"/>
          <w:szCs w:val="21"/>
        </w:rPr>
      </w:pPr>
      <w:r w:rsidRPr="004115C8">
        <w:rPr>
          <w:sz w:val="21"/>
          <w:szCs w:val="21"/>
        </w:rPr>
        <w:t>Mohammad Salehi Fashami</w:t>
      </w:r>
      <w:r w:rsidR="006020B1" w:rsidRPr="004115C8">
        <w:rPr>
          <w:sz w:val="21"/>
          <w:szCs w:val="21"/>
        </w:rPr>
        <w:t>*</w:t>
      </w:r>
      <w:r w:rsidRPr="004115C8">
        <w:rPr>
          <w:sz w:val="21"/>
          <w:szCs w:val="21"/>
        </w:rPr>
        <w:t>, Supriyo Bandyopadhyay, Jayasimha Atulasim</w:t>
      </w:r>
      <w:r w:rsidR="00FB0A86" w:rsidRPr="004115C8">
        <w:rPr>
          <w:sz w:val="21"/>
          <w:szCs w:val="21"/>
        </w:rPr>
        <w:t>h</w:t>
      </w:r>
      <w:r w:rsidRPr="004115C8">
        <w:rPr>
          <w:sz w:val="21"/>
          <w:szCs w:val="21"/>
        </w:rPr>
        <w:t xml:space="preserve">a, "Ultra low-power hybrid </w:t>
      </w:r>
      <w:proofErr w:type="spellStart"/>
      <w:r w:rsidRPr="004115C8">
        <w:rPr>
          <w:sz w:val="21"/>
          <w:szCs w:val="21"/>
        </w:rPr>
        <w:t>spintronics-straintronics</w:t>
      </w:r>
      <w:proofErr w:type="spellEnd"/>
      <w:r w:rsidRPr="004115C8">
        <w:rPr>
          <w:sz w:val="21"/>
          <w:szCs w:val="21"/>
        </w:rPr>
        <w:t xml:space="preserve"> clocked with Surface Acoustic Waves (SAW)", American Physical Society, March Meeting, Denver, USA, 2014. (Talk and abstract only).</w:t>
      </w:r>
    </w:p>
    <w:p w:rsidR="009A5403" w:rsidRPr="004115C8" w:rsidRDefault="009A5403" w:rsidP="00722E03">
      <w:pPr>
        <w:pStyle w:val="EndnoteText"/>
        <w:ind w:left="720"/>
        <w:jc w:val="both"/>
        <w:rPr>
          <w:sz w:val="21"/>
          <w:szCs w:val="21"/>
        </w:rPr>
      </w:pPr>
    </w:p>
    <w:p w:rsidR="009A5403" w:rsidRPr="004115C8" w:rsidRDefault="009A5403" w:rsidP="00722E03">
      <w:pPr>
        <w:numPr>
          <w:ilvl w:val="0"/>
          <w:numId w:val="14"/>
        </w:numPr>
        <w:suppressAutoHyphens w:val="0"/>
        <w:autoSpaceDE w:val="0"/>
        <w:autoSpaceDN w:val="0"/>
        <w:adjustRightInd w:val="0"/>
        <w:jc w:val="both"/>
        <w:rPr>
          <w:sz w:val="21"/>
          <w:szCs w:val="21"/>
        </w:rPr>
      </w:pPr>
      <w:r w:rsidRPr="004115C8">
        <w:rPr>
          <w:sz w:val="21"/>
          <w:szCs w:val="21"/>
        </w:rPr>
        <w:t>Noel D'Souza</w:t>
      </w:r>
      <w:r w:rsidR="006020B1" w:rsidRPr="004115C8">
        <w:rPr>
          <w:sz w:val="21"/>
          <w:szCs w:val="21"/>
        </w:rPr>
        <w:t>*</w:t>
      </w:r>
      <w:r w:rsidRPr="004115C8">
        <w:rPr>
          <w:sz w:val="21"/>
          <w:szCs w:val="21"/>
        </w:rPr>
        <w:t>, Mohammad Salehi Fashami, Supriyo Bandyopadhyay, Jayasimha Atulasim</w:t>
      </w:r>
      <w:r w:rsidR="00FB0A86" w:rsidRPr="004115C8">
        <w:rPr>
          <w:sz w:val="21"/>
          <w:szCs w:val="21"/>
        </w:rPr>
        <w:t>h</w:t>
      </w:r>
      <w:r w:rsidRPr="004115C8">
        <w:rPr>
          <w:sz w:val="21"/>
          <w:szCs w:val="21"/>
        </w:rPr>
        <w:t xml:space="preserve">a "Experiments on </w:t>
      </w:r>
      <w:proofErr w:type="spellStart"/>
      <w:r w:rsidRPr="004115C8">
        <w:rPr>
          <w:sz w:val="21"/>
          <w:szCs w:val="21"/>
        </w:rPr>
        <w:t>straintronic</w:t>
      </w:r>
      <w:proofErr w:type="spellEnd"/>
      <w:r w:rsidRPr="004115C8">
        <w:rPr>
          <w:sz w:val="21"/>
          <w:szCs w:val="21"/>
        </w:rPr>
        <w:t xml:space="preserve"> nanomagnetic logic with two-state elliptical and four-state diamond and concave magnetostrictive nanomagnets" American Physical Society, March Meeting, Denver, USA, 2014. (Talk and abstract only).</w:t>
      </w:r>
    </w:p>
    <w:p w:rsidR="009A5403" w:rsidRPr="004115C8" w:rsidRDefault="009A5403" w:rsidP="00722E03">
      <w:pPr>
        <w:ind w:left="720"/>
        <w:jc w:val="both"/>
        <w:rPr>
          <w:sz w:val="21"/>
          <w:szCs w:val="21"/>
        </w:rPr>
      </w:pPr>
    </w:p>
    <w:p w:rsidR="007D6E28" w:rsidRPr="004115C8" w:rsidRDefault="00283BE6" w:rsidP="00722E03">
      <w:pPr>
        <w:numPr>
          <w:ilvl w:val="0"/>
          <w:numId w:val="14"/>
        </w:numPr>
        <w:jc w:val="both"/>
        <w:rPr>
          <w:sz w:val="21"/>
          <w:szCs w:val="21"/>
        </w:rPr>
      </w:pPr>
      <w:r w:rsidRPr="004115C8">
        <w:rPr>
          <w:sz w:val="21"/>
          <w:szCs w:val="21"/>
        </w:rPr>
        <w:t xml:space="preserve">Sanjay </w:t>
      </w:r>
      <w:proofErr w:type="spellStart"/>
      <w:r w:rsidRPr="004115C8">
        <w:rPr>
          <w:sz w:val="21"/>
          <w:szCs w:val="21"/>
        </w:rPr>
        <w:t>S</w:t>
      </w:r>
      <w:r w:rsidR="007D6E28" w:rsidRPr="004115C8">
        <w:rPr>
          <w:sz w:val="21"/>
          <w:szCs w:val="21"/>
        </w:rPr>
        <w:t>ah</w:t>
      </w:r>
      <w:proofErr w:type="spellEnd"/>
      <w:r w:rsidR="006020B1" w:rsidRPr="004115C8">
        <w:rPr>
          <w:sz w:val="21"/>
          <w:szCs w:val="21"/>
          <w:vertAlign w:val="superscript"/>
        </w:rPr>
        <w:t>*</w:t>
      </w:r>
      <w:r w:rsidR="00CA58D6" w:rsidRPr="004115C8">
        <w:rPr>
          <w:sz w:val="21"/>
          <w:szCs w:val="21"/>
        </w:rPr>
        <w:t xml:space="preserve">, Ganapati </w:t>
      </w:r>
      <w:proofErr w:type="spellStart"/>
      <w:r w:rsidR="00CA58D6" w:rsidRPr="004115C8">
        <w:rPr>
          <w:sz w:val="21"/>
          <w:szCs w:val="21"/>
        </w:rPr>
        <w:t>Myneni</w:t>
      </w:r>
      <w:proofErr w:type="spellEnd"/>
      <w:r w:rsidRPr="004115C8">
        <w:rPr>
          <w:sz w:val="21"/>
          <w:szCs w:val="21"/>
        </w:rPr>
        <w:t>, Jayasimha Atulasimha, "</w:t>
      </w:r>
      <w:r w:rsidRPr="004115C8">
        <w:rPr>
          <w:bCs/>
          <w:sz w:val="21"/>
          <w:szCs w:val="21"/>
        </w:rPr>
        <w:t xml:space="preserve">Magnetic Materials Characterization and Modeling for Magnetic Shielding of </w:t>
      </w:r>
      <w:proofErr w:type="spellStart"/>
      <w:r w:rsidRPr="004115C8">
        <w:rPr>
          <w:bCs/>
          <w:sz w:val="21"/>
          <w:szCs w:val="21"/>
        </w:rPr>
        <w:t>Cryomodules</w:t>
      </w:r>
      <w:proofErr w:type="spellEnd"/>
      <w:r w:rsidRPr="004115C8">
        <w:rPr>
          <w:bCs/>
          <w:sz w:val="21"/>
          <w:szCs w:val="21"/>
        </w:rPr>
        <w:t xml:space="preserve"> in Particle Accelerators" American Nuclear Society Conference, American Nuclear Society Con</w:t>
      </w:r>
      <w:r w:rsidR="009A5403" w:rsidRPr="004115C8">
        <w:rPr>
          <w:bCs/>
          <w:sz w:val="21"/>
          <w:szCs w:val="21"/>
        </w:rPr>
        <w:t>ference, Dec 2013</w:t>
      </w:r>
      <w:r w:rsidRPr="004115C8">
        <w:rPr>
          <w:bCs/>
          <w:sz w:val="21"/>
          <w:szCs w:val="21"/>
        </w:rPr>
        <w:t>.</w:t>
      </w:r>
    </w:p>
    <w:p w:rsidR="007D6E28" w:rsidRPr="004115C8" w:rsidRDefault="007D6E28" w:rsidP="00722E03">
      <w:pPr>
        <w:ind w:left="720"/>
        <w:jc w:val="both"/>
        <w:rPr>
          <w:sz w:val="21"/>
          <w:szCs w:val="21"/>
        </w:rPr>
      </w:pPr>
    </w:p>
    <w:p w:rsidR="007D6E28" w:rsidRPr="004115C8" w:rsidRDefault="00283BE6" w:rsidP="00722E03">
      <w:pPr>
        <w:numPr>
          <w:ilvl w:val="0"/>
          <w:numId w:val="14"/>
        </w:numPr>
        <w:jc w:val="both"/>
        <w:rPr>
          <w:sz w:val="21"/>
          <w:szCs w:val="21"/>
        </w:rPr>
      </w:pPr>
      <w:proofErr w:type="spellStart"/>
      <w:r w:rsidRPr="004115C8">
        <w:rPr>
          <w:bCs/>
          <w:sz w:val="21"/>
          <w:szCs w:val="21"/>
          <w:lang w:val="en-GB"/>
        </w:rPr>
        <w:t>Sudipta</w:t>
      </w:r>
      <w:proofErr w:type="spellEnd"/>
      <w:r w:rsidRPr="004115C8">
        <w:rPr>
          <w:bCs/>
          <w:sz w:val="21"/>
          <w:szCs w:val="21"/>
          <w:lang w:val="en-GB"/>
        </w:rPr>
        <w:t xml:space="preserve"> Dutt</w:t>
      </w:r>
      <w:r w:rsidRPr="004115C8">
        <w:rPr>
          <w:sz w:val="21"/>
          <w:szCs w:val="21"/>
          <w:lang w:val="en-GB"/>
        </w:rPr>
        <w:t>a</w:t>
      </w:r>
      <w:r w:rsidR="006020B1" w:rsidRPr="004115C8">
        <w:rPr>
          <w:sz w:val="21"/>
          <w:szCs w:val="21"/>
          <w:lang w:val="en-GB"/>
        </w:rPr>
        <w:t>*</w:t>
      </w:r>
      <w:r w:rsidRPr="004115C8">
        <w:rPr>
          <w:sz w:val="21"/>
          <w:szCs w:val="21"/>
          <w:lang w:val="en-GB"/>
        </w:rPr>
        <w:t xml:space="preserve">, </w:t>
      </w:r>
      <w:r w:rsidRPr="004115C8">
        <w:rPr>
          <w:sz w:val="21"/>
          <w:szCs w:val="21"/>
          <w:vertAlign w:val="superscript"/>
          <w:lang w:val="en-GB"/>
        </w:rPr>
        <w:t xml:space="preserve"> </w:t>
      </w:r>
      <w:r w:rsidRPr="004115C8">
        <w:rPr>
          <w:sz w:val="21"/>
          <w:szCs w:val="21"/>
          <w:lang w:val="en-GB"/>
        </w:rPr>
        <w:t>Jayasimha Atulasimha,</w:t>
      </w:r>
      <w:r w:rsidRPr="004115C8">
        <w:rPr>
          <w:sz w:val="21"/>
          <w:szCs w:val="21"/>
        </w:rPr>
        <w:t xml:space="preserve"> </w:t>
      </w:r>
      <w:r w:rsidRPr="004115C8">
        <w:rPr>
          <w:bCs/>
          <w:sz w:val="21"/>
          <w:szCs w:val="21"/>
          <w:lang w:val="en-GB"/>
        </w:rPr>
        <w:t xml:space="preserve">M.S. </w:t>
      </w:r>
      <w:proofErr w:type="spellStart"/>
      <w:r w:rsidRPr="004115C8">
        <w:rPr>
          <w:bCs/>
          <w:sz w:val="21"/>
          <w:szCs w:val="21"/>
          <w:lang w:val="en-GB"/>
        </w:rPr>
        <w:t>Bobji</w:t>
      </w:r>
      <w:proofErr w:type="spellEnd"/>
      <w:r w:rsidR="007D6E28" w:rsidRPr="004115C8">
        <w:rPr>
          <w:sz w:val="21"/>
          <w:szCs w:val="21"/>
          <w:lang w:val="en-GB"/>
        </w:rPr>
        <w:t xml:space="preserve">, </w:t>
      </w:r>
      <w:proofErr w:type="spellStart"/>
      <w:r w:rsidRPr="004115C8">
        <w:rPr>
          <w:bCs/>
          <w:sz w:val="21"/>
          <w:szCs w:val="21"/>
          <w:lang w:val="en-GB"/>
        </w:rPr>
        <w:t>Arindam</w:t>
      </w:r>
      <w:proofErr w:type="spellEnd"/>
      <w:r w:rsidRPr="004115C8">
        <w:rPr>
          <w:bCs/>
          <w:sz w:val="21"/>
          <w:szCs w:val="21"/>
          <w:lang w:val="en-GB"/>
        </w:rPr>
        <w:t xml:space="preserve"> Ghosh</w:t>
      </w:r>
      <w:r w:rsidR="007D6E28" w:rsidRPr="004115C8">
        <w:rPr>
          <w:sz w:val="21"/>
          <w:szCs w:val="21"/>
          <w:lang w:val="en-GB"/>
        </w:rPr>
        <w:t xml:space="preserve">, </w:t>
      </w:r>
      <w:r w:rsidR="007D6E28" w:rsidRPr="004115C8">
        <w:rPr>
          <w:sz w:val="21"/>
          <w:szCs w:val="21"/>
        </w:rPr>
        <w:t>"</w:t>
      </w:r>
      <w:r w:rsidRPr="004115C8">
        <w:rPr>
          <w:sz w:val="21"/>
          <w:szCs w:val="21"/>
        </w:rPr>
        <w:t>Correlated domain wall motion in frustrated dipole coupled nanowire system: a magnetic force microscopy and magneto resistance study</w:t>
      </w:r>
      <w:r w:rsidR="007D6E28" w:rsidRPr="004115C8">
        <w:rPr>
          <w:sz w:val="21"/>
          <w:szCs w:val="21"/>
        </w:rPr>
        <w:t xml:space="preserve">" </w:t>
      </w:r>
      <w:hyperlink r:id="rId170" w:history="1">
        <w:r w:rsidR="007D6E28" w:rsidRPr="004115C8">
          <w:rPr>
            <w:rStyle w:val="Hyperlink"/>
            <w:color w:val="auto"/>
            <w:sz w:val="21"/>
            <w:szCs w:val="21"/>
            <w:u w:val="none"/>
          </w:rPr>
          <w:t>International Union of Materials Research Society -</w:t>
        </w:r>
        <w:r w:rsidR="007D6E28" w:rsidRPr="004115C8">
          <w:rPr>
            <w:rStyle w:val="apple-converted-space"/>
            <w:sz w:val="21"/>
            <w:szCs w:val="21"/>
          </w:rPr>
          <w:t> </w:t>
        </w:r>
        <w:r w:rsidR="007D6E28" w:rsidRPr="004115C8">
          <w:rPr>
            <w:rStyle w:val="Emphasis"/>
            <w:i w:val="0"/>
            <w:iCs w:val="0"/>
            <w:sz w:val="21"/>
            <w:szCs w:val="21"/>
          </w:rPr>
          <w:t>ICA Conference, Indian Institute of Science, Bangalore, India, December, 2013</w:t>
        </w:r>
      </w:hyperlink>
    </w:p>
    <w:p w:rsidR="00283BE6" w:rsidRPr="004115C8" w:rsidRDefault="00283BE6" w:rsidP="00722E03">
      <w:pPr>
        <w:ind w:left="720"/>
        <w:jc w:val="both"/>
        <w:rPr>
          <w:sz w:val="21"/>
          <w:szCs w:val="21"/>
        </w:rPr>
      </w:pPr>
    </w:p>
    <w:p w:rsidR="004A007E" w:rsidRPr="004115C8" w:rsidRDefault="004A007E" w:rsidP="00722E03">
      <w:pPr>
        <w:numPr>
          <w:ilvl w:val="0"/>
          <w:numId w:val="14"/>
        </w:numPr>
        <w:suppressAutoHyphens w:val="0"/>
        <w:autoSpaceDE w:val="0"/>
        <w:autoSpaceDN w:val="0"/>
        <w:adjustRightInd w:val="0"/>
        <w:jc w:val="both"/>
        <w:rPr>
          <w:sz w:val="21"/>
          <w:szCs w:val="21"/>
        </w:rPr>
      </w:pPr>
      <w:r w:rsidRPr="004115C8">
        <w:rPr>
          <w:sz w:val="21"/>
          <w:szCs w:val="21"/>
        </w:rPr>
        <w:t>Jayasimha Atulasimha</w:t>
      </w:r>
      <w:r w:rsidR="006020B1" w:rsidRPr="004115C8">
        <w:rPr>
          <w:sz w:val="21"/>
          <w:szCs w:val="21"/>
        </w:rPr>
        <w:t>*</w:t>
      </w:r>
      <w:r w:rsidRPr="004115C8">
        <w:rPr>
          <w:sz w:val="21"/>
          <w:szCs w:val="21"/>
        </w:rPr>
        <w:t xml:space="preserve">, "Adaptive Structures Prize Talk: Magnetostrictive materials in smart structures, nanoscale strain sensing and </w:t>
      </w:r>
      <w:proofErr w:type="spellStart"/>
      <w:r w:rsidRPr="004115C8">
        <w:rPr>
          <w:sz w:val="21"/>
          <w:szCs w:val="21"/>
        </w:rPr>
        <w:t>nanoelectronics</w:t>
      </w:r>
      <w:proofErr w:type="spellEnd"/>
      <w:r w:rsidRPr="004115C8">
        <w:rPr>
          <w:sz w:val="21"/>
          <w:szCs w:val="21"/>
        </w:rPr>
        <w:t xml:space="preserve">" </w:t>
      </w:r>
      <w:r w:rsidR="00CA58D6" w:rsidRPr="004115C8">
        <w:rPr>
          <w:sz w:val="21"/>
          <w:szCs w:val="21"/>
        </w:rPr>
        <w:t xml:space="preserve">ASME </w:t>
      </w:r>
      <w:r w:rsidRPr="004115C8">
        <w:rPr>
          <w:sz w:val="21"/>
          <w:szCs w:val="21"/>
        </w:rPr>
        <w:t xml:space="preserve">SMASIS 2013, September 16-18, 2013, </w:t>
      </w:r>
      <w:r w:rsidRPr="004115C8">
        <w:rPr>
          <w:rStyle w:val="Strong"/>
          <w:b w:val="0"/>
          <w:bCs w:val="0"/>
          <w:sz w:val="21"/>
          <w:szCs w:val="21"/>
        </w:rPr>
        <w:t xml:space="preserve">Snow Bird, UT. </w:t>
      </w:r>
      <w:r w:rsidRPr="004115C8">
        <w:rPr>
          <w:sz w:val="21"/>
          <w:szCs w:val="21"/>
        </w:rPr>
        <w:t>(Talk and abstract only).</w:t>
      </w:r>
    </w:p>
    <w:p w:rsidR="004A007E" w:rsidRPr="004115C8" w:rsidRDefault="004A007E" w:rsidP="00722E03">
      <w:pPr>
        <w:suppressAutoHyphens w:val="0"/>
        <w:autoSpaceDE w:val="0"/>
        <w:autoSpaceDN w:val="0"/>
        <w:adjustRightInd w:val="0"/>
        <w:ind w:left="720"/>
        <w:jc w:val="both"/>
        <w:rPr>
          <w:sz w:val="21"/>
          <w:szCs w:val="21"/>
        </w:rPr>
      </w:pPr>
    </w:p>
    <w:p w:rsidR="004A007E" w:rsidRPr="004115C8" w:rsidRDefault="004A007E" w:rsidP="00722E03">
      <w:pPr>
        <w:numPr>
          <w:ilvl w:val="0"/>
          <w:numId w:val="14"/>
        </w:numPr>
        <w:suppressAutoHyphens w:val="0"/>
        <w:autoSpaceDE w:val="0"/>
        <w:autoSpaceDN w:val="0"/>
        <w:adjustRightInd w:val="0"/>
        <w:jc w:val="both"/>
        <w:rPr>
          <w:sz w:val="21"/>
          <w:szCs w:val="21"/>
        </w:rPr>
      </w:pPr>
      <w:r w:rsidRPr="004115C8">
        <w:rPr>
          <w:sz w:val="21"/>
          <w:szCs w:val="21"/>
        </w:rPr>
        <w:t>Noel D</w:t>
      </w:r>
      <w:r w:rsidR="003C72D3">
        <w:rPr>
          <w:sz w:val="21"/>
          <w:szCs w:val="21"/>
        </w:rPr>
        <w:t>'Souza, Mohammad Salehi Fashami,</w:t>
      </w:r>
      <w:r w:rsidRPr="004115C8">
        <w:rPr>
          <w:sz w:val="21"/>
          <w:szCs w:val="21"/>
        </w:rPr>
        <w:t xml:space="preserve"> Supriyo Bandyopadhyay, Jayasimha </w:t>
      </w:r>
      <w:proofErr w:type="spellStart"/>
      <w:r w:rsidRPr="004115C8">
        <w:rPr>
          <w:sz w:val="21"/>
          <w:szCs w:val="21"/>
        </w:rPr>
        <w:t>Atulasima</w:t>
      </w:r>
      <w:proofErr w:type="spellEnd"/>
      <w:r w:rsidR="006020B1" w:rsidRPr="004115C8">
        <w:rPr>
          <w:sz w:val="21"/>
          <w:szCs w:val="21"/>
        </w:rPr>
        <w:t>*</w:t>
      </w:r>
      <w:r w:rsidRPr="004115C8">
        <w:rPr>
          <w:sz w:val="21"/>
          <w:szCs w:val="21"/>
        </w:rPr>
        <w:t xml:space="preserve">, "Two state and four-state multiferroic nanomagnetic logic devices for super energy-efficient computing", </w:t>
      </w:r>
      <w:r w:rsidR="00CA58D6" w:rsidRPr="004115C8">
        <w:rPr>
          <w:sz w:val="21"/>
          <w:szCs w:val="21"/>
        </w:rPr>
        <w:t xml:space="preserve">ASME </w:t>
      </w:r>
      <w:r w:rsidRPr="004115C8">
        <w:rPr>
          <w:sz w:val="21"/>
          <w:szCs w:val="21"/>
        </w:rPr>
        <w:t xml:space="preserve">SMASIS 2013, September 16-18, 2013, </w:t>
      </w:r>
      <w:r w:rsidRPr="004115C8">
        <w:rPr>
          <w:rStyle w:val="Strong"/>
          <w:b w:val="0"/>
          <w:bCs w:val="0"/>
          <w:sz w:val="21"/>
          <w:szCs w:val="21"/>
        </w:rPr>
        <w:t>Snow Bird, UT.</w:t>
      </w:r>
      <w:r w:rsidRPr="004115C8">
        <w:rPr>
          <w:sz w:val="21"/>
          <w:szCs w:val="21"/>
        </w:rPr>
        <w:t xml:space="preserve"> (Talk and abstract only).</w:t>
      </w:r>
    </w:p>
    <w:p w:rsidR="004A007E" w:rsidRPr="004115C8" w:rsidRDefault="004A007E" w:rsidP="00722E03">
      <w:pPr>
        <w:suppressAutoHyphens w:val="0"/>
        <w:autoSpaceDE w:val="0"/>
        <w:autoSpaceDN w:val="0"/>
        <w:adjustRightInd w:val="0"/>
        <w:ind w:left="720"/>
        <w:jc w:val="both"/>
        <w:rPr>
          <w:sz w:val="21"/>
          <w:szCs w:val="21"/>
        </w:rPr>
      </w:pPr>
    </w:p>
    <w:p w:rsidR="004A007E" w:rsidRPr="004115C8" w:rsidRDefault="004A007E" w:rsidP="00722E03">
      <w:pPr>
        <w:numPr>
          <w:ilvl w:val="0"/>
          <w:numId w:val="14"/>
        </w:numPr>
        <w:suppressAutoHyphens w:val="0"/>
        <w:autoSpaceDE w:val="0"/>
        <w:autoSpaceDN w:val="0"/>
        <w:adjustRightInd w:val="0"/>
        <w:jc w:val="both"/>
        <w:rPr>
          <w:rStyle w:val="Strong"/>
          <w:b w:val="0"/>
          <w:bCs w:val="0"/>
          <w:sz w:val="21"/>
          <w:szCs w:val="21"/>
        </w:rPr>
      </w:pPr>
      <w:r w:rsidRPr="004115C8">
        <w:rPr>
          <w:sz w:val="21"/>
          <w:szCs w:val="21"/>
        </w:rPr>
        <w:t xml:space="preserve">Noel D'Souza*, Mohammad </w:t>
      </w:r>
      <w:proofErr w:type="spellStart"/>
      <w:r w:rsidRPr="004115C8">
        <w:rPr>
          <w:sz w:val="21"/>
          <w:szCs w:val="21"/>
        </w:rPr>
        <w:t>Salehi-Fashami</w:t>
      </w:r>
      <w:proofErr w:type="spellEnd"/>
      <w:r w:rsidRPr="004115C8">
        <w:rPr>
          <w:sz w:val="21"/>
          <w:szCs w:val="21"/>
        </w:rPr>
        <w:t xml:space="preserve">, </w:t>
      </w:r>
      <w:proofErr w:type="spellStart"/>
      <w:r w:rsidRPr="004115C8">
        <w:rPr>
          <w:sz w:val="21"/>
          <w:szCs w:val="21"/>
        </w:rPr>
        <w:t>Kamaram</w:t>
      </w:r>
      <w:proofErr w:type="spellEnd"/>
      <w:r w:rsidRPr="004115C8">
        <w:rPr>
          <w:sz w:val="21"/>
          <w:szCs w:val="21"/>
        </w:rPr>
        <w:t xml:space="preserve"> </w:t>
      </w:r>
      <w:proofErr w:type="spellStart"/>
      <w:r w:rsidRPr="004115C8">
        <w:rPr>
          <w:sz w:val="21"/>
          <w:szCs w:val="21"/>
        </w:rPr>
        <w:t>Munira</w:t>
      </w:r>
      <w:proofErr w:type="spellEnd"/>
      <w:r w:rsidRPr="004115C8">
        <w:rPr>
          <w:sz w:val="21"/>
          <w:szCs w:val="21"/>
        </w:rPr>
        <w:t xml:space="preserve">, </w:t>
      </w:r>
      <w:proofErr w:type="spellStart"/>
      <w:r w:rsidRPr="004115C8">
        <w:rPr>
          <w:sz w:val="21"/>
          <w:szCs w:val="21"/>
        </w:rPr>
        <w:t>Avik</w:t>
      </w:r>
      <w:proofErr w:type="spellEnd"/>
      <w:r w:rsidRPr="004115C8">
        <w:rPr>
          <w:sz w:val="21"/>
          <w:szCs w:val="21"/>
        </w:rPr>
        <w:t xml:space="preserve"> W. Ghosh, Supriyo Bandyopadhyay Jayasimha Atulasimha, "</w:t>
      </w:r>
      <w:proofErr w:type="spellStart"/>
      <w:r w:rsidRPr="004115C8">
        <w:rPr>
          <w:sz w:val="21"/>
          <w:szCs w:val="21"/>
          <w:shd w:val="clear" w:color="auto" w:fill="FFFFFF"/>
        </w:rPr>
        <w:t>Multiferroic</w:t>
      </w:r>
      <w:proofErr w:type="spellEnd"/>
      <w:r w:rsidRPr="004115C8">
        <w:rPr>
          <w:sz w:val="21"/>
          <w:szCs w:val="21"/>
          <w:shd w:val="clear" w:color="auto" w:fill="FFFFFF"/>
        </w:rPr>
        <w:t xml:space="preserve"> nanomagnetic logic: </w:t>
      </w:r>
      <w:proofErr w:type="spellStart"/>
      <w:r w:rsidRPr="004115C8">
        <w:rPr>
          <w:sz w:val="21"/>
          <w:szCs w:val="21"/>
          <w:shd w:val="clear" w:color="auto" w:fill="FFFFFF"/>
        </w:rPr>
        <w:t>ultra low</w:t>
      </w:r>
      <w:proofErr w:type="spellEnd"/>
      <w:r w:rsidRPr="004115C8">
        <w:rPr>
          <w:sz w:val="21"/>
          <w:szCs w:val="21"/>
          <w:shd w:val="clear" w:color="auto" w:fill="FFFFFF"/>
        </w:rPr>
        <w:t xml:space="preserve">-power hybrid </w:t>
      </w:r>
      <w:proofErr w:type="spellStart"/>
      <w:r w:rsidRPr="004115C8">
        <w:rPr>
          <w:sz w:val="21"/>
          <w:szCs w:val="21"/>
          <w:shd w:val="clear" w:color="auto" w:fill="FFFFFF"/>
        </w:rPr>
        <w:t>spintronics-straintronics</w:t>
      </w:r>
      <w:proofErr w:type="spellEnd"/>
      <w:r w:rsidRPr="004115C8">
        <w:rPr>
          <w:sz w:val="21"/>
          <w:szCs w:val="21"/>
          <w:shd w:val="clear" w:color="auto" w:fill="FFFFFF"/>
        </w:rPr>
        <w:t>" SPIE Optics and Photonics Conference, August 25-29, 2013.</w:t>
      </w:r>
      <w:r w:rsidRPr="004115C8">
        <w:rPr>
          <w:b/>
          <w:bCs/>
          <w:sz w:val="21"/>
          <w:szCs w:val="21"/>
          <w:shd w:val="clear" w:color="auto" w:fill="FFFFFF"/>
        </w:rPr>
        <w:t xml:space="preserve"> </w:t>
      </w:r>
      <w:r w:rsidRPr="004115C8">
        <w:rPr>
          <w:sz w:val="21"/>
          <w:szCs w:val="21"/>
        </w:rPr>
        <w:t>(Poster and abstract only).</w:t>
      </w:r>
    </w:p>
    <w:p w:rsidR="004A007E" w:rsidRPr="004115C8" w:rsidRDefault="004A007E" w:rsidP="00722E03">
      <w:pPr>
        <w:suppressAutoHyphens w:val="0"/>
        <w:autoSpaceDE w:val="0"/>
        <w:autoSpaceDN w:val="0"/>
        <w:adjustRightInd w:val="0"/>
        <w:ind w:left="720"/>
        <w:jc w:val="both"/>
        <w:rPr>
          <w:sz w:val="21"/>
          <w:szCs w:val="21"/>
        </w:rPr>
      </w:pPr>
    </w:p>
    <w:p w:rsidR="004A007E" w:rsidRPr="004115C8" w:rsidRDefault="004A007E" w:rsidP="00722E03">
      <w:pPr>
        <w:numPr>
          <w:ilvl w:val="0"/>
          <w:numId w:val="14"/>
        </w:numPr>
        <w:suppressAutoHyphens w:val="0"/>
        <w:autoSpaceDE w:val="0"/>
        <w:autoSpaceDN w:val="0"/>
        <w:adjustRightInd w:val="0"/>
        <w:jc w:val="both"/>
        <w:rPr>
          <w:sz w:val="21"/>
          <w:szCs w:val="21"/>
        </w:rPr>
      </w:pPr>
      <w:r w:rsidRPr="004115C8">
        <w:rPr>
          <w:sz w:val="21"/>
          <w:szCs w:val="21"/>
        </w:rPr>
        <w:t xml:space="preserve">Noel D'Souza*, Mohammad Salehi-Fashami, Supriyo Bandyopadhyay Jayasimha Atulasimha, "Experimental realization of </w:t>
      </w:r>
      <w:proofErr w:type="spellStart"/>
      <w:r w:rsidRPr="004115C8">
        <w:rPr>
          <w:sz w:val="21"/>
          <w:szCs w:val="21"/>
        </w:rPr>
        <w:t>straintronic</w:t>
      </w:r>
      <w:proofErr w:type="spellEnd"/>
      <w:r w:rsidRPr="004115C8">
        <w:rPr>
          <w:sz w:val="21"/>
          <w:szCs w:val="21"/>
        </w:rPr>
        <w:t xml:space="preserve"> nanomagnetic logic using strain-induced magnetization switching in magnetostrictive nanomagnets elastically coupled to PMN-PT", American Physical Society, March Meeting, Baltimore, USA, 2013. (Talk and abstract only).</w:t>
      </w:r>
    </w:p>
    <w:p w:rsidR="004A007E" w:rsidRPr="004115C8" w:rsidRDefault="004A007E" w:rsidP="00722E03">
      <w:pPr>
        <w:suppressAutoHyphens w:val="0"/>
        <w:autoSpaceDE w:val="0"/>
        <w:autoSpaceDN w:val="0"/>
        <w:adjustRightInd w:val="0"/>
        <w:ind w:left="720"/>
        <w:jc w:val="both"/>
        <w:rPr>
          <w:sz w:val="21"/>
          <w:szCs w:val="21"/>
        </w:rPr>
      </w:pPr>
    </w:p>
    <w:p w:rsidR="004A007E" w:rsidRPr="004115C8" w:rsidRDefault="004A007E" w:rsidP="00722E03">
      <w:pPr>
        <w:numPr>
          <w:ilvl w:val="0"/>
          <w:numId w:val="14"/>
        </w:numPr>
        <w:suppressAutoHyphens w:val="0"/>
        <w:autoSpaceDE w:val="0"/>
        <w:autoSpaceDN w:val="0"/>
        <w:adjustRightInd w:val="0"/>
        <w:jc w:val="both"/>
        <w:rPr>
          <w:sz w:val="21"/>
          <w:szCs w:val="21"/>
        </w:rPr>
      </w:pPr>
      <w:r w:rsidRPr="004115C8">
        <w:rPr>
          <w:sz w:val="21"/>
          <w:szCs w:val="21"/>
        </w:rPr>
        <w:t>Mohammad Salehi-Fashami*, Noel D'Souza, Jayasimha Atulasimha and Supriyo Bandyopadhyay, "Implications of stochastic magnetization dynamics on reliability of dipole coupled nanomagnetic logic", American Physical Society, March Meeting, Baltimore, USA, 2013. (Talk and abstract only).</w:t>
      </w:r>
    </w:p>
    <w:p w:rsidR="004A007E" w:rsidRPr="004115C8" w:rsidRDefault="004A007E" w:rsidP="00722E03">
      <w:pPr>
        <w:suppressAutoHyphens w:val="0"/>
        <w:autoSpaceDE w:val="0"/>
        <w:autoSpaceDN w:val="0"/>
        <w:adjustRightInd w:val="0"/>
        <w:ind w:left="720"/>
        <w:jc w:val="both"/>
        <w:rPr>
          <w:sz w:val="21"/>
          <w:szCs w:val="21"/>
        </w:rPr>
      </w:pPr>
    </w:p>
    <w:p w:rsidR="004A007E" w:rsidRPr="004115C8" w:rsidRDefault="004A007E" w:rsidP="00722E03">
      <w:pPr>
        <w:numPr>
          <w:ilvl w:val="0"/>
          <w:numId w:val="14"/>
        </w:numPr>
        <w:suppressAutoHyphens w:val="0"/>
        <w:autoSpaceDE w:val="0"/>
        <w:autoSpaceDN w:val="0"/>
        <w:adjustRightInd w:val="0"/>
        <w:jc w:val="both"/>
        <w:rPr>
          <w:sz w:val="21"/>
          <w:szCs w:val="21"/>
        </w:rPr>
      </w:pPr>
      <w:r w:rsidRPr="004115C8">
        <w:rPr>
          <w:sz w:val="21"/>
          <w:szCs w:val="21"/>
        </w:rPr>
        <w:t xml:space="preserve">Noel D'Souza, Mohammad </w:t>
      </w:r>
      <w:proofErr w:type="spellStart"/>
      <w:r w:rsidRPr="004115C8">
        <w:rPr>
          <w:sz w:val="21"/>
          <w:szCs w:val="21"/>
        </w:rPr>
        <w:t>Salehi</w:t>
      </w:r>
      <w:proofErr w:type="spellEnd"/>
      <w:r w:rsidRPr="004115C8">
        <w:rPr>
          <w:sz w:val="21"/>
          <w:szCs w:val="21"/>
        </w:rPr>
        <w:t xml:space="preserve"> </w:t>
      </w:r>
      <w:proofErr w:type="spellStart"/>
      <w:r w:rsidRPr="004115C8">
        <w:rPr>
          <w:sz w:val="21"/>
          <w:szCs w:val="21"/>
        </w:rPr>
        <w:t>Fashami</w:t>
      </w:r>
      <w:proofErr w:type="spellEnd"/>
      <w:r w:rsidRPr="004115C8">
        <w:rPr>
          <w:sz w:val="21"/>
          <w:szCs w:val="21"/>
        </w:rPr>
        <w:t xml:space="preserve">, </w:t>
      </w:r>
      <w:proofErr w:type="spellStart"/>
      <w:r w:rsidRPr="004115C8">
        <w:rPr>
          <w:sz w:val="21"/>
          <w:szCs w:val="21"/>
        </w:rPr>
        <w:t>Jaysimha</w:t>
      </w:r>
      <w:proofErr w:type="spellEnd"/>
      <w:r w:rsidRPr="004115C8">
        <w:rPr>
          <w:sz w:val="21"/>
          <w:szCs w:val="21"/>
        </w:rPr>
        <w:t xml:space="preserve"> Atulasimha*, </w:t>
      </w:r>
      <w:proofErr w:type="spellStart"/>
      <w:r w:rsidRPr="004115C8">
        <w:rPr>
          <w:sz w:val="21"/>
          <w:szCs w:val="21"/>
        </w:rPr>
        <w:t>Kuntal</w:t>
      </w:r>
      <w:proofErr w:type="spellEnd"/>
      <w:r w:rsidRPr="004115C8">
        <w:rPr>
          <w:sz w:val="21"/>
          <w:szCs w:val="21"/>
        </w:rPr>
        <w:t xml:space="preserve"> Roy and Supriyo Bandyopadhyay, "Preliminary experiments on multiferroic nanomagnetic logic devices for ultralow power computing</w:t>
      </w:r>
      <w:r w:rsidRPr="004115C8">
        <w:rPr>
          <w:b/>
          <w:bCs/>
          <w:sz w:val="21"/>
          <w:szCs w:val="21"/>
        </w:rPr>
        <w:t xml:space="preserve">", </w:t>
      </w:r>
      <w:r w:rsidR="00CA58D6" w:rsidRPr="004115C8">
        <w:rPr>
          <w:sz w:val="21"/>
          <w:szCs w:val="21"/>
        </w:rPr>
        <w:t xml:space="preserve">ASME </w:t>
      </w:r>
      <w:r w:rsidRPr="004115C8">
        <w:rPr>
          <w:sz w:val="21"/>
          <w:szCs w:val="21"/>
        </w:rPr>
        <w:t xml:space="preserve">SMASIS2012, September 19-21, 2012, </w:t>
      </w:r>
      <w:r w:rsidRPr="004115C8">
        <w:rPr>
          <w:rStyle w:val="Strong"/>
          <w:b w:val="0"/>
          <w:bCs w:val="0"/>
          <w:sz w:val="21"/>
          <w:szCs w:val="21"/>
        </w:rPr>
        <w:t xml:space="preserve">Stone Mountain, GA. </w:t>
      </w:r>
      <w:r w:rsidRPr="004115C8">
        <w:rPr>
          <w:sz w:val="21"/>
          <w:szCs w:val="21"/>
        </w:rPr>
        <w:t>(Talk and abstract only).</w:t>
      </w:r>
    </w:p>
    <w:p w:rsidR="004A007E" w:rsidRPr="004115C8" w:rsidRDefault="004A007E" w:rsidP="00722E03">
      <w:pPr>
        <w:suppressAutoHyphens w:val="0"/>
        <w:autoSpaceDE w:val="0"/>
        <w:autoSpaceDN w:val="0"/>
        <w:adjustRightInd w:val="0"/>
        <w:ind w:left="720"/>
        <w:jc w:val="both"/>
        <w:rPr>
          <w:sz w:val="21"/>
          <w:szCs w:val="21"/>
        </w:rPr>
      </w:pPr>
    </w:p>
    <w:p w:rsidR="004A007E" w:rsidRPr="004115C8" w:rsidRDefault="004A007E" w:rsidP="00722E03">
      <w:pPr>
        <w:numPr>
          <w:ilvl w:val="0"/>
          <w:numId w:val="14"/>
        </w:numPr>
        <w:suppressAutoHyphens w:val="0"/>
        <w:autoSpaceDE w:val="0"/>
        <w:autoSpaceDN w:val="0"/>
        <w:adjustRightInd w:val="0"/>
        <w:jc w:val="both"/>
        <w:rPr>
          <w:sz w:val="21"/>
          <w:szCs w:val="21"/>
        </w:rPr>
      </w:pPr>
      <w:r w:rsidRPr="004115C8">
        <w:rPr>
          <w:sz w:val="21"/>
          <w:szCs w:val="21"/>
        </w:rPr>
        <w:t xml:space="preserve">Noel D'Souza*, Jayasimha Atulasimha and Supriyo Bandyopadhyay, "Four-state straintronics: Ultra low-power collective nanomagnetic computing using </w:t>
      </w:r>
      <w:proofErr w:type="spellStart"/>
      <w:r w:rsidRPr="004115C8">
        <w:rPr>
          <w:sz w:val="21"/>
          <w:szCs w:val="21"/>
        </w:rPr>
        <w:t>multiferroics</w:t>
      </w:r>
      <w:proofErr w:type="spellEnd"/>
      <w:r w:rsidRPr="004115C8">
        <w:rPr>
          <w:sz w:val="21"/>
          <w:szCs w:val="21"/>
        </w:rPr>
        <w:t xml:space="preserve"> with biaxial anisotropy", American Physical Society, March Meeting, Boston, USA, 2012. (Talk and abstract only).</w:t>
      </w:r>
    </w:p>
    <w:p w:rsidR="004A007E" w:rsidRPr="004115C8" w:rsidRDefault="004A007E" w:rsidP="00722E03">
      <w:pPr>
        <w:suppressAutoHyphens w:val="0"/>
        <w:autoSpaceDE w:val="0"/>
        <w:autoSpaceDN w:val="0"/>
        <w:adjustRightInd w:val="0"/>
        <w:ind w:left="360"/>
        <w:jc w:val="both"/>
        <w:rPr>
          <w:sz w:val="21"/>
          <w:szCs w:val="21"/>
        </w:rPr>
      </w:pPr>
    </w:p>
    <w:p w:rsidR="004A007E" w:rsidRPr="004115C8" w:rsidRDefault="004A007E" w:rsidP="00722E03">
      <w:pPr>
        <w:numPr>
          <w:ilvl w:val="0"/>
          <w:numId w:val="14"/>
        </w:numPr>
        <w:suppressAutoHyphens w:val="0"/>
        <w:autoSpaceDE w:val="0"/>
        <w:autoSpaceDN w:val="0"/>
        <w:adjustRightInd w:val="0"/>
        <w:jc w:val="both"/>
        <w:rPr>
          <w:sz w:val="21"/>
          <w:szCs w:val="21"/>
        </w:rPr>
      </w:pPr>
      <w:r w:rsidRPr="004115C8">
        <w:rPr>
          <w:sz w:val="21"/>
          <w:szCs w:val="21"/>
        </w:rPr>
        <w:lastRenderedPageBreak/>
        <w:t xml:space="preserve">Mohammad Salehi-Fashami*, Jayasimha Atulasimha and Supriyo Bandyopadhyay, "Ultra low-power straintronics with multiferroic nanomagnets: </w:t>
      </w:r>
      <w:r w:rsidRPr="004115C8">
        <w:rPr>
          <w:sz w:val="21"/>
          <w:szCs w:val="21"/>
          <w:lang w:eastAsia="zh-CN"/>
        </w:rPr>
        <w:t>magnetization dynamics, universal logic gates and associated energy dissipation</w:t>
      </w:r>
      <w:r w:rsidRPr="004115C8">
        <w:rPr>
          <w:sz w:val="21"/>
          <w:szCs w:val="21"/>
        </w:rPr>
        <w:t>", American Physical Society, March Meeting, Boston, USA, 2012. (Talk and abstract only).</w:t>
      </w:r>
    </w:p>
    <w:p w:rsidR="004A007E" w:rsidRPr="004115C8" w:rsidRDefault="004A007E" w:rsidP="00722E03">
      <w:pPr>
        <w:suppressAutoHyphens w:val="0"/>
        <w:autoSpaceDE w:val="0"/>
        <w:autoSpaceDN w:val="0"/>
        <w:adjustRightInd w:val="0"/>
        <w:ind w:left="360"/>
        <w:jc w:val="both"/>
        <w:rPr>
          <w:sz w:val="21"/>
          <w:szCs w:val="21"/>
        </w:rPr>
      </w:pPr>
    </w:p>
    <w:p w:rsidR="004A007E" w:rsidRPr="004115C8" w:rsidRDefault="004A007E" w:rsidP="00722E03">
      <w:pPr>
        <w:numPr>
          <w:ilvl w:val="0"/>
          <w:numId w:val="14"/>
        </w:numPr>
        <w:suppressAutoHyphens w:val="0"/>
        <w:autoSpaceDE w:val="0"/>
        <w:autoSpaceDN w:val="0"/>
        <w:adjustRightInd w:val="0"/>
        <w:jc w:val="both"/>
        <w:rPr>
          <w:sz w:val="21"/>
          <w:szCs w:val="21"/>
        </w:rPr>
      </w:pPr>
      <w:proofErr w:type="spellStart"/>
      <w:r w:rsidRPr="004115C8">
        <w:rPr>
          <w:sz w:val="21"/>
          <w:szCs w:val="21"/>
        </w:rPr>
        <w:t>Kuntal</w:t>
      </w:r>
      <w:proofErr w:type="spellEnd"/>
      <w:r w:rsidRPr="004115C8">
        <w:rPr>
          <w:sz w:val="21"/>
          <w:szCs w:val="21"/>
        </w:rPr>
        <w:t xml:space="preserve"> Roy*, Supriyo Bandyopadhyay and Jayasimha Atulasimha, " Hybrid </w:t>
      </w:r>
      <w:proofErr w:type="spellStart"/>
      <w:r w:rsidRPr="004115C8">
        <w:rPr>
          <w:sz w:val="21"/>
          <w:szCs w:val="21"/>
        </w:rPr>
        <w:t>spintronics</w:t>
      </w:r>
      <w:proofErr w:type="spellEnd"/>
      <w:r w:rsidRPr="004115C8">
        <w:rPr>
          <w:sz w:val="21"/>
          <w:szCs w:val="21"/>
        </w:rPr>
        <w:t xml:space="preserve"> and </w:t>
      </w:r>
      <w:proofErr w:type="spellStart"/>
      <w:r w:rsidRPr="004115C8">
        <w:rPr>
          <w:sz w:val="21"/>
          <w:szCs w:val="21"/>
        </w:rPr>
        <w:t>straintronics</w:t>
      </w:r>
      <w:proofErr w:type="spellEnd"/>
      <w:r w:rsidRPr="004115C8">
        <w:rPr>
          <w:sz w:val="21"/>
          <w:szCs w:val="21"/>
        </w:rPr>
        <w:t>: A paradigm for ultra-low-energy computing ", American Physical Society, March Meeting, Boston, USA, 2012. (Talk and abstract only).</w:t>
      </w:r>
    </w:p>
    <w:p w:rsidR="004A007E" w:rsidRPr="004115C8" w:rsidRDefault="004A007E" w:rsidP="00722E03">
      <w:pPr>
        <w:suppressAutoHyphens w:val="0"/>
        <w:autoSpaceDE w:val="0"/>
        <w:autoSpaceDN w:val="0"/>
        <w:adjustRightInd w:val="0"/>
        <w:jc w:val="both"/>
        <w:rPr>
          <w:sz w:val="21"/>
          <w:szCs w:val="21"/>
        </w:rPr>
      </w:pPr>
    </w:p>
    <w:p w:rsidR="004A007E" w:rsidRPr="004115C8" w:rsidRDefault="004A007E" w:rsidP="00722E03">
      <w:pPr>
        <w:numPr>
          <w:ilvl w:val="0"/>
          <w:numId w:val="14"/>
        </w:numPr>
        <w:suppressAutoHyphens w:val="0"/>
        <w:autoSpaceDE w:val="0"/>
        <w:autoSpaceDN w:val="0"/>
        <w:adjustRightInd w:val="0"/>
        <w:jc w:val="both"/>
        <w:rPr>
          <w:sz w:val="21"/>
          <w:szCs w:val="21"/>
        </w:rPr>
      </w:pPr>
      <w:proofErr w:type="spellStart"/>
      <w:r w:rsidRPr="004115C8">
        <w:rPr>
          <w:sz w:val="21"/>
          <w:szCs w:val="21"/>
        </w:rPr>
        <w:t>Kamaram</w:t>
      </w:r>
      <w:proofErr w:type="spellEnd"/>
      <w:r w:rsidRPr="004115C8">
        <w:rPr>
          <w:sz w:val="21"/>
          <w:szCs w:val="21"/>
        </w:rPr>
        <w:t xml:space="preserve"> </w:t>
      </w:r>
      <w:proofErr w:type="spellStart"/>
      <w:r w:rsidRPr="004115C8">
        <w:rPr>
          <w:sz w:val="21"/>
          <w:szCs w:val="21"/>
        </w:rPr>
        <w:t>Munira</w:t>
      </w:r>
      <w:proofErr w:type="spellEnd"/>
      <w:r w:rsidRPr="004115C8">
        <w:rPr>
          <w:sz w:val="21"/>
          <w:szCs w:val="21"/>
        </w:rPr>
        <w:t xml:space="preserve">*, Supriyo Bandyopadhyay, Jayasimha Atulasimha Eugene Chen and </w:t>
      </w:r>
      <w:proofErr w:type="spellStart"/>
      <w:r w:rsidRPr="004115C8">
        <w:rPr>
          <w:sz w:val="21"/>
          <w:szCs w:val="21"/>
        </w:rPr>
        <w:t>Avik</w:t>
      </w:r>
      <w:proofErr w:type="spellEnd"/>
      <w:r w:rsidRPr="004115C8">
        <w:rPr>
          <w:sz w:val="21"/>
          <w:szCs w:val="21"/>
        </w:rPr>
        <w:t xml:space="preserve"> W. Ghosh, "Reliable switching in MRAM and multiferroic logic", American Physical Society, March Meeting, Boston, USA, 2012. (Talk and abstract only).</w:t>
      </w:r>
    </w:p>
    <w:p w:rsidR="004A007E" w:rsidRPr="004115C8" w:rsidRDefault="004A007E" w:rsidP="00722E03">
      <w:pPr>
        <w:suppressAutoHyphens w:val="0"/>
        <w:autoSpaceDE w:val="0"/>
        <w:autoSpaceDN w:val="0"/>
        <w:adjustRightInd w:val="0"/>
        <w:ind w:left="360"/>
        <w:jc w:val="both"/>
        <w:rPr>
          <w:sz w:val="21"/>
          <w:szCs w:val="21"/>
        </w:rPr>
      </w:pPr>
    </w:p>
    <w:p w:rsidR="004A007E" w:rsidRPr="004115C8" w:rsidRDefault="004A007E" w:rsidP="00722E03">
      <w:pPr>
        <w:numPr>
          <w:ilvl w:val="0"/>
          <w:numId w:val="14"/>
        </w:numPr>
        <w:suppressAutoHyphens w:val="0"/>
        <w:autoSpaceDE w:val="0"/>
        <w:autoSpaceDN w:val="0"/>
        <w:adjustRightInd w:val="0"/>
        <w:jc w:val="both"/>
        <w:rPr>
          <w:sz w:val="21"/>
          <w:szCs w:val="21"/>
        </w:rPr>
      </w:pPr>
      <w:r w:rsidRPr="004115C8">
        <w:rPr>
          <w:sz w:val="21"/>
          <w:szCs w:val="21"/>
        </w:rPr>
        <w:t>Jayasimha Atulasimha* and Supriyo Bandyopadhyay, "Ultra Low-power Computing with Multiferroic Nanomagnets",</w:t>
      </w:r>
      <w:r w:rsidRPr="004115C8">
        <w:rPr>
          <w:color w:val="000000"/>
          <w:sz w:val="21"/>
          <w:szCs w:val="21"/>
        </w:rPr>
        <w:t xml:space="preserve"> SPIE Smart Structures/NDE 2012, San Diego, CA, USA, March 2012.</w:t>
      </w:r>
      <w:r w:rsidRPr="004115C8">
        <w:rPr>
          <w:sz w:val="21"/>
          <w:szCs w:val="21"/>
        </w:rPr>
        <w:t xml:space="preserve"> (Talk and abstract only).</w:t>
      </w:r>
    </w:p>
    <w:p w:rsidR="004A007E" w:rsidRPr="004115C8" w:rsidRDefault="004A007E" w:rsidP="00722E03">
      <w:pPr>
        <w:pStyle w:val="ListParagraph"/>
        <w:jc w:val="both"/>
        <w:rPr>
          <w:sz w:val="21"/>
          <w:szCs w:val="21"/>
        </w:rPr>
      </w:pPr>
    </w:p>
    <w:p w:rsidR="004A007E" w:rsidRPr="004115C8" w:rsidRDefault="004A007E" w:rsidP="00722E03">
      <w:pPr>
        <w:numPr>
          <w:ilvl w:val="0"/>
          <w:numId w:val="14"/>
        </w:numPr>
        <w:suppressAutoHyphens w:val="0"/>
        <w:autoSpaceDE w:val="0"/>
        <w:autoSpaceDN w:val="0"/>
        <w:adjustRightInd w:val="0"/>
        <w:jc w:val="both"/>
        <w:rPr>
          <w:sz w:val="21"/>
          <w:szCs w:val="21"/>
        </w:rPr>
      </w:pPr>
      <w:r w:rsidRPr="004115C8">
        <w:rPr>
          <w:color w:val="000000"/>
          <w:sz w:val="21"/>
          <w:szCs w:val="21"/>
        </w:rPr>
        <w:t>Jayasimha Atulasimha* and Supriyo Bandyopadhyay,</w:t>
      </w:r>
      <w:r w:rsidRPr="004115C8">
        <w:rPr>
          <w:sz w:val="21"/>
          <w:szCs w:val="21"/>
        </w:rPr>
        <w:t xml:space="preserve"> "</w:t>
      </w:r>
      <w:r w:rsidRPr="004115C8">
        <w:rPr>
          <w:color w:val="000000"/>
          <w:sz w:val="21"/>
          <w:szCs w:val="21"/>
        </w:rPr>
        <w:t xml:space="preserve">Ultrasensitive low-power multifunctional spintronic nanowire sensors for magnetic field, pressure, and strain sensing </w:t>
      </w:r>
      <w:r w:rsidRPr="004115C8">
        <w:rPr>
          <w:sz w:val="21"/>
          <w:szCs w:val="21"/>
        </w:rPr>
        <w:t>",</w:t>
      </w:r>
      <w:r w:rsidRPr="004115C8">
        <w:rPr>
          <w:color w:val="000000"/>
          <w:sz w:val="21"/>
          <w:szCs w:val="21"/>
        </w:rPr>
        <w:t xml:space="preserve"> SPIE Smart Structures/NDE 2011, San Diego, CA, USA, March 2011 (</w:t>
      </w:r>
      <w:r w:rsidRPr="004115C8">
        <w:rPr>
          <w:sz w:val="21"/>
          <w:szCs w:val="21"/>
        </w:rPr>
        <w:t>Talk and abstract only</w:t>
      </w:r>
      <w:r w:rsidRPr="004115C8">
        <w:rPr>
          <w:color w:val="000000"/>
          <w:sz w:val="21"/>
          <w:szCs w:val="21"/>
        </w:rPr>
        <w:t>).</w:t>
      </w:r>
    </w:p>
    <w:p w:rsidR="004A007E" w:rsidRPr="004115C8" w:rsidRDefault="004A007E" w:rsidP="00722E03">
      <w:pPr>
        <w:suppressAutoHyphens w:val="0"/>
        <w:autoSpaceDE w:val="0"/>
        <w:autoSpaceDN w:val="0"/>
        <w:adjustRightInd w:val="0"/>
        <w:jc w:val="both"/>
        <w:rPr>
          <w:sz w:val="21"/>
          <w:szCs w:val="21"/>
        </w:rPr>
      </w:pPr>
    </w:p>
    <w:p w:rsidR="004A007E" w:rsidRPr="004115C8" w:rsidRDefault="004A007E" w:rsidP="00722E03">
      <w:pPr>
        <w:numPr>
          <w:ilvl w:val="0"/>
          <w:numId w:val="14"/>
        </w:numPr>
        <w:suppressAutoHyphens w:val="0"/>
        <w:autoSpaceDE w:val="0"/>
        <w:autoSpaceDN w:val="0"/>
        <w:adjustRightInd w:val="0"/>
        <w:jc w:val="both"/>
        <w:rPr>
          <w:sz w:val="21"/>
          <w:szCs w:val="21"/>
        </w:rPr>
      </w:pPr>
      <w:r w:rsidRPr="004115C8">
        <w:rPr>
          <w:sz w:val="21"/>
          <w:szCs w:val="21"/>
        </w:rPr>
        <w:t>S. Datta*</w:t>
      </w:r>
      <w:r w:rsidRPr="004115C8">
        <w:rPr>
          <w:iCs/>
          <w:sz w:val="21"/>
          <w:szCs w:val="21"/>
        </w:rPr>
        <w:t>, J. Atulasimha</w:t>
      </w:r>
      <w:r w:rsidRPr="004115C8">
        <w:rPr>
          <w:sz w:val="21"/>
          <w:szCs w:val="21"/>
        </w:rPr>
        <w:t xml:space="preserve">, C. </w:t>
      </w:r>
      <w:proofErr w:type="spellStart"/>
      <w:r w:rsidRPr="004115C8">
        <w:rPr>
          <w:sz w:val="21"/>
          <w:szCs w:val="21"/>
        </w:rPr>
        <w:t>Mudivarthi</w:t>
      </w:r>
      <w:proofErr w:type="spellEnd"/>
      <w:r w:rsidRPr="004115C8">
        <w:rPr>
          <w:position w:val="10"/>
          <w:sz w:val="21"/>
          <w:szCs w:val="21"/>
        </w:rPr>
        <w:t xml:space="preserve"> </w:t>
      </w:r>
      <w:r w:rsidRPr="004115C8">
        <w:rPr>
          <w:sz w:val="21"/>
          <w:szCs w:val="21"/>
        </w:rPr>
        <w:t>and A. B. Flatau,</w:t>
      </w:r>
      <w:r w:rsidRPr="004115C8">
        <w:rPr>
          <w:position w:val="10"/>
          <w:sz w:val="21"/>
          <w:szCs w:val="21"/>
        </w:rPr>
        <w:t xml:space="preserve"> </w:t>
      </w:r>
      <w:r w:rsidRPr="004115C8">
        <w:rPr>
          <w:sz w:val="21"/>
          <w:szCs w:val="21"/>
        </w:rPr>
        <w:t>“Effect of stress and magnetic field on the Young’s modulus of single crystal iron-gallium alloys”, AIAA Region I YPSE, November 21, 2008. (Talk and abstract only).</w:t>
      </w:r>
    </w:p>
    <w:p w:rsidR="004A007E" w:rsidRPr="004115C8" w:rsidRDefault="004A007E" w:rsidP="00722E03">
      <w:pPr>
        <w:pStyle w:val="ListParagraph"/>
        <w:jc w:val="both"/>
        <w:rPr>
          <w:sz w:val="21"/>
          <w:szCs w:val="21"/>
        </w:rPr>
      </w:pPr>
    </w:p>
    <w:p w:rsidR="004A007E" w:rsidRPr="004115C8" w:rsidRDefault="004A007E" w:rsidP="00722E03">
      <w:pPr>
        <w:numPr>
          <w:ilvl w:val="0"/>
          <w:numId w:val="14"/>
        </w:numPr>
        <w:suppressAutoHyphens w:val="0"/>
        <w:autoSpaceDE w:val="0"/>
        <w:autoSpaceDN w:val="0"/>
        <w:adjustRightInd w:val="0"/>
        <w:jc w:val="both"/>
        <w:rPr>
          <w:sz w:val="21"/>
          <w:szCs w:val="21"/>
        </w:rPr>
      </w:pPr>
      <w:r w:rsidRPr="004115C8">
        <w:rPr>
          <w:iCs/>
          <w:sz w:val="21"/>
          <w:szCs w:val="21"/>
        </w:rPr>
        <w:t>Jayasimha Atulasimha</w:t>
      </w:r>
      <w:r w:rsidRPr="004115C8">
        <w:rPr>
          <w:sz w:val="21"/>
          <w:szCs w:val="21"/>
        </w:rPr>
        <w:t xml:space="preserve"> and Ralph Smith*, “Magnetostrictive Controller with an Inverse-Materials, Compensator for Milling Applications”, SIAM Conference on Mathematical Aspects of Materials, Philadelphia, </w:t>
      </w:r>
      <w:proofErr w:type="gramStart"/>
      <w:r w:rsidRPr="004115C8">
        <w:rPr>
          <w:sz w:val="21"/>
          <w:szCs w:val="21"/>
        </w:rPr>
        <w:t>May,</w:t>
      </w:r>
      <w:proofErr w:type="gramEnd"/>
      <w:r w:rsidRPr="004115C8">
        <w:rPr>
          <w:sz w:val="21"/>
          <w:szCs w:val="21"/>
        </w:rPr>
        <w:t xml:space="preserve"> 2008. (Talk and abstract only).</w:t>
      </w:r>
    </w:p>
    <w:p w:rsidR="004A007E" w:rsidRPr="004115C8" w:rsidRDefault="004A007E" w:rsidP="00722E03">
      <w:pPr>
        <w:suppressAutoHyphens w:val="0"/>
        <w:autoSpaceDE w:val="0"/>
        <w:autoSpaceDN w:val="0"/>
        <w:adjustRightInd w:val="0"/>
        <w:ind w:left="720"/>
        <w:jc w:val="both"/>
        <w:rPr>
          <w:sz w:val="21"/>
          <w:szCs w:val="21"/>
        </w:rPr>
      </w:pPr>
    </w:p>
    <w:p w:rsidR="004A007E" w:rsidRPr="004115C8" w:rsidRDefault="004A007E" w:rsidP="00722E03">
      <w:pPr>
        <w:numPr>
          <w:ilvl w:val="0"/>
          <w:numId w:val="14"/>
        </w:numPr>
        <w:jc w:val="both"/>
        <w:rPr>
          <w:sz w:val="21"/>
          <w:szCs w:val="21"/>
        </w:rPr>
      </w:pPr>
      <w:r w:rsidRPr="004115C8">
        <w:rPr>
          <w:iCs/>
          <w:sz w:val="21"/>
          <w:szCs w:val="21"/>
        </w:rPr>
        <w:t>Jayasimha Atulasimha*</w:t>
      </w:r>
      <w:r w:rsidRPr="004115C8">
        <w:rPr>
          <w:sz w:val="21"/>
          <w:szCs w:val="21"/>
        </w:rPr>
        <w:t xml:space="preserve"> and Alison B. Flatau, “Experimental Characterization and Free Energy Model for Single Crystal Iron-Gallium Alloy Actuators”, 49</w:t>
      </w:r>
      <w:r w:rsidRPr="004115C8">
        <w:rPr>
          <w:sz w:val="21"/>
          <w:szCs w:val="21"/>
          <w:vertAlign w:val="superscript"/>
        </w:rPr>
        <w:t>th</w:t>
      </w:r>
      <w:r w:rsidRPr="004115C8">
        <w:rPr>
          <w:sz w:val="21"/>
          <w:szCs w:val="21"/>
        </w:rPr>
        <w:t xml:space="preserve"> Magnetism and Magnetic Materials Conference, Jacksonville, Florida, November 2004. (Talk and abstract only).</w:t>
      </w:r>
    </w:p>
    <w:p w:rsidR="00A90689" w:rsidRPr="0039760D" w:rsidRDefault="00A90689" w:rsidP="006020B1">
      <w:pPr>
        <w:jc w:val="both"/>
        <w:rPr>
          <w:sz w:val="21"/>
          <w:szCs w:val="21"/>
        </w:rPr>
      </w:pPr>
    </w:p>
    <w:p w:rsidR="00A90689" w:rsidRDefault="00A90689" w:rsidP="00426E25">
      <w:pPr>
        <w:jc w:val="both"/>
        <w:outlineLvl w:val="0"/>
        <w:rPr>
          <w:rFonts w:ascii="Times New Roman Bold" w:hAnsi="Times New Roman Bold" w:cs="Times New Roman Bold"/>
          <w:b/>
          <w:bCs/>
          <w:caps/>
          <w:sz w:val="24"/>
          <w:szCs w:val="24"/>
        </w:rPr>
      </w:pPr>
    </w:p>
    <w:p w:rsidR="004A007E" w:rsidRPr="00A068B7" w:rsidRDefault="00094104" w:rsidP="00426E25">
      <w:pPr>
        <w:jc w:val="both"/>
        <w:outlineLvl w:val="0"/>
        <w:rPr>
          <w:rFonts w:ascii="Times New Roman Bold" w:hAnsi="Times New Roman Bold" w:cs="Times New Roman Bold"/>
          <w:b/>
          <w:bCs/>
          <w:caps/>
          <w:sz w:val="24"/>
          <w:szCs w:val="24"/>
        </w:rPr>
      </w:pPr>
      <w:r>
        <w:rPr>
          <w:rFonts w:ascii="Times New Roman Bold" w:hAnsi="Times New Roman Bold" w:cs="Times New Roman Bold"/>
          <w:b/>
          <w:bCs/>
          <w:caps/>
          <w:sz w:val="24"/>
          <w:szCs w:val="24"/>
        </w:rPr>
        <w:t xml:space="preserve">OTHER </w:t>
      </w:r>
      <w:r w:rsidR="004A007E" w:rsidRPr="00A068B7">
        <w:rPr>
          <w:rFonts w:ascii="Times New Roman Bold" w:hAnsi="Times New Roman Bold" w:cs="Times New Roman Bold"/>
          <w:b/>
          <w:bCs/>
          <w:caps/>
          <w:sz w:val="24"/>
          <w:szCs w:val="24"/>
        </w:rPr>
        <w:t>Workshop</w:t>
      </w:r>
      <w:r w:rsidR="004A007E">
        <w:rPr>
          <w:rFonts w:ascii="Times New Roman Bold" w:hAnsi="Times New Roman Bold" w:cs="Times New Roman Bold"/>
          <w:b/>
          <w:bCs/>
          <w:caps/>
          <w:sz w:val="24"/>
          <w:szCs w:val="24"/>
        </w:rPr>
        <w:t>/WEBINAR</w:t>
      </w:r>
      <w:r w:rsidR="004A007E" w:rsidRPr="00A068B7">
        <w:rPr>
          <w:rFonts w:ascii="Times New Roman Bold" w:hAnsi="Times New Roman Bold" w:cs="Times New Roman Bold"/>
          <w:b/>
          <w:bCs/>
          <w:caps/>
          <w:sz w:val="24"/>
          <w:szCs w:val="24"/>
        </w:rPr>
        <w:t xml:space="preserve"> Presentations</w:t>
      </w:r>
    </w:p>
    <w:p w:rsidR="004A007E" w:rsidRPr="00213B7C" w:rsidRDefault="004A007E" w:rsidP="004E781B">
      <w:pPr>
        <w:spacing w:line="360" w:lineRule="auto"/>
        <w:jc w:val="both"/>
        <w:rPr>
          <w:b/>
          <w:bCs/>
          <w:sz w:val="8"/>
          <w:szCs w:val="8"/>
        </w:rPr>
      </w:pPr>
    </w:p>
    <w:p w:rsidR="004A007E" w:rsidRPr="00E00CAE" w:rsidRDefault="004A007E" w:rsidP="004E781B">
      <w:pPr>
        <w:numPr>
          <w:ilvl w:val="0"/>
          <w:numId w:val="15"/>
        </w:numPr>
        <w:spacing w:line="360" w:lineRule="auto"/>
        <w:jc w:val="both"/>
        <w:rPr>
          <w:sz w:val="22"/>
          <w:szCs w:val="22"/>
        </w:rPr>
      </w:pPr>
      <w:r w:rsidRPr="00E00CAE">
        <w:rPr>
          <w:sz w:val="22"/>
          <w:szCs w:val="22"/>
        </w:rPr>
        <w:t xml:space="preserve">ONR Workshop on Transducers at Penn State: </w:t>
      </w:r>
      <w:r>
        <w:rPr>
          <w:sz w:val="22"/>
          <w:szCs w:val="22"/>
        </w:rPr>
        <w:t xml:space="preserve">Couple of years from 2004-2006, </w:t>
      </w:r>
      <w:r w:rsidRPr="00E00CAE">
        <w:rPr>
          <w:sz w:val="22"/>
          <w:szCs w:val="22"/>
        </w:rPr>
        <w:t>2010</w:t>
      </w:r>
    </w:p>
    <w:p w:rsidR="004A007E" w:rsidRDefault="004A007E" w:rsidP="004E781B">
      <w:pPr>
        <w:numPr>
          <w:ilvl w:val="0"/>
          <w:numId w:val="15"/>
        </w:numPr>
        <w:spacing w:line="360" w:lineRule="auto"/>
        <w:jc w:val="both"/>
        <w:rPr>
          <w:sz w:val="22"/>
          <w:szCs w:val="22"/>
        </w:rPr>
      </w:pPr>
      <w:r w:rsidRPr="00E00CAE">
        <w:rPr>
          <w:sz w:val="22"/>
          <w:szCs w:val="22"/>
        </w:rPr>
        <w:t>Galfenol (pre-MURI) Workshop</w:t>
      </w:r>
      <w:r>
        <w:rPr>
          <w:sz w:val="22"/>
          <w:szCs w:val="22"/>
        </w:rPr>
        <w:t xml:space="preserve"> at UMD</w:t>
      </w:r>
      <w:r w:rsidRPr="00E00CAE">
        <w:rPr>
          <w:sz w:val="22"/>
          <w:szCs w:val="22"/>
        </w:rPr>
        <w:t xml:space="preserve">: </w:t>
      </w:r>
      <w:r>
        <w:rPr>
          <w:sz w:val="22"/>
          <w:szCs w:val="22"/>
        </w:rPr>
        <w:t xml:space="preserve">Couple of years from </w:t>
      </w:r>
      <w:r w:rsidRPr="00E00CAE">
        <w:rPr>
          <w:sz w:val="22"/>
          <w:szCs w:val="22"/>
        </w:rPr>
        <w:t>2004</w:t>
      </w:r>
      <w:r>
        <w:rPr>
          <w:sz w:val="22"/>
          <w:szCs w:val="22"/>
        </w:rPr>
        <w:t>-</w:t>
      </w:r>
      <w:r w:rsidRPr="00E00CAE">
        <w:rPr>
          <w:sz w:val="22"/>
          <w:szCs w:val="22"/>
        </w:rPr>
        <w:t>2006.</w:t>
      </w:r>
    </w:p>
    <w:p w:rsidR="004A007E" w:rsidRDefault="004A007E" w:rsidP="004E781B">
      <w:pPr>
        <w:numPr>
          <w:ilvl w:val="0"/>
          <w:numId w:val="15"/>
        </w:numPr>
        <w:spacing w:line="360" w:lineRule="auto"/>
        <w:jc w:val="both"/>
        <w:rPr>
          <w:sz w:val="22"/>
          <w:szCs w:val="22"/>
        </w:rPr>
      </w:pPr>
      <w:r>
        <w:rPr>
          <w:sz w:val="22"/>
          <w:szCs w:val="22"/>
        </w:rPr>
        <w:t>Webinar on Hybrid Spintronics Straintronics for the NRI (Nanoscale Research Initiative of the Semiconductor Research Corporation), Feb</w:t>
      </w:r>
      <w:r w:rsidR="002514D4">
        <w:rPr>
          <w:sz w:val="22"/>
          <w:szCs w:val="22"/>
        </w:rPr>
        <w:t>ruary</w:t>
      </w:r>
      <w:r>
        <w:rPr>
          <w:sz w:val="22"/>
          <w:szCs w:val="22"/>
        </w:rPr>
        <w:t xml:space="preserve"> 20</w:t>
      </w:r>
      <w:r w:rsidR="002514D4">
        <w:rPr>
          <w:sz w:val="22"/>
          <w:szCs w:val="22"/>
        </w:rPr>
        <w:t>12 and August 2015.</w:t>
      </w:r>
    </w:p>
    <w:p w:rsidR="0033723E" w:rsidRDefault="004A007E" w:rsidP="0033723E">
      <w:pPr>
        <w:numPr>
          <w:ilvl w:val="0"/>
          <w:numId w:val="15"/>
        </w:numPr>
        <w:spacing w:line="360" w:lineRule="auto"/>
        <w:jc w:val="both"/>
        <w:rPr>
          <w:sz w:val="22"/>
          <w:szCs w:val="22"/>
        </w:rPr>
      </w:pPr>
      <w:r>
        <w:rPr>
          <w:sz w:val="22"/>
          <w:szCs w:val="22"/>
        </w:rPr>
        <w:t xml:space="preserve">NRI review </w:t>
      </w:r>
      <w:r w:rsidR="004D3090">
        <w:rPr>
          <w:sz w:val="22"/>
          <w:szCs w:val="22"/>
        </w:rPr>
        <w:t xml:space="preserve">meeting in </w:t>
      </w:r>
      <w:r w:rsidR="008D2E4C">
        <w:rPr>
          <w:sz w:val="22"/>
          <w:szCs w:val="22"/>
        </w:rPr>
        <w:t xml:space="preserve">Gaithersburg, </w:t>
      </w:r>
      <w:r w:rsidR="004D3090">
        <w:rPr>
          <w:sz w:val="22"/>
          <w:szCs w:val="22"/>
        </w:rPr>
        <w:t>Maryland, Oct, 2012, 2014</w:t>
      </w:r>
      <w:r w:rsidR="002514D4">
        <w:rPr>
          <w:sz w:val="22"/>
          <w:szCs w:val="22"/>
        </w:rPr>
        <w:t>, 2015</w:t>
      </w:r>
      <w:r w:rsidR="004D3090">
        <w:rPr>
          <w:sz w:val="22"/>
          <w:szCs w:val="22"/>
        </w:rPr>
        <w:t>.</w:t>
      </w:r>
    </w:p>
    <w:p w:rsidR="0033723E" w:rsidRPr="0033723E" w:rsidRDefault="0033723E" w:rsidP="0033723E">
      <w:pPr>
        <w:numPr>
          <w:ilvl w:val="0"/>
          <w:numId w:val="15"/>
        </w:numPr>
        <w:spacing w:line="360" w:lineRule="auto"/>
        <w:jc w:val="both"/>
        <w:rPr>
          <w:sz w:val="22"/>
          <w:szCs w:val="22"/>
        </w:rPr>
      </w:pPr>
      <w:r w:rsidRPr="0033723E">
        <w:rPr>
          <w:sz w:val="22"/>
          <w:szCs w:val="22"/>
          <w:shd w:val="clear" w:color="auto" w:fill="FFFFFF"/>
        </w:rPr>
        <w:t>Government Workshop on MTJs, College Park, Maryland, Oct 6-7, 2016, Straintronics: Switching nanomagnets with electrically generated strain for energy efficient computing</w:t>
      </w:r>
      <w:r w:rsidR="002A58F4">
        <w:rPr>
          <w:sz w:val="22"/>
          <w:szCs w:val="22"/>
          <w:shd w:val="clear" w:color="auto" w:fill="FFFFFF"/>
        </w:rPr>
        <w:t>.</w:t>
      </w:r>
    </w:p>
    <w:p w:rsidR="0033723E" w:rsidRDefault="0033723E" w:rsidP="0033723E">
      <w:pPr>
        <w:spacing w:line="360" w:lineRule="auto"/>
        <w:ind w:left="720"/>
        <w:jc w:val="both"/>
        <w:rPr>
          <w:sz w:val="22"/>
          <w:szCs w:val="22"/>
        </w:rPr>
      </w:pPr>
    </w:p>
    <w:p w:rsidR="004A007E" w:rsidRDefault="004A007E" w:rsidP="00670766">
      <w:pPr>
        <w:jc w:val="both"/>
        <w:rPr>
          <w:rFonts w:ascii="Times New Roman Bold" w:hAnsi="Times New Roman Bold" w:cs="Times New Roman Bold"/>
          <w:b/>
          <w:bCs/>
          <w:caps/>
          <w:sz w:val="24"/>
          <w:szCs w:val="24"/>
        </w:rPr>
      </w:pPr>
    </w:p>
    <w:p w:rsidR="004A007E" w:rsidRDefault="004A007E" w:rsidP="00670766">
      <w:pPr>
        <w:jc w:val="both"/>
        <w:rPr>
          <w:rFonts w:ascii="Times New Roman Bold" w:hAnsi="Times New Roman Bold" w:cs="Times New Roman Bold"/>
          <w:b/>
          <w:bCs/>
          <w:caps/>
          <w:sz w:val="24"/>
          <w:szCs w:val="24"/>
        </w:rPr>
      </w:pPr>
    </w:p>
    <w:p w:rsidR="004E781B" w:rsidRDefault="004E781B">
      <w:pPr>
        <w:suppressAutoHyphens w:val="0"/>
        <w:rPr>
          <w:rFonts w:ascii="Times New Roman Bold" w:hAnsi="Times New Roman Bold" w:cs="Times New Roman Bold"/>
          <w:b/>
          <w:bCs/>
          <w:caps/>
          <w:sz w:val="24"/>
          <w:szCs w:val="24"/>
        </w:rPr>
      </w:pPr>
      <w:r>
        <w:rPr>
          <w:rFonts w:ascii="Times New Roman Bold" w:hAnsi="Times New Roman Bold" w:cs="Times New Roman Bold"/>
          <w:b/>
          <w:bCs/>
          <w:caps/>
          <w:sz w:val="24"/>
          <w:szCs w:val="24"/>
        </w:rPr>
        <w:br w:type="page"/>
      </w:r>
    </w:p>
    <w:p w:rsidR="004A007E" w:rsidRPr="00A068B7" w:rsidRDefault="004A007E" w:rsidP="00426E25">
      <w:pPr>
        <w:jc w:val="both"/>
        <w:outlineLvl w:val="0"/>
        <w:rPr>
          <w:rFonts w:ascii="Times New Roman Bold" w:hAnsi="Times New Roman Bold" w:cs="Times New Roman Bold"/>
          <w:b/>
          <w:bCs/>
          <w:caps/>
          <w:sz w:val="24"/>
          <w:szCs w:val="24"/>
        </w:rPr>
      </w:pPr>
      <w:r w:rsidRPr="00A068B7">
        <w:rPr>
          <w:rFonts w:ascii="Times New Roman Bold" w:hAnsi="Times New Roman Bold" w:cs="Times New Roman Bold"/>
          <w:b/>
          <w:bCs/>
          <w:caps/>
          <w:sz w:val="24"/>
          <w:szCs w:val="24"/>
        </w:rPr>
        <w:lastRenderedPageBreak/>
        <w:t>Intellectual Property Generation</w:t>
      </w:r>
    </w:p>
    <w:p w:rsidR="004A007E" w:rsidRPr="00021876" w:rsidRDefault="004A007E" w:rsidP="00670766">
      <w:pPr>
        <w:jc w:val="both"/>
        <w:rPr>
          <w:sz w:val="22"/>
          <w:szCs w:val="22"/>
        </w:rPr>
      </w:pPr>
    </w:p>
    <w:p w:rsidR="004A007E" w:rsidRPr="00021876" w:rsidRDefault="004A007E" w:rsidP="00426E25">
      <w:pPr>
        <w:jc w:val="both"/>
        <w:outlineLvl w:val="0"/>
        <w:rPr>
          <w:b/>
          <w:bCs/>
          <w:sz w:val="22"/>
          <w:szCs w:val="22"/>
        </w:rPr>
      </w:pPr>
      <w:r w:rsidRPr="00021876">
        <w:rPr>
          <w:b/>
          <w:bCs/>
          <w:sz w:val="22"/>
          <w:szCs w:val="22"/>
        </w:rPr>
        <w:t>US Patents</w:t>
      </w:r>
      <w:r w:rsidR="005D135C">
        <w:rPr>
          <w:b/>
          <w:bCs/>
          <w:sz w:val="22"/>
          <w:szCs w:val="22"/>
        </w:rPr>
        <w:t xml:space="preserve"> (</w:t>
      </w:r>
      <w:r w:rsidR="00FA6696">
        <w:rPr>
          <w:b/>
          <w:bCs/>
          <w:sz w:val="22"/>
          <w:szCs w:val="22"/>
        </w:rPr>
        <w:t xml:space="preserve">3 </w:t>
      </w:r>
      <w:r w:rsidR="005D135C">
        <w:rPr>
          <w:b/>
          <w:bCs/>
          <w:sz w:val="22"/>
          <w:szCs w:val="22"/>
        </w:rPr>
        <w:t>granted)</w:t>
      </w:r>
    </w:p>
    <w:p w:rsidR="004A007E" w:rsidRPr="00021876" w:rsidRDefault="004A007E" w:rsidP="00D50059">
      <w:pPr>
        <w:jc w:val="both"/>
        <w:rPr>
          <w:b/>
          <w:bCs/>
          <w:sz w:val="22"/>
          <w:szCs w:val="22"/>
        </w:rPr>
      </w:pPr>
    </w:p>
    <w:p w:rsidR="00021876" w:rsidRDefault="0076534B" w:rsidP="00021876">
      <w:pPr>
        <w:numPr>
          <w:ilvl w:val="3"/>
          <w:numId w:val="14"/>
        </w:numPr>
        <w:tabs>
          <w:tab w:val="clear" w:pos="2880"/>
          <w:tab w:val="num" w:pos="360"/>
        </w:tabs>
        <w:ind w:left="360"/>
        <w:jc w:val="both"/>
        <w:rPr>
          <w:color w:val="000000" w:themeColor="text1"/>
          <w:sz w:val="22"/>
          <w:szCs w:val="22"/>
        </w:rPr>
      </w:pPr>
      <w:r w:rsidRPr="006F7910">
        <w:rPr>
          <w:color w:val="000000" w:themeColor="text1"/>
          <w:sz w:val="22"/>
          <w:szCs w:val="22"/>
          <w:shd w:val="clear" w:color="auto" w:fill="FFFFFF"/>
        </w:rPr>
        <w:t xml:space="preserve">United States Patent no. </w:t>
      </w:r>
      <w:r w:rsidRPr="006F7910">
        <w:rPr>
          <w:sz w:val="22"/>
          <w:szCs w:val="22"/>
        </w:rPr>
        <w:t>8</w:t>
      </w:r>
      <w:r w:rsidR="00B24922" w:rsidRPr="006F7910">
        <w:rPr>
          <w:sz w:val="22"/>
          <w:szCs w:val="22"/>
        </w:rPr>
        <w:t>,</w:t>
      </w:r>
      <w:r w:rsidRPr="006F7910">
        <w:rPr>
          <w:sz w:val="22"/>
          <w:szCs w:val="22"/>
        </w:rPr>
        <w:t>602</w:t>
      </w:r>
      <w:r w:rsidR="00B24922" w:rsidRPr="006F7910">
        <w:rPr>
          <w:sz w:val="22"/>
          <w:szCs w:val="22"/>
        </w:rPr>
        <w:t>,</w:t>
      </w:r>
      <w:r w:rsidRPr="006F7910">
        <w:rPr>
          <w:sz w:val="22"/>
          <w:szCs w:val="22"/>
        </w:rPr>
        <w:t>034</w:t>
      </w:r>
      <w:r w:rsidRPr="006F7910">
        <w:rPr>
          <w:rStyle w:val="apple-converted-space"/>
          <w:color w:val="000000" w:themeColor="text1"/>
          <w:sz w:val="22"/>
          <w:szCs w:val="22"/>
          <w:shd w:val="clear" w:color="auto" w:fill="FFFFFF"/>
        </w:rPr>
        <w:t xml:space="preserve"> (application number </w:t>
      </w:r>
      <w:r w:rsidRPr="006F7910">
        <w:rPr>
          <w:color w:val="000000" w:themeColor="text1"/>
          <w:sz w:val="22"/>
          <w:szCs w:val="22"/>
        </w:rPr>
        <w:t>US</w:t>
      </w:r>
      <w:r w:rsidR="004A007E" w:rsidRPr="006F7910">
        <w:rPr>
          <w:color w:val="000000" w:themeColor="text1"/>
          <w:sz w:val="22"/>
          <w:szCs w:val="22"/>
        </w:rPr>
        <w:t xml:space="preserve"> 12/889,857</w:t>
      </w:r>
      <w:r w:rsidR="00CD640B" w:rsidRPr="006F7910">
        <w:rPr>
          <w:color w:val="000000" w:themeColor="text1"/>
          <w:sz w:val="22"/>
          <w:szCs w:val="22"/>
        </w:rPr>
        <w:t>)</w:t>
      </w:r>
      <w:r w:rsidR="004A007E" w:rsidRPr="006F7910">
        <w:rPr>
          <w:color w:val="000000" w:themeColor="text1"/>
          <w:sz w:val="22"/>
          <w:szCs w:val="22"/>
        </w:rPr>
        <w:t xml:space="preserve"> and titled </w:t>
      </w:r>
      <w:r w:rsidR="004A007E" w:rsidRPr="006F7910">
        <w:rPr>
          <w:caps/>
          <w:color w:val="000000" w:themeColor="text1"/>
          <w:sz w:val="22"/>
          <w:szCs w:val="22"/>
        </w:rPr>
        <w:t>Magnetoelectric</w:t>
      </w:r>
      <w:r w:rsidR="004A007E" w:rsidRPr="004E781B">
        <w:rPr>
          <w:caps/>
          <w:color w:val="000000" w:themeColor="text1"/>
          <w:sz w:val="22"/>
          <w:szCs w:val="22"/>
        </w:rPr>
        <w:t xml:space="preserve"> Surgical Tools for Minimally Invasive Surgery</w:t>
      </w:r>
      <w:r w:rsidR="004E781B" w:rsidRPr="004E781B">
        <w:rPr>
          <w:color w:val="000000" w:themeColor="text1"/>
          <w:sz w:val="22"/>
          <w:szCs w:val="22"/>
        </w:rPr>
        <w:t xml:space="preserve">, </w:t>
      </w:r>
      <w:r w:rsidR="004A007E" w:rsidRPr="004E781B">
        <w:rPr>
          <w:color w:val="000000" w:themeColor="text1"/>
          <w:sz w:val="22"/>
          <w:szCs w:val="22"/>
        </w:rPr>
        <w:t xml:space="preserve">Vishnu Baba </w:t>
      </w:r>
      <w:proofErr w:type="spellStart"/>
      <w:r w:rsidR="004A007E" w:rsidRPr="004E781B">
        <w:rPr>
          <w:color w:val="000000" w:themeColor="text1"/>
          <w:sz w:val="22"/>
          <w:szCs w:val="22"/>
        </w:rPr>
        <w:t>Sunderasen</w:t>
      </w:r>
      <w:proofErr w:type="spellEnd"/>
      <w:r w:rsidR="004A007E" w:rsidRPr="004E781B">
        <w:rPr>
          <w:color w:val="000000" w:themeColor="text1"/>
          <w:sz w:val="22"/>
          <w:szCs w:val="22"/>
        </w:rPr>
        <w:t xml:space="preserve">, </w:t>
      </w:r>
      <w:r w:rsidR="004A007E" w:rsidRPr="004E781B">
        <w:rPr>
          <w:i/>
          <w:iCs/>
          <w:color w:val="000000" w:themeColor="text1"/>
          <w:sz w:val="22"/>
          <w:szCs w:val="22"/>
        </w:rPr>
        <w:t xml:space="preserve">Jayasimha Atulasimha </w:t>
      </w:r>
      <w:r w:rsidR="004A007E" w:rsidRPr="004E781B">
        <w:rPr>
          <w:color w:val="000000" w:themeColor="text1"/>
          <w:sz w:val="22"/>
          <w:szCs w:val="22"/>
        </w:rPr>
        <w:t>and Josh Clarke.</w:t>
      </w:r>
      <w:r w:rsidR="004115C8" w:rsidRPr="004E781B">
        <w:rPr>
          <w:color w:val="000000" w:themeColor="text1"/>
          <w:sz w:val="22"/>
          <w:szCs w:val="22"/>
        </w:rPr>
        <w:t xml:space="preserve"> (GRANTED)</w:t>
      </w:r>
    </w:p>
    <w:p w:rsidR="00021876" w:rsidRPr="004E781B" w:rsidRDefault="00021876" w:rsidP="00021876">
      <w:pPr>
        <w:ind w:left="360"/>
        <w:jc w:val="both"/>
        <w:rPr>
          <w:color w:val="000000" w:themeColor="text1"/>
          <w:sz w:val="22"/>
          <w:szCs w:val="22"/>
        </w:rPr>
      </w:pPr>
    </w:p>
    <w:p w:rsidR="004E781B" w:rsidRPr="004E781B" w:rsidRDefault="00021876" w:rsidP="004E781B">
      <w:pPr>
        <w:numPr>
          <w:ilvl w:val="3"/>
          <w:numId w:val="14"/>
        </w:numPr>
        <w:tabs>
          <w:tab w:val="clear" w:pos="2880"/>
          <w:tab w:val="num" w:pos="360"/>
        </w:tabs>
        <w:ind w:left="360"/>
        <w:jc w:val="both"/>
        <w:rPr>
          <w:color w:val="000000" w:themeColor="text1"/>
          <w:sz w:val="22"/>
          <w:szCs w:val="22"/>
        </w:rPr>
      </w:pPr>
      <w:r w:rsidRPr="006F7910">
        <w:rPr>
          <w:color w:val="000000" w:themeColor="text1"/>
          <w:sz w:val="22"/>
          <w:szCs w:val="22"/>
          <w:shd w:val="clear" w:color="auto" w:fill="FFFFFF"/>
        </w:rPr>
        <w:t xml:space="preserve">United States Patent no. 8,921,962 </w:t>
      </w:r>
      <w:r w:rsidRPr="006F7910">
        <w:rPr>
          <w:rStyle w:val="apple-converted-space"/>
          <w:color w:val="000000" w:themeColor="text1"/>
          <w:sz w:val="22"/>
          <w:szCs w:val="22"/>
          <w:shd w:val="clear" w:color="auto" w:fill="FFFFFF"/>
        </w:rPr>
        <w:t xml:space="preserve"> (application number </w:t>
      </w:r>
      <w:r w:rsidRPr="006F7910">
        <w:rPr>
          <w:sz w:val="22"/>
          <w:szCs w:val="22"/>
        </w:rPr>
        <w:t>US 13/447,431)</w:t>
      </w:r>
      <w:r w:rsidR="004A007E" w:rsidRPr="004E781B">
        <w:rPr>
          <w:color w:val="000000" w:themeColor="text1"/>
          <w:sz w:val="22"/>
          <w:szCs w:val="22"/>
        </w:rPr>
        <w:t xml:space="preserve"> </w:t>
      </w:r>
      <w:r w:rsidRPr="004E781B">
        <w:rPr>
          <w:color w:val="000000" w:themeColor="text1"/>
          <w:sz w:val="22"/>
          <w:szCs w:val="22"/>
        </w:rPr>
        <w:t xml:space="preserve">and </w:t>
      </w:r>
      <w:r w:rsidR="004A007E" w:rsidRPr="004E781B">
        <w:rPr>
          <w:color w:val="000000" w:themeColor="text1"/>
          <w:sz w:val="22"/>
          <w:szCs w:val="22"/>
        </w:rPr>
        <w:t>titled "</w:t>
      </w:r>
      <w:r w:rsidR="004A007E" w:rsidRPr="004E781B">
        <w:rPr>
          <w:caps/>
          <w:color w:val="000000" w:themeColor="text1"/>
          <w:sz w:val="22"/>
          <w:szCs w:val="22"/>
        </w:rPr>
        <w:t>Planar Multiferroic/Magnetostrictive Nanostructures as Memory Elements, Two-Stage Logic Gates and Four-State Logic Elements for Information Processing</w:t>
      </w:r>
      <w:r w:rsidR="004A007E" w:rsidRPr="004E781B">
        <w:rPr>
          <w:color w:val="000000" w:themeColor="text1"/>
          <w:sz w:val="22"/>
          <w:szCs w:val="22"/>
        </w:rPr>
        <w:t xml:space="preserve">" </w:t>
      </w:r>
      <w:r w:rsidR="004A007E" w:rsidRPr="004E781B">
        <w:rPr>
          <w:i/>
          <w:iCs/>
          <w:color w:val="000000" w:themeColor="text1"/>
          <w:sz w:val="22"/>
          <w:szCs w:val="22"/>
        </w:rPr>
        <w:t xml:space="preserve">Jayasimha Atulasimha </w:t>
      </w:r>
      <w:r w:rsidR="004A007E" w:rsidRPr="004E781B">
        <w:rPr>
          <w:color w:val="000000" w:themeColor="text1"/>
          <w:sz w:val="22"/>
          <w:szCs w:val="22"/>
        </w:rPr>
        <w:t>and Supriyo Bandyopadhyay.</w:t>
      </w:r>
      <w:r w:rsidR="001D284B">
        <w:rPr>
          <w:color w:val="000000" w:themeColor="text1"/>
          <w:sz w:val="22"/>
          <w:szCs w:val="22"/>
        </w:rPr>
        <w:t xml:space="preserve"> </w:t>
      </w:r>
      <w:r w:rsidR="004E781B" w:rsidRPr="004E781B">
        <w:rPr>
          <w:color w:val="000000" w:themeColor="text1"/>
          <w:sz w:val="22"/>
          <w:szCs w:val="22"/>
        </w:rPr>
        <w:t>(GRANTED)</w:t>
      </w:r>
    </w:p>
    <w:p w:rsidR="004E781B" w:rsidRPr="004E781B" w:rsidRDefault="004E781B" w:rsidP="004E781B">
      <w:pPr>
        <w:pStyle w:val="ListParagraph"/>
        <w:rPr>
          <w:color w:val="000000" w:themeColor="text1"/>
          <w:sz w:val="22"/>
          <w:szCs w:val="22"/>
          <w:shd w:val="clear" w:color="auto" w:fill="FFFFFF"/>
        </w:rPr>
      </w:pPr>
    </w:p>
    <w:p w:rsidR="004E781B" w:rsidRPr="004E781B" w:rsidRDefault="004E781B" w:rsidP="004E781B">
      <w:pPr>
        <w:numPr>
          <w:ilvl w:val="3"/>
          <w:numId w:val="14"/>
        </w:numPr>
        <w:tabs>
          <w:tab w:val="clear" w:pos="2880"/>
          <w:tab w:val="num" w:pos="360"/>
        </w:tabs>
        <w:ind w:left="360"/>
        <w:jc w:val="both"/>
        <w:rPr>
          <w:color w:val="000000" w:themeColor="text1"/>
          <w:sz w:val="22"/>
          <w:szCs w:val="22"/>
        </w:rPr>
      </w:pPr>
      <w:r w:rsidRPr="006F7910">
        <w:rPr>
          <w:sz w:val="22"/>
          <w:szCs w:val="22"/>
        </w:rPr>
        <w:t>United States Patent</w:t>
      </w:r>
      <w:r w:rsidR="00B24922" w:rsidRPr="006F7910">
        <w:rPr>
          <w:sz w:val="22"/>
          <w:szCs w:val="22"/>
        </w:rPr>
        <w:t xml:space="preserve"> no</w:t>
      </w:r>
      <w:r w:rsidRPr="006F7910">
        <w:rPr>
          <w:sz w:val="22"/>
          <w:szCs w:val="22"/>
        </w:rPr>
        <w:t>. </w:t>
      </w:r>
      <w:r w:rsidR="00B24922" w:rsidRPr="006F7910">
        <w:rPr>
          <w:sz w:val="22"/>
          <w:szCs w:val="22"/>
        </w:rPr>
        <w:t xml:space="preserve">9,379,162 (application number </w:t>
      </w:r>
      <w:r w:rsidRPr="006F7910">
        <w:rPr>
          <w:sz w:val="22"/>
          <w:szCs w:val="22"/>
        </w:rPr>
        <w:t>US 14/546,393</w:t>
      </w:r>
      <w:r w:rsidR="00B24922" w:rsidRPr="006F7910">
        <w:rPr>
          <w:sz w:val="22"/>
          <w:szCs w:val="22"/>
        </w:rPr>
        <w:t>)</w:t>
      </w:r>
      <w:r w:rsidR="00B24922">
        <w:rPr>
          <w:color w:val="000000" w:themeColor="text1"/>
          <w:sz w:val="22"/>
          <w:szCs w:val="22"/>
          <w:shd w:val="clear" w:color="auto" w:fill="FFFFFF"/>
        </w:rPr>
        <w:t xml:space="preserve"> and titled</w:t>
      </w:r>
      <w:r w:rsidRPr="004E781B">
        <w:rPr>
          <w:color w:val="000000" w:themeColor="text1"/>
          <w:sz w:val="22"/>
          <w:szCs w:val="22"/>
          <w:shd w:val="clear" w:color="auto" w:fill="FFFFFF"/>
        </w:rPr>
        <w:t xml:space="preserve"> </w:t>
      </w:r>
      <w:r w:rsidRPr="004E781B">
        <w:rPr>
          <w:color w:val="000000" w:themeColor="text1"/>
          <w:sz w:val="22"/>
          <w:szCs w:val="22"/>
        </w:rPr>
        <w:t xml:space="preserve">MAGNETO-ELASTIC NON-VOLATILE MULTIFERROIC LOGIC AND MEMORY WITH ULTRALOW ENERGY DISSIPATION </w:t>
      </w:r>
      <w:proofErr w:type="spellStart"/>
      <w:r w:rsidRPr="004E781B">
        <w:rPr>
          <w:color w:val="000000" w:themeColor="text1"/>
          <w:sz w:val="22"/>
          <w:szCs w:val="22"/>
        </w:rPr>
        <w:t>Ayan</w:t>
      </w:r>
      <w:proofErr w:type="spellEnd"/>
      <w:r w:rsidRPr="004E781B">
        <w:rPr>
          <w:color w:val="000000" w:themeColor="text1"/>
          <w:sz w:val="22"/>
          <w:szCs w:val="22"/>
        </w:rPr>
        <w:t xml:space="preserve"> Biswas, Supriyo Bandyopadhyay</w:t>
      </w:r>
      <w:r w:rsidRPr="004E781B">
        <w:rPr>
          <w:i/>
          <w:iCs/>
          <w:color w:val="000000" w:themeColor="text1"/>
          <w:sz w:val="22"/>
          <w:szCs w:val="22"/>
        </w:rPr>
        <w:t xml:space="preserve"> </w:t>
      </w:r>
      <w:r w:rsidRPr="004E781B">
        <w:rPr>
          <w:color w:val="000000" w:themeColor="text1"/>
          <w:sz w:val="22"/>
          <w:szCs w:val="22"/>
        </w:rPr>
        <w:t xml:space="preserve">and </w:t>
      </w:r>
      <w:r w:rsidRPr="004E781B">
        <w:rPr>
          <w:i/>
          <w:iCs/>
          <w:color w:val="000000" w:themeColor="text1"/>
          <w:sz w:val="22"/>
          <w:szCs w:val="22"/>
        </w:rPr>
        <w:t>Jayasimha Atulasimha</w:t>
      </w:r>
      <w:r w:rsidRPr="004E781B">
        <w:rPr>
          <w:color w:val="000000" w:themeColor="text1"/>
          <w:sz w:val="22"/>
          <w:szCs w:val="22"/>
        </w:rPr>
        <w:t>.</w:t>
      </w:r>
      <w:r w:rsidR="001D284B">
        <w:rPr>
          <w:color w:val="000000" w:themeColor="text1"/>
          <w:sz w:val="22"/>
          <w:szCs w:val="22"/>
        </w:rPr>
        <w:t xml:space="preserve"> </w:t>
      </w:r>
      <w:r w:rsidRPr="004E781B">
        <w:rPr>
          <w:color w:val="000000" w:themeColor="text1"/>
          <w:sz w:val="22"/>
          <w:szCs w:val="22"/>
        </w:rPr>
        <w:t>(</w:t>
      </w:r>
      <w:r w:rsidR="00B24922">
        <w:rPr>
          <w:color w:val="000000" w:themeColor="text1"/>
          <w:sz w:val="22"/>
          <w:szCs w:val="22"/>
        </w:rPr>
        <w:t>GRANTED</w:t>
      </w:r>
      <w:r w:rsidRPr="004E781B">
        <w:rPr>
          <w:color w:val="000000" w:themeColor="text1"/>
          <w:sz w:val="22"/>
          <w:szCs w:val="22"/>
        </w:rPr>
        <w:t>)</w:t>
      </w:r>
    </w:p>
    <w:p w:rsidR="005D135C" w:rsidRPr="004E781B" w:rsidRDefault="005D135C" w:rsidP="001D284B">
      <w:pPr>
        <w:jc w:val="both"/>
        <w:rPr>
          <w:sz w:val="22"/>
          <w:szCs w:val="22"/>
        </w:rPr>
      </w:pPr>
    </w:p>
    <w:p w:rsidR="004A007E" w:rsidRPr="00021876" w:rsidRDefault="004A007E" w:rsidP="00021876">
      <w:pPr>
        <w:jc w:val="both"/>
        <w:rPr>
          <w:b/>
          <w:bCs/>
          <w:sz w:val="22"/>
          <w:szCs w:val="22"/>
        </w:rPr>
      </w:pPr>
    </w:p>
    <w:p w:rsidR="004A007E" w:rsidRDefault="005C6B4B" w:rsidP="005D135C">
      <w:pPr>
        <w:tabs>
          <w:tab w:val="left" w:pos="2570"/>
        </w:tabs>
        <w:jc w:val="both"/>
        <w:outlineLvl w:val="0"/>
        <w:rPr>
          <w:b/>
          <w:bCs/>
          <w:sz w:val="22"/>
          <w:szCs w:val="22"/>
        </w:rPr>
      </w:pPr>
      <w:r>
        <w:rPr>
          <w:b/>
          <w:bCs/>
          <w:sz w:val="22"/>
          <w:szCs w:val="22"/>
        </w:rPr>
        <w:t>PCT</w:t>
      </w:r>
      <w:r w:rsidR="005D135C">
        <w:rPr>
          <w:b/>
          <w:bCs/>
          <w:sz w:val="22"/>
          <w:szCs w:val="22"/>
        </w:rPr>
        <w:t xml:space="preserve"> </w:t>
      </w:r>
      <w:r w:rsidR="00CD61E3">
        <w:rPr>
          <w:b/>
          <w:bCs/>
          <w:sz w:val="22"/>
          <w:szCs w:val="22"/>
        </w:rPr>
        <w:t xml:space="preserve">and US </w:t>
      </w:r>
      <w:r w:rsidR="00B9314B">
        <w:rPr>
          <w:b/>
          <w:bCs/>
          <w:sz w:val="22"/>
          <w:szCs w:val="22"/>
        </w:rPr>
        <w:t>Patent filed</w:t>
      </w:r>
      <w:r w:rsidR="00760627">
        <w:rPr>
          <w:b/>
          <w:bCs/>
          <w:sz w:val="22"/>
          <w:szCs w:val="22"/>
        </w:rPr>
        <w:t xml:space="preserve"> (under review)</w:t>
      </w:r>
      <w:r w:rsidR="005D135C">
        <w:rPr>
          <w:b/>
          <w:bCs/>
          <w:sz w:val="22"/>
          <w:szCs w:val="22"/>
        </w:rPr>
        <w:tab/>
      </w:r>
    </w:p>
    <w:p w:rsidR="00801B3B" w:rsidRDefault="00801B3B" w:rsidP="005D135C">
      <w:pPr>
        <w:tabs>
          <w:tab w:val="left" w:pos="2570"/>
        </w:tabs>
        <w:jc w:val="both"/>
        <w:outlineLvl w:val="0"/>
        <w:rPr>
          <w:b/>
          <w:bCs/>
          <w:sz w:val="22"/>
          <w:szCs w:val="22"/>
        </w:rPr>
      </w:pPr>
    </w:p>
    <w:p w:rsidR="001D284B" w:rsidRPr="00801B3B" w:rsidRDefault="001D284B" w:rsidP="00801B3B">
      <w:pPr>
        <w:numPr>
          <w:ilvl w:val="3"/>
          <w:numId w:val="14"/>
        </w:numPr>
        <w:tabs>
          <w:tab w:val="clear" w:pos="2880"/>
          <w:tab w:val="num" w:pos="360"/>
        </w:tabs>
        <w:ind w:left="360"/>
        <w:jc w:val="both"/>
        <w:rPr>
          <w:sz w:val="22"/>
          <w:szCs w:val="22"/>
        </w:rPr>
      </w:pPr>
      <w:r w:rsidRPr="00801B3B">
        <w:rPr>
          <w:iCs/>
          <w:sz w:val="22"/>
          <w:szCs w:val="22"/>
        </w:rPr>
        <w:t xml:space="preserve">Title: Switching skyrmions with an electric field for memory, computing and information processing, </w:t>
      </w:r>
      <w:r w:rsidRPr="00801B3B">
        <w:rPr>
          <w:sz w:val="22"/>
          <w:szCs w:val="22"/>
        </w:rPr>
        <w:t>Jayasimha Atulasimha, Dhritiman Bhattacharya, Md Mamun Al-Rashid, Provisional assigned USSN 62/301,749, accorded a filing date of March 1, 2016. </w:t>
      </w:r>
      <w:r w:rsidR="00801B3B" w:rsidRPr="00801B3B">
        <w:rPr>
          <w:sz w:val="22"/>
          <w:szCs w:val="22"/>
        </w:rPr>
        <w:t>International Application Number: PCT/US2017/020148</w:t>
      </w:r>
    </w:p>
    <w:p w:rsidR="00801B3B" w:rsidRDefault="00801B3B" w:rsidP="00801B3B">
      <w:pPr>
        <w:jc w:val="both"/>
        <w:rPr>
          <w:sz w:val="22"/>
          <w:szCs w:val="22"/>
        </w:rPr>
      </w:pPr>
    </w:p>
    <w:p w:rsidR="00801B3B" w:rsidRPr="00801B3B" w:rsidRDefault="00801B3B" w:rsidP="00801B3B">
      <w:pPr>
        <w:jc w:val="both"/>
        <w:rPr>
          <w:sz w:val="22"/>
          <w:szCs w:val="22"/>
        </w:rPr>
      </w:pPr>
      <w:r w:rsidRPr="00801B3B">
        <w:rPr>
          <w:sz w:val="22"/>
          <w:szCs w:val="22"/>
        </w:rPr>
        <w:t>Nationalization of PCT, i.e. US Patent filed on August 31</w:t>
      </w:r>
      <w:r w:rsidRPr="00801B3B">
        <w:rPr>
          <w:sz w:val="22"/>
          <w:szCs w:val="22"/>
          <w:vertAlign w:val="superscript"/>
        </w:rPr>
        <w:t>st</w:t>
      </w:r>
      <w:r w:rsidRPr="00801B3B">
        <w:rPr>
          <w:sz w:val="22"/>
          <w:szCs w:val="22"/>
        </w:rPr>
        <w:t>, 2018, Application number: 16081553</w:t>
      </w:r>
      <w:r w:rsidR="002F40A4">
        <w:rPr>
          <w:sz w:val="22"/>
          <w:szCs w:val="22"/>
        </w:rPr>
        <w:t>.</w:t>
      </w:r>
    </w:p>
    <w:p w:rsidR="00342C81" w:rsidRDefault="00342C81" w:rsidP="00342C81">
      <w:pPr>
        <w:jc w:val="both"/>
        <w:rPr>
          <w:b/>
          <w:bCs/>
          <w:sz w:val="22"/>
          <w:szCs w:val="22"/>
        </w:rPr>
      </w:pPr>
    </w:p>
    <w:p w:rsidR="00342C81" w:rsidRDefault="00342C81" w:rsidP="00342C81">
      <w:pPr>
        <w:jc w:val="both"/>
        <w:rPr>
          <w:b/>
          <w:bCs/>
          <w:sz w:val="22"/>
          <w:szCs w:val="22"/>
        </w:rPr>
      </w:pPr>
      <w:r>
        <w:rPr>
          <w:b/>
          <w:bCs/>
          <w:sz w:val="22"/>
          <w:szCs w:val="22"/>
        </w:rPr>
        <w:t>Provisional patents</w:t>
      </w:r>
    </w:p>
    <w:p w:rsidR="002F40A4" w:rsidRPr="002F40A4" w:rsidRDefault="002F40A4" w:rsidP="002F40A4">
      <w:pPr>
        <w:jc w:val="both"/>
        <w:rPr>
          <w:bCs/>
          <w:sz w:val="22"/>
          <w:szCs w:val="22"/>
        </w:rPr>
      </w:pPr>
      <w:r>
        <w:rPr>
          <w:bCs/>
          <w:sz w:val="22"/>
          <w:szCs w:val="22"/>
        </w:rPr>
        <w:t>1. “</w:t>
      </w:r>
      <w:r w:rsidRPr="002F40A4">
        <w:rPr>
          <w:bCs/>
          <w:sz w:val="22"/>
          <w:szCs w:val="22"/>
        </w:rPr>
        <w:t>Switching perpendicular anisotropy nanomagents for magnetic storage and magnetic random access memory with a combination of resonant surface acoustic waves (R-SAW) and spin transfer torque (STT)”</w:t>
      </w:r>
    </w:p>
    <w:p w:rsidR="00342C81" w:rsidRPr="002F40A4" w:rsidRDefault="002F40A4" w:rsidP="002F40A4">
      <w:pPr>
        <w:jc w:val="both"/>
        <w:rPr>
          <w:bCs/>
          <w:sz w:val="22"/>
          <w:szCs w:val="22"/>
        </w:rPr>
      </w:pPr>
      <w:r>
        <w:rPr>
          <w:bCs/>
          <w:sz w:val="22"/>
          <w:szCs w:val="22"/>
        </w:rPr>
        <w:t xml:space="preserve">Provisional Patent Application, Serial #62/869,745; July </w:t>
      </w:r>
      <w:proofErr w:type="gramStart"/>
      <w:r w:rsidRPr="002F40A4">
        <w:rPr>
          <w:bCs/>
          <w:sz w:val="22"/>
          <w:szCs w:val="22"/>
        </w:rPr>
        <w:t>2</w:t>
      </w:r>
      <w:r w:rsidRPr="002F40A4">
        <w:rPr>
          <w:bCs/>
          <w:sz w:val="22"/>
          <w:szCs w:val="22"/>
          <w:vertAlign w:val="superscript"/>
        </w:rPr>
        <w:t>nd</w:t>
      </w:r>
      <w:proofErr w:type="gramEnd"/>
      <w:r w:rsidRPr="002F40A4">
        <w:rPr>
          <w:bCs/>
          <w:sz w:val="22"/>
          <w:szCs w:val="22"/>
        </w:rPr>
        <w:t>, 2019</w:t>
      </w:r>
      <w:r>
        <w:rPr>
          <w:bCs/>
          <w:sz w:val="22"/>
          <w:szCs w:val="22"/>
        </w:rPr>
        <w:t>.</w:t>
      </w:r>
    </w:p>
    <w:p w:rsidR="00801B3B" w:rsidRPr="00021876" w:rsidRDefault="00801B3B" w:rsidP="00801B3B">
      <w:pPr>
        <w:ind w:left="360"/>
        <w:jc w:val="both"/>
        <w:rPr>
          <w:b/>
          <w:bCs/>
          <w:sz w:val="22"/>
          <w:szCs w:val="22"/>
        </w:rPr>
      </w:pPr>
    </w:p>
    <w:p w:rsidR="004A007E" w:rsidRDefault="001D284B" w:rsidP="00670766">
      <w:pPr>
        <w:jc w:val="both"/>
        <w:rPr>
          <w:b/>
          <w:bCs/>
          <w:sz w:val="22"/>
          <w:szCs w:val="22"/>
        </w:rPr>
      </w:pPr>
      <w:r>
        <w:rPr>
          <w:b/>
          <w:bCs/>
          <w:sz w:val="22"/>
          <w:szCs w:val="22"/>
        </w:rPr>
        <w:t>Invention Disclosures</w:t>
      </w:r>
      <w:r w:rsidR="0071610B">
        <w:rPr>
          <w:b/>
          <w:bCs/>
          <w:sz w:val="22"/>
          <w:szCs w:val="22"/>
        </w:rPr>
        <w:t xml:space="preserve"> (</w:t>
      </w:r>
      <w:r w:rsidR="00B965BD">
        <w:rPr>
          <w:b/>
          <w:bCs/>
          <w:sz w:val="22"/>
          <w:szCs w:val="22"/>
        </w:rPr>
        <w:t xml:space="preserve">that were </w:t>
      </w:r>
      <w:r w:rsidR="0071610B">
        <w:rPr>
          <w:b/>
          <w:bCs/>
          <w:sz w:val="22"/>
          <w:szCs w:val="22"/>
        </w:rPr>
        <w:t>not converted to patents)</w:t>
      </w:r>
    </w:p>
    <w:p w:rsidR="004A007E" w:rsidRPr="001D284B" w:rsidRDefault="004A007E" w:rsidP="009C76EE">
      <w:pPr>
        <w:jc w:val="both"/>
        <w:rPr>
          <w:sz w:val="22"/>
          <w:szCs w:val="22"/>
        </w:rPr>
      </w:pPr>
    </w:p>
    <w:p w:rsidR="004A007E" w:rsidRPr="009A1605" w:rsidRDefault="0071610B" w:rsidP="00426E25">
      <w:pPr>
        <w:jc w:val="both"/>
        <w:outlineLvl w:val="0"/>
        <w:rPr>
          <w:sz w:val="22"/>
          <w:szCs w:val="22"/>
        </w:rPr>
      </w:pPr>
      <w:r w:rsidRPr="009A1605">
        <w:rPr>
          <w:sz w:val="22"/>
          <w:szCs w:val="22"/>
        </w:rPr>
        <w:t>1</w:t>
      </w:r>
      <w:r w:rsidR="004A007E" w:rsidRPr="009A1605">
        <w:rPr>
          <w:sz w:val="22"/>
          <w:szCs w:val="22"/>
        </w:rPr>
        <w:t>.  Title: An Ultrasensitive Spintronic Strain Sensor</w:t>
      </w:r>
    </w:p>
    <w:p w:rsidR="004A007E" w:rsidRPr="009A1605" w:rsidRDefault="009A1605" w:rsidP="009C76EE">
      <w:pPr>
        <w:tabs>
          <w:tab w:val="left" w:pos="-1440"/>
          <w:tab w:val="left" w:pos="-720"/>
          <w:tab w:val="left" w:pos="0"/>
          <w:tab w:val="left" w:pos="456"/>
          <w:tab w:val="left" w:pos="720"/>
          <w:tab w:val="left" w:pos="881"/>
          <w:tab w:val="left" w:pos="1440"/>
        </w:tabs>
        <w:spacing w:line="244" w:lineRule="auto"/>
        <w:jc w:val="both"/>
        <w:rPr>
          <w:spacing w:val="-2"/>
          <w:sz w:val="22"/>
          <w:szCs w:val="22"/>
        </w:rPr>
      </w:pPr>
      <w:r w:rsidRPr="009A1605">
        <w:rPr>
          <w:sz w:val="22"/>
          <w:szCs w:val="22"/>
        </w:rPr>
        <w:t xml:space="preserve">Inventors: </w:t>
      </w:r>
      <w:r w:rsidR="004A007E" w:rsidRPr="009A1605">
        <w:rPr>
          <w:sz w:val="22"/>
          <w:szCs w:val="22"/>
        </w:rPr>
        <w:t xml:space="preserve">Supriyo Bandyopadhyay and </w:t>
      </w:r>
      <w:r w:rsidR="004A007E" w:rsidRPr="009A1605">
        <w:rPr>
          <w:i/>
          <w:iCs/>
          <w:sz w:val="22"/>
          <w:szCs w:val="22"/>
        </w:rPr>
        <w:t>Jayasimha Atulasimha.</w:t>
      </w:r>
      <w:r w:rsidR="004A007E" w:rsidRPr="009A1605">
        <w:rPr>
          <w:i/>
          <w:iCs/>
          <w:spacing w:val="-2"/>
          <w:sz w:val="22"/>
          <w:szCs w:val="22"/>
        </w:rPr>
        <w:t xml:space="preserve"> </w:t>
      </w:r>
      <w:r w:rsidR="004A007E" w:rsidRPr="009A1605">
        <w:rPr>
          <w:spacing w:val="-2"/>
          <w:sz w:val="22"/>
          <w:szCs w:val="22"/>
        </w:rPr>
        <w:t>Assigned: April 2</w:t>
      </w:r>
      <w:r w:rsidR="004A007E" w:rsidRPr="009A1605">
        <w:rPr>
          <w:spacing w:val="-2"/>
          <w:sz w:val="22"/>
          <w:szCs w:val="22"/>
          <w:vertAlign w:val="superscript"/>
        </w:rPr>
        <w:t>nd</w:t>
      </w:r>
      <w:r w:rsidR="004A007E" w:rsidRPr="009A1605">
        <w:rPr>
          <w:spacing w:val="-2"/>
          <w:sz w:val="22"/>
          <w:szCs w:val="22"/>
        </w:rPr>
        <w:t>, 2010.</w:t>
      </w:r>
    </w:p>
    <w:p w:rsidR="00726C6B" w:rsidRPr="009A1605" w:rsidRDefault="00726C6B" w:rsidP="009C76EE">
      <w:pPr>
        <w:tabs>
          <w:tab w:val="left" w:pos="-1440"/>
          <w:tab w:val="left" w:pos="-720"/>
          <w:tab w:val="left" w:pos="0"/>
          <w:tab w:val="left" w:pos="456"/>
          <w:tab w:val="left" w:pos="720"/>
          <w:tab w:val="left" w:pos="881"/>
          <w:tab w:val="left" w:pos="1440"/>
        </w:tabs>
        <w:spacing w:line="244" w:lineRule="auto"/>
        <w:jc w:val="both"/>
        <w:rPr>
          <w:spacing w:val="-2"/>
          <w:sz w:val="22"/>
          <w:szCs w:val="22"/>
        </w:rPr>
      </w:pPr>
    </w:p>
    <w:p w:rsidR="009A1605" w:rsidRPr="009A1605" w:rsidRDefault="00726C6B" w:rsidP="009A1605">
      <w:pPr>
        <w:rPr>
          <w:iCs/>
          <w:sz w:val="22"/>
          <w:szCs w:val="22"/>
        </w:rPr>
      </w:pPr>
      <w:r w:rsidRPr="009A1605">
        <w:rPr>
          <w:spacing w:val="-2"/>
          <w:sz w:val="22"/>
          <w:szCs w:val="22"/>
        </w:rPr>
        <w:t xml:space="preserve">2. </w:t>
      </w:r>
      <w:r w:rsidR="009A1605" w:rsidRPr="009A1605">
        <w:rPr>
          <w:spacing w:val="-2"/>
          <w:sz w:val="22"/>
          <w:szCs w:val="22"/>
        </w:rPr>
        <w:t xml:space="preserve">Title: </w:t>
      </w:r>
      <w:r w:rsidR="009A1605" w:rsidRPr="009A1605">
        <w:rPr>
          <w:iCs/>
          <w:sz w:val="22"/>
          <w:szCs w:val="22"/>
        </w:rPr>
        <w:t>Nanowire magnetic field sensor based on contact barrier modulation by a magnetic field</w:t>
      </w:r>
    </w:p>
    <w:p w:rsidR="009A1605" w:rsidRPr="009A1605" w:rsidRDefault="009A1605" w:rsidP="009A1605">
      <w:pPr>
        <w:rPr>
          <w:sz w:val="22"/>
          <w:szCs w:val="22"/>
        </w:rPr>
      </w:pPr>
      <w:r w:rsidRPr="009A1605">
        <w:rPr>
          <w:bCs/>
          <w:sz w:val="22"/>
          <w:szCs w:val="22"/>
        </w:rPr>
        <w:t xml:space="preserve">Supriyo Bandyopadhyay, Arunkumar Subramanian, </w:t>
      </w:r>
      <w:r w:rsidRPr="009A1605">
        <w:rPr>
          <w:bCs/>
          <w:i/>
          <w:sz w:val="22"/>
          <w:szCs w:val="22"/>
        </w:rPr>
        <w:t>Jayasimha Atulasimha</w:t>
      </w:r>
      <w:r w:rsidRPr="009A1605">
        <w:rPr>
          <w:bCs/>
          <w:sz w:val="22"/>
          <w:szCs w:val="22"/>
        </w:rPr>
        <w:t>, Md. Iftekhar Hossain, Mahjabin Maksud and Naveen Palapati</w:t>
      </w:r>
      <w:r>
        <w:rPr>
          <w:bCs/>
          <w:sz w:val="22"/>
          <w:szCs w:val="22"/>
        </w:rPr>
        <w:t xml:space="preserve">. </w:t>
      </w:r>
      <w:r>
        <w:rPr>
          <w:spacing w:val="-2"/>
          <w:sz w:val="22"/>
          <w:szCs w:val="22"/>
        </w:rPr>
        <w:t>Assigned: May, 2016</w:t>
      </w:r>
      <w:r w:rsidRPr="009A1605">
        <w:rPr>
          <w:spacing w:val="-2"/>
          <w:sz w:val="22"/>
          <w:szCs w:val="22"/>
        </w:rPr>
        <w:t>.</w:t>
      </w:r>
    </w:p>
    <w:p w:rsidR="00726C6B" w:rsidRPr="001D284B" w:rsidRDefault="00726C6B" w:rsidP="009C76EE">
      <w:pPr>
        <w:tabs>
          <w:tab w:val="left" w:pos="-1440"/>
          <w:tab w:val="left" w:pos="-720"/>
          <w:tab w:val="left" w:pos="0"/>
          <w:tab w:val="left" w:pos="456"/>
          <w:tab w:val="left" w:pos="720"/>
          <w:tab w:val="left" w:pos="881"/>
          <w:tab w:val="left" w:pos="1440"/>
        </w:tabs>
        <w:spacing w:line="244" w:lineRule="auto"/>
        <w:jc w:val="both"/>
        <w:rPr>
          <w:i/>
          <w:iCs/>
          <w:spacing w:val="-2"/>
          <w:sz w:val="22"/>
          <w:szCs w:val="22"/>
        </w:rPr>
      </w:pPr>
    </w:p>
    <w:p w:rsidR="004A007E" w:rsidRPr="001D284B" w:rsidRDefault="004A007E" w:rsidP="00670766">
      <w:pPr>
        <w:jc w:val="both"/>
        <w:rPr>
          <w:sz w:val="22"/>
          <w:szCs w:val="22"/>
        </w:rPr>
      </w:pPr>
    </w:p>
    <w:p w:rsidR="005D135C" w:rsidRPr="001D284B" w:rsidRDefault="005D135C" w:rsidP="005D135C">
      <w:pPr>
        <w:rPr>
          <w:b/>
          <w:bCs/>
          <w:caps/>
          <w:sz w:val="22"/>
          <w:szCs w:val="22"/>
        </w:rPr>
      </w:pPr>
    </w:p>
    <w:p w:rsidR="0024174F" w:rsidRPr="001D284B" w:rsidRDefault="0024174F" w:rsidP="005D135C">
      <w:pPr>
        <w:pStyle w:val="ListParagraph"/>
        <w:ind w:left="2880"/>
        <w:jc w:val="both"/>
        <w:outlineLvl w:val="0"/>
        <w:rPr>
          <w:b/>
          <w:bCs/>
          <w:caps/>
          <w:sz w:val="22"/>
          <w:szCs w:val="22"/>
        </w:rPr>
      </w:pPr>
    </w:p>
    <w:p w:rsidR="00F20F42" w:rsidRDefault="00F20F42" w:rsidP="00F2226D">
      <w:pPr>
        <w:jc w:val="both"/>
        <w:outlineLvl w:val="0"/>
        <w:rPr>
          <w:rFonts w:ascii="Times New Roman Bold" w:hAnsi="Times New Roman Bold" w:cs="Times New Roman Bold"/>
          <w:b/>
          <w:bCs/>
          <w:caps/>
          <w:sz w:val="24"/>
          <w:szCs w:val="24"/>
        </w:rPr>
      </w:pPr>
    </w:p>
    <w:p w:rsidR="00F20F42" w:rsidRDefault="00F20F42" w:rsidP="00F2226D">
      <w:pPr>
        <w:jc w:val="both"/>
        <w:outlineLvl w:val="0"/>
        <w:rPr>
          <w:rFonts w:ascii="Times New Roman Bold" w:hAnsi="Times New Roman Bold" w:cs="Times New Roman Bold"/>
          <w:b/>
          <w:bCs/>
          <w:caps/>
          <w:sz w:val="24"/>
          <w:szCs w:val="24"/>
        </w:rPr>
      </w:pPr>
    </w:p>
    <w:p w:rsidR="00F20F42" w:rsidRDefault="00F20F42" w:rsidP="00F2226D">
      <w:pPr>
        <w:jc w:val="both"/>
        <w:outlineLvl w:val="0"/>
        <w:rPr>
          <w:rFonts w:ascii="Times New Roman Bold" w:hAnsi="Times New Roman Bold" w:cs="Times New Roman Bold"/>
          <w:b/>
          <w:bCs/>
          <w:caps/>
          <w:sz w:val="24"/>
          <w:szCs w:val="24"/>
        </w:rPr>
      </w:pPr>
    </w:p>
    <w:p w:rsidR="0039760D" w:rsidRDefault="0039760D" w:rsidP="00F2226D">
      <w:pPr>
        <w:jc w:val="both"/>
        <w:outlineLvl w:val="0"/>
        <w:rPr>
          <w:rFonts w:ascii="Times New Roman Bold" w:hAnsi="Times New Roman Bold" w:cs="Times New Roman Bold"/>
          <w:b/>
          <w:bCs/>
          <w:caps/>
          <w:sz w:val="24"/>
          <w:szCs w:val="24"/>
        </w:rPr>
      </w:pPr>
    </w:p>
    <w:p w:rsidR="0039760D" w:rsidRDefault="0039760D" w:rsidP="00F2226D">
      <w:pPr>
        <w:jc w:val="both"/>
        <w:outlineLvl w:val="0"/>
        <w:rPr>
          <w:rFonts w:ascii="Times New Roman Bold" w:hAnsi="Times New Roman Bold" w:cs="Times New Roman Bold"/>
          <w:b/>
          <w:bCs/>
          <w:caps/>
          <w:sz w:val="24"/>
          <w:szCs w:val="24"/>
        </w:rPr>
      </w:pPr>
    </w:p>
    <w:p w:rsidR="004A007E" w:rsidRPr="006B2453" w:rsidRDefault="00234B93" w:rsidP="006B2453">
      <w:pPr>
        <w:suppressAutoHyphens w:val="0"/>
        <w:rPr>
          <w:rFonts w:ascii="Times New Roman Bold" w:hAnsi="Times New Roman Bold" w:cs="Times New Roman Bold"/>
          <w:b/>
          <w:bCs/>
          <w:caps/>
          <w:sz w:val="24"/>
          <w:szCs w:val="24"/>
        </w:rPr>
      </w:pPr>
      <w:r w:rsidRPr="00700A8C">
        <w:rPr>
          <w:b/>
          <w:sz w:val="22"/>
          <w:szCs w:val="22"/>
        </w:rPr>
        <w:br w:type="page"/>
      </w:r>
      <w:r w:rsidR="004A007E" w:rsidRPr="003B778B">
        <w:rPr>
          <w:rFonts w:ascii="Times New Roman Bold" w:hAnsi="Times New Roman Bold" w:cs="Times New Roman Bold"/>
          <w:b/>
          <w:bCs/>
          <w:caps/>
          <w:sz w:val="28"/>
          <w:szCs w:val="28"/>
        </w:rPr>
        <w:lastRenderedPageBreak/>
        <w:t>3. Teaching/Mentoring Experience</w:t>
      </w:r>
    </w:p>
    <w:p w:rsidR="004A007E" w:rsidRDefault="004A007E" w:rsidP="007142B9">
      <w:pPr>
        <w:jc w:val="both"/>
        <w:rPr>
          <w:b/>
          <w:bCs/>
          <w:sz w:val="22"/>
          <w:szCs w:val="22"/>
        </w:rPr>
      </w:pPr>
    </w:p>
    <w:p w:rsidR="004A007E" w:rsidRPr="00C47048" w:rsidRDefault="004A007E" w:rsidP="00426E25">
      <w:pPr>
        <w:jc w:val="both"/>
        <w:outlineLvl w:val="0"/>
        <w:rPr>
          <w:b/>
          <w:bCs/>
          <w:sz w:val="24"/>
          <w:szCs w:val="24"/>
        </w:rPr>
      </w:pPr>
      <w:r w:rsidRPr="00C47048">
        <w:rPr>
          <w:b/>
          <w:bCs/>
          <w:sz w:val="24"/>
          <w:szCs w:val="24"/>
        </w:rPr>
        <w:t xml:space="preserve">COURSES TAUGHT </w:t>
      </w:r>
    </w:p>
    <w:p w:rsidR="004A007E" w:rsidRPr="00082E4C" w:rsidRDefault="004A007E" w:rsidP="007142B9">
      <w:pPr>
        <w:jc w:val="both"/>
        <w:rPr>
          <w:b/>
          <w:bCs/>
          <w:sz w:val="10"/>
          <w:szCs w:val="10"/>
        </w:rPr>
      </w:pPr>
    </w:p>
    <w:p w:rsidR="004A007E" w:rsidRDefault="004A007E" w:rsidP="00426E25">
      <w:pPr>
        <w:jc w:val="both"/>
        <w:outlineLvl w:val="0"/>
        <w:rPr>
          <w:b/>
          <w:bCs/>
          <w:sz w:val="22"/>
          <w:szCs w:val="22"/>
          <w:u w:val="single"/>
        </w:rPr>
      </w:pPr>
      <w:r w:rsidRPr="00881F28">
        <w:rPr>
          <w:b/>
          <w:bCs/>
          <w:sz w:val="22"/>
          <w:szCs w:val="22"/>
          <w:u w:val="single"/>
        </w:rPr>
        <w:t>REGULAR COURSES AT VCU</w:t>
      </w:r>
    </w:p>
    <w:p w:rsidR="004A007E" w:rsidRDefault="004A007E" w:rsidP="007142B9">
      <w:pPr>
        <w:jc w:val="both"/>
        <w:rPr>
          <w:sz w:val="22"/>
          <w:szCs w:val="22"/>
          <w:u w:val="single"/>
        </w:rPr>
      </w:pPr>
    </w:p>
    <w:p w:rsidR="004A007E" w:rsidRDefault="004A007E" w:rsidP="00426E25">
      <w:pPr>
        <w:jc w:val="both"/>
        <w:outlineLvl w:val="0"/>
        <w:rPr>
          <w:sz w:val="22"/>
          <w:szCs w:val="22"/>
          <w:u w:val="single"/>
        </w:rPr>
      </w:pPr>
      <w:r>
        <w:rPr>
          <w:sz w:val="22"/>
          <w:szCs w:val="22"/>
          <w:u w:val="single"/>
        </w:rPr>
        <w:t>UNDERGRADUATE</w:t>
      </w:r>
    </w:p>
    <w:p w:rsidR="004A007E" w:rsidRPr="00F37DC8" w:rsidRDefault="004A007E" w:rsidP="007142B9">
      <w:pPr>
        <w:jc w:val="both"/>
        <w:rPr>
          <w:sz w:val="22"/>
          <w:szCs w:val="22"/>
          <w:u w:val="single"/>
        </w:rPr>
      </w:pPr>
    </w:p>
    <w:p w:rsidR="004A007E" w:rsidRDefault="004A007E" w:rsidP="00426E25">
      <w:pPr>
        <w:suppressAutoHyphens w:val="0"/>
        <w:autoSpaceDE w:val="0"/>
        <w:autoSpaceDN w:val="0"/>
        <w:adjustRightInd w:val="0"/>
        <w:ind w:left="360"/>
        <w:outlineLvl w:val="0"/>
        <w:rPr>
          <w:sz w:val="22"/>
          <w:szCs w:val="22"/>
        </w:rPr>
      </w:pPr>
      <w:r>
        <w:rPr>
          <w:sz w:val="22"/>
          <w:szCs w:val="22"/>
        </w:rPr>
        <w:t>1</w:t>
      </w:r>
      <w:r w:rsidRPr="00814189">
        <w:rPr>
          <w:sz w:val="22"/>
          <w:szCs w:val="22"/>
        </w:rPr>
        <w:t xml:space="preserve">. EGRM 410 Mechatronics: Senior </w:t>
      </w:r>
      <w:r>
        <w:rPr>
          <w:sz w:val="22"/>
          <w:szCs w:val="22"/>
        </w:rPr>
        <w:t>Mechanical Engineering U</w:t>
      </w:r>
      <w:r w:rsidRPr="00814189">
        <w:rPr>
          <w:sz w:val="22"/>
          <w:szCs w:val="22"/>
        </w:rPr>
        <w:t xml:space="preserve">ndergraduate course </w:t>
      </w:r>
      <w:r w:rsidRPr="00BD1AF0">
        <w:rPr>
          <w:sz w:val="22"/>
          <w:szCs w:val="22"/>
          <w:u w:val="single"/>
        </w:rPr>
        <w:t>with lab</w:t>
      </w:r>
    </w:p>
    <w:p w:rsidR="004A007E" w:rsidRDefault="004A007E" w:rsidP="007142B9">
      <w:pPr>
        <w:suppressAutoHyphens w:val="0"/>
        <w:autoSpaceDE w:val="0"/>
        <w:autoSpaceDN w:val="0"/>
        <w:adjustRightInd w:val="0"/>
        <w:ind w:left="360"/>
        <w:rPr>
          <w:sz w:val="22"/>
          <w:szCs w:val="22"/>
        </w:rPr>
      </w:pPr>
      <w:r>
        <w:rPr>
          <w:sz w:val="22"/>
          <w:szCs w:val="22"/>
        </w:rPr>
        <w:t xml:space="preserve">    taught at Virginia Commonwealth University (VCU):</w:t>
      </w:r>
      <w:r w:rsidRPr="00814189">
        <w:rPr>
          <w:sz w:val="22"/>
          <w:szCs w:val="22"/>
        </w:rPr>
        <w:t xml:space="preserve"> Fall 2008</w:t>
      </w:r>
      <w:r>
        <w:rPr>
          <w:sz w:val="22"/>
          <w:szCs w:val="22"/>
        </w:rPr>
        <w:t>, 2009, 2010, 2011</w:t>
      </w:r>
      <w:r w:rsidRPr="00814189">
        <w:rPr>
          <w:sz w:val="22"/>
          <w:szCs w:val="22"/>
        </w:rPr>
        <w:t>.</w:t>
      </w:r>
    </w:p>
    <w:p w:rsidR="004A007E" w:rsidRDefault="004A007E" w:rsidP="007142B9">
      <w:pPr>
        <w:suppressAutoHyphens w:val="0"/>
        <w:autoSpaceDE w:val="0"/>
        <w:autoSpaceDN w:val="0"/>
        <w:adjustRightInd w:val="0"/>
        <w:ind w:left="360"/>
        <w:rPr>
          <w:sz w:val="22"/>
          <w:szCs w:val="22"/>
        </w:rPr>
      </w:pPr>
    </w:p>
    <w:p w:rsidR="00A45197" w:rsidRDefault="004A007E" w:rsidP="00426E25">
      <w:pPr>
        <w:suppressAutoHyphens w:val="0"/>
        <w:autoSpaceDE w:val="0"/>
        <w:autoSpaceDN w:val="0"/>
        <w:adjustRightInd w:val="0"/>
        <w:ind w:left="360"/>
        <w:outlineLvl w:val="0"/>
        <w:rPr>
          <w:sz w:val="22"/>
          <w:szCs w:val="22"/>
        </w:rPr>
      </w:pPr>
      <w:r>
        <w:rPr>
          <w:sz w:val="22"/>
          <w:szCs w:val="22"/>
        </w:rPr>
        <w:t xml:space="preserve">2. ENGR </w:t>
      </w:r>
      <w:r w:rsidRPr="00822545">
        <w:rPr>
          <w:sz w:val="22"/>
          <w:szCs w:val="22"/>
        </w:rPr>
        <w:t>2</w:t>
      </w:r>
      <w:r>
        <w:rPr>
          <w:sz w:val="22"/>
          <w:szCs w:val="22"/>
        </w:rPr>
        <w:t>01</w:t>
      </w:r>
      <w:r w:rsidRPr="00822545">
        <w:rPr>
          <w:sz w:val="22"/>
          <w:szCs w:val="22"/>
        </w:rPr>
        <w:t>: Dynamics and Kinematics Fall 2012</w:t>
      </w:r>
      <w:r>
        <w:rPr>
          <w:sz w:val="22"/>
          <w:szCs w:val="22"/>
        </w:rPr>
        <w:t>, 2013, Spring 2013</w:t>
      </w:r>
      <w:r w:rsidR="00362C7E">
        <w:rPr>
          <w:sz w:val="22"/>
          <w:szCs w:val="22"/>
        </w:rPr>
        <w:t>, Fall 2014</w:t>
      </w:r>
      <w:r w:rsidR="00701956">
        <w:rPr>
          <w:sz w:val="22"/>
          <w:szCs w:val="22"/>
        </w:rPr>
        <w:t>, Fall 2018.</w:t>
      </w:r>
    </w:p>
    <w:p w:rsidR="007572ED" w:rsidRDefault="007572ED" w:rsidP="00426E25">
      <w:pPr>
        <w:suppressAutoHyphens w:val="0"/>
        <w:autoSpaceDE w:val="0"/>
        <w:autoSpaceDN w:val="0"/>
        <w:adjustRightInd w:val="0"/>
        <w:ind w:left="360"/>
        <w:outlineLvl w:val="0"/>
        <w:rPr>
          <w:sz w:val="22"/>
          <w:szCs w:val="22"/>
        </w:rPr>
      </w:pPr>
    </w:p>
    <w:p w:rsidR="00A45197" w:rsidRPr="00822545" w:rsidRDefault="00362C7E" w:rsidP="00426E25">
      <w:pPr>
        <w:suppressAutoHyphens w:val="0"/>
        <w:autoSpaceDE w:val="0"/>
        <w:autoSpaceDN w:val="0"/>
        <w:adjustRightInd w:val="0"/>
        <w:ind w:left="360"/>
        <w:outlineLvl w:val="0"/>
        <w:rPr>
          <w:sz w:val="22"/>
          <w:szCs w:val="22"/>
        </w:rPr>
      </w:pPr>
      <w:r>
        <w:rPr>
          <w:sz w:val="22"/>
          <w:szCs w:val="22"/>
        </w:rPr>
        <w:t>3. ENGR 315</w:t>
      </w:r>
      <w:r w:rsidR="00A45197" w:rsidRPr="00822545">
        <w:rPr>
          <w:sz w:val="22"/>
          <w:szCs w:val="22"/>
        </w:rPr>
        <w:t xml:space="preserve">: </w:t>
      </w:r>
      <w:r w:rsidR="00A45197">
        <w:rPr>
          <w:sz w:val="22"/>
          <w:szCs w:val="22"/>
        </w:rPr>
        <w:t>Process Systems Dynamics, Spring 2014</w:t>
      </w:r>
      <w:r w:rsidR="003F4A33">
        <w:rPr>
          <w:sz w:val="22"/>
          <w:szCs w:val="22"/>
        </w:rPr>
        <w:t>, 2015</w:t>
      </w:r>
      <w:r w:rsidR="00700A8C">
        <w:rPr>
          <w:sz w:val="22"/>
          <w:szCs w:val="22"/>
        </w:rPr>
        <w:t>, 2016</w:t>
      </w:r>
      <w:r w:rsidR="0071610B">
        <w:rPr>
          <w:sz w:val="22"/>
          <w:szCs w:val="22"/>
        </w:rPr>
        <w:t>, 2017</w:t>
      </w:r>
      <w:r w:rsidR="00D942E1">
        <w:rPr>
          <w:sz w:val="22"/>
          <w:szCs w:val="22"/>
        </w:rPr>
        <w:t>, 2018</w:t>
      </w:r>
      <w:r w:rsidR="00A45197" w:rsidRPr="00822545">
        <w:rPr>
          <w:sz w:val="22"/>
          <w:szCs w:val="22"/>
        </w:rPr>
        <w:t>.</w:t>
      </w:r>
    </w:p>
    <w:p w:rsidR="004A007E" w:rsidRDefault="004A007E" w:rsidP="007142B9">
      <w:pPr>
        <w:suppressAutoHyphens w:val="0"/>
        <w:autoSpaceDE w:val="0"/>
        <w:autoSpaceDN w:val="0"/>
        <w:adjustRightInd w:val="0"/>
        <w:ind w:left="360"/>
        <w:rPr>
          <w:sz w:val="22"/>
          <w:szCs w:val="22"/>
        </w:rPr>
      </w:pPr>
    </w:p>
    <w:p w:rsidR="004A007E" w:rsidRPr="00F37DC8" w:rsidRDefault="004A007E" w:rsidP="00426E25">
      <w:pPr>
        <w:jc w:val="both"/>
        <w:outlineLvl w:val="0"/>
        <w:rPr>
          <w:sz w:val="22"/>
          <w:szCs w:val="22"/>
          <w:u w:val="single"/>
        </w:rPr>
      </w:pPr>
      <w:r>
        <w:rPr>
          <w:sz w:val="22"/>
          <w:szCs w:val="22"/>
          <w:u w:val="single"/>
        </w:rPr>
        <w:t>GRADUATE/SENIOR TECHNICAL ELECTIVE</w:t>
      </w:r>
    </w:p>
    <w:p w:rsidR="004A007E" w:rsidRDefault="004A007E" w:rsidP="007142B9">
      <w:pPr>
        <w:suppressAutoHyphens w:val="0"/>
        <w:autoSpaceDE w:val="0"/>
        <w:autoSpaceDN w:val="0"/>
        <w:adjustRightInd w:val="0"/>
        <w:ind w:left="360"/>
        <w:rPr>
          <w:sz w:val="22"/>
          <w:szCs w:val="22"/>
        </w:rPr>
      </w:pPr>
    </w:p>
    <w:p w:rsidR="00667F47" w:rsidRDefault="00CA2C0B" w:rsidP="00426E25">
      <w:pPr>
        <w:suppressAutoHyphens w:val="0"/>
        <w:autoSpaceDE w:val="0"/>
        <w:autoSpaceDN w:val="0"/>
        <w:adjustRightInd w:val="0"/>
        <w:ind w:left="360"/>
        <w:outlineLvl w:val="0"/>
        <w:rPr>
          <w:sz w:val="22"/>
          <w:szCs w:val="22"/>
        </w:rPr>
      </w:pPr>
      <w:r>
        <w:rPr>
          <w:sz w:val="22"/>
          <w:szCs w:val="22"/>
        </w:rPr>
        <w:t>4</w:t>
      </w:r>
      <w:r w:rsidR="004A007E">
        <w:rPr>
          <w:sz w:val="22"/>
          <w:szCs w:val="22"/>
        </w:rPr>
        <w:t>. EGRM 555 Smart Materials</w:t>
      </w:r>
      <w:r w:rsidR="00667F47">
        <w:rPr>
          <w:sz w:val="22"/>
          <w:szCs w:val="22"/>
        </w:rPr>
        <w:t xml:space="preserve"> (Multifunctional/ Multiferroic materials)</w:t>
      </w:r>
      <w:r w:rsidR="004A007E">
        <w:rPr>
          <w:sz w:val="22"/>
          <w:szCs w:val="22"/>
        </w:rPr>
        <w:t xml:space="preserve">: Mechanical Engineering </w:t>
      </w:r>
      <w:r w:rsidR="00667F47">
        <w:rPr>
          <w:sz w:val="22"/>
          <w:szCs w:val="22"/>
        </w:rPr>
        <w:t xml:space="preserve"> </w:t>
      </w:r>
    </w:p>
    <w:p w:rsidR="00667F47" w:rsidRDefault="004A007E" w:rsidP="00667F47">
      <w:pPr>
        <w:suppressAutoHyphens w:val="0"/>
        <w:autoSpaceDE w:val="0"/>
        <w:autoSpaceDN w:val="0"/>
        <w:adjustRightInd w:val="0"/>
        <w:ind w:left="610"/>
        <w:outlineLvl w:val="0"/>
        <w:rPr>
          <w:sz w:val="22"/>
          <w:szCs w:val="22"/>
        </w:rPr>
      </w:pPr>
      <w:r>
        <w:rPr>
          <w:sz w:val="22"/>
          <w:szCs w:val="22"/>
        </w:rPr>
        <w:t>G</w:t>
      </w:r>
      <w:r w:rsidRPr="00814189">
        <w:rPr>
          <w:sz w:val="22"/>
          <w:szCs w:val="22"/>
        </w:rPr>
        <w:t>raduate course</w:t>
      </w:r>
      <w:r>
        <w:rPr>
          <w:sz w:val="22"/>
          <w:szCs w:val="22"/>
        </w:rPr>
        <w:t>/ Senior Elective</w:t>
      </w:r>
      <w:r w:rsidR="00667F47">
        <w:rPr>
          <w:sz w:val="22"/>
          <w:szCs w:val="22"/>
        </w:rPr>
        <w:t xml:space="preserve"> </w:t>
      </w:r>
      <w:r>
        <w:rPr>
          <w:sz w:val="22"/>
          <w:szCs w:val="22"/>
        </w:rPr>
        <w:t xml:space="preserve">taught at Virginia Commonwealth University (VCU): </w:t>
      </w:r>
    </w:p>
    <w:p w:rsidR="004A007E" w:rsidRDefault="004A007E" w:rsidP="00667F47">
      <w:pPr>
        <w:suppressAutoHyphens w:val="0"/>
        <w:autoSpaceDE w:val="0"/>
        <w:autoSpaceDN w:val="0"/>
        <w:adjustRightInd w:val="0"/>
        <w:ind w:left="610"/>
        <w:outlineLvl w:val="0"/>
        <w:rPr>
          <w:sz w:val="22"/>
          <w:szCs w:val="22"/>
        </w:rPr>
      </w:pPr>
      <w:r>
        <w:rPr>
          <w:sz w:val="22"/>
          <w:szCs w:val="22"/>
        </w:rPr>
        <w:t>Spring 2010, 2011</w:t>
      </w:r>
      <w:r w:rsidR="006F2784">
        <w:rPr>
          <w:sz w:val="22"/>
          <w:szCs w:val="22"/>
        </w:rPr>
        <w:t>, 2016.</w:t>
      </w:r>
    </w:p>
    <w:p w:rsidR="004A007E" w:rsidRDefault="004A007E" w:rsidP="007142B9">
      <w:pPr>
        <w:suppressAutoHyphens w:val="0"/>
        <w:autoSpaceDE w:val="0"/>
        <w:autoSpaceDN w:val="0"/>
        <w:adjustRightInd w:val="0"/>
        <w:ind w:left="360"/>
        <w:rPr>
          <w:sz w:val="22"/>
          <w:szCs w:val="22"/>
        </w:rPr>
      </w:pPr>
    </w:p>
    <w:p w:rsidR="00667F47" w:rsidRDefault="00CA2C0B" w:rsidP="00426E25">
      <w:pPr>
        <w:suppressAutoHyphens w:val="0"/>
        <w:autoSpaceDE w:val="0"/>
        <w:autoSpaceDN w:val="0"/>
        <w:adjustRightInd w:val="0"/>
        <w:ind w:left="360"/>
        <w:outlineLvl w:val="0"/>
        <w:rPr>
          <w:sz w:val="22"/>
          <w:szCs w:val="22"/>
        </w:rPr>
      </w:pPr>
      <w:r>
        <w:rPr>
          <w:sz w:val="22"/>
          <w:szCs w:val="22"/>
        </w:rPr>
        <w:t>5</w:t>
      </w:r>
      <w:r w:rsidR="00667F47">
        <w:rPr>
          <w:sz w:val="22"/>
          <w:szCs w:val="22"/>
        </w:rPr>
        <w:t>. EGRM 691 Advanced Materials/</w:t>
      </w:r>
      <w:r w:rsidR="00D95666">
        <w:rPr>
          <w:sz w:val="22"/>
          <w:szCs w:val="22"/>
        </w:rPr>
        <w:t>cross-listed</w:t>
      </w:r>
      <w:r w:rsidR="004A007E">
        <w:rPr>
          <w:sz w:val="22"/>
          <w:szCs w:val="22"/>
        </w:rPr>
        <w:t xml:space="preserve"> as EGRM 5</w:t>
      </w:r>
      <w:r w:rsidR="00667F47">
        <w:rPr>
          <w:sz w:val="22"/>
          <w:szCs w:val="22"/>
        </w:rPr>
        <w:t xml:space="preserve">91 Advanced Material Properties     </w:t>
      </w:r>
    </w:p>
    <w:p w:rsidR="004A007E" w:rsidRDefault="00667F47" w:rsidP="00667F47">
      <w:pPr>
        <w:suppressAutoHyphens w:val="0"/>
        <w:autoSpaceDE w:val="0"/>
        <w:autoSpaceDN w:val="0"/>
        <w:adjustRightInd w:val="0"/>
        <w:ind w:left="580"/>
        <w:outlineLvl w:val="0"/>
        <w:rPr>
          <w:sz w:val="22"/>
          <w:szCs w:val="22"/>
        </w:rPr>
      </w:pPr>
      <w:r>
        <w:rPr>
          <w:sz w:val="22"/>
          <w:szCs w:val="22"/>
        </w:rPr>
        <w:t xml:space="preserve">(equivalent to a course in solid state physics) </w:t>
      </w:r>
      <w:r w:rsidR="004A007E">
        <w:rPr>
          <w:sz w:val="22"/>
          <w:szCs w:val="22"/>
        </w:rPr>
        <w:t>taught at Virginia Commonwealth University (VCU): Spring 2012</w:t>
      </w:r>
      <w:r w:rsidR="004A007E" w:rsidRPr="00814189">
        <w:rPr>
          <w:sz w:val="22"/>
          <w:szCs w:val="22"/>
        </w:rPr>
        <w:t>.</w:t>
      </w:r>
      <w:r w:rsidR="004A007E">
        <w:rPr>
          <w:sz w:val="22"/>
          <w:szCs w:val="22"/>
        </w:rPr>
        <w:t xml:space="preserve">         </w:t>
      </w:r>
    </w:p>
    <w:p w:rsidR="004A007E" w:rsidRDefault="004A007E" w:rsidP="003527F0">
      <w:pPr>
        <w:suppressAutoHyphens w:val="0"/>
        <w:autoSpaceDE w:val="0"/>
        <w:autoSpaceDN w:val="0"/>
        <w:adjustRightInd w:val="0"/>
        <w:ind w:left="360"/>
        <w:rPr>
          <w:sz w:val="22"/>
          <w:szCs w:val="22"/>
        </w:rPr>
      </w:pPr>
    </w:p>
    <w:p w:rsidR="004A007E" w:rsidRDefault="00CA2C0B" w:rsidP="00426E25">
      <w:pPr>
        <w:suppressAutoHyphens w:val="0"/>
        <w:autoSpaceDE w:val="0"/>
        <w:autoSpaceDN w:val="0"/>
        <w:adjustRightInd w:val="0"/>
        <w:ind w:left="360"/>
        <w:outlineLvl w:val="0"/>
        <w:rPr>
          <w:sz w:val="22"/>
          <w:szCs w:val="22"/>
        </w:rPr>
      </w:pPr>
      <w:r>
        <w:rPr>
          <w:sz w:val="22"/>
          <w:szCs w:val="22"/>
        </w:rPr>
        <w:t>6</w:t>
      </w:r>
      <w:r w:rsidR="004A007E">
        <w:rPr>
          <w:sz w:val="22"/>
          <w:szCs w:val="22"/>
        </w:rPr>
        <w:t xml:space="preserve">. EGRM 691 Advanced Materials/Mechanical and Nuclear Engineering Materials </w:t>
      </w:r>
      <w:r w:rsidR="00667F47">
        <w:rPr>
          <w:sz w:val="22"/>
          <w:szCs w:val="22"/>
        </w:rPr>
        <w:t>(same as above)</w:t>
      </w:r>
    </w:p>
    <w:p w:rsidR="00CA2C0B" w:rsidRDefault="004A007E" w:rsidP="00CA2C0B">
      <w:pPr>
        <w:suppressAutoHyphens w:val="0"/>
        <w:autoSpaceDE w:val="0"/>
        <w:autoSpaceDN w:val="0"/>
        <w:adjustRightInd w:val="0"/>
        <w:rPr>
          <w:sz w:val="22"/>
          <w:szCs w:val="22"/>
        </w:rPr>
      </w:pPr>
      <w:r>
        <w:rPr>
          <w:sz w:val="22"/>
          <w:szCs w:val="22"/>
        </w:rPr>
        <w:t xml:space="preserve">          taught at Virginia Commonwealth University (VCU): Spring 2013</w:t>
      </w:r>
      <w:r w:rsidRPr="00814189">
        <w:rPr>
          <w:sz w:val="22"/>
          <w:szCs w:val="22"/>
        </w:rPr>
        <w:t>.</w:t>
      </w:r>
    </w:p>
    <w:p w:rsidR="00CA2C0B" w:rsidRDefault="00CA2C0B" w:rsidP="00CA2C0B">
      <w:pPr>
        <w:suppressAutoHyphens w:val="0"/>
        <w:autoSpaceDE w:val="0"/>
        <w:autoSpaceDN w:val="0"/>
        <w:adjustRightInd w:val="0"/>
        <w:rPr>
          <w:sz w:val="22"/>
          <w:szCs w:val="22"/>
        </w:rPr>
      </w:pPr>
    </w:p>
    <w:p w:rsidR="00CA2C0B" w:rsidRDefault="00CA2C0B" w:rsidP="00CA2C0B">
      <w:pPr>
        <w:suppressAutoHyphens w:val="0"/>
        <w:autoSpaceDE w:val="0"/>
        <w:autoSpaceDN w:val="0"/>
        <w:adjustRightInd w:val="0"/>
        <w:rPr>
          <w:sz w:val="22"/>
          <w:szCs w:val="22"/>
        </w:rPr>
      </w:pPr>
      <w:r>
        <w:rPr>
          <w:sz w:val="22"/>
          <w:szCs w:val="22"/>
        </w:rPr>
        <w:t xml:space="preserve">      7. EGRM 691 Nanomagnetism and Nanomagnetic Devices</w:t>
      </w:r>
    </w:p>
    <w:p w:rsidR="004A007E" w:rsidRDefault="00CA2C0B" w:rsidP="00CA2C0B">
      <w:pPr>
        <w:suppressAutoHyphens w:val="0"/>
        <w:autoSpaceDE w:val="0"/>
        <w:autoSpaceDN w:val="0"/>
        <w:adjustRightInd w:val="0"/>
        <w:ind w:firstLine="360"/>
        <w:rPr>
          <w:sz w:val="22"/>
          <w:szCs w:val="22"/>
        </w:rPr>
      </w:pPr>
      <w:r>
        <w:rPr>
          <w:sz w:val="22"/>
          <w:szCs w:val="22"/>
        </w:rPr>
        <w:t xml:space="preserve">   taught at Virginia Commonwealth University (VCU): Fall 2015</w:t>
      </w:r>
      <w:r w:rsidR="001E1F8D">
        <w:rPr>
          <w:sz w:val="22"/>
          <w:szCs w:val="22"/>
        </w:rPr>
        <w:t>, 2017</w:t>
      </w:r>
      <w:r>
        <w:rPr>
          <w:sz w:val="22"/>
          <w:szCs w:val="22"/>
        </w:rPr>
        <w:t>.</w:t>
      </w:r>
      <w:r w:rsidR="004A007E">
        <w:rPr>
          <w:sz w:val="22"/>
          <w:szCs w:val="22"/>
        </w:rPr>
        <w:t xml:space="preserve">   </w:t>
      </w:r>
    </w:p>
    <w:p w:rsidR="004A007E" w:rsidRPr="0022101A" w:rsidRDefault="004A007E" w:rsidP="00242838">
      <w:pPr>
        <w:suppressAutoHyphens w:val="0"/>
        <w:autoSpaceDE w:val="0"/>
        <w:autoSpaceDN w:val="0"/>
        <w:adjustRightInd w:val="0"/>
        <w:rPr>
          <w:sz w:val="22"/>
          <w:szCs w:val="22"/>
        </w:rPr>
      </w:pPr>
      <w:r>
        <w:rPr>
          <w:sz w:val="22"/>
          <w:szCs w:val="22"/>
        </w:rPr>
        <w:t xml:space="preserve">               </w:t>
      </w:r>
    </w:p>
    <w:p w:rsidR="004A007E" w:rsidRPr="00F37DC8" w:rsidRDefault="004A007E" w:rsidP="00426E25">
      <w:pPr>
        <w:suppressAutoHyphens w:val="0"/>
        <w:autoSpaceDE w:val="0"/>
        <w:autoSpaceDN w:val="0"/>
        <w:adjustRightInd w:val="0"/>
        <w:outlineLvl w:val="0"/>
        <w:rPr>
          <w:sz w:val="22"/>
          <w:szCs w:val="22"/>
          <w:u w:val="single"/>
        </w:rPr>
      </w:pPr>
      <w:r w:rsidRPr="00F37DC8">
        <w:rPr>
          <w:sz w:val="22"/>
          <w:szCs w:val="22"/>
          <w:u w:val="single"/>
        </w:rPr>
        <w:t xml:space="preserve">INDEPENDENT STUDY AT VCU </w:t>
      </w:r>
    </w:p>
    <w:p w:rsidR="004A007E" w:rsidRPr="00814189" w:rsidRDefault="004A007E" w:rsidP="00F37DC8">
      <w:pPr>
        <w:suppressAutoHyphens w:val="0"/>
        <w:autoSpaceDE w:val="0"/>
        <w:autoSpaceDN w:val="0"/>
        <w:adjustRightInd w:val="0"/>
        <w:ind w:left="360"/>
        <w:rPr>
          <w:sz w:val="10"/>
          <w:szCs w:val="10"/>
        </w:rPr>
      </w:pPr>
    </w:p>
    <w:p w:rsidR="004A007E" w:rsidRDefault="00CA2C0B" w:rsidP="00426E25">
      <w:pPr>
        <w:suppressAutoHyphens w:val="0"/>
        <w:autoSpaceDE w:val="0"/>
        <w:autoSpaceDN w:val="0"/>
        <w:adjustRightInd w:val="0"/>
        <w:ind w:left="360"/>
        <w:outlineLvl w:val="0"/>
        <w:rPr>
          <w:sz w:val="22"/>
          <w:szCs w:val="22"/>
        </w:rPr>
      </w:pPr>
      <w:r>
        <w:rPr>
          <w:color w:val="000000"/>
          <w:sz w:val="22"/>
          <w:szCs w:val="22"/>
        </w:rPr>
        <w:t>8</w:t>
      </w:r>
      <w:r w:rsidR="004A007E" w:rsidRPr="00814189">
        <w:rPr>
          <w:color w:val="000000"/>
          <w:sz w:val="22"/>
          <w:szCs w:val="22"/>
        </w:rPr>
        <w:t>.</w:t>
      </w:r>
      <w:r w:rsidR="004A007E">
        <w:rPr>
          <w:color w:val="000000"/>
          <w:sz w:val="22"/>
          <w:szCs w:val="22"/>
        </w:rPr>
        <w:t xml:space="preserve"> </w:t>
      </w:r>
      <w:r w:rsidR="004A007E" w:rsidRPr="00814189">
        <w:rPr>
          <w:spacing w:val="-2"/>
          <w:sz w:val="22"/>
          <w:szCs w:val="22"/>
        </w:rPr>
        <w:t>EGRM 691 Energy Harvesting: Special Topics</w:t>
      </w:r>
      <w:r w:rsidR="004A007E">
        <w:rPr>
          <w:spacing w:val="-2"/>
          <w:sz w:val="22"/>
          <w:szCs w:val="22"/>
        </w:rPr>
        <w:t xml:space="preserve"> course</w:t>
      </w:r>
      <w:r w:rsidR="004A007E" w:rsidRPr="00814189">
        <w:rPr>
          <w:spacing w:val="-2"/>
          <w:sz w:val="22"/>
          <w:szCs w:val="22"/>
        </w:rPr>
        <w:t xml:space="preserve"> for graduate students, </w:t>
      </w:r>
      <w:r w:rsidR="004A007E">
        <w:rPr>
          <w:spacing w:val="-2"/>
          <w:sz w:val="22"/>
          <w:szCs w:val="22"/>
        </w:rPr>
        <w:t xml:space="preserve">VCU </w:t>
      </w:r>
      <w:r w:rsidR="004A007E" w:rsidRPr="00814189">
        <w:rPr>
          <w:spacing w:val="-2"/>
          <w:sz w:val="22"/>
          <w:szCs w:val="22"/>
        </w:rPr>
        <w:t>Fall 2008</w:t>
      </w:r>
      <w:r w:rsidR="004A007E">
        <w:rPr>
          <w:spacing w:val="-2"/>
          <w:sz w:val="22"/>
          <w:szCs w:val="22"/>
        </w:rPr>
        <w:t>.</w:t>
      </w:r>
    </w:p>
    <w:p w:rsidR="004A007E" w:rsidRDefault="004A007E" w:rsidP="00FF4E21">
      <w:pPr>
        <w:jc w:val="both"/>
        <w:rPr>
          <w:sz w:val="22"/>
          <w:szCs w:val="22"/>
          <w:u w:val="single"/>
        </w:rPr>
      </w:pPr>
    </w:p>
    <w:p w:rsidR="004A007E" w:rsidRDefault="004A007E" w:rsidP="00FF4E21">
      <w:pPr>
        <w:jc w:val="both"/>
        <w:rPr>
          <w:sz w:val="22"/>
          <w:szCs w:val="22"/>
          <w:u w:val="single"/>
        </w:rPr>
      </w:pPr>
    </w:p>
    <w:p w:rsidR="004A007E" w:rsidRPr="00881F28" w:rsidRDefault="004A007E" w:rsidP="00426E25">
      <w:pPr>
        <w:jc w:val="both"/>
        <w:outlineLvl w:val="0"/>
        <w:rPr>
          <w:b/>
          <w:bCs/>
          <w:sz w:val="22"/>
          <w:szCs w:val="22"/>
          <w:u w:val="single"/>
        </w:rPr>
      </w:pPr>
      <w:r w:rsidRPr="00881F28">
        <w:rPr>
          <w:b/>
          <w:bCs/>
          <w:sz w:val="22"/>
          <w:szCs w:val="22"/>
          <w:u w:val="single"/>
        </w:rPr>
        <w:t xml:space="preserve">REGULAR </w:t>
      </w:r>
      <w:r>
        <w:rPr>
          <w:b/>
          <w:bCs/>
          <w:sz w:val="22"/>
          <w:szCs w:val="22"/>
          <w:u w:val="single"/>
        </w:rPr>
        <w:t xml:space="preserve">UNDERGRADUATE </w:t>
      </w:r>
      <w:r w:rsidRPr="00881F28">
        <w:rPr>
          <w:b/>
          <w:bCs/>
          <w:sz w:val="22"/>
          <w:szCs w:val="22"/>
          <w:u w:val="single"/>
        </w:rPr>
        <w:t>COURSE AT NCSU</w:t>
      </w:r>
    </w:p>
    <w:p w:rsidR="004A007E" w:rsidRPr="00814189" w:rsidRDefault="004A007E" w:rsidP="007142B9">
      <w:pPr>
        <w:suppressAutoHyphens w:val="0"/>
        <w:autoSpaceDE w:val="0"/>
        <w:autoSpaceDN w:val="0"/>
        <w:adjustRightInd w:val="0"/>
        <w:ind w:left="360"/>
        <w:rPr>
          <w:sz w:val="10"/>
          <w:szCs w:val="10"/>
        </w:rPr>
      </w:pPr>
    </w:p>
    <w:p w:rsidR="004A007E" w:rsidRPr="00814189" w:rsidRDefault="00CA2C0B" w:rsidP="00426E25">
      <w:pPr>
        <w:suppressAutoHyphens w:val="0"/>
        <w:autoSpaceDE w:val="0"/>
        <w:autoSpaceDN w:val="0"/>
        <w:adjustRightInd w:val="0"/>
        <w:ind w:left="360"/>
        <w:outlineLvl w:val="0"/>
        <w:rPr>
          <w:sz w:val="22"/>
          <w:szCs w:val="22"/>
        </w:rPr>
      </w:pPr>
      <w:r>
        <w:rPr>
          <w:spacing w:val="-2"/>
          <w:sz w:val="22"/>
          <w:szCs w:val="22"/>
        </w:rPr>
        <w:t>9</w:t>
      </w:r>
      <w:r w:rsidR="004A007E" w:rsidRPr="00814189">
        <w:rPr>
          <w:spacing w:val="-2"/>
          <w:sz w:val="22"/>
          <w:szCs w:val="22"/>
        </w:rPr>
        <w:t>.</w:t>
      </w:r>
      <w:r w:rsidR="004A007E" w:rsidRPr="00BE2C8B">
        <w:rPr>
          <w:sz w:val="22"/>
          <w:szCs w:val="22"/>
        </w:rPr>
        <w:t xml:space="preserve"> </w:t>
      </w:r>
      <w:r w:rsidR="004A007E" w:rsidRPr="00814189">
        <w:rPr>
          <w:sz w:val="22"/>
          <w:szCs w:val="22"/>
        </w:rPr>
        <w:t>Calculus-3: Vector Calculus, Surface and Volume Integrals, for Sophomores NCSU, Spring 2008.</w:t>
      </w:r>
    </w:p>
    <w:p w:rsidR="004A007E" w:rsidRDefault="004A007E" w:rsidP="00F37DC8">
      <w:pPr>
        <w:suppressAutoHyphens w:val="0"/>
        <w:autoSpaceDE w:val="0"/>
        <w:autoSpaceDN w:val="0"/>
        <w:adjustRightInd w:val="0"/>
        <w:ind w:left="360"/>
        <w:rPr>
          <w:spacing w:val="-2"/>
          <w:sz w:val="22"/>
          <w:szCs w:val="22"/>
        </w:rPr>
      </w:pPr>
      <w:r w:rsidRPr="00814189">
        <w:rPr>
          <w:spacing w:val="-2"/>
          <w:sz w:val="22"/>
          <w:szCs w:val="22"/>
        </w:rPr>
        <w:t xml:space="preserve"> </w:t>
      </w:r>
    </w:p>
    <w:p w:rsidR="004A007E" w:rsidRPr="00F37DC8" w:rsidRDefault="004A007E" w:rsidP="00F37DC8">
      <w:pPr>
        <w:suppressAutoHyphens w:val="0"/>
        <w:autoSpaceDE w:val="0"/>
        <w:autoSpaceDN w:val="0"/>
        <w:adjustRightInd w:val="0"/>
        <w:ind w:left="360"/>
        <w:rPr>
          <w:spacing w:val="-2"/>
          <w:sz w:val="22"/>
          <w:szCs w:val="22"/>
        </w:rPr>
      </w:pPr>
    </w:p>
    <w:p w:rsidR="004A007E" w:rsidRPr="00C47048" w:rsidRDefault="004A007E" w:rsidP="00426E25">
      <w:pPr>
        <w:suppressAutoHyphens w:val="0"/>
        <w:autoSpaceDE w:val="0"/>
        <w:autoSpaceDN w:val="0"/>
        <w:adjustRightInd w:val="0"/>
        <w:outlineLvl w:val="0"/>
        <w:rPr>
          <w:color w:val="000000"/>
          <w:sz w:val="24"/>
          <w:szCs w:val="24"/>
        </w:rPr>
      </w:pPr>
      <w:r w:rsidRPr="00C47048">
        <w:rPr>
          <w:b/>
          <w:bCs/>
          <w:sz w:val="24"/>
          <w:szCs w:val="24"/>
        </w:rPr>
        <w:t>SENIOR DESIGN PROJECTS AT VCU</w:t>
      </w:r>
      <w:r w:rsidRPr="00C47048">
        <w:rPr>
          <w:color w:val="000000"/>
          <w:sz w:val="24"/>
          <w:szCs w:val="24"/>
        </w:rPr>
        <w:t xml:space="preserve"> </w:t>
      </w:r>
    </w:p>
    <w:p w:rsidR="004A007E" w:rsidRDefault="004A007E" w:rsidP="007142B9">
      <w:pPr>
        <w:suppressAutoHyphens w:val="0"/>
        <w:autoSpaceDE w:val="0"/>
        <w:autoSpaceDN w:val="0"/>
        <w:adjustRightInd w:val="0"/>
        <w:ind w:left="360"/>
        <w:rPr>
          <w:color w:val="000000"/>
          <w:sz w:val="10"/>
          <w:szCs w:val="10"/>
        </w:rPr>
      </w:pPr>
    </w:p>
    <w:p w:rsidR="004A007E" w:rsidRDefault="004A007E" w:rsidP="00E16769">
      <w:pPr>
        <w:numPr>
          <w:ilvl w:val="0"/>
          <w:numId w:val="6"/>
        </w:numPr>
        <w:suppressAutoHyphens w:val="0"/>
        <w:autoSpaceDE w:val="0"/>
        <w:autoSpaceDN w:val="0"/>
        <w:adjustRightInd w:val="0"/>
        <w:rPr>
          <w:color w:val="000000"/>
          <w:sz w:val="22"/>
          <w:szCs w:val="22"/>
        </w:rPr>
      </w:pPr>
      <w:r w:rsidRPr="00E15A08">
        <w:rPr>
          <w:color w:val="000000"/>
          <w:sz w:val="22"/>
          <w:szCs w:val="22"/>
        </w:rPr>
        <w:t>Design and Fabrication of a Remote Controlled Aircraft, Undergraduate Senior Design</w:t>
      </w:r>
      <w:r>
        <w:rPr>
          <w:color w:val="000000"/>
          <w:sz w:val="22"/>
          <w:szCs w:val="22"/>
        </w:rPr>
        <w:t xml:space="preserve">,         </w:t>
      </w:r>
      <w:r w:rsidRPr="00E15A08">
        <w:rPr>
          <w:color w:val="000000"/>
          <w:sz w:val="22"/>
          <w:szCs w:val="22"/>
        </w:rPr>
        <w:t xml:space="preserve"> 2008, 09, 10, 11</w:t>
      </w:r>
      <w:r>
        <w:rPr>
          <w:color w:val="000000"/>
          <w:sz w:val="22"/>
          <w:szCs w:val="22"/>
        </w:rPr>
        <w:t>, 12, 13</w:t>
      </w:r>
      <w:r w:rsidR="00846201">
        <w:rPr>
          <w:color w:val="000000"/>
          <w:sz w:val="22"/>
          <w:szCs w:val="22"/>
        </w:rPr>
        <w:t>, 14</w:t>
      </w:r>
      <w:r w:rsidR="00A55876">
        <w:rPr>
          <w:color w:val="000000"/>
          <w:sz w:val="22"/>
          <w:szCs w:val="22"/>
        </w:rPr>
        <w:t>, 15</w:t>
      </w:r>
      <w:r>
        <w:rPr>
          <w:color w:val="000000"/>
          <w:sz w:val="22"/>
          <w:szCs w:val="22"/>
        </w:rPr>
        <w:t>.</w:t>
      </w:r>
      <w:r w:rsidR="00047F06">
        <w:rPr>
          <w:color w:val="000000"/>
          <w:sz w:val="22"/>
          <w:szCs w:val="22"/>
        </w:rPr>
        <w:t xml:space="preserve"> A</w:t>
      </w:r>
      <w:r w:rsidR="003D48AC">
        <w:rPr>
          <w:color w:val="000000"/>
          <w:sz w:val="22"/>
          <w:szCs w:val="22"/>
        </w:rPr>
        <w:t xml:space="preserve"> variant</w:t>
      </w:r>
      <w:r w:rsidR="00047F06">
        <w:rPr>
          <w:color w:val="000000"/>
          <w:sz w:val="22"/>
          <w:szCs w:val="22"/>
        </w:rPr>
        <w:t>: VTOL RC-Aircraft offered</w:t>
      </w:r>
      <w:r w:rsidR="003D48AC">
        <w:rPr>
          <w:color w:val="000000"/>
          <w:sz w:val="22"/>
          <w:szCs w:val="22"/>
        </w:rPr>
        <w:t xml:space="preserve"> in 2016</w:t>
      </w:r>
      <w:r w:rsidR="00150C10">
        <w:rPr>
          <w:color w:val="000000"/>
          <w:sz w:val="22"/>
          <w:szCs w:val="22"/>
        </w:rPr>
        <w:t>-17</w:t>
      </w:r>
      <w:r w:rsidR="003D48AC">
        <w:rPr>
          <w:color w:val="000000"/>
          <w:sz w:val="22"/>
          <w:szCs w:val="22"/>
        </w:rPr>
        <w:t>.</w:t>
      </w:r>
    </w:p>
    <w:p w:rsidR="00150C10" w:rsidRDefault="00150C10" w:rsidP="00E16769">
      <w:pPr>
        <w:numPr>
          <w:ilvl w:val="0"/>
          <w:numId w:val="6"/>
        </w:numPr>
        <w:suppressAutoHyphens w:val="0"/>
        <w:autoSpaceDE w:val="0"/>
        <w:autoSpaceDN w:val="0"/>
        <w:adjustRightInd w:val="0"/>
        <w:rPr>
          <w:color w:val="000000"/>
          <w:sz w:val="22"/>
          <w:szCs w:val="22"/>
        </w:rPr>
      </w:pPr>
      <w:r>
        <w:rPr>
          <w:color w:val="000000"/>
          <w:sz w:val="22"/>
          <w:szCs w:val="22"/>
        </w:rPr>
        <w:t>Radar Cross Section (RCS) of Unmanned A</w:t>
      </w:r>
      <w:r w:rsidR="00345806">
        <w:rPr>
          <w:color w:val="000000"/>
          <w:sz w:val="22"/>
          <w:szCs w:val="22"/>
        </w:rPr>
        <w:t>ir Vehicles (UAVs), 2017-18.</w:t>
      </w:r>
      <w:r>
        <w:rPr>
          <w:color w:val="000000"/>
          <w:sz w:val="22"/>
          <w:szCs w:val="22"/>
        </w:rPr>
        <w:t xml:space="preserve"> </w:t>
      </w:r>
    </w:p>
    <w:p w:rsidR="004A007E" w:rsidRDefault="004A007E" w:rsidP="00E16769">
      <w:pPr>
        <w:numPr>
          <w:ilvl w:val="0"/>
          <w:numId w:val="6"/>
        </w:numPr>
        <w:suppressAutoHyphens w:val="0"/>
        <w:autoSpaceDE w:val="0"/>
        <w:autoSpaceDN w:val="0"/>
        <w:adjustRightInd w:val="0"/>
        <w:rPr>
          <w:color w:val="000000"/>
          <w:sz w:val="22"/>
          <w:szCs w:val="22"/>
        </w:rPr>
      </w:pPr>
      <w:r>
        <w:rPr>
          <w:sz w:val="22"/>
          <w:szCs w:val="22"/>
        </w:rPr>
        <w:t>F</w:t>
      </w:r>
      <w:r w:rsidRPr="00C303D1">
        <w:rPr>
          <w:sz w:val="22"/>
          <w:szCs w:val="22"/>
        </w:rPr>
        <w:t xml:space="preserve">abrication of SAW device to switch </w:t>
      </w:r>
      <w:r>
        <w:rPr>
          <w:sz w:val="22"/>
          <w:szCs w:val="22"/>
        </w:rPr>
        <w:t xml:space="preserve">magnetostrictive </w:t>
      </w:r>
      <w:r w:rsidRPr="00C303D1">
        <w:rPr>
          <w:sz w:val="22"/>
          <w:szCs w:val="22"/>
        </w:rPr>
        <w:t>nanomagnets</w:t>
      </w:r>
      <w:r>
        <w:rPr>
          <w:sz w:val="22"/>
          <w:szCs w:val="22"/>
        </w:rPr>
        <w:t>,</w:t>
      </w:r>
      <w:r>
        <w:rPr>
          <w:color w:val="000000"/>
          <w:sz w:val="22"/>
          <w:szCs w:val="22"/>
        </w:rPr>
        <w:t xml:space="preserve"> 2013-14</w:t>
      </w:r>
      <w:r w:rsidR="00345806">
        <w:rPr>
          <w:color w:val="000000"/>
          <w:sz w:val="22"/>
          <w:szCs w:val="22"/>
        </w:rPr>
        <w:t>.</w:t>
      </w:r>
    </w:p>
    <w:p w:rsidR="004A007E" w:rsidRPr="00220FAF" w:rsidRDefault="004A007E" w:rsidP="00E16769">
      <w:pPr>
        <w:numPr>
          <w:ilvl w:val="0"/>
          <w:numId w:val="6"/>
        </w:numPr>
        <w:suppressAutoHyphens w:val="0"/>
        <w:autoSpaceDE w:val="0"/>
        <w:autoSpaceDN w:val="0"/>
        <w:adjustRightInd w:val="0"/>
        <w:rPr>
          <w:color w:val="000000"/>
          <w:sz w:val="22"/>
          <w:szCs w:val="22"/>
        </w:rPr>
      </w:pPr>
      <w:r>
        <w:rPr>
          <w:color w:val="000000"/>
          <w:sz w:val="22"/>
          <w:szCs w:val="22"/>
        </w:rPr>
        <w:t>Design of an autonomous quad-copter with GPS navigation, 2012-13</w:t>
      </w:r>
      <w:r w:rsidR="00345806">
        <w:rPr>
          <w:color w:val="000000"/>
          <w:sz w:val="22"/>
          <w:szCs w:val="22"/>
        </w:rPr>
        <w:t>.</w:t>
      </w:r>
    </w:p>
    <w:p w:rsidR="004A007E" w:rsidRDefault="004A007E" w:rsidP="00E16769">
      <w:pPr>
        <w:numPr>
          <w:ilvl w:val="0"/>
          <w:numId w:val="6"/>
        </w:numPr>
        <w:rPr>
          <w:b/>
          <w:bCs/>
          <w:sz w:val="22"/>
          <w:szCs w:val="22"/>
        </w:rPr>
      </w:pPr>
      <w:r w:rsidRPr="00E15A08">
        <w:rPr>
          <w:sz w:val="22"/>
          <w:szCs w:val="22"/>
        </w:rPr>
        <w:t>Design and Characterization of a Pressure Chamber for Needle-less Medicine Injection,</w:t>
      </w:r>
      <w:r>
        <w:rPr>
          <w:sz w:val="22"/>
          <w:szCs w:val="22"/>
        </w:rPr>
        <w:t xml:space="preserve">         </w:t>
      </w:r>
      <w:r w:rsidRPr="00E15A08">
        <w:rPr>
          <w:sz w:val="22"/>
          <w:szCs w:val="22"/>
        </w:rPr>
        <w:t xml:space="preserve"> 2011 (with Dr. Tafreshi)</w:t>
      </w:r>
      <w:r>
        <w:rPr>
          <w:sz w:val="22"/>
          <w:szCs w:val="22"/>
        </w:rPr>
        <w:t xml:space="preserve">. </w:t>
      </w:r>
      <w:r w:rsidRPr="001D1318">
        <w:rPr>
          <w:b/>
          <w:bCs/>
          <w:sz w:val="22"/>
          <w:szCs w:val="22"/>
        </w:rPr>
        <w:t>This project won the Sternheimer Senior Design Grant.</w:t>
      </w:r>
    </w:p>
    <w:p w:rsidR="004A007E" w:rsidRPr="00E15A08" w:rsidRDefault="004A007E" w:rsidP="000E7016">
      <w:pPr>
        <w:suppressAutoHyphens w:val="0"/>
        <w:autoSpaceDE w:val="0"/>
        <w:autoSpaceDN w:val="0"/>
        <w:adjustRightInd w:val="0"/>
        <w:rPr>
          <w:color w:val="000000"/>
          <w:sz w:val="22"/>
          <w:szCs w:val="22"/>
        </w:rPr>
      </w:pPr>
    </w:p>
    <w:p w:rsidR="004A007E" w:rsidRDefault="004A007E" w:rsidP="00484D08">
      <w:pPr>
        <w:suppressAutoHyphens w:val="0"/>
        <w:autoSpaceDE w:val="0"/>
        <w:autoSpaceDN w:val="0"/>
        <w:adjustRightInd w:val="0"/>
        <w:rPr>
          <w:b/>
          <w:bCs/>
          <w:sz w:val="22"/>
          <w:szCs w:val="22"/>
        </w:rPr>
      </w:pPr>
    </w:p>
    <w:p w:rsidR="004A007E" w:rsidRDefault="004A007E" w:rsidP="00484D08">
      <w:pPr>
        <w:suppressAutoHyphens w:val="0"/>
        <w:autoSpaceDE w:val="0"/>
        <w:autoSpaceDN w:val="0"/>
        <w:adjustRightInd w:val="0"/>
        <w:rPr>
          <w:b/>
          <w:bCs/>
          <w:sz w:val="24"/>
          <w:szCs w:val="24"/>
        </w:rPr>
      </w:pPr>
    </w:p>
    <w:p w:rsidR="00082E4C" w:rsidRPr="00F26818" w:rsidRDefault="004A007E" w:rsidP="00426E25">
      <w:pPr>
        <w:suppressAutoHyphens w:val="0"/>
        <w:autoSpaceDE w:val="0"/>
        <w:autoSpaceDN w:val="0"/>
        <w:adjustRightInd w:val="0"/>
        <w:outlineLvl w:val="0"/>
        <w:rPr>
          <w:b/>
          <w:bCs/>
          <w:sz w:val="24"/>
          <w:szCs w:val="24"/>
        </w:rPr>
      </w:pPr>
      <w:r w:rsidRPr="00C47048">
        <w:rPr>
          <w:b/>
          <w:bCs/>
          <w:sz w:val="24"/>
          <w:szCs w:val="24"/>
        </w:rPr>
        <w:t xml:space="preserve">MENTORING </w:t>
      </w:r>
      <w:r>
        <w:rPr>
          <w:b/>
          <w:bCs/>
          <w:sz w:val="24"/>
          <w:szCs w:val="24"/>
        </w:rPr>
        <w:t>ACTIVITY</w:t>
      </w:r>
    </w:p>
    <w:p w:rsidR="00537FF2" w:rsidRPr="00AE6485" w:rsidRDefault="00537FF2" w:rsidP="00082E4C">
      <w:pPr>
        <w:suppressAutoHyphens w:val="0"/>
        <w:autoSpaceDE w:val="0"/>
        <w:autoSpaceDN w:val="0"/>
        <w:adjustRightInd w:val="0"/>
        <w:outlineLvl w:val="0"/>
        <w:rPr>
          <w:b/>
          <w:bCs/>
          <w:sz w:val="10"/>
          <w:szCs w:val="10"/>
          <w:u w:val="single"/>
        </w:rPr>
      </w:pPr>
    </w:p>
    <w:p w:rsidR="00082E4C" w:rsidRDefault="00082E4C" w:rsidP="00082E4C">
      <w:pPr>
        <w:suppressAutoHyphens w:val="0"/>
        <w:autoSpaceDE w:val="0"/>
        <w:autoSpaceDN w:val="0"/>
        <w:adjustRightInd w:val="0"/>
        <w:outlineLvl w:val="0"/>
        <w:rPr>
          <w:b/>
          <w:bCs/>
          <w:sz w:val="22"/>
          <w:szCs w:val="22"/>
          <w:u w:val="single"/>
        </w:rPr>
      </w:pPr>
      <w:r>
        <w:rPr>
          <w:b/>
          <w:bCs/>
          <w:sz w:val="22"/>
          <w:szCs w:val="22"/>
          <w:u w:val="single"/>
        </w:rPr>
        <w:t>POST</w:t>
      </w:r>
      <w:r w:rsidRPr="00597016">
        <w:rPr>
          <w:b/>
          <w:bCs/>
          <w:sz w:val="22"/>
          <w:szCs w:val="22"/>
          <w:u w:val="single"/>
        </w:rPr>
        <w:t>DOCTORAL ADVISING AT VCU</w:t>
      </w:r>
      <w:r w:rsidR="00A8262D">
        <w:rPr>
          <w:b/>
          <w:bCs/>
          <w:sz w:val="22"/>
          <w:szCs w:val="22"/>
          <w:u w:val="single"/>
        </w:rPr>
        <w:t xml:space="preserve"> (2</w:t>
      </w:r>
      <w:r>
        <w:rPr>
          <w:b/>
          <w:bCs/>
          <w:sz w:val="22"/>
          <w:szCs w:val="22"/>
          <w:u w:val="single"/>
        </w:rPr>
        <w:t xml:space="preserve"> postdoctoral fellow</w:t>
      </w:r>
      <w:r w:rsidR="00A8262D">
        <w:rPr>
          <w:b/>
          <w:bCs/>
          <w:sz w:val="22"/>
          <w:szCs w:val="22"/>
          <w:u w:val="single"/>
        </w:rPr>
        <w:t>s</w:t>
      </w:r>
      <w:r>
        <w:rPr>
          <w:b/>
          <w:bCs/>
          <w:sz w:val="22"/>
          <w:szCs w:val="22"/>
          <w:u w:val="single"/>
        </w:rPr>
        <w:t xml:space="preserve">) </w:t>
      </w:r>
    </w:p>
    <w:p w:rsidR="00537FF2" w:rsidRPr="009B0F76" w:rsidRDefault="00537FF2" w:rsidP="00AE6485">
      <w:pPr>
        <w:tabs>
          <w:tab w:val="left" w:pos="910"/>
        </w:tabs>
        <w:rPr>
          <w:sz w:val="10"/>
          <w:szCs w:val="10"/>
        </w:rPr>
      </w:pPr>
    </w:p>
    <w:p w:rsidR="00D776F9" w:rsidRPr="00710FD6" w:rsidRDefault="00D776F9" w:rsidP="00D776F9">
      <w:pPr>
        <w:rPr>
          <w:sz w:val="22"/>
          <w:szCs w:val="22"/>
        </w:rPr>
      </w:pPr>
      <w:r w:rsidRPr="00710FD6">
        <w:rPr>
          <w:sz w:val="22"/>
          <w:szCs w:val="22"/>
        </w:rPr>
        <w:t>1. D</w:t>
      </w:r>
      <w:r w:rsidR="00082E4C" w:rsidRPr="00710FD6">
        <w:rPr>
          <w:sz w:val="22"/>
          <w:szCs w:val="22"/>
        </w:rPr>
        <w:t xml:space="preserve">r. Noel D'Souza, </w:t>
      </w:r>
      <w:r w:rsidR="00892BF2" w:rsidRPr="00710FD6">
        <w:rPr>
          <w:sz w:val="22"/>
          <w:szCs w:val="22"/>
        </w:rPr>
        <w:t>August 2014- 2015</w:t>
      </w:r>
      <w:r w:rsidR="00F92972" w:rsidRPr="00710FD6">
        <w:rPr>
          <w:sz w:val="22"/>
          <w:szCs w:val="22"/>
        </w:rPr>
        <w:t>,</w:t>
      </w:r>
      <w:r w:rsidR="00892BF2" w:rsidRPr="00710FD6">
        <w:rPr>
          <w:sz w:val="22"/>
          <w:szCs w:val="22"/>
        </w:rPr>
        <w:t xml:space="preserve"> </w:t>
      </w:r>
      <w:r w:rsidR="00082E4C" w:rsidRPr="00710FD6">
        <w:rPr>
          <w:sz w:val="22"/>
          <w:szCs w:val="22"/>
        </w:rPr>
        <w:t>Postdoct</w:t>
      </w:r>
      <w:r w:rsidRPr="00710FD6">
        <w:rPr>
          <w:sz w:val="22"/>
          <w:szCs w:val="22"/>
        </w:rPr>
        <w:t>oral Fellow</w:t>
      </w:r>
      <w:r w:rsidR="00047F06" w:rsidRPr="00710FD6">
        <w:rPr>
          <w:sz w:val="22"/>
          <w:szCs w:val="22"/>
        </w:rPr>
        <w:t xml:space="preserve"> with Prof. Atulasimha</w:t>
      </w:r>
    </w:p>
    <w:p w:rsidR="00082E4C" w:rsidRPr="00710FD6" w:rsidRDefault="00047F06" w:rsidP="00D776F9">
      <w:pPr>
        <w:rPr>
          <w:sz w:val="22"/>
          <w:szCs w:val="22"/>
        </w:rPr>
      </w:pPr>
      <w:r w:rsidRPr="00710FD6">
        <w:rPr>
          <w:sz w:val="22"/>
          <w:szCs w:val="22"/>
        </w:rPr>
        <w:t>January 2016- August 2016</w:t>
      </w:r>
      <w:r w:rsidR="00D776F9" w:rsidRPr="00710FD6">
        <w:rPr>
          <w:sz w:val="22"/>
          <w:szCs w:val="22"/>
        </w:rPr>
        <w:t>, Research Associate (partly funded by Prof. Hadimani and Prof. Atulasimha)</w:t>
      </w:r>
      <w:r w:rsidRPr="00710FD6">
        <w:rPr>
          <w:sz w:val="22"/>
          <w:szCs w:val="22"/>
        </w:rPr>
        <w:t>;</w:t>
      </w:r>
    </w:p>
    <w:p w:rsidR="00D95666" w:rsidRPr="00710FD6" w:rsidRDefault="00047F06" w:rsidP="00D95666">
      <w:pPr>
        <w:rPr>
          <w:sz w:val="22"/>
          <w:szCs w:val="22"/>
        </w:rPr>
      </w:pPr>
      <w:r w:rsidRPr="00710FD6">
        <w:rPr>
          <w:sz w:val="22"/>
          <w:szCs w:val="22"/>
        </w:rPr>
        <w:t>Currently a</w:t>
      </w:r>
      <w:r w:rsidR="00701956" w:rsidRPr="00710FD6">
        <w:rPr>
          <w:sz w:val="22"/>
          <w:szCs w:val="22"/>
        </w:rPr>
        <w:t xml:space="preserve">t </w:t>
      </w:r>
      <w:r w:rsidR="00701956" w:rsidRPr="00710FD6">
        <w:rPr>
          <w:rFonts w:eastAsia="Arial Unicode MS"/>
          <w:sz w:val="22"/>
          <w:szCs w:val="22"/>
        </w:rPr>
        <w:t>Intel Corp., Portland.</w:t>
      </w:r>
      <w:r w:rsidRPr="00710FD6">
        <w:rPr>
          <w:sz w:val="22"/>
          <w:szCs w:val="22"/>
        </w:rPr>
        <w:t xml:space="preserve"> </w:t>
      </w:r>
    </w:p>
    <w:p w:rsidR="00D95666" w:rsidRPr="00710FD6" w:rsidRDefault="00D95666" w:rsidP="00D95666">
      <w:pPr>
        <w:rPr>
          <w:sz w:val="10"/>
          <w:szCs w:val="10"/>
        </w:rPr>
      </w:pPr>
    </w:p>
    <w:p w:rsidR="00D95666" w:rsidRPr="00710FD6" w:rsidRDefault="00D95666" w:rsidP="00D95666">
      <w:pPr>
        <w:rPr>
          <w:sz w:val="22"/>
          <w:szCs w:val="22"/>
        </w:rPr>
      </w:pPr>
      <w:r w:rsidRPr="00710FD6">
        <w:rPr>
          <w:sz w:val="22"/>
          <w:szCs w:val="22"/>
        </w:rPr>
        <w:t>2. Dr. Md</w:t>
      </w:r>
      <w:r w:rsidR="00710FD6">
        <w:rPr>
          <w:sz w:val="22"/>
          <w:szCs w:val="22"/>
        </w:rPr>
        <w:t>.</w:t>
      </w:r>
      <w:r w:rsidRPr="00710FD6">
        <w:rPr>
          <w:sz w:val="22"/>
          <w:szCs w:val="22"/>
        </w:rPr>
        <w:t xml:space="preserve"> Mamun Al-Rashid</w:t>
      </w:r>
      <w:r w:rsidR="00710FD6">
        <w:rPr>
          <w:sz w:val="22"/>
          <w:szCs w:val="22"/>
        </w:rPr>
        <w:t xml:space="preserve">, </w:t>
      </w:r>
      <w:r w:rsidRPr="00710FD6">
        <w:rPr>
          <w:sz w:val="22"/>
          <w:szCs w:val="22"/>
        </w:rPr>
        <w:t>2017- 2018, Postdoctoral Fellow with Prof. Atulasimha</w:t>
      </w:r>
    </w:p>
    <w:p w:rsidR="00D95666" w:rsidRPr="00710FD6" w:rsidRDefault="00D95666" w:rsidP="00D95666">
      <w:pPr>
        <w:rPr>
          <w:sz w:val="24"/>
          <w:szCs w:val="24"/>
        </w:rPr>
      </w:pPr>
      <w:r w:rsidRPr="00710FD6">
        <w:rPr>
          <w:sz w:val="22"/>
          <w:szCs w:val="22"/>
        </w:rPr>
        <w:t xml:space="preserve">Currently at </w:t>
      </w:r>
      <w:r w:rsidRPr="00710FD6">
        <w:rPr>
          <w:rFonts w:eastAsia="Arial Unicode MS"/>
          <w:sz w:val="22"/>
          <w:szCs w:val="22"/>
        </w:rPr>
        <w:t>Intel Corp., Portland</w:t>
      </w:r>
      <w:r w:rsidRPr="00710FD6">
        <w:rPr>
          <w:rFonts w:eastAsia="Arial Unicode MS"/>
          <w:sz w:val="24"/>
          <w:szCs w:val="24"/>
        </w:rPr>
        <w:t>.</w:t>
      </w:r>
      <w:r w:rsidRPr="00710FD6">
        <w:rPr>
          <w:sz w:val="24"/>
          <w:szCs w:val="24"/>
        </w:rPr>
        <w:t xml:space="preserve"> </w:t>
      </w:r>
    </w:p>
    <w:p w:rsidR="00D95666" w:rsidRPr="00710FD6" w:rsidRDefault="00D95666" w:rsidP="00D95666">
      <w:pPr>
        <w:rPr>
          <w:sz w:val="16"/>
          <w:szCs w:val="16"/>
        </w:rPr>
      </w:pPr>
    </w:p>
    <w:p w:rsidR="00537FF2" w:rsidRPr="009B0F76" w:rsidRDefault="00537FF2" w:rsidP="00AE6485">
      <w:pPr>
        <w:tabs>
          <w:tab w:val="left" w:pos="991"/>
        </w:tabs>
        <w:suppressAutoHyphens w:val="0"/>
        <w:autoSpaceDE w:val="0"/>
        <w:autoSpaceDN w:val="0"/>
        <w:adjustRightInd w:val="0"/>
        <w:outlineLvl w:val="0"/>
        <w:rPr>
          <w:b/>
          <w:bCs/>
          <w:sz w:val="10"/>
          <w:szCs w:val="10"/>
          <w:u w:val="single"/>
        </w:rPr>
      </w:pPr>
    </w:p>
    <w:p w:rsidR="004A007E" w:rsidRPr="00597016" w:rsidRDefault="004A007E" w:rsidP="00426E25">
      <w:pPr>
        <w:suppressAutoHyphens w:val="0"/>
        <w:autoSpaceDE w:val="0"/>
        <w:autoSpaceDN w:val="0"/>
        <w:adjustRightInd w:val="0"/>
        <w:outlineLvl w:val="0"/>
        <w:rPr>
          <w:b/>
          <w:bCs/>
          <w:sz w:val="22"/>
          <w:szCs w:val="22"/>
          <w:u w:val="single"/>
        </w:rPr>
      </w:pPr>
      <w:r w:rsidRPr="00597016">
        <w:rPr>
          <w:b/>
          <w:bCs/>
          <w:sz w:val="22"/>
          <w:szCs w:val="22"/>
          <w:u w:val="single"/>
        </w:rPr>
        <w:t>DOCTORAL ADVISING AT VCU</w:t>
      </w:r>
      <w:r w:rsidR="00892BF2">
        <w:rPr>
          <w:b/>
          <w:bCs/>
          <w:sz w:val="22"/>
          <w:szCs w:val="22"/>
          <w:u w:val="single"/>
        </w:rPr>
        <w:t xml:space="preserve"> </w:t>
      </w:r>
      <w:r>
        <w:rPr>
          <w:b/>
          <w:bCs/>
          <w:sz w:val="22"/>
          <w:szCs w:val="22"/>
          <w:u w:val="single"/>
        </w:rPr>
        <w:t xml:space="preserve"> </w:t>
      </w:r>
    </w:p>
    <w:p w:rsidR="00537FF2" w:rsidRPr="009B0F76" w:rsidRDefault="00537FF2" w:rsidP="00FD0F07">
      <w:pPr>
        <w:suppressAutoHyphens w:val="0"/>
        <w:autoSpaceDE w:val="0"/>
        <w:autoSpaceDN w:val="0"/>
        <w:adjustRightInd w:val="0"/>
        <w:rPr>
          <w:b/>
          <w:sz w:val="8"/>
          <w:szCs w:val="8"/>
          <w:u w:val="single"/>
        </w:rPr>
      </w:pPr>
    </w:p>
    <w:p w:rsidR="00082E4C" w:rsidRDefault="00082E4C" w:rsidP="00FD0F07">
      <w:pPr>
        <w:suppressAutoHyphens w:val="0"/>
        <w:autoSpaceDE w:val="0"/>
        <w:autoSpaceDN w:val="0"/>
        <w:adjustRightInd w:val="0"/>
        <w:rPr>
          <w:b/>
          <w:sz w:val="22"/>
          <w:szCs w:val="22"/>
          <w:u w:val="single"/>
        </w:rPr>
      </w:pPr>
      <w:r w:rsidRPr="00EC3C50">
        <w:rPr>
          <w:b/>
          <w:sz w:val="22"/>
          <w:szCs w:val="22"/>
          <w:u w:val="single"/>
        </w:rPr>
        <w:t>PhDs graduated</w:t>
      </w:r>
      <w:r w:rsidR="00892BF2">
        <w:rPr>
          <w:b/>
          <w:sz w:val="22"/>
          <w:szCs w:val="22"/>
          <w:u w:val="single"/>
        </w:rPr>
        <w:t xml:space="preserve"> </w:t>
      </w:r>
      <w:r w:rsidR="00F22CEB">
        <w:rPr>
          <w:b/>
          <w:sz w:val="22"/>
          <w:szCs w:val="22"/>
          <w:u w:val="single"/>
        </w:rPr>
        <w:t>(5</w:t>
      </w:r>
      <w:r w:rsidR="00892BF2">
        <w:rPr>
          <w:b/>
          <w:sz w:val="22"/>
          <w:szCs w:val="22"/>
          <w:u w:val="single"/>
        </w:rPr>
        <w:t>)</w:t>
      </w:r>
    </w:p>
    <w:p w:rsidR="00EC3C50" w:rsidRPr="00D10C2E" w:rsidRDefault="00EC3C50" w:rsidP="00FD0F07">
      <w:pPr>
        <w:suppressAutoHyphens w:val="0"/>
        <w:autoSpaceDE w:val="0"/>
        <w:autoSpaceDN w:val="0"/>
        <w:adjustRightInd w:val="0"/>
        <w:rPr>
          <w:b/>
          <w:sz w:val="10"/>
          <w:szCs w:val="10"/>
          <w:u w:val="single"/>
        </w:rPr>
      </w:pPr>
    </w:p>
    <w:tbl>
      <w:tblPr>
        <w:tblpPr w:leftFromText="180" w:rightFromText="180" w:vertAnchor="text" w:horzAnchor="margin" w:tblpXSpec="center" w:tblpY="44"/>
        <w:tblW w:w="94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3430"/>
        <w:gridCol w:w="2865"/>
        <w:gridCol w:w="3115"/>
      </w:tblGrid>
      <w:tr w:rsidR="0024174F" w:rsidRPr="00EC3C50" w:rsidTr="00593DC3">
        <w:trPr>
          <w:trHeight w:val="252"/>
        </w:trPr>
        <w:tc>
          <w:tcPr>
            <w:tcW w:w="3430" w:type="dxa"/>
            <w:noWrap/>
            <w:tcMar>
              <w:top w:w="10" w:type="dxa"/>
              <w:left w:w="10" w:type="dxa"/>
              <w:bottom w:w="0" w:type="dxa"/>
              <w:right w:w="10" w:type="dxa"/>
            </w:tcMar>
            <w:vAlign w:val="bottom"/>
          </w:tcPr>
          <w:p w:rsidR="0024174F" w:rsidRPr="00EC3C50" w:rsidRDefault="0024174F" w:rsidP="0024174F">
            <w:pPr>
              <w:jc w:val="center"/>
              <w:rPr>
                <w:rFonts w:eastAsia="Arial Unicode MS"/>
                <w:b/>
                <w:sz w:val="22"/>
                <w:szCs w:val="22"/>
              </w:rPr>
            </w:pPr>
            <w:r w:rsidRPr="00EC3C50">
              <w:rPr>
                <w:b/>
                <w:sz w:val="22"/>
                <w:szCs w:val="22"/>
              </w:rPr>
              <w:t>Name/Level</w:t>
            </w:r>
          </w:p>
        </w:tc>
        <w:tc>
          <w:tcPr>
            <w:tcW w:w="2865" w:type="dxa"/>
            <w:noWrap/>
            <w:tcMar>
              <w:top w:w="10" w:type="dxa"/>
              <w:left w:w="10" w:type="dxa"/>
              <w:bottom w:w="0" w:type="dxa"/>
              <w:right w:w="10" w:type="dxa"/>
            </w:tcMar>
            <w:vAlign w:val="bottom"/>
          </w:tcPr>
          <w:p w:rsidR="0024174F" w:rsidRPr="00EC3C50" w:rsidRDefault="0024174F" w:rsidP="0024174F">
            <w:pPr>
              <w:jc w:val="center"/>
              <w:rPr>
                <w:rFonts w:eastAsia="Arial Unicode MS"/>
                <w:b/>
                <w:sz w:val="22"/>
                <w:szCs w:val="22"/>
              </w:rPr>
            </w:pPr>
            <w:r w:rsidRPr="00EC3C50">
              <w:rPr>
                <w:b/>
                <w:sz w:val="22"/>
                <w:szCs w:val="22"/>
              </w:rPr>
              <w:t>Research Area/Thesis Title</w:t>
            </w:r>
          </w:p>
        </w:tc>
        <w:tc>
          <w:tcPr>
            <w:tcW w:w="3115" w:type="dxa"/>
            <w:vAlign w:val="bottom"/>
          </w:tcPr>
          <w:p w:rsidR="0024174F" w:rsidRPr="00EC3C50" w:rsidRDefault="00892BF2" w:rsidP="0024174F">
            <w:pPr>
              <w:jc w:val="center"/>
              <w:rPr>
                <w:rFonts w:eastAsia="Arial Unicode MS"/>
                <w:b/>
                <w:sz w:val="22"/>
                <w:szCs w:val="22"/>
              </w:rPr>
            </w:pPr>
            <w:r>
              <w:rPr>
                <w:b/>
                <w:sz w:val="22"/>
                <w:szCs w:val="22"/>
              </w:rPr>
              <w:t>First e</w:t>
            </w:r>
            <w:r w:rsidR="00700A8C" w:rsidRPr="00EC3C50">
              <w:rPr>
                <w:b/>
                <w:sz w:val="22"/>
                <w:szCs w:val="22"/>
              </w:rPr>
              <w:t>mployment</w:t>
            </w:r>
            <w:r>
              <w:rPr>
                <w:b/>
                <w:sz w:val="22"/>
                <w:szCs w:val="22"/>
              </w:rPr>
              <w:t xml:space="preserve"> after graduation  </w:t>
            </w:r>
          </w:p>
        </w:tc>
      </w:tr>
      <w:tr w:rsidR="0024174F" w:rsidRPr="00EC3C50" w:rsidTr="00593DC3">
        <w:trPr>
          <w:trHeight w:val="252"/>
        </w:trPr>
        <w:tc>
          <w:tcPr>
            <w:tcW w:w="3430" w:type="dxa"/>
            <w:noWrap/>
            <w:tcMar>
              <w:top w:w="10" w:type="dxa"/>
              <w:left w:w="10" w:type="dxa"/>
              <w:bottom w:w="0" w:type="dxa"/>
              <w:right w:w="10" w:type="dxa"/>
            </w:tcMar>
            <w:vAlign w:val="bottom"/>
          </w:tcPr>
          <w:p w:rsidR="0024174F" w:rsidRPr="00EC3C50" w:rsidRDefault="00EC3C50" w:rsidP="00826155">
            <w:pPr>
              <w:rPr>
                <w:sz w:val="22"/>
                <w:szCs w:val="22"/>
              </w:rPr>
            </w:pPr>
            <w:r>
              <w:rPr>
                <w:sz w:val="22"/>
                <w:szCs w:val="22"/>
              </w:rPr>
              <w:t xml:space="preserve">1. </w:t>
            </w:r>
            <w:r w:rsidR="00846201" w:rsidRPr="00EC3C50">
              <w:rPr>
                <w:sz w:val="22"/>
                <w:szCs w:val="22"/>
              </w:rPr>
              <w:t>Mohammad Salehi Fasha</w:t>
            </w:r>
            <w:r w:rsidR="0024174F" w:rsidRPr="00EC3C50">
              <w:rPr>
                <w:sz w:val="22"/>
                <w:szCs w:val="22"/>
              </w:rPr>
              <w:t>mi/PhD</w:t>
            </w:r>
          </w:p>
          <w:p w:rsidR="0024174F" w:rsidRPr="00EC3C50" w:rsidRDefault="0024174F" w:rsidP="00826155">
            <w:pPr>
              <w:rPr>
                <w:sz w:val="22"/>
                <w:szCs w:val="22"/>
              </w:rPr>
            </w:pPr>
          </w:p>
          <w:p w:rsidR="0024174F" w:rsidRPr="00EC3C50" w:rsidRDefault="0024174F" w:rsidP="00826155">
            <w:pPr>
              <w:rPr>
                <w:rFonts w:eastAsia="Arial Unicode MS"/>
                <w:sz w:val="22"/>
                <w:szCs w:val="22"/>
              </w:rPr>
            </w:pPr>
          </w:p>
        </w:tc>
        <w:tc>
          <w:tcPr>
            <w:tcW w:w="2865" w:type="dxa"/>
            <w:noWrap/>
            <w:tcMar>
              <w:top w:w="10" w:type="dxa"/>
              <w:left w:w="10" w:type="dxa"/>
              <w:bottom w:w="0" w:type="dxa"/>
              <w:right w:w="10" w:type="dxa"/>
            </w:tcMar>
            <w:vAlign w:val="bottom"/>
          </w:tcPr>
          <w:p w:rsidR="0024174F" w:rsidRDefault="0024174F" w:rsidP="00047F06">
            <w:pPr>
              <w:jc w:val="center"/>
              <w:rPr>
                <w:sz w:val="22"/>
                <w:szCs w:val="22"/>
              </w:rPr>
            </w:pPr>
            <w:r w:rsidRPr="00EC3C50">
              <w:rPr>
                <w:sz w:val="22"/>
                <w:szCs w:val="22"/>
              </w:rPr>
              <w:t xml:space="preserve">Two-state Hybrid </w:t>
            </w:r>
            <w:proofErr w:type="spellStart"/>
            <w:r w:rsidRPr="00EC3C50">
              <w:rPr>
                <w:sz w:val="22"/>
                <w:szCs w:val="22"/>
              </w:rPr>
              <w:t>Spintronics-Straintronic</w:t>
            </w:r>
            <w:proofErr w:type="spellEnd"/>
            <w:r w:rsidRPr="00EC3C50">
              <w:rPr>
                <w:sz w:val="22"/>
                <w:szCs w:val="22"/>
              </w:rPr>
              <w:t xml:space="preserve"> Logi</w:t>
            </w:r>
            <w:r w:rsidR="00DF2690" w:rsidRPr="00EC3C50">
              <w:rPr>
                <w:sz w:val="22"/>
                <w:szCs w:val="22"/>
              </w:rPr>
              <w:t xml:space="preserve">c with </w:t>
            </w:r>
            <w:proofErr w:type="spellStart"/>
            <w:r w:rsidR="00DF2690" w:rsidRPr="00EC3C50">
              <w:rPr>
                <w:sz w:val="22"/>
                <w:szCs w:val="22"/>
              </w:rPr>
              <w:t>Multiferroic</w:t>
            </w:r>
            <w:proofErr w:type="spellEnd"/>
            <w:r w:rsidR="00DF2690" w:rsidRPr="00EC3C50">
              <w:rPr>
                <w:sz w:val="22"/>
                <w:szCs w:val="22"/>
              </w:rPr>
              <w:t xml:space="preserve"> Nanomagnets</w:t>
            </w:r>
          </w:p>
          <w:p w:rsidR="00047F06" w:rsidRPr="00EC3C50" w:rsidRDefault="00047F06" w:rsidP="00047F06">
            <w:pPr>
              <w:jc w:val="center"/>
              <w:rPr>
                <w:sz w:val="22"/>
                <w:szCs w:val="22"/>
              </w:rPr>
            </w:pPr>
          </w:p>
        </w:tc>
        <w:tc>
          <w:tcPr>
            <w:tcW w:w="3115" w:type="dxa"/>
            <w:vAlign w:val="bottom"/>
          </w:tcPr>
          <w:p w:rsidR="0024174F" w:rsidRPr="00714741" w:rsidRDefault="00082E4C" w:rsidP="00714741">
            <w:pPr>
              <w:jc w:val="center"/>
              <w:rPr>
                <w:rFonts w:eastAsia="Arial Unicode MS"/>
              </w:rPr>
            </w:pPr>
            <w:r w:rsidRPr="00714741">
              <w:rPr>
                <w:rFonts w:eastAsia="Arial Unicode MS"/>
              </w:rPr>
              <w:t>Completed PhD in Spring</w:t>
            </w:r>
            <w:r w:rsidR="0024174F" w:rsidRPr="00714741">
              <w:rPr>
                <w:rFonts w:eastAsia="Arial Unicode MS"/>
              </w:rPr>
              <w:t xml:space="preserve"> 2014, postdoctoral fellow at Univ. of Delaware</w:t>
            </w:r>
            <w:r w:rsidR="00714741" w:rsidRPr="00714741">
              <w:rPr>
                <w:rFonts w:eastAsia="Arial Unicode MS"/>
              </w:rPr>
              <w:t xml:space="preserve"> (2014-16) and</w:t>
            </w:r>
            <w:r w:rsidR="00047F06" w:rsidRPr="00714741">
              <w:rPr>
                <w:rFonts w:eastAsia="Arial Unicode MS"/>
              </w:rPr>
              <w:t xml:space="preserve"> </w:t>
            </w:r>
            <w:r w:rsidR="00163268" w:rsidRPr="00714741">
              <w:rPr>
                <w:rFonts w:eastAsia="Arial Unicode MS"/>
              </w:rPr>
              <w:t>Ston</w:t>
            </w:r>
            <w:r w:rsidR="00047F06" w:rsidRPr="00714741">
              <w:rPr>
                <w:rFonts w:eastAsia="Arial Unicode MS"/>
              </w:rPr>
              <w:t>y</w:t>
            </w:r>
            <w:r w:rsidR="00714741">
              <w:rPr>
                <w:rFonts w:eastAsia="Arial Unicode MS"/>
              </w:rPr>
              <w:t xml:space="preserve"> Brook Univ. (2016-18</w:t>
            </w:r>
            <w:r w:rsidR="00714741" w:rsidRPr="00714741">
              <w:rPr>
                <w:rFonts w:eastAsia="Arial Unicode MS"/>
              </w:rPr>
              <w:t>), currently at Intel Corp., Portland)</w:t>
            </w:r>
            <w:r w:rsidR="0024174F" w:rsidRPr="00714741">
              <w:rPr>
                <w:rFonts w:eastAsia="Arial Unicode MS"/>
              </w:rPr>
              <w:t>.</w:t>
            </w:r>
          </w:p>
        </w:tc>
      </w:tr>
      <w:tr w:rsidR="0024174F" w:rsidRPr="00EC3C50" w:rsidTr="00593DC3">
        <w:trPr>
          <w:trHeight w:val="894"/>
        </w:trPr>
        <w:tc>
          <w:tcPr>
            <w:tcW w:w="3430" w:type="dxa"/>
            <w:noWrap/>
            <w:tcMar>
              <w:top w:w="10" w:type="dxa"/>
              <w:left w:w="10" w:type="dxa"/>
              <w:bottom w:w="0" w:type="dxa"/>
              <w:right w:w="10" w:type="dxa"/>
            </w:tcMar>
            <w:vAlign w:val="bottom"/>
          </w:tcPr>
          <w:p w:rsidR="0024174F" w:rsidRPr="00EC3C50" w:rsidRDefault="00EC3C50" w:rsidP="00826155">
            <w:pPr>
              <w:rPr>
                <w:sz w:val="22"/>
                <w:szCs w:val="22"/>
              </w:rPr>
            </w:pPr>
            <w:r>
              <w:rPr>
                <w:sz w:val="22"/>
                <w:szCs w:val="22"/>
              </w:rPr>
              <w:t xml:space="preserve">2. </w:t>
            </w:r>
            <w:r w:rsidR="0024174F" w:rsidRPr="00EC3C50">
              <w:rPr>
                <w:sz w:val="22"/>
                <w:szCs w:val="22"/>
              </w:rPr>
              <w:t>Noel D'Souza/PhD</w:t>
            </w:r>
          </w:p>
          <w:p w:rsidR="00DF2690" w:rsidRPr="00EC3C50" w:rsidRDefault="00DF2690" w:rsidP="00826155">
            <w:pPr>
              <w:rPr>
                <w:sz w:val="22"/>
                <w:szCs w:val="22"/>
              </w:rPr>
            </w:pPr>
          </w:p>
          <w:p w:rsidR="00DF2690" w:rsidRPr="00EC3C50" w:rsidRDefault="00DF2690" w:rsidP="00826155">
            <w:pPr>
              <w:rPr>
                <w:sz w:val="22"/>
                <w:szCs w:val="22"/>
              </w:rPr>
            </w:pPr>
          </w:p>
        </w:tc>
        <w:tc>
          <w:tcPr>
            <w:tcW w:w="2865" w:type="dxa"/>
            <w:noWrap/>
            <w:tcMar>
              <w:top w:w="10" w:type="dxa"/>
              <w:left w:w="10" w:type="dxa"/>
              <w:bottom w:w="0" w:type="dxa"/>
              <w:right w:w="10" w:type="dxa"/>
            </w:tcMar>
            <w:vAlign w:val="bottom"/>
          </w:tcPr>
          <w:p w:rsidR="0024174F" w:rsidRPr="00EC3C50" w:rsidRDefault="0024174F" w:rsidP="00AE6485">
            <w:pPr>
              <w:jc w:val="center"/>
              <w:rPr>
                <w:sz w:val="22"/>
                <w:szCs w:val="22"/>
              </w:rPr>
            </w:pPr>
            <w:r w:rsidRPr="00EC3C50">
              <w:rPr>
                <w:sz w:val="22"/>
                <w:szCs w:val="22"/>
              </w:rPr>
              <w:t xml:space="preserve">4-state Hybrid Spintronics-Straintronics and Experimental Demonstration of </w:t>
            </w:r>
            <w:r w:rsidR="00DF2690" w:rsidRPr="00EC3C50">
              <w:rPr>
                <w:sz w:val="22"/>
                <w:szCs w:val="22"/>
              </w:rPr>
              <w:t>Multiferroic Nanomagnetic Logic</w:t>
            </w:r>
          </w:p>
        </w:tc>
        <w:tc>
          <w:tcPr>
            <w:tcW w:w="3115" w:type="dxa"/>
            <w:vAlign w:val="bottom"/>
          </w:tcPr>
          <w:p w:rsidR="0024174F" w:rsidRPr="00714741" w:rsidRDefault="0024174F" w:rsidP="00714741">
            <w:pPr>
              <w:rPr>
                <w:rFonts w:eastAsia="Arial Unicode MS"/>
              </w:rPr>
            </w:pPr>
            <w:r w:rsidRPr="00714741">
              <w:rPr>
                <w:rFonts w:eastAsia="Arial Unicode MS"/>
              </w:rPr>
              <w:t xml:space="preserve">Completed </w:t>
            </w:r>
            <w:r w:rsidR="00892BF2" w:rsidRPr="00714741">
              <w:rPr>
                <w:rFonts w:eastAsia="Arial Unicode MS"/>
              </w:rPr>
              <w:t xml:space="preserve">PhD in Summer 2014, </w:t>
            </w:r>
            <w:r w:rsidR="00714741" w:rsidRPr="00714741">
              <w:rPr>
                <w:rFonts w:eastAsia="Arial Unicode MS"/>
              </w:rPr>
              <w:t xml:space="preserve">postdoctoral fellow </w:t>
            </w:r>
            <w:r w:rsidRPr="00714741">
              <w:rPr>
                <w:rFonts w:eastAsia="Arial Unicode MS"/>
              </w:rPr>
              <w:t>VCU</w:t>
            </w:r>
            <w:r w:rsidR="00163268" w:rsidRPr="00714741">
              <w:rPr>
                <w:rFonts w:eastAsia="Arial Unicode MS"/>
              </w:rPr>
              <w:t xml:space="preserve"> (2014-</w:t>
            </w:r>
            <w:r w:rsidR="00714741" w:rsidRPr="00714741">
              <w:rPr>
                <w:rFonts w:eastAsia="Arial Unicode MS"/>
              </w:rPr>
              <w:t>1</w:t>
            </w:r>
            <w:r w:rsidR="00163268" w:rsidRPr="00714741">
              <w:rPr>
                <w:rFonts w:eastAsia="Arial Unicode MS"/>
              </w:rPr>
              <w:t>6)</w:t>
            </w:r>
            <w:r w:rsidR="00714741" w:rsidRPr="00714741">
              <w:rPr>
                <w:rFonts w:eastAsia="Arial Unicode MS"/>
              </w:rPr>
              <w:t xml:space="preserve"> </w:t>
            </w:r>
            <w:r w:rsidR="00714741">
              <w:rPr>
                <w:rFonts w:eastAsia="Arial Unicode MS"/>
              </w:rPr>
              <w:t>and</w:t>
            </w:r>
            <w:r w:rsidR="00163268" w:rsidRPr="00714741">
              <w:rPr>
                <w:rFonts w:eastAsia="Arial Unicode MS"/>
              </w:rPr>
              <w:t xml:space="preserve"> Penn State Univ</w:t>
            </w:r>
            <w:r w:rsidR="00714741">
              <w:rPr>
                <w:rFonts w:eastAsia="Arial Unicode MS"/>
              </w:rPr>
              <w:t>. (2016-18)</w:t>
            </w:r>
            <w:r w:rsidR="00714741" w:rsidRPr="00714741">
              <w:rPr>
                <w:rFonts w:eastAsia="Arial Unicode MS"/>
              </w:rPr>
              <w:t xml:space="preserve"> currently at</w:t>
            </w:r>
            <w:r w:rsidR="00714741">
              <w:rPr>
                <w:rFonts w:eastAsia="Arial Unicode MS"/>
              </w:rPr>
              <w:t xml:space="preserve"> Intel Corp., Portland</w:t>
            </w:r>
            <w:r w:rsidR="00163268" w:rsidRPr="00714741">
              <w:rPr>
                <w:rFonts w:eastAsia="Arial Unicode MS"/>
              </w:rPr>
              <w:t xml:space="preserve">.  </w:t>
            </w:r>
          </w:p>
        </w:tc>
      </w:tr>
      <w:tr w:rsidR="00492CC4" w:rsidRPr="00EC3C50" w:rsidTr="00593DC3">
        <w:trPr>
          <w:trHeight w:val="894"/>
        </w:trPr>
        <w:tc>
          <w:tcPr>
            <w:tcW w:w="3430" w:type="dxa"/>
            <w:noWrap/>
            <w:tcMar>
              <w:top w:w="10" w:type="dxa"/>
              <w:left w:w="10" w:type="dxa"/>
              <w:bottom w:w="0" w:type="dxa"/>
              <w:right w:w="10" w:type="dxa"/>
            </w:tcMar>
            <w:vAlign w:val="bottom"/>
          </w:tcPr>
          <w:p w:rsidR="00492CC4" w:rsidRDefault="00492CC4" w:rsidP="00826155">
            <w:pPr>
              <w:rPr>
                <w:sz w:val="22"/>
                <w:szCs w:val="22"/>
              </w:rPr>
            </w:pPr>
            <w:r>
              <w:rPr>
                <w:sz w:val="22"/>
                <w:szCs w:val="22"/>
              </w:rPr>
              <w:t xml:space="preserve">3. </w:t>
            </w:r>
            <w:r w:rsidRPr="00EC3C50">
              <w:rPr>
                <w:sz w:val="22"/>
                <w:szCs w:val="22"/>
              </w:rPr>
              <w:t xml:space="preserve">Sanjay </w:t>
            </w:r>
            <w:proofErr w:type="spellStart"/>
            <w:r w:rsidRPr="00EC3C50">
              <w:rPr>
                <w:sz w:val="22"/>
                <w:szCs w:val="22"/>
              </w:rPr>
              <w:t>Sah</w:t>
            </w:r>
            <w:proofErr w:type="spellEnd"/>
            <w:r w:rsidRPr="00EC3C50">
              <w:rPr>
                <w:sz w:val="22"/>
                <w:szCs w:val="22"/>
              </w:rPr>
              <w:t>/PhD</w:t>
            </w:r>
          </w:p>
          <w:p w:rsidR="002778EB" w:rsidRPr="00EC3C50" w:rsidRDefault="002778EB" w:rsidP="00826155">
            <w:pPr>
              <w:rPr>
                <w:sz w:val="22"/>
                <w:szCs w:val="22"/>
              </w:rPr>
            </w:pPr>
          </w:p>
          <w:p w:rsidR="00492CC4" w:rsidRDefault="00492CC4" w:rsidP="00826155">
            <w:pPr>
              <w:rPr>
                <w:sz w:val="22"/>
                <w:szCs w:val="22"/>
              </w:rPr>
            </w:pPr>
          </w:p>
        </w:tc>
        <w:tc>
          <w:tcPr>
            <w:tcW w:w="2865" w:type="dxa"/>
            <w:noWrap/>
            <w:tcMar>
              <w:top w:w="10" w:type="dxa"/>
              <w:left w:w="10" w:type="dxa"/>
              <w:bottom w:w="0" w:type="dxa"/>
              <w:right w:w="10" w:type="dxa"/>
            </w:tcMar>
            <w:vAlign w:val="bottom"/>
          </w:tcPr>
          <w:p w:rsidR="00492CC4" w:rsidRDefault="00492CC4" w:rsidP="002778EB">
            <w:pPr>
              <w:jc w:val="center"/>
              <w:rPr>
                <w:rFonts w:eastAsia="Arial Unicode MS"/>
                <w:sz w:val="22"/>
                <w:szCs w:val="22"/>
              </w:rPr>
            </w:pPr>
            <w:r w:rsidRPr="00EC3C50">
              <w:rPr>
                <w:rFonts w:eastAsia="Arial Unicode MS"/>
                <w:sz w:val="22"/>
                <w:szCs w:val="22"/>
              </w:rPr>
              <w:t>Magnetic shielding for particle accelerator applications</w:t>
            </w:r>
          </w:p>
          <w:p w:rsidR="002778EB" w:rsidRPr="00EC3C50" w:rsidRDefault="002778EB" w:rsidP="002778EB">
            <w:pPr>
              <w:rPr>
                <w:sz w:val="22"/>
                <w:szCs w:val="22"/>
              </w:rPr>
            </w:pPr>
          </w:p>
        </w:tc>
        <w:tc>
          <w:tcPr>
            <w:tcW w:w="3115" w:type="dxa"/>
            <w:vAlign w:val="bottom"/>
          </w:tcPr>
          <w:p w:rsidR="00492CC4" w:rsidRPr="00714741" w:rsidRDefault="00492CC4" w:rsidP="00714741">
            <w:pPr>
              <w:jc w:val="center"/>
            </w:pPr>
            <w:r w:rsidRPr="00714741">
              <w:t xml:space="preserve">Completed </w:t>
            </w:r>
            <w:r w:rsidR="00714741">
              <w:t xml:space="preserve">PhD </w:t>
            </w:r>
            <w:r w:rsidRPr="00714741">
              <w:t>in Spring 2016</w:t>
            </w:r>
          </w:p>
          <w:p w:rsidR="00492CC4" w:rsidRPr="00714741" w:rsidRDefault="00714741" w:rsidP="00714741">
            <w:pPr>
              <w:jc w:val="center"/>
              <w:rPr>
                <w:rFonts w:eastAsia="Arial Unicode MS"/>
              </w:rPr>
            </w:pPr>
            <w:r>
              <w:t>Worked</w:t>
            </w:r>
            <w:r w:rsidR="00092FD4" w:rsidRPr="00714741">
              <w:t xml:space="preserve"> in GE Hitachi Nuclear Energy</w:t>
            </w:r>
            <w:r>
              <w:t xml:space="preserve"> (2016-18</w:t>
            </w:r>
            <w:r w:rsidR="00492CC4" w:rsidRPr="00714741">
              <w:t>)</w:t>
            </w:r>
            <w:r w:rsidRPr="00714741">
              <w:rPr>
                <w:rFonts w:eastAsia="Arial Unicode MS"/>
              </w:rPr>
              <w:t xml:space="preserve"> currently at Intel Corp., Portland).</w:t>
            </w:r>
          </w:p>
        </w:tc>
      </w:tr>
      <w:tr w:rsidR="0071610B" w:rsidRPr="00047F06" w:rsidTr="00593DC3">
        <w:trPr>
          <w:trHeight w:val="252"/>
        </w:trPr>
        <w:tc>
          <w:tcPr>
            <w:tcW w:w="3430" w:type="dxa"/>
            <w:noWrap/>
            <w:tcMar>
              <w:top w:w="10" w:type="dxa"/>
              <w:left w:w="10" w:type="dxa"/>
              <w:bottom w:w="0" w:type="dxa"/>
              <w:right w:w="10" w:type="dxa"/>
            </w:tcMar>
            <w:vAlign w:val="bottom"/>
          </w:tcPr>
          <w:p w:rsidR="0071610B" w:rsidRDefault="0071610B" w:rsidP="00826155">
            <w:pPr>
              <w:rPr>
                <w:sz w:val="22"/>
                <w:szCs w:val="22"/>
              </w:rPr>
            </w:pPr>
            <w:r>
              <w:rPr>
                <w:color w:val="000000"/>
                <w:sz w:val="22"/>
                <w:szCs w:val="22"/>
              </w:rPr>
              <w:t xml:space="preserve">4. </w:t>
            </w:r>
            <w:r w:rsidRPr="00EC3C50">
              <w:rPr>
                <w:color w:val="000000"/>
                <w:sz w:val="22"/>
                <w:szCs w:val="22"/>
              </w:rPr>
              <w:t xml:space="preserve">Vimal </w:t>
            </w:r>
            <w:proofErr w:type="spellStart"/>
            <w:r w:rsidRPr="00EC3C50">
              <w:rPr>
                <w:color w:val="000000"/>
                <w:sz w:val="22"/>
                <w:szCs w:val="22"/>
              </w:rPr>
              <w:t>Ganapathy</w:t>
            </w:r>
            <w:proofErr w:type="spellEnd"/>
            <w:r w:rsidRPr="00EC3C50">
              <w:rPr>
                <w:color w:val="000000"/>
                <w:sz w:val="22"/>
                <w:szCs w:val="22"/>
              </w:rPr>
              <w:t xml:space="preserve"> Sampath </w:t>
            </w:r>
            <w:r w:rsidRPr="00EC3C50">
              <w:rPr>
                <w:sz w:val="22"/>
                <w:szCs w:val="22"/>
              </w:rPr>
              <w:t>/PhD</w:t>
            </w:r>
          </w:p>
          <w:p w:rsidR="0071610B" w:rsidRPr="00EC3C50" w:rsidRDefault="0071610B" w:rsidP="00826155">
            <w:pPr>
              <w:rPr>
                <w:sz w:val="22"/>
                <w:szCs w:val="22"/>
              </w:rPr>
            </w:pPr>
          </w:p>
        </w:tc>
        <w:tc>
          <w:tcPr>
            <w:tcW w:w="2865" w:type="dxa"/>
            <w:noWrap/>
            <w:tcMar>
              <w:top w:w="10" w:type="dxa"/>
              <w:left w:w="10" w:type="dxa"/>
              <w:bottom w:w="0" w:type="dxa"/>
              <w:right w:w="10" w:type="dxa"/>
            </w:tcMar>
            <w:vAlign w:val="bottom"/>
          </w:tcPr>
          <w:p w:rsidR="0071610B" w:rsidRPr="00EC3C50" w:rsidRDefault="0071610B" w:rsidP="0071610B">
            <w:pPr>
              <w:jc w:val="center"/>
              <w:rPr>
                <w:sz w:val="22"/>
                <w:szCs w:val="22"/>
              </w:rPr>
            </w:pPr>
            <w:r w:rsidRPr="00EC3C50">
              <w:rPr>
                <w:sz w:val="22"/>
                <w:szCs w:val="22"/>
              </w:rPr>
              <w:t>Acoustic clocking of</w:t>
            </w:r>
          </w:p>
          <w:p w:rsidR="0071610B" w:rsidRPr="00EC3C50" w:rsidRDefault="0071610B" w:rsidP="0071610B">
            <w:pPr>
              <w:jc w:val="center"/>
              <w:rPr>
                <w:rFonts w:eastAsia="Arial Unicode MS"/>
                <w:sz w:val="22"/>
                <w:szCs w:val="22"/>
              </w:rPr>
            </w:pPr>
            <w:r w:rsidRPr="00EC3C50">
              <w:rPr>
                <w:sz w:val="22"/>
                <w:szCs w:val="22"/>
              </w:rPr>
              <w:t>nanomagnetic logic</w:t>
            </w:r>
          </w:p>
        </w:tc>
        <w:tc>
          <w:tcPr>
            <w:tcW w:w="3115" w:type="dxa"/>
            <w:vAlign w:val="bottom"/>
          </w:tcPr>
          <w:p w:rsidR="00593DC3" w:rsidRPr="00714741" w:rsidRDefault="00593DC3" w:rsidP="00593DC3">
            <w:pPr>
              <w:jc w:val="center"/>
            </w:pPr>
            <w:r w:rsidRPr="00714741">
              <w:t>Completed PhD in</w:t>
            </w:r>
            <w:r w:rsidR="002F0C60" w:rsidRPr="00714741">
              <w:rPr>
                <w:rFonts w:eastAsia="Arial Unicode MS"/>
              </w:rPr>
              <w:t xml:space="preserve"> 2016, </w:t>
            </w:r>
          </w:p>
          <w:p w:rsidR="0071610B" w:rsidRPr="00714741" w:rsidRDefault="00714741" w:rsidP="00593DC3">
            <w:pPr>
              <w:jc w:val="center"/>
              <w:rPr>
                <w:rFonts w:eastAsia="Arial Unicode MS"/>
              </w:rPr>
            </w:pPr>
            <w:r>
              <w:rPr>
                <w:rFonts w:eastAsia="Arial Unicode MS"/>
              </w:rPr>
              <w:t xml:space="preserve">Currently </w:t>
            </w:r>
            <w:r w:rsidR="002F0C60" w:rsidRPr="00714741">
              <w:rPr>
                <w:rFonts w:eastAsia="Arial Unicode MS"/>
              </w:rPr>
              <w:t>at</w:t>
            </w:r>
            <w:r>
              <w:rPr>
                <w:rFonts w:eastAsia="Arial Unicode MS"/>
              </w:rPr>
              <w:t xml:space="preserve"> Intel Corp., Portland</w:t>
            </w:r>
          </w:p>
        </w:tc>
      </w:tr>
      <w:tr w:rsidR="00D623E0" w:rsidRPr="00047F06" w:rsidTr="00593DC3">
        <w:trPr>
          <w:trHeight w:val="252"/>
        </w:trPr>
        <w:tc>
          <w:tcPr>
            <w:tcW w:w="3430" w:type="dxa"/>
            <w:noWrap/>
            <w:tcMar>
              <w:top w:w="10" w:type="dxa"/>
              <w:left w:w="10" w:type="dxa"/>
              <w:bottom w:w="0" w:type="dxa"/>
              <w:right w:w="10" w:type="dxa"/>
            </w:tcMar>
            <w:vAlign w:val="bottom"/>
          </w:tcPr>
          <w:p w:rsidR="00D623E0" w:rsidRPr="00826155" w:rsidRDefault="00826155" w:rsidP="00826155">
            <w:pPr>
              <w:rPr>
                <w:sz w:val="22"/>
                <w:szCs w:val="22"/>
              </w:rPr>
            </w:pPr>
            <w:r>
              <w:rPr>
                <w:sz w:val="22"/>
                <w:szCs w:val="22"/>
              </w:rPr>
              <w:t xml:space="preserve">5. </w:t>
            </w:r>
            <w:r w:rsidR="00D623E0" w:rsidRPr="00826155">
              <w:rPr>
                <w:sz w:val="22"/>
                <w:szCs w:val="22"/>
              </w:rPr>
              <w:t>Md. Mamun Al-Rashid/PhD</w:t>
            </w:r>
          </w:p>
          <w:p w:rsidR="00D623E0" w:rsidRDefault="00D623E0" w:rsidP="00826155">
            <w:pPr>
              <w:rPr>
                <w:color w:val="000000"/>
                <w:sz w:val="22"/>
                <w:szCs w:val="22"/>
              </w:rPr>
            </w:pPr>
          </w:p>
        </w:tc>
        <w:tc>
          <w:tcPr>
            <w:tcW w:w="2865" w:type="dxa"/>
            <w:noWrap/>
            <w:tcMar>
              <w:top w:w="10" w:type="dxa"/>
              <w:left w:w="10" w:type="dxa"/>
              <w:bottom w:w="0" w:type="dxa"/>
              <w:right w:w="10" w:type="dxa"/>
            </w:tcMar>
            <w:vAlign w:val="bottom"/>
          </w:tcPr>
          <w:p w:rsidR="00D623E0" w:rsidRPr="00EC3C50" w:rsidRDefault="00D623E0" w:rsidP="0071610B">
            <w:pPr>
              <w:jc w:val="center"/>
              <w:rPr>
                <w:sz w:val="22"/>
                <w:szCs w:val="22"/>
              </w:rPr>
            </w:pPr>
            <w:r w:rsidRPr="00EC3C50">
              <w:rPr>
                <w:sz w:val="22"/>
                <w:szCs w:val="22"/>
              </w:rPr>
              <w:t>Incoherent magnetization switching in nanomagnetic devices</w:t>
            </w:r>
          </w:p>
        </w:tc>
        <w:tc>
          <w:tcPr>
            <w:tcW w:w="3115" w:type="dxa"/>
            <w:vAlign w:val="bottom"/>
          </w:tcPr>
          <w:p w:rsidR="00714741" w:rsidRPr="00714741" w:rsidRDefault="00714741" w:rsidP="00714741">
            <w:pPr>
              <w:jc w:val="center"/>
            </w:pPr>
            <w:r w:rsidRPr="00714741">
              <w:t>Completed PhD in</w:t>
            </w:r>
            <w:r>
              <w:rPr>
                <w:rFonts w:eastAsia="Arial Unicode MS"/>
              </w:rPr>
              <w:t xml:space="preserve"> 2017</w:t>
            </w:r>
            <w:r w:rsidRPr="00714741">
              <w:rPr>
                <w:rFonts w:eastAsia="Arial Unicode MS"/>
              </w:rPr>
              <w:t>,</w:t>
            </w:r>
          </w:p>
          <w:p w:rsidR="00D623E0" w:rsidRPr="00714741" w:rsidRDefault="00714741" w:rsidP="00714741">
            <w:pPr>
              <w:jc w:val="center"/>
            </w:pPr>
            <w:r>
              <w:rPr>
                <w:rFonts w:eastAsia="Arial Unicode MS"/>
              </w:rPr>
              <w:t xml:space="preserve">Currently </w:t>
            </w:r>
            <w:r w:rsidRPr="00714741">
              <w:rPr>
                <w:rFonts w:eastAsia="Arial Unicode MS"/>
              </w:rPr>
              <w:t>at</w:t>
            </w:r>
            <w:r>
              <w:rPr>
                <w:rFonts w:eastAsia="Arial Unicode MS"/>
              </w:rPr>
              <w:t xml:space="preserve"> Intel Corp., Portland</w:t>
            </w:r>
          </w:p>
        </w:tc>
      </w:tr>
    </w:tbl>
    <w:p w:rsidR="000A35D3" w:rsidRPr="00F26818" w:rsidRDefault="000A35D3" w:rsidP="001F46CF">
      <w:pPr>
        <w:suppressAutoHyphens w:val="0"/>
        <w:autoSpaceDE w:val="0"/>
        <w:autoSpaceDN w:val="0"/>
        <w:adjustRightInd w:val="0"/>
        <w:rPr>
          <w:b/>
          <w:sz w:val="10"/>
          <w:szCs w:val="10"/>
          <w:u w:val="single"/>
        </w:rPr>
      </w:pPr>
    </w:p>
    <w:p w:rsidR="000A35D3" w:rsidRPr="00710FD6" w:rsidRDefault="000A35D3" w:rsidP="001F46CF">
      <w:pPr>
        <w:suppressAutoHyphens w:val="0"/>
        <w:autoSpaceDE w:val="0"/>
        <w:autoSpaceDN w:val="0"/>
        <w:adjustRightInd w:val="0"/>
        <w:rPr>
          <w:b/>
          <w:sz w:val="16"/>
          <w:szCs w:val="16"/>
          <w:u w:val="single"/>
        </w:rPr>
      </w:pPr>
    </w:p>
    <w:p w:rsidR="00F22CEB" w:rsidRDefault="00F22CEB" w:rsidP="00F22CEB">
      <w:pPr>
        <w:suppressAutoHyphens w:val="0"/>
        <w:autoSpaceDE w:val="0"/>
        <w:autoSpaceDN w:val="0"/>
        <w:adjustRightInd w:val="0"/>
        <w:rPr>
          <w:b/>
          <w:sz w:val="22"/>
          <w:szCs w:val="22"/>
          <w:u w:val="single"/>
        </w:rPr>
      </w:pPr>
      <w:r>
        <w:rPr>
          <w:b/>
          <w:sz w:val="22"/>
          <w:szCs w:val="22"/>
          <w:u w:val="single"/>
        </w:rPr>
        <w:t>Current PhDs that defended or expected to</w:t>
      </w:r>
      <w:r w:rsidR="00D623E0">
        <w:rPr>
          <w:b/>
          <w:sz w:val="22"/>
          <w:szCs w:val="22"/>
          <w:u w:val="single"/>
        </w:rPr>
        <w:t xml:space="preserve"> defend in the next ~ 1year</w:t>
      </w:r>
    </w:p>
    <w:tbl>
      <w:tblPr>
        <w:tblpPr w:leftFromText="180" w:rightFromText="180" w:vertAnchor="text" w:horzAnchor="margin" w:tblpXSpec="center" w:tblpY="44"/>
        <w:tblW w:w="92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3595"/>
        <w:gridCol w:w="3240"/>
        <w:gridCol w:w="2435"/>
      </w:tblGrid>
      <w:tr w:rsidR="00D623E0" w:rsidRPr="00EC3C50" w:rsidTr="000E04CE">
        <w:trPr>
          <w:trHeight w:val="252"/>
        </w:trPr>
        <w:tc>
          <w:tcPr>
            <w:tcW w:w="3595" w:type="dxa"/>
            <w:noWrap/>
            <w:tcMar>
              <w:top w:w="10" w:type="dxa"/>
              <w:left w:w="10" w:type="dxa"/>
              <w:bottom w:w="0" w:type="dxa"/>
              <w:right w:w="10" w:type="dxa"/>
            </w:tcMar>
            <w:vAlign w:val="bottom"/>
          </w:tcPr>
          <w:p w:rsidR="00D623E0" w:rsidRPr="00EC3C50" w:rsidRDefault="00D623E0" w:rsidP="00D623E0">
            <w:pPr>
              <w:jc w:val="center"/>
              <w:rPr>
                <w:rFonts w:eastAsia="Arial Unicode MS"/>
                <w:b/>
                <w:sz w:val="22"/>
                <w:szCs w:val="22"/>
              </w:rPr>
            </w:pPr>
            <w:r w:rsidRPr="00EC3C50">
              <w:rPr>
                <w:b/>
                <w:sz w:val="22"/>
                <w:szCs w:val="22"/>
              </w:rPr>
              <w:t>Name/Level</w:t>
            </w:r>
          </w:p>
        </w:tc>
        <w:tc>
          <w:tcPr>
            <w:tcW w:w="3240" w:type="dxa"/>
            <w:noWrap/>
            <w:tcMar>
              <w:top w:w="10" w:type="dxa"/>
              <w:left w:w="10" w:type="dxa"/>
              <w:bottom w:w="0" w:type="dxa"/>
              <w:right w:w="10" w:type="dxa"/>
            </w:tcMar>
            <w:vAlign w:val="bottom"/>
          </w:tcPr>
          <w:p w:rsidR="00D623E0" w:rsidRPr="00EC3C50" w:rsidRDefault="00D623E0" w:rsidP="00D623E0">
            <w:pPr>
              <w:jc w:val="center"/>
              <w:rPr>
                <w:rFonts w:eastAsia="Arial Unicode MS"/>
                <w:b/>
                <w:sz w:val="22"/>
                <w:szCs w:val="22"/>
              </w:rPr>
            </w:pPr>
            <w:r w:rsidRPr="00EC3C50">
              <w:rPr>
                <w:b/>
                <w:sz w:val="22"/>
                <w:szCs w:val="22"/>
              </w:rPr>
              <w:t>Research Area/Thesis Title</w:t>
            </w:r>
          </w:p>
        </w:tc>
        <w:tc>
          <w:tcPr>
            <w:tcW w:w="2435" w:type="dxa"/>
            <w:vAlign w:val="bottom"/>
          </w:tcPr>
          <w:p w:rsidR="00D623E0" w:rsidRPr="00EC3C50" w:rsidRDefault="00D623E0" w:rsidP="00D623E0">
            <w:pPr>
              <w:jc w:val="center"/>
              <w:rPr>
                <w:rFonts w:eastAsia="Arial Unicode MS"/>
                <w:b/>
                <w:sz w:val="22"/>
                <w:szCs w:val="22"/>
              </w:rPr>
            </w:pPr>
            <w:r w:rsidRPr="00EC3C50">
              <w:rPr>
                <w:b/>
                <w:sz w:val="22"/>
                <w:szCs w:val="22"/>
              </w:rPr>
              <w:t>Expected graduation</w:t>
            </w:r>
          </w:p>
        </w:tc>
      </w:tr>
      <w:tr w:rsidR="00D623E0" w:rsidRPr="00EC3C50" w:rsidTr="000E04CE">
        <w:trPr>
          <w:trHeight w:val="611"/>
        </w:trPr>
        <w:tc>
          <w:tcPr>
            <w:tcW w:w="3595" w:type="dxa"/>
            <w:noWrap/>
            <w:tcMar>
              <w:top w:w="10" w:type="dxa"/>
              <w:left w:w="10" w:type="dxa"/>
              <w:bottom w:w="0" w:type="dxa"/>
              <w:right w:w="10" w:type="dxa"/>
            </w:tcMar>
            <w:vAlign w:val="bottom"/>
          </w:tcPr>
          <w:p w:rsidR="00D623E0" w:rsidRPr="005F731B" w:rsidRDefault="00D623E0" w:rsidP="00D623E0">
            <w:pPr>
              <w:pStyle w:val="ListParagraph"/>
              <w:numPr>
                <w:ilvl w:val="0"/>
                <w:numId w:val="28"/>
              </w:numPr>
              <w:jc w:val="center"/>
              <w:rPr>
                <w:sz w:val="22"/>
                <w:szCs w:val="22"/>
              </w:rPr>
            </w:pPr>
            <w:r w:rsidRPr="000A35D3">
              <w:rPr>
                <w:sz w:val="22"/>
                <w:szCs w:val="22"/>
              </w:rPr>
              <w:t>Dhitriman Bhattacharya/PhD</w:t>
            </w:r>
          </w:p>
        </w:tc>
        <w:tc>
          <w:tcPr>
            <w:tcW w:w="3240" w:type="dxa"/>
            <w:noWrap/>
            <w:tcMar>
              <w:top w:w="10" w:type="dxa"/>
              <w:left w:w="10" w:type="dxa"/>
              <w:bottom w:w="0" w:type="dxa"/>
              <w:right w:w="10" w:type="dxa"/>
            </w:tcMar>
            <w:vAlign w:val="bottom"/>
          </w:tcPr>
          <w:p w:rsidR="00D623E0" w:rsidRDefault="00D623E0" w:rsidP="00D623E0">
            <w:pPr>
              <w:jc w:val="center"/>
              <w:rPr>
                <w:sz w:val="22"/>
                <w:szCs w:val="22"/>
              </w:rPr>
            </w:pPr>
            <w:r>
              <w:rPr>
                <w:sz w:val="22"/>
                <w:szCs w:val="22"/>
              </w:rPr>
              <w:t>Low power nanomagnetic</w:t>
            </w:r>
          </w:p>
          <w:p w:rsidR="00D623E0" w:rsidRPr="005F731B" w:rsidRDefault="00D623E0" w:rsidP="00D623E0">
            <w:pPr>
              <w:jc w:val="center"/>
              <w:rPr>
                <w:sz w:val="22"/>
                <w:szCs w:val="22"/>
              </w:rPr>
            </w:pPr>
            <w:r>
              <w:rPr>
                <w:sz w:val="22"/>
                <w:szCs w:val="22"/>
              </w:rPr>
              <w:t>computing with Skyrmions</w:t>
            </w:r>
          </w:p>
        </w:tc>
        <w:tc>
          <w:tcPr>
            <w:tcW w:w="2435" w:type="dxa"/>
            <w:vAlign w:val="bottom"/>
          </w:tcPr>
          <w:p w:rsidR="00D623E0" w:rsidRDefault="00D623E0" w:rsidP="00D623E0">
            <w:pPr>
              <w:jc w:val="center"/>
              <w:rPr>
                <w:sz w:val="22"/>
                <w:szCs w:val="22"/>
              </w:rPr>
            </w:pPr>
          </w:p>
          <w:p w:rsidR="00D623E0" w:rsidRPr="00EC3C50" w:rsidRDefault="00ED2384" w:rsidP="00D623E0">
            <w:pPr>
              <w:jc w:val="center"/>
              <w:rPr>
                <w:sz w:val="22"/>
                <w:szCs w:val="22"/>
              </w:rPr>
            </w:pPr>
            <w:r>
              <w:rPr>
                <w:sz w:val="22"/>
                <w:szCs w:val="22"/>
              </w:rPr>
              <w:t>Fall</w:t>
            </w:r>
            <w:r w:rsidR="00A65486">
              <w:rPr>
                <w:sz w:val="22"/>
                <w:szCs w:val="22"/>
              </w:rPr>
              <w:t>, 2019</w:t>
            </w:r>
          </w:p>
        </w:tc>
      </w:tr>
    </w:tbl>
    <w:p w:rsidR="00F22CEB" w:rsidRDefault="00F22CEB" w:rsidP="00D623E0">
      <w:pPr>
        <w:suppressAutoHyphens w:val="0"/>
        <w:autoSpaceDE w:val="0"/>
        <w:autoSpaceDN w:val="0"/>
        <w:adjustRightInd w:val="0"/>
        <w:jc w:val="center"/>
        <w:rPr>
          <w:b/>
          <w:sz w:val="22"/>
          <w:szCs w:val="22"/>
          <w:u w:val="single"/>
        </w:rPr>
      </w:pPr>
    </w:p>
    <w:p w:rsidR="004A007E" w:rsidRDefault="00082E4C" w:rsidP="00D623E0">
      <w:pPr>
        <w:suppressAutoHyphens w:val="0"/>
        <w:autoSpaceDE w:val="0"/>
        <w:autoSpaceDN w:val="0"/>
        <w:adjustRightInd w:val="0"/>
        <w:rPr>
          <w:b/>
          <w:sz w:val="22"/>
          <w:szCs w:val="22"/>
          <w:u w:val="single"/>
        </w:rPr>
      </w:pPr>
      <w:r w:rsidRPr="00EC3C50">
        <w:rPr>
          <w:b/>
          <w:sz w:val="22"/>
          <w:szCs w:val="22"/>
          <w:u w:val="single"/>
        </w:rPr>
        <w:t>Current PhDs</w:t>
      </w:r>
      <w:r w:rsidR="00AE6485">
        <w:rPr>
          <w:b/>
          <w:sz w:val="22"/>
          <w:szCs w:val="22"/>
          <w:u w:val="single"/>
        </w:rPr>
        <w:t xml:space="preserve"> that will take </w:t>
      </w:r>
      <w:proofErr w:type="gramStart"/>
      <w:r w:rsidR="00AE6485">
        <w:rPr>
          <w:b/>
          <w:sz w:val="22"/>
          <w:szCs w:val="22"/>
          <w:u w:val="single"/>
        </w:rPr>
        <w:t>2</w:t>
      </w:r>
      <w:proofErr w:type="gramEnd"/>
      <w:r w:rsidR="00AE6485">
        <w:rPr>
          <w:b/>
          <w:sz w:val="22"/>
          <w:szCs w:val="22"/>
          <w:u w:val="single"/>
        </w:rPr>
        <w:t xml:space="preserve"> or more years to graduate</w:t>
      </w:r>
    </w:p>
    <w:p w:rsidR="00EC3C50" w:rsidRPr="00D10C2E" w:rsidRDefault="00EC3C50" w:rsidP="00D623E0">
      <w:pPr>
        <w:suppressAutoHyphens w:val="0"/>
        <w:autoSpaceDE w:val="0"/>
        <w:autoSpaceDN w:val="0"/>
        <w:adjustRightInd w:val="0"/>
        <w:jc w:val="center"/>
        <w:rPr>
          <w:b/>
          <w:sz w:val="10"/>
          <w:szCs w:val="10"/>
          <w:u w:val="single"/>
        </w:rPr>
      </w:pPr>
    </w:p>
    <w:tbl>
      <w:tblPr>
        <w:tblpPr w:leftFromText="180" w:rightFromText="180" w:vertAnchor="text" w:horzAnchor="margin" w:tblpXSpec="center" w:tblpY="44"/>
        <w:tblW w:w="92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3595"/>
        <w:gridCol w:w="3240"/>
        <w:gridCol w:w="2435"/>
      </w:tblGrid>
      <w:tr w:rsidR="00D623E0" w:rsidRPr="00EC3C50" w:rsidTr="00826155">
        <w:trPr>
          <w:trHeight w:val="252"/>
        </w:trPr>
        <w:tc>
          <w:tcPr>
            <w:tcW w:w="3595" w:type="dxa"/>
            <w:noWrap/>
            <w:tcMar>
              <w:top w:w="10" w:type="dxa"/>
              <w:left w:w="10" w:type="dxa"/>
              <w:bottom w:w="0" w:type="dxa"/>
              <w:right w:w="10" w:type="dxa"/>
            </w:tcMar>
            <w:vAlign w:val="bottom"/>
          </w:tcPr>
          <w:p w:rsidR="00D623E0" w:rsidRPr="00EC3C50" w:rsidRDefault="00D623E0" w:rsidP="00D623E0">
            <w:pPr>
              <w:jc w:val="center"/>
              <w:rPr>
                <w:rFonts w:eastAsia="Arial Unicode MS"/>
                <w:b/>
                <w:sz w:val="22"/>
                <w:szCs w:val="22"/>
              </w:rPr>
            </w:pPr>
            <w:r w:rsidRPr="00EC3C50">
              <w:rPr>
                <w:b/>
                <w:sz w:val="22"/>
                <w:szCs w:val="22"/>
              </w:rPr>
              <w:t>Name/Level</w:t>
            </w:r>
          </w:p>
        </w:tc>
        <w:tc>
          <w:tcPr>
            <w:tcW w:w="3240" w:type="dxa"/>
            <w:noWrap/>
            <w:tcMar>
              <w:top w:w="10" w:type="dxa"/>
              <w:left w:w="10" w:type="dxa"/>
              <w:bottom w:w="0" w:type="dxa"/>
              <w:right w:w="10" w:type="dxa"/>
            </w:tcMar>
            <w:vAlign w:val="bottom"/>
          </w:tcPr>
          <w:p w:rsidR="00D623E0" w:rsidRPr="00EC3C50" w:rsidRDefault="00D623E0" w:rsidP="00D623E0">
            <w:pPr>
              <w:jc w:val="center"/>
              <w:rPr>
                <w:rFonts w:eastAsia="Arial Unicode MS"/>
                <w:b/>
                <w:sz w:val="22"/>
                <w:szCs w:val="22"/>
              </w:rPr>
            </w:pPr>
            <w:r w:rsidRPr="00EC3C50">
              <w:rPr>
                <w:b/>
                <w:sz w:val="22"/>
                <w:szCs w:val="22"/>
              </w:rPr>
              <w:t>Research Area/Thesis Title</w:t>
            </w:r>
          </w:p>
        </w:tc>
        <w:tc>
          <w:tcPr>
            <w:tcW w:w="2435" w:type="dxa"/>
            <w:vAlign w:val="bottom"/>
          </w:tcPr>
          <w:p w:rsidR="00D623E0" w:rsidRPr="00EC3C50" w:rsidRDefault="00D623E0" w:rsidP="00D623E0">
            <w:pPr>
              <w:jc w:val="center"/>
              <w:rPr>
                <w:rFonts w:eastAsia="Arial Unicode MS"/>
                <w:b/>
                <w:sz w:val="22"/>
                <w:szCs w:val="22"/>
              </w:rPr>
            </w:pPr>
            <w:r w:rsidRPr="00EC3C50">
              <w:rPr>
                <w:b/>
                <w:sz w:val="22"/>
                <w:szCs w:val="22"/>
              </w:rPr>
              <w:t>Expected graduation</w:t>
            </w:r>
          </w:p>
        </w:tc>
      </w:tr>
      <w:tr w:rsidR="00D623E0" w:rsidRPr="00EC3C50" w:rsidTr="00710FD6">
        <w:trPr>
          <w:trHeight w:val="427"/>
        </w:trPr>
        <w:tc>
          <w:tcPr>
            <w:tcW w:w="3595" w:type="dxa"/>
            <w:noWrap/>
            <w:tcMar>
              <w:top w:w="10" w:type="dxa"/>
              <w:left w:w="10" w:type="dxa"/>
              <w:bottom w:w="0" w:type="dxa"/>
              <w:right w:w="10" w:type="dxa"/>
            </w:tcMar>
            <w:vAlign w:val="bottom"/>
          </w:tcPr>
          <w:p w:rsidR="00D623E0" w:rsidRPr="005F731B" w:rsidRDefault="00D623E0" w:rsidP="00826155">
            <w:pPr>
              <w:pStyle w:val="ListParagraph"/>
              <w:numPr>
                <w:ilvl w:val="0"/>
                <w:numId w:val="28"/>
              </w:numPr>
              <w:rPr>
                <w:sz w:val="22"/>
                <w:szCs w:val="22"/>
              </w:rPr>
            </w:pPr>
            <w:r>
              <w:rPr>
                <w:sz w:val="22"/>
                <w:szCs w:val="22"/>
              </w:rPr>
              <w:t>Md. Ali Azam</w:t>
            </w:r>
            <w:r w:rsidRPr="000A35D3">
              <w:rPr>
                <w:sz w:val="22"/>
                <w:szCs w:val="22"/>
              </w:rPr>
              <w:t>/PhD</w:t>
            </w:r>
          </w:p>
        </w:tc>
        <w:tc>
          <w:tcPr>
            <w:tcW w:w="3240" w:type="dxa"/>
            <w:noWrap/>
            <w:tcMar>
              <w:top w:w="10" w:type="dxa"/>
              <w:left w:w="10" w:type="dxa"/>
              <w:bottom w:w="0" w:type="dxa"/>
              <w:right w:w="10" w:type="dxa"/>
            </w:tcMar>
            <w:vAlign w:val="bottom"/>
          </w:tcPr>
          <w:p w:rsidR="00D623E0" w:rsidRPr="005F731B" w:rsidRDefault="00D942E1" w:rsidP="00710FD6">
            <w:pPr>
              <w:jc w:val="center"/>
              <w:rPr>
                <w:sz w:val="22"/>
                <w:szCs w:val="22"/>
              </w:rPr>
            </w:pPr>
            <w:r>
              <w:rPr>
                <w:sz w:val="22"/>
                <w:szCs w:val="22"/>
              </w:rPr>
              <w:t>Neuromorphic computing</w:t>
            </w:r>
          </w:p>
        </w:tc>
        <w:tc>
          <w:tcPr>
            <w:tcW w:w="2435" w:type="dxa"/>
            <w:vAlign w:val="bottom"/>
          </w:tcPr>
          <w:p w:rsidR="00D623E0" w:rsidRPr="00EC3C50" w:rsidRDefault="001C5501" w:rsidP="00710FD6">
            <w:pPr>
              <w:jc w:val="center"/>
              <w:rPr>
                <w:sz w:val="22"/>
                <w:szCs w:val="22"/>
              </w:rPr>
            </w:pPr>
            <w:r>
              <w:rPr>
                <w:sz w:val="22"/>
                <w:szCs w:val="22"/>
              </w:rPr>
              <w:t xml:space="preserve">Summer, </w:t>
            </w:r>
            <w:r w:rsidR="00D623E0">
              <w:rPr>
                <w:sz w:val="22"/>
                <w:szCs w:val="22"/>
              </w:rPr>
              <w:t>2020</w:t>
            </w:r>
          </w:p>
        </w:tc>
      </w:tr>
      <w:tr w:rsidR="00D623E0" w:rsidRPr="00EC3C50" w:rsidTr="00710FD6">
        <w:trPr>
          <w:trHeight w:val="418"/>
        </w:trPr>
        <w:tc>
          <w:tcPr>
            <w:tcW w:w="3595" w:type="dxa"/>
            <w:noWrap/>
            <w:tcMar>
              <w:top w:w="10" w:type="dxa"/>
              <w:left w:w="10" w:type="dxa"/>
              <w:bottom w:w="0" w:type="dxa"/>
              <w:right w:w="10" w:type="dxa"/>
            </w:tcMar>
            <w:vAlign w:val="bottom"/>
          </w:tcPr>
          <w:p w:rsidR="00D623E0" w:rsidRPr="005F731B" w:rsidRDefault="00D623E0" w:rsidP="00826155">
            <w:pPr>
              <w:pStyle w:val="ListParagraph"/>
              <w:numPr>
                <w:ilvl w:val="0"/>
                <w:numId w:val="28"/>
              </w:numPr>
              <w:rPr>
                <w:sz w:val="22"/>
                <w:szCs w:val="22"/>
              </w:rPr>
            </w:pPr>
            <w:r>
              <w:rPr>
                <w:sz w:val="22"/>
                <w:szCs w:val="22"/>
              </w:rPr>
              <w:t>Austin Roe</w:t>
            </w:r>
            <w:r w:rsidRPr="000A35D3">
              <w:rPr>
                <w:sz w:val="22"/>
                <w:szCs w:val="22"/>
              </w:rPr>
              <w:t>/PhD</w:t>
            </w:r>
          </w:p>
        </w:tc>
        <w:tc>
          <w:tcPr>
            <w:tcW w:w="3240" w:type="dxa"/>
            <w:noWrap/>
            <w:tcMar>
              <w:top w:w="10" w:type="dxa"/>
              <w:left w:w="10" w:type="dxa"/>
              <w:bottom w:w="0" w:type="dxa"/>
              <w:right w:w="10" w:type="dxa"/>
            </w:tcMar>
            <w:vAlign w:val="bottom"/>
          </w:tcPr>
          <w:p w:rsidR="00D623E0" w:rsidRPr="00EC3C50" w:rsidRDefault="006B0B04" w:rsidP="00D623E0">
            <w:pPr>
              <w:jc w:val="center"/>
              <w:rPr>
                <w:rFonts w:eastAsia="Arial Unicode MS"/>
                <w:sz w:val="22"/>
                <w:szCs w:val="22"/>
              </w:rPr>
            </w:pPr>
            <w:r>
              <w:rPr>
                <w:rFonts w:eastAsia="Arial Unicode MS"/>
                <w:sz w:val="22"/>
                <w:szCs w:val="22"/>
              </w:rPr>
              <w:t>SAW assisted STT RAM devices</w:t>
            </w:r>
          </w:p>
        </w:tc>
        <w:tc>
          <w:tcPr>
            <w:tcW w:w="2435" w:type="dxa"/>
            <w:vAlign w:val="bottom"/>
          </w:tcPr>
          <w:p w:rsidR="00D623E0" w:rsidRDefault="00D623E0" w:rsidP="00D623E0">
            <w:pPr>
              <w:jc w:val="center"/>
              <w:rPr>
                <w:sz w:val="22"/>
                <w:szCs w:val="22"/>
              </w:rPr>
            </w:pPr>
          </w:p>
          <w:p w:rsidR="00D623E0" w:rsidRPr="00EC3C50" w:rsidRDefault="001C5501" w:rsidP="00D623E0">
            <w:pPr>
              <w:jc w:val="center"/>
              <w:rPr>
                <w:sz w:val="22"/>
                <w:szCs w:val="22"/>
              </w:rPr>
            </w:pPr>
            <w:r>
              <w:rPr>
                <w:sz w:val="22"/>
                <w:szCs w:val="22"/>
              </w:rPr>
              <w:t xml:space="preserve">Summer, </w:t>
            </w:r>
            <w:r w:rsidR="00D942E1">
              <w:rPr>
                <w:sz w:val="22"/>
                <w:szCs w:val="22"/>
              </w:rPr>
              <w:t>2021</w:t>
            </w:r>
          </w:p>
        </w:tc>
      </w:tr>
      <w:tr w:rsidR="00D942E1" w:rsidRPr="00EC3C50" w:rsidTr="00826155">
        <w:trPr>
          <w:trHeight w:val="467"/>
        </w:trPr>
        <w:tc>
          <w:tcPr>
            <w:tcW w:w="3595" w:type="dxa"/>
            <w:noWrap/>
            <w:tcMar>
              <w:top w:w="10" w:type="dxa"/>
              <w:left w:w="10" w:type="dxa"/>
              <w:bottom w:w="0" w:type="dxa"/>
              <w:right w:w="10" w:type="dxa"/>
            </w:tcMar>
            <w:vAlign w:val="bottom"/>
          </w:tcPr>
          <w:p w:rsidR="00D942E1" w:rsidRPr="005F731B" w:rsidRDefault="00057434" w:rsidP="00826155">
            <w:pPr>
              <w:pStyle w:val="ListParagraph"/>
              <w:numPr>
                <w:ilvl w:val="0"/>
                <w:numId w:val="28"/>
              </w:numPr>
              <w:rPr>
                <w:sz w:val="22"/>
                <w:szCs w:val="22"/>
              </w:rPr>
            </w:pPr>
            <w:proofErr w:type="spellStart"/>
            <w:r>
              <w:rPr>
                <w:sz w:val="22"/>
                <w:szCs w:val="22"/>
              </w:rPr>
              <w:t>Mahadi</w:t>
            </w:r>
            <w:proofErr w:type="spellEnd"/>
            <w:r>
              <w:rPr>
                <w:sz w:val="22"/>
                <w:szCs w:val="22"/>
              </w:rPr>
              <w:t xml:space="preserve"> </w:t>
            </w:r>
            <w:proofErr w:type="spellStart"/>
            <w:r>
              <w:rPr>
                <w:sz w:val="22"/>
                <w:szCs w:val="22"/>
              </w:rPr>
              <w:t>Rajib</w:t>
            </w:r>
            <w:proofErr w:type="spellEnd"/>
            <w:r w:rsidR="00D942E1" w:rsidRPr="000A35D3">
              <w:rPr>
                <w:sz w:val="22"/>
                <w:szCs w:val="22"/>
              </w:rPr>
              <w:t>/PhD</w:t>
            </w:r>
          </w:p>
        </w:tc>
        <w:tc>
          <w:tcPr>
            <w:tcW w:w="3240" w:type="dxa"/>
            <w:noWrap/>
            <w:tcMar>
              <w:top w:w="10" w:type="dxa"/>
              <w:left w:w="10" w:type="dxa"/>
              <w:bottom w:w="0" w:type="dxa"/>
              <w:right w:w="10" w:type="dxa"/>
            </w:tcMar>
            <w:vAlign w:val="bottom"/>
          </w:tcPr>
          <w:p w:rsidR="00D942E1" w:rsidRPr="00EC3C50" w:rsidRDefault="00D95666" w:rsidP="00BD7235">
            <w:pPr>
              <w:jc w:val="center"/>
              <w:rPr>
                <w:rFonts w:eastAsia="Arial Unicode MS"/>
                <w:sz w:val="22"/>
                <w:szCs w:val="22"/>
              </w:rPr>
            </w:pPr>
            <w:r>
              <w:rPr>
                <w:rFonts w:eastAsia="Arial Unicode MS"/>
                <w:sz w:val="22"/>
                <w:szCs w:val="22"/>
              </w:rPr>
              <w:t>Skyrmions</w:t>
            </w:r>
          </w:p>
        </w:tc>
        <w:tc>
          <w:tcPr>
            <w:tcW w:w="2435" w:type="dxa"/>
            <w:vAlign w:val="bottom"/>
          </w:tcPr>
          <w:p w:rsidR="00D942E1" w:rsidRDefault="00D942E1" w:rsidP="00BD7235">
            <w:pPr>
              <w:jc w:val="center"/>
              <w:rPr>
                <w:sz w:val="22"/>
                <w:szCs w:val="22"/>
              </w:rPr>
            </w:pPr>
          </w:p>
          <w:p w:rsidR="00D942E1" w:rsidRPr="00EC3C50" w:rsidRDefault="00057434" w:rsidP="00BD7235">
            <w:pPr>
              <w:jc w:val="center"/>
              <w:rPr>
                <w:sz w:val="22"/>
                <w:szCs w:val="22"/>
              </w:rPr>
            </w:pPr>
            <w:r>
              <w:rPr>
                <w:sz w:val="22"/>
                <w:szCs w:val="22"/>
              </w:rPr>
              <w:t>Summer, 2022</w:t>
            </w:r>
          </w:p>
        </w:tc>
      </w:tr>
      <w:tr w:rsidR="00826155" w:rsidRPr="00EC3C50" w:rsidTr="0035121B">
        <w:trPr>
          <w:trHeight w:val="467"/>
        </w:trPr>
        <w:tc>
          <w:tcPr>
            <w:tcW w:w="3595" w:type="dxa"/>
            <w:noWrap/>
            <w:tcMar>
              <w:top w:w="10" w:type="dxa"/>
              <w:left w:w="10" w:type="dxa"/>
              <w:bottom w:w="0" w:type="dxa"/>
              <w:right w:w="10" w:type="dxa"/>
            </w:tcMar>
            <w:vAlign w:val="bottom"/>
          </w:tcPr>
          <w:p w:rsidR="00826155" w:rsidRPr="008701B4" w:rsidRDefault="008701B4" w:rsidP="008701B4">
            <w:pPr>
              <w:pStyle w:val="ListParagraph"/>
              <w:numPr>
                <w:ilvl w:val="0"/>
                <w:numId w:val="28"/>
              </w:numPr>
              <w:rPr>
                <w:sz w:val="22"/>
                <w:szCs w:val="22"/>
              </w:rPr>
            </w:pPr>
            <w:r>
              <w:rPr>
                <w:sz w:val="22"/>
                <w:szCs w:val="22"/>
              </w:rPr>
              <w:t>Walid Al-Misba</w:t>
            </w:r>
          </w:p>
        </w:tc>
        <w:tc>
          <w:tcPr>
            <w:tcW w:w="3240" w:type="dxa"/>
            <w:noWrap/>
            <w:tcMar>
              <w:top w:w="10" w:type="dxa"/>
              <w:left w:w="10" w:type="dxa"/>
              <w:bottom w:w="0" w:type="dxa"/>
              <w:right w:w="10" w:type="dxa"/>
            </w:tcMar>
            <w:vAlign w:val="bottom"/>
          </w:tcPr>
          <w:p w:rsidR="00826155" w:rsidRPr="00EC3C50" w:rsidRDefault="00D95666" w:rsidP="0035121B">
            <w:pPr>
              <w:jc w:val="center"/>
              <w:rPr>
                <w:rFonts w:eastAsia="Arial Unicode MS"/>
                <w:sz w:val="22"/>
                <w:szCs w:val="22"/>
              </w:rPr>
            </w:pPr>
            <w:r>
              <w:rPr>
                <w:rFonts w:eastAsia="Arial Unicode MS"/>
                <w:sz w:val="22"/>
                <w:szCs w:val="22"/>
              </w:rPr>
              <w:t>Neuromorphic Computing with Nanomagnets</w:t>
            </w:r>
          </w:p>
        </w:tc>
        <w:tc>
          <w:tcPr>
            <w:tcW w:w="2435" w:type="dxa"/>
            <w:vAlign w:val="bottom"/>
          </w:tcPr>
          <w:p w:rsidR="00826155" w:rsidRDefault="00826155" w:rsidP="0035121B">
            <w:pPr>
              <w:jc w:val="center"/>
              <w:rPr>
                <w:sz w:val="22"/>
                <w:szCs w:val="22"/>
              </w:rPr>
            </w:pPr>
          </w:p>
          <w:p w:rsidR="00826155" w:rsidRPr="00EC3C50" w:rsidRDefault="008701B4" w:rsidP="0035121B">
            <w:pPr>
              <w:jc w:val="center"/>
              <w:rPr>
                <w:sz w:val="22"/>
                <w:szCs w:val="22"/>
              </w:rPr>
            </w:pPr>
            <w:r>
              <w:rPr>
                <w:sz w:val="22"/>
                <w:szCs w:val="22"/>
              </w:rPr>
              <w:t>Summer, 2022</w:t>
            </w:r>
          </w:p>
        </w:tc>
      </w:tr>
    </w:tbl>
    <w:p w:rsidR="005F731B" w:rsidRDefault="005F731B" w:rsidP="00426E25">
      <w:pPr>
        <w:suppressAutoHyphens w:val="0"/>
        <w:autoSpaceDE w:val="0"/>
        <w:autoSpaceDN w:val="0"/>
        <w:adjustRightInd w:val="0"/>
        <w:outlineLvl w:val="0"/>
        <w:rPr>
          <w:b/>
          <w:bCs/>
          <w:sz w:val="22"/>
          <w:szCs w:val="22"/>
          <w:u w:val="single"/>
        </w:rPr>
      </w:pPr>
    </w:p>
    <w:p w:rsidR="00EC3C50" w:rsidRPr="00D10C2E" w:rsidRDefault="004A007E" w:rsidP="00426E25">
      <w:pPr>
        <w:suppressAutoHyphens w:val="0"/>
        <w:autoSpaceDE w:val="0"/>
        <w:autoSpaceDN w:val="0"/>
        <w:adjustRightInd w:val="0"/>
        <w:outlineLvl w:val="0"/>
        <w:rPr>
          <w:b/>
          <w:bCs/>
          <w:sz w:val="22"/>
          <w:szCs w:val="22"/>
          <w:u w:val="single"/>
        </w:rPr>
      </w:pPr>
      <w:r w:rsidRPr="00EC3C50">
        <w:rPr>
          <w:b/>
          <w:bCs/>
          <w:sz w:val="22"/>
          <w:szCs w:val="22"/>
          <w:u w:val="single"/>
        </w:rPr>
        <w:t>UNDERGRADUATE STUDENT INTERNS IN MY LAB AT VCU</w:t>
      </w:r>
    </w:p>
    <w:p w:rsidR="00537FF2" w:rsidRPr="00990A62" w:rsidRDefault="00537FF2" w:rsidP="00426E25">
      <w:pPr>
        <w:suppressAutoHyphens w:val="0"/>
        <w:autoSpaceDE w:val="0"/>
        <w:autoSpaceDN w:val="0"/>
        <w:adjustRightInd w:val="0"/>
        <w:outlineLvl w:val="0"/>
        <w:rPr>
          <w:sz w:val="10"/>
          <w:szCs w:val="10"/>
        </w:rPr>
      </w:pPr>
    </w:p>
    <w:p w:rsidR="004A007E" w:rsidRDefault="004A007E" w:rsidP="00426E25">
      <w:pPr>
        <w:suppressAutoHyphens w:val="0"/>
        <w:autoSpaceDE w:val="0"/>
        <w:autoSpaceDN w:val="0"/>
        <w:adjustRightInd w:val="0"/>
        <w:outlineLvl w:val="0"/>
        <w:rPr>
          <w:sz w:val="22"/>
          <w:szCs w:val="22"/>
        </w:rPr>
      </w:pPr>
      <w:r w:rsidRPr="00EC3C50">
        <w:rPr>
          <w:sz w:val="22"/>
          <w:szCs w:val="22"/>
        </w:rPr>
        <w:t>UG=undergraduate, MNE=Mechanical and Nuclear Engineering, KGP=</w:t>
      </w:r>
      <w:proofErr w:type="spellStart"/>
      <w:r w:rsidRPr="00EC3C50">
        <w:rPr>
          <w:sz w:val="22"/>
          <w:szCs w:val="22"/>
        </w:rPr>
        <w:t>Kharagpur</w:t>
      </w:r>
      <w:proofErr w:type="spellEnd"/>
    </w:p>
    <w:p w:rsidR="00537FF2" w:rsidRPr="00990A62" w:rsidRDefault="00537FF2" w:rsidP="00426E25">
      <w:pPr>
        <w:suppressAutoHyphens w:val="0"/>
        <w:autoSpaceDE w:val="0"/>
        <w:autoSpaceDN w:val="0"/>
        <w:adjustRightInd w:val="0"/>
        <w:outlineLvl w:val="0"/>
        <w:rPr>
          <w:sz w:val="10"/>
          <w:szCs w:val="10"/>
        </w:rPr>
      </w:pPr>
    </w:p>
    <w:tbl>
      <w:tblPr>
        <w:tblpPr w:leftFromText="180" w:rightFromText="180" w:vertAnchor="text" w:horzAnchor="margin" w:tblpY="97"/>
        <w:tblW w:w="9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3160"/>
        <w:gridCol w:w="3870"/>
        <w:gridCol w:w="2070"/>
      </w:tblGrid>
      <w:tr w:rsidR="004A007E" w:rsidRPr="00EC3C50" w:rsidTr="00846201">
        <w:trPr>
          <w:trHeight w:val="252"/>
        </w:trPr>
        <w:tc>
          <w:tcPr>
            <w:tcW w:w="3160" w:type="dxa"/>
            <w:noWrap/>
            <w:tcMar>
              <w:top w:w="10" w:type="dxa"/>
              <w:left w:w="10" w:type="dxa"/>
              <w:bottom w:w="0" w:type="dxa"/>
              <w:right w:w="10" w:type="dxa"/>
            </w:tcMar>
            <w:vAlign w:val="bottom"/>
          </w:tcPr>
          <w:p w:rsidR="004A007E" w:rsidRPr="00EC3C50" w:rsidRDefault="004A007E" w:rsidP="00BF7062">
            <w:pPr>
              <w:jc w:val="center"/>
              <w:rPr>
                <w:rFonts w:eastAsia="Arial Unicode MS"/>
                <w:b/>
                <w:sz w:val="22"/>
                <w:szCs w:val="22"/>
              </w:rPr>
            </w:pPr>
            <w:r w:rsidRPr="00EC3C50">
              <w:rPr>
                <w:b/>
                <w:sz w:val="22"/>
                <w:szCs w:val="22"/>
              </w:rPr>
              <w:t>Name/Level</w:t>
            </w:r>
          </w:p>
        </w:tc>
        <w:tc>
          <w:tcPr>
            <w:tcW w:w="3870" w:type="dxa"/>
            <w:noWrap/>
            <w:tcMar>
              <w:top w:w="10" w:type="dxa"/>
              <w:left w:w="10" w:type="dxa"/>
              <w:bottom w:w="0" w:type="dxa"/>
              <w:right w:w="10" w:type="dxa"/>
            </w:tcMar>
            <w:vAlign w:val="bottom"/>
          </w:tcPr>
          <w:p w:rsidR="004A007E" w:rsidRPr="00EC3C50" w:rsidRDefault="004A007E" w:rsidP="00BF7062">
            <w:pPr>
              <w:jc w:val="center"/>
              <w:rPr>
                <w:rFonts w:eastAsia="Arial Unicode MS"/>
                <w:b/>
                <w:sz w:val="22"/>
                <w:szCs w:val="22"/>
              </w:rPr>
            </w:pPr>
            <w:r w:rsidRPr="00EC3C50">
              <w:rPr>
                <w:b/>
                <w:sz w:val="22"/>
                <w:szCs w:val="22"/>
              </w:rPr>
              <w:t>Research Area</w:t>
            </w:r>
          </w:p>
        </w:tc>
        <w:tc>
          <w:tcPr>
            <w:tcW w:w="2070" w:type="dxa"/>
            <w:noWrap/>
            <w:tcMar>
              <w:top w:w="10" w:type="dxa"/>
              <w:left w:w="10" w:type="dxa"/>
              <w:bottom w:w="0" w:type="dxa"/>
              <w:right w:w="10" w:type="dxa"/>
            </w:tcMar>
            <w:vAlign w:val="bottom"/>
          </w:tcPr>
          <w:p w:rsidR="004A007E" w:rsidRPr="00EC3C50" w:rsidRDefault="004A007E" w:rsidP="00BF7062">
            <w:pPr>
              <w:jc w:val="center"/>
              <w:rPr>
                <w:rFonts w:eastAsia="Arial Unicode MS"/>
                <w:b/>
                <w:sz w:val="22"/>
                <w:szCs w:val="22"/>
              </w:rPr>
            </w:pPr>
            <w:r w:rsidRPr="00EC3C50">
              <w:rPr>
                <w:b/>
                <w:sz w:val="22"/>
                <w:szCs w:val="22"/>
              </w:rPr>
              <w:t>Publications</w:t>
            </w:r>
          </w:p>
        </w:tc>
      </w:tr>
      <w:tr w:rsidR="004A007E" w:rsidRPr="00EC3C50" w:rsidTr="00846201">
        <w:trPr>
          <w:trHeight w:val="252"/>
        </w:trPr>
        <w:tc>
          <w:tcPr>
            <w:tcW w:w="3160" w:type="dxa"/>
            <w:noWrap/>
            <w:tcMar>
              <w:top w:w="10" w:type="dxa"/>
              <w:left w:w="10" w:type="dxa"/>
              <w:bottom w:w="0" w:type="dxa"/>
              <w:right w:w="10" w:type="dxa"/>
            </w:tcMar>
            <w:vAlign w:val="bottom"/>
          </w:tcPr>
          <w:p w:rsidR="004A007E" w:rsidRPr="00EC3C50" w:rsidRDefault="00846201" w:rsidP="00047F06">
            <w:pPr>
              <w:jc w:val="center"/>
              <w:rPr>
                <w:rFonts w:eastAsia="Arial Unicode MS"/>
                <w:sz w:val="22"/>
                <w:szCs w:val="22"/>
              </w:rPr>
            </w:pPr>
            <w:r w:rsidRPr="00EC3C50">
              <w:rPr>
                <w:sz w:val="22"/>
                <w:szCs w:val="22"/>
              </w:rPr>
              <w:t xml:space="preserve">R. </w:t>
            </w:r>
            <w:proofErr w:type="spellStart"/>
            <w:r w:rsidRPr="00EC3C50">
              <w:rPr>
                <w:sz w:val="22"/>
                <w:szCs w:val="22"/>
              </w:rPr>
              <w:t>Prasoon</w:t>
            </w:r>
            <w:proofErr w:type="spellEnd"/>
            <w:r w:rsidR="004A007E" w:rsidRPr="00EC3C50">
              <w:rPr>
                <w:sz w:val="22"/>
                <w:szCs w:val="22"/>
              </w:rPr>
              <w:t>, IIT-KGP exchange program</w:t>
            </w:r>
          </w:p>
        </w:tc>
        <w:tc>
          <w:tcPr>
            <w:tcW w:w="3870" w:type="dxa"/>
            <w:noWrap/>
            <w:tcMar>
              <w:top w:w="10" w:type="dxa"/>
              <w:left w:w="10" w:type="dxa"/>
              <w:bottom w:w="0" w:type="dxa"/>
              <w:right w:w="10" w:type="dxa"/>
            </w:tcMar>
            <w:vAlign w:val="bottom"/>
          </w:tcPr>
          <w:p w:rsidR="004A007E" w:rsidRPr="00EC3C50" w:rsidRDefault="004A007E" w:rsidP="00047F06">
            <w:pPr>
              <w:jc w:val="center"/>
              <w:rPr>
                <w:sz w:val="22"/>
                <w:szCs w:val="22"/>
              </w:rPr>
            </w:pPr>
            <w:r w:rsidRPr="00EC3C50">
              <w:rPr>
                <w:sz w:val="22"/>
                <w:szCs w:val="22"/>
              </w:rPr>
              <w:t>Exp</w:t>
            </w:r>
            <w:r w:rsidR="00846201" w:rsidRPr="00EC3C50">
              <w:rPr>
                <w:sz w:val="22"/>
                <w:szCs w:val="22"/>
              </w:rPr>
              <w:t xml:space="preserve">erimental work on </w:t>
            </w:r>
            <w:proofErr w:type="spellStart"/>
            <w:r w:rsidR="00846201" w:rsidRPr="00EC3C50">
              <w:rPr>
                <w:sz w:val="22"/>
                <w:szCs w:val="22"/>
              </w:rPr>
              <w:t>multiferroics</w:t>
            </w:r>
            <w:proofErr w:type="spellEnd"/>
          </w:p>
        </w:tc>
        <w:tc>
          <w:tcPr>
            <w:tcW w:w="2070" w:type="dxa"/>
            <w:noWrap/>
            <w:tcMar>
              <w:top w:w="10" w:type="dxa"/>
              <w:left w:w="10" w:type="dxa"/>
              <w:bottom w:w="0" w:type="dxa"/>
              <w:right w:w="10" w:type="dxa"/>
            </w:tcMar>
            <w:vAlign w:val="bottom"/>
          </w:tcPr>
          <w:p w:rsidR="004A007E" w:rsidRPr="00EC3C50" w:rsidRDefault="004A007E" w:rsidP="00047F06">
            <w:pPr>
              <w:jc w:val="center"/>
              <w:rPr>
                <w:sz w:val="22"/>
                <w:szCs w:val="22"/>
              </w:rPr>
            </w:pPr>
            <w:r w:rsidRPr="00EC3C50">
              <w:rPr>
                <w:sz w:val="22"/>
                <w:szCs w:val="22"/>
              </w:rPr>
              <w:t xml:space="preserve">1 journal in </w:t>
            </w:r>
            <w:r w:rsidR="00846201" w:rsidRPr="00EC3C50">
              <w:rPr>
                <w:sz w:val="22"/>
                <w:szCs w:val="22"/>
              </w:rPr>
              <w:t>print</w:t>
            </w:r>
          </w:p>
        </w:tc>
      </w:tr>
      <w:tr w:rsidR="004A007E" w:rsidRPr="00EC3C50" w:rsidTr="00846201">
        <w:trPr>
          <w:trHeight w:val="252"/>
        </w:trPr>
        <w:tc>
          <w:tcPr>
            <w:tcW w:w="3160" w:type="dxa"/>
            <w:noWrap/>
            <w:tcMar>
              <w:top w:w="10" w:type="dxa"/>
              <w:left w:w="10" w:type="dxa"/>
              <w:bottom w:w="0" w:type="dxa"/>
              <w:right w:w="10" w:type="dxa"/>
            </w:tcMar>
            <w:vAlign w:val="bottom"/>
          </w:tcPr>
          <w:p w:rsidR="004A007E" w:rsidRPr="00EC3C50" w:rsidRDefault="00846201" w:rsidP="00047F06">
            <w:pPr>
              <w:jc w:val="center"/>
              <w:rPr>
                <w:sz w:val="22"/>
                <w:szCs w:val="22"/>
              </w:rPr>
            </w:pPr>
            <w:r w:rsidRPr="00EC3C50">
              <w:rPr>
                <w:sz w:val="22"/>
                <w:szCs w:val="22"/>
              </w:rPr>
              <w:t xml:space="preserve">Henry Huang, </w:t>
            </w:r>
            <w:r w:rsidRPr="00EC3C50">
              <w:rPr>
                <w:rFonts w:eastAsia="Arial Unicode MS"/>
                <w:sz w:val="22"/>
                <w:szCs w:val="22"/>
              </w:rPr>
              <w:t>MNE, VCU</w:t>
            </w:r>
          </w:p>
        </w:tc>
        <w:tc>
          <w:tcPr>
            <w:tcW w:w="3870" w:type="dxa"/>
            <w:noWrap/>
            <w:tcMar>
              <w:top w:w="10" w:type="dxa"/>
              <w:left w:w="10" w:type="dxa"/>
              <w:bottom w:w="0" w:type="dxa"/>
              <w:right w:w="10" w:type="dxa"/>
            </w:tcMar>
            <w:vAlign w:val="bottom"/>
          </w:tcPr>
          <w:p w:rsidR="004A007E" w:rsidRPr="00EC3C50" w:rsidRDefault="004A007E" w:rsidP="00047F06">
            <w:pPr>
              <w:jc w:val="center"/>
              <w:rPr>
                <w:rFonts w:eastAsia="Arial Unicode MS"/>
                <w:sz w:val="22"/>
                <w:szCs w:val="22"/>
              </w:rPr>
            </w:pPr>
            <w:r w:rsidRPr="00EC3C50">
              <w:rPr>
                <w:sz w:val="22"/>
                <w:szCs w:val="22"/>
              </w:rPr>
              <w:t>Built  robot for my Mechatronics course</w:t>
            </w:r>
          </w:p>
        </w:tc>
        <w:tc>
          <w:tcPr>
            <w:tcW w:w="2070" w:type="dxa"/>
            <w:noWrap/>
            <w:tcMar>
              <w:top w:w="10" w:type="dxa"/>
              <w:left w:w="10" w:type="dxa"/>
              <w:bottom w:w="0" w:type="dxa"/>
              <w:right w:w="10" w:type="dxa"/>
            </w:tcMar>
            <w:vAlign w:val="bottom"/>
          </w:tcPr>
          <w:p w:rsidR="004A007E" w:rsidRPr="00EC3C50" w:rsidRDefault="00846201" w:rsidP="00047F06">
            <w:pPr>
              <w:jc w:val="center"/>
              <w:rPr>
                <w:sz w:val="22"/>
                <w:szCs w:val="22"/>
              </w:rPr>
            </w:pPr>
            <w:r w:rsidRPr="00EC3C50">
              <w:rPr>
                <w:sz w:val="22"/>
                <w:szCs w:val="22"/>
              </w:rPr>
              <w:t>N/A</w:t>
            </w:r>
          </w:p>
        </w:tc>
      </w:tr>
      <w:tr w:rsidR="004A007E" w:rsidRPr="00EC3C50" w:rsidTr="00846201">
        <w:trPr>
          <w:trHeight w:val="252"/>
        </w:trPr>
        <w:tc>
          <w:tcPr>
            <w:tcW w:w="3160" w:type="dxa"/>
            <w:noWrap/>
            <w:tcMar>
              <w:top w:w="10" w:type="dxa"/>
              <w:left w:w="10" w:type="dxa"/>
              <w:bottom w:w="0" w:type="dxa"/>
              <w:right w:w="10" w:type="dxa"/>
            </w:tcMar>
            <w:vAlign w:val="bottom"/>
          </w:tcPr>
          <w:p w:rsidR="004A007E" w:rsidRPr="00047F06" w:rsidRDefault="004A007E" w:rsidP="00047F06">
            <w:pPr>
              <w:jc w:val="center"/>
              <w:rPr>
                <w:sz w:val="22"/>
                <w:szCs w:val="22"/>
              </w:rPr>
            </w:pPr>
            <w:r w:rsidRPr="00EC3C50">
              <w:rPr>
                <w:sz w:val="22"/>
                <w:szCs w:val="22"/>
              </w:rPr>
              <w:t xml:space="preserve">Thomas </w:t>
            </w:r>
            <w:proofErr w:type="spellStart"/>
            <w:r w:rsidRPr="00EC3C50">
              <w:rPr>
                <w:sz w:val="22"/>
                <w:szCs w:val="22"/>
              </w:rPr>
              <w:t>Wittenschlaeger</w:t>
            </w:r>
            <w:proofErr w:type="spellEnd"/>
            <w:r w:rsidRPr="00EC3C50">
              <w:rPr>
                <w:sz w:val="22"/>
                <w:szCs w:val="22"/>
              </w:rPr>
              <w:t xml:space="preserve"> /UG MNE, VCU</w:t>
            </w:r>
          </w:p>
        </w:tc>
        <w:tc>
          <w:tcPr>
            <w:tcW w:w="3870" w:type="dxa"/>
            <w:noWrap/>
            <w:tcMar>
              <w:top w:w="10" w:type="dxa"/>
              <w:left w:w="10" w:type="dxa"/>
              <w:bottom w:w="0" w:type="dxa"/>
              <w:right w:w="10" w:type="dxa"/>
            </w:tcMar>
            <w:vAlign w:val="bottom"/>
          </w:tcPr>
          <w:p w:rsidR="004A007E" w:rsidRPr="00EC3C50" w:rsidRDefault="004A007E" w:rsidP="00047F06">
            <w:pPr>
              <w:jc w:val="center"/>
              <w:rPr>
                <w:sz w:val="22"/>
                <w:szCs w:val="22"/>
              </w:rPr>
            </w:pPr>
            <w:r w:rsidRPr="00EC3C50">
              <w:rPr>
                <w:rFonts w:eastAsia="Arial Unicode MS"/>
                <w:sz w:val="22"/>
                <w:szCs w:val="22"/>
              </w:rPr>
              <w:t xml:space="preserve">Experimental characterization of frequency dependent </w:t>
            </w:r>
            <w:r w:rsidR="00846201" w:rsidRPr="00EC3C50">
              <w:rPr>
                <w:sz w:val="22"/>
                <w:szCs w:val="22"/>
              </w:rPr>
              <w:t>multiferroic behavior</w:t>
            </w:r>
          </w:p>
        </w:tc>
        <w:tc>
          <w:tcPr>
            <w:tcW w:w="2070" w:type="dxa"/>
            <w:noWrap/>
            <w:tcMar>
              <w:top w:w="10" w:type="dxa"/>
              <w:left w:w="10" w:type="dxa"/>
              <w:bottom w:w="0" w:type="dxa"/>
              <w:right w:w="10" w:type="dxa"/>
            </w:tcMar>
            <w:vAlign w:val="bottom"/>
          </w:tcPr>
          <w:p w:rsidR="004A007E" w:rsidRPr="00EC3C50" w:rsidRDefault="004A007E" w:rsidP="00047F06">
            <w:pPr>
              <w:jc w:val="center"/>
              <w:rPr>
                <w:sz w:val="22"/>
                <w:szCs w:val="22"/>
              </w:rPr>
            </w:pPr>
            <w:r w:rsidRPr="00EC3C50">
              <w:rPr>
                <w:sz w:val="22"/>
                <w:szCs w:val="22"/>
              </w:rPr>
              <w:t>N/A</w:t>
            </w:r>
          </w:p>
          <w:p w:rsidR="004A007E" w:rsidRPr="00EC3C50" w:rsidRDefault="004A007E" w:rsidP="00047F06">
            <w:pPr>
              <w:jc w:val="center"/>
              <w:rPr>
                <w:rFonts w:eastAsia="Arial Unicode MS"/>
                <w:sz w:val="22"/>
                <w:szCs w:val="22"/>
              </w:rPr>
            </w:pPr>
          </w:p>
        </w:tc>
      </w:tr>
      <w:tr w:rsidR="004A007E" w:rsidRPr="00EC3C50" w:rsidTr="00846201">
        <w:trPr>
          <w:trHeight w:val="252"/>
        </w:trPr>
        <w:tc>
          <w:tcPr>
            <w:tcW w:w="3160" w:type="dxa"/>
            <w:noWrap/>
            <w:tcMar>
              <w:top w:w="10" w:type="dxa"/>
              <w:left w:w="10" w:type="dxa"/>
              <w:bottom w:w="0" w:type="dxa"/>
              <w:right w:w="10" w:type="dxa"/>
            </w:tcMar>
            <w:vAlign w:val="bottom"/>
          </w:tcPr>
          <w:p w:rsidR="004A007E" w:rsidRPr="00EC3C50" w:rsidRDefault="004A007E" w:rsidP="00047F06">
            <w:pPr>
              <w:jc w:val="center"/>
              <w:rPr>
                <w:rFonts w:eastAsia="Arial Unicode MS"/>
                <w:sz w:val="22"/>
                <w:szCs w:val="22"/>
                <w:lang w:val="de-DE"/>
              </w:rPr>
            </w:pPr>
            <w:r w:rsidRPr="00EC3C50">
              <w:rPr>
                <w:sz w:val="22"/>
                <w:szCs w:val="22"/>
                <w:lang w:val="de-DE"/>
              </w:rPr>
              <w:t>Michael Hahn</w:t>
            </w:r>
            <w:r w:rsidR="00846201" w:rsidRPr="00EC3C50">
              <w:rPr>
                <w:sz w:val="22"/>
                <w:szCs w:val="22"/>
                <w:lang w:val="de-DE"/>
              </w:rPr>
              <w:t>,</w:t>
            </w:r>
            <w:r w:rsidRPr="00EC3C50">
              <w:rPr>
                <w:sz w:val="22"/>
                <w:szCs w:val="22"/>
                <w:lang w:val="de-DE"/>
              </w:rPr>
              <w:t xml:space="preserve"> MNE, VCU</w:t>
            </w:r>
          </w:p>
        </w:tc>
        <w:tc>
          <w:tcPr>
            <w:tcW w:w="3870" w:type="dxa"/>
            <w:noWrap/>
            <w:tcMar>
              <w:top w:w="10" w:type="dxa"/>
              <w:left w:w="10" w:type="dxa"/>
              <w:bottom w:w="0" w:type="dxa"/>
              <w:right w:w="10" w:type="dxa"/>
            </w:tcMar>
            <w:vAlign w:val="bottom"/>
          </w:tcPr>
          <w:p w:rsidR="004A007E" w:rsidRPr="00EC3C50" w:rsidRDefault="004A007E" w:rsidP="00047F06">
            <w:pPr>
              <w:jc w:val="center"/>
              <w:rPr>
                <w:sz w:val="22"/>
                <w:szCs w:val="22"/>
              </w:rPr>
            </w:pPr>
            <w:r w:rsidRPr="00EC3C50">
              <w:rPr>
                <w:sz w:val="22"/>
                <w:szCs w:val="22"/>
              </w:rPr>
              <w:t>Buckling of magnetostrictive plates/</w:t>
            </w:r>
          </w:p>
          <w:p w:rsidR="004A007E" w:rsidRPr="00EC3C50" w:rsidRDefault="004A007E" w:rsidP="00047F06">
            <w:pPr>
              <w:jc w:val="center"/>
              <w:rPr>
                <w:sz w:val="22"/>
                <w:szCs w:val="22"/>
              </w:rPr>
            </w:pPr>
            <w:r w:rsidRPr="00EC3C50">
              <w:rPr>
                <w:sz w:val="22"/>
                <w:szCs w:val="22"/>
              </w:rPr>
              <w:t>Also developed my webpage</w:t>
            </w:r>
          </w:p>
        </w:tc>
        <w:tc>
          <w:tcPr>
            <w:tcW w:w="2070" w:type="dxa"/>
            <w:noWrap/>
            <w:tcMar>
              <w:top w:w="10" w:type="dxa"/>
              <w:left w:w="10" w:type="dxa"/>
              <w:bottom w:w="0" w:type="dxa"/>
              <w:right w:w="10" w:type="dxa"/>
            </w:tcMar>
            <w:vAlign w:val="bottom"/>
          </w:tcPr>
          <w:p w:rsidR="004A007E" w:rsidRPr="00EC3C50" w:rsidRDefault="004A007E" w:rsidP="00047F06">
            <w:pPr>
              <w:jc w:val="center"/>
              <w:rPr>
                <w:sz w:val="22"/>
                <w:szCs w:val="22"/>
              </w:rPr>
            </w:pPr>
            <w:r w:rsidRPr="00EC3C50">
              <w:rPr>
                <w:sz w:val="22"/>
                <w:szCs w:val="22"/>
              </w:rPr>
              <w:t>N/A</w:t>
            </w:r>
          </w:p>
          <w:p w:rsidR="004A007E" w:rsidRPr="00EC3C50" w:rsidRDefault="004A007E" w:rsidP="00047F06">
            <w:pPr>
              <w:jc w:val="center"/>
              <w:rPr>
                <w:rFonts w:eastAsia="Arial Unicode MS"/>
                <w:sz w:val="22"/>
                <w:szCs w:val="22"/>
              </w:rPr>
            </w:pPr>
          </w:p>
        </w:tc>
      </w:tr>
      <w:tr w:rsidR="00047F06" w:rsidRPr="00EC3C50" w:rsidTr="00846201">
        <w:trPr>
          <w:trHeight w:val="252"/>
        </w:trPr>
        <w:tc>
          <w:tcPr>
            <w:tcW w:w="3160" w:type="dxa"/>
            <w:noWrap/>
            <w:tcMar>
              <w:top w:w="10" w:type="dxa"/>
              <w:left w:w="10" w:type="dxa"/>
              <w:bottom w:w="0" w:type="dxa"/>
              <w:right w:w="10" w:type="dxa"/>
            </w:tcMar>
            <w:vAlign w:val="bottom"/>
          </w:tcPr>
          <w:p w:rsidR="00047F06" w:rsidRPr="00EC3C50" w:rsidRDefault="00990A62" w:rsidP="00047F06">
            <w:pPr>
              <w:jc w:val="center"/>
              <w:rPr>
                <w:sz w:val="22"/>
                <w:szCs w:val="22"/>
                <w:lang w:val="de-DE"/>
              </w:rPr>
            </w:pPr>
            <w:r>
              <w:rPr>
                <w:sz w:val="22"/>
                <w:szCs w:val="22"/>
                <w:lang w:val="de-DE"/>
              </w:rPr>
              <w:t>Saumil Bandyopadhyay, Maggie Walker High School, Richmond</w:t>
            </w:r>
          </w:p>
        </w:tc>
        <w:tc>
          <w:tcPr>
            <w:tcW w:w="3870" w:type="dxa"/>
            <w:noWrap/>
            <w:tcMar>
              <w:top w:w="10" w:type="dxa"/>
              <w:left w:w="10" w:type="dxa"/>
              <w:bottom w:w="0" w:type="dxa"/>
              <w:right w:w="10" w:type="dxa"/>
            </w:tcMar>
            <w:vAlign w:val="bottom"/>
          </w:tcPr>
          <w:p w:rsidR="00047F06" w:rsidRPr="00EC3C50" w:rsidRDefault="00990A62" w:rsidP="00047F06">
            <w:pPr>
              <w:jc w:val="center"/>
              <w:rPr>
                <w:sz w:val="22"/>
                <w:szCs w:val="22"/>
              </w:rPr>
            </w:pPr>
            <w:r>
              <w:rPr>
                <w:sz w:val="22"/>
                <w:szCs w:val="22"/>
              </w:rPr>
              <w:t>Room temperature spin transport and manipulation in nanowires</w:t>
            </w:r>
          </w:p>
        </w:tc>
        <w:tc>
          <w:tcPr>
            <w:tcW w:w="2070" w:type="dxa"/>
            <w:noWrap/>
            <w:tcMar>
              <w:top w:w="10" w:type="dxa"/>
              <w:left w:w="10" w:type="dxa"/>
              <w:bottom w:w="0" w:type="dxa"/>
              <w:right w:w="10" w:type="dxa"/>
            </w:tcMar>
            <w:vAlign w:val="bottom"/>
          </w:tcPr>
          <w:p w:rsidR="00047F06" w:rsidRPr="00EC3C50" w:rsidRDefault="00990A62" w:rsidP="00047F06">
            <w:pPr>
              <w:jc w:val="center"/>
              <w:rPr>
                <w:sz w:val="22"/>
                <w:szCs w:val="22"/>
              </w:rPr>
            </w:pPr>
            <w:r>
              <w:rPr>
                <w:sz w:val="22"/>
                <w:szCs w:val="22"/>
              </w:rPr>
              <w:t>2 journal papers in print</w:t>
            </w:r>
          </w:p>
        </w:tc>
      </w:tr>
      <w:tr w:rsidR="00846201" w:rsidRPr="00EC3C50" w:rsidTr="00846201">
        <w:trPr>
          <w:trHeight w:val="252"/>
        </w:trPr>
        <w:tc>
          <w:tcPr>
            <w:tcW w:w="3160" w:type="dxa"/>
            <w:noWrap/>
            <w:tcMar>
              <w:top w:w="10" w:type="dxa"/>
              <w:left w:w="10" w:type="dxa"/>
              <w:bottom w:w="0" w:type="dxa"/>
              <w:right w:w="10" w:type="dxa"/>
            </w:tcMar>
            <w:vAlign w:val="bottom"/>
          </w:tcPr>
          <w:p w:rsidR="00846201" w:rsidRPr="00EC3C50" w:rsidRDefault="00846201" w:rsidP="00047F06">
            <w:pPr>
              <w:jc w:val="center"/>
              <w:rPr>
                <w:sz w:val="22"/>
                <w:szCs w:val="22"/>
                <w:lang w:val="de-DE"/>
              </w:rPr>
            </w:pPr>
            <w:r w:rsidRPr="00EC3C50">
              <w:rPr>
                <w:sz w:val="22"/>
                <w:szCs w:val="22"/>
                <w:lang w:val="de-DE"/>
              </w:rPr>
              <w:t>Andrew Richardson</w:t>
            </w:r>
            <w:r w:rsidR="00700A8C" w:rsidRPr="00EC3C50">
              <w:rPr>
                <w:sz w:val="22"/>
                <w:szCs w:val="22"/>
                <w:lang w:val="de-DE"/>
              </w:rPr>
              <w:t>/</w:t>
            </w:r>
            <w:r w:rsidR="00700A8C" w:rsidRPr="00EC3C50">
              <w:rPr>
                <w:color w:val="222222"/>
                <w:sz w:val="22"/>
                <w:szCs w:val="22"/>
                <w:shd w:val="clear" w:color="auto" w:fill="FFFFFF"/>
              </w:rPr>
              <w:t xml:space="preserve"> </w:t>
            </w:r>
            <w:proofErr w:type="spellStart"/>
            <w:r w:rsidR="00700A8C" w:rsidRPr="00EC3C50">
              <w:rPr>
                <w:sz w:val="22"/>
                <w:szCs w:val="22"/>
              </w:rPr>
              <w:t>Adarsha</w:t>
            </w:r>
            <w:proofErr w:type="spellEnd"/>
            <w:r w:rsidR="00700A8C" w:rsidRPr="00EC3C50">
              <w:rPr>
                <w:sz w:val="22"/>
                <w:szCs w:val="22"/>
              </w:rPr>
              <w:t xml:space="preserve"> </w:t>
            </w:r>
            <w:proofErr w:type="spellStart"/>
            <w:r w:rsidR="00700A8C" w:rsidRPr="00EC3C50">
              <w:rPr>
                <w:sz w:val="22"/>
                <w:szCs w:val="22"/>
              </w:rPr>
              <w:t>Sapkota</w:t>
            </w:r>
            <w:proofErr w:type="spellEnd"/>
            <w:r w:rsidRPr="00EC3C50">
              <w:rPr>
                <w:sz w:val="22"/>
                <w:szCs w:val="22"/>
                <w:lang w:val="de-DE"/>
              </w:rPr>
              <w:t>, MNE, VCU</w:t>
            </w:r>
          </w:p>
        </w:tc>
        <w:tc>
          <w:tcPr>
            <w:tcW w:w="3870" w:type="dxa"/>
            <w:noWrap/>
            <w:tcMar>
              <w:top w:w="10" w:type="dxa"/>
              <w:left w:w="10" w:type="dxa"/>
              <w:bottom w:w="0" w:type="dxa"/>
              <w:right w:w="10" w:type="dxa"/>
            </w:tcMar>
            <w:vAlign w:val="bottom"/>
          </w:tcPr>
          <w:p w:rsidR="00846201" w:rsidRPr="00EC3C50" w:rsidRDefault="00846201" w:rsidP="00047F06">
            <w:pPr>
              <w:jc w:val="center"/>
              <w:rPr>
                <w:sz w:val="22"/>
                <w:szCs w:val="22"/>
              </w:rPr>
            </w:pPr>
            <w:r w:rsidRPr="00EC3C50">
              <w:rPr>
                <w:sz w:val="22"/>
                <w:szCs w:val="22"/>
              </w:rPr>
              <w:t>Webpage development</w:t>
            </w:r>
            <w:r w:rsidR="00700A8C" w:rsidRPr="00EC3C50">
              <w:rPr>
                <w:sz w:val="22"/>
                <w:szCs w:val="22"/>
              </w:rPr>
              <w:t>/work on design building and testing electromagnets</w:t>
            </w:r>
          </w:p>
        </w:tc>
        <w:tc>
          <w:tcPr>
            <w:tcW w:w="2070" w:type="dxa"/>
            <w:noWrap/>
            <w:tcMar>
              <w:top w:w="10" w:type="dxa"/>
              <w:left w:w="10" w:type="dxa"/>
              <w:bottom w:w="0" w:type="dxa"/>
              <w:right w:w="10" w:type="dxa"/>
            </w:tcMar>
            <w:vAlign w:val="bottom"/>
          </w:tcPr>
          <w:p w:rsidR="00846201" w:rsidRPr="00EC3C50" w:rsidRDefault="00846201" w:rsidP="00047F06">
            <w:pPr>
              <w:jc w:val="center"/>
              <w:rPr>
                <w:sz w:val="22"/>
                <w:szCs w:val="22"/>
              </w:rPr>
            </w:pPr>
            <w:r w:rsidRPr="00EC3C50">
              <w:rPr>
                <w:sz w:val="22"/>
                <w:szCs w:val="22"/>
              </w:rPr>
              <w:t>N/A</w:t>
            </w:r>
          </w:p>
        </w:tc>
      </w:tr>
      <w:tr w:rsidR="007F507D" w:rsidRPr="00EC3C50" w:rsidTr="005500A7">
        <w:trPr>
          <w:trHeight w:val="252"/>
        </w:trPr>
        <w:tc>
          <w:tcPr>
            <w:tcW w:w="3160" w:type="dxa"/>
            <w:noWrap/>
            <w:tcMar>
              <w:top w:w="10" w:type="dxa"/>
              <w:left w:w="10" w:type="dxa"/>
              <w:bottom w:w="0" w:type="dxa"/>
              <w:right w:w="10" w:type="dxa"/>
            </w:tcMar>
            <w:vAlign w:val="bottom"/>
          </w:tcPr>
          <w:p w:rsidR="007F507D" w:rsidRPr="00EC3C50" w:rsidRDefault="007F507D" w:rsidP="005500A7">
            <w:pPr>
              <w:jc w:val="center"/>
              <w:rPr>
                <w:sz w:val="22"/>
                <w:szCs w:val="22"/>
                <w:lang w:val="de-DE"/>
              </w:rPr>
            </w:pPr>
            <w:r>
              <w:rPr>
                <w:sz w:val="22"/>
                <w:szCs w:val="22"/>
                <w:lang w:val="de-DE"/>
              </w:rPr>
              <w:t>Liam Chambers</w:t>
            </w:r>
            <w:r w:rsidRPr="00EC3C50">
              <w:rPr>
                <w:sz w:val="22"/>
                <w:szCs w:val="22"/>
                <w:lang w:val="de-DE"/>
              </w:rPr>
              <w:t>, MNE, VCU</w:t>
            </w:r>
          </w:p>
        </w:tc>
        <w:tc>
          <w:tcPr>
            <w:tcW w:w="3870" w:type="dxa"/>
            <w:noWrap/>
            <w:tcMar>
              <w:top w:w="10" w:type="dxa"/>
              <w:left w:w="10" w:type="dxa"/>
              <w:bottom w:w="0" w:type="dxa"/>
              <w:right w:w="10" w:type="dxa"/>
            </w:tcMar>
            <w:vAlign w:val="bottom"/>
          </w:tcPr>
          <w:p w:rsidR="007F507D" w:rsidRPr="00EC3C50" w:rsidRDefault="007F507D" w:rsidP="007F507D">
            <w:pPr>
              <w:jc w:val="center"/>
              <w:rPr>
                <w:sz w:val="22"/>
                <w:szCs w:val="22"/>
              </w:rPr>
            </w:pPr>
            <w:r w:rsidRPr="00EC3C50">
              <w:rPr>
                <w:sz w:val="22"/>
                <w:szCs w:val="22"/>
              </w:rPr>
              <w:t xml:space="preserve">Webpage </w:t>
            </w:r>
            <w:r>
              <w:rPr>
                <w:sz w:val="22"/>
                <w:szCs w:val="22"/>
              </w:rPr>
              <w:t>update</w:t>
            </w:r>
          </w:p>
        </w:tc>
        <w:tc>
          <w:tcPr>
            <w:tcW w:w="2070" w:type="dxa"/>
            <w:noWrap/>
            <w:tcMar>
              <w:top w:w="10" w:type="dxa"/>
              <w:left w:w="10" w:type="dxa"/>
              <w:bottom w:w="0" w:type="dxa"/>
              <w:right w:w="10" w:type="dxa"/>
            </w:tcMar>
            <w:vAlign w:val="bottom"/>
          </w:tcPr>
          <w:p w:rsidR="007F507D" w:rsidRPr="00EC3C50" w:rsidRDefault="007F507D" w:rsidP="005500A7">
            <w:pPr>
              <w:jc w:val="center"/>
              <w:rPr>
                <w:sz w:val="22"/>
                <w:szCs w:val="22"/>
              </w:rPr>
            </w:pPr>
            <w:r w:rsidRPr="00EC3C50">
              <w:rPr>
                <w:sz w:val="22"/>
                <w:szCs w:val="22"/>
              </w:rPr>
              <w:t>N/A</w:t>
            </w:r>
          </w:p>
        </w:tc>
      </w:tr>
    </w:tbl>
    <w:p w:rsidR="00537FF2" w:rsidRDefault="00537FF2" w:rsidP="00EC020F">
      <w:pPr>
        <w:suppressAutoHyphens w:val="0"/>
        <w:autoSpaceDE w:val="0"/>
        <w:autoSpaceDN w:val="0"/>
        <w:adjustRightInd w:val="0"/>
        <w:spacing w:line="360" w:lineRule="auto"/>
        <w:outlineLvl w:val="0"/>
        <w:rPr>
          <w:sz w:val="22"/>
          <w:szCs w:val="22"/>
          <w:u w:val="single"/>
        </w:rPr>
      </w:pPr>
    </w:p>
    <w:p w:rsidR="006B03D4" w:rsidRDefault="006B03D4" w:rsidP="00EC020F">
      <w:pPr>
        <w:suppressAutoHyphens w:val="0"/>
        <w:autoSpaceDE w:val="0"/>
        <w:autoSpaceDN w:val="0"/>
        <w:adjustRightInd w:val="0"/>
        <w:spacing w:line="360" w:lineRule="auto"/>
        <w:outlineLvl w:val="0"/>
        <w:rPr>
          <w:sz w:val="22"/>
          <w:szCs w:val="22"/>
          <w:u w:val="single"/>
        </w:rPr>
      </w:pPr>
      <w:r>
        <w:rPr>
          <w:sz w:val="22"/>
          <w:szCs w:val="22"/>
          <w:u w:val="single"/>
        </w:rPr>
        <w:t xml:space="preserve">MS/PhD </w:t>
      </w:r>
      <w:r w:rsidR="004A007E" w:rsidRPr="00537FF2">
        <w:rPr>
          <w:sz w:val="22"/>
          <w:szCs w:val="22"/>
          <w:u w:val="single"/>
        </w:rPr>
        <w:t>THESIS COMMITTEE</w:t>
      </w:r>
      <w:r>
        <w:rPr>
          <w:sz w:val="22"/>
          <w:szCs w:val="22"/>
          <w:u w:val="single"/>
        </w:rPr>
        <w:t xml:space="preserve"> MEMBERSHIP</w:t>
      </w:r>
    </w:p>
    <w:p w:rsidR="006B03D4" w:rsidRPr="00537FF2" w:rsidRDefault="006B03D4" w:rsidP="00EC020F">
      <w:pPr>
        <w:suppressAutoHyphens w:val="0"/>
        <w:autoSpaceDE w:val="0"/>
        <w:autoSpaceDN w:val="0"/>
        <w:adjustRightInd w:val="0"/>
        <w:spacing w:line="360" w:lineRule="auto"/>
        <w:outlineLvl w:val="0"/>
        <w:rPr>
          <w:sz w:val="22"/>
          <w:szCs w:val="22"/>
          <w:u w:val="single"/>
        </w:rPr>
      </w:pPr>
      <w:r>
        <w:rPr>
          <w:sz w:val="22"/>
          <w:szCs w:val="22"/>
          <w:u w:val="single"/>
        </w:rPr>
        <w:t>PhD Commit</w:t>
      </w:r>
      <w:r w:rsidR="00384DA6">
        <w:rPr>
          <w:sz w:val="22"/>
          <w:szCs w:val="22"/>
          <w:u w:val="single"/>
        </w:rPr>
        <w:t>t</w:t>
      </w:r>
      <w:r>
        <w:rPr>
          <w:sz w:val="22"/>
          <w:szCs w:val="22"/>
          <w:u w:val="single"/>
        </w:rPr>
        <w:t xml:space="preserve">ees </w:t>
      </w:r>
    </w:p>
    <w:p w:rsidR="00A0432A" w:rsidRPr="00485B67" w:rsidRDefault="00A0432A" w:rsidP="00BE62D6">
      <w:pPr>
        <w:pStyle w:val="NoSpacing"/>
        <w:numPr>
          <w:ilvl w:val="0"/>
          <w:numId w:val="29"/>
        </w:numPr>
        <w:rPr>
          <w:rFonts w:ascii="Times New Roman" w:hAnsi="Times New Roman" w:cs="Times New Roman"/>
        </w:rPr>
      </w:pPr>
      <w:r w:rsidRPr="00485B67">
        <w:rPr>
          <w:rFonts w:ascii="Times New Roman" w:hAnsi="Times New Roman" w:cs="Times New Roman"/>
        </w:rPr>
        <w:t xml:space="preserve">Ender </w:t>
      </w:r>
      <w:proofErr w:type="spellStart"/>
      <w:r w:rsidRPr="00485B67">
        <w:rPr>
          <w:rFonts w:ascii="Times New Roman" w:hAnsi="Times New Roman" w:cs="Times New Roman"/>
        </w:rPr>
        <w:t>Dur</w:t>
      </w:r>
      <w:proofErr w:type="spellEnd"/>
      <w:r w:rsidRPr="00485B67">
        <w:rPr>
          <w:rFonts w:ascii="Times New Roman" w:hAnsi="Times New Roman" w:cs="Times New Roman"/>
        </w:rPr>
        <w:t xml:space="preserve"> (VCU Mechanical Engineering, </w:t>
      </w:r>
      <w:r w:rsidR="004A007E" w:rsidRPr="00485B67">
        <w:rPr>
          <w:rFonts w:ascii="Times New Roman" w:hAnsi="Times New Roman" w:cs="Times New Roman"/>
        </w:rPr>
        <w:t>2011)</w:t>
      </w:r>
      <w:r w:rsidRPr="00485B67">
        <w:rPr>
          <w:rFonts w:ascii="Times New Roman" w:hAnsi="Times New Roman" w:cs="Times New Roman"/>
        </w:rPr>
        <w:t>.</w:t>
      </w:r>
    </w:p>
    <w:p w:rsidR="00A0432A" w:rsidRPr="00134757" w:rsidRDefault="004A007E" w:rsidP="00BE62D6">
      <w:pPr>
        <w:pStyle w:val="NoSpacing"/>
        <w:numPr>
          <w:ilvl w:val="0"/>
          <w:numId w:val="29"/>
        </w:numPr>
        <w:rPr>
          <w:rFonts w:ascii="Times New Roman" w:hAnsi="Times New Roman" w:cs="Times New Roman"/>
        </w:rPr>
      </w:pPr>
      <w:proofErr w:type="spellStart"/>
      <w:r w:rsidRPr="00134757">
        <w:rPr>
          <w:rFonts w:ascii="Times New Roman" w:hAnsi="Times New Roman" w:cs="Times New Roman"/>
        </w:rPr>
        <w:t>Cabir</w:t>
      </w:r>
      <w:proofErr w:type="spellEnd"/>
      <w:r w:rsidRPr="00134757">
        <w:rPr>
          <w:rFonts w:ascii="Times New Roman" w:hAnsi="Times New Roman" w:cs="Times New Roman"/>
        </w:rPr>
        <w:t xml:space="preserve"> </w:t>
      </w:r>
      <w:proofErr w:type="spellStart"/>
      <w:r w:rsidRPr="00134757">
        <w:rPr>
          <w:rFonts w:ascii="Times New Roman" w:hAnsi="Times New Roman" w:cs="Times New Roman"/>
        </w:rPr>
        <w:t>Turan</w:t>
      </w:r>
      <w:proofErr w:type="spellEnd"/>
      <w:r w:rsidR="00A0432A" w:rsidRPr="00134757">
        <w:rPr>
          <w:rFonts w:ascii="Times New Roman" w:hAnsi="Times New Roman" w:cs="Times New Roman"/>
        </w:rPr>
        <w:t xml:space="preserve">, (VCU </w:t>
      </w:r>
      <w:r w:rsidRPr="00134757">
        <w:rPr>
          <w:rFonts w:ascii="Times New Roman" w:hAnsi="Times New Roman" w:cs="Times New Roman"/>
        </w:rPr>
        <w:t>Mecha</w:t>
      </w:r>
      <w:r w:rsidR="00A0432A" w:rsidRPr="00134757">
        <w:rPr>
          <w:rFonts w:ascii="Times New Roman" w:hAnsi="Times New Roman" w:cs="Times New Roman"/>
        </w:rPr>
        <w:t>nical Engineering,</w:t>
      </w:r>
      <w:r w:rsidRPr="00134757">
        <w:rPr>
          <w:rFonts w:ascii="Times New Roman" w:hAnsi="Times New Roman" w:cs="Times New Roman"/>
        </w:rPr>
        <w:t xml:space="preserve"> 2011)</w:t>
      </w:r>
    </w:p>
    <w:p w:rsidR="004A007E" w:rsidRPr="00134757" w:rsidRDefault="004A007E" w:rsidP="00BE62D6">
      <w:pPr>
        <w:pStyle w:val="NoSpacing"/>
        <w:numPr>
          <w:ilvl w:val="0"/>
          <w:numId w:val="29"/>
        </w:numPr>
        <w:rPr>
          <w:rFonts w:ascii="Times New Roman" w:hAnsi="Times New Roman" w:cs="Times New Roman"/>
        </w:rPr>
      </w:pPr>
      <w:proofErr w:type="spellStart"/>
      <w:r w:rsidRPr="00134757">
        <w:rPr>
          <w:rFonts w:ascii="Times New Roman" w:hAnsi="Times New Roman" w:cs="Times New Roman"/>
        </w:rPr>
        <w:t>Mevlut</w:t>
      </w:r>
      <w:proofErr w:type="spellEnd"/>
      <w:r w:rsidRPr="00134757">
        <w:rPr>
          <w:rFonts w:ascii="Times New Roman" w:hAnsi="Times New Roman" w:cs="Times New Roman"/>
        </w:rPr>
        <w:t xml:space="preserve"> </w:t>
      </w:r>
      <w:proofErr w:type="spellStart"/>
      <w:r w:rsidRPr="00134757">
        <w:rPr>
          <w:rFonts w:ascii="Times New Roman" w:hAnsi="Times New Roman" w:cs="Times New Roman"/>
        </w:rPr>
        <w:t>Fatih</w:t>
      </w:r>
      <w:proofErr w:type="spellEnd"/>
      <w:r w:rsidRPr="00134757">
        <w:rPr>
          <w:rFonts w:ascii="Times New Roman" w:hAnsi="Times New Roman" w:cs="Times New Roman"/>
        </w:rPr>
        <w:t xml:space="preserve"> </w:t>
      </w:r>
      <w:proofErr w:type="spellStart"/>
      <w:r w:rsidRPr="00134757">
        <w:rPr>
          <w:rFonts w:ascii="Times New Roman" w:hAnsi="Times New Roman" w:cs="Times New Roman"/>
        </w:rPr>
        <w:t>Peker</w:t>
      </w:r>
      <w:proofErr w:type="spellEnd"/>
      <w:r w:rsidRPr="00134757">
        <w:rPr>
          <w:rFonts w:ascii="Times New Roman" w:hAnsi="Times New Roman" w:cs="Times New Roman"/>
        </w:rPr>
        <w:t xml:space="preserve"> </w:t>
      </w:r>
      <w:r w:rsidR="00A0432A" w:rsidRPr="00134757">
        <w:rPr>
          <w:rFonts w:ascii="Times New Roman" w:hAnsi="Times New Roman" w:cs="Times New Roman"/>
        </w:rPr>
        <w:t xml:space="preserve">(VCU Mechanical Engineering, </w:t>
      </w:r>
      <w:r w:rsidRPr="00134757">
        <w:rPr>
          <w:rFonts w:ascii="Times New Roman" w:hAnsi="Times New Roman" w:cs="Times New Roman"/>
        </w:rPr>
        <w:t>2012)</w:t>
      </w:r>
    </w:p>
    <w:p w:rsidR="00EE4FE5" w:rsidRPr="00134757" w:rsidRDefault="00A0432A" w:rsidP="00BE62D6">
      <w:pPr>
        <w:pStyle w:val="NoSpacing"/>
        <w:numPr>
          <w:ilvl w:val="0"/>
          <w:numId w:val="29"/>
        </w:numPr>
        <w:rPr>
          <w:rFonts w:ascii="Times New Roman" w:hAnsi="Times New Roman" w:cs="Times New Roman"/>
        </w:rPr>
      </w:pPr>
      <w:proofErr w:type="spellStart"/>
      <w:r w:rsidRPr="00134757">
        <w:rPr>
          <w:rFonts w:ascii="Times New Roman" w:hAnsi="Times New Roman" w:cs="Times New Roman"/>
        </w:rPr>
        <w:t>Kuntal</w:t>
      </w:r>
      <w:proofErr w:type="spellEnd"/>
      <w:r w:rsidRPr="00134757">
        <w:rPr>
          <w:rFonts w:ascii="Times New Roman" w:hAnsi="Times New Roman" w:cs="Times New Roman"/>
        </w:rPr>
        <w:t xml:space="preserve"> Roy (VCU Electrical and Computer Engineering, 2012)</w:t>
      </w:r>
    </w:p>
    <w:p w:rsidR="00A0432A" w:rsidRPr="00134757" w:rsidRDefault="00A0432A" w:rsidP="00BE62D6">
      <w:pPr>
        <w:pStyle w:val="NoSpacing"/>
        <w:numPr>
          <w:ilvl w:val="0"/>
          <w:numId w:val="29"/>
        </w:numPr>
        <w:rPr>
          <w:rFonts w:ascii="Times New Roman" w:hAnsi="Times New Roman" w:cs="Times New Roman"/>
        </w:rPr>
      </w:pPr>
      <w:r w:rsidRPr="00134757">
        <w:rPr>
          <w:rFonts w:ascii="Times New Roman" w:hAnsi="Times New Roman" w:cs="Times New Roman"/>
        </w:rPr>
        <w:t>Hao Zhang (VCU Mechanical and Nuclear Engineering, 2013)</w:t>
      </w:r>
    </w:p>
    <w:p w:rsidR="009F37BB" w:rsidRPr="00134757" w:rsidRDefault="009F37BB" w:rsidP="00BE62D6">
      <w:pPr>
        <w:pStyle w:val="NoSpacing"/>
        <w:numPr>
          <w:ilvl w:val="0"/>
          <w:numId w:val="30"/>
        </w:numPr>
        <w:rPr>
          <w:rFonts w:ascii="Times New Roman" w:hAnsi="Times New Roman" w:cs="Times New Roman"/>
        </w:rPr>
      </w:pPr>
      <w:r w:rsidRPr="00134757">
        <w:rPr>
          <w:rFonts w:ascii="Times New Roman" w:hAnsi="Times New Roman" w:cs="Times New Roman"/>
        </w:rPr>
        <w:t xml:space="preserve">Santosh </w:t>
      </w:r>
      <w:proofErr w:type="spellStart"/>
      <w:r w:rsidRPr="00134757">
        <w:rPr>
          <w:rFonts w:ascii="Times New Roman" w:hAnsi="Times New Roman" w:cs="Times New Roman"/>
        </w:rPr>
        <w:t>Khasanvis</w:t>
      </w:r>
      <w:proofErr w:type="spellEnd"/>
      <w:r w:rsidRPr="00134757">
        <w:rPr>
          <w:rFonts w:ascii="Times New Roman" w:hAnsi="Times New Roman" w:cs="Times New Roman"/>
        </w:rPr>
        <w:t xml:space="preserve"> (U. Massachusetts, Amherst, Electrical Engineering </w:t>
      </w:r>
      <w:r w:rsidR="00F636B8" w:rsidRPr="00134757">
        <w:rPr>
          <w:rFonts w:ascii="Times New Roman" w:hAnsi="Times New Roman" w:cs="Times New Roman"/>
        </w:rPr>
        <w:t>2015</w:t>
      </w:r>
      <w:r w:rsidR="00DF4155" w:rsidRPr="00134757">
        <w:rPr>
          <w:rFonts w:ascii="Times New Roman" w:hAnsi="Times New Roman" w:cs="Times New Roman"/>
        </w:rPr>
        <w:t>)</w:t>
      </w:r>
    </w:p>
    <w:p w:rsidR="0032504B" w:rsidRPr="00134757" w:rsidRDefault="0032504B" w:rsidP="00BE62D6">
      <w:pPr>
        <w:pStyle w:val="NoSpacing"/>
        <w:numPr>
          <w:ilvl w:val="0"/>
          <w:numId w:val="30"/>
        </w:numPr>
        <w:rPr>
          <w:rFonts w:ascii="Times New Roman" w:hAnsi="Times New Roman" w:cs="Times New Roman"/>
        </w:rPr>
      </w:pPr>
      <w:proofErr w:type="spellStart"/>
      <w:r w:rsidRPr="00134757">
        <w:rPr>
          <w:rFonts w:ascii="Times New Roman" w:hAnsi="Times New Roman" w:cs="Times New Roman"/>
        </w:rPr>
        <w:t>Raghavendra</w:t>
      </w:r>
      <w:proofErr w:type="spellEnd"/>
      <w:r w:rsidRPr="00134757">
        <w:rPr>
          <w:rFonts w:ascii="Times New Roman" w:hAnsi="Times New Roman" w:cs="Times New Roman"/>
        </w:rPr>
        <w:t xml:space="preserve"> Joshi, National Inst. of Tech., Surathkal, India, Mechanical Engineering, 2015)</w:t>
      </w:r>
    </w:p>
    <w:p w:rsidR="009F37BB" w:rsidRPr="00134757" w:rsidRDefault="009F37BB" w:rsidP="00BE62D6">
      <w:pPr>
        <w:pStyle w:val="NoSpacing"/>
        <w:numPr>
          <w:ilvl w:val="0"/>
          <w:numId w:val="30"/>
        </w:numPr>
        <w:rPr>
          <w:rFonts w:ascii="Times New Roman" w:hAnsi="Times New Roman" w:cs="Times New Roman"/>
        </w:rPr>
      </w:pPr>
      <w:proofErr w:type="spellStart"/>
      <w:r w:rsidRPr="00134757">
        <w:rPr>
          <w:rFonts w:ascii="Times New Roman" w:hAnsi="Times New Roman" w:cs="Times New Roman"/>
        </w:rPr>
        <w:t>Ayan</w:t>
      </w:r>
      <w:proofErr w:type="spellEnd"/>
      <w:r w:rsidRPr="00134757">
        <w:rPr>
          <w:rFonts w:ascii="Times New Roman" w:hAnsi="Times New Roman" w:cs="Times New Roman"/>
        </w:rPr>
        <w:t xml:space="preserve"> K. Biswas</w:t>
      </w:r>
      <w:r w:rsidR="00DF2690" w:rsidRPr="00134757">
        <w:rPr>
          <w:rFonts w:ascii="Times New Roman" w:hAnsi="Times New Roman" w:cs="Times New Roman"/>
        </w:rPr>
        <w:t xml:space="preserve"> (PhD in Electrical Engineering</w:t>
      </w:r>
      <w:r w:rsidR="00514938" w:rsidRPr="00134757">
        <w:rPr>
          <w:rFonts w:ascii="Times New Roman" w:hAnsi="Times New Roman" w:cs="Times New Roman"/>
        </w:rPr>
        <w:t xml:space="preserve"> and Computer, 2016</w:t>
      </w:r>
      <w:r w:rsidR="00DF2690" w:rsidRPr="00134757">
        <w:rPr>
          <w:rFonts w:ascii="Times New Roman" w:hAnsi="Times New Roman" w:cs="Times New Roman"/>
        </w:rPr>
        <w:t>)</w:t>
      </w:r>
    </w:p>
    <w:p w:rsidR="00F246E0" w:rsidRPr="00134757" w:rsidRDefault="00DF2690" w:rsidP="00BE62D6">
      <w:pPr>
        <w:pStyle w:val="NoSpacing"/>
        <w:numPr>
          <w:ilvl w:val="0"/>
          <w:numId w:val="30"/>
        </w:numPr>
        <w:rPr>
          <w:rFonts w:ascii="Times New Roman" w:hAnsi="Times New Roman" w:cs="Times New Roman"/>
        </w:rPr>
      </w:pPr>
      <w:proofErr w:type="spellStart"/>
      <w:r w:rsidRPr="00134757">
        <w:rPr>
          <w:rFonts w:ascii="Times New Roman" w:hAnsi="Times New Roman" w:cs="Times New Roman"/>
        </w:rPr>
        <w:t>Iftekar</w:t>
      </w:r>
      <w:proofErr w:type="spellEnd"/>
      <w:r w:rsidRPr="00134757">
        <w:rPr>
          <w:rFonts w:ascii="Times New Roman" w:hAnsi="Times New Roman" w:cs="Times New Roman"/>
        </w:rPr>
        <w:t xml:space="preserve"> Hossain (PhD in Electrical </w:t>
      </w:r>
      <w:r w:rsidR="00514938" w:rsidRPr="00134757">
        <w:rPr>
          <w:rFonts w:ascii="Times New Roman" w:hAnsi="Times New Roman" w:cs="Times New Roman"/>
        </w:rPr>
        <w:t>and Computer Engineering, 2016</w:t>
      </w:r>
      <w:r w:rsidRPr="00134757">
        <w:rPr>
          <w:rFonts w:ascii="Times New Roman" w:hAnsi="Times New Roman" w:cs="Times New Roman"/>
        </w:rPr>
        <w:t>)</w:t>
      </w:r>
    </w:p>
    <w:p w:rsidR="00EE4FE5" w:rsidRPr="00134757" w:rsidRDefault="00EE4FE5" w:rsidP="00BE62D6">
      <w:pPr>
        <w:pStyle w:val="NoSpacing"/>
        <w:numPr>
          <w:ilvl w:val="0"/>
          <w:numId w:val="30"/>
        </w:numPr>
        <w:rPr>
          <w:rFonts w:ascii="Times New Roman" w:hAnsi="Times New Roman" w:cs="Times New Roman"/>
        </w:rPr>
      </w:pPr>
      <w:proofErr w:type="spellStart"/>
      <w:r w:rsidRPr="00134757">
        <w:rPr>
          <w:rFonts w:ascii="Times New Roman" w:hAnsi="Times New Roman" w:cs="Times New Roman"/>
        </w:rPr>
        <w:t>Hasnanin</w:t>
      </w:r>
      <w:proofErr w:type="spellEnd"/>
      <w:r w:rsidRPr="00134757">
        <w:rPr>
          <w:rFonts w:ascii="Times New Roman" w:hAnsi="Times New Roman" w:cs="Times New Roman"/>
        </w:rPr>
        <w:t xml:space="preserve"> Ahmed (PhD in Electrical </w:t>
      </w:r>
      <w:r w:rsidR="00514938" w:rsidRPr="00134757">
        <w:rPr>
          <w:rFonts w:ascii="Times New Roman" w:hAnsi="Times New Roman" w:cs="Times New Roman"/>
        </w:rPr>
        <w:t xml:space="preserve">and Computer </w:t>
      </w:r>
      <w:r w:rsidRPr="00134757">
        <w:rPr>
          <w:rFonts w:ascii="Times New Roman" w:hAnsi="Times New Roman" w:cs="Times New Roman"/>
        </w:rPr>
        <w:t>Engineering</w:t>
      </w:r>
      <w:r w:rsidR="00137B15" w:rsidRPr="00134757">
        <w:rPr>
          <w:rFonts w:ascii="Times New Roman" w:hAnsi="Times New Roman" w:cs="Times New Roman"/>
        </w:rPr>
        <w:t>, 2016</w:t>
      </w:r>
      <w:r w:rsidRPr="00134757">
        <w:rPr>
          <w:rFonts w:ascii="Times New Roman" w:hAnsi="Times New Roman" w:cs="Times New Roman"/>
        </w:rPr>
        <w:t>)</w:t>
      </w:r>
    </w:p>
    <w:p w:rsidR="007871C2" w:rsidRPr="00134757" w:rsidRDefault="004449F0" w:rsidP="00BE62D6">
      <w:pPr>
        <w:pStyle w:val="NoSpacing"/>
        <w:numPr>
          <w:ilvl w:val="0"/>
          <w:numId w:val="30"/>
        </w:numPr>
        <w:rPr>
          <w:rFonts w:ascii="Times New Roman" w:hAnsi="Times New Roman" w:cs="Times New Roman"/>
        </w:rPr>
      </w:pPr>
      <w:proofErr w:type="spellStart"/>
      <w:r w:rsidRPr="00134757">
        <w:rPr>
          <w:rFonts w:ascii="Times New Roman" w:hAnsi="Times New Roman" w:cs="Times New Roman"/>
        </w:rPr>
        <w:t>Murtadha</w:t>
      </w:r>
      <w:proofErr w:type="spellEnd"/>
      <w:r w:rsidRPr="00134757">
        <w:rPr>
          <w:rFonts w:ascii="Times New Roman" w:hAnsi="Times New Roman" w:cs="Times New Roman"/>
        </w:rPr>
        <w:t xml:space="preserve"> A. </w:t>
      </w:r>
      <w:proofErr w:type="spellStart"/>
      <w:r w:rsidRPr="00134757">
        <w:rPr>
          <w:rFonts w:ascii="Times New Roman" w:hAnsi="Times New Roman" w:cs="Times New Roman"/>
        </w:rPr>
        <w:t>Shaheen</w:t>
      </w:r>
      <w:proofErr w:type="spellEnd"/>
      <w:r w:rsidR="007871C2" w:rsidRPr="00134757">
        <w:rPr>
          <w:rFonts w:ascii="Times New Roman" w:hAnsi="Times New Roman" w:cs="Times New Roman"/>
        </w:rPr>
        <w:t xml:space="preserve"> (PhD in Mechanical </w:t>
      </w:r>
      <w:r w:rsidRPr="00134757">
        <w:rPr>
          <w:rFonts w:ascii="Times New Roman" w:hAnsi="Times New Roman" w:cs="Times New Roman"/>
        </w:rPr>
        <w:t>and Nuclear Engineering, 2016</w:t>
      </w:r>
      <w:r w:rsidR="007871C2" w:rsidRPr="00134757">
        <w:rPr>
          <w:rFonts w:ascii="Times New Roman" w:hAnsi="Times New Roman" w:cs="Times New Roman"/>
        </w:rPr>
        <w:t>)</w:t>
      </w:r>
    </w:p>
    <w:p w:rsidR="00537FF2" w:rsidRPr="00134757" w:rsidRDefault="00EC020F" w:rsidP="00BE62D6">
      <w:pPr>
        <w:pStyle w:val="NoSpacing"/>
        <w:numPr>
          <w:ilvl w:val="0"/>
          <w:numId w:val="30"/>
        </w:numPr>
        <w:rPr>
          <w:rFonts w:ascii="Times New Roman" w:hAnsi="Times New Roman" w:cs="Times New Roman"/>
        </w:rPr>
      </w:pPr>
      <w:r w:rsidRPr="00134757">
        <w:rPr>
          <w:rFonts w:ascii="Times New Roman" w:hAnsi="Times New Roman" w:cs="Times New Roman"/>
          <w:bCs/>
          <w:color w:val="222222"/>
          <w:shd w:val="clear" w:color="auto" w:fill="FFFFFF"/>
        </w:rPr>
        <w:t xml:space="preserve">Mana </w:t>
      </w:r>
      <w:proofErr w:type="spellStart"/>
      <w:r w:rsidRPr="00134757">
        <w:rPr>
          <w:rFonts w:ascii="Times New Roman" w:hAnsi="Times New Roman" w:cs="Times New Roman"/>
          <w:bCs/>
          <w:color w:val="222222"/>
          <w:shd w:val="clear" w:color="auto" w:fill="FFFFFF"/>
        </w:rPr>
        <w:t>Mokhtabad</w:t>
      </w:r>
      <w:proofErr w:type="spellEnd"/>
      <w:r w:rsidRPr="00134757">
        <w:rPr>
          <w:rFonts w:ascii="Times New Roman" w:hAnsi="Times New Roman" w:cs="Times New Roman"/>
          <w:bCs/>
          <w:color w:val="222222"/>
          <w:shd w:val="clear" w:color="auto" w:fill="FFFFFF"/>
        </w:rPr>
        <w:t xml:space="preserve"> </w:t>
      </w:r>
      <w:proofErr w:type="spellStart"/>
      <w:r w:rsidRPr="00134757">
        <w:rPr>
          <w:rFonts w:ascii="Times New Roman" w:hAnsi="Times New Roman" w:cs="Times New Roman"/>
          <w:bCs/>
          <w:color w:val="222222"/>
          <w:shd w:val="clear" w:color="auto" w:fill="FFFFFF"/>
        </w:rPr>
        <w:t>Amrei</w:t>
      </w:r>
      <w:proofErr w:type="spellEnd"/>
      <w:r w:rsidR="00537FF2" w:rsidRPr="00134757">
        <w:rPr>
          <w:rFonts w:ascii="Times New Roman" w:hAnsi="Times New Roman" w:cs="Times New Roman"/>
          <w:bCs/>
          <w:color w:val="222222"/>
          <w:shd w:val="clear" w:color="auto" w:fill="FFFFFF"/>
        </w:rPr>
        <w:t xml:space="preserve"> </w:t>
      </w:r>
      <w:r w:rsidR="00537FF2" w:rsidRPr="00134757">
        <w:rPr>
          <w:rFonts w:ascii="Times New Roman" w:hAnsi="Times New Roman" w:cs="Times New Roman"/>
        </w:rPr>
        <w:t>(PhD in Mechanical</w:t>
      </w:r>
      <w:r w:rsidR="00514938" w:rsidRPr="00134757">
        <w:rPr>
          <w:rFonts w:ascii="Times New Roman" w:hAnsi="Times New Roman" w:cs="Times New Roman"/>
        </w:rPr>
        <w:t xml:space="preserve"> and Nuclear</w:t>
      </w:r>
      <w:r w:rsidR="00537FF2" w:rsidRPr="00134757">
        <w:rPr>
          <w:rFonts w:ascii="Times New Roman" w:hAnsi="Times New Roman" w:cs="Times New Roman"/>
        </w:rPr>
        <w:t xml:space="preserve"> Engineering</w:t>
      </w:r>
      <w:r w:rsidR="004449F0" w:rsidRPr="00134757">
        <w:rPr>
          <w:rFonts w:ascii="Times New Roman" w:hAnsi="Times New Roman" w:cs="Times New Roman"/>
        </w:rPr>
        <w:t>, 2016</w:t>
      </w:r>
      <w:r w:rsidR="00537FF2" w:rsidRPr="00134757">
        <w:rPr>
          <w:rFonts w:ascii="Times New Roman" w:hAnsi="Times New Roman" w:cs="Times New Roman"/>
        </w:rPr>
        <w:t>)</w:t>
      </w:r>
    </w:p>
    <w:p w:rsidR="00485B67" w:rsidRPr="00134757" w:rsidRDefault="00485B67" w:rsidP="00485B67">
      <w:pPr>
        <w:pStyle w:val="NoSpacing"/>
        <w:numPr>
          <w:ilvl w:val="0"/>
          <w:numId w:val="30"/>
        </w:numPr>
        <w:rPr>
          <w:rFonts w:ascii="Times New Roman" w:hAnsi="Times New Roman" w:cs="Times New Roman"/>
        </w:rPr>
      </w:pPr>
      <w:proofErr w:type="spellStart"/>
      <w:r w:rsidRPr="00134757">
        <w:rPr>
          <w:rStyle w:val="il"/>
          <w:rFonts w:ascii="Times New Roman" w:hAnsi="Times New Roman" w:cs="Times New Roman"/>
          <w:color w:val="000000"/>
          <w:shd w:val="clear" w:color="auto" w:fill="FFFFFF"/>
        </w:rPr>
        <w:t>Syeda</w:t>
      </w:r>
      <w:proofErr w:type="spellEnd"/>
      <w:r w:rsidRPr="00134757">
        <w:rPr>
          <w:rStyle w:val="il"/>
          <w:rFonts w:ascii="Times New Roman" w:hAnsi="Times New Roman" w:cs="Times New Roman"/>
          <w:color w:val="000000"/>
          <w:shd w:val="clear" w:color="auto" w:fill="FFFFFF"/>
        </w:rPr>
        <w:t xml:space="preserve"> </w:t>
      </w:r>
      <w:proofErr w:type="spellStart"/>
      <w:r w:rsidRPr="00134757">
        <w:rPr>
          <w:rFonts w:ascii="Times New Roman" w:hAnsi="Times New Roman" w:cs="Times New Roman"/>
          <w:color w:val="000000"/>
          <w:shd w:val="clear" w:color="auto" w:fill="FFFFFF"/>
        </w:rPr>
        <w:t>Farheen</w:t>
      </w:r>
      <w:proofErr w:type="spellEnd"/>
      <w:r w:rsidRPr="00134757">
        <w:rPr>
          <w:rFonts w:ascii="Times New Roman" w:hAnsi="Times New Roman" w:cs="Times New Roman"/>
          <w:color w:val="000000"/>
          <w:shd w:val="clear" w:color="auto" w:fill="FFFFFF"/>
        </w:rPr>
        <w:t> </w:t>
      </w:r>
      <w:r w:rsidRPr="00134757">
        <w:rPr>
          <w:rFonts w:ascii="Times New Roman" w:hAnsi="Times New Roman" w:cs="Times New Roman"/>
          <w:bCs/>
          <w:color w:val="222222"/>
          <w:shd w:val="clear" w:color="auto" w:fill="FFFFFF"/>
        </w:rPr>
        <w:t>(</w:t>
      </w:r>
      <w:r w:rsidRPr="00134757">
        <w:rPr>
          <w:rFonts w:ascii="Times New Roman" w:hAnsi="Times New Roman" w:cs="Times New Roman"/>
        </w:rPr>
        <w:t xml:space="preserve">PhD in Mechanical </w:t>
      </w:r>
      <w:r w:rsidR="004C2155">
        <w:rPr>
          <w:rFonts w:ascii="Times New Roman" w:hAnsi="Times New Roman" w:cs="Times New Roman"/>
        </w:rPr>
        <w:t>and Nuclear Engineering, 2018</w:t>
      </w:r>
      <w:r w:rsidRPr="00134757">
        <w:rPr>
          <w:rFonts w:ascii="Times New Roman" w:hAnsi="Times New Roman" w:cs="Times New Roman"/>
        </w:rPr>
        <w:t>)</w:t>
      </w:r>
    </w:p>
    <w:p w:rsidR="00EE5D42" w:rsidRDefault="00EE5D42" w:rsidP="00EE5D42">
      <w:pPr>
        <w:pStyle w:val="NoSpacing"/>
        <w:numPr>
          <w:ilvl w:val="0"/>
          <w:numId w:val="30"/>
        </w:numPr>
        <w:rPr>
          <w:rFonts w:ascii="Times New Roman" w:hAnsi="Times New Roman" w:cs="Times New Roman"/>
        </w:rPr>
      </w:pPr>
      <w:r w:rsidRPr="00134757">
        <w:rPr>
          <w:rFonts w:ascii="Times New Roman" w:hAnsi="Times New Roman" w:cs="Times New Roman"/>
          <w:bCs/>
          <w:color w:val="222222"/>
          <w:shd w:val="clear" w:color="auto" w:fill="FFFFFF"/>
        </w:rPr>
        <w:t>Delli Ganesh Venkateshan (</w:t>
      </w:r>
      <w:r w:rsidRPr="00134757">
        <w:rPr>
          <w:rFonts w:ascii="Times New Roman" w:hAnsi="Times New Roman" w:cs="Times New Roman"/>
        </w:rPr>
        <w:t xml:space="preserve">PhD in Mechanical </w:t>
      </w:r>
      <w:r w:rsidR="004C2155">
        <w:rPr>
          <w:rFonts w:ascii="Times New Roman" w:hAnsi="Times New Roman" w:cs="Times New Roman"/>
        </w:rPr>
        <w:t>and Nuclear Engineering, 2018</w:t>
      </w:r>
      <w:r w:rsidRPr="00134757">
        <w:rPr>
          <w:rFonts w:ascii="Times New Roman" w:hAnsi="Times New Roman" w:cs="Times New Roman"/>
        </w:rPr>
        <w:t>)</w:t>
      </w:r>
    </w:p>
    <w:p w:rsidR="007F507D" w:rsidRPr="00134757" w:rsidRDefault="007F507D" w:rsidP="007F507D">
      <w:pPr>
        <w:pStyle w:val="NoSpacing"/>
        <w:numPr>
          <w:ilvl w:val="0"/>
          <w:numId w:val="30"/>
        </w:numPr>
        <w:rPr>
          <w:rFonts w:ascii="Times New Roman" w:hAnsi="Times New Roman" w:cs="Times New Roman"/>
        </w:rPr>
      </w:pPr>
      <w:r w:rsidRPr="00134757">
        <w:rPr>
          <w:rFonts w:ascii="Times New Roman" w:hAnsi="Times New Roman" w:cs="Times New Roman"/>
          <w:bCs/>
          <w:color w:val="222222"/>
          <w:shd w:val="clear" w:color="auto" w:fill="FFFFFF"/>
        </w:rPr>
        <w:t>Corell Moore (</w:t>
      </w:r>
      <w:r w:rsidRPr="00134757">
        <w:rPr>
          <w:rFonts w:ascii="Times New Roman" w:hAnsi="Times New Roman" w:cs="Times New Roman"/>
        </w:rPr>
        <w:t>PhD in Mechanical and N</w:t>
      </w:r>
      <w:r>
        <w:rPr>
          <w:rFonts w:ascii="Times New Roman" w:hAnsi="Times New Roman" w:cs="Times New Roman"/>
        </w:rPr>
        <w:t>uclear Engineering, expected 2019</w:t>
      </w:r>
      <w:r w:rsidRPr="00134757">
        <w:rPr>
          <w:rFonts w:ascii="Times New Roman" w:hAnsi="Times New Roman" w:cs="Times New Roman"/>
        </w:rPr>
        <w:t>)</w:t>
      </w:r>
    </w:p>
    <w:p w:rsidR="007F507D" w:rsidRDefault="007F507D" w:rsidP="00EE5D42">
      <w:pPr>
        <w:pStyle w:val="NoSpacing"/>
        <w:numPr>
          <w:ilvl w:val="0"/>
          <w:numId w:val="30"/>
        </w:numPr>
        <w:rPr>
          <w:rFonts w:ascii="Times New Roman" w:hAnsi="Times New Roman" w:cs="Times New Roman"/>
        </w:rPr>
      </w:pPr>
      <w:r>
        <w:rPr>
          <w:rFonts w:ascii="Times New Roman" w:hAnsi="Times New Roman" w:cs="Times New Roman"/>
          <w:bCs/>
          <w:color w:val="222222"/>
          <w:shd w:val="clear" w:color="auto" w:fill="FFFFFF"/>
        </w:rPr>
        <w:t>Noor</w:t>
      </w:r>
      <w:r w:rsidRPr="00134757">
        <w:rPr>
          <w:rFonts w:ascii="Times New Roman" w:hAnsi="Times New Roman" w:cs="Times New Roman"/>
          <w:bCs/>
          <w:color w:val="222222"/>
          <w:shd w:val="clear" w:color="auto" w:fill="FFFFFF"/>
        </w:rPr>
        <w:t xml:space="preserve"> </w:t>
      </w:r>
      <w:r>
        <w:rPr>
          <w:rFonts w:ascii="Times New Roman" w:hAnsi="Times New Roman" w:cs="Times New Roman"/>
          <w:bCs/>
          <w:color w:val="222222"/>
          <w:shd w:val="clear" w:color="auto" w:fill="FFFFFF"/>
        </w:rPr>
        <w:t>Farhan</w:t>
      </w:r>
      <w:r w:rsidRPr="00134757">
        <w:rPr>
          <w:rFonts w:ascii="Times New Roman" w:hAnsi="Times New Roman" w:cs="Times New Roman"/>
          <w:bCs/>
          <w:color w:val="222222"/>
          <w:shd w:val="clear" w:color="auto" w:fill="FFFFFF"/>
        </w:rPr>
        <w:t xml:space="preserve"> (</w:t>
      </w:r>
      <w:r w:rsidRPr="00134757">
        <w:rPr>
          <w:rFonts w:ascii="Times New Roman" w:hAnsi="Times New Roman" w:cs="Times New Roman"/>
        </w:rPr>
        <w:t>PhD in Mechanical and N</w:t>
      </w:r>
      <w:r>
        <w:rPr>
          <w:rFonts w:ascii="Times New Roman" w:hAnsi="Times New Roman" w:cs="Times New Roman"/>
        </w:rPr>
        <w:t>uclear Engineering, expected 2019</w:t>
      </w:r>
      <w:r w:rsidRPr="00134757">
        <w:rPr>
          <w:rFonts w:ascii="Times New Roman" w:hAnsi="Times New Roman" w:cs="Times New Roman"/>
        </w:rPr>
        <w:t>)</w:t>
      </w:r>
    </w:p>
    <w:p w:rsidR="007F507D" w:rsidRPr="00134757" w:rsidRDefault="007F507D" w:rsidP="007F507D">
      <w:pPr>
        <w:pStyle w:val="NoSpacing"/>
        <w:numPr>
          <w:ilvl w:val="0"/>
          <w:numId w:val="30"/>
        </w:numPr>
        <w:rPr>
          <w:rFonts w:ascii="Times New Roman" w:hAnsi="Times New Roman" w:cs="Times New Roman"/>
        </w:rPr>
      </w:pPr>
      <w:r>
        <w:rPr>
          <w:rFonts w:ascii="Times New Roman" w:hAnsi="Times New Roman" w:cs="Times New Roman"/>
        </w:rPr>
        <w:t>Md Ahsanul Abeed</w:t>
      </w:r>
      <w:r w:rsidRPr="00134757">
        <w:rPr>
          <w:rFonts w:ascii="Times New Roman" w:hAnsi="Times New Roman" w:cs="Times New Roman"/>
        </w:rPr>
        <w:t xml:space="preserve"> (PhD in Electrical </w:t>
      </w:r>
      <w:r w:rsidR="002A6D8D">
        <w:rPr>
          <w:rFonts w:ascii="Times New Roman" w:hAnsi="Times New Roman" w:cs="Times New Roman"/>
        </w:rPr>
        <w:t>and Computer Engineering, expected 2019</w:t>
      </w:r>
      <w:r w:rsidRPr="00134757">
        <w:rPr>
          <w:rFonts w:ascii="Times New Roman" w:hAnsi="Times New Roman" w:cs="Times New Roman"/>
        </w:rPr>
        <w:t>)</w:t>
      </w:r>
    </w:p>
    <w:p w:rsidR="007F507D" w:rsidRPr="007F507D" w:rsidRDefault="002A6D8D" w:rsidP="007F507D">
      <w:pPr>
        <w:pStyle w:val="NoSpacing"/>
        <w:numPr>
          <w:ilvl w:val="0"/>
          <w:numId w:val="30"/>
        </w:numPr>
        <w:rPr>
          <w:rFonts w:ascii="Times New Roman" w:hAnsi="Times New Roman" w:cs="Times New Roman"/>
        </w:rPr>
      </w:pPr>
      <w:r>
        <w:rPr>
          <w:rFonts w:ascii="Times New Roman" w:hAnsi="Times New Roman" w:cs="Times New Roman"/>
        </w:rPr>
        <w:t>Justine Drobitch</w:t>
      </w:r>
      <w:r w:rsidR="007F507D" w:rsidRPr="00134757">
        <w:rPr>
          <w:rFonts w:ascii="Times New Roman" w:hAnsi="Times New Roman" w:cs="Times New Roman"/>
        </w:rPr>
        <w:t xml:space="preserve"> (PhD in Electrical and Computer Engineering, </w:t>
      </w:r>
      <w:r>
        <w:rPr>
          <w:rFonts w:ascii="Times New Roman" w:hAnsi="Times New Roman" w:cs="Times New Roman"/>
        </w:rPr>
        <w:t>expected</w:t>
      </w:r>
      <w:r w:rsidRPr="00134757">
        <w:rPr>
          <w:rFonts w:ascii="Times New Roman" w:hAnsi="Times New Roman" w:cs="Times New Roman"/>
        </w:rPr>
        <w:t xml:space="preserve"> </w:t>
      </w:r>
      <w:r w:rsidR="007F507D" w:rsidRPr="00134757">
        <w:rPr>
          <w:rFonts w:ascii="Times New Roman" w:hAnsi="Times New Roman" w:cs="Times New Roman"/>
        </w:rPr>
        <w:t>2016)</w:t>
      </w:r>
    </w:p>
    <w:p w:rsidR="007F507D" w:rsidRPr="00134757" w:rsidRDefault="002A6D8D" w:rsidP="007F507D">
      <w:pPr>
        <w:pStyle w:val="NoSpacing"/>
        <w:numPr>
          <w:ilvl w:val="0"/>
          <w:numId w:val="30"/>
        </w:numPr>
        <w:rPr>
          <w:rFonts w:ascii="Times New Roman" w:hAnsi="Times New Roman" w:cs="Times New Roman"/>
        </w:rPr>
      </w:pPr>
      <w:r>
        <w:rPr>
          <w:rFonts w:ascii="Times New Roman" w:hAnsi="Times New Roman" w:cs="Times New Roman"/>
          <w:bCs/>
          <w:color w:val="222222"/>
          <w:shd w:val="clear" w:color="auto" w:fill="FFFFFF"/>
        </w:rPr>
        <w:t>Mohammad</w:t>
      </w:r>
      <w:r w:rsidR="007F507D" w:rsidRPr="00134757">
        <w:rPr>
          <w:rFonts w:ascii="Times New Roman" w:hAnsi="Times New Roman" w:cs="Times New Roman"/>
          <w:bCs/>
          <w:color w:val="222222"/>
          <w:shd w:val="clear" w:color="auto" w:fill="FFFFFF"/>
        </w:rPr>
        <w:t xml:space="preserve"> </w:t>
      </w:r>
      <w:proofErr w:type="spellStart"/>
      <w:r>
        <w:rPr>
          <w:rFonts w:ascii="Times New Roman" w:hAnsi="Times New Roman" w:cs="Times New Roman"/>
          <w:bCs/>
          <w:color w:val="222222"/>
          <w:shd w:val="clear" w:color="auto" w:fill="FFFFFF"/>
        </w:rPr>
        <w:t>Jamali</w:t>
      </w:r>
      <w:proofErr w:type="spellEnd"/>
      <w:r w:rsidR="007F507D" w:rsidRPr="00134757">
        <w:rPr>
          <w:rFonts w:ascii="Times New Roman" w:hAnsi="Times New Roman" w:cs="Times New Roman"/>
          <w:bCs/>
          <w:color w:val="222222"/>
          <w:shd w:val="clear" w:color="auto" w:fill="FFFFFF"/>
        </w:rPr>
        <w:t xml:space="preserve"> (</w:t>
      </w:r>
      <w:r w:rsidR="007F507D" w:rsidRPr="00134757">
        <w:rPr>
          <w:rFonts w:ascii="Times New Roman" w:hAnsi="Times New Roman" w:cs="Times New Roman"/>
        </w:rPr>
        <w:t>PhD in Mechanical and N</w:t>
      </w:r>
      <w:r w:rsidR="007F507D">
        <w:rPr>
          <w:rFonts w:ascii="Times New Roman" w:hAnsi="Times New Roman" w:cs="Times New Roman"/>
        </w:rPr>
        <w:t xml:space="preserve">uclear Engineering, expected </w:t>
      </w:r>
      <w:r>
        <w:rPr>
          <w:rFonts w:ascii="Times New Roman" w:hAnsi="Times New Roman" w:cs="Times New Roman"/>
        </w:rPr>
        <w:t>2020</w:t>
      </w:r>
      <w:r w:rsidR="007F507D" w:rsidRPr="00134757">
        <w:rPr>
          <w:rFonts w:ascii="Times New Roman" w:hAnsi="Times New Roman" w:cs="Times New Roman"/>
        </w:rPr>
        <w:t>)</w:t>
      </w:r>
    </w:p>
    <w:p w:rsidR="00485B67" w:rsidRPr="00485B67" w:rsidRDefault="00485B67" w:rsidP="00EE5D42">
      <w:pPr>
        <w:pStyle w:val="NoSpacing"/>
        <w:ind w:left="360"/>
        <w:rPr>
          <w:rFonts w:ascii="Times New Roman" w:hAnsi="Times New Roman" w:cs="Times New Roman"/>
        </w:rPr>
      </w:pPr>
    </w:p>
    <w:p w:rsidR="004C67EE" w:rsidRPr="00485B67" w:rsidRDefault="004C67EE" w:rsidP="004C67EE">
      <w:pPr>
        <w:pStyle w:val="NoSpacing"/>
        <w:ind w:left="720"/>
        <w:rPr>
          <w:rFonts w:ascii="Times New Roman" w:hAnsi="Times New Roman" w:cs="Times New Roman"/>
        </w:rPr>
      </w:pPr>
    </w:p>
    <w:p w:rsidR="004C67EE" w:rsidRPr="00485B67" w:rsidRDefault="004C67EE" w:rsidP="004C67EE">
      <w:pPr>
        <w:suppressAutoHyphens w:val="0"/>
        <w:autoSpaceDE w:val="0"/>
        <w:autoSpaceDN w:val="0"/>
        <w:adjustRightInd w:val="0"/>
        <w:spacing w:line="360" w:lineRule="auto"/>
        <w:outlineLvl w:val="0"/>
        <w:rPr>
          <w:sz w:val="22"/>
          <w:szCs w:val="22"/>
          <w:u w:val="single"/>
        </w:rPr>
      </w:pPr>
      <w:r w:rsidRPr="00485B67">
        <w:rPr>
          <w:sz w:val="22"/>
          <w:szCs w:val="22"/>
          <w:u w:val="single"/>
        </w:rPr>
        <w:t>MS Commit</w:t>
      </w:r>
      <w:r w:rsidR="00384DA6" w:rsidRPr="00485B67">
        <w:rPr>
          <w:sz w:val="22"/>
          <w:szCs w:val="22"/>
          <w:u w:val="single"/>
        </w:rPr>
        <w:t>t</w:t>
      </w:r>
      <w:r w:rsidRPr="00485B67">
        <w:rPr>
          <w:sz w:val="22"/>
          <w:szCs w:val="22"/>
          <w:u w:val="single"/>
        </w:rPr>
        <w:t xml:space="preserve">ees </w:t>
      </w:r>
    </w:p>
    <w:p w:rsidR="007871C2" w:rsidRPr="00485B67" w:rsidRDefault="006659E1" w:rsidP="00BE62D6">
      <w:pPr>
        <w:pStyle w:val="NoSpacing"/>
        <w:numPr>
          <w:ilvl w:val="0"/>
          <w:numId w:val="30"/>
        </w:numPr>
        <w:rPr>
          <w:rFonts w:ascii="Times New Roman" w:hAnsi="Times New Roman" w:cs="Times New Roman"/>
        </w:rPr>
      </w:pPr>
      <w:proofErr w:type="spellStart"/>
      <w:r w:rsidRPr="00485B67">
        <w:rPr>
          <w:rFonts w:ascii="Times New Roman" w:hAnsi="Times New Roman" w:cs="Times New Roman"/>
        </w:rPr>
        <w:t>Jingsi</w:t>
      </w:r>
      <w:proofErr w:type="spellEnd"/>
      <w:r w:rsidRPr="00485B67">
        <w:rPr>
          <w:rFonts w:ascii="Times New Roman" w:hAnsi="Times New Roman" w:cs="Times New Roman"/>
        </w:rPr>
        <w:t xml:space="preserve"> </w:t>
      </w:r>
      <w:proofErr w:type="spellStart"/>
      <w:r w:rsidRPr="00485B67">
        <w:rPr>
          <w:rFonts w:ascii="Times New Roman" w:hAnsi="Times New Roman" w:cs="Times New Roman"/>
        </w:rPr>
        <w:t>Xie</w:t>
      </w:r>
      <w:proofErr w:type="spellEnd"/>
      <w:r w:rsidR="001B1560" w:rsidRPr="00485B67">
        <w:rPr>
          <w:rFonts w:ascii="Times New Roman" w:hAnsi="Times New Roman" w:cs="Times New Roman"/>
        </w:rPr>
        <w:t xml:space="preserve">, </w:t>
      </w:r>
      <w:r w:rsidR="00A0432A" w:rsidRPr="00485B67">
        <w:rPr>
          <w:rFonts w:ascii="Times New Roman" w:hAnsi="Times New Roman" w:cs="Times New Roman"/>
        </w:rPr>
        <w:t xml:space="preserve">VCU </w:t>
      </w:r>
      <w:r w:rsidR="001B1560" w:rsidRPr="00485B67">
        <w:rPr>
          <w:rFonts w:ascii="Times New Roman" w:hAnsi="Times New Roman" w:cs="Times New Roman"/>
        </w:rPr>
        <w:t xml:space="preserve">Mechanical Engineering, </w:t>
      </w:r>
      <w:r w:rsidRPr="00485B67">
        <w:rPr>
          <w:rFonts w:ascii="Times New Roman" w:hAnsi="Times New Roman" w:cs="Times New Roman"/>
        </w:rPr>
        <w:t>2010</w:t>
      </w:r>
      <w:r w:rsidR="001B1560" w:rsidRPr="00485B67">
        <w:rPr>
          <w:rFonts w:ascii="Times New Roman" w:hAnsi="Times New Roman" w:cs="Times New Roman"/>
        </w:rPr>
        <w:t>.</w:t>
      </w:r>
    </w:p>
    <w:p w:rsidR="007871C2" w:rsidRPr="00485B67" w:rsidRDefault="001B1560" w:rsidP="00BE62D6">
      <w:pPr>
        <w:pStyle w:val="NoSpacing"/>
        <w:numPr>
          <w:ilvl w:val="0"/>
          <w:numId w:val="30"/>
        </w:numPr>
        <w:rPr>
          <w:rFonts w:ascii="Times New Roman" w:hAnsi="Times New Roman" w:cs="Times New Roman"/>
        </w:rPr>
      </w:pPr>
      <w:r w:rsidRPr="00485B67">
        <w:rPr>
          <w:rFonts w:ascii="Times New Roman" w:hAnsi="Times New Roman" w:cs="Times New Roman"/>
        </w:rPr>
        <w:t xml:space="preserve">Thomas Cranes, </w:t>
      </w:r>
      <w:r w:rsidR="00A0432A" w:rsidRPr="00485B67">
        <w:rPr>
          <w:rFonts w:ascii="Times New Roman" w:hAnsi="Times New Roman" w:cs="Times New Roman"/>
        </w:rPr>
        <w:t xml:space="preserve">VCU </w:t>
      </w:r>
      <w:r w:rsidRPr="00485B67">
        <w:rPr>
          <w:rFonts w:ascii="Times New Roman" w:hAnsi="Times New Roman" w:cs="Times New Roman"/>
        </w:rPr>
        <w:t>Electrica</w:t>
      </w:r>
      <w:r w:rsidR="00A0432A" w:rsidRPr="00485B67">
        <w:rPr>
          <w:rFonts w:ascii="Times New Roman" w:hAnsi="Times New Roman" w:cs="Times New Roman"/>
        </w:rPr>
        <w:t>l and Computer Engineering, 2014</w:t>
      </w:r>
      <w:r w:rsidRPr="00485B67">
        <w:rPr>
          <w:rFonts w:ascii="Times New Roman" w:hAnsi="Times New Roman" w:cs="Times New Roman"/>
        </w:rPr>
        <w:t>.</w:t>
      </w:r>
    </w:p>
    <w:p w:rsidR="004A007E" w:rsidRPr="00A8262D" w:rsidRDefault="001B1560" w:rsidP="00A8262D">
      <w:pPr>
        <w:pStyle w:val="NoSpacing"/>
        <w:numPr>
          <w:ilvl w:val="0"/>
          <w:numId w:val="30"/>
        </w:numPr>
        <w:rPr>
          <w:rFonts w:ascii="Times New Roman" w:hAnsi="Times New Roman" w:cs="Times New Roman"/>
        </w:rPr>
      </w:pPr>
      <w:r w:rsidRPr="00485B67">
        <w:rPr>
          <w:rFonts w:ascii="Times New Roman" w:hAnsi="Times New Roman" w:cs="Times New Roman"/>
        </w:rPr>
        <w:t>Joel D. Elmore</w:t>
      </w:r>
      <w:r w:rsidR="00A0432A" w:rsidRPr="00485B67">
        <w:rPr>
          <w:rFonts w:ascii="Times New Roman" w:hAnsi="Times New Roman" w:cs="Times New Roman"/>
        </w:rPr>
        <w:t xml:space="preserve">, VCU </w:t>
      </w:r>
      <w:r w:rsidRPr="00485B67">
        <w:rPr>
          <w:rFonts w:ascii="Times New Roman" w:hAnsi="Times New Roman" w:cs="Times New Roman"/>
        </w:rPr>
        <w:t>Electrical and Computer Engineering, 2015</w:t>
      </w:r>
      <w:r w:rsidR="00A8262D">
        <w:rPr>
          <w:rFonts w:ascii="Times New Roman" w:hAnsi="Times New Roman" w:cs="Times New Roman"/>
        </w:rPr>
        <w:t>.</w:t>
      </w:r>
    </w:p>
    <w:p w:rsidR="004A007E" w:rsidRPr="00DE7BA5" w:rsidRDefault="00700A8C" w:rsidP="00DE7BA5">
      <w:pPr>
        <w:ind w:left="360"/>
        <w:jc w:val="center"/>
        <w:outlineLvl w:val="0"/>
        <w:rPr>
          <w:b/>
          <w:bCs/>
          <w:sz w:val="28"/>
          <w:szCs w:val="28"/>
        </w:rPr>
      </w:pPr>
      <w:r>
        <w:rPr>
          <w:b/>
          <w:bCs/>
          <w:sz w:val="28"/>
          <w:szCs w:val="28"/>
        </w:rPr>
        <w:br w:type="page"/>
      </w:r>
      <w:r w:rsidR="004A007E" w:rsidRPr="003B778B">
        <w:rPr>
          <w:b/>
          <w:bCs/>
          <w:sz w:val="28"/>
          <w:szCs w:val="28"/>
        </w:rPr>
        <w:lastRenderedPageBreak/>
        <w:t>4. PROFESSIONAL SERVICE</w:t>
      </w:r>
    </w:p>
    <w:p w:rsidR="004A007E" w:rsidRPr="00C47048" w:rsidRDefault="00A55163" w:rsidP="00426E25">
      <w:pPr>
        <w:tabs>
          <w:tab w:val="left" w:pos="-1440"/>
          <w:tab w:val="left" w:pos="-720"/>
          <w:tab w:val="left" w:pos="456"/>
          <w:tab w:val="left" w:pos="720"/>
          <w:tab w:val="left" w:pos="881"/>
          <w:tab w:val="left" w:pos="1440"/>
          <w:tab w:val="left" w:pos="1620"/>
        </w:tabs>
        <w:spacing w:line="244" w:lineRule="auto"/>
        <w:ind w:left="456"/>
        <w:jc w:val="both"/>
        <w:outlineLvl w:val="0"/>
        <w:rPr>
          <w:b/>
          <w:bCs/>
          <w:caps/>
          <w:spacing w:val="-2"/>
          <w:sz w:val="24"/>
          <w:szCs w:val="24"/>
        </w:rPr>
      </w:pPr>
      <w:r>
        <w:rPr>
          <w:b/>
          <w:bCs/>
          <w:caps/>
          <w:spacing w:val="-2"/>
          <w:sz w:val="24"/>
          <w:szCs w:val="24"/>
        </w:rPr>
        <w:t xml:space="preserve">a. </w:t>
      </w:r>
      <w:r w:rsidR="00635805">
        <w:rPr>
          <w:b/>
          <w:bCs/>
          <w:caps/>
          <w:spacing w:val="-2"/>
          <w:sz w:val="24"/>
          <w:szCs w:val="24"/>
        </w:rPr>
        <w:t xml:space="preserve"> </w:t>
      </w:r>
      <w:r w:rsidR="004A007E" w:rsidRPr="00C47048">
        <w:rPr>
          <w:b/>
          <w:bCs/>
          <w:caps/>
          <w:spacing w:val="-2"/>
          <w:sz w:val="24"/>
          <w:szCs w:val="24"/>
        </w:rPr>
        <w:t>Service at VCU</w:t>
      </w:r>
    </w:p>
    <w:p w:rsidR="004A007E" w:rsidRPr="00C47048" w:rsidRDefault="004A007E" w:rsidP="00B50726">
      <w:pPr>
        <w:tabs>
          <w:tab w:val="left" w:pos="-1440"/>
          <w:tab w:val="left" w:pos="-720"/>
          <w:tab w:val="left" w:pos="456"/>
          <w:tab w:val="left" w:pos="720"/>
          <w:tab w:val="left" w:pos="881"/>
          <w:tab w:val="left" w:pos="1440"/>
          <w:tab w:val="left" w:pos="1620"/>
        </w:tabs>
        <w:spacing w:line="244" w:lineRule="auto"/>
        <w:ind w:left="456"/>
        <w:jc w:val="both"/>
        <w:rPr>
          <w:b/>
          <w:bCs/>
          <w:caps/>
          <w:spacing w:val="-2"/>
          <w:sz w:val="10"/>
          <w:szCs w:val="10"/>
        </w:rPr>
      </w:pPr>
    </w:p>
    <w:p w:rsidR="004A007E" w:rsidRPr="0044453B" w:rsidRDefault="004A007E" w:rsidP="00426E25">
      <w:pPr>
        <w:tabs>
          <w:tab w:val="left" w:pos="-1440"/>
          <w:tab w:val="left" w:pos="-720"/>
          <w:tab w:val="left" w:pos="456"/>
          <w:tab w:val="left" w:pos="720"/>
          <w:tab w:val="left" w:pos="881"/>
          <w:tab w:val="left" w:pos="1440"/>
          <w:tab w:val="left" w:pos="1620"/>
        </w:tabs>
        <w:spacing w:line="244" w:lineRule="auto"/>
        <w:jc w:val="both"/>
        <w:outlineLvl w:val="0"/>
        <w:rPr>
          <w:b/>
          <w:bCs/>
          <w:spacing w:val="-2"/>
          <w:sz w:val="24"/>
          <w:szCs w:val="24"/>
        </w:rPr>
      </w:pPr>
      <w:r>
        <w:rPr>
          <w:b/>
          <w:bCs/>
          <w:spacing w:val="-2"/>
          <w:sz w:val="24"/>
          <w:szCs w:val="24"/>
        </w:rPr>
        <w:tab/>
        <w:t>University</w:t>
      </w:r>
    </w:p>
    <w:p w:rsidR="004A007E" w:rsidRDefault="004A007E" w:rsidP="00E16769">
      <w:pPr>
        <w:numPr>
          <w:ilvl w:val="0"/>
          <w:numId w:val="6"/>
        </w:numPr>
        <w:tabs>
          <w:tab w:val="left" w:pos="-1440"/>
          <w:tab w:val="left" w:pos="-720"/>
          <w:tab w:val="left" w:pos="456"/>
          <w:tab w:val="left" w:pos="881"/>
          <w:tab w:val="left" w:pos="1440"/>
          <w:tab w:val="left" w:pos="1620"/>
        </w:tabs>
        <w:spacing w:line="244" w:lineRule="auto"/>
        <w:jc w:val="both"/>
        <w:rPr>
          <w:sz w:val="22"/>
          <w:szCs w:val="22"/>
        </w:rPr>
      </w:pPr>
      <w:r>
        <w:rPr>
          <w:sz w:val="22"/>
          <w:szCs w:val="22"/>
        </w:rPr>
        <w:t>Faculty senate alternate (Fall 2011- 2013).</w:t>
      </w:r>
    </w:p>
    <w:p w:rsidR="00FA5B90" w:rsidRDefault="00832873" w:rsidP="00E16769">
      <w:pPr>
        <w:numPr>
          <w:ilvl w:val="0"/>
          <w:numId w:val="6"/>
        </w:numPr>
        <w:tabs>
          <w:tab w:val="left" w:pos="-1440"/>
          <w:tab w:val="left" w:pos="-720"/>
          <w:tab w:val="left" w:pos="456"/>
          <w:tab w:val="left" w:pos="881"/>
          <w:tab w:val="left" w:pos="1440"/>
          <w:tab w:val="left" w:pos="1620"/>
        </w:tabs>
        <w:spacing w:line="244" w:lineRule="auto"/>
        <w:jc w:val="both"/>
        <w:rPr>
          <w:sz w:val="22"/>
          <w:szCs w:val="22"/>
        </w:rPr>
      </w:pPr>
      <w:r>
        <w:rPr>
          <w:sz w:val="22"/>
          <w:szCs w:val="22"/>
        </w:rPr>
        <w:t>G</w:t>
      </w:r>
      <w:r w:rsidR="00FA5B90">
        <w:rPr>
          <w:sz w:val="22"/>
          <w:szCs w:val="22"/>
        </w:rPr>
        <w:t>uest speaker in a NSF CAREER mentoring workshop in Nov, 2013</w:t>
      </w:r>
      <w:r w:rsidR="00431F99">
        <w:rPr>
          <w:sz w:val="22"/>
          <w:szCs w:val="22"/>
        </w:rPr>
        <w:t xml:space="preserve"> and Nov, 2015</w:t>
      </w:r>
      <w:r w:rsidR="00445741">
        <w:rPr>
          <w:sz w:val="22"/>
          <w:szCs w:val="22"/>
        </w:rPr>
        <w:t>.</w:t>
      </w:r>
      <w:r w:rsidR="00FA5B90">
        <w:rPr>
          <w:sz w:val="22"/>
          <w:szCs w:val="22"/>
        </w:rPr>
        <w:t xml:space="preserve"> </w:t>
      </w:r>
    </w:p>
    <w:p w:rsidR="005D0CE9" w:rsidRDefault="005D0CE9" w:rsidP="00E16769">
      <w:pPr>
        <w:numPr>
          <w:ilvl w:val="0"/>
          <w:numId w:val="6"/>
        </w:numPr>
        <w:tabs>
          <w:tab w:val="left" w:pos="-1440"/>
          <w:tab w:val="left" w:pos="-720"/>
          <w:tab w:val="left" w:pos="456"/>
          <w:tab w:val="left" w:pos="881"/>
          <w:tab w:val="left" w:pos="1440"/>
          <w:tab w:val="left" w:pos="1620"/>
        </w:tabs>
        <w:spacing w:line="244" w:lineRule="auto"/>
        <w:jc w:val="both"/>
        <w:rPr>
          <w:sz w:val="22"/>
          <w:szCs w:val="22"/>
        </w:rPr>
      </w:pPr>
      <w:r>
        <w:rPr>
          <w:sz w:val="22"/>
          <w:szCs w:val="22"/>
        </w:rPr>
        <w:t>Panelist “Writing Winning NSF proposals” + Speed mentoring, March 2019.</w:t>
      </w:r>
    </w:p>
    <w:p w:rsidR="004A007E" w:rsidRPr="000E04CE" w:rsidRDefault="004A007E" w:rsidP="0044453B">
      <w:pPr>
        <w:tabs>
          <w:tab w:val="left" w:pos="-1440"/>
          <w:tab w:val="left" w:pos="-720"/>
          <w:tab w:val="left" w:pos="456"/>
          <w:tab w:val="left" w:pos="720"/>
          <w:tab w:val="left" w:pos="881"/>
          <w:tab w:val="left" w:pos="1440"/>
          <w:tab w:val="left" w:pos="1620"/>
        </w:tabs>
        <w:spacing w:line="244" w:lineRule="auto"/>
        <w:ind w:left="456"/>
        <w:jc w:val="both"/>
        <w:rPr>
          <w:b/>
          <w:bCs/>
          <w:spacing w:val="-2"/>
          <w:sz w:val="10"/>
          <w:szCs w:val="10"/>
        </w:rPr>
      </w:pPr>
    </w:p>
    <w:p w:rsidR="004A007E" w:rsidRPr="00C47048" w:rsidRDefault="004A007E" w:rsidP="00426E25">
      <w:pPr>
        <w:tabs>
          <w:tab w:val="left" w:pos="-1440"/>
          <w:tab w:val="left" w:pos="-720"/>
          <w:tab w:val="left" w:pos="456"/>
          <w:tab w:val="left" w:pos="720"/>
          <w:tab w:val="left" w:pos="881"/>
          <w:tab w:val="left" w:pos="1440"/>
          <w:tab w:val="left" w:pos="1620"/>
        </w:tabs>
        <w:spacing w:line="244" w:lineRule="auto"/>
        <w:ind w:left="456"/>
        <w:jc w:val="both"/>
        <w:outlineLvl w:val="0"/>
        <w:rPr>
          <w:b/>
          <w:bCs/>
          <w:spacing w:val="-2"/>
          <w:sz w:val="24"/>
          <w:szCs w:val="24"/>
        </w:rPr>
      </w:pPr>
      <w:r w:rsidRPr="00C47048">
        <w:rPr>
          <w:b/>
          <w:bCs/>
          <w:spacing w:val="-2"/>
          <w:sz w:val="24"/>
          <w:szCs w:val="24"/>
        </w:rPr>
        <w:t>School of Engineering</w:t>
      </w:r>
      <w:r>
        <w:rPr>
          <w:b/>
          <w:bCs/>
          <w:spacing w:val="-2"/>
          <w:sz w:val="24"/>
          <w:szCs w:val="24"/>
        </w:rPr>
        <w:t>/University</w:t>
      </w:r>
    </w:p>
    <w:p w:rsidR="004A007E" w:rsidRDefault="004A007E" w:rsidP="00E16769">
      <w:pPr>
        <w:numPr>
          <w:ilvl w:val="0"/>
          <w:numId w:val="6"/>
        </w:numPr>
        <w:tabs>
          <w:tab w:val="left" w:pos="-1440"/>
          <w:tab w:val="left" w:pos="-720"/>
          <w:tab w:val="left" w:pos="456"/>
          <w:tab w:val="left" w:pos="881"/>
          <w:tab w:val="left" w:pos="1440"/>
          <w:tab w:val="left" w:pos="1620"/>
        </w:tabs>
        <w:spacing w:line="244" w:lineRule="auto"/>
        <w:jc w:val="both"/>
        <w:rPr>
          <w:sz w:val="22"/>
          <w:szCs w:val="22"/>
        </w:rPr>
      </w:pPr>
      <w:r w:rsidRPr="00C47048">
        <w:rPr>
          <w:sz w:val="22"/>
          <w:szCs w:val="22"/>
        </w:rPr>
        <w:t>Participate</w:t>
      </w:r>
      <w:r>
        <w:rPr>
          <w:sz w:val="22"/>
          <w:szCs w:val="22"/>
        </w:rPr>
        <w:t>d</w:t>
      </w:r>
      <w:r w:rsidRPr="00C47048">
        <w:rPr>
          <w:sz w:val="22"/>
          <w:szCs w:val="22"/>
        </w:rPr>
        <w:t xml:space="preserve"> in </w:t>
      </w:r>
      <w:r w:rsidR="00D033BA">
        <w:rPr>
          <w:sz w:val="22"/>
          <w:szCs w:val="22"/>
        </w:rPr>
        <w:t xml:space="preserve">the SOE </w:t>
      </w:r>
      <w:r w:rsidRPr="00C47048">
        <w:rPr>
          <w:sz w:val="22"/>
          <w:szCs w:val="22"/>
        </w:rPr>
        <w:t>summer discovery program</w:t>
      </w:r>
      <w:r>
        <w:rPr>
          <w:sz w:val="22"/>
          <w:szCs w:val="22"/>
        </w:rPr>
        <w:t>, 2009 and 2010.</w:t>
      </w:r>
      <w:r w:rsidRPr="00C47048">
        <w:rPr>
          <w:sz w:val="22"/>
          <w:szCs w:val="22"/>
        </w:rPr>
        <w:t xml:space="preserve"> </w:t>
      </w:r>
    </w:p>
    <w:p w:rsidR="00EB699B" w:rsidRDefault="00EB699B" w:rsidP="00E16769">
      <w:pPr>
        <w:numPr>
          <w:ilvl w:val="0"/>
          <w:numId w:val="6"/>
        </w:numPr>
        <w:tabs>
          <w:tab w:val="left" w:pos="-1440"/>
          <w:tab w:val="left" w:pos="-720"/>
          <w:tab w:val="left" w:pos="456"/>
          <w:tab w:val="left" w:pos="881"/>
          <w:tab w:val="left" w:pos="1440"/>
          <w:tab w:val="left" w:pos="1620"/>
        </w:tabs>
        <w:spacing w:line="244" w:lineRule="auto"/>
        <w:jc w:val="both"/>
        <w:rPr>
          <w:sz w:val="22"/>
          <w:szCs w:val="22"/>
        </w:rPr>
      </w:pPr>
      <w:r>
        <w:rPr>
          <w:sz w:val="22"/>
          <w:szCs w:val="22"/>
        </w:rPr>
        <w:t xml:space="preserve">Advisory committee </w:t>
      </w:r>
      <w:r w:rsidR="00C81752">
        <w:rPr>
          <w:sz w:val="22"/>
          <w:szCs w:val="22"/>
        </w:rPr>
        <w:t xml:space="preserve">chair </w:t>
      </w:r>
      <w:r>
        <w:rPr>
          <w:sz w:val="22"/>
          <w:szCs w:val="22"/>
        </w:rPr>
        <w:t>for Virginia Microelectronics Center (VMC)</w:t>
      </w:r>
      <w:r w:rsidR="00431F99">
        <w:rPr>
          <w:sz w:val="22"/>
          <w:szCs w:val="22"/>
        </w:rPr>
        <w:t>, 2015-current</w:t>
      </w:r>
    </w:p>
    <w:p w:rsidR="00EB699B" w:rsidRDefault="00EB699B" w:rsidP="00EB699B">
      <w:pPr>
        <w:numPr>
          <w:ilvl w:val="0"/>
          <w:numId w:val="6"/>
        </w:numPr>
        <w:tabs>
          <w:tab w:val="left" w:pos="-1440"/>
          <w:tab w:val="left" w:pos="-720"/>
          <w:tab w:val="left" w:pos="456"/>
          <w:tab w:val="left" w:pos="881"/>
          <w:tab w:val="left" w:pos="1440"/>
          <w:tab w:val="left" w:pos="1620"/>
        </w:tabs>
        <w:spacing w:line="244" w:lineRule="auto"/>
        <w:jc w:val="both"/>
        <w:rPr>
          <w:sz w:val="22"/>
          <w:szCs w:val="22"/>
        </w:rPr>
      </w:pPr>
      <w:r>
        <w:rPr>
          <w:sz w:val="22"/>
          <w:szCs w:val="22"/>
        </w:rPr>
        <w:t xml:space="preserve">Advisory committee </w:t>
      </w:r>
      <w:r w:rsidR="00C81752">
        <w:rPr>
          <w:sz w:val="22"/>
          <w:szCs w:val="22"/>
        </w:rPr>
        <w:t xml:space="preserve">chair </w:t>
      </w:r>
      <w:r>
        <w:rPr>
          <w:sz w:val="22"/>
          <w:szCs w:val="22"/>
        </w:rPr>
        <w:t>for Nano characterization Core Facility  (NCC)</w:t>
      </w:r>
      <w:r w:rsidR="00431F99">
        <w:rPr>
          <w:sz w:val="22"/>
          <w:szCs w:val="22"/>
        </w:rPr>
        <w:t>, 2015-current</w:t>
      </w:r>
    </w:p>
    <w:p w:rsidR="00A42145" w:rsidRDefault="00A42145" w:rsidP="00EB699B">
      <w:pPr>
        <w:numPr>
          <w:ilvl w:val="0"/>
          <w:numId w:val="6"/>
        </w:numPr>
        <w:tabs>
          <w:tab w:val="left" w:pos="-1440"/>
          <w:tab w:val="left" w:pos="-720"/>
          <w:tab w:val="left" w:pos="456"/>
          <w:tab w:val="left" w:pos="881"/>
          <w:tab w:val="left" w:pos="1440"/>
          <w:tab w:val="left" w:pos="1620"/>
        </w:tabs>
        <w:spacing w:line="244" w:lineRule="auto"/>
        <w:jc w:val="both"/>
        <w:rPr>
          <w:sz w:val="22"/>
          <w:szCs w:val="22"/>
        </w:rPr>
      </w:pPr>
      <w:r>
        <w:rPr>
          <w:sz w:val="22"/>
          <w:szCs w:val="22"/>
        </w:rPr>
        <w:t xml:space="preserve">SOE </w:t>
      </w:r>
      <w:r w:rsidRPr="00A42145">
        <w:rPr>
          <w:sz w:val="22"/>
          <w:szCs w:val="22"/>
        </w:rPr>
        <w:t>Research Convergence Council</w:t>
      </w:r>
      <w:r>
        <w:rPr>
          <w:sz w:val="22"/>
          <w:szCs w:val="22"/>
        </w:rPr>
        <w:t xml:space="preserve">, </w:t>
      </w:r>
      <w:r w:rsidR="005D0CE9">
        <w:rPr>
          <w:sz w:val="22"/>
          <w:szCs w:val="22"/>
        </w:rPr>
        <w:t xml:space="preserve">Member </w:t>
      </w:r>
      <w:r>
        <w:rPr>
          <w:sz w:val="22"/>
          <w:szCs w:val="22"/>
        </w:rPr>
        <w:t>2018-current</w:t>
      </w:r>
    </w:p>
    <w:p w:rsidR="004A007E" w:rsidRPr="007D5A86" w:rsidRDefault="004A007E" w:rsidP="004E781B">
      <w:pPr>
        <w:tabs>
          <w:tab w:val="left" w:pos="-1440"/>
          <w:tab w:val="left" w:pos="-720"/>
          <w:tab w:val="left" w:pos="456"/>
          <w:tab w:val="left" w:pos="720"/>
          <w:tab w:val="left" w:pos="881"/>
          <w:tab w:val="left" w:pos="1440"/>
          <w:tab w:val="left" w:pos="1620"/>
        </w:tabs>
        <w:spacing w:line="244" w:lineRule="auto"/>
        <w:jc w:val="both"/>
        <w:rPr>
          <w:sz w:val="16"/>
          <w:szCs w:val="16"/>
        </w:rPr>
      </w:pPr>
    </w:p>
    <w:p w:rsidR="004A007E" w:rsidRPr="00C47048" w:rsidRDefault="004A007E" w:rsidP="00426E25">
      <w:pPr>
        <w:tabs>
          <w:tab w:val="left" w:pos="-1440"/>
          <w:tab w:val="left" w:pos="-720"/>
          <w:tab w:val="left" w:pos="456"/>
          <w:tab w:val="left" w:pos="720"/>
          <w:tab w:val="left" w:pos="881"/>
          <w:tab w:val="left" w:pos="1440"/>
          <w:tab w:val="left" w:pos="1620"/>
        </w:tabs>
        <w:spacing w:line="244" w:lineRule="auto"/>
        <w:ind w:left="456"/>
        <w:jc w:val="both"/>
        <w:outlineLvl w:val="0"/>
        <w:rPr>
          <w:b/>
          <w:bCs/>
          <w:spacing w:val="-2"/>
          <w:sz w:val="22"/>
          <w:szCs w:val="22"/>
        </w:rPr>
      </w:pPr>
      <w:r w:rsidRPr="00C47048">
        <w:rPr>
          <w:b/>
          <w:bCs/>
          <w:sz w:val="22"/>
          <w:szCs w:val="22"/>
        </w:rPr>
        <w:t xml:space="preserve">Department of Mechanical </w:t>
      </w:r>
      <w:r>
        <w:rPr>
          <w:b/>
          <w:bCs/>
          <w:sz w:val="22"/>
          <w:szCs w:val="22"/>
        </w:rPr>
        <w:t xml:space="preserve">and Nuclear </w:t>
      </w:r>
      <w:r w:rsidRPr="00C47048">
        <w:rPr>
          <w:b/>
          <w:bCs/>
          <w:sz w:val="22"/>
          <w:szCs w:val="22"/>
        </w:rPr>
        <w:t>Engineering</w:t>
      </w:r>
    </w:p>
    <w:p w:rsidR="004A007E" w:rsidRDefault="00A42145" w:rsidP="00E16769">
      <w:pPr>
        <w:numPr>
          <w:ilvl w:val="0"/>
          <w:numId w:val="9"/>
        </w:numPr>
        <w:suppressAutoHyphens w:val="0"/>
        <w:rPr>
          <w:sz w:val="22"/>
          <w:szCs w:val="22"/>
        </w:rPr>
      </w:pPr>
      <w:r>
        <w:rPr>
          <w:sz w:val="22"/>
          <w:szCs w:val="22"/>
        </w:rPr>
        <w:t>3</w:t>
      </w:r>
      <w:r w:rsidR="004A007E" w:rsidRPr="00C47048">
        <w:rPr>
          <w:sz w:val="22"/>
          <w:szCs w:val="22"/>
        </w:rPr>
        <w:t xml:space="preserve"> department level committee</w:t>
      </w:r>
      <w:r w:rsidR="004A007E">
        <w:rPr>
          <w:sz w:val="22"/>
          <w:szCs w:val="22"/>
        </w:rPr>
        <w:t xml:space="preserve">s: Faculty </w:t>
      </w:r>
      <w:r w:rsidR="004A007E" w:rsidRPr="00C47048">
        <w:rPr>
          <w:sz w:val="22"/>
          <w:szCs w:val="22"/>
        </w:rPr>
        <w:t>recruitment 2010-2011</w:t>
      </w:r>
      <w:r>
        <w:rPr>
          <w:sz w:val="22"/>
          <w:szCs w:val="22"/>
        </w:rPr>
        <w:t xml:space="preserve">, </w:t>
      </w:r>
      <w:r w:rsidR="004A007E">
        <w:rPr>
          <w:sz w:val="22"/>
          <w:szCs w:val="22"/>
        </w:rPr>
        <w:t>2012-2013</w:t>
      </w:r>
      <w:r>
        <w:rPr>
          <w:sz w:val="22"/>
          <w:szCs w:val="22"/>
        </w:rPr>
        <w:t>, 2018</w:t>
      </w:r>
      <w:r w:rsidR="004A007E">
        <w:rPr>
          <w:sz w:val="22"/>
          <w:szCs w:val="22"/>
        </w:rPr>
        <w:t>.</w:t>
      </w:r>
    </w:p>
    <w:p w:rsidR="004A007E" w:rsidRPr="00C47048" w:rsidRDefault="004A007E" w:rsidP="00E16769">
      <w:pPr>
        <w:numPr>
          <w:ilvl w:val="0"/>
          <w:numId w:val="9"/>
        </w:numPr>
        <w:suppressAutoHyphens w:val="0"/>
        <w:rPr>
          <w:sz w:val="22"/>
          <w:szCs w:val="22"/>
        </w:rPr>
      </w:pPr>
      <w:r>
        <w:rPr>
          <w:sz w:val="22"/>
          <w:szCs w:val="22"/>
        </w:rPr>
        <w:t>Mechatronics laboratory upgrade committee, 2012.</w:t>
      </w:r>
    </w:p>
    <w:p w:rsidR="004A007E" w:rsidRDefault="004A007E" w:rsidP="00E16769">
      <w:pPr>
        <w:numPr>
          <w:ilvl w:val="0"/>
          <w:numId w:val="9"/>
        </w:numPr>
        <w:suppressAutoHyphens w:val="0"/>
        <w:rPr>
          <w:sz w:val="22"/>
          <w:szCs w:val="22"/>
        </w:rPr>
      </w:pPr>
      <w:r w:rsidRPr="00C47048">
        <w:rPr>
          <w:sz w:val="22"/>
          <w:szCs w:val="22"/>
        </w:rPr>
        <w:t>Serve on the Mechanical Engineering Graduate Program Committee (Fall 2010-current)</w:t>
      </w:r>
      <w:r>
        <w:rPr>
          <w:sz w:val="22"/>
          <w:szCs w:val="22"/>
        </w:rPr>
        <w:t>.</w:t>
      </w:r>
    </w:p>
    <w:p w:rsidR="00B6798A" w:rsidRDefault="00B6798A" w:rsidP="00E16769">
      <w:pPr>
        <w:numPr>
          <w:ilvl w:val="0"/>
          <w:numId w:val="9"/>
        </w:numPr>
        <w:suppressAutoHyphens w:val="0"/>
        <w:rPr>
          <w:sz w:val="22"/>
          <w:szCs w:val="22"/>
        </w:rPr>
      </w:pPr>
      <w:r>
        <w:rPr>
          <w:sz w:val="22"/>
          <w:szCs w:val="22"/>
        </w:rPr>
        <w:t>Served as a MNE Qualifier examiner 2014-2015</w:t>
      </w:r>
      <w:r w:rsidR="00A42145">
        <w:rPr>
          <w:sz w:val="22"/>
          <w:szCs w:val="22"/>
        </w:rPr>
        <w:t>, 2017-18.</w:t>
      </w:r>
    </w:p>
    <w:p w:rsidR="004A007E" w:rsidRDefault="005D0CE9" w:rsidP="00E16769">
      <w:pPr>
        <w:numPr>
          <w:ilvl w:val="0"/>
          <w:numId w:val="9"/>
        </w:numPr>
        <w:suppressAutoHyphens w:val="0"/>
        <w:rPr>
          <w:sz w:val="22"/>
          <w:szCs w:val="22"/>
        </w:rPr>
      </w:pPr>
      <w:r>
        <w:rPr>
          <w:sz w:val="22"/>
          <w:szCs w:val="22"/>
        </w:rPr>
        <w:t>Typically advise ~10</w:t>
      </w:r>
      <w:r w:rsidR="004A007E">
        <w:rPr>
          <w:sz w:val="22"/>
          <w:szCs w:val="22"/>
        </w:rPr>
        <w:t xml:space="preserve"> undergraduate students every year.</w:t>
      </w:r>
    </w:p>
    <w:p w:rsidR="00965CBF" w:rsidRDefault="005D0CE9" w:rsidP="00E16769">
      <w:pPr>
        <w:numPr>
          <w:ilvl w:val="0"/>
          <w:numId w:val="9"/>
        </w:numPr>
        <w:suppressAutoHyphens w:val="0"/>
        <w:rPr>
          <w:sz w:val="22"/>
          <w:szCs w:val="22"/>
        </w:rPr>
      </w:pPr>
      <w:r>
        <w:rPr>
          <w:sz w:val="22"/>
          <w:szCs w:val="22"/>
        </w:rPr>
        <w:t>P&amp;T committees (3</w:t>
      </w:r>
      <w:r w:rsidR="00965CBF">
        <w:rPr>
          <w:sz w:val="22"/>
          <w:szCs w:val="22"/>
        </w:rPr>
        <w:t xml:space="preserve"> for promotion to associate professor with tenure and </w:t>
      </w:r>
      <w:r>
        <w:rPr>
          <w:sz w:val="22"/>
          <w:szCs w:val="22"/>
        </w:rPr>
        <w:t xml:space="preserve">1 for </w:t>
      </w:r>
      <w:r w:rsidR="002E4598">
        <w:rPr>
          <w:sz w:val="22"/>
          <w:szCs w:val="22"/>
        </w:rPr>
        <w:t xml:space="preserve">full </w:t>
      </w:r>
      <w:r w:rsidR="00965CBF">
        <w:rPr>
          <w:sz w:val="22"/>
          <w:szCs w:val="22"/>
        </w:rPr>
        <w:t>professor).</w:t>
      </w:r>
    </w:p>
    <w:p w:rsidR="00A42145" w:rsidRPr="00C47048" w:rsidRDefault="00A42145" w:rsidP="00E16769">
      <w:pPr>
        <w:numPr>
          <w:ilvl w:val="0"/>
          <w:numId w:val="9"/>
        </w:numPr>
        <w:suppressAutoHyphens w:val="0"/>
        <w:rPr>
          <w:sz w:val="22"/>
          <w:szCs w:val="22"/>
        </w:rPr>
      </w:pPr>
      <w:r>
        <w:rPr>
          <w:sz w:val="22"/>
          <w:szCs w:val="22"/>
        </w:rPr>
        <w:t>2 mid-tenure review committees</w:t>
      </w:r>
      <w:r w:rsidR="002E4598">
        <w:rPr>
          <w:sz w:val="22"/>
          <w:szCs w:val="22"/>
        </w:rPr>
        <w:t xml:space="preserve"> (of which I chaired one committee)</w:t>
      </w:r>
    </w:p>
    <w:p w:rsidR="004A007E" w:rsidRPr="000E04CE" w:rsidRDefault="004A007E" w:rsidP="00B50726">
      <w:pPr>
        <w:tabs>
          <w:tab w:val="left" w:pos="-1440"/>
          <w:tab w:val="left" w:pos="-720"/>
          <w:tab w:val="left" w:pos="456"/>
          <w:tab w:val="left" w:pos="720"/>
          <w:tab w:val="left" w:pos="881"/>
          <w:tab w:val="left" w:pos="1440"/>
          <w:tab w:val="left" w:pos="1620"/>
        </w:tabs>
        <w:spacing w:line="244" w:lineRule="auto"/>
        <w:ind w:left="456"/>
        <w:jc w:val="both"/>
        <w:rPr>
          <w:b/>
          <w:bCs/>
          <w:spacing w:val="-2"/>
          <w:sz w:val="10"/>
          <w:szCs w:val="10"/>
        </w:rPr>
      </w:pPr>
    </w:p>
    <w:p w:rsidR="004A007E" w:rsidRDefault="00A55163" w:rsidP="00426E25">
      <w:pPr>
        <w:tabs>
          <w:tab w:val="left" w:pos="-1440"/>
          <w:tab w:val="left" w:pos="-720"/>
          <w:tab w:val="left" w:pos="456"/>
          <w:tab w:val="left" w:pos="720"/>
          <w:tab w:val="left" w:pos="881"/>
          <w:tab w:val="left" w:pos="1440"/>
          <w:tab w:val="left" w:pos="1620"/>
        </w:tabs>
        <w:spacing w:line="244" w:lineRule="auto"/>
        <w:ind w:left="456"/>
        <w:jc w:val="both"/>
        <w:outlineLvl w:val="0"/>
        <w:rPr>
          <w:rFonts w:ascii="Times New Roman Bold" w:hAnsi="Times New Roman Bold" w:cs="Times New Roman Bold"/>
          <w:b/>
          <w:bCs/>
          <w:caps/>
          <w:spacing w:val="-2"/>
          <w:sz w:val="24"/>
          <w:szCs w:val="24"/>
        </w:rPr>
      </w:pPr>
      <w:r>
        <w:rPr>
          <w:rFonts w:ascii="Times New Roman Bold" w:hAnsi="Times New Roman Bold" w:cs="Times New Roman Bold"/>
          <w:b/>
          <w:bCs/>
          <w:caps/>
          <w:spacing w:val="-2"/>
          <w:sz w:val="24"/>
          <w:szCs w:val="24"/>
        </w:rPr>
        <w:t xml:space="preserve">B. </w:t>
      </w:r>
      <w:r w:rsidR="004A007E" w:rsidRPr="00C47048">
        <w:rPr>
          <w:rFonts w:ascii="Times New Roman Bold" w:hAnsi="Times New Roman Bold" w:cs="Times New Roman Bold"/>
          <w:b/>
          <w:bCs/>
          <w:caps/>
          <w:spacing w:val="-2"/>
          <w:sz w:val="24"/>
          <w:szCs w:val="24"/>
        </w:rPr>
        <w:t>Service at Professional Organizations</w:t>
      </w:r>
      <w:r w:rsidR="004A007E">
        <w:rPr>
          <w:rFonts w:ascii="Times New Roman Bold" w:hAnsi="Times New Roman Bold" w:cs="Times New Roman Bold"/>
          <w:b/>
          <w:bCs/>
          <w:caps/>
          <w:spacing w:val="-2"/>
          <w:sz w:val="24"/>
          <w:szCs w:val="24"/>
        </w:rPr>
        <w:t xml:space="preserve"> </w:t>
      </w:r>
    </w:p>
    <w:p w:rsidR="004A007E" w:rsidRPr="007D5A86" w:rsidRDefault="004A007E" w:rsidP="00B50726">
      <w:pPr>
        <w:tabs>
          <w:tab w:val="left" w:pos="-1440"/>
          <w:tab w:val="left" w:pos="-720"/>
          <w:tab w:val="left" w:pos="456"/>
          <w:tab w:val="left" w:pos="720"/>
          <w:tab w:val="left" w:pos="881"/>
          <w:tab w:val="left" w:pos="1440"/>
          <w:tab w:val="left" w:pos="1620"/>
        </w:tabs>
        <w:spacing w:line="244" w:lineRule="auto"/>
        <w:ind w:left="456"/>
        <w:jc w:val="both"/>
        <w:rPr>
          <w:rFonts w:ascii="Times New Roman Bold" w:hAnsi="Times New Roman Bold" w:cs="Times New Roman Bold"/>
          <w:b/>
          <w:bCs/>
          <w:caps/>
          <w:spacing w:val="-2"/>
          <w:sz w:val="8"/>
          <w:szCs w:val="8"/>
        </w:rPr>
      </w:pPr>
    </w:p>
    <w:p w:rsidR="004A007E" w:rsidRPr="00C47048" w:rsidRDefault="004A007E" w:rsidP="00426E25">
      <w:pPr>
        <w:tabs>
          <w:tab w:val="left" w:pos="-1440"/>
          <w:tab w:val="left" w:pos="-720"/>
          <w:tab w:val="left" w:pos="456"/>
          <w:tab w:val="left" w:pos="720"/>
          <w:tab w:val="left" w:pos="881"/>
          <w:tab w:val="left" w:pos="1440"/>
          <w:tab w:val="left" w:pos="1620"/>
        </w:tabs>
        <w:spacing w:line="244" w:lineRule="auto"/>
        <w:ind w:left="456"/>
        <w:jc w:val="both"/>
        <w:outlineLvl w:val="0"/>
        <w:rPr>
          <w:rFonts w:ascii="Times New Roman Bold" w:hAnsi="Times New Roman Bold" w:cs="Times New Roman Bold"/>
          <w:b/>
          <w:bCs/>
          <w:caps/>
          <w:spacing w:val="-2"/>
          <w:sz w:val="24"/>
          <w:szCs w:val="24"/>
        </w:rPr>
      </w:pPr>
      <w:r>
        <w:rPr>
          <w:rFonts w:ascii="Times New Roman Bold" w:hAnsi="Times New Roman Bold" w:cs="Times New Roman Bold"/>
          <w:b/>
          <w:bCs/>
          <w:spacing w:val="-2"/>
          <w:sz w:val="24"/>
          <w:szCs w:val="24"/>
        </w:rPr>
        <w:t xml:space="preserve">Work Related to </w:t>
      </w:r>
      <w:r w:rsidRPr="00287B03">
        <w:rPr>
          <w:b/>
          <w:bCs/>
          <w:sz w:val="22"/>
          <w:szCs w:val="22"/>
        </w:rPr>
        <w:t xml:space="preserve">ASME Adaptive Structures and Material Systems </w:t>
      </w:r>
      <w:r>
        <w:rPr>
          <w:b/>
          <w:bCs/>
          <w:sz w:val="22"/>
          <w:szCs w:val="22"/>
        </w:rPr>
        <w:t xml:space="preserve">(ASMS) Tech. </w:t>
      </w:r>
      <w:r w:rsidRPr="00287B03">
        <w:rPr>
          <w:b/>
          <w:bCs/>
          <w:sz w:val="22"/>
          <w:szCs w:val="22"/>
        </w:rPr>
        <w:t>Committee</w:t>
      </w:r>
    </w:p>
    <w:p w:rsidR="004A007E" w:rsidRPr="00C47048" w:rsidRDefault="004A007E" w:rsidP="00661CC1">
      <w:pPr>
        <w:tabs>
          <w:tab w:val="left" w:pos="-1440"/>
          <w:tab w:val="left" w:pos="-720"/>
          <w:tab w:val="left" w:pos="0"/>
          <w:tab w:val="left" w:pos="456"/>
          <w:tab w:val="left" w:pos="720"/>
          <w:tab w:val="left" w:pos="881"/>
          <w:tab w:val="left" w:pos="1440"/>
        </w:tabs>
        <w:spacing w:line="244" w:lineRule="auto"/>
        <w:ind w:left="360"/>
        <w:jc w:val="both"/>
        <w:rPr>
          <w:spacing w:val="-2"/>
          <w:sz w:val="10"/>
          <w:szCs w:val="10"/>
        </w:rPr>
      </w:pPr>
    </w:p>
    <w:p w:rsidR="004A007E" w:rsidRPr="008B6B25" w:rsidRDefault="004A007E" w:rsidP="00E16769">
      <w:pPr>
        <w:numPr>
          <w:ilvl w:val="0"/>
          <w:numId w:val="8"/>
        </w:numPr>
        <w:tabs>
          <w:tab w:val="left" w:pos="-1440"/>
          <w:tab w:val="left" w:pos="-720"/>
          <w:tab w:val="left" w:pos="0"/>
          <w:tab w:val="left" w:pos="456"/>
          <w:tab w:val="left" w:pos="720"/>
          <w:tab w:val="left" w:pos="881"/>
          <w:tab w:val="left" w:pos="1440"/>
        </w:tabs>
        <w:spacing w:line="244" w:lineRule="auto"/>
        <w:jc w:val="both"/>
        <w:rPr>
          <w:spacing w:val="-2"/>
        </w:rPr>
      </w:pPr>
      <w:r w:rsidRPr="008B6B25">
        <w:rPr>
          <w:u w:val="single"/>
        </w:rPr>
        <w:t>ASME Adaptive Structures and Material Systems (ASMS</w:t>
      </w:r>
      <w:r w:rsidR="008A4E98" w:rsidRPr="008B6B25">
        <w:rPr>
          <w:u w:val="single"/>
        </w:rPr>
        <w:t xml:space="preserve"> Branch</w:t>
      </w:r>
      <w:r w:rsidR="002E4598">
        <w:rPr>
          <w:u w:val="single"/>
        </w:rPr>
        <w:t>) Tech</w:t>
      </w:r>
      <w:r w:rsidRPr="008B6B25">
        <w:rPr>
          <w:u w:val="single"/>
        </w:rPr>
        <w:t xml:space="preserve"> Committee</w:t>
      </w:r>
      <w:r w:rsidRPr="008B6B25">
        <w:rPr>
          <w:spacing w:val="-2"/>
          <w:u w:val="single"/>
        </w:rPr>
        <w:t>:</w:t>
      </w:r>
      <w:r w:rsidRPr="008B6B25">
        <w:rPr>
          <w:spacing w:val="-2"/>
        </w:rPr>
        <w:t xml:space="preserve"> member, Sept 2009</w:t>
      </w:r>
      <w:r w:rsidR="002E4598">
        <w:rPr>
          <w:spacing w:val="-2"/>
        </w:rPr>
        <w:t>-current</w:t>
      </w:r>
    </w:p>
    <w:p w:rsidR="00A42145" w:rsidRDefault="00A42145" w:rsidP="00A42145">
      <w:pPr>
        <w:suppressAutoHyphens w:val="0"/>
        <w:autoSpaceDE w:val="0"/>
        <w:autoSpaceDN w:val="0"/>
        <w:adjustRightInd w:val="0"/>
      </w:pPr>
      <w:r w:rsidRPr="00A42145">
        <w:t xml:space="preserve">      </w:t>
      </w:r>
      <w:r>
        <w:t xml:space="preserve"> </w:t>
      </w:r>
      <w:r w:rsidR="004A007E" w:rsidRPr="008B6B25">
        <w:rPr>
          <w:u w:val="single"/>
        </w:rPr>
        <w:t>Active Materials and/or Multifunctional Materials Technical Committee (under ASMS Branch):</w:t>
      </w:r>
      <w:r w:rsidR="004A007E" w:rsidRPr="008B6B25">
        <w:t xml:space="preserve"> </w:t>
      </w:r>
      <w:r w:rsidR="008B6B25" w:rsidRPr="008B6B25">
        <w:t>member: 2012-</w:t>
      </w:r>
      <w:r>
        <w:t xml:space="preserve">   </w:t>
      </w:r>
    </w:p>
    <w:p w:rsidR="004A007E" w:rsidRPr="008B6B25" w:rsidRDefault="00A42145" w:rsidP="00A42145">
      <w:pPr>
        <w:suppressAutoHyphens w:val="0"/>
        <w:autoSpaceDE w:val="0"/>
        <w:autoSpaceDN w:val="0"/>
        <w:adjustRightInd w:val="0"/>
      </w:pPr>
      <w:r>
        <w:t xml:space="preserve">       </w:t>
      </w:r>
      <w:r w:rsidR="008B6B25" w:rsidRPr="008B6B25">
        <w:t xml:space="preserve">current; co-chair: 2016-17; chair 2017-18. </w:t>
      </w:r>
    </w:p>
    <w:p w:rsidR="008A4E98" w:rsidRPr="008B6B25" w:rsidRDefault="008A4E98" w:rsidP="00E16769">
      <w:pPr>
        <w:numPr>
          <w:ilvl w:val="0"/>
          <w:numId w:val="8"/>
        </w:numPr>
        <w:tabs>
          <w:tab w:val="left" w:pos="-1440"/>
          <w:tab w:val="left" w:pos="-720"/>
          <w:tab w:val="left" w:pos="0"/>
          <w:tab w:val="left" w:pos="456"/>
          <w:tab w:val="left" w:pos="720"/>
          <w:tab w:val="left" w:pos="881"/>
          <w:tab w:val="left" w:pos="1440"/>
        </w:tabs>
        <w:spacing w:line="244" w:lineRule="auto"/>
        <w:jc w:val="both"/>
        <w:rPr>
          <w:u w:val="single"/>
        </w:rPr>
      </w:pPr>
      <w:r w:rsidRPr="008B6B25">
        <w:rPr>
          <w:u w:val="single"/>
        </w:rPr>
        <w:t>Symposium Co-organizer:</w:t>
      </w:r>
      <w:r w:rsidRPr="008B6B25">
        <w:t xml:space="preserve"> Active Behavior and Mecha</w:t>
      </w:r>
      <w:r w:rsidR="008B6B25" w:rsidRPr="008B6B25">
        <w:t xml:space="preserve">nics Symposium, ASME SMASIS </w:t>
      </w:r>
      <w:r w:rsidR="00AA7C46" w:rsidRPr="008B6B25">
        <w:t>2015</w:t>
      </w:r>
      <w:r w:rsidRPr="008B6B25">
        <w:t>.</w:t>
      </w:r>
    </w:p>
    <w:p w:rsidR="003161DD" w:rsidRPr="008B6B25" w:rsidRDefault="003161DD" w:rsidP="00E16769">
      <w:pPr>
        <w:numPr>
          <w:ilvl w:val="0"/>
          <w:numId w:val="8"/>
        </w:numPr>
        <w:tabs>
          <w:tab w:val="left" w:pos="-1440"/>
          <w:tab w:val="left" w:pos="-720"/>
          <w:tab w:val="left" w:pos="0"/>
          <w:tab w:val="left" w:pos="456"/>
          <w:tab w:val="left" w:pos="720"/>
          <w:tab w:val="left" w:pos="881"/>
          <w:tab w:val="left" w:pos="1440"/>
        </w:tabs>
        <w:spacing w:line="244" w:lineRule="auto"/>
        <w:jc w:val="both"/>
        <w:rPr>
          <w:u w:val="single"/>
        </w:rPr>
      </w:pPr>
      <w:r w:rsidRPr="008B6B25">
        <w:rPr>
          <w:u w:val="single"/>
        </w:rPr>
        <w:t>Symposium Organizer:</w:t>
      </w:r>
      <w:r w:rsidRPr="008B6B25">
        <w:t xml:space="preserve"> Active Behavior and Mechanics Symposium</w:t>
      </w:r>
      <w:r w:rsidR="000439E6" w:rsidRPr="008B6B25">
        <w:t>, ASME SMASIS 2016</w:t>
      </w:r>
      <w:r w:rsidR="008B6B25" w:rsidRPr="008B6B25">
        <w:t>, 2017</w:t>
      </w:r>
      <w:r w:rsidR="000439E6" w:rsidRPr="008B6B25">
        <w:t xml:space="preserve"> (Sessions </w:t>
      </w:r>
      <w:r w:rsidRPr="008B6B25">
        <w:t xml:space="preserve">encompass various smart materials such as SMA, piezoelectric, magnetostrictive, multiferroic and electro-active polymer materials). </w:t>
      </w:r>
    </w:p>
    <w:p w:rsidR="004A007E" w:rsidRPr="008B6B25" w:rsidRDefault="004A007E" w:rsidP="00E16769">
      <w:pPr>
        <w:numPr>
          <w:ilvl w:val="0"/>
          <w:numId w:val="8"/>
        </w:numPr>
        <w:tabs>
          <w:tab w:val="left" w:pos="-1440"/>
          <w:tab w:val="left" w:pos="-720"/>
          <w:tab w:val="left" w:pos="0"/>
          <w:tab w:val="left" w:pos="456"/>
          <w:tab w:val="left" w:pos="720"/>
          <w:tab w:val="left" w:pos="881"/>
          <w:tab w:val="left" w:pos="1440"/>
        </w:tabs>
        <w:spacing w:line="244" w:lineRule="auto"/>
        <w:jc w:val="both"/>
        <w:rPr>
          <w:u w:val="single"/>
        </w:rPr>
      </w:pPr>
      <w:r w:rsidRPr="008B6B25">
        <w:rPr>
          <w:spacing w:val="-2"/>
          <w:u w:val="single"/>
        </w:rPr>
        <w:t>Session Chair/Co-Chair responsibility:</w:t>
      </w:r>
    </w:p>
    <w:p w:rsidR="008A4E98" w:rsidRPr="008B6B25" w:rsidRDefault="004A007E" w:rsidP="00E16769">
      <w:pPr>
        <w:numPr>
          <w:ilvl w:val="1"/>
          <w:numId w:val="8"/>
        </w:numPr>
        <w:tabs>
          <w:tab w:val="left" w:pos="-1440"/>
          <w:tab w:val="left" w:pos="-720"/>
          <w:tab w:val="left" w:pos="0"/>
          <w:tab w:val="left" w:pos="456"/>
          <w:tab w:val="left" w:pos="720"/>
          <w:tab w:val="left" w:pos="881"/>
          <w:tab w:val="left" w:pos="1440"/>
        </w:tabs>
        <w:spacing w:line="244" w:lineRule="auto"/>
        <w:jc w:val="both"/>
        <w:rPr>
          <w:spacing w:val="-2"/>
        </w:rPr>
      </w:pPr>
      <w:r w:rsidRPr="008B6B25">
        <w:rPr>
          <w:spacing w:val="-2"/>
        </w:rPr>
        <w:t>ASME 20008</w:t>
      </w:r>
      <w:r w:rsidR="00912E28" w:rsidRPr="008B6B25">
        <w:rPr>
          <w:spacing w:val="-2"/>
        </w:rPr>
        <w:t>, 2009, 2010</w:t>
      </w:r>
      <w:r w:rsidR="008A4E98" w:rsidRPr="008B6B25">
        <w:rPr>
          <w:spacing w:val="-2"/>
        </w:rPr>
        <w:t>, 2012, 2014</w:t>
      </w:r>
      <w:r w:rsidR="00320325" w:rsidRPr="008B6B25">
        <w:rPr>
          <w:spacing w:val="-2"/>
        </w:rPr>
        <w:t>, 2015</w:t>
      </w:r>
      <w:r w:rsidR="00D033BA" w:rsidRPr="008B6B25">
        <w:rPr>
          <w:spacing w:val="-2"/>
        </w:rPr>
        <w:t>, 2016</w:t>
      </w:r>
      <w:r w:rsidR="008A4E98" w:rsidRPr="008B6B25">
        <w:rPr>
          <w:spacing w:val="-2"/>
        </w:rPr>
        <w:t xml:space="preserve"> </w:t>
      </w:r>
    </w:p>
    <w:p w:rsidR="004A007E" w:rsidRPr="008B6B25" w:rsidRDefault="004A007E" w:rsidP="008A4E98">
      <w:pPr>
        <w:tabs>
          <w:tab w:val="left" w:pos="-1440"/>
          <w:tab w:val="left" w:pos="-720"/>
          <w:tab w:val="left" w:pos="0"/>
          <w:tab w:val="left" w:pos="456"/>
          <w:tab w:val="left" w:pos="720"/>
          <w:tab w:val="left" w:pos="881"/>
          <w:tab w:val="left" w:pos="1440"/>
        </w:tabs>
        <w:spacing w:line="244" w:lineRule="auto"/>
        <w:ind w:left="1440"/>
        <w:jc w:val="both"/>
        <w:rPr>
          <w:rStyle w:val="Strong"/>
          <w:b w:val="0"/>
          <w:bCs w:val="0"/>
        </w:rPr>
      </w:pPr>
      <w:r w:rsidRPr="008B6B25">
        <w:rPr>
          <w:rStyle w:val="Strong"/>
          <w:b w:val="0"/>
          <w:bCs w:val="0"/>
        </w:rPr>
        <w:t xml:space="preserve">Conference on Smart Materials, Adaptive Structures </w:t>
      </w:r>
      <w:r w:rsidR="008A4E98" w:rsidRPr="008B6B25">
        <w:rPr>
          <w:rStyle w:val="Strong"/>
          <w:b w:val="0"/>
          <w:bCs w:val="0"/>
        </w:rPr>
        <w:t xml:space="preserve">and </w:t>
      </w:r>
      <w:r w:rsidRPr="008B6B25">
        <w:rPr>
          <w:rStyle w:val="Strong"/>
          <w:b w:val="0"/>
          <w:bCs w:val="0"/>
        </w:rPr>
        <w:t xml:space="preserve">Intelligent Systems. </w:t>
      </w:r>
    </w:p>
    <w:p w:rsidR="004A007E" w:rsidRPr="00DE7BA5" w:rsidRDefault="008A4E98" w:rsidP="00661CC1">
      <w:pPr>
        <w:tabs>
          <w:tab w:val="left" w:pos="-1440"/>
          <w:tab w:val="left" w:pos="-720"/>
          <w:tab w:val="left" w:pos="0"/>
          <w:tab w:val="left" w:pos="456"/>
          <w:tab w:val="left" w:pos="720"/>
          <w:tab w:val="left" w:pos="881"/>
          <w:tab w:val="left" w:pos="1440"/>
        </w:tabs>
        <w:spacing w:line="244" w:lineRule="auto"/>
        <w:ind w:left="360"/>
        <w:jc w:val="both"/>
        <w:rPr>
          <w:rStyle w:val="Strong"/>
          <w:b w:val="0"/>
          <w:bCs w:val="0"/>
        </w:rPr>
      </w:pPr>
      <w:r w:rsidRPr="008B6B25">
        <w:rPr>
          <w:spacing w:val="-2"/>
        </w:rPr>
        <w:tab/>
      </w:r>
      <w:r w:rsidRPr="008B6B25">
        <w:rPr>
          <w:spacing w:val="-2"/>
        </w:rPr>
        <w:tab/>
      </w:r>
      <w:r w:rsidRPr="008B6B25">
        <w:rPr>
          <w:spacing w:val="-2"/>
        </w:rPr>
        <w:tab/>
        <w:t xml:space="preserve">    b</w:t>
      </w:r>
      <w:r w:rsidR="004A007E" w:rsidRPr="008B6B25">
        <w:rPr>
          <w:spacing w:val="-2"/>
        </w:rPr>
        <w:t xml:space="preserve">. </w:t>
      </w:r>
      <w:r w:rsidRPr="008B6B25">
        <w:rPr>
          <w:spacing w:val="-2"/>
        </w:rPr>
        <w:tab/>
      </w:r>
      <w:r w:rsidR="004A007E" w:rsidRPr="008B6B25">
        <w:rPr>
          <w:spacing w:val="-2"/>
        </w:rPr>
        <w:t>SPIE 2010</w:t>
      </w:r>
      <w:r w:rsidRPr="008B6B25">
        <w:rPr>
          <w:spacing w:val="-2"/>
        </w:rPr>
        <w:t>, 2012</w:t>
      </w:r>
      <w:r w:rsidR="004A007E" w:rsidRPr="008B6B25">
        <w:rPr>
          <w:spacing w:val="-2"/>
        </w:rPr>
        <w:t xml:space="preserve"> Conference on </w:t>
      </w:r>
      <w:r w:rsidRPr="008B6B25">
        <w:rPr>
          <w:rStyle w:val="Strong"/>
          <w:b w:val="0"/>
          <w:bCs w:val="0"/>
        </w:rPr>
        <w:t>Smart Structures</w:t>
      </w:r>
      <w:r w:rsidR="004A007E" w:rsidRPr="00DE7BA5">
        <w:rPr>
          <w:rStyle w:val="Strong"/>
          <w:b w:val="0"/>
          <w:bCs w:val="0"/>
        </w:rPr>
        <w:t>.</w:t>
      </w:r>
    </w:p>
    <w:p w:rsidR="004A007E" w:rsidRPr="00E26F65" w:rsidRDefault="004A007E" w:rsidP="00661CC1">
      <w:pPr>
        <w:tabs>
          <w:tab w:val="left" w:pos="-1440"/>
          <w:tab w:val="left" w:pos="-720"/>
          <w:tab w:val="left" w:pos="0"/>
          <w:tab w:val="left" w:pos="456"/>
          <w:tab w:val="left" w:pos="720"/>
          <w:tab w:val="left" w:pos="881"/>
          <w:tab w:val="left" w:pos="1440"/>
        </w:tabs>
        <w:spacing w:line="244" w:lineRule="auto"/>
        <w:ind w:left="360"/>
        <w:jc w:val="both"/>
        <w:rPr>
          <w:rStyle w:val="Strong"/>
          <w:b w:val="0"/>
          <w:bCs w:val="0"/>
          <w:sz w:val="10"/>
          <w:szCs w:val="10"/>
        </w:rPr>
      </w:pPr>
    </w:p>
    <w:p w:rsidR="004A007E" w:rsidRPr="00B50248" w:rsidRDefault="004A007E" w:rsidP="00E16769">
      <w:pPr>
        <w:numPr>
          <w:ilvl w:val="0"/>
          <w:numId w:val="8"/>
        </w:numPr>
        <w:tabs>
          <w:tab w:val="left" w:pos="-1440"/>
          <w:tab w:val="left" w:pos="-720"/>
          <w:tab w:val="left" w:pos="0"/>
          <w:tab w:val="left" w:pos="456"/>
          <w:tab w:val="left" w:pos="720"/>
          <w:tab w:val="left" w:pos="881"/>
          <w:tab w:val="left" w:pos="1440"/>
        </w:tabs>
        <w:spacing w:line="244" w:lineRule="auto"/>
        <w:jc w:val="both"/>
        <w:rPr>
          <w:rStyle w:val="Strong"/>
          <w:b w:val="0"/>
          <w:bCs w:val="0"/>
          <w:sz w:val="22"/>
          <w:szCs w:val="22"/>
          <w:u w:val="single"/>
        </w:rPr>
      </w:pPr>
      <w:r w:rsidRPr="00B50248">
        <w:rPr>
          <w:rStyle w:val="Strong"/>
          <w:b w:val="0"/>
          <w:bCs w:val="0"/>
          <w:sz w:val="22"/>
          <w:szCs w:val="22"/>
          <w:u w:val="single"/>
        </w:rPr>
        <w:t xml:space="preserve">Judging Responsibility: </w:t>
      </w:r>
    </w:p>
    <w:p w:rsidR="004A007E" w:rsidRPr="008A4E98" w:rsidRDefault="008A4E98" w:rsidP="00E16769">
      <w:pPr>
        <w:numPr>
          <w:ilvl w:val="0"/>
          <w:numId w:val="16"/>
        </w:numPr>
        <w:tabs>
          <w:tab w:val="left" w:pos="-1440"/>
          <w:tab w:val="left" w:pos="-720"/>
          <w:tab w:val="left" w:pos="0"/>
          <w:tab w:val="left" w:pos="456"/>
          <w:tab w:val="left" w:pos="881"/>
          <w:tab w:val="left" w:pos="1440"/>
        </w:tabs>
        <w:spacing w:line="244" w:lineRule="auto"/>
        <w:jc w:val="both"/>
      </w:pPr>
      <w:r>
        <w:rPr>
          <w:rStyle w:val="Strong"/>
          <w:b w:val="0"/>
          <w:bCs w:val="0"/>
        </w:rPr>
        <w:t xml:space="preserve"> </w:t>
      </w:r>
      <w:r w:rsidR="004A007E" w:rsidRPr="008A4E98">
        <w:rPr>
          <w:rStyle w:val="Strong"/>
          <w:b w:val="0"/>
          <w:bCs w:val="0"/>
        </w:rPr>
        <w:t>Best Journal Paper Award, 2011</w:t>
      </w:r>
      <w:r>
        <w:rPr>
          <w:rStyle w:val="Strong"/>
          <w:b w:val="0"/>
          <w:bCs w:val="0"/>
        </w:rPr>
        <w:t>, 2013</w:t>
      </w:r>
      <w:r w:rsidR="004A007E" w:rsidRPr="008A4E98">
        <w:rPr>
          <w:rStyle w:val="Strong"/>
          <w:b w:val="0"/>
          <w:bCs w:val="0"/>
        </w:rPr>
        <w:t xml:space="preserve"> </w:t>
      </w:r>
      <w:r w:rsidR="004A007E" w:rsidRPr="008A4E98">
        <w:t>ASME Adaptive Struct. and Material Systems Tech Committee</w:t>
      </w:r>
    </w:p>
    <w:p w:rsidR="004A007E" w:rsidRPr="008A4E98" w:rsidRDefault="008A4E98" w:rsidP="00E16769">
      <w:pPr>
        <w:numPr>
          <w:ilvl w:val="0"/>
          <w:numId w:val="16"/>
        </w:numPr>
        <w:tabs>
          <w:tab w:val="left" w:pos="-1440"/>
          <w:tab w:val="left" w:pos="-720"/>
          <w:tab w:val="left" w:pos="0"/>
          <w:tab w:val="left" w:pos="456"/>
          <w:tab w:val="left" w:pos="881"/>
          <w:tab w:val="left" w:pos="1440"/>
        </w:tabs>
        <w:spacing w:line="244" w:lineRule="auto"/>
        <w:jc w:val="both"/>
        <w:rPr>
          <w:spacing w:val="-2"/>
        </w:rPr>
      </w:pPr>
      <w:r>
        <w:t xml:space="preserve"> </w:t>
      </w:r>
      <w:r w:rsidR="004A007E" w:rsidRPr="008A4E98">
        <w:t>Smart Materials, SPIE 2011 and SMASIS, ASME 2010, 2012, 2013 student paper competitions.</w:t>
      </w:r>
    </w:p>
    <w:p w:rsidR="004A007E" w:rsidRPr="00E26F65" w:rsidRDefault="004A007E" w:rsidP="00E26F65">
      <w:pPr>
        <w:tabs>
          <w:tab w:val="left" w:pos="-1440"/>
          <w:tab w:val="left" w:pos="-720"/>
          <w:tab w:val="left" w:pos="0"/>
          <w:tab w:val="left" w:pos="456"/>
          <w:tab w:val="left" w:pos="881"/>
          <w:tab w:val="left" w:pos="1440"/>
        </w:tabs>
        <w:spacing w:line="244" w:lineRule="auto"/>
        <w:ind w:left="360"/>
        <w:jc w:val="both"/>
        <w:rPr>
          <w:sz w:val="10"/>
          <w:szCs w:val="10"/>
        </w:rPr>
      </w:pPr>
    </w:p>
    <w:p w:rsidR="004A007E" w:rsidRPr="00117CC0" w:rsidRDefault="004A007E" w:rsidP="00E16769">
      <w:pPr>
        <w:numPr>
          <w:ilvl w:val="0"/>
          <w:numId w:val="8"/>
        </w:numPr>
        <w:tabs>
          <w:tab w:val="left" w:pos="-1440"/>
          <w:tab w:val="left" w:pos="-720"/>
          <w:tab w:val="left" w:pos="0"/>
          <w:tab w:val="left" w:pos="456"/>
          <w:tab w:val="left" w:pos="881"/>
          <w:tab w:val="left" w:pos="1440"/>
        </w:tabs>
        <w:spacing w:line="244" w:lineRule="auto"/>
        <w:jc w:val="both"/>
        <w:rPr>
          <w:sz w:val="22"/>
          <w:szCs w:val="22"/>
        </w:rPr>
      </w:pPr>
      <w:r w:rsidRPr="00B50248">
        <w:rPr>
          <w:sz w:val="22"/>
          <w:szCs w:val="22"/>
          <w:u w:val="single"/>
        </w:rPr>
        <w:t>Student activity:</w:t>
      </w:r>
      <w:r>
        <w:rPr>
          <w:sz w:val="22"/>
          <w:szCs w:val="22"/>
        </w:rPr>
        <w:t xml:space="preserve"> Student trip</w:t>
      </w:r>
      <w:r w:rsidRPr="00E26F65">
        <w:rPr>
          <w:sz w:val="22"/>
          <w:szCs w:val="22"/>
        </w:rPr>
        <w:t xml:space="preserve"> to the Baltimore </w:t>
      </w:r>
      <w:r>
        <w:rPr>
          <w:sz w:val="22"/>
          <w:szCs w:val="22"/>
        </w:rPr>
        <w:t>a</w:t>
      </w:r>
      <w:r w:rsidRPr="00E26F65">
        <w:rPr>
          <w:sz w:val="22"/>
          <w:szCs w:val="22"/>
        </w:rPr>
        <w:t>quarium</w:t>
      </w:r>
      <w:r>
        <w:rPr>
          <w:sz w:val="22"/>
          <w:szCs w:val="22"/>
        </w:rPr>
        <w:t>,</w:t>
      </w:r>
      <w:r w:rsidRPr="00E26F65">
        <w:rPr>
          <w:sz w:val="22"/>
          <w:szCs w:val="22"/>
        </w:rPr>
        <w:t xml:space="preserve"> </w:t>
      </w:r>
      <w:r>
        <w:rPr>
          <w:sz w:val="22"/>
          <w:szCs w:val="22"/>
        </w:rPr>
        <w:t>ASME 2008 SMASIS C</w:t>
      </w:r>
      <w:r w:rsidRPr="00117CC0">
        <w:rPr>
          <w:sz w:val="22"/>
          <w:szCs w:val="22"/>
        </w:rPr>
        <w:t>onference.</w:t>
      </w:r>
    </w:p>
    <w:p w:rsidR="004A007E" w:rsidRPr="005C25A6" w:rsidRDefault="004A007E" w:rsidP="00E26F65">
      <w:pPr>
        <w:tabs>
          <w:tab w:val="left" w:pos="-1440"/>
          <w:tab w:val="left" w:pos="-720"/>
          <w:tab w:val="left" w:pos="0"/>
          <w:tab w:val="left" w:pos="456"/>
          <w:tab w:val="left" w:pos="881"/>
          <w:tab w:val="left" w:pos="1440"/>
        </w:tabs>
        <w:spacing w:line="244" w:lineRule="auto"/>
        <w:ind w:left="720"/>
        <w:jc w:val="both"/>
        <w:rPr>
          <w:rFonts w:ascii="Times New Roman Bold" w:hAnsi="Times New Roman Bold" w:cs="Times New Roman Bold"/>
          <w:b/>
          <w:bCs/>
          <w:spacing w:val="-2"/>
          <w:sz w:val="10"/>
          <w:szCs w:val="10"/>
        </w:rPr>
      </w:pPr>
    </w:p>
    <w:p w:rsidR="00DE7BA5" w:rsidRDefault="00DE7BA5" w:rsidP="00DE7BA5">
      <w:pPr>
        <w:tabs>
          <w:tab w:val="left" w:pos="-1440"/>
          <w:tab w:val="left" w:pos="-720"/>
          <w:tab w:val="left" w:pos="456"/>
          <w:tab w:val="left" w:pos="720"/>
          <w:tab w:val="left" w:pos="881"/>
          <w:tab w:val="left" w:pos="1440"/>
          <w:tab w:val="left" w:pos="1620"/>
        </w:tabs>
        <w:spacing w:line="244" w:lineRule="auto"/>
        <w:ind w:left="456"/>
        <w:jc w:val="both"/>
        <w:outlineLvl w:val="0"/>
        <w:rPr>
          <w:rFonts w:ascii="Times New Roman Bold" w:hAnsi="Times New Roman Bold" w:cs="Times New Roman Bold"/>
          <w:b/>
          <w:bCs/>
          <w:caps/>
          <w:spacing w:val="-2"/>
          <w:sz w:val="24"/>
          <w:szCs w:val="24"/>
        </w:rPr>
      </w:pPr>
      <w:r>
        <w:rPr>
          <w:rFonts w:ascii="Times New Roman Bold" w:hAnsi="Times New Roman Bold" w:cs="Times New Roman Bold"/>
          <w:b/>
          <w:bCs/>
          <w:spacing w:val="-2"/>
          <w:sz w:val="24"/>
          <w:szCs w:val="24"/>
        </w:rPr>
        <w:t xml:space="preserve">Work Related to </w:t>
      </w:r>
      <w:r>
        <w:rPr>
          <w:b/>
          <w:bCs/>
          <w:sz w:val="22"/>
          <w:szCs w:val="22"/>
        </w:rPr>
        <w:t xml:space="preserve">Device Research Conference </w:t>
      </w:r>
      <w:r w:rsidR="008A4E98">
        <w:rPr>
          <w:b/>
          <w:bCs/>
          <w:sz w:val="22"/>
          <w:szCs w:val="22"/>
        </w:rPr>
        <w:t xml:space="preserve">(DRC) </w:t>
      </w:r>
      <w:r>
        <w:rPr>
          <w:b/>
          <w:bCs/>
          <w:sz w:val="22"/>
          <w:szCs w:val="22"/>
        </w:rPr>
        <w:t xml:space="preserve">Technical Program </w:t>
      </w:r>
      <w:r w:rsidRPr="00287B03">
        <w:rPr>
          <w:b/>
          <w:bCs/>
          <w:sz w:val="22"/>
          <w:szCs w:val="22"/>
        </w:rPr>
        <w:t>Committee</w:t>
      </w:r>
    </w:p>
    <w:p w:rsidR="008B6B25" w:rsidRDefault="008A4E98" w:rsidP="008B6B25">
      <w:pPr>
        <w:numPr>
          <w:ilvl w:val="0"/>
          <w:numId w:val="21"/>
        </w:numPr>
        <w:tabs>
          <w:tab w:val="left" w:pos="-1440"/>
          <w:tab w:val="left" w:pos="-720"/>
          <w:tab w:val="left" w:pos="456"/>
          <w:tab w:val="left" w:pos="720"/>
          <w:tab w:val="left" w:pos="881"/>
          <w:tab w:val="left" w:pos="1440"/>
          <w:tab w:val="left" w:pos="1620"/>
        </w:tabs>
        <w:spacing w:line="244" w:lineRule="auto"/>
        <w:jc w:val="both"/>
        <w:outlineLvl w:val="0"/>
        <w:rPr>
          <w:bCs/>
          <w:spacing w:val="-2"/>
        </w:rPr>
      </w:pPr>
      <w:r w:rsidRPr="008B6B25">
        <w:rPr>
          <w:bCs/>
          <w:caps/>
          <w:spacing w:val="-2"/>
        </w:rPr>
        <w:t xml:space="preserve"> </w:t>
      </w:r>
      <w:r w:rsidR="00DE7BA5" w:rsidRPr="008B6B25">
        <w:rPr>
          <w:bCs/>
          <w:caps/>
          <w:spacing w:val="-2"/>
        </w:rPr>
        <w:t>M</w:t>
      </w:r>
      <w:r w:rsidR="00DE7BA5" w:rsidRPr="008B6B25">
        <w:rPr>
          <w:bCs/>
          <w:spacing w:val="-2"/>
        </w:rPr>
        <w:t xml:space="preserve">ember DRC Technical Program Committee: </w:t>
      </w:r>
      <w:r w:rsidR="008B6B25" w:rsidRPr="008A4E98">
        <w:rPr>
          <w:bCs/>
          <w:spacing w:val="-2"/>
        </w:rPr>
        <w:t>Dec 2013-</w:t>
      </w:r>
      <w:r w:rsidR="008B6B25">
        <w:rPr>
          <w:bCs/>
          <w:spacing w:val="-2"/>
        </w:rPr>
        <w:t xml:space="preserve"> Dec 2016 (DRC 2014, 2015, 2016)</w:t>
      </w:r>
    </w:p>
    <w:p w:rsidR="00320325" w:rsidRPr="008B6B25" w:rsidRDefault="008B6B25" w:rsidP="00D154FB">
      <w:pPr>
        <w:numPr>
          <w:ilvl w:val="0"/>
          <w:numId w:val="21"/>
        </w:numPr>
        <w:tabs>
          <w:tab w:val="left" w:pos="-1440"/>
          <w:tab w:val="left" w:pos="-720"/>
          <w:tab w:val="left" w:pos="456"/>
          <w:tab w:val="left" w:pos="720"/>
          <w:tab w:val="left" w:pos="881"/>
          <w:tab w:val="left" w:pos="1440"/>
          <w:tab w:val="left" w:pos="1620"/>
        </w:tabs>
        <w:spacing w:line="244" w:lineRule="auto"/>
        <w:jc w:val="both"/>
        <w:outlineLvl w:val="0"/>
        <w:rPr>
          <w:bCs/>
          <w:spacing w:val="-2"/>
        </w:rPr>
      </w:pPr>
      <w:r>
        <w:rPr>
          <w:bCs/>
          <w:spacing w:val="-2"/>
        </w:rPr>
        <w:t xml:space="preserve"> </w:t>
      </w:r>
      <w:r w:rsidR="00320325" w:rsidRPr="008B6B25">
        <w:rPr>
          <w:bCs/>
          <w:spacing w:val="-2"/>
        </w:rPr>
        <w:t>Session chair: 2015</w:t>
      </w:r>
    </w:p>
    <w:p w:rsidR="005A60D5" w:rsidRPr="005C25A6" w:rsidRDefault="005A60D5" w:rsidP="005C25A6">
      <w:pPr>
        <w:tabs>
          <w:tab w:val="left" w:pos="-1440"/>
          <w:tab w:val="left" w:pos="-720"/>
          <w:tab w:val="left" w:pos="456"/>
          <w:tab w:val="left" w:pos="720"/>
          <w:tab w:val="left" w:pos="881"/>
          <w:tab w:val="left" w:pos="1440"/>
          <w:tab w:val="left" w:pos="1620"/>
        </w:tabs>
        <w:spacing w:line="244" w:lineRule="auto"/>
        <w:ind w:firstLine="720"/>
        <w:jc w:val="both"/>
        <w:outlineLvl w:val="0"/>
        <w:rPr>
          <w:bCs/>
          <w:spacing w:val="-2"/>
          <w:sz w:val="10"/>
          <w:szCs w:val="10"/>
        </w:rPr>
      </w:pPr>
    </w:p>
    <w:p w:rsidR="005A60D5" w:rsidRDefault="005A60D5" w:rsidP="005A60D5">
      <w:pPr>
        <w:tabs>
          <w:tab w:val="left" w:pos="-1440"/>
          <w:tab w:val="left" w:pos="-720"/>
          <w:tab w:val="left" w:pos="456"/>
          <w:tab w:val="left" w:pos="720"/>
          <w:tab w:val="left" w:pos="881"/>
          <w:tab w:val="left" w:pos="1440"/>
          <w:tab w:val="left" w:pos="1620"/>
        </w:tabs>
        <w:spacing w:line="244" w:lineRule="auto"/>
        <w:ind w:left="456"/>
        <w:jc w:val="both"/>
        <w:outlineLvl w:val="0"/>
        <w:rPr>
          <w:b/>
          <w:bCs/>
          <w:sz w:val="22"/>
          <w:szCs w:val="22"/>
        </w:rPr>
      </w:pPr>
      <w:r>
        <w:rPr>
          <w:rFonts w:ascii="Times New Roman Bold" w:hAnsi="Times New Roman Bold" w:cs="Times New Roman Bold"/>
          <w:b/>
          <w:bCs/>
          <w:spacing w:val="-2"/>
          <w:sz w:val="24"/>
          <w:szCs w:val="24"/>
        </w:rPr>
        <w:t xml:space="preserve">Work Related to </w:t>
      </w:r>
      <w:r>
        <w:rPr>
          <w:b/>
          <w:bCs/>
          <w:sz w:val="22"/>
          <w:szCs w:val="22"/>
        </w:rPr>
        <w:t>American Physical Society</w:t>
      </w:r>
      <w:r w:rsidR="008A4E98">
        <w:rPr>
          <w:b/>
          <w:bCs/>
          <w:sz w:val="22"/>
          <w:szCs w:val="22"/>
        </w:rPr>
        <w:t xml:space="preserve"> (APS)</w:t>
      </w:r>
      <w:r>
        <w:rPr>
          <w:b/>
          <w:bCs/>
          <w:sz w:val="22"/>
          <w:szCs w:val="22"/>
        </w:rPr>
        <w:t xml:space="preserve">, </w:t>
      </w:r>
      <w:r w:rsidR="008A4E98">
        <w:rPr>
          <w:b/>
          <w:bCs/>
          <w:sz w:val="22"/>
          <w:szCs w:val="22"/>
        </w:rPr>
        <w:t>Topical Group on Magnetism (</w:t>
      </w:r>
      <w:r>
        <w:rPr>
          <w:b/>
          <w:bCs/>
          <w:sz w:val="22"/>
          <w:szCs w:val="22"/>
        </w:rPr>
        <w:t>GMAG</w:t>
      </w:r>
      <w:r w:rsidR="008A4E98">
        <w:rPr>
          <w:b/>
          <w:bCs/>
          <w:sz w:val="22"/>
          <w:szCs w:val="22"/>
        </w:rPr>
        <w:t>)</w:t>
      </w:r>
    </w:p>
    <w:p w:rsidR="007C1E79" w:rsidRPr="008A4E98" w:rsidRDefault="007C1E79" w:rsidP="00BE62D6">
      <w:pPr>
        <w:numPr>
          <w:ilvl w:val="0"/>
          <w:numId w:val="21"/>
        </w:numPr>
        <w:tabs>
          <w:tab w:val="left" w:pos="-1440"/>
          <w:tab w:val="left" w:pos="-720"/>
          <w:tab w:val="left" w:pos="456"/>
          <w:tab w:val="left" w:pos="720"/>
          <w:tab w:val="left" w:pos="881"/>
          <w:tab w:val="left" w:pos="1440"/>
          <w:tab w:val="left" w:pos="1620"/>
        </w:tabs>
        <w:spacing w:line="244" w:lineRule="auto"/>
        <w:jc w:val="both"/>
        <w:outlineLvl w:val="0"/>
        <w:rPr>
          <w:bCs/>
          <w:spacing w:val="-2"/>
        </w:rPr>
      </w:pPr>
      <w:r>
        <w:rPr>
          <w:bCs/>
          <w:spacing w:val="-2"/>
        </w:rPr>
        <w:t xml:space="preserve"> </w:t>
      </w:r>
      <w:r w:rsidRPr="007C1E79">
        <w:rPr>
          <w:bCs/>
          <w:spacing w:val="-2"/>
        </w:rPr>
        <w:t>Co-organizer</w:t>
      </w:r>
      <w:r>
        <w:rPr>
          <w:bCs/>
          <w:spacing w:val="-2"/>
        </w:rPr>
        <w:t xml:space="preserve"> of the focused topic: </w:t>
      </w:r>
      <w:r w:rsidRPr="007C1E79">
        <w:rPr>
          <w:bCs/>
          <w:spacing w:val="-2"/>
        </w:rPr>
        <w:t xml:space="preserve"> Magnetic Nanostructures: Materials and Phenomena</w:t>
      </w:r>
      <w:r>
        <w:rPr>
          <w:bCs/>
          <w:spacing w:val="-2"/>
        </w:rPr>
        <w:t>, March Meeting, 2015</w:t>
      </w:r>
      <w:r w:rsidRPr="007C1E79">
        <w:rPr>
          <w:bCs/>
          <w:spacing w:val="-2"/>
        </w:rPr>
        <w:t>.</w:t>
      </w:r>
    </w:p>
    <w:p w:rsidR="003418C5" w:rsidRDefault="003418C5" w:rsidP="00BE62D6">
      <w:pPr>
        <w:numPr>
          <w:ilvl w:val="0"/>
          <w:numId w:val="21"/>
        </w:numPr>
        <w:tabs>
          <w:tab w:val="left" w:pos="-1440"/>
          <w:tab w:val="left" w:pos="-720"/>
          <w:tab w:val="left" w:pos="456"/>
          <w:tab w:val="left" w:pos="720"/>
          <w:tab w:val="left" w:pos="881"/>
          <w:tab w:val="left" w:pos="1440"/>
          <w:tab w:val="left" w:pos="1620"/>
        </w:tabs>
        <w:spacing w:line="244" w:lineRule="auto"/>
        <w:jc w:val="both"/>
        <w:outlineLvl w:val="0"/>
        <w:rPr>
          <w:bCs/>
          <w:spacing w:val="-2"/>
        </w:rPr>
      </w:pPr>
      <w:r w:rsidRPr="007C1E79">
        <w:rPr>
          <w:bCs/>
          <w:spacing w:val="-2"/>
        </w:rPr>
        <w:t>Co-organizer</w:t>
      </w:r>
      <w:r>
        <w:rPr>
          <w:bCs/>
          <w:spacing w:val="-2"/>
        </w:rPr>
        <w:t xml:space="preserve"> of the focused topic: </w:t>
      </w:r>
      <w:r w:rsidRPr="007C1E79">
        <w:rPr>
          <w:bCs/>
          <w:spacing w:val="-2"/>
        </w:rPr>
        <w:t xml:space="preserve"> </w:t>
      </w:r>
      <w:r>
        <w:rPr>
          <w:bCs/>
          <w:spacing w:val="-2"/>
        </w:rPr>
        <w:t>Frustrate</w:t>
      </w:r>
      <w:r w:rsidR="00320325">
        <w:rPr>
          <w:bCs/>
          <w:spacing w:val="-2"/>
        </w:rPr>
        <w:t>d Magnetism, March Meeting, 2016</w:t>
      </w:r>
      <w:r w:rsidRPr="007C1E79">
        <w:rPr>
          <w:bCs/>
          <w:spacing w:val="-2"/>
        </w:rPr>
        <w:t>.</w:t>
      </w:r>
    </w:p>
    <w:p w:rsidR="00320325" w:rsidRDefault="00320325" w:rsidP="00BE62D6">
      <w:pPr>
        <w:numPr>
          <w:ilvl w:val="0"/>
          <w:numId w:val="21"/>
        </w:numPr>
        <w:tabs>
          <w:tab w:val="left" w:pos="-1440"/>
          <w:tab w:val="left" w:pos="-720"/>
          <w:tab w:val="left" w:pos="456"/>
          <w:tab w:val="left" w:pos="720"/>
          <w:tab w:val="left" w:pos="881"/>
          <w:tab w:val="left" w:pos="1440"/>
          <w:tab w:val="left" w:pos="1620"/>
        </w:tabs>
        <w:spacing w:line="244" w:lineRule="auto"/>
        <w:jc w:val="both"/>
        <w:outlineLvl w:val="0"/>
        <w:rPr>
          <w:bCs/>
          <w:spacing w:val="-2"/>
        </w:rPr>
      </w:pPr>
      <w:r>
        <w:rPr>
          <w:bCs/>
          <w:spacing w:val="-2"/>
        </w:rPr>
        <w:t xml:space="preserve"> Session chair: 2015</w:t>
      </w:r>
      <w:r w:rsidR="00717CEC">
        <w:rPr>
          <w:bCs/>
          <w:spacing w:val="-2"/>
        </w:rPr>
        <w:t>, 2019.</w:t>
      </w:r>
    </w:p>
    <w:p w:rsidR="005A60D5" w:rsidRPr="005C25A6" w:rsidRDefault="005C25A6" w:rsidP="005C25A6">
      <w:pPr>
        <w:tabs>
          <w:tab w:val="left" w:pos="-1440"/>
          <w:tab w:val="left" w:pos="-720"/>
        </w:tabs>
        <w:spacing w:line="244" w:lineRule="auto"/>
        <w:jc w:val="both"/>
        <w:outlineLvl w:val="0"/>
        <w:rPr>
          <w:bCs/>
          <w:spacing w:val="-2"/>
          <w:sz w:val="10"/>
          <w:szCs w:val="10"/>
        </w:rPr>
      </w:pPr>
      <w:r>
        <w:rPr>
          <w:bCs/>
          <w:spacing w:val="-2"/>
          <w:sz w:val="22"/>
          <w:szCs w:val="22"/>
        </w:rPr>
        <w:tab/>
      </w:r>
      <w:r>
        <w:rPr>
          <w:bCs/>
          <w:spacing w:val="-2"/>
          <w:sz w:val="22"/>
          <w:szCs w:val="22"/>
        </w:rPr>
        <w:tab/>
      </w:r>
    </w:p>
    <w:p w:rsidR="005C25A6" w:rsidRPr="008A4E98" w:rsidRDefault="005C25A6" w:rsidP="005C25A6">
      <w:pPr>
        <w:tabs>
          <w:tab w:val="left" w:pos="-1440"/>
          <w:tab w:val="left" w:pos="-720"/>
          <w:tab w:val="left" w:pos="456"/>
          <w:tab w:val="left" w:pos="720"/>
          <w:tab w:val="left" w:pos="881"/>
          <w:tab w:val="left" w:pos="1440"/>
          <w:tab w:val="left" w:pos="1620"/>
        </w:tabs>
        <w:spacing w:line="244" w:lineRule="auto"/>
        <w:ind w:left="456"/>
        <w:jc w:val="both"/>
        <w:outlineLvl w:val="0"/>
        <w:rPr>
          <w:bCs/>
          <w:spacing w:val="-2"/>
        </w:rPr>
      </w:pPr>
      <w:r>
        <w:rPr>
          <w:rFonts w:ascii="Times New Roman Bold" w:hAnsi="Times New Roman Bold" w:cs="Times New Roman Bold"/>
          <w:b/>
          <w:bCs/>
          <w:spacing w:val="-2"/>
          <w:sz w:val="24"/>
          <w:szCs w:val="24"/>
        </w:rPr>
        <w:t xml:space="preserve">Work Related to </w:t>
      </w:r>
      <w:r>
        <w:rPr>
          <w:b/>
          <w:bCs/>
          <w:sz w:val="22"/>
          <w:szCs w:val="22"/>
        </w:rPr>
        <w:t xml:space="preserve">IEEE Nanotechnology Council: Spintronics Technical committee </w:t>
      </w:r>
    </w:p>
    <w:p w:rsidR="005C25A6" w:rsidRDefault="005C25A6" w:rsidP="00BE62D6">
      <w:pPr>
        <w:numPr>
          <w:ilvl w:val="0"/>
          <w:numId w:val="21"/>
        </w:numPr>
        <w:tabs>
          <w:tab w:val="left" w:pos="-1440"/>
          <w:tab w:val="left" w:pos="-720"/>
          <w:tab w:val="left" w:pos="456"/>
          <w:tab w:val="left" w:pos="720"/>
          <w:tab w:val="left" w:pos="881"/>
          <w:tab w:val="left" w:pos="1440"/>
          <w:tab w:val="left" w:pos="1620"/>
        </w:tabs>
        <w:spacing w:line="244" w:lineRule="auto"/>
        <w:jc w:val="both"/>
        <w:outlineLvl w:val="0"/>
        <w:rPr>
          <w:bCs/>
          <w:spacing w:val="-2"/>
        </w:rPr>
      </w:pPr>
      <w:r>
        <w:rPr>
          <w:bCs/>
          <w:spacing w:val="-2"/>
        </w:rPr>
        <w:lastRenderedPageBreak/>
        <w:t xml:space="preserve"> Review of conference papers for NMDC and IEEE Nano conferences.</w:t>
      </w:r>
    </w:p>
    <w:p w:rsidR="000E04CE" w:rsidRDefault="000E04CE" w:rsidP="000E04CE">
      <w:pPr>
        <w:numPr>
          <w:ilvl w:val="0"/>
          <w:numId w:val="21"/>
        </w:numPr>
        <w:tabs>
          <w:tab w:val="left" w:pos="-1440"/>
          <w:tab w:val="left" w:pos="-720"/>
          <w:tab w:val="left" w:pos="456"/>
          <w:tab w:val="left" w:pos="720"/>
          <w:tab w:val="left" w:pos="881"/>
          <w:tab w:val="left" w:pos="1440"/>
          <w:tab w:val="left" w:pos="1620"/>
        </w:tabs>
        <w:spacing w:line="244" w:lineRule="auto"/>
        <w:jc w:val="both"/>
        <w:outlineLvl w:val="0"/>
        <w:rPr>
          <w:bCs/>
          <w:spacing w:val="-2"/>
        </w:rPr>
      </w:pPr>
      <w:r>
        <w:rPr>
          <w:bCs/>
          <w:spacing w:val="-2"/>
        </w:rPr>
        <w:t>Spintronics TC Chair (June 2017-current)</w:t>
      </w:r>
      <w:r w:rsidR="00717CEC">
        <w:rPr>
          <w:bCs/>
          <w:spacing w:val="-2"/>
        </w:rPr>
        <w:t xml:space="preserve"> and worked towards TC renewal in 2019 for 2019-2023. </w:t>
      </w:r>
    </w:p>
    <w:p w:rsidR="000F272C" w:rsidRDefault="000F272C" w:rsidP="000F272C">
      <w:pPr>
        <w:tabs>
          <w:tab w:val="left" w:pos="-1440"/>
          <w:tab w:val="left" w:pos="-720"/>
          <w:tab w:val="left" w:pos="456"/>
          <w:tab w:val="left" w:pos="720"/>
          <w:tab w:val="left" w:pos="881"/>
          <w:tab w:val="left" w:pos="1440"/>
          <w:tab w:val="left" w:pos="1620"/>
        </w:tabs>
        <w:spacing w:line="244" w:lineRule="auto"/>
        <w:ind w:left="720"/>
        <w:jc w:val="both"/>
        <w:outlineLvl w:val="0"/>
        <w:rPr>
          <w:bCs/>
          <w:spacing w:val="-2"/>
        </w:rPr>
      </w:pPr>
    </w:p>
    <w:p w:rsidR="002311FC" w:rsidRPr="002311FC" w:rsidRDefault="002311FC" w:rsidP="002311FC">
      <w:pPr>
        <w:tabs>
          <w:tab w:val="left" w:pos="-1440"/>
          <w:tab w:val="left" w:pos="-720"/>
          <w:tab w:val="left" w:pos="456"/>
          <w:tab w:val="left" w:pos="720"/>
          <w:tab w:val="left" w:pos="881"/>
          <w:tab w:val="left" w:pos="1440"/>
          <w:tab w:val="left" w:pos="1620"/>
        </w:tabs>
        <w:spacing w:line="244" w:lineRule="auto"/>
        <w:ind w:left="720"/>
        <w:jc w:val="both"/>
        <w:outlineLvl w:val="0"/>
        <w:rPr>
          <w:bCs/>
          <w:spacing w:val="-2"/>
          <w:sz w:val="24"/>
          <w:szCs w:val="24"/>
        </w:rPr>
      </w:pPr>
      <w:r w:rsidRPr="002311FC">
        <w:rPr>
          <w:b/>
          <w:bCs/>
          <w:spacing w:val="-2"/>
          <w:sz w:val="24"/>
          <w:szCs w:val="24"/>
        </w:rPr>
        <w:t xml:space="preserve">Work </w:t>
      </w:r>
      <w:r w:rsidR="00D942E1" w:rsidRPr="002311FC">
        <w:rPr>
          <w:rFonts w:ascii="Times New Roman Bold" w:hAnsi="Times New Roman Bold" w:cs="Times New Roman Bold"/>
          <w:b/>
          <w:bCs/>
          <w:spacing w:val="-2"/>
          <w:sz w:val="24"/>
          <w:szCs w:val="24"/>
        </w:rPr>
        <w:t xml:space="preserve">Related to </w:t>
      </w:r>
      <w:r w:rsidR="00D942E1" w:rsidRPr="002311FC">
        <w:rPr>
          <w:b/>
          <w:bCs/>
          <w:sz w:val="24"/>
          <w:szCs w:val="24"/>
        </w:rPr>
        <w:t xml:space="preserve">IEEE </w:t>
      </w:r>
      <w:r w:rsidRPr="002311FC">
        <w:rPr>
          <w:b/>
          <w:bCs/>
          <w:sz w:val="24"/>
          <w:szCs w:val="24"/>
        </w:rPr>
        <w:t>Magnetics Society</w:t>
      </w:r>
    </w:p>
    <w:p w:rsidR="00157B60" w:rsidRDefault="002311FC" w:rsidP="00157B60">
      <w:pPr>
        <w:numPr>
          <w:ilvl w:val="0"/>
          <w:numId w:val="21"/>
        </w:numPr>
        <w:tabs>
          <w:tab w:val="left" w:pos="-1440"/>
          <w:tab w:val="left" w:pos="-720"/>
          <w:tab w:val="left" w:pos="456"/>
          <w:tab w:val="left" w:pos="720"/>
          <w:tab w:val="left" w:pos="881"/>
          <w:tab w:val="left" w:pos="1440"/>
          <w:tab w:val="left" w:pos="1620"/>
        </w:tabs>
        <w:spacing w:line="244" w:lineRule="auto"/>
        <w:jc w:val="both"/>
        <w:outlineLvl w:val="0"/>
        <w:rPr>
          <w:bCs/>
          <w:spacing w:val="-2"/>
        </w:rPr>
      </w:pPr>
      <w:r>
        <w:rPr>
          <w:rStyle w:val="Strong"/>
          <w:b w:val="0"/>
          <w:bCs w:val="0"/>
          <w:sz w:val="22"/>
          <w:szCs w:val="22"/>
          <w:u w:val="single"/>
        </w:rPr>
        <w:t xml:space="preserve"> Symposium organizer and </w:t>
      </w:r>
      <w:r w:rsidR="00D942E1" w:rsidRPr="002311FC">
        <w:rPr>
          <w:rStyle w:val="Strong"/>
          <w:b w:val="0"/>
          <w:bCs w:val="0"/>
          <w:sz w:val="22"/>
          <w:szCs w:val="22"/>
          <w:u w:val="single"/>
        </w:rPr>
        <w:t>Session Chair/co-chair:</w:t>
      </w:r>
      <w:r w:rsidR="00D942E1" w:rsidRPr="002311FC">
        <w:rPr>
          <w:rStyle w:val="Strong"/>
          <w:b w:val="0"/>
          <w:bCs w:val="0"/>
          <w:sz w:val="22"/>
          <w:szCs w:val="22"/>
        </w:rPr>
        <w:t xml:space="preserve"> </w:t>
      </w:r>
      <w:r>
        <w:rPr>
          <w:sz w:val="22"/>
          <w:szCs w:val="22"/>
        </w:rPr>
        <w:t xml:space="preserve">ICM </w:t>
      </w:r>
      <w:r w:rsidR="00D942E1" w:rsidRPr="002311FC">
        <w:rPr>
          <w:sz w:val="22"/>
          <w:szCs w:val="22"/>
        </w:rPr>
        <w:t>(</w:t>
      </w:r>
      <w:r>
        <w:rPr>
          <w:sz w:val="22"/>
          <w:szCs w:val="22"/>
        </w:rPr>
        <w:t>International Conference on Magnetism), San Francisco, 201</w:t>
      </w:r>
      <w:r w:rsidR="00D942E1" w:rsidRPr="002311FC">
        <w:rPr>
          <w:sz w:val="22"/>
          <w:szCs w:val="22"/>
        </w:rPr>
        <w:t>8</w:t>
      </w:r>
      <w:r w:rsidR="00157B60">
        <w:rPr>
          <w:sz w:val="22"/>
          <w:szCs w:val="22"/>
        </w:rPr>
        <w:t>.</w:t>
      </w:r>
    </w:p>
    <w:p w:rsidR="00157B60" w:rsidRPr="00157B60" w:rsidRDefault="00157B60" w:rsidP="00157B60">
      <w:pPr>
        <w:numPr>
          <w:ilvl w:val="0"/>
          <w:numId w:val="21"/>
        </w:numPr>
        <w:tabs>
          <w:tab w:val="left" w:pos="-1440"/>
          <w:tab w:val="left" w:pos="-720"/>
          <w:tab w:val="left" w:pos="456"/>
          <w:tab w:val="left" w:pos="720"/>
          <w:tab w:val="left" w:pos="881"/>
          <w:tab w:val="left" w:pos="1440"/>
          <w:tab w:val="left" w:pos="1620"/>
        </w:tabs>
        <w:spacing w:line="244" w:lineRule="auto"/>
        <w:jc w:val="both"/>
        <w:outlineLvl w:val="0"/>
        <w:rPr>
          <w:bCs/>
          <w:spacing w:val="-2"/>
        </w:rPr>
      </w:pPr>
      <w:r>
        <w:rPr>
          <w:rStyle w:val="Strong"/>
          <w:b w:val="0"/>
          <w:bCs w:val="0"/>
          <w:sz w:val="22"/>
          <w:szCs w:val="22"/>
          <w:u w:val="single"/>
        </w:rPr>
        <w:t xml:space="preserve"> </w:t>
      </w:r>
      <w:r w:rsidRPr="00157B60">
        <w:rPr>
          <w:sz w:val="22"/>
          <w:szCs w:val="22"/>
          <w:u w:val="single"/>
        </w:rPr>
        <w:t>IEEE Magnetics Society Summer School</w:t>
      </w:r>
      <w:r w:rsidRPr="00157B60">
        <w:rPr>
          <w:bCs/>
          <w:spacing w:val="-2"/>
          <w:sz w:val="22"/>
          <w:szCs w:val="22"/>
          <w:u w:val="single"/>
        </w:rPr>
        <w:t xml:space="preserve">, </w:t>
      </w:r>
      <w:r w:rsidRPr="00157B60">
        <w:rPr>
          <w:sz w:val="22"/>
          <w:szCs w:val="22"/>
          <w:u w:val="single"/>
        </w:rPr>
        <w:t>June</w:t>
      </w:r>
      <w:r>
        <w:rPr>
          <w:sz w:val="22"/>
          <w:szCs w:val="22"/>
          <w:u w:val="single"/>
        </w:rPr>
        <w:t>,</w:t>
      </w:r>
      <w:r w:rsidRPr="00157B60">
        <w:rPr>
          <w:sz w:val="22"/>
          <w:szCs w:val="22"/>
          <w:u w:val="single"/>
        </w:rPr>
        <w:t>2019</w:t>
      </w:r>
      <w:r>
        <w:rPr>
          <w:sz w:val="22"/>
          <w:szCs w:val="22"/>
          <w:u w:val="single"/>
        </w:rPr>
        <w:t>,</w:t>
      </w:r>
      <w:r w:rsidRPr="00157B60">
        <w:rPr>
          <w:sz w:val="22"/>
          <w:szCs w:val="22"/>
          <w:u w:val="single"/>
        </w:rPr>
        <w:t xml:space="preserve"> Virginia Commonwealth Univ., Richmond, VA</w:t>
      </w:r>
    </w:p>
    <w:p w:rsidR="00157B60" w:rsidRPr="00157B60" w:rsidRDefault="00157B60" w:rsidP="00157B60">
      <w:pPr>
        <w:tabs>
          <w:tab w:val="left" w:pos="-1440"/>
          <w:tab w:val="left" w:pos="-720"/>
          <w:tab w:val="left" w:pos="456"/>
          <w:tab w:val="left" w:pos="720"/>
          <w:tab w:val="left" w:pos="881"/>
          <w:tab w:val="left" w:pos="1440"/>
          <w:tab w:val="left" w:pos="1620"/>
        </w:tabs>
        <w:spacing w:line="244" w:lineRule="auto"/>
        <w:ind w:left="720"/>
        <w:jc w:val="both"/>
        <w:outlineLvl w:val="0"/>
        <w:rPr>
          <w:bCs/>
          <w:spacing w:val="-2"/>
          <w:sz w:val="22"/>
          <w:szCs w:val="22"/>
          <w:u w:val="single"/>
        </w:rPr>
      </w:pPr>
      <w:r w:rsidRPr="00157B60">
        <w:rPr>
          <w:sz w:val="22"/>
          <w:szCs w:val="22"/>
        </w:rPr>
        <w:t xml:space="preserve">Served on </w:t>
      </w:r>
      <w:r>
        <w:rPr>
          <w:sz w:val="22"/>
          <w:szCs w:val="22"/>
        </w:rPr>
        <w:t>student selection c</w:t>
      </w:r>
      <w:r w:rsidRPr="00157B60">
        <w:rPr>
          <w:sz w:val="22"/>
          <w:szCs w:val="22"/>
        </w:rPr>
        <w:t>ommittee as well as on local organizing</w:t>
      </w:r>
      <w:r>
        <w:rPr>
          <w:sz w:val="22"/>
          <w:szCs w:val="22"/>
        </w:rPr>
        <w:t>.</w:t>
      </w:r>
      <w:r w:rsidRPr="00157B60">
        <w:rPr>
          <w:sz w:val="22"/>
          <w:szCs w:val="22"/>
        </w:rPr>
        <w:t xml:space="preserve"> </w:t>
      </w:r>
    </w:p>
    <w:p w:rsidR="008B771F" w:rsidRPr="002311FC" w:rsidRDefault="008B771F" w:rsidP="00157B60">
      <w:pPr>
        <w:tabs>
          <w:tab w:val="left" w:pos="-1440"/>
          <w:tab w:val="left" w:pos="-720"/>
          <w:tab w:val="left" w:pos="456"/>
          <w:tab w:val="left" w:pos="720"/>
          <w:tab w:val="left" w:pos="881"/>
          <w:tab w:val="left" w:pos="1440"/>
          <w:tab w:val="left" w:pos="1620"/>
        </w:tabs>
        <w:spacing w:line="244" w:lineRule="auto"/>
        <w:ind w:left="720"/>
        <w:jc w:val="both"/>
        <w:outlineLvl w:val="0"/>
        <w:rPr>
          <w:bCs/>
          <w:spacing w:val="-2"/>
        </w:rPr>
      </w:pPr>
    </w:p>
    <w:p w:rsidR="00320325" w:rsidRPr="005C25A6" w:rsidRDefault="00320325" w:rsidP="005C25A6">
      <w:pPr>
        <w:tabs>
          <w:tab w:val="left" w:pos="-1440"/>
          <w:tab w:val="left" w:pos="-720"/>
        </w:tabs>
        <w:spacing w:line="244" w:lineRule="auto"/>
        <w:jc w:val="both"/>
        <w:outlineLvl w:val="0"/>
        <w:rPr>
          <w:bCs/>
          <w:spacing w:val="-2"/>
        </w:rPr>
      </w:pPr>
    </w:p>
    <w:p w:rsidR="004A007E" w:rsidRPr="00DE7BA5" w:rsidRDefault="004A007E" w:rsidP="00DE7BA5">
      <w:pPr>
        <w:tabs>
          <w:tab w:val="left" w:pos="-1440"/>
          <w:tab w:val="left" w:pos="-720"/>
          <w:tab w:val="left" w:pos="456"/>
          <w:tab w:val="left" w:pos="720"/>
          <w:tab w:val="left" w:pos="881"/>
          <w:tab w:val="left" w:pos="1440"/>
          <w:tab w:val="left" w:pos="1620"/>
        </w:tabs>
        <w:spacing w:line="244" w:lineRule="auto"/>
        <w:ind w:left="456"/>
        <w:jc w:val="both"/>
        <w:outlineLvl w:val="0"/>
        <w:rPr>
          <w:rFonts w:ascii="Times New Roman Bold" w:hAnsi="Times New Roman Bold" w:cs="Times New Roman Bold"/>
          <w:b/>
          <w:bCs/>
          <w:caps/>
          <w:spacing w:val="-2"/>
          <w:sz w:val="24"/>
          <w:szCs w:val="24"/>
        </w:rPr>
      </w:pPr>
      <w:r>
        <w:rPr>
          <w:rFonts w:ascii="Times New Roman Bold" w:hAnsi="Times New Roman Bold" w:cs="Times New Roman Bold"/>
          <w:b/>
          <w:bCs/>
          <w:spacing w:val="-2"/>
          <w:sz w:val="24"/>
          <w:szCs w:val="24"/>
        </w:rPr>
        <w:t>Work related to other societies</w:t>
      </w:r>
    </w:p>
    <w:p w:rsidR="002311FC" w:rsidRPr="002311FC" w:rsidRDefault="002311FC" w:rsidP="002311FC">
      <w:pPr>
        <w:pStyle w:val="ListParagraph"/>
        <w:numPr>
          <w:ilvl w:val="0"/>
          <w:numId w:val="21"/>
        </w:numPr>
        <w:tabs>
          <w:tab w:val="left" w:pos="-1440"/>
          <w:tab w:val="left" w:pos="-720"/>
          <w:tab w:val="left" w:pos="0"/>
          <w:tab w:val="left" w:pos="456"/>
          <w:tab w:val="left" w:pos="720"/>
          <w:tab w:val="left" w:pos="881"/>
          <w:tab w:val="left" w:pos="1440"/>
        </w:tabs>
        <w:spacing w:line="244" w:lineRule="auto"/>
        <w:jc w:val="both"/>
        <w:rPr>
          <w:sz w:val="16"/>
          <w:szCs w:val="16"/>
        </w:rPr>
      </w:pPr>
      <w:r w:rsidRPr="002311FC">
        <w:rPr>
          <w:rStyle w:val="Strong"/>
          <w:b w:val="0"/>
          <w:bCs w:val="0"/>
          <w:sz w:val="22"/>
          <w:szCs w:val="22"/>
        </w:rPr>
        <w:t xml:space="preserve">  </w:t>
      </w:r>
      <w:r w:rsidR="004A007E" w:rsidRPr="002311FC">
        <w:rPr>
          <w:rStyle w:val="Strong"/>
          <w:b w:val="0"/>
          <w:bCs w:val="0"/>
          <w:sz w:val="22"/>
          <w:szCs w:val="22"/>
          <w:u w:val="single"/>
        </w:rPr>
        <w:t>Session Chair/co-chair:</w:t>
      </w:r>
      <w:r w:rsidR="004A007E" w:rsidRPr="002311FC">
        <w:rPr>
          <w:rStyle w:val="Strong"/>
          <w:b w:val="0"/>
          <w:bCs w:val="0"/>
          <w:sz w:val="22"/>
          <w:szCs w:val="22"/>
        </w:rPr>
        <w:t xml:space="preserve"> </w:t>
      </w:r>
      <w:r w:rsidR="004A007E" w:rsidRPr="002311FC">
        <w:rPr>
          <w:sz w:val="22"/>
          <w:szCs w:val="22"/>
        </w:rPr>
        <w:t>MRS (Materials Research Society) 2008.</w:t>
      </w:r>
    </w:p>
    <w:p w:rsidR="004A007E" w:rsidRPr="002311FC" w:rsidRDefault="002311FC" w:rsidP="002311FC">
      <w:pPr>
        <w:pStyle w:val="ListParagraph"/>
        <w:numPr>
          <w:ilvl w:val="0"/>
          <w:numId w:val="21"/>
        </w:numPr>
        <w:tabs>
          <w:tab w:val="left" w:pos="-1440"/>
          <w:tab w:val="left" w:pos="-720"/>
          <w:tab w:val="left" w:pos="0"/>
          <w:tab w:val="left" w:pos="456"/>
          <w:tab w:val="left" w:pos="720"/>
          <w:tab w:val="left" w:pos="881"/>
          <w:tab w:val="left" w:pos="1440"/>
        </w:tabs>
        <w:spacing w:line="244" w:lineRule="auto"/>
        <w:jc w:val="both"/>
        <w:rPr>
          <w:rStyle w:val="Strong"/>
          <w:b w:val="0"/>
          <w:bCs w:val="0"/>
          <w:sz w:val="16"/>
          <w:szCs w:val="16"/>
        </w:rPr>
      </w:pPr>
      <w:r>
        <w:rPr>
          <w:rStyle w:val="Strong"/>
          <w:b w:val="0"/>
          <w:bCs w:val="0"/>
          <w:sz w:val="22"/>
          <w:szCs w:val="22"/>
        </w:rPr>
        <w:t xml:space="preserve">  </w:t>
      </w:r>
      <w:r w:rsidR="004A007E" w:rsidRPr="002311FC">
        <w:rPr>
          <w:sz w:val="22"/>
          <w:szCs w:val="22"/>
          <w:u w:val="single"/>
        </w:rPr>
        <w:t>Conference Program Committee:</w:t>
      </w:r>
      <w:r w:rsidR="004A007E" w:rsidRPr="002311FC">
        <w:rPr>
          <w:sz w:val="22"/>
          <w:szCs w:val="22"/>
        </w:rPr>
        <w:t xml:space="preserve"> International program committee for NSTSI Conference, India 2011, cosponsored by IEEE Nanotechnology Council. </w:t>
      </w:r>
    </w:p>
    <w:p w:rsidR="004A007E" w:rsidRPr="00C130B3" w:rsidRDefault="004A007E" w:rsidP="008170D2">
      <w:pPr>
        <w:ind w:left="1440"/>
        <w:jc w:val="center"/>
        <w:rPr>
          <w:b/>
          <w:bCs/>
          <w:sz w:val="16"/>
          <w:szCs w:val="16"/>
        </w:rPr>
      </w:pPr>
    </w:p>
    <w:p w:rsidR="004A007E" w:rsidRPr="00C130B3" w:rsidRDefault="00A55163" w:rsidP="00C130B3">
      <w:pPr>
        <w:ind w:left="456"/>
        <w:jc w:val="both"/>
        <w:outlineLvl w:val="0"/>
        <w:rPr>
          <w:rFonts w:ascii="Times New Roman Bold" w:hAnsi="Times New Roman Bold" w:cs="Times New Roman Bold"/>
          <w:b/>
          <w:bCs/>
          <w:caps/>
          <w:sz w:val="24"/>
          <w:szCs w:val="24"/>
        </w:rPr>
      </w:pPr>
      <w:r>
        <w:rPr>
          <w:rFonts w:ascii="Times New Roman Bold" w:hAnsi="Times New Roman Bold" w:cs="Times New Roman Bold"/>
          <w:b/>
          <w:bCs/>
          <w:caps/>
          <w:sz w:val="24"/>
          <w:szCs w:val="24"/>
        </w:rPr>
        <w:t xml:space="preserve">C. </w:t>
      </w:r>
      <w:r w:rsidR="00901770">
        <w:rPr>
          <w:rFonts w:ascii="Times New Roman Bold" w:hAnsi="Times New Roman Bold" w:cs="Times New Roman Bold"/>
          <w:b/>
          <w:bCs/>
          <w:caps/>
          <w:sz w:val="24"/>
          <w:szCs w:val="24"/>
        </w:rPr>
        <w:t>Technical Service for Journals</w:t>
      </w:r>
      <w:r w:rsidR="004A007E" w:rsidRPr="00C47048">
        <w:rPr>
          <w:rFonts w:ascii="Times New Roman Bold" w:hAnsi="Times New Roman Bold" w:cs="Times New Roman Bold"/>
          <w:b/>
          <w:bCs/>
          <w:caps/>
          <w:sz w:val="24"/>
          <w:szCs w:val="24"/>
        </w:rPr>
        <w:t>/Publishers</w:t>
      </w:r>
      <w:r w:rsidR="00901770">
        <w:rPr>
          <w:rFonts w:ascii="Times New Roman Bold" w:hAnsi="Times New Roman Bold" w:cs="Times New Roman Bold"/>
          <w:b/>
          <w:bCs/>
          <w:caps/>
          <w:sz w:val="24"/>
          <w:szCs w:val="24"/>
        </w:rPr>
        <w:t>/GRANT REVEW, etc</w:t>
      </w:r>
    </w:p>
    <w:p w:rsidR="007F507D" w:rsidRDefault="007F507D" w:rsidP="007614CC">
      <w:pPr>
        <w:tabs>
          <w:tab w:val="left" w:pos="-1440"/>
          <w:tab w:val="left" w:pos="-720"/>
          <w:tab w:val="left" w:pos="0"/>
          <w:tab w:val="left" w:pos="456"/>
          <w:tab w:val="left" w:pos="720"/>
          <w:tab w:val="left" w:pos="881"/>
          <w:tab w:val="left" w:pos="1440"/>
        </w:tabs>
        <w:spacing w:line="244" w:lineRule="auto"/>
        <w:ind w:left="456"/>
        <w:jc w:val="both"/>
        <w:outlineLvl w:val="0"/>
        <w:rPr>
          <w:spacing w:val="-2"/>
          <w:u w:val="single"/>
        </w:rPr>
      </w:pPr>
      <w:r>
        <w:rPr>
          <w:spacing w:val="-2"/>
          <w:u w:val="single"/>
        </w:rPr>
        <w:t>Special Editor</w:t>
      </w:r>
    </w:p>
    <w:p w:rsidR="008B771F" w:rsidRPr="008B771F" w:rsidRDefault="008B771F" w:rsidP="007614CC">
      <w:pPr>
        <w:tabs>
          <w:tab w:val="left" w:pos="-1440"/>
          <w:tab w:val="left" w:pos="-720"/>
          <w:tab w:val="left" w:pos="0"/>
          <w:tab w:val="left" w:pos="456"/>
          <w:tab w:val="left" w:pos="720"/>
          <w:tab w:val="left" w:pos="881"/>
          <w:tab w:val="left" w:pos="1440"/>
        </w:tabs>
        <w:spacing w:line="244" w:lineRule="auto"/>
        <w:ind w:left="456"/>
        <w:jc w:val="both"/>
        <w:outlineLvl w:val="0"/>
        <w:rPr>
          <w:spacing w:val="-2"/>
        </w:rPr>
      </w:pPr>
      <w:r w:rsidRPr="008B771F">
        <w:rPr>
          <w:spacing w:val="-2"/>
        </w:rPr>
        <w:t xml:space="preserve">IOP </w:t>
      </w:r>
      <w:r>
        <w:rPr>
          <w:spacing w:val="-2"/>
        </w:rPr>
        <w:t xml:space="preserve">Multifunctional Material’s Special Issue on Nanoscale Multiferroics. </w:t>
      </w:r>
    </w:p>
    <w:p w:rsidR="007F507D" w:rsidRDefault="002B0741" w:rsidP="007614CC">
      <w:pPr>
        <w:tabs>
          <w:tab w:val="left" w:pos="-1440"/>
          <w:tab w:val="left" w:pos="-720"/>
          <w:tab w:val="left" w:pos="0"/>
          <w:tab w:val="left" w:pos="456"/>
          <w:tab w:val="left" w:pos="720"/>
          <w:tab w:val="left" w:pos="881"/>
          <w:tab w:val="left" w:pos="1440"/>
        </w:tabs>
        <w:spacing w:line="244" w:lineRule="auto"/>
        <w:ind w:left="456"/>
        <w:jc w:val="both"/>
        <w:outlineLvl w:val="0"/>
        <w:rPr>
          <w:spacing w:val="-2"/>
          <w:u w:val="single"/>
        </w:rPr>
      </w:pPr>
      <w:hyperlink r:id="rId171" w:history="1">
        <w:r w:rsidR="007F507D">
          <w:rPr>
            <w:rStyle w:val="Hyperlink"/>
          </w:rPr>
          <w:t>https://iopscience.iop.org/journal/2399-7532/page/Focus-on-Nanoscale-Multiferroics</w:t>
        </w:r>
      </w:hyperlink>
    </w:p>
    <w:p w:rsidR="008B771F" w:rsidRDefault="008B771F" w:rsidP="007614CC">
      <w:pPr>
        <w:tabs>
          <w:tab w:val="left" w:pos="-1440"/>
          <w:tab w:val="left" w:pos="-720"/>
          <w:tab w:val="left" w:pos="0"/>
          <w:tab w:val="left" w:pos="456"/>
          <w:tab w:val="left" w:pos="720"/>
          <w:tab w:val="left" w:pos="881"/>
          <w:tab w:val="left" w:pos="1440"/>
        </w:tabs>
        <w:spacing w:line="244" w:lineRule="auto"/>
        <w:ind w:left="456"/>
        <w:jc w:val="both"/>
        <w:outlineLvl w:val="0"/>
        <w:rPr>
          <w:spacing w:val="-2"/>
          <w:u w:val="single"/>
        </w:rPr>
      </w:pPr>
    </w:p>
    <w:p w:rsidR="00217663" w:rsidRDefault="004A007E" w:rsidP="007614CC">
      <w:pPr>
        <w:tabs>
          <w:tab w:val="left" w:pos="-1440"/>
          <w:tab w:val="left" w:pos="-720"/>
          <w:tab w:val="left" w:pos="0"/>
          <w:tab w:val="left" w:pos="456"/>
          <w:tab w:val="left" w:pos="720"/>
          <w:tab w:val="left" w:pos="881"/>
          <w:tab w:val="left" w:pos="1440"/>
        </w:tabs>
        <w:spacing w:line="244" w:lineRule="auto"/>
        <w:ind w:left="456"/>
        <w:jc w:val="both"/>
        <w:outlineLvl w:val="0"/>
        <w:rPr>
          <w:spacing w:val="-2"/>
        </w:rPr>
      </w:pPr>
      <w:r w:rsidRPr="00E54E87">
        <w:rPr>
          <w:spacing w:val="-2"/>
          <w:u w:val="single"/>
        </w:rPr>
        <w:t>Reviewer for journals</w:t>
      </w:r>
      <w:r w:rsidRPr="00E54E87">
        <w:rPr>
          <w:spacing w:val="-2"/>
        </w:rPr>
        <w:t>:</w:t>
      </w:r>
      <w:r w:rsidR="00320325">
        <w:rPr>
          <w:spacing w:val="-2"/>
        </w:rPr>
        <w:t xml:space="preserve"> </w:t>
      </w:r>
    </w:p>
    <w:p w:rsidR="004A007E" w:rsidRPr="00E54E87" w:rsidRDefault="00320325" w:rsidP="007614CC">
      <w:pPr>
        <w:tabs>
          <w:tab w:val="left" w:pos="-1440"/>
          <w:tab w:val="left" w:pos="-720"/>
          <w:tab w:val="left" w:pos="0"/>
          <w:tab w:val="left" w:pos="456"/>
          <w:tab w:val="left" w:pos="720"/>
          <w:tab w:val="left" w:pos="881"/>
          <w:tab w:val="left" w:pos="1440"/>
        </w:tabs>
        <w:spacing w:line="244" w:lineRule="auto"/>
        <w:ind w:left="456"/>
        <w:jc w:val="both"/>
        <w:outlineLvl w:val="0"/>
        <w:rPr>
          <w:spacing w:val="-2"/>
        </w:rPr>
      </w:pPr>
      <w:r>
        <w:rPr>
          <w:spacing w:val="-2"/>
        </w:rPr>
        <w:t>Reviewed ~</w:t>
      </w:r>
      <w:r w:rsidR="007F507D">
        <w:rPr>
          <w:spacing w:val="-2"/>
        </w:rPr>
        <w:t>6</w:t>
      </w:r>
      <w:r w:rsidR="000F16E4">
        <w:rPr>
          <w:spacing w:val="-2"/>
        </w:rPr>
        <w:t>5</w:t>
      </w:r>
      <w:r w:rsidR="004A007E" w:rsidRPr="00E54E87">
        <w:rPr>
          <w:spacing w:val="-2"/>
        </w:rPr>
        <w:t xml:space="preserve"> manuscripts for </w:t>
      </w:r>
      <w:r w:rsidR="00E022FD" w:rsidRPr="00E54E87">
        <w:rPr>
          <w:spacing w:val="-2"/>
        </w:rPr>
        <w:t>~</w:t>
      </w:r>
      <w:r w:rsidR="000F16E4">
        <w:rPr>
          <w:spacing w:val="-2"/>
        </w:rPr>
        <w:t>23</w:t>
      </w:r>
      <w:r w:rsidR="007614CC">
        <w:rPr>
          <w:spacing w:val="-2"/>
        </w:rPr>
        <w:t xml:space="preserve"> journals in the last </w:t>
      </w:r>
      <w:r w:rsidR="007F507D">
        <w:rPr>
          <w:spacing w:val="-2"/>
        </w:rPr>
        <w:t>11</w:t>
      </w:r>
      <w:r w:rsidR="00E54E87" w:rsidRPr="00E54E87">
        <w:rPr>
          <w:spacing w:val="-2"/>
        </w:rPr>
        <w:t xml:space="preserve"> years.</w:t>
      </w:r>
      <w:r w:rsidR="007614CC">
        <w:rPr>
          <w:spacing w:val="-2"/>
        </w:rPr>
        <w:t xml:space="preserve"> Th</w:t>
      </w:r>
      <w:r w:rsidR="000F16E4">
        <w:rPr>
          <w:spacing w:val="-2"/>
        </w:rPr>
        <w:t xml:space="preserve">is is on an average of about </w:t>
      </w:r>
      <w:proofErr w:type="gramStart"/>
      <w:r w:rsidR="000F16E4">
        <w:rPr>
          <w:spacing w:val="-2"/>
        </w:rPr>
        <w:t>6</w:t>
      </w:r>
      <w:proofErr w:type="gramEnd"/>
      <w:r w:rsidR="007614CC">
        <w:rPr>
          <w:spacing w:val="-2"/>
        </w:rPr>
        <w:t xml:space="preserve"> papers a year. </w:t>
      </w:r>
    </w:p>
    <w:p w:rsidR="004A007E" w:rsidRPr="007614CC" w:rsidRDefault="00E54E87" w:rsidP="00E16769">
      <w:pPr>
        <w:numPr>
          <w:ilvl w:val="1"/>
          <w:numId w:val="6"/>
        </w:numPr>
        <w:tabs>
          <w:tab w:val="left" w:pos="-1440"/>
          <w:tab w:val="left" w:pos="-720"/>
          <w:tab w:val="left" w:pos="0"/>
          <w:tab w:val="left" w:pos="456"/>
          <w:tab w:val="left" w:pos="720"/>
          <w:tab w:val="left" w:pos="881"/>
        </w:tabs>
        <w:spacing w:line="244" w:lineRule="auto"/>
        <w:jc w:val="both"/>
        <w:rPr>
          <w:spacing w:val="-2"/>
        </w:rPr>
      </w:pPr>
      <w:r w:rsidRPr="007614CC">
        <w:rPr>
          <w:spacing w:val="-2"/>
        </w:rPr>
        <w:t>Nature</w:t>
      </w:r>
    </w:p>
    <w:p w:rsidR="004A007E" w:rsidRPr="007614CC" w:rsidRDefault="00E54E87" w:rsidP="00E16769">
      <w:pPr>
        <w:numPr>
          <w:ilvl w:val="1"/>
          <w:numId w:val="6"/>
        </w:numPr>
        <w:tabs>
          <w:tab w:val="left" w:pos="-1440"/>
          <w:tab w:val="left" w:pos="-720"/>
          <w:tab w:val="left" w:pos="0"/>
          <w:tab w:val="left" w:pos="456"/>
          <w:tab w:val="left" w:pos="720"/>
          <w:tab w:val="left" w:pos="881"/>
        </w:tabs>
        <w:spacing w:line="244" w:lineRule="auto"/>
        <w:jc w:val="both"/>
        <w:rPr>
          <w:spacing w:val="-2"/>
        </w:rPr>
      </w:pPr>
      <w:r w:rsidRPr="007614CC">
        <w:rPr>
          <w:spacing w:val="-2"/>
        </w:rPr>
        <w:t>Physical Review Letters</w:t>
      </w:r>
    </w:p>
    <w:p w:rsidR="004A007E" w:rsidRPr="007614CC" w:rsidRDefault="00E54E87" w:rsidP="00E16769">
      <w:pPr>
        <w:numPr>
          <w:ilvl w:val="1"/>
          <w:numId w:val="6"/>
        </w:numPr>
        <w:tabs>
          <w:tab w:val="left" w:pos="-1440"/>
          <w:tab w:val="left" w:pos="-720"/>
          <w:tab w:val="left" w:pos="0"/>
          <w:tab w:val="left" w:pos="456"/>
          <w:tab w:val="left" w:pos="720"/>
          <w:tab w:val="left" w:pos="881"/>
        </w:tabs>
        <w:spacing w:line="244" w:lineRule="auto"/>
        <w:jc w:val="both"/>
        <w:rPr>
          <w:spacing w:val="-2"/>
        </w:rPr>
      </w:pPr>
      <w:r w:rsidRPr="007614CC">
        <w:rPr>
          <w:spacing w:val="-2"/>
        </w:rPr>
        <w:t>Nanotechnology</w:t>
      </w:r>
    </w:p>
    <w:p w:rsidR="00320325" w:rsidRPr="007614CC" w:rsidRDefault="004A007E" w:rsidP="00320325">
      <w:pPr>
        <w:numPr>
          <w:ilvl w:val="1"/>
          <w:numId w:val="6"/>
        </w:numPr>
        <w:tabs>
          <w:tab w:val="left" w:pos="-1440"/>
          <w:tab w:val="left" w:pos="-720"/>
          <w:tab w:val="left" w:pos="0"/>
          <w:tab w:val="left" w:pos="456"/>
          <w:tab w:val="left" w:pos="720"/>
          <w:tab w:val="left" w:pos="881"/>
        </w:tabs>
        <w:spacing w:line="244" w:lineRule="auto"/>
        <w:jc w:val="both"/>
        <w:rPr>
          <w:spacing w:val="-2"/>
        </w:rPr>
      </w:pPr>
      <w:r w:rsidRPr="007614CC">
        <w:rPr>
          <w:spacing w:val="-2"/>
        </w:rPr>
        <w:t>Scientific Reports</w:t>
      </w:r>
      <w:r w:rsidR="00832873" w:rsidRPr="007614CC">
        <w:rPr>
          <w:spacing w:val="-2"/>
        </w:rPr>
        <w:t xml:space="preserve"> (Nature </w:t>
      </w:r>
      <w:r w:rsidR="00E54E87" w:rsidRPr="007614CC">
        <w:rPr>
          <w:spacing w:val="-2"/>
        </w:rPr>
        <w:t xml:space="preserve">Publishing </w:t>
      </w:r>
      <w:r w:rsidR="00832873" w:rsidRPr="007614CC">
        <w:rPr>
          <w:spacing w:val="-2"/>
        </w:rPr>
        <w:t>Group)</w:t>
      </w:r>
      <w:r w:rsidRPr="007614CC">
        <w:rPr>
          <w:spacing w:val="-2"/>
        </w:rPr>
        <w:t xml:space="preserve"> </w:t>
      </w:r>
    </w:p>
    <w:p w:rsidR="007614CC" w:rsidRPr="007614CC" w:rsidRDefault="007614CC" w:rsidP="00320325">
      <w:pPr>
        <w:numPr>
          <w:ilvl w:val="1"/>
          <w:numId w:val="6"/>
        </w:numPr>
        <w:tabs>
          <w:tab w:val="left" w:pos="-1440"/>
          <w:tab w:val="left" w:pos="-720"/>
          <w:tab w:val="left" w:pos="0"/>
          <w:tab w:val="left" w:pos="456"/>
          <w:tab w:val="left" w:pos="720"/>
          <w:tab w:val="left" w:pos="881"/>
        </w:tabs>
        <w:spacing w:line="244" w:lineRule="auto"/>
        <w:jc w:val="both"/>
        <w:rPr>
          <w:spacing w:val="-2"/>
        </w:rPr>
      </w:pPr>
      <w:r w:rsidRPr="007614CC">
        <w:rPr>
          <w:color w:val="222222"/>
          <w:shd w:val="clear" w:color="auto" w:fill="FFFFFF"/>
        </w:rPr>
        <w:t>Proceedings of the IEEE</w:t>
      </w:r>
    </w:p>
    <w:p w:rsidR="00D033BA" w:rsidRPr="007614CC" w:rsidRDefault="00D033BA" w:rsidP="00E16769">
      <w:pPr>
        <w:numPr>
          <w:ilvl w:val="1"/>
          <w:numId w:val="6"/>
        </w:numPr>
        <w:tabs>
          <w:tab w:val="left" w:pos="-1440"/>
          <w:tab w:val="left" w:pos="-720"/>
          <w:tab w:val="left" w:pos="0"/>
          <w:tab w:val="left" w:pos="456"/>
          <w:tab w:val="left" w:pos="720"/>
          <w:tab w:val="left" w:pos="881"/>
        </w:tabs>
        <w:spacing w:line="244" w:lineRule="auto"/>
        <w:jc w:val="both"/>
        <w:rPr>
          <w:spacing w:val="-2"/>
        </w:rPr>
      </w:pPr>
      <w:r w:rsidRPr="007614CC">
        <w:rPr>
          <w:spacing w:val="-2"/>
        </w:rPr>
        <w:t>Applied Physics Letters</w:t>
      </w:r>
    </w:p>
    <w:p w:rsidR="00E54E87" w:rsidRDefault="004A007E" w:rsidP="00E16769">
      <w:pPr>
        <w:numPr>
          <w:ilvl w:val="1"/>
          <w:numId w:val="6"/>
        </w:numPr>
        <w:tabs>
          <w:tab w:val="left" w:pos="-1440"/>
          <w:tab w:val="left" w:pos="-720"/>
          <w:tab w:val="left" w:pos="0"/>
          <w:tab w:val="left" w:pos="456"/>
          <w:tab w:val="left" w:pos="720"/>
          <w:tab w:val="left" w:pos="881"/>
        </w:tabs>
        <w:spacing w:line="244" w:lineRule="auto"/>
        <w:jc w:val="both"/>
        <w:rPr>
          <w:spacing w:val="-2"/>
        </w:rPr>
      </w:pPr>
      <w:r w:rsidRPr="007614CC">
        <w:rPr>
          <w:spacing w:val="-2"/>
        </w:rPr>
        <w:t xml:space="preserve">Journal of Applied Physics </w:t>
      </w:r>
    </w:p>
    <w:p w:rsidR="000F16E4" w:rsidRPr="007614CC" w:rsidRDefault="000F16E4" w:rsidP="00E16769">
      <w:pPr>
        <w:numPr>
          <w:ilvl w:val="1"/>
          <w:numId w:val="6"/>
        </w:numPr>
        <w:tabs>
          <w:tab w:val="left" w:pos="-1440"/>
          <w:tab w:val="left" w:pos="-720"/>
          <w:tab w:val="left" w:pos="0"/>
          <w:tab w:val="left" w:pos="456"/>
          <w:tab w:val="left" w:pos="720"/>
          <w:tab w:val="left" w:pos="881"/>
        </w:tabs>
        <w:spacing w:line="244" w:lineRule="auto"/>
        <w:jc w:val="both"/>
        <w:rPr>
          <w:spacing w:val="-2"/>
        </w:rPr>
      </w:pPr>
      <w:r>
        <w:rPr>
          <w:spacing w:val="-2"/>
        </w:rPr>
        <w:t>Europhysics Letters</w:t>
      </w:r>
    </w:p>
    <w:p w:rsidR="00320325" w:rsidRPr="007614CC" w:rsidRDefault="00320325" w:rsidP="00E16769">
      <w:pPr>
        <w:numPr>
          <w:ilvl w:val="1"/>
          <w:numId w:val="6"/>
        </w:numPr>
        <w:tabs>
          <w:tab w:val="left" w:pos="-1440"/>
          <w:tab w:val="left" w:pos="-720"/>
          <w:tab w:val="left" w:pos="0"/>
          <w:tab w:val="left" w:pos="456"/>
          <w:tab w:val="left" w:pos="720"/>
          <w:tab w:val="left" w:pos="881"/>
        </w:tabs>
        <w:spacing w:line="244" w:lineRule="auto"/>
        <w:jc w:val="both"/>
        <w:rPr>
          <w:spacing w:val="-2"/>
        </w:rPr>
      </w:pPr>
      <w:r w:rsidRPr="007614CC">
        <w:rPr>
          <w:bCs/>
          <w:spacing w:val="-2"/>
        </w:rPr>
        <w:t>IEEE Electron</w:t>
      </w:r>
      <w:r w:rsidRPr="007614CC">
        <w:rPr>
          <w:spacing w:val="-2"/>
        </w:rPr>
        <w:t> Devices </w:t>
      </w:r>
      <w:r w:rsidRPr="007614CC">
        <w:rPr>
          <w:bCs/>
          <w:spacing w:val="-2"/>
        </w:rPr>
        <w:t>Letters</w:t>
      </w:r>
      <w:r w:rsidRPr="007614CC">
        <w:rPr>
          <w:spacing w:val="-2"/>
        </w:rPr>
        <w:t> (EDL)</w:t>
      </w:r>
    </w:p>
    <w:p w:rsidR="004A007E" w:rsidRPr="007614CC" w:rsidRDefault="004A007E" w:rsidP="00E16769">
      <w:pPr>
        <w:numPr>
          <w:ilvl w:val="1"/>
          <w:numId w:val="6"/>
        </w:numPr>
        <w:tabs>
          <w:tab w:val="left" w:pos="-1440"/>
          <w:tab w:val="left" w:pos="-720"/>
          <w:tab w:val="left" w:pos="0"/>
          <w:tab w:val="left" w:pos="456"/>
          <w:tab w:val="left" w:pos="720"/>
          <w:tab w:val="left" w:pos="881"/>
        </w:tabs>
        <w:spacing w:line="244" w:lineRule="auto"/>
        <w:jc w:val="both"/>
        <w:rPr>
          <w:spacing w:val="-2"/>
        </w:rPr>
      </w:pPr>
      <w:r w:rsidRPr="007614CC">
        <w:rPr>
          <w:spacing w:val="-2"/>
        </w:rPr>
        <w:t xml:space="preserve">Journal of Magnetism and Magnetic Materials </w:t>
      </w:r>
    </w:p>
    <w:p w:rsidR="004A007E" w:rsidRPr="007614CC" w:rsidRDefault="004A007E" w:rsidP="00E16769">
      <w:pPr>
        <w:numPr>
          <w:ilvl w:val="1"/>
          <w:numId w:val="6"/>
        </w:numPr>
        <w:tabs>
          <w:tab w:val="left" w:pos="-1440"/>
          <w:tab w:val="left" w:pos="-720"/>
          <w:tab w:val="left" w:pos="0"/>
          <w:tab w:val="left" w:pos="456"/>
          <w:tab w:val="left" w:pos="720"/>
          <w:tab w:val="left" w:pos="881"/>
        </w:tabs>
        <w:spacing w:line="244" w:lineRule="auto"/>
        <w:jc w:val="both"/>
        <w:rPr>
          <w:spacing w:val="-2"/>
        </w:rPr>
      </w:pPr>
      <w:r w:rsidRPr="007614CC">
        <w:rPr>
          <w:spacing w:val="-2"/>
        </w:rPr>
        <w:t xml:space="preserve">J. of Intelligent Materials and Smart Structures </w:t>
      </w:r>
    </w:p>
    <w:p w:rsidR="004A007E" w:rsidRPr="007614CC" w:rsidRDefault="00E54E87" w:rsidP="00E16769">
      <w:pPr>
        <w:numPr>
          <w:ilvl w:val="1"/>
          <w:numId w:val="6"/>
        </w:numPr>
        <w:tabs>
          <w:tab w:val="left" w:pos="-1440"/>
          <w:tab w:val="left" w:pos="-720"/>
          <w:tab w:val="left" w:pos="0"/>
          <w:tab w:val="left" w:pos="456"/>
          <w:tab w:val="left" w:pos="720"/>
          <w:tab w:val="left" w:pos="881"/>
        </w:tabs>
        <w:spacing w:line="244" w:lineRule="auto"/>
        <w:jc w:val="both"/>
        <w:rPr>
          <w:spacing w:val="-2"/>
        </w:rPr>
      </w:pPr>
      <w:r w:rsidRPr="007614CC">
        <w:t xml:space="preserve">J. Physics: Condensed Matter </w:t>
      </w:r>
    </w:p>
    <w:p w:rsidR="004A007E" w:rsidRPr="007614CC" w:rsidRDefault="004A007E" w:rsidP="00E16769">
      <w:pPr>
        <w:numPr>
          <w:ilvl w:val="1"/>
          <w:numId w:val="6"/>
        </w:numPr>
        <w:tabs>
          <w:tab w:val="left" w:pos="-1440"/>
          <w:tab w:val="left" w:pos="-720"/>
          <w:tab w:val="left" w:pos="0"/>
          <w:tab w:val="left" w:pos="456"/>
          <w:tab w:val="left" w:pos="720"/>
          <w:tab w:val="left" w:pos="881"/>
        </w:tabs>
        <w:spacing w:line="244" w:lineRule="auto"/>
        <w:jc w:val="both"/>
        <w:rPr>
          <w:spacing w:val="-2"/>
        </w:rPr>
      </w:pPr>
      <w:r w:rsidRPr="007614CC">
        <w:t xml:space="preserve">J. Phys D: Appl. Phys. </w:t>
      </w:r>
    </w:p>
    <w:p w:rsidR="004A007E" w:rsidRPr="007614CC" w:rsidRDefault="004A007E" w:rsidP="00E16769">
      <w:pPr>
        <w:numPr>
          <w:ilvl w:val="1"/>
          <w:numId w:val="6"/>
        </w:numPr>
        <w:tabs>
          <w:tab w:val="left" w:pos="-1440"/>
          <w:tab w:val="left" w:pos="-720"/>
          <w:tab w:val="left" w:pos="0"/>
          <w:tab w:val="left" w:pos="456"/>
          <w:tab w:val="left" w:pos="720"/>
          <w:tab w:val="left" w:pos="881"/>
        </w:tabs>
        <w:spacing w:line="244" w:lineRule="auto"/>
        <w:jc w:val="both"/>
        <w:rPr>
          <w:spacing w:val="-2"/>
        </w:rPr>
      </w:pPr>
      <w:r w:rsidRPr="007614CC">
        <w:t xml:space="preserve">IEEE Transaction on Electron Devices </w:t>
      </w:r>
    </w:p>
    <w:p w:rsidR="004A007E" w:rsidRPr="007614CC" w:rsidRDefault="004A007E" w:rsidP="00E16769">
      <w:pPr>
        <w:numPr>
          <w:ilvl w:val="1"/>
          <w:numId w:val="6"/>
        </w:numPr>
        <w:tabs>
          <w:tab w:val="left" w:pos="-1440"/>
          <w:tab w:val="left" w:pos="-720"/>
          <w:tab w:val="left" w:pos="0"/>
          <w:tab w:val="left" w:pos="456"/>
          <w:tab w:val="left" w:pos="720"/>
          <w:tab w:val="left" w:pos="881"/>
        </w:tabs>
        <w:spacing w:line="244" w:lineRule="auto"/>
        <w:jc w:val="both"/>
        <w:rPr>
          <w:spacing w:val="-2"/>
        </w:rPr>
      </w:pPr>
      <w:r w:rsidRPr="007614CC">
        <w:rPr>
          <w:spacing w:val="-2"/>
        </w:rPr>
        <w:t xml:space="preserve">IEEE Transactions on Magnetics </w:t>
      </w:r>
    </w:p>
    <w:p w:rsidR="00E022FD" w:rsidRPr="008B771F" w:rsidRDefault="00E022FD" w:rsidP="00E16769">
      <w:pPr>
        <w:numPr>
          <w:ilvl w:val="1"/>
          <w:numId w:val="6"/>
        </w:numPr>
        <w:tabs>
          <w:tab w:val="left" w:pos="-1440"/>
          <w:tab w:val="left" w:pos="-720"/>
          <w:tab w:val="left" w:pos="0"/>
          <w:tab w:val="left" w:pos="456"/>
          <w:tab w:val="left" w:pos="720"/>
          <w:tab w:val="left" w:pos="881"/>
        </w:tabs>
        <w:spacing w:line="244" w:lineRule="auto"/>
        <w:jc w:val="both"/>
        <w:rPr>
          <w:spacing w:val="-2"/>
        </w:rPr>
      </w:pPr>
      <w:r w:rsidRPr="007614CC">
        <w:rPr>
          <w:bCs/>
        </w:rPr>
        <w:t>IEEE Transactions on Very Large Scale Integration Systems</w:t>
      </w:r>
      <w:r w:rsidR="00E54E87" w:rsidRPr="007614CC">
        <w:rPr>
          <w:bCs/>
        </w:rPr>
        <w:t xml:space="preserve"> </w:t>
      </w:r>
    </w:p>
    <w:p w:rsidR="008B771F" w:rsidRPr="008B771F" w:rsidRDefault="008B771F" w:rsidP="008B771F">
      <w:pPr>
        <w:numPr>
          <w:ilvl w:val="1"/>
          <w:numId w:val="6"/>
        </w:numPr>
        <w:tabs>
          <w:tab w:val="left" w:pos="-1440"/>
          <w:tab w:val="left" w:pos="-720"/>
          <w:tab w:val="left" w:pos="0"/>
          <w:tab w:val="left" w:pos="456"/>
          <w:tab w:val="left" w:pos="720"/>
          <w:tab w:val="left" w:pos="881"/>
        </w:tabs>
        <w:spacing w:line="244" w:lineRule="auto"/>
        <w:jc w:val="both"/>
        <w:rPr>
          <w:spacing w:val="-2"/>
        </w:rPr>
      </w:pPr>
      <w:r w:rsidRPr="007614CC">
        <w:rPr>
          <w:spacing w:val="-2"/>
        </w:rPr>
        <w:t xml:space="preserve">Smart Materials and Structures </w:t>
      </w:r>
    </w:p>
    <w:p w:rsidR="004A007E" w:rsidRPr="007614CC" w:rsidRDefault="004A007E" w:rsidP="00E16769">
      <w:pPr>
        <w:numPr>
          <w:ilvl w:val="1"/>
          <w:numId w:val="6"/>
        </w:numPr>
        <w:tabs>
          <w:tab w:val="left" w:pos="-1440"/>
          <w:tab w:val="left" w:pos="-720"/>
          <w:tab w:val="left" w:pos="0"/>
          <w:tab w:val="left" w:pos="456"/>
          <w:tab w:val="left" w:pos="720"/>
          <w:tab w:val="left" w:pos="881"/>
        </w:tabs>
        <w:spacing w:line="244" w:lineRule="auto"/>
        <w:jc w:val="both"/>
        <w:rPr>
          <w:spacing w:val="-2"/>
        </w:rPr>
      </w:pPr>
      <w:r w:rsidRPr="007614CC">
        <w:rPr>
          <w:spacing w:val="-2"/>
        </w:rPr>
        <w:t>Sensors and Actuators A: Physical</w:t>
      </w:r>
      <w:r w:rsidRPr="007614CC">
        <w:rPr>
          <w:spacing w:val="-2"/>
        </w:rPr>
        <w:softHyphen/>
        <w:t xml:space="preserve"> </w:t>
      </w:r>
    </w:p>
    <w:p w:rsidR="004A007E" w:rsidRPr="007614CC" w:rsidRDefault="004A007E" w:rsidP="00E16769">
      <w:pPr>
        <w:numPr>
          <w:ilvl w:val="1"/>
          <w:numId w:val="6"/>
        </w:numPr>
        <w:tabs>
          <w:tab w:val="left" w:pos="-1440"/>
          <w:tab w:val="left" w:pos="-720"/>
          <w:tab w:val="left" w:pos="0"/>
          <w:tab w:val="left" w:pos="456"/>
          <w:tab w:val="left" w:pos="720"/>
          <w:tab w:val="left" w:pos="881"/>
        </w:tabs>
        <w:spacing w:line="244" w:lineRule="auto"/>
        <w:jc w:val="both"/>
        <w:rPr>
          <w:spacing w:val="-2"/>
        </w:rPr>
      </w:pPr>
      <w:r w:rsidRPr="007614CC">
        <w:rPr>
          <w:spacing w:val="-2"/>
        </w:rPr>
        <w:t xml:space="preserve">Int. </w:t>
      </w:r>
      <w:r w:rsidR="00E54E87" w:rsidRPr="007614CC">
        <w:rPr>
          <w:spacing w:val="-2"/>
        </w:rPr>
        <w:t xml:space="preserve">J. of Smart and Nano Materials </w:t>
      </w:r>
    </w:p>
    <w:p w:rsidR="004A007E" w:rsidRPr="007614CC" w:rsidRDefault="004A007E" w:rsidP="00E16769">
      <w:pPr>
        <w:numPr>
          <w:ilvl w:val="1"/>
          <w:numId w:val="6"/>
        </w:numPr>
        <w:tabs>
          <w:tab w:val="left" w:pos="-1440"/>
          <w:tab w:val="left" w:pos="-720"/>
          <w:tab w:val="left" w:pos="0"/>
          <w:tab w:val="left" w:pos="456"/>
          <w:tab w:val="left" w:pos="720"/>
          <w:tab w:val="left" w:pos="881"/>
        </w:tabs>
        <w:spacing w:line="244" w:lineRule="auto"/>
        <w:jc w:val="both"/>
        <w:rPr>
          <w:spacing w:val="-2"/>
        </w:rPr>
      </w:pPr>
      <w:r w:rsidRPr="007614CC">
        <w:t xml:space="preserve">Microelectronics Journal </w:t>
      </w:r>
    </w:p>
    <w:p w:rsidR="004A007E" w:rsidRPr="007614CC" w:rsidRDefault="004A007E" w:rsidP="00E16769">
      <w:pPr>
        <w:numPr>
          <w:ilvl w:val="1"/>
          <w:numId w:val="6"/>
        </w:numPr>
        <w:tabs>
          <w:tab w:val="left" w:pos="-1440"/>
          <w:tab w:val="left" w:pos="-720"/>
          <w:tab w:val="left" w:pos="0"/>
          <w:tab w:val="left" w:pos="456"/>
          <w:tab w:val="left" w:pos="720"/>
          <w:tab w:val="left" w:pos="881"/>
        </w:tabs>
        <w:spacing w:line="244" w:lineRule="auto"/>
        <w:jc w:val="both"/>
        <w:rPr>
          <w:spacing w:val="-2"/>
        </w:rPr>
      </w:pPr>
      <w:r w:rsidRPr="007614CC">
        <w:t xml:space="preserve">Finite Elements in Analysis and Design </w:t>
      </w:r>
    </w:p>
    <w:p w:rsidR="004A007E" w:rsidRPr="007614CC" w:rsidRDefault="004A007E" w:rsidP="00E16769">
      <w:pPr>
        <w:numPr>
          <w:ilvl w:val="1"/>
          <w:numId w:val="6"/>
        </w:numPr>
        <w:tabs>
          <w:tab w:val="left" w:pos="-1440"/>
          <w:tab w:val="left" w:pos="-720"/>
          <w:tab w:val="left" w:pos="0"/>
          <w:tab w:val="left" w:pos="456"/>
          <w:tab w:val="left" w:pos="720"/>
          <w:tab w:val="left" w:pos="881"/>
        </w:tabs>
        <w:spacing w:line="244" w:lineRule="auto"/>
        <w:jc w:val="both"/>
        <w:rPr>
          <w:spacing w:val="-2"/>
        </w:rPr>
      </w:pPr>
      <w:r w:rsidRPr="007614CC">
        <w:t>Materials Today</w:t>
      </w:r>
      <w:r w:rsidRPr="007614CC">
        <w:rPr>
          <w:spacing w:val="-2"/>
        </w:rPr>
        <w:t xml:space="preserve"> </w:t>
      </w:r>
    </w:p>
    <w:p w:rsidR="004A007E" w:rsidRPr="007614CC" w:rsidRDefault="004A007E" w:rsidP="00E16769">
      <w:pPr>
        <w:numPr>
          <w:ilvl w:val="1"/>
          <w:numId w:val="6"/>
        </w:numPr>
        <w:tabs>
          <w:tab w:val="left" w:pos="-1440"/>
          <w:tab w:val="left" w:pos="-720"/>
          <w:tab w:val="left" w:pos="0"/>
          <w:tab w:val="left" w:pos="456"/>
          <w:tab w:val="left" w:pos="720"/>
          <w:tab w:val="left" w:pos="881"/>
        </w:tabs>
        <w:spacing w:line="244" w:lineRule="auto"/>
        <w:jc w:val="both"/>
        <w:rPr>
          <w:spacing w:val="-2"/>
        </w:rPr>
      </w:pPr>
      <w:r w:rsidRPr="007614CC">
        <w:t xml:space="preserve">Sensors </w:t>
      </w:r>
    </w:p>
    <w:p w:rsidR="004A007E" w:rsidRPr="00A17915" w:rsidRDefault="004A007E" w:rsidP="008170D2">
      <w:pPr>
        <w:tabs>
          <w:tab w:val="left" w:pos="-1440"/>
          <w:tab w:val="left" w:pos="-720"/>
          <w:tab w:val="left" w:pos="0"/>
          <w:tab w:val="left" w:pos="456"/>
          <w:tab w:val="left" w:pos="720"/>
          <w:tab w:val="left" w:pos="881"/>
          <w:tab w:val="left" w:pos="1440"/>
        </w:tabs>
        <w:spacing w:line="244" w:lineRule="auto"/>
        <w:jc w:val="both"/>
        <w:rPr>
          <w:spacing w:val="-2"/>
          <w:sz w:val="10"/>
          <w:szCs w:val="10"/>
        </w:rPr>
      </w:pPr>
    </w:p>
    <w:p w:rsidR="00FE2C8F" w:rsidRDefault="004A007E" w:rsidP="00FE2C8F">
      <w:pPr>
        <w:tabs>
          <w:tab w:val="left" w:pos="-1440"/>
          <w:tab w:val="left" w:pos="-720"/>
          <w:tab w:val="left" w:pos="0"/>
          <w:tab w:val="left" w:pos="456"/>
          <w:tab w:val="left" w:pos="720"/>
          <w:tab w:val="left" w:pos="881"/>
          <w:tab w:val="left" w:pos="1440"/>
        </w:tabs>
        <w:spacing w:line="244" w:lineRule="auto"/>
        <w:jc w:val="both"/>
        <w:rPr>
          <w:spacing w:val="-2"/>
          <w:sz w:val="22"/>
          <w:szCs w:val="22"/>
          <w:u w:val="single"/>
        </w:rPr>
      </w:pPr>
      <w:r w:rsidRPr="002D667B">
        <w:rPr>
          <w:spacing w:val="-2"/>
          <w:sz w:val="22"/>
          <w:szCs w:val="22"/>
        </w:rPr>
        <w:tab/>
      </w:r>
      <w:r w:rsidR="00FE2C8F">
        <w:rPr>
          <w:spacing w:val="-2"/>
          <w:sz w:val="22"/>
          <w:szCs w:val="22"/>
          <w:u w:val="single"/>
        </w:rPr>
        <w:t>Reviewer for P</w:t>
      </w:r>
      <w:r w:rsidRPr="00CF1422">
        <w:rPr>
          <w:spacing w:val="-2"/>
          <w:sz w:val="22"/>
          <w:szCs w:val="22"/>
          <w:u w:val="single"/>
        </w:rPr>
        <w:t>roposa</w:t>
      </w:r>
      <w:r w:rsidR="00FE2C8F">
        <w:rPr>
          <w:spacing w:val="-2"/>
          <w:sz w:val="22"/>
          <w:szCs w:val="22"/>
          <w:u w:val="single"/>
        </w:rPr>
        <w:t>ls</w:t>
      </w:r>
    </w:p>
    <w:p w:rsidR="004A007E" w:rsidRPr="000F272C" w:rsidRDefault="00FE2C8F" w:rsidP="00FE2C8F">
      <w:pPr>
        <w:tabs>
          <w:tab w:val="left" w:pos="-1440"/>
          <w:tab w:val="left" w:pos="-720"/>
          <w:tab w:val="left" w:pos="0"/>
          <w:tab w:val="left" w:pos="456"/>
          <w:tab w:val="left" w:pos="720"/>
          <w:tab w:val="left" w:pos="881"/>
          <w:tab w:val="left" w:pos="1440"/>
        </w:tabs>
        <w:spacing w:line="244" w:lineRule="auto"/>
        <w:jc w:val="both"/>
        <w:rPr>
          <w:spacing w:val="-2"/>
          <w:sz w:val="22"/>
          <w:szCs w:val="22"/>
        </w:rPr>
      </w:pPr>
      <w:r w:rsidRPr="00FE2C8F">
        <w:rPr>
          <w:spacing w:val="-2"/>
          <w:sz w:val="22"/>
          <w:szCs w:val="22"/>
        </w:rPr>
        <w:tab/>
      </w:r>
      <w:r w:rsidRPr="000F272C">
        <w:rPr>
          <w:spacing w:val="-2"/>
          <w:sz w:val="22"/>
          <w:szCs w:val="22"/>
        </w:rPr>
        <w:t>R</w:t>
      </w:r>
      <w:r w:rsidR="00CF1422" w:rsidRPr="000F272C">
        <w:rPr>
          <w:spacing w:val="-2"/>
          <w:sz w:val="22"/>
          <w:szCs w:val="22"/>
        </w:rPr>
        <w:t>eviewed for NSF, CMMI, 2012, 2014</w:t>
      </w:r>
      <w:r w:rsidR="000F272C" w:rsidRPr="000F272C">
        <w:rPr>
          <w:spacing w:val="-2"/>
          <w:sz w:val="22"/>
          <w:szCs w:val="22"/>
        </w:rPr>
        <w:t>.</w:t>
      </w:r>
      <w:r w:rsidR="004A007E" w:rsidRPr="000F272C">
        <w:rPr>
          <w:spacing w:val="-2"/>
          <w:sz w:val="22"/>
          <w:szCs w:val="22"/>
        </w:rPr>
        <w:tab/>
      </w:r>
    </w:p>
    <w:p w:rsidR="004A007E" w:rsidRPr="000F272C" w:rsidRDefault="004A007E" w:rsidP="00FE2C8F">
      <w:pPr>
        <w:tabs>
          <w:tab w:val="left" w:pos="-1440"/>
          <w:tab w:val="left" w:pos="-720"/>
          <w:tab w:val="left" w:pos="0"/>
          <w:tab w:val="left" w:pos="456"/>
          <w:tab w:val="left" w:pos="720"/>
          <w:tab w:val="left" w:pos="881"/>
          <w:tab w:val="left" w:pos="1440"/>
        </w:tabs>
        <w:spacing w:line="244" w:lineRule="auto"/>
        <w:jc w:val="both"/>
        <w:rPr>
          <w:spacing w:val="-2"/>
          <w:sz w:val="22"/>
          <w:szCs w:val="22"/>
        </w:rPr>
      </w:pPr>
      <w:r w:rsidRPr="000F272C">
        <w:rPr>
          <w:spacing w:val="-2"/>
          <w:sz w:val="22"/>
          <w:szCs w:val="22"/>
        </w:rPr>
        <w:t xml:space="preserve">        </w:t>
      </w:r>
      <w:r w:rsidR="00227E8F" w:rsidRPr="000F272C">
        <w:rPr>
          <w:spacing w:val="-2"/>
          <w:sz w:val="22"/>
          <w:szCs w:val="22"/>
        </w:rPr>
        <w:t xml:space="preserve"> </w:t>
      </w:r>
      <w:r w:rsidR="003B40CF" w:rsidRPr="000F272C">
        <w:rPr>
          <w:spacing w:val="-2"/>
          <w:sz w:val="22"/>
          <w:szCs w:val="22"/>
        </w:rPr>
        <w:t>Reviewed for NSF, CISE, 2013, 2014</w:t>
      </w:r>
      <w:r w:rsidR="00320325" w:rsidRPr="000F272C">
        <w:rPr>
          <w:spacing w:val="-2"/>
          <w:sz w:val="22"/>
          <w:szCs w:val="22"/>
        </w:rPr>
        <w:t>, 2015</w:t>
      </w:r>
      <w:r w:rsidR="007614CC" w:rsidRPr="000F272C">
        <w:rPr>
          <w:spacing w:val="-2"/>
          <w:sz w:val="22"/>
          <w:szCs w:val="22"/>
        </w:rPr>
        <w:t>, 2016</w:t>
      </w:r>
      <w:r w:rsidR="003B40CF" w:rsidRPr="000F272C">
        <w:rPr>
          <w:spacing w:val="-2"/>
          <w:sz w:val="22"/>
          <w:szCs w:val="22"/>
        </w:rPr>
        <w:t>.</w:t>
      </w:r>
    </w:p>
    <w:p w:rsidR="003B40CF" w:rsidRDefault="003B40CF" w:rsidP="00FE2C8F">
      <w:pPr>
        <w:tabs>
          <w:tab w:val="left" w:pos="-1440"/>
          <w:tab w:val="left" w:pos="-720"/>
          <w:tab w:val="left" w:pos="0"/>
          <w:tab w:val="left" w:pos="456"/>
          <w:tab w:val="left" w:pos="720"/>
          <w:tab w:val="left" w:pos="881"/>
          <w:tab w:val="left" w:pos="1440"/>
        </w:tabs>
        <w:spacing w:line="244" w:lineRule="auto"/>
        <w:jc w:val="both"/>
        <w:rPr>
          <w:spacing w:val="-2"/>
          <w:sz w:val="22"/>
          <w:szCs w:val="22"/>
        </w:rPr>
      </w:pPr>
      <w:r w:rsidRPr="000F272C">
        <w:rPr>
          <w:spacing w:val="-2"/>
          <w:sz w:val="22"/>
          <w:szCs w:val="22"/>
        </w:rPr>
        <w:tab/>
        <w:t>Reviewed for NSF, ECCS, 2014</w:t>
      </w:r>
      <w:r w:rsidR="00227E8F" w:rsidRPr="000F272C">
        <w:rPr>
          <w:spacing w:val="-2"/>
          <w:sz w:val="22"/>
          <w:szCs w:val="22"/>
        </w:rPr>
        <w:t>, 2017</w:t>
      </w:r>
      <w:r w:rsidR="005A60D5" w:rsidRPr="000F272C">
        <w:rPr>
          <w:spacing w:val="-2"/>
          <w:sz w:val="22"/>
          <w:szCs w:val="22"/>
        </w:rPr>
        <w:t>.</w:t>
      </w:r>
    </w:p>
    <w:p w:rsidR="008B771F" w:rsidRPr="000F272C" w:rsidRDefault="008B771F" w:rsidP="00FE2C8F">
      <w:pPr>
        <w:tabs>
          <w:tab w:val="left" w:pos="-1440"/>
          <w:tab w:val="left" w:pos="-720"/>
          <w:tab w:val="left" w:pos="0"/>
          <w:tab w:val="left" w:pos="456"/>
          <w:tab w:val="left" w:pos="720"/>
          <w:tab w:val="left" w:pos="881"/>
          <w:tab w:val="left" w:pos="1440"/>
        </w:tabs>
        <w:spacing w:line="244" w:lineRule="auto"/>
        <w:jc w:val="both"/>
        <w:rPr>
          <w:spacing w:val="-2"/>
          <w:sz w:val="22"/>
          <w:szCs w:val="22"/>
        </w:rPr>
      </w:pPr>
      <w:r>
        <w:rPr>
          <w:spacing w:val="-2"/>
          <w:sz w:val="22"/>
          <w:szCs w:val="22"/>
        </w:rPr>
        <w:tab/>
        <w:t>Reviewed for NSF, Neuroscience (NCS), 2019</w:t>
      </w:r>
      <w:r w:rsidRPr="000F272C">
        <w:rPr>
          <w:spacing w:val="-2"/>
          <w:sz w:val="22"/>
          <w:szCs w:val="22"/>
        </w:rPr>
        <w:t>.</w:t>
      </w:r>
    </w:p>
    <w:p w:rsidR="00771218" w:rsidRPr="000F272C" w:rsidRDefault="00771218" w:rsidP="00FE2C8F">
      <w:pPr>
        <w:tabs>
          <w:tab w:val="left" w:pos="-1440"/>
          <w:tab w:val="left" w:pos="-720"/>
          <w:tab w:val="left" w:pos="0"/>
          <w:tab w:val="left" w:pos="456"/>
          <w:tab w:val="left" w:pos="720"/>
          <w:tab w:val="left" w:pos="881"/>
          <w:tab w:val="left" w:pos="1440"/>
        </w:tabs>
        <w:spacing w:line="244" w:lineRule="auto"/>
        <w:jc w:val="both"/>
        <w:rPr>
          <w:spacing w:val="-2"/>
          <w:sz w:val="22"/>
          <w:szCs w:val="22"/>
        </w:rPr>
      </w:pPr>
      <w:r w:rsidRPr="000F272C">
        <w:rPr>
          <w:spacing w:val="-2"/>
          <w:sz w:val="22"/>
          <w:szCs w:val="22"/>
        </w:rPr>
        <w:tab/>
        <w:t>Reviewed for NSF, OISE, 2015.</w:t>
      </w:r>
    </w:p>
    <w:p w:rsidR="00CF1422" w:rsidRDefault="00CF1422" w:rsidP="00FE2C8F">
      <w:pPr>
        <w:tabs>
          <w:tab w:val="left" w:pos="-1440"/>
          <w:tab w:val="left" w:pos="-720"/>
          <w:tab w:val="left" w:pos="0"/>
          <w:tab w:val="left" w:pos="456"/>
          <w:tab w:val="left" w:pos="720"/>
          <w:tab w:val="left" w:pos="881"/>
          <w:tab w:val="left" w:pos="1440"/>
        </w:tabs>
        <w:spacing w:line="244" w:lineRule="auto"/>
        <w:jc w:val="both"/>
        <w:rPr>
          <w:spacing w:val="-2"/>
          <w:sz w:val="22"/>
          <w:szCs w:val="22"/>
        </w:rPr>
      </w:pPr>
      <w:r w:rsidRPr="000F272C">
        <w:rPr>
          <w:spacing w:val="-2"/>
          <w:sz w:val="22"/>
          <w:szCs w:val="22"/>
        </w:rPr>
        <w:tab/>
        <w:t>Reviewed for</w:t>
      </w:r>
      <w:r w:rsidR="005A60D5" w:rsidRPr="000F272C">
        <w:rPr>
          <w:spacing w:val="-2"/>
          <w:sz w:val="22"/>
          <w:szCs w:val="22"/>
        </w:rPr>
        <w:t xml:space="preserve"> ARO</w:t>
      </w:r>
      <w:r w:rsidRPr="000F272C">
        <w:rPr>
          <w:spacing w:val="-2"/>
          <w:sz w:val="22"/>
          <w:szCs w:val="22"/>
        </w:rPr>
        <w:t>, 2014</w:t>
      </w:r>
      <w:r w:rsidR="00D942E1" w:rsidRPr="000F272C">
        <w:rPr>
          <w:spacing w:val="-2"/>
          <w:sz w:val="22"/>
          <w:szCs w:val="22"/>
        </w:rPr>
        <w:t>, 2018</w:t>
      </w:r>
      <w:r w:rsidR="005A60D5" w:rsidRPr="000F272C">
        <w:rPr>
          <w:spacing w:val="-2"/>
          <w:sz w:val="22"/>
          <w:szCs w:val="22"/>
        </w:rPr>
        <w:t>.</w:t>
      </w:r>
    </w:p>
    <w:p w:rsidR="000F272C" w:rsidRPr="000F272C" w:rsidRDefault="000F272C" w:rsidP="00FE2C8F">
      <w:pPr>
        <w:tabs>
          <w:tab w:val="left" w:pos="-1440"/>
          <w:tab w:val="left" w:pos="-720"/>
          <w:tab w:val="left" w:pos="0"/>
          <w:tab w:val="left" w:pos="456"/>
          <w:tab w:val="left" w:pos="720"/>
          <w:tab w:val="left" w:pos="881"/>
          <w:tab w:val="left" w:pos="1440"/>
        </w:tabs>
        <w:spacing w:line="244" w:lineRule="auto"/>
        <w:jc w:val="both"/>
        <w:rPr>
          <w:spacing w:val="-2"/>
          <w:sz w:val="22"/>
          <w:szCs w:val="22"/>
        </w:rPr>
      </w:pPr>
      <w:r w:rsidRPr="000F272C">
        <w:rPr>
          <w:spacing w:val="-2"/>
          <w:sz w:val="22"/>
          <w:szCs w:val="22"/>
        </w:rPr>
        <w:lastRenderedPageBreak/>
        <w:tab/>
        <w:t>Reviewed for the Israel Science Foundation, 2013.</w:t>
      </w:r>
    </w:p>
    <w:p w:rsidR="000F272C" w:rsidRDefault="000F272C" w:rsidP="00FE2C8F">
      <w:pPr>
        <w:tabs>
          <w:tab w:val="left" w:pos="-1440"/>
          <w:tab w:val="left" w:pos="-720"/>
          <w:tab w:val="left" w:pos="0"/>
          <w:tab w:val="left" w:pos="456"/>
          <w:tab w:val="left" w:pos="720"/>
          <w:tab w:val="left" w:pos="881"/>
          <w:tab w:val="left" w:pos="1440"/>
        </w:tabs>
        <w:spacing w:line="244" w:lineRule="auto"/>
        <w:jc w:val="both"/>
        <w:rPr>
          <w:color w:val="000000"/>
          <w:sz w:val="22"/>
          <w:szCs w:val="22"/>
          <w:shd w:val="clear" w:color="auto" w:fill="FFFFFF"/>
        </w:rPr>
      </w:pPr>
      <w:r w:rsidRPr="000F272C">
        <w:rPr>
          <w:color w:val="000000"/>
          <w:sz w:val="22"/>
          <w:szCs w:val="22"/>
          <w:shd w:val="clear" w:color="auto" w:fill="FFFFFF"/>
        </w:rPr>
        <w:tab/>
        <w:t>Fund for Scientific Research – FNRS, Belgium, 2018.</w:t>
      </w:r>
    </w:p>
    <w:p w:rsidR="008B771F" w:rsidRPr="000F272C" w:rsidRDefault="008B771F" w:rsidP="008B771F">
      <w:pPr>
        <w:tabs>
          <w:tab w:val="left" w:pos="-1440"/>
          <w:tab w:val="left" w:pos="-720"/>
          <w:tab w:val="left" w:pos="0"/>
          <w:tab w:val="left" w:pos="456"/>
          <w:tab w:val="left" w:pos="720"/>
          <w:tab w:val="left" w:pos="881"/>
          <w:tab w:val="left" w:pos="1440"/>
        </w:tabs>
        <w:spacing w:line="244" w:lineRule="auto"/>
        <w:jc w:val="both"/>
        <w:rPr>
          <w:spacing w:val="-2"/>
          <w:sz w:val="22"/>
          <w:szCs w:val="22"/>
        </w:rPr>
      </w:pPr>
      <w:r>
        <w:rPr>
          <w:spacing w:val="-2"/>
          <w:sz w:val="22"/>
          <w:szCs w:val="22"/>
        </w:rPr>
        <w:tab/>
        <w:t>Review for DFG (German Research Foundation), 2019.</w:t>
      </w:r>
    </w:p>
    <w:p w:rsidR="008B771F" w:rsidRPr="000F272C" w:rsidRDefault="008B771F" w:rsidP="00FE2C8F">
      <w:pPr>
        <w:tabs>
          <w:tab w:val="left" w:pos="-1440"/>
          <w:tab w:val="left" w:pos="-720"/>
          <w:tab w:val="left" w:pos="0"/>
          <w:tab w:val="left" w:pos="456"/>
          <w:tab w:val="left" w:pos="720"/>
          <w:tab w:val="left" w:pos="881"/>
          <w:tab w:val="left" w:pos="1440"/>
        </w:tabs>
        <w:spacing w:line="244" w:lineRule="auto"/>
        <w:jc w:val="both"/>
        <w:rPr>
          <w:spacing w:val="-2"/>
          <w:sz w:val="22"/>
          <w:szCs w:val="22"/>
        </w:rPr>
      </w:pPr>
    </w:p>
    <w:p w:rsidR="003B40CF" w:rsidRPr="000F272C" w:rsidRDefault="004A007E" w:rsidP="00FE2C8F">
      <w:pPr>
        <w:tabs>
          <w:tab w:val="left" w:pos="-1440"/>
          <w:tab w:val="left" w:pos="-720"/>
          <w:tab w:val="left" w:pos="0"/>
          <w:tab w:val="left" w:pos="456"/>
          <w:tab w:val="left" w:pos="720"/>
          <w:tab w:val="left" w:pos="881"/>
          <w:tab w:val="left" w:pos="1440"/>
        </w:tabs>
        <w:spacing w:line="244" w:lineRule="auto"/>
        <w:jc w:val="both"/>
        <w:rPr>
          <w:bCs/>
          <w:color w:val="000000"/>
          <w:sz w:val="22"/>
          <w:szCs w:val="22"/>
          <w:shd w:val="clear" w:color="auto" w:fill="FFFFFF"/>
        </w:rPr>
      </w:pPr>
      <w:r w:rsidRPr="000F272C">
        <w:rPr>
          <w:spacing w:val="-2"/>
          <w:sz w:val="22"/>
          <w:szCs w:val="22"/>
        </w:rPr>
        <w:tab/>
      </w:r>
      <w:r w:rsidR="003B40CF" w:rsidRPr="000F272C">
        <w:rPr>
          <w:bCs/>
          <w:color w:val="000000"/>
          <w:sz w:val="22"/>
          <w:szCs w:val="22"/>
          <w:shd w:val="clear" w:color="auto" w:fill="FFFFFF"/>
        </w:rPr>
        <w:t xml:space="preserve">University of </w:t>
      </w:r>
      <w:r w:rsidR="00CF1422" w:rsidRPr="000F272C">
        <w:rPr>
          <w:bCs/>
          <w:color w:val="000000"/>
          <w:sz w:val="22"/>
          <w:szCs w:val="22"/>
          <w:shd w:val="clear" w:color="auto" w:fill="FFFFFF"/>
        </w:rPr>
        <w:t xml:space="preserve">Wisconsin, Madison, </w:t>
      </w:r>
      <w:r w:rsidR="003B40CF" w:rsidRPr="000F272C">
        <w:rPr>
          <w:bCs/>
          <w:color w:val="000000"/>
          <w:sz w:val="22"/>
          <w:szCs w:val="22"/>
          <w:shd w:val="clear" w:color="auto" w:fill="FFFFFF"/>
        </w:rPr>
        <w:t>Research Foundation</w:t>
      </w:r>
      <w:r w:rsidR="00CF1422" w:rsidRPr="000F272C">
        <w:rPr>
          <w:bCs/>
          <w:color w:val="000000"/>
          <w:sz w:val="22"/>
          <w:szCs w:val="22"/>
          <w:shd w:val="clear" w:color="auto" w:fill="FFFFFF"/>
        </w:rPr>
        <w:t>, 2014</w:t>
      </w:r>
      <w:r w:rsidR="005A60D5" w:rsidRPr="000F272C">
        <w:rPr>
          <w:bCs/>
          <w:color w:val="000000"/>
          <w:sz w:val="22"/>
          <w:szCs w:val="22"/>
          <w:shd w:val="clear" w:color="auto" w:fill="FFFFFF"/>
        </w:rPr>
        <w:t>.</w:t>
      </w:r>
    </w:p>
    <w:p w:rsidR="004A007E" w:rsidRPr="000F272C" w:rsidRDefault="003B40CF" w:rsidP="00FE2C8F">
      <w:pPr>
        <w:tabs>
          <w:tab w:val="left" w:pos="-1440"/>
          <w:tab w:val="left" w:pos="-720"/>
          <w:tab w:val="left" w:pos="0"/>
          <w:tab w:val="left" w:pos="456"/>
          <w:tab w:val="left" w:pos="720"/>
          <w:tab w:val="left" w:pos="881"/>
          <w:tab w:val="left" w:pos="1440"/>
        </w:tabs>
        <w:spacing w:line="244" w:lineRule="auto"/>
        <w:jc w:val="both"/>
        <w:rPr>
          <w:spacing w:val="-2"/>
          <w:sz w:val="22"/>
          <w:szCs w:val="22"/>
        </w:rPr>
      </w:pPr>
      <w:r w:rsidRPr="000F272C">
        <w:rPr>
          <w:bCs/>
          <w:color w:val="000000"/>
          <w:sz w:val="22"/>
          <w:szCs w:val="22"/>
          <w:shd w:val="clear" w:color="auto" w:fill="FFFFFF"/>
        </w:rPr>
        <w:tab/>
      </w:r>
      <w:r w:rsidR="004A007E" w:rsidRPr="000F272C">
        <w:rPr>
          <w:spacing w:val="-2"/>
          <w:sz w:val="22"/>
          <w:szCs w:val="22"/>
        </w:rPr>
        <w:t>Engineering PRQF proposals, VCU</w:t>
      </w:r>
      <w:r w:rsidRPr="000F272C">
        <w:rPr>
          <w:spacing w:val="-2"/>
          <w:sz w:val="22"/>
          <w:szCs w:val="22"/>
        </w:rPr>
        <w:t xml:space="preserve"> (Internal review</w:t>
      </w:r>
      <w:r w:rsidR="00CF1422" w:rsidRPr="000F272C">
        <w:rPr>
          <w:spacing w:val="-2"/>
          <w:sz w:val="22"/>
          <w:szCs w:val="22"/>
        </w:rPr>
        <w:t>)</w:t>
      </w:r>
      <w:r w:rsidRPr="000F272C">
        <w:rPr>
          <w:spacing w:val="-2"/>
          <w:sz w:val="22"/>
          <w:szCs w:val="22"/>
        </w:rPr>
        <w:t>, 2013</w:t>
      </w:r>
      <w:r w:rsidR="004A007E" w:rsidRPr="000F272C">
        <w:rPr>
          <w:spacing w:val="-2"/>
          <w:sz w:val="22"/>
          <w:szCs w:val="22"/>
        </w:rPr>
        <w:t>.</w:t>
      </w:r>
    </w:p>
    <w:p w:rsidR="004A007E" w:rsidRDefault="004A007E" w:rsidP="008170D2">
      <w:pPr>
        <w:tabs>
          <w:tab w:val="left" w:pos="-1440"/>
          <w:tab w:val="left" w:pos="-720"/>
          <w:tab w:val="left" w:pos="0"/>
          <w:tab w:val="left" w:pos="456"/>
          <w:tab w:val="left" w:pos="720"/>
          <w:tab w:val="left" w:pos="881"/>
          <w:tab w:val="left" w:pos="1440"/>
        </w:tabs>
        <w:spacing w:line="244" w:lineRule="auto"/>
        <w:jc w:val="both"/>
        <w:rPr>
          <w:spacing w:val="-2"/>
          <w:sz w:val="22"/>
          <w:szCs w:val="22"/>
        </w:rPr>
      </w:pPr>
      <w:r>
        <w:rPr>
          <w:spacing w:val="-2"/>
          <w:sz w:val="22"/>
          <w:szCs w:val="22"/>
        </w:rPr>
        <w:tab/>
      </w:r>
    </w:p>
    <w:p w:rsidR="004A007E" w:rsidRPr="005A60D5" w:rsidRDefault="004A007E" w:rsidP="005A60D5">
      <w:pPr>
        <w:tabs>
          <w:tab w:val="left" w:pos="-1440"/>
          <w:tab w:val="left" w:pos="-720"/>
          <w:tab w:val="left" w:pos="0"/>
          <w:tab w:val="left" w:pos="456"/>
          <w:tab w:val="left" w:pos="720"/>
          <w:tab w:val="left" w:pos="881"/>
          <w:tab w:val="left" w:pos="1440"/>
        </w:tabs>
        <w:spacing w:line="244" w:lineRule="auto"/>
        <w:jc w:val="both"/>
        <w:outlineLvl w:val="0"/>
        <w:rPr>
          <w:spacing w:val="-2"/>
          <w:sz w:val="22"/>
          <w:szCs w:val="22"/>
        </w:rPr>
      </w:pPr>
      <w:r>
        <w:rPr>
          <w:spacing w:val="-2"/>
          <w:sz w:val="22"/>
          <w:szCs w:val="22"/>
        </w:rPr>
        <w:tab/>
      </w:r>
      <w:r w:rsidRPr="002D667B">
        <w:rPr>
          <w:spacing w:val="-2"/>
          <w:sz w:val="22"/>
          <w:szCs w:val="22"/>
          <w:u w:val="single"/>
        </w:rPr>
        <w:t>Reviewer for Conferences</w:t>
      </w:r>
      <w:r w:rsidRPr="002D667B">
        <w:rPr>
          <w:spacing w:val="-2"/>
          <w:sz w:val="22"/>
          <w:szCs w:val="22"/>
        </w:rPr>
        <w:t>:</w:t>
      </w:r>
    </w:p>
    <w:p w:rsidR="004A007E" w:rsidRPr="008B771F" w:rsidRDefault="004A007E" w:rsidP="008170D2">
      <w:pPr>
        <w:autoSpaceDE w:val="0"/>
        <w:autoSpaceDN w:val="0"/>
        <w:adjustRightInd w:val="0"/>
        <w:rPr>
          <w:sz w:val="18"/>
          <w:szCs w:val="18"/>
        </w:rPr>
      </w:pPr>
      <w:r w:rsidRPr="008B771F">
        <w:rPr>
          <w:spacing w:val="-2"/>
          <w:sz w:val="18"/>
          <w:szCs w:val="18"/>
        </w:rPr>
        <w:t xml:space="preserve">        1. Reviewed </w:t>
      </w:r>
      <w:proofErr w:type="gramStart"/>
      <w:r w:rsidRPr="008B771F">
        <w:rPr>
          <w:spacing w:val="-2"/>
          <w:sz w:val="18"/>
          <w:szCs w:val="18"/>
        </w:rPr>
        <w:t>2</w:t>
      </w:r>
      <w:proofErr w:type="gramEnd"/>
      <w:r w:rsidRPr="008B771F">
        <w:rPr>
          <w:spacing w:val="-2"/>
          <w:sz w:val="18"/>
          <w:szCs w:val="18"/>
        </w:rPr>
        <w:t xml:space="preserve"> papers for </w:t>
      </w:r>
      <w:r w:rsidRPr="008B771F">
        <w:rPr>
          <w:sz w:val="18"/>
          <w:szCs w:val="18"/>
        </w:rPr>
        <w:t>Materials Research Society Fall Meeting, December 2008.</w:t>
      </w:r>
    </w:p>
    <w:p w:rsidR="004A007E" w:rsidRPr="008B771F" w:rsidRDefault="004A007E" w:rsidP="008170D2">
      <w:pPr>
        <w:autoSpaceDE w:val="0"/>
        <w:autoSpaceDN w:val="0"/>
        <w:adjustRightInd w:val="0"/>
        <w:rPr>
          <w:sz w:val="18"/>
          <w:szCs w:val="18"/>
        </w:rPr>
      </w:pPr>
      <w:r w:rsidRPr="008B771F">
        <w:rPr>
          <w:sz w:val="18"/>
          <w:szCs w:val="18"/>
        </w:rPr>
        <w:t xml:space="preserve">        2. </w:t>
      </w:r>
      <w:r w:rsidRPr="008B771F">
        <w:rPr>
          <w:spacing w:val="-2"/>
          <w:sz w:val="18"/>
          <w:szCs w:val="18"/>
        </w:rPr>
        <w:t xml:space="preserve">Reviewed </w:t>
      </w:r>
      <w:proofErr w:type="gramStart"/>
      <w:r w:rsidRPr="008B771F">
        <w:rPr>
          <w:spacing w:val="-2"/>
          <w:sz w:val="18"/>
          <w:szCs w:val="18"/>
        </w:rPr>
        <w:t>6</w:t>
      </w:r>
      <w:proofErr w:type="gramEnd"/>
      <w:r w:rsidRPr="008B771F">
        <w:rPr>
          <w:spacing w:val="-2"/>
          <w:sz w:val="18"/>
          <w:szCs w:val="18"/>
        </w:rPr>
        <w:t xml:space="preserve"> papers for </w:t>
      </w:r>
      <w:r w:rsidRPr="008B771F">
        <w:rPr>
          <w:sz w:val="18"/>
          <w:szCs w:val="18"/>
        </w:rPr>
        <w:t xml:space="preserve">NSTSI Conference, India 2011, cosponsored by IEEE Nanotechnology Council. </w:t>
      </w:r>
    </w:p>
    <w:p w:rsidR="005C25A6" w:rsidRPr="008B771F" w:rsidRDefault="005C25A6" w:rsidP="005C25A6">
      <w:pPr>
        <w:autoSpaceDE w:val="0"/>
        <w:autoSpaceDN w:val="0"/>
        <w:adjustRightInd w:val="0"/>
        <w:rPr>
          <w:sz w:val="18"/>
          <w:szCs w:val="18"/>
        </w:rPr>
      </w:pPr>
      <w:r w:rsidRPr="008B771F">
        <w:rPr>
          <w:sz w:val="18"/>
          <w:szCs w:val="18"/>
        </w:rPr>
        <w:t xml:space="preserve">        3. Reviewed 1-2 papers each for IEEE Nanotechnology Council’s NMDC, 2015 and IEEE Nano, 2016    </w:t>
      </w:r>
    </w:p>
    <w:p w:rsidR="008B771F" w:rsidRPr="008B771F" w:rsidRDefault="004A007E" w:rsidP="008B771F">
      <w:pPr>
        <w:autoSpaceDE w:val="0"/>
        <w:autoSpaceDN w:val="0"/>
        <w:adjustRightInd w:val="0"/>
        <w:rPr>
          <w:sz w:val="18"/>
          <w:szCs w:val="18"/>
        </w:rPr>
      </w:pPr>
      <w:r w:rsidRPr="008B771F">
        <w:rPr>
          <w:sz w:val="18"/>
          <w:szCs w:val="18"/>
        </w:rPr>
        <w:t xml:space="preserve">     </w:t>
      </w:r>
      <w:r w:rsidR="005C25A6" w:rsidRPr="008B771F">
        <w:rPr>
          <w:sz w:val="18"/>
          <w:szCs w:val="18"/>
        </w:rPr>
        <w:t xml:space="preserve">   4</w:t>
      </w:r>
      <w:r w:rsidRPr="008B771F">
        <w:rPr>
          <w:sz w:val="18"/>
          <w:szCs w:val="18"/>
        </w:rPr>
        <w:t xml:space="preserve">. </w:t>
      </w:r>
      <w:r w:rsidRPr="008B771F">
        <w:rPr>
          <w:spacing w:val="-2"/>
          <w:sz w:val="18"/>
          <w:szCs w:val="18"/>
        </w:rPr>
        <w:t xml:space="preserve">Reviewed </w:t>
      </w:r>
      <w:proofErr w:type="gramStart"/>
      <w:r w:rsidRPr="008B771F">
        <w:rPr>
          <w:spacing w:val="-2"/>
          <w:sz w:val="18"/>
          <w:szCs w:val="18"/>
        </w:rPr>
        <w:t>1</w:t>
      </w:r>
      <w:proofErr w:type="gramEnd"/>
      <w:r w:rsidRPr="008B771F">
        <w:rPr>
          <w:spacing w:val="-2"/>
          <w:sz w:val="18"/>
          <w:szCs w:val="18"/>
        </w:rPr>
        <w:t xml:space="preserve"> paper for </w:t>
      </w:r>
      <w:r w:rsidRPr="008B771F">
        <w:rPr>
          <w:sz w:val="18"/>
          <w:szCs w:val="18"/>
        </w:rPr>
        <w:t>INTERMAG Conference, Vancouver 2012, cosponsored by IEEE Magnetics Society.</w:t>
      </w:r>
    </w:p>
    <w:p w:rsidR="008B771F" w:rsidRPr="008B771F" w:rsidRDefault="008B771F" w:rsidP="008B771F">
      <w:pPr>
        <w:autoSpaceDE w:val="0"/>
        <w:autoSpaceDN w:val="0"/>
        <w:adjustRightInd w:val="0"/>
        <w:rPr>
          <w:sz w:val="18"/>
          <w:szCs w:val="18"/>
        </w:rPr>
      </w:pPr>
      <w:r w:rsidRPr="008B771F">
        <w:rPr>
          <w:sz w:val="18"/>
          <w:szCs w:val="18"/>
        </w:rPr>
        <w:t xml:space="preserve">        5. </w:t>
      </w:r>
      <w:r>
        <w:rPr>
          <w:sz w:val="18"/>
          <w:szCs w:val="18"/>
        </w:rPr>
        <w:t xml:space="preserve">Reviewed </w:t>
      </w:r>
      <w:proofErr w:type="gramStart"/>
      <w:r>
        <w:rPr>
          <w:sz w:val="18"/>
          <w:szCs w:val="18"/>
        </w:rPr>
        <w:t>2</w:t>
      </w:r>
      <w:proofErr w:type="gramEnd"/>
      <w:r>
        <w:rPr>
          <w:sz w:val="18"/>
          <w:szCs w:val="18"/>
        </w:rPr>
        <w:t xml:space="preserve"> papers for the </w:t>
      </w:r>
      <w:r w:rsidRPr="008B771F">
        <w:rPr>
          <w:sz w:val="18"/>
          <w:szCs w:val="18"/>
        </w:rPr>
        <w:t>ICM (International Conference on Magnetism), San Francisco, 2018</w:t>
      </w:r>
      <w:r>
        <w:rPr>
          <w:sz w:val="18"/>
          <w:szCs w:val="18"/>
        </w:rPr>
        <w:t>.</w:t>
      </w:r>
    </w:p>
    <w:p w:rsidR="004A007E" w:rsidRDefault="004A007E" w:rsidP="00E15A08">
      <w:pPr>
        <w:tabs>
          <w:tab w:val="left" w:pos="-1440"/>
          <w:tab w:val="left" w:pos="-720"/>
          <w:tab w:val="left" w:pos="456"/>
          <w:tab w:val="left" w:pos="720"/>
          <w:tab w:val="left" w:pos="881"/>
          <w:tab w:val="left" w:pos="1440"/>
          <w:tab w:val="left" w:pos="1620"/>
        </w:tabs>
        <w:spacing w:line="244" w:lineRule="auto"/>
        <w:jc w:val="both"/>
        <w:rPr>
          <w:b/>
          <w:bCs/>
          <w:caps/>
          <w:spacing w:val="-2"/>
          <w:sz w:val="24"/>
          <w:szCs w:val="24"/>
        </w:rPr>
      </w:pPr>
    </w:p>
    <w:p w:rsidR="00901770" w:rsidRDefault="00901770" w:rsidP="00901770">
      <w:pPr>
        <w:tabs>
          <w:tab w:val="left" w:pos="-1440"/>
          <w:tab w:val="left" w:pos="-720"/>
          <w:tab w:val="left" w:pos="456"/>
          <w:tab w:val="left" w:pos="720"/>
          <w:tab w:val="left" w:pos="881"/>
          <w:tab w:val="left" w:pos="1440"/>
          <w:tab w:val="left" w:pos="1620"/>
        </w:tabs>
        <w:spacing w:line="244" w:lineRule="auto"/>
        <w:ind w:left="456"/>
        <w:jc w:val="both"/>
        <w:outlineLvl w:val="0"/>
        <w:rPr>
          <w:b/>
          <w:bCs/>
          <w:caps/>
          <w:spacing w:val="-2"/>
          <w:sz w:val="24"/>
          <w:szCs w:val="24"/>
        </w:rPr>
      </w:pPr>
      <w:r>
        <w:rPr>
          <w:b/>
          <w:bCs/>
          <w:caps/>
          <w:spacing w:val="-2"/>
          <w:sz w:val="24"/>
          <w:szCs w:val="24"/>
        </w:rPr>
        <w:t>D. OTHER WORKSHOP/government PANELS ORGANIZATIOn</w:t>
      </w:r>
    </w:p>
    <w:p w:rsidR="00400592" w:rsidRPr="00400592" w:rsidRDefault="00400592" w:rsidP="00901770">
      <w:pPr>
        <w:tabs>
          <w:tab w:val="left" w:pos="-1440"/>
          <w:tab w:val="left" w:pos="-720"/>
          <w:tab w:val="left" w:pos="456"/>
          <w:tab w:val="left" w:pos="720"/>
          <w:tab w:val="left" w:pos="881"/>
          <w:tab w:val="left" w:pos="1440"/>
          <w:tab w:val="left" w:pos="1620"/>
        </w:tabs>
        <w:spacing w:line="244" w:lineRule="auto"/>
        <w:ind w:left="456"/>
        <w:jc w:val="both"/>
        <w:outlineLvl w:val="0"/>
        <w:rPr>
          <w:b/>
          <w:bCs/>
          <w:spacing w:val="-2"/>
          <w:sz w:val="10"/>
          <w:szCs w:val="10"/>
        </w:rPr>
      </w:pPr>
    </w:p>
    <w:p w:rsidR="00901770" w:rsidRPr="000179D5" w:rsidRDefault="0035121B" w:rsidP="00901770">
      <w:pPr>
        <w:tabs>
          <w:tab w:val="left" w:pos="-1440"/>
          <w:tab w:val="left" w:pos="-720"/>
          <w:tab w:val="left" w:pos="456"/>
          <w:tab w:val="left" w:pos="720"/>
          <w:tab w:val="left" w:pos="881"/>
          <w:tab w:val="left" w:pos="1440"/>
          <w:tab w:val="left" w:pos="1620"/>
        </w:tabs>
        <w:spacing w:line="244" w:lineRule="auto"/>
        <w:ind w:left="456"/>
        <w:jc w:val="both"/>
        <w:outlineLvl w:val="0"/>
        <w:rPr>
          <w:b/>
          <w:bCs/>
          <w:spacing w:val="-2"/>
          <w:sz w:val="22"/>
          <w:szCs w:val="22"/>
        </w:rPr>
      </w:pPr>
      <w:r w:rsidRPr="000179D5">
        <w:rPr>
          <w:b/>
          <w:bCs/>
          <w:spacing w:val="-2"/>
          <w:sz w:val="22"/>
          <w:szCs w:val="22"/>
        </w:rPr>
        <w:t>Co-Organizer</w:t>
      </w:r>
      <w:r w:rsidR="000179D5" w:rsidRPr="000179D5">
        <w:rPr>
          <w:b/>
          <w:bCs/>
          <w:spacing w:val="-2"/>
          <w:sz w:val="22"/>
          <w:szCs w:val="22"/>
        </w:rPr>
        <w:t xml:space="preserve"> </w:t>
      </w:r>
      <w:r w:rsidR="000179D5" w:rsidRPr="000179D5">
        <w:rPr>
          <w:rStyle w:val="NoSpacingChar"/>
          <w:rFonts w:ascii="Times New Roman" w:hAnsi="Times New Roman" w:cs="Times New Roman"/>
        </w:rPr>
        <w:t>(with 5 others)</w:t>
      </w:r>
      <w:r w:rsidRPr="000179D5">
        <w:rPr>
          <w:rStyle w:val="NoSpacingChar"/>
          <w:rFonts w:ascii="Times New Roman" w:hAnsi="Times New Roman" w:cs="Times New Roman"/>
        </w:rPr>
        <w:t>,</w:t>
      </w:r>
      <w:r w:rsidRPr="000179D5">
        <w:rPr>
          <w:b/>
          <w:bCs/>
          <w:spacing w:val="-2"/>
          <w:sz w:val="22"/>
          <w:szCs w:val="22"/>
        </w:rPr>
        <w:t xml:space="preserve"> </w:t>
      </w:r>
      <w:r w:rsidRPr="000179D5">
        <w:rPr>
          <w:color w:val="000000"/>
          <w:sz w:val="22"/>
          <w:szCs w:val="22"/>
          <w:shd w:val="clear" w:color="auto" w:fill="FFFFFF"/>
        </w:rPr>
        <w:t>6</w:t>
      </w:r>
      <w:r w:rsidRPr="000179D5">
        <w:rPr>
          <w:color w:val="000000"/>
          <w:sz w:val="22"/>
          <w:szCs w:val="22"/>
          <w:shd w:val="clear" w:color="auto" w:fill="FFFFFF"/>
          <w:vertAlign w:val="superscript"/>
        </w:rPr>
        <w:t>th</w:t>
      </w:r>
      <w:r w:rsidR="000179D5">
        <w:rPr>
          <w:color w:val="000000"/>
          <w:sz w:val="22"/>
          <w:szCs w:val="22"/>
          <w:shd w:val="clear" w:color="auto" w:fill="FFFFFF"/>
        </w:rPr>
        <w:t xml:space="preserve"> </w:t>
      </w:r>
      <w:r w:rsidRPr="000179D5">
        <w:rPr>
          <w:rStyle w:val="il"/>
          <w:color w:val="000000"/>
          <w:sz w:val="22"/>
          <w:szCs w:val="22"/>
          <w:shd w:val="clear" w:color="auto" w:fill="FFFFFF"/>
        </w:rPr>
        <w:t>US</w:t>
      </w:r>
      <w:r w:rsidRPr="000179D5">
        <w:rPr>
          <w:color w:val="000000"/>
          <w:sz w:val="22"/>
          <w:szCs w:val="22"/>
          <w:shd w:val="clear" w:color="auto" w:fill="FFFFFF"/>
        </w:rPr>
        <w:t> </w:t>
      </w:r>
      <w:r w:rsidRPr="000179D5">
        <w:rPr>
          <w:rStyle w:val="il"/>
          <w:color w:val="000000"/>
          <w:sz w:val="22"/>
          <w:szCs w:val="22"/>
          <w:shd w:val="clear" w:color="auto" w:fill="FFFFFF"/>
        </w:rPr>
        <w:t>Government</w:t>
      </w:r>
      <w:r w:rsidRPr="000179D5">
        <w:rPr>
          <w:color w:val="000000"/>
          <w:sz w:val="22"/>
          <w:szCs w:val="22"/>
          <w:shd w:val="clear" w:color="auto" w:fill="FFFFFF"/>
        </w:rPr>
        <w:t> </w:t>
      </w:r>
      <w:r w:rsidRPr="000179D5">
        <w:rPr>
          <w:rStyle w:val="il"/>
          <w:color w:val="000000"/>
          <w:sz w:val="22"/>
          <w:szCs w:val="22"/>
          <w:shd w:val="clear" w:color="auto" w:fill="FFFFFF"/>
        </w:rPr>
        <w:t>Working</w:t>
      </w:r>
      <w:r w:rsidRPr="000179D5">
        <w:rPr>
          <w:color w:val="000000"/>
          <w:sz w:val="22"/>
          <w:szCs w:val="22"/>
          <w:shd w:val="clear" w:color="auto" w:fill="FFFFFF"/>
        </w:rPr>
        <w:t> Group </w:t>
      </w:r>
      <w:r w:rsidRPr="000179D5">
        <w:rPr>
          <w:rStyle w:val="il"/>
          <w:color w:val="000000"/>
          <w:sz w:val="22"/>
          <w:szCs w:val="22"/>
          <w:shd w:val="clear" w:color="auto" w:fill="FFFFFF"/>
        </w:rPr>
        <w:t>meeting</w:t>
      </w:r>
      <w:r w:rsidRPr="000179D5">
        <w:rPr>
          <w:color w:val="000000"/>
          <w:sz w:val="22"/>
          <w:szCs w:val="22"/>
          <w:shd w:val="clear" w:color="auto" w:fill="FFFFFF"/>
        </w:rPr>
        <w:t> on Magnetic tunnel junctions (MTJs</w:t>
      </w:r>
      <w:r w:rsidR="000179D5">
        <w:rPr>
          <w:color w:val="000000"/>
          <w:sz w:val="22"/>
          <w:szCs w:val="22"/>
          <w:shd w:val="clear" w:color="auto" w:fill="FFFFFF"/>
        </w:rPr>
        <w:t xml:space="preserve">), </w:t>
      </w:r>
      <w:r w:rsidRPr="000179D5">
        <w:rPr>
          <w:color w:val="000000"/>
          <w:sz w:val="22"/>
          <w:szCs w:val="22"/>
          <w:shd w:val="clear" w:color="auto" w:fill="FFFFFF"/>
        </w:rPr>
        <w:t xml:space="preserve"> N</w:t>
      </w:r>
      <w:r w:rsidR="000179D5">
        <w:rPr>
          <w:color w:val="000000"/>
          <w:sz w:val="22"/>
          <w:szCs w:val="22"/>
          <w:shd w:val="clear" w:color="auto" w:fill="FFFFFF"/>
        </w:rPr>
        <w:t xml:space="preserve">ational Science Foundation, Alexandria, VA, </w:t>
      </w:r>
      <w:r w:rsidRPr="000179D5">
        <w:rPr>
          <w:color w:val="000000"/>
          <w:sz w:val="22"/>
          <w:szCs w:val="22"/>
          <w:shd w:val="clear" w:color="auto" w:fill="FFFFFF"/>
        </w:rPr>
        <w:t>September 14, 2018</w:t>
      </w:r>
      <w:r w:rsidR="00157B60">
        <w:rPr>
          <w:color w:val="000000"/>
          <w:sz w:val="22"/>
          <w:szCs w:val="22"/>
          <w:shd w:val="clear" w:color="auto" w:fill="FFFFFF"/>
        </w:rPr>
        <w:t>.</w:t>
      </w:r>
    </w:p>
    <w:p w:rsidR="00901770" w:rsidRDefault="00901770" w:rsidP="00426E25">
      <w:pPr>
        <w:tabs>
          <w:tab w:val="left" w:pos="-1440"/>
          <w:tab w:val="left" w:pos="-720"/>
          <w:tab w:val="left" w:pos="456"/>
          <w:tab w:val="left" w:pos="720"/>
          <w:tab w:val="left" w:pos="881"/>
          <w:tab w:val="left" w:pos="1440"/>
          <w:tab w:val="left" w:pos="1620"/>
        </w:tabs>
        <w:spacing w:line="244" w:lineRule="auto"/>
        <w:ind w:left="456"/>
        <w:jc w:val="both"/>
        <w:outlineLvl w:val="0"/>
        <w:rPr>
          <w:b/>
          <w:bCs/>
          <w:caps/>
          <w:spacing w:val="-2"/>
          <w:sz w:val="24"/>
          <w:szCs w:val="24"/>
        </w:rPr>
      </w:pPr>
    </w:p>
    <w:p w:rsidR="004A007E" w:rsidRDefault="00901770" w:rsidP="00426E25">
      <w:pPr>
        <w:tabs>
          <w:tab w:val="left" w:pos="-1440"/>
          <w:tab w:val="left" w:pos="-720"/>
          <w:tab w:val="left" w:pos="456"/>
          <w:tab w:val="left" w:pos="720"/>
          <w:tab w:val="left" w:pos="881"/>
          <w:tab w:val="left" w:pos="1440"/>
          <w:tab w:val="left" w:pos="1620"/>
        </w:tabs>
        <w:spacing w:line="244" w:lineRule="auto"/>
        <w:ind w:left="456"/>
        <w:jc w:val="both"/>
        <w:outlineLvl w:val="0"/>
        <w:rPr>
          <w:b/>
          <w:bCs/>
          <w:caps/>
          <w:spacing w:val="-2"/>
          <w:sz w:val="24"/>
          <w:szCs w:val="24"/>
        </w:rPr>
      </w:pPr>
      <w:r>
        <w:rPr>
          <w:b/>
          <w:bCs/>
          <w:caps/>
          <w:spacing w:val="-2"/>
          <w:sz w:val="24"/>
          <w:szCs w:val="24"/>
        </w:rPr>
        <w:t>E</w:t>
      </w:r>
      <w:r w:rsidR="00A55163">
        <w:rPr>
          <w:b/>
          <w:bCs/>
          <w:caps/>
          <w:spacing w:val="-2"/>
          <w:sz w:val="24"/>
          <w:szCs w:val="24"/>
        </w:rPr>
        <w:t xml:space="preserve">. </w:t>
      </w:r>
      <w:r w:rsidR="004A007E">
        <w:rPr>
          <w:b/>
          <w:bCs/>
          <w:caps/>
          <w:spacing w:val="-2"/>
          <w:sz w:val="24"/>
          <w:szCs w:val="24"/>
        </w:rPr>
        <w:t>OTHER EDUCATIONAL OUTREACH</w:t>
      </w:r>
    </w:p>
    <w:p w:rsidR="004A007E" w:rsidRPr="00F8182C" w:rsidRDefault="004A007E" w:rsidP="00C47048">
      <w:pPr>
        <w:tabs>
          <w:tab w:val="left" w:pos="-1440"/>
          <w:tab w:val="left" w:pos="-720"/>
          <w:tab w:val="left" w:pos="456"/>
          <w:tab w:val="left" w:pos="720"/>
          <w:tab w:val="left" w:pos="881"/>
          <w:tab w:val="left" w:pos="1440"/>
          <w:tab w:val="left" w:pos="1620"/>
        </w:tabs>
        <w:spacing w:line="244" w:lineRule="auto"/>
        <w:ind w:left="456"/>
        <w:jc w:val="both"/>
        <w:rPr>
          <w:b/>
          <w:bCs/>
          <w:caps/>
          <w:spacing w:val="-2"/>
          <w:sz w:val="8"/>
          <w:szCs w:val="8"/>
        </w:rPr>
      </w:pPr>
    </w:p>
    <w:p w:rsidR="004A007E" w:rsidRPr="0096424D" w:rsidRDefault="004A007E" w:rsidP="00C47048">
      <w:pPr>
        <w:tabs>
          <w:tab w:val="left" w:pos="-1440"/>
          <w:tab w:val="left" w:pos="-720"/>
          <w:tab w:val="left" w:pos="456"/>
          <w:tab w:val="left" w:pos="720"/>
          <w:tab w:val="left" w:pos="881"/>
          <w:tab w:val="left" w:pos="1440"/>
          <w:tab w:val="left" w:pos="1620"/>
        </w:tabs>
        <w:spacing w:line="244" w:lineRule="auto"/>
        <w:ind w:left="456"/>
        <w:jc w:val="both"/>
        <w:rPr>
          <w:spacing w:val="-2"/>
          <w:sz w:val="21"/>
          <w:szCs w:val="21"/>
        </w:rPr>
      </w:pPr>
      <w:r w:rsidRPr="0096424D">
        <w:rPr>
          <w:spacing w:val="-2"/>
          <w:sz w:val="21"/>
          <w:szCs w:val="21"/>
        </w:rPr>
        <w:t>1. Hosted a hands-on workshop for 30-40 students on energy harvesting and nanomagnetic computing</w:t>
      </w:r>
    </w:p>
    <w:p w:rsidR="004A007E" w:rsidRPr="0096424D" w:rsidRDefault="004A007E" w:rsidP="00C47048">
      <w:pPr>
        <w:tabs>
          <w:tab w:val="left" w:pos="-1440"/>
          <w:tab w:val="left" w:pos="-720"/>
          <w:tab w:val="left" w:pos="456"/>
          <w:tab w:val="left" w:pos="720"/>
          <w:tab w:val="left" w:pos="881"/>
          <w:tab w:val="left" w:pos="1440"/>
          <w:tab w:val="left" w:pos="1620"/>
        </w:tabs>
        <w:spacing w:line="244" w:lineRule="auto"/>
        <w:ind w:left="456"/>
        <w:jc w:val="both"/>
        <w:rPr>
          <w:spacing w:val="-2"/>
          <w:sz w:val="21"/>
          <w:szCs w:val="21"/>
        </w:rPr>
      </w:pPr>
      <w:r w:rsidRPr="0096424D">
        <w:rPr>
          <w:spacing w:val="-2"/>
          <w:sz w:val="21"/>
          <w:szCs w:val="21"/>
        </w:rPr>
        <w:t>a. "Cha</w:t>
      </w:r>
      <w:r w:rsidR="00C86A40">
        <w:rPr>
          <w:spacing w:val="-2"/>
          <w:sz w:val="21"/>
          <w:szCs w:val="21"/>
        </w:rPr>
        <w:t xml:space="preserve">rging your </w:t>
      </w:r>
      <w:r w:rsidRPr="0096424D">
        <w:rPr>
          <w:spacing w:val="-2"/>
          <w:sz w:val="21"/>
          <w:szCs w:val="21"/>
        </w:rPr>
        <w:t>i-phone while walking: Energy Harvesting", Nov 2010.</w:t>
      </w:r>
    </w:p>
    <w:p w:rsidR="004A007E" w:rsidRPr="0096424D" w:rsidRDefault="004A007E" w:rsidP="000F424E">
      <w:pPr>
        <w:tabs>
          <w:tab w:val="left" w:pos="-1440"/>
          <w:tab w:val="left" w:pos="-720"/>
          <w:tab w:val="left" w:pos="456"/>
          <w:tab w:val="left" w:pos="720"/>
          <w:tab w:val="left" w:pos="881"/>
          <w:tab w:val="left" w:pos="1440"/>
          <w:tab w:val="left" w:pos="1620"/>
        </w:tabs>
        <w:spacing w:line="244" w:lineRule="auto"/>
        <w:ind w:left="456"/>
        <w:jc w:val="both"/>
        <w:rPr>
          <w:spacing w:val="-2"/>
          <w:sz w:val="21"/>
          <w:szCs w:val="21"/>
        </w:rPr>
      </w:pPr>
      <w:r w:rsidRPr="0096424D">
        <w:rPr>
          <w:spacing w:val="-2"/>
          <w:sz w:val="21"/>
          <w:szCs w:val="21"/>
        </w:rPr>
        <w:t>b. "Nanomagnets for computing", July 2011 and Dec 2012 (with the support of the MATH-SCIENCE Innovation Center in Richmond, VA).</w:t>
      </w:r>
    </w:p>
    <w:p w:rsidR="004A007E" w:rsidRPr="0096424D" w:rsidRDefault="004A007E" w:rsidP="000F424E">
      <w:pPr>
        <w:tabs>
          <w:tab w:val="left" w:pos="-1440"/>
          <w:tab w:val="left" w:pos="-720"/>
          <w:tab w:val="left" w:pos="456"/>
          <w:tab w:val="left" w:pos="720"/>
          <w:tab w:val="left" w:pos="881"/>
          <w:tab w:val="left" w:pos="1440"/>
          <w:tab w:val="left" w:pos="1620"/>
        </w:tabs>
        <w:spacing w:line="244" w:lineRule="auto"/>
        <w:ind w:left="456"/>
        <w:jc w:val="both"/>
        <w:rPr>
          <w:spacing w:val="-2"/>
          <w:sz w:val="21"/>
          <w:szCs w:val="21"/>
        </w:rPr>
      </w:pPr>
      <w:r w:rsidRPr="0096424D">
        <w:rPr>
          <w:spacing w:val="-2"/>
          <w:sz w:val="21"/>
          <w:szCs w:val="21"/>
        </w:rPr>
        <w:t>c. "Nanomagnets for computing", July 2013 (with support of Mat</w:t>
      </w:r>
      <w:r w:rsidR="00157B60">
        <w:rPr>
          <w:spacing w:val="-2"/>
          <w:sz w:val="21"/>
          <w:szCs w:val="21"/>
        </w:rPr>
        <w:t>h Science center, hosted a work</w:t>
      </w:r>
      <w:r w:rsidRPr="0096424D">
        <w:rPr>
          <w:spacing w:val="-2"/>
          <w:sz w:val="21"/>
          <w:szCs w:val="21"/>
        </w:rPr>
        <w:t>shop that included a package for building gates and using them to design a half-adder).</w:t>
      </w:r>
    </w:p>
    <w:p w:rsidR="0096424D" w:rsidRDefault="0096424D" w:rsidP="000F424E">
      <w:pPr>
        <w:tabs>
          <w:tab w:val="left" w:pos="-1440"/>
          <w:tab w:val="left" w:pos="-720"/>
          <w:tab w:val="left" w:pos="456"/>
          <w:tab w:val="left" w:pos="720"/>
          <w:tab w:val="left" w:pos="881"/>
          <w:tab w:val="left" w:pos="1440"/>
          <w:tab w:val="left" w:pos="1620"/>
        </w:tabs>
        <w:spacing w:line="244" w:lineRule="auto"/>
        <w:ind w:left="456"/>
        <w:jc w:val="both"/>
        <w:rPr>
          <w:spacing w:val="-2"/>
          <w:sz w:val="21"/>
          <w:szCs w:val="21"/>
        </w:rPr>
      </w:pPr>
      <w:r w:rsidRPr="0096424D">
        <w:rPr>
          <w:spacing w:val="-2"/>
          <w:sz w:val="21"/>
          <w:szCs w:val="21"/>
        </w:rPr>
        <w:t xml:space="preserve">d. "Nanomagnetic computing", September 2014, Virtual lecture and demonstration on nanomagnetic devices with support of </w:t>
      </w:r>
      <w:r w:rsidR="008D2930">
        <w:rPr>
          <w:spacing w:val="-2"/>
          <w:sz w:val="21"/>
          <w:szCs w:val="21"/>
        </w:rPr>
        <w:t xml:space="preserve">the </w:t>
      </w:r>
      <w:r w:rsidRPr="0096424D">
        <w:rPr>
          <w:spacing w:val="-2"/>
          <w:sz w:val="21"/>
          <w:szCs w:val="21"/>
        </w:rPr>
        <w:t>Math Science center.</w:t>
      </w:r>
    </w:p>
    <w:p w:rsidR="002D7470" w:rsidRPr="0096424D" w:rsidRDefault="002D7470" w:rsidP="000F424E">
      <w:pPr>
        <w:tabs>
          <w:tab w:val="left" w:pos="-1440"/>
          <w:tab w:val="left" w:pos="-720"/>
          <w:tab w:val="left" w:pos="456"/>
          <w:tab w:val="left" w:pos="720"/>
          <w:tab w:val="left" w:pos="881"/>
          <w:tab w:val="left" w:pos="1440"/>
          <w:tab w:val="left" w:pos="1620"/>
        </w:tabs>
        <w:spacing w:line="244" w:lineRule="auto"/>
        <w:ind w:left="456"/>
        <w:jc w:val="both"/>
        <w:rPr>
          <w:spacing w:val="-2"/>
          <w:sz w:val="21"/>
          <w:szCs w:val="21"/>
        </w:rPr>
      </w:pPr>
      <w:r>
        <w:rPr>
          <w:spacing w:val="-2"/>
          <w:sz w:val="21"/>
          <w:szCs w:val="21"/>
        </w:rPr>
        <w:t>e. “Atomic Origins of Magnetism”, June 2017,</w:t>
      </w:r>
      <w:r w:rsidR="003A0997">
        <w:rPr>
          <w:spacing w:val="-2"/>
          <w:sz w:val="21"/>
          <w:szCs w:val="21"/>
        </w:rPr>
        <w:t xml:space="preserve"> </w:t>
      </w:r>
      <w:r w:rsidR="00B9776C">
        <w:rPr>
          <w:spacing w:val="-2"/>
          <w:sz w:val="21"/>
          <w:szCs w:val="21"/>
        </w:rPr>
        <w:t xml:space="preserve">Teaching ~30 high school students the magnetism </w:t>
      </w:r>
      <w:r w:rsidR="00E911BE">
        <w:rPr>
          <w:spacing w:val="-2"/>
          <w:sz w:val="21"/>
          <w:szCs w:val="21"/>
        </w:rPr>
        <w:t xml:space="preserve">basics </w:t>
      </w:r>
      <w:r w:rsidR="00B9776C">
        <w:rPr>
          <w:spacing w:val="-2"/>
          <w:sz w:val="21"/>
          <w:szCs w:val="21"/>
        </w:rPr>
        <w:t>and</w:t>
      </w:r>
      <w:r w:rsidR="00E911BE">
        <w:rPr>
          <w:spacing w:val="-2"/>
          <w:sz w:val="21"/>
          <w:szCs w:val="21"/>
        </w:rPr>
        <w:t xml:space="preserve"> using clay models of electron</w:t>
      </w:r>
      <w:r w:rsidR="00B9776C">
        <w:rPr>
          <w:spacing w:val="-2"/>
          <w:sz w:val="21"/>
          <w:szCs w:val="21"/>
        </w:rPr>
        <w:t xml:space="preserve"> orbits around atoms progressively “filled” with electrons to explain </w:t>
      </w:r>
      <w:r w:rsidR="00E911BE">
        <w:rPr>
          <w:spacing w:val="-2"/>
          <w:sz w:val="21"/>
          <w:szCs w:val="21"/>
        </w:rPr>
        <w:t xml:space="preserve">atomic </w:t>
      </w:r>
      <w:r w:rsidR="00B9776C">
        <w:rPr>
          <w:spacing w:val="-2"/>
          <w:sz w:val="21"/>
          <w:szCs w:val="21"/>
        </w:rPr>
        <w:t>origin of magnetism.</w:t>
      </w:r>
    </w:p>
    <w:p w:rsidR="008350EC" w:rsidRPr="0096424D" w:rsidRDefault="008350EC" w:rsidP="007614CC">
      <w:pPr>
        <w:tabs>
          <w:tab w:val="left" w:pos="-1440"/>
          <w:tab w:val="left" w:pos="-720"/>
          <w:tab w:val="left" w:pos="456"/>
          <w:tab w:val="left" w:pos="720"/>
          <w:tab w:val="left" w:pos="881"/>
          <w:tab w:val="left" w:pos="1440"/>
          <w:tab w:val="left" w:pos="1620"/>
        </w:tabs>
        <w:spacing w:line="244" w:lineRule="auto"/>
        <w:jc w:val="both"/>
        <w:rPr>
          <w:spacing w:val="-2"/>
          <w:sz w:val="21"/>
          <w:szCs w:val="21"/>
        </w:rPr>
      </w:pPr>
    </w:p>
    <w:p w:rsidR="004A007E" w:rsidRPr="0096424D" w:rsidRDefault="004A007E" w:rsidP="00411563">
      <w:pPr>
        <w:tabs>
          <w:tab w:val="left" w:pos="-1440"/>
          <w:tab w:val="left" w:pos="-720"/>
          <w:tab w:val="left" w:pos="456"/>
          <w:tab w:val="left" w:pos="720"/>
          <w:tab w:val="left" w:pos="881"/>
          <w:tab w:val="left" w:pos="1440"/>
          <w:tab w:val="left" w:pos="1620"/>
        </w:tabs>
        <w:spacing w:line="244" w:lineRule="auto"/>
        <w:ind w:left="456"/>
        <w:jc w:val="both"/>
        <w:rPr>
          <w:spacing w:val="-2"/>
          <w:sz w:val="21"/>
          <w:szCs w:val="21"/>
        </w:rPr>
      </w:pPr>
      <w:r w:rsidRPr="0096424D">
        <w:rPr>
          <w:spacing w:val="-2"/>
          <w:sz w:val="21"/>
          <w:szCs w:val="21"/>
        </w:rPr>
        <w:t xml:space="preserve">2. Judge for the </w:t>
      </w:r>
      <w:proofErr w:type="gramStart"/>
      <w:r w:rsidRPr="0096424D">
        <w:rPr>
          <w:spacing w:val="-2"/>
          <w:sz w:val="21"/>
          <w:szCs w:val="21"/>
        </w:rPr>
        <w:t>Junior</w:t>
      </w:r>
      <w:proofErr w:type="gramEnd"/>
      <w:r w:rsidRPr="0096424D">
        <w:rPr>
          <w:spacing w:val="-2"/>
          <w:sz w:val="21"/>
          <w:szCs w:val="21"/>
        </w:rPr>
        <w:t xml:space="preserve"> (2011) and Senior (2012) Physics Category at Metro Richmond Science Fair.  </w:t>
      </w:r>
    </w:p>
    <w:p w:rsidR="004A007E" w:rsidRDefault="004A007E" w:rsidP="00411563">
      <w:pPr>
        <w:tabs>
          <w:tab w:val="left" w:pos="-1440"/>
          <w:tab w:val="left" w:pos="-720"/>
          <w:tab w:val="left" w:pos="456"/>
          <w:tab w:val="left" w:pos="720"/>
          <w:tab w:val="left" w:pos="881"/>
          <w:tab w:val="left" w:pos="1440"/>
          <w:tab w:val="left" w:pos="1620"/>
        </w:tabs>
        <w:spacing w:line="244" w:lineRule="auto"/>
        <w:ind w:left="456"/>
        <w:jc w:val="both"/>
        <w:rPr>
          <w:spacing w:val="-2"/>
          <w:sz w:val="21"/>
          <w:szCs w:val="21"/>
        </w:rPr>
      </w:pPr>
      <w:r w:rsidRPr="0096424D">
        <w:rPr>
          <w:spacing w:val="-2"/>
          <w:sz w:val="21"/>
          <w:szCs w:val="21"/>
        </w:rPr>
        <w:t>Judge for the ISEF (Intel Science and Engineering Fair) category, Virginia Science Fair, March 2013.</w:t>
      </w:r>
    </w:p>
    <w:p w:rsidR="001D6C44" w:rsidRPr="0096424D" w:rsidRDefault="001D6C44" w:rsidP="00411563">
      <w:pPr>
        <w:tabs>
          <w:tab w:val="left" w:pos="-1440"/>
          <w:tab w:val="left" w:pos="-720"/>
          <w:tab w:val="left" w:pos="456"/>
          <w:tab w:val="left" w:pos="720"/>
          <w:tab w:val="left" w:pos="881"/>
          <w:tab w:val="left" w:pos="1440"/>
          <w:tab w:val="left" w:pos="1620"/>
        </w:tabs>
        <w:spacing w:line="244" w:lineRule="auto"/>
        <w:ind w:left="456"/>
        <w:jc w:val="both"/>
        <w:rPr>
          <w:spacing w:val="-2"/>
          <w:sz w:val="21"/>
          <w:szCs w:val="21"/>
        </w:rPr>
      </w:pPr>
      <w:r>
        <w:rPr>
          <w:spacing w:val="-2"/>
          <w:sz w:val="21"/>
          <w:szCs w:val="21"/>
        </w:rPr>
        <w:t xml:space="preserve">Screener for Physics, Metro Richmond Science Fair (MRSF), </w:t>
      </w:r>
      <w:proofErr w:type="gramStart"/>
      <w:r>
        <w:rPr>
          <w:spacing w:val="-2"/>
          <w:sz w:val="21"/>
          <w:szCs w:val="21"/>
        </w:rPr>
        <w:t>Feb,</w:t>
      </w:r>
      <w:proofErr w:type="gramEnd"/>
      <w:r>
        <w:rPr>
          <w:spacing w:val="-2"/>
          <w:sz w:val="21"/>
          <w:szCs w:val="21"/>
        </w:rPr>
        <w:t xml:space="preserve"> 2017.</w:t>
      </w:r>
    </w:p>
    <w:p w:rsidR="004A007E" w:rsidRPr="0096424D" w:rsidRDefault="004A007E" w:rsidP="00411563">
      <w:pPr>
        <w:tabs>
          <w:tab w:val="left" w:pos="-1440"/>
          <w:tab w:val="left" w:pos="-720"/>
          <w:tab w:val="left" w:pos="456"/>
          <w:tab w:val="left" w:pos="720"/>
          <w:tab w:val="left" w:pos="881"/>
          <w:tab w:val="left" w:pos="1440"/>
          <w:tab w:val="left" w:pos="1620"/>
        </w:tabs>
        <w:spacing w:line="244" w:lineRule="auto"/>
        <w:ind w:left="456"/>
        <w:jc w:val="both"/>
        <w:rPr>
          <w:spacing w:val="-2"/>
          <w:sz w:val="21"/>
          <w:szCs w:val="21"/>
        </w:rPr>
      </w:pPr>
    </w:p>
    <w:p w:rsidR="008D2930" w:rsidRDefault="004A007E" w:rsidP="008D2930">
      <w:pPr>
        <w:tabs>
          <w:tab w:val="left" w:pos="-1440"/>
          <w:tab w:val="left" w:pos="-720"/>
          <w:tab w:val="left" w:pos="456"/>
          <w:tab w:val="left" w:pos="720"/>
          <w:tab w:val="left" w:pos="881"/>
          <w:tab w:val="left" w:pos="1440"/>
          <w:tab w:val="left" w:pos="1620"/>
          <w:tab w:val="left" w:pos="2108"/>
        </w:tabs>
        <w:spacing w:line="244" w:lineRule="auto"/>
        <w:ind w:left="456"/>
        <w:jc w:val="both"/>
        <w:rPr>
          <w:spacing w:val="-2"/>
          <w:sz w:val="21"/>
          <w:szCs w:val="21"/>
        </w:rPr>
      </w:pPr>
      <w:r w:rsidRPr="0096424D">
        <w:rPr>
          <w:spacing w:val="-2"/>
          <w:sz w:val="21"/>
          <w:szCs w:val="21"/>
        </w:rPr>
        <w:t xml:space="preserve">3. Mentor for </w:t>
      </w:r>
      <w:r w:rsidR="008D2930">
        <w:rPr>
          <w:spacing w:val="-2"/>
          <w:sz w:val="21"/>
          <w:szCs w:val="21"/>
        </w:rPr>
        <w:tab/>
        <w:t>the following K-12 projects:</w:t>
      </w:r>
    </w:p>
    <w:p w:rsidR="004A007E" w:rsidRPr="008D2930" w:rsidRDefault="004A007E" w:rsidP="004D3E89">
      <w:pPr>
        <w:pStyle w:val="ListParagraph"/>
        <w:numPr>
          <w:ilvl w:val="1"/>
          <w:numId w:val="22"/>
        </w:numPr>
        <w:tabs>
          <w:tab w:val="left" w:pos="-1440"/>
          <w:tab w:val="left" w:pos="-720"/>
          <w:tab w:val="left" w:pos="456"/>
          <w:tab w:val="left" w:pos="720"/>
          <w:tab w:val="left" w:pos="881"/>
          <w:tab w:val="left" w:pos="1440"/>
          <w:tab w:val="left" w:pos="1620"/>
        </w:tabs>
        <w:spacing w:line="244" w:lineRule="auto"/>
        <w:jc w:val="both"/>
        <w:rPr>
          <w:sz w:val="21"/>
          <w:szCs w:val="21"/>
        </w:rPr>
      </w:pPr>
      <w:proofErr w:type="spellStart"/>
      <w:r w:rsidRPr="008D2930">
        <w:rPr>
          <w:spacing w:val="-2"/>
          <w:sz w:val="21"/>
          <w:szCs w:val="21"/>
        </w:rPr>
        <w:t>Saumil</w:t>
      </w:r>
      <w:proofErr w:type="spellEnd"/>
      <w:r w:rsidRPr="008D2930">
        <w:rPr>
          <w:spacing w:val="-2"/>
          <w:sz w:val="21"/>
          <w:szCs w:val="21"/>
        </w:rPr>
        <w:t xml:space="preserve"> </w:t>
      </w:r>
      <w:proofErr w:type="spellStart"/>
      <w:r w:rsidRPr="008D2930">
        <w:rPr>
          <w:spacing w:val="-2"/>
          <w:sz w:val="21"/>
          <w:szCs w:val="21"/>
        </w:rPr>
        <w:t>Bandopadhyay's</w:t>
      </w:r>
      <w:proofErr w:type="spellEnd"/>
      <w:r w:rsidRPr="008D2930">
        <w:rPr>
          <w:spacing w:val="-2"/>
          <w:sz w:val="21"/>
          <w:szCs w:val="21"/>
        </w:rPr>
        <w:t xml:space="preserve"> Metro Richmond Science/ISEF </w:t>
      </w:r>
      <w:r w:rsidR="00882C7A" w:rsidRPr="008D2930">
        <w:rPr>
          <w:spacing w:val="-2"/>
          <w:sz w:val="21"/>
          <w:szCs w:val="21"/>
        </w:rPr>
        <w:t xml:space="preserve">(Intel Science and Engineering Fair) </w:t>
      </w:r>
      <w:r w:rsidR="008D2930">
        <w:rPr>
          <w:spacing w:val="-2"/>
          <w:sz w:val="21"/>
          <w:szCs w:val="21"/>
        </w:rPr>
        <w:t xml:space="preserve">and high school mentorship </w:t>
      </w:r>
      <w:r w:rsidRPr="008D2930">
        <w:rPr>
          <w:spacing w:val="-2"/>
          <w:sz w:val="21"/>
          <w:szCs w:val="21"/>
        </w:rPr>
        <w:t>project, "</w:t>
      </w:r>
      <w:r w:rsidRPr="008D2930">
        <w:rPr>
          <w:sz w:val="21"/>
          <w:szCs w:val="21"/>
        </w:rPr>
        <w:t xml:space="preserve">Unitary rotation of flying qubits in a nanowire via the </w:t>
      </w:r>
      <w:proofErr w:type="spellStart"/>
      <w:r w:rsidRPr="008D2930">
        <w:rPr>
          <w:sz w:val="21"/>
          <w:szCs w:val="21"/>
        </w:rPr>
        <w:t>Hanle</w:t>
      </w:r>
      <w:proofErr w:type="spellEnd"/>
      <w:r w:rsidRPr="008D2930">
        <w:rPr>
          <w:sz w:val="21"/>
          <w:szCs w:val="21"/>
        </w:rPr>
        <w:t xml:space="preserve"> effect: Towards a solid state quantum computer."</w:t>
      </w:r>
      <w:r w:rsidR="00882C7A" w:rsidRPr="008D2930">
        <w:rPr>
          <w:sz w:val="21"/>
          <w:szCs w:val="21"/>
        </w:rPr>
        <w:t xml:space="preserve"> </w:t>
      </w:r>
    </w:p>
    <w:p w:rsidR="008D2930" w:rsidRPr="008D2930" w:rsidRDefault="008D2930" w:rsidP="004D3E89">
      <w:pPr>
        <w:pStyle w:val="ListParagraph"/>
        <w:numPr>
          <w:ilvl w:val="1"/>
          <w:numId w:val="22"/>
        </w:numPr>
        <w:tabs>
          <w:tab w:val="left" w:pos="-1440"/>
          <w:tab w:val="left" w:pos="-720"/>
          <w:tab w:val="left" w:pos="456"/>
          <w:tab w:val="left" w:pos="720"/>
          <w:tab w:val="left" w:pos="881"/>
          <w:tab w:val="left" w:pos="1440"/>
          <w:tab w:val="left" w:pos="1620"/>
        </w:tabs>
        <w:spacing w:line="244" w:lineRule="auto"/>
        <w:jc w:val="both"/>
        <w:rPr>
          <w:sz w:val="21"/>
          <w:szCs w:val="21"/>
        </w:rPr>
      </w:pPr>
      <w:proofErr w:type="spellStart"/>
      <w:r>
        <w:rPr>
          <w:sz w:val="21"/>
          <w:szCs w:val="21"/>
        </w:rPr>
        <w:t>Afnan</w:t>
      </w:r>
      <w:proofErr w:type="spellEnd"/>
      <w:r>
        <w:rPr>
          <w:sz w:val="21"/>
          <w:szCs w:val="21"/>
        </w:rPr>
        <w:t xml:space="preserve"> </w:t>
      </w:r>
      <w:proofErr w:type="spellStart"/>
      <w:r>
        <w:rPr>
          <w:sz w:val="21"/>
          <w:szCs w:val="21"/>
        </w:rPr>
        <w:t>Inayat’s</w:t>
      </w:r>
      <w:proofErr w:type="spellEnd"/>
      <w:r>
        <w:rPr>
          <w:sz w:val="21"/>
          <w:szCs w:val="21"/>
        </w:rPr>
        <w:t xml:space="preserve"> high school mentorship project on use of interfering SAW to switch nanomagnets. </w:t>
      </w:r>
    </w:p>
    <w:p w:rsidR="004A007E" w:rsidRPr="0096424D" w:rsidRDefault="004A007E" w:rsidP="008D2930">
      <w:pPr>
        <w:tabs>
          <w:tab w:val="left" w:pos="-1440"/>
          <w:tab w:val="left" w:pos="-720"/>
          <w:tab w:val="left" w:pos="456"/>
          <w:tab w:val="left" w:pos="720"/>
          <w:tab w:val="left" w:pos="881"/>
          <w:tab w:val="left" w:pos="1440"/>
          <w:tab w:val="left" w:pos="1620"/>
        </w:tabs>
        <w:spacing w:line="244" w:lineRule="auto"/>
        <w:jc w:val="both"/>
        <w:rPr>
          <w:spacing w:val="-2"/>
          <w:sz w:val="21"/>
          <w:szCs w:val="21"/>
        </w:rPr>
      </w:pPr>
    </w:p>
    <w:p w:rsidR="004A007E" w:rsidRPr="0096424D" w:rsidRDefault="004A007E" w:rsidP="00C47048">
      <w:pPr>
        <w:tabs>
          <w:tab w:val="left" w:pos="-1440"/>
          <w:tab w:val="left" w:pos="-720"/>
          <w:tab w:val="left" w:pos="456"/>
          <w:tab w:val="left" w:pos="720"/>
          <w:tab w:val="left" w:pos="881"/>
          <w:tab w:val="left" w:pos="1440"/>
          <w:tab w:val="left" w:pos="1620"/>
        </w:tabs>
        <w:spacing w:line="244" w:lineRule="auto"/>
        <w:ind w:left="456"/>
        <w:jc w:val="both"/>
        <w:rPr>
          <w:spacing w:val="-2"/>
          <w:sz w:val="21"/>
          <w:szCs w:val="21"/>
        </w:rPr>
      </w:pPr>
      <w:r w:rsidRPr="0096424D">
        <w:rPr>
          <w:spacing w:val="-2"/>
          <w:sz w:val="21"/>
          <w:szCs w:val="21"/>
        </w:rPr>
        <w:t xml:space="preserve">4. RAPME (Richmond Area Program for Minorities in Engineering): </w:t>
      </w:r>
    </w:p>
    <w:p w:rsidR="004A007E" w:rsidRPr="0096424D" w:rsidRDefault="000764C7" w:rsidP="00C47048">
      <w:pPr>
        <w:tabs>
          <w:tab w:val="left" w:pos="-1440"/>
          <w:tab w:val="left" w:pos="-720"/>
          <w:tab w:val="left" w:pos="456"/>
          <w:tab w:val="left" w:pos="720"/>
          <w:tab w:val="left" w:pos="881"/>
          <w:tab w:val="left" w:pos="1440"/>
          <w:tab w:val="left" w:pos="1620"/>
        </w:tabs>
        <w:spacing w:line="244" w:lineRule="auto"/>
        <w:ind w:left="456"/>
        <w:jc w:val="both"/>
        <w:rPr>
          <w:spacing w:val="-2"/>
          <w:sz w:val="21"/>
          <w:szCs w:val="21"/>
        </w:rPr>
      </w:pPr>
      <w:r>
        <w:rPr>
          <w:spacing w:val="-2"/>
          <w:sz w:val="21"/>
          <w:szCs w:val="21"/>
        </w:rPr>
        <w:t xml:space="preserve">a. Summer 2011, Mentored </w:t>
      </w:r>
      <w:proofErr w:type="spellStart"/>
      <w:r w:rsidR="004A007E" w:rsidRPr="0096424D">
        <w:rPr>
          <w:spacing w:val="-2"/>
          <w:sz w:val="21"/>
          <w:szCs w:val="21"/>
        </w:rPr>
        <w:t>Adeola</w:t>
      </w:r>
      <w:proofErr w:type="spellEnd"/>
      <w:r w:rsidR="004A007E" w:rsidRPr="0096424D">
        <w:rPr>
          <w:spacing w:val="-2"/>
          <w:sz w:val="21"/>
          <w:szCs w:val="21"/>
        </w:rPr>
        <w:t xml:space="preserve"> </w:t>
      </w:r>
      <w:proofErr w:type="spellStart"/>
      <w:r w:rsidR="004A007E" w:rsidRPr="0096424D">
        <w:rPr>
          <w:spacing w:val="-2"/>
          <w:sz w:val="21"/>
          <w:szCs w:val="21"/>
        </w:rPr>
        <w:t>Adesuyi</w:t>
      </w:r>
      <w:proofErr w:type="spellEnd"/>
      <w:r w:rsidR="004A007E" w:rsidRPr="0096424D">
        <w:rPr>
          <w:spacing w:val="-2"/>
          <w:sz w:val="21"/>
          <w:szCs w:val="21"/>
        </w:rPr>
        <w:t xml:space="preserve"> to work on ~100nm star shaped Ni nanomagnets grown by e-beam lithography followed by Ni deposition. </w:t>
      </w:r>
    </w:p>
    <w:p w:rsidR="004A007E" w:rsidRPr="0096424D" w:rsidRDefault="004A007E" w:rsidP="00C47048">
      <w:pPr>
        <w:tabs>
          <w:tab w:val="left" w:pos="-1440"/>
          <w:tab w:val="left" w:pos="-720"/>
          <w:tab w:val="left" w:pos="456"/>
          <w:tab w:val="left" w:pos="720"/>
          <w:tab w:val="left" w:pos="881"/>
          <w:tab w:val="left" w:pos="1440"/>
          <w:tab w:val="left" w:pos="1620"/>
        </w:tabs>
        <w:spacing w:line="244" w:lineRule="auto"/>
        <w:ind w:left="456"/>
        <w:jc w:val="both"/>
        <w:rPr>
          <w:spacing w:val="-2"/>
          <w:sz w:val="21"/>
          <w:szCs w:val="21"/>
        </w:rPr>
      </w:pPr>
      <w:r w:rsidRPr="0096424D">
        <w:rPr>
          <w:spacing w:val="-2"/>
          <w:sz w:val="21"/>
          <w:szCs w:val="21"/>
        </w:rPr>
        <w:t xml:space="preserve">b. Summer 2012, Mentored Naveen </w:t>
      </w:r>
      <w:proofErr w:type="spellStart"/>
      <w:r w:rsidRPr="0096424D">
        <w:rPr>
          <w:spacing w:val="-2"/>
          <w:sz w:val="21"/>
          <w:szCs w:val="21"/>
        </w:rPr>
        <w:t>Kotha</w:t>
      </w:r>
      <w:proofErr w:type="spellEnd"/>
      <w:r w:rsidRPr="0096424D">
        <w:rPr>
          <w:spacing w:val="-2"/>
          <w:sz w:val="21"/>
          <w:szCs w:val="21"/>
        </w:rPr>
        <w:t xml:space="preserve"> on nanofabrication.</w:t>
      </w:r>
    </w:p>
    <w:p w:rsidR="004A007E" w:rsidRPr="0096424D" w:rsidRDefault="004A007E" w:rsidP="00C47048">
      <w:pPr>
        <w:tabs>
          <w:tab w:val="left" w:pos="-1440"/>
          <w:tab w:val="left" w:pos="-720"/>
          <w:tab w:val="left" w:pos="456"/>
          <w:tab w:val="left" w:pos="720"/>
          <w:tab w:val="left" w:pos="881"/>
          <w:tab w:val="left" w:pos="1440"/>
          <w:tab w:val="left" w:pos="1620"/>
        </w:tabs>
        <w:spacing w:line="244" w:lineRule="auto"/>
        <w:ind w:left="456"/>
        <w:jc w:val="both"/>
        <w:rPr>
          <w:spacing w:val="-2"/>
          <w:sz w:val="21"/>
          <w:szCs w:val="21"/>
        </w:rPr>
      </w:pPr>
      <w:proofErr w:type="gramStart"/>
      <w:r w:rsidRPr="0096424D">
        <w:rPr>
          <w:spacing w:val="-2"/>
          <w:sz w:val="21"/>
          <w:szCs w:val="21"/>
        </w:rPr>
        <w:t>c</w:t>
      </w:r>
      <w:proofErr w:type="gramEnd"/>
      <w:r w:rsidRPr="0096424D">
        <w:rPr>
          <w:spacing w:val="-2"/>
          <w:sz w:val="21"/>
          <w:szCs w:val="21"/>
        </w:rPr>
        <w:t>. Summer 2013, Mentored 4 students on nanofabrication and visualization of nanomagnets.</w:t>
      </w:r>
    </w:p>
    <w:p w:rsidR="0096424D" w:rsidRDefault="0096424D" w:rsidP="00C47048">
      <w:pPr>
        <w:tabs>
          <w:tab w:val="left" w:pos="-1440"/>
          <w:tab w:val="left" w:pos="-720"/>
          <w:tab w:val="left" w:pos="456"/>
          <w:tab w:val="left" w:pos="720"/>
          <w:tab w:val="left" w:pos="881"/>
          <w:tab w:val="left" w:pos="1440"/>
          <w:tab w:val="left" w:pos="1620"/>
        </w:tabs>
        <w:spacing w:line="244" w:lineRule="auto"/>
        <w:ind w:left="456"/>
        <w:jc w:val="both"/>
        <w:rPr>
          <w:spacing w:val="-2"/>
          <w:sz w:val="21"/>
          <w:szCs w:val="21"/>
        </w:rPr>
      </w:pPr>
      <w:proofErr w:type="gramStart"/>
      <w:r w:rsidRPr="0096424D">
        <w:rPr>
          <w:spacing w:val="-2"/>
          <w:sz w:val="21"/>
          <w:szCs w:val="21"/>
        </w:rPr>
        <w:t>d</w:t>
      </w:r>
      <w:proofErr w:type="gramEnd"/>
      <w:r w:rsidRPr="0096424D">
        <w:rPr>
          <w:spacing w:val="-2"/>
          <w:sz w:val="21"/>
          <w:szCs w:val="21"/>
        </w:rPr>
        <w:t>. Summer 2014, Mentored 3 students on nanofabrication and visualization of nanomagnets</w:t>
      </w:r>
      <w:r w:rsidR="009D4934">
        <w:rPr>
          <w:spacing w:val="-2"/>
          <w:sz w:val="21"/>
          <w:szCs w:val="21"/>
        </w:rPr>
        <w:t>.</w:t>
      </w:r>
    </w:p>
    <w:p w:rsidR="008350EC" w:rsidRPr="0096424D" w:rsidRDefault="008350EC" w:rsidP="008350EC">
      <w:pPr>
        <w:tabs>
          <w:tab w:val="left" w:pos="-1440"/>
          <w:tab w:val="left" w:pos="-720"/>
          <w:tab w:val="left" w:pos="456"/>
          <w:tab w:val="left" w:pos="720"/>
          <w:tab w:val="left" w:pos="881"/>
          <w:tab w:val="left" w:pos="1440"/>
          <w:tab w:val="left" w:pos="1620"/>
        </w:tabs>
        <w:spacing w:line="244" w:lineRule="auto"/>
        <w:ind w:left="456"/>
        <w:jc w:val="both"/>
        <w:rPr>
          <w:spacing w:val="-2"/>
          <w:sz w:val="21"/>
          <w:szCs w:val="21"/>
        </w:rPr>
      </w:pPr>
      <w:proofErr w:type="gramStart"/>
      <w:r>
        <w:rPr>
          <w:spacing w:val="-2"/>
          <w:sz w:val="21"/>
          <w:szCs w:val="21"/>
        </w:rPr>
        <w:t>e</w:t>
      </w:r>
      <w:proofErr w:type="gramEnd"/>
      <w:r>
        <w:rPr>
          <w:spacing w:val="-2"/>
          <w:sz w:val="21"/>
          <w:szCs w:val="21"/>
        </w:rPr>
        <w:t>. Summer 2015</w:t>
      </w:r>
      <w:r w:rsidRPr="0096424D">
        <w:rPr>
          <w:spacing w:val="-2"/>
          <w:sz w:val="21"/>
          <w:szCs w:val="21"/>
        </w:rPr>
        <w:t>, Mentored 3 students on nanofabrication and visualization of nanomagnets</w:t>
      </w:r>
      <w:r>
        <w:rPr>
          <w:spacing w:val="-2"/>
          <w:sz w:val="21"/>
          <w:szCs w:val="21"/>
        </w:rPr>
        <w:t>.</w:t>
      </w:r>
    </w:p>
    <w:p w:rsidR="00D942E1" w:rsidRPr="0096424D" w:rsidRDefault="00D942E1" w:rsidP="00D942E1">
      <w:pPr>
        <w:tabs>
          <w:tab w:val="left" w:pos="-1440"/>
          <w:tab w:val="left" w:pos="-720"/>
          <w:tab w:val="left" w:pos="456"/>
          <w:tab w:val="left" w:pos="720"/>
          <w:tab w:val="left" w:pos="881"/>
          <w:tab w:val="left" w:pos="1440"/>
          <w:tab w:val="left" w:pos="1620"/>
        </w:tabs>
        <w:spacing w:line="244" w:lineRule="auto"/>
        <w:ind w:left="456"/>
        <w:jc w:val="both"/>
        <w:rPr>
          <w:spacing w:val="-2"/>
          <w:sz w:val="21"/>
          <w:szCs w:val="21"/>
        </w:rPr>
      </w:pPr>
      <w:r>
        <w:rPr>
          <w:spacing w:val="-2"/>
          <w:sz w:val="21"/>
          <w:szCs w:val="21"/>
        </w:rPr>
        <w:t>f. Summer 2018</w:t>
      </w:r>
      <w:r w:rsidRPr="0096424D">
        <w:rPr>
          <w:spacing w:val="-2"/>
          <w:sz w:val="21"/>
          <w:szCs w:val="21"/>
        </w:rPr>
        <w:t xml:space="preserve">, </w:t>
      </w:r>
      <w:r>
        <w:rPr>
          <w:spacing w:val="-2"/>
          <w:sz w:val="21"/>
          <w:szCs w:val="21"/>
        </w:rPr>
        <w:t xml:space="preserve">Mentor </w:t>
      </w:r>
      <w:proofErr w:type="gramStart"/>
      <w:r>
        <w:rPr>
          <w:spacing w:val="-2"/>
          <w:sz w:val="21"/>
          <w:szCs w:val="21"/>
        </w:rPr>
        <w:t>2</w:t>
      </w:r>
      <w:proofErr w:type="gramEnd"/>
      <w:r w:rsidRPr="0096424D">
        <w:rPr>
          <w:spacing w:val="-2"/>
          <w:sz w:val="21"/>
          <w:szCs w:val="21"/>
        </w:rPr>
        <w:t xml:space="preserve"> students on nanofabrication and visualization of nanomagnets</w:t>
      </w:r>
      <w:r>
        <w:rPr>
          <w:spacing w:val="-2"/>
          <w:sz w:val="21"/>
          <w:szCs w:val="21"/>
        </w:rPr>
        <w:t>.</w:t>
      </w:r>
    </w:p>
    <w:p w:rsidR="00B90CF6" w:rsidRPr="0096424D" w:rsidRDefault="00B90CF6" w:rsidP="00B90CF6">
      <w:pPr>
        <w:tabs>
          <w:tab w:val="left" w:pos="-1440"/>
          <w:tab w:val="left" w:pos="-720"/>
          <w:tab w:val="left" w:pos="456"/>
          <w:tab w:val="left" w:pos="720"/>
          <w:tab w:val="left" w:pos="881"/>
          <w:tab w:val="left" w:pos="1440"/>
          <w:tab w:val="left" w:pos="1620"/>
        </w:tabs>
        <w:spacing w:line="244" w:lineRule="auto"/>
        <w:ind w:left="456"/>
        <w:jc w:val="both"/>
        <w:rPr>
          <w:spacing w:val="-2"/>
          <w:sz w:val="21"/>
          <w:szCs w:val="21"/>
        </w:rPr>
      </w:pPr>
      <w:r>
        <w:rPr>
          <w:spacing w:val="-2"/>
          <w:sz w:val="21"/>
          <w:szCs w:val="21"/>
        </w:rPr>
        <w:t>g. Summer 2019</w:t>
      </w:r>
      <w:r w:rsidRPr="0096424D">
        <w:rPr>
          <w:spacing w:val="-2"/>
          <w:sz w:val="21"/>
          <w:szCs w:val="21"/>
        </w:rPr>
        <w:t xml:space="preserve">, </w:t>
      </w:r>
      <w:r>
        <w:rPr>
          <w:spacing w:val="-2"/>
          <w:sz w:val="21"/>
          <w:szCs w:val="21"/>
        </w:rPr>
        <w:t xml:space="preserve">Mentor </w:t>
      </w:r>
      <w:proofErr w:type="gramStart"/>
      <w:r>
        <w:rPr>
          <w:spacing w:val="-2"/>
          <w:sz w:val="21"/>
          <w:szCs w:val="21"/>
        </w:rPr>
        <w:t>2</w:t>
      </w:r>
      <w:proofErr w:type="gramEnd"/>
      <w:r w:rsidRPr="0096424D">
        <w:rPr>
          <w:spacing w:val="-2"/>
          <w:sz w:val="21"/>
          <w:szCs w:val="21"/>
        </w:rPr>
        <w:t xml:space="preserve"> students on nanofabrication and visualization of nanomagnets</w:t>
      </w:r>
      <w:r>
        <w:rPr>
          <w:spacing w:val="-2"/>
          <w:sz w:val="21"/>
          <w:szCs w:val="21"/>
        </w:rPr>
        <w:t>.</w:t>
      </w:r>
    </w:p>
    <w:p w:rsidR="008350EC" w:rsidRPr="0096424D" w:rsidRDefault="008350EC" w:rsidP="00B90CF6">
      <w:pPr>
        <w:tabs>
          <w:tab w:val="left" w:pos="-1440"/>
          <w:tab w:val="left" w:pos="-720"/>
          <w:tab w:val="left" w:pos="456"/>
          <w:tab w:val="left" w:pos="720"/>
          <w:tab w:val="left" w:pos="881"/>
          <w:tab w:val="left" w:pos="1440"/>
          <w:tab w:val="left" w:pos="1620"/>
        </w:tabs>
        <w:spacing w:line="244" w:lineRule="auto"/>
        <w:jc w:val="both"/>
        <w:rPr>
          <w:spacing w:val="-2"/>
          <w:sz w:val="21"/>
          <w:szCs w:val="21"/>
        </w:rPr>
      </w:pPr>
    </w:p>
    <w:sectPr w:rsidR="008350EC" w:rsidRPr="0096424D" w:rsidSect="005C008E">
      <w:headerReference w:type="default" r:id="rId172"/>
      <w:footerReference w:type="default" r:id="rId173"/>
      <w:footnotePr>
        <w:pos w:val="beneathText"/>
      </w:foot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3081" w:rsidRDefault="00953081">
      <w:r>
        <w:separator/>
      </w:r>
    </w:p>
  </w:endnote>
  <w:endnote w:type="continuationSeparator" w:id="0">
    <w:p w:rsidR="00953081" w:rsidRDefault="009530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StarSymbol">
    <w:panose1 w:val="00000000000000000000"/>
    <w:charset w:val="02"/>
    <w:family w:val="auto"/>
    <w:notTrueType/>
    <w:pitch w:val="default"/>
  </w:font>
  <w:font w:name="Luxi Sans">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no Pro">
    <w:altName w:val="Times New Roman"/>
    <w:panose1 w:val="00000000000000000000"/>
    <w:charset w:val="00"/>
    <w:family w:val="roman"/>
    <w:notTrueType/>
    <w:pitch w:val="default"/>
  </w:font>
  <w:font w:name="Times New Roman Bold">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Helvetica-Condensed-Bold">
    <w:panose1 w:val="00000000000000000000"/>
    <w:charset w:val="00"/>
    <w:family w:val="swiss"/>
    <w:notTrueType/>
    <w:pitch w:val="default"/>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0741" w:rsidRDefault="002B0741">
    <w:pPr>
      <w:pStyle w:val="Footer"/>
      <w:jc w:val="center"/>
    </w:pPr>
    <w:r>
      <w:fldChar w:fldCharType="begin"/>
    </w:r>
    <w:r>
      <w:instrText xml:space="preserve"> PAGE   \* MERGEFORMAT </w:instrText>
    </w:r>
    <w:r>
      <w:fldChar w:fldCharType="separate"/>
    </w:r>
    <w:r w:rsidR="00582DE9">
      <w:rPr>
        <w:noProof/>
      </w:rPr>
      <w:t>27</w:t>
    </w:r>
    <w:r>
      <w:rPr>
        <w:noProof/>
      </w:rPr>
      <w:fldChar w:fldCharType="end"/>
    </w:r>
  </w:p>
  <w:p w:rsidR="002B0741" w:rsidRDefault="002B07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3081" w:rsidRDefault="00953081">
      <w:r>
        <w:separator/>
      </w:r>
    </w:p>
  </w:footnote>
  <w:footnote w:type="continuationSeparator" w:id="0">
    <w:p w:rsidR="00953081" w:rsidRDefault="009530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0741" w:rsidRDefault="002B0741">
    <w:pPr>
      <w:pStyle w:val="Header"/>
    </w:pPr>
    <w:r>
      <w:t>Updated: July, 2019</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name w:val="WW8Num1"/>
    <w:lvl w:ilvl="0">
      <w:start w:val="1"/>
      <w:numFmt w:val="bullet"/>
      <w:suff w:val="nothing"/>
      <w:lvlText w:val=""/>
      <w:lvlJc w:val="left"/>
      <w:rPr>
        <w:rFonts w:ascii="Symbol" w:hAnsi="Symbol" w:cs="Symbol"/>
      </w:rPr>
    </w:lvl>
    <w:lvl w:ilvl="1">
      <w:start w:val="1"/>
      <w:numFmt w:val="bullet"/>
      <w:suff w:val="nothing"/>
      <w:lvlText w:val="o"/>
      <w:lvlJc w:val="left"/>
      <w:rPr>
        <w:rFonts w:ascii="Courier New" w:hAnsi="Courier New" w:cs="Courier New"/>
      </w:rPr>
    </w:lvl>
    <w:lvl w:ilvl="2">
      <w:start w:val="1"/>
      <w:numFmt w:val="bullet"/>
      <w:suff w:val="nothing"/>
      <w:lvlText w:val=""/>
      <w:lvlJc w:val="left"/>
      <w:rPr>
        <w:rFonts w:ascii="Wingdings" w:hAnsi="Wingdings" w:cs="Wingdings"/>
      </w:rPr>
    </w:lvl>
    <w:lvl w:ilvl="3">
      <w:start w:val="1"/>
      <w:numFmt w:val="bullet"/>
      <w:suff w:val="nothing"/>
      <w:lvlText w:val=""/>
      <w:lvlJc w:val="left"/>
      <w:rPr>
        <w:rFonts w:ascii="Symbol" w:hAnsi="Symbol" w:cs="Symbol"/>
      </w:rPr>
    </w:lvl>
    <w:lvl w:ilvl="4">
      <w:start w:val="1"/>
      <w:numFmt w:val="bullet"/>
      <w:suff w:val="nothing"/>
      <w:lvlText w:val="o"/>
      <w:lvlJc w:val="left"/>
      <w:rPr>
        <w:rFonts w:ascii="Courier New" w:hAnsi="Courier New" w:cs="Courier New"/>
      </w:rPr>
    </w:lvl>
    <w:lvl w:ilvl="5">
      <w:start w:val="1"/>
      <w:numFmt w:val="bullet"/>
      <w:suff w:val="nothing"/>
      <w:lvlText w:val=""/>
      <w:lvlJc w:val="left"/>
      <w:rPr>
        <w:rFonts w:ascii="Wingdings" w:hAnsi="Wingdings" w:cs="Wingdings"/>
      </w:rPr>
    </w:lvl>
    <w:lvl w:ilvl="6">
      <w:start w:val="1"/>
      <w:numFmt w:val="bullet"/>
      <w:suff w:val="nothing"/>
      <w:lvlText w:val=""/>
      <w:lvlJc w:val="left"/>
      <w:rPr>
        <w:rFonts w:ascii="Symbol" w:hAnsi="Symbol" w:cs="Symbol"/>
      </w:rPr>
    </w:lvl>
    <w:lvl w:ilvl="7">
      <w:start w:val="1"/>
      <w:numFmt w:val="bullet"/>
      <w:suff w:val="nothing"/>
      <w:lvlText w:val="o"/>
      <w:lvlJc w:val="left"/>
      <w:rPr>
        <w:rFonts w:ascii="Courier New" w:hAnsi="Courier New" w:cs="Courier New"/>
      </w:rPr>
    </w:lvl>
    <w:lvl w:ilvl="8">
      <w:start w:val="1"/>
      <w:numFmt w:val="bullet"/>
      <w:suff w:val="nothing"/>
      <w:lvlText w:val=""/>
      <w:lvlJc w:val="left"/>
      <w:rPr>
        <w:rFonts w:ascii="Wingdings" w:hAnsi="Wingdings" w:cs="Wingdings"/>
      </w:rPr>
    </w:lvl>
  </w:abstractNum>
  <w:abstractNum w:abstractNumId="1" w15:restartNumberingAfterBreak="0">
    <w:nsid w:val="00000002"/>
    <w:multiLevelType w:val="multilevel"/>
    <w:tmpl w:val="00000002"/>
    <w:name w:val="WW8Num2"/>
    <w:lvl w:ilvl="0">
      <w:start w:val="1"/>
      <w:numFmt w:val="bullet"/>
      <w:suff w:val="nothing"/>
      <w:lvlText w:val=""/>
      <w:lvlJc w:val="left"/>
      <w:rPr>
        <w:rFonts w:ascii="Symbol" w:hAnsi="Symbol" w:cs="Symbol"/>
      </w:rPr>
    </w:lvl>
    <w:lvl w:ilvl="1">
      <w:start w:val="1"/>
      <w:numFmt w:val="bullet"/>
      <w:suff w:val="nothing"/>
      <w:lvlText w:val="o"/>
      <w:lvlJc w:val="left"/>
      <w:rPr>
        <w:rFonts w:ascii="Courier New" w:hAnsi="Courier New" w:cs="Courier New"/>
      </w:rPr>
    </w:lvl>
    <w:lvl w:ilvl="2">
      <w:start w:val="1"/>
      <w:numFmt w:val="bullet"/>
      <w:suff w:val="nothing"/>
      <w:lvlText w:val=""/>
      <w:lvlJc w:val="left"/>
      <w:rPr>
        <w:rFonts w:ascii="Wingdings" w:hAnsi="Wingdings" w:cs="Wingdings"/>
      </w:rPr>
    </w:lvl>
    <w:lvl w:ilvl="3">
      <w:start w:val="1"/>
      <w:numFmt w:val="bullet"/>
      <w:suff w:val="nothing"/>
      <w:lvlText w:val=""/>
      <w:lvlJc w:val="left"/>
      <w:rPr>
        <w:rFonts w:ascii="Symbol" w:hAnsi="Symbol" w:cs="Symbol"/>
      </w:rPr>
    </w:lvl>
    <w:lvl w:ilvl="4">
      <w:start w:val="1"/>
      <w:numFmt w:val="bullet"/>
      <w:suff w:val="nothing"/>
      <w:lvlText w:val="o"/>
      <w:lvlJc w:val="left"/>
      <w:rPr>
        <w:rFonts w:ascii="Courier New" w:hAnsi="Courier New" w:cs="Courier New"/>
      </w:rPr>
    </w:lvl>
    <w:lvl w:ilvl="5">
      <w:start w:val="1"/>
      <w:numFmt w:val="bullet"/>
      <w:suff w:val="nothing"/>
      <w:lvlText w:val=""/>
      <w:lvlJc w:val="left"/>
      <w:rPr>
        <w:rFonts w:ascii="Wingdings" w:hAnsi="Wingdings" w:cs="Wingdings"/>
      </w:rPr>
    </w:lvl>
    <w:lvl w:ilvl="6">
      <w:start w:val="1"/>
      <w:numFmt w:val="bullet"/>
      <w:suff w:val="nothing"/>
      <w:lvlText w:val=""/>
      <w:lvlJc w:val="left"/>
      <w:rPr>
        <w:rFonts w:ascii="Symbol" w:hAnsi="Symbol" w:cs="Symbol"/>
      </w:rPr>
    </w:lvl>
    <w:lvl w:ilvl="7">
      <w:start w:val="1"/>
      <w:numFmt w:val="bullet"/>
      <w:suff w:val="nothing"/>
      <w:lvlText w:val="o"/>
      <w:lvlJc w:val="left"/>
      <w:rPr>
        <w:rFonts w:ascii="Courier New" w:hAnsi="Courier New" w:cs="Courier New"/>
      </w:rPr>
    </w:lvl>
    <w:lvl w:ilvl="8">
      <w:start w:val="1"/>
      <w:numFmt w:val="bullet"/>
      <w:suff w:val="nothing"/>
      <w:lvlText w:val=""/>
      <w:lvlJc w:val="left"/>
      <w:rPr>
        <w:rFonts w:ascii="Wingdings" w:hAnsi="Wingdings" w:cs="Wingdings"/>
      </w:rPr>
    </w:lvl>
  </w:abstractNum>
  <w:abstractNum w:abstractNumId="2" w15:restartNumberingAfterBreak="0">
    <w:nsid w:val="00000003"/>
    <w:multiLevelType w:val="multilevel"/>
    <w:tmpl w:val="00000003"/>
    <w:name w:val="WW8Num4"/>
    <w:lvl w:ilvl="0">
      <w:start w:val="1"/>
      <w:numFmt w:val="bullet"/>
      <w:suff w:val="nothing"/>
      <w:lvlText w:val=""/>
      <w:lvlJc w:val="left"/>
      <w:rPr>
        <w:rFonts w:ascii="Symbol" w:hAnsi="Symbol" w:cs="Symbol"/>
      </w:rPr>
    </w:lvl>
    <w:lvl w:ilvl="1">
      <w:start w:val="1"/>
      <w:numFmt w:val="bullet"/>
      <w:suff w:val="nothing"/>
      <w:lvlText w:val="o"/>
      <w:lvlJc w:val="left"/>
      <w:rPr>
        <w:rFonts w:ascii="Courier New" w:hAnsi="Courier New" w:cs="Courier New"/>
      </w:rPr>
    </w:lvl>
    <w:lvl w:ilvl="2">
      <w:start w:val="1"/>
      <w:numFmt w:val="bullet"/>
      <w:suff w:val="nothing"/>
      <w:lvlText w:val=""/>
      <w:lvlJc w:val="left"/>
      <w:rPr>
        <w:rFonts w:ascii="Wingdings" w:hAnsi="Wingdings" w:cs="Wingdings"/>
      </w:rPr>
    </w:lvl>
    <w:lvl w:ilvl="3">
      <w:start w:val="1"/>
      <w:numFmt w:val="bullet"/>
      <w:suff w:val="nothing"/>
      <w:lvlText w:val=""/>
      <w:lvlJc w:val="left"/>
      <w:rPr>
        <w:rFonts w:ascii="Symbol" w:hAnsi="Symbol" w:cs="Symbol"/>
      </w:rPr>
    </w:lvl>
    <w:lvl w:ilvl="4">
      <w:start w:val="1"/>
      <w:numFmt w:val="bullet"/>
      <w:suff w:val="nothing"/>
      <w:lvlText w:val="o"/>
      <w:lvlJc w:val="left"/>
      <w:rPr>
        <w:rFonts w:ascii="Courier New" w:hAnsi="Courier New" w:cs="Courier New"/>
      </w:rPr>
    </w:lvl>
    <w:lvl w:ilvl="5">
      <w:start w:val="1"/>
      <w:numFmt w:val="bullet"/>
      <w:suff w:val="nothing"/>
      <w:lvlText w:val=""/>
      <w:lvlJc w:val="left"/>
      <w:rPr>
        <w:rFonts w:ascii="Wingdings" w:hAnsi="Wingdings" w:cs="Wingdings"/>
      </w:rPr>
    </w:lvl>
    <w:lvl w:ilvl="6">
      <w:start w:val="1"/>
      <w:numFmt w:val="bullet"/>
      <w:suff w:val="nothing"/>
      <w:lvlText w:val=""/>
      <w:lvlJc w:val="left"/>
      <w:rPr>
        <w:rFonts w:ascii="Symbol" w:hAnsi="Symbol" w:cs="Symbol"/>
      </w:rPr>
    </w:lvl>
    <w:lvl w:ilvl="7">
      <w:start w:val="1"/>
      <w:numFmt w:val="bullet"/>
      <w:suff w:val="nothing"/>
      <w:lvlText w:val="o"/>
      <w:lvlJc w:val="left"/>
      <w:rPr>
        <w:rFonts w:ascii="Courier New" w:hAnsi="Courier New" w:cs="Courier New"/>
      </w:rPr>
    </w:lvl>
    <w:lvl w:ilvl="8">
      <w:start w:val="1"/>
      <w:numFmt w:val="bullet"/>
      <w:suff w:val="nothing"/>
      <w:lvlText w:val=""/>
      <w:lvlJc w:val="left"/>
      <w:rPr>
        <w:rFonts w:ascii="Wingdings" w:hAnsi="Wingdings" w:cs="Wingdings"/>
      </w:rPr>
    </w:lvl>
  </w:abstractNum>
  <w:abstractNum w:abstractNumId="3" w15:restartNumberingAfterBreak="0">
    <w:nsid w:val="00000004"/>
    <w:multiLevelType w:val="multilevel"/>
    <w:tmpl w:val="00000004"/>
    <w:name w:val="WW8Num6"/>
    <w:lvl w:ilvl="0">
      <w:start w:val="1"/>
      <w:numFmt w:val="bullet"/>
      <w:suff w:val="nothing"/>
      <w:lvlText w:val=""/>
      <w:lvlJc w:val="left"/>
      <w:rPr>
        <w:rFonts w:ascii="Symbol" w:hAnsi="Symbol" w:cs="Symbol"/>
      </w:rPr>
    </w:lvl>
    <w:lvl w:ilvl="1">
      <w:start w:val="1"/>
      <w:numFmt w:val="bullet"/>
      <w:suff w:val="nothing"/>
      <w:lvlText w:val="o"/>
      <w:lvlJc w:val="left"/>
      <w:rPr>
        <w:rFonts w:ascii="Courier New" w:hAnsi="Courier New" w:cs="Courier New"/>
      </w:rPr>
    </w:lvl>
    <w:lvl w:ilvl="2">
      <w:start w:val="1"/>
      <w:numFmt w:val="bullet"/>
      <w:suff w:val="nothing"/>
      <w:lvlText w:val=""/>
      <w:lvlJc w:val="left"/>
      <w:rPr>
        <w:rFonts w:ascii="Wingdings" w:hAnsi="Wingdings" w:cs="Wingdings"/>
      </w:rPr>
    </w:lvl>
    <w:lvl w:ilvl="3">
      <w:start w:val="1"/>
      <w:numFmt w:val="bullet"/>
      <w:suff w:val="nothing"/>
      <w:lvlText w:val=""/>
      <w:lvlJc w:val="left"/>
      <w:rPr>
        <w:rFonts w:ascii="Symbol" w:hAnsi="Symbol" w:cs="Symbol"/>
      </w:rPr>
    </w:lvl>
    <w:lvl w:ilvl="4">
      <w:start w:val="1"/>
      <w:numFmt w:val="bullet"/>
      <w:suff w:val="nothing"/>
      <w:lvlText w:val="o"/>
      <w:lvlJc w:val="left"/>
      <w:rPr>
        <w:rFonts w:ascii="Courier New" w:hAnsi="Courier New" w:cs="Courier New"/>
      </w:rPr>
    </w:lvl>
    <w:lvl w:ilvl="5">
      <w:start w:val="1"/>
      <w:numFmt w:val="bullet"/>
      <w:suff w:val="nothing"/>
      <w:lvlText w:val=""/>
      <w:lvlJc w:val="left"/>
      <w:rPr>
        <w:rFonts w:ascii="Wingdings" w:hAnsi="Wingdings" w:cs="Wingdings"/>
      </w:rPr>
    </w:lvl>
    <w:lvl w:ilvl="6">
      <w:start w:val="1"/>
      <w:numFmt w:val="bullet"/>
      <w:suff w:val="nothing"/>
      <w:lvlText w:val=""/>
      <w:lvlJc w:val="left"/>
      <w:rPr>
        <w:rFonts w:ascii="Symbol" w:hAnsi="Symbol" w:cs="Symbol"/>
      </w:rPr>
    </w:lvl>
    <w:lvl w:ilvl="7">
      <w:start w:val="1"/>
      <w:numFmt w:val="bullet"/>
      <w:suff w:val="nothing"/>
      <w:lvlText w:val="o"/>
      <w:lvlJc w:val="left"/>
      <w:rPr>
        <w:rFonts w:ascii="Courier New" w:hAnsi="Courier New" w:cs="Courier New"/>
      </w:rPr>
    </w:lvl>
    <w:lvl w:ilvl="8">
      <w:start w:val="1"/>
      <w:numFmt w:val="bullet"/>
      <w:suff w:val="nothing"/>
      <w:lvlText w:val=""/>
      <w:lvlJc w:val="left"/>
      <w:rPr>
        <w:rFonts w:ascii="Wingdings" w:hAnsi="Wingdings" w:cs="Wingdings"/>
      </w:rPr>
    </w:lvl>
  </w:abstractNum>
  <w:abstractNum w:abstractNumId="4" w15:restartNumberingAfterBreak="0">
    <w:nsid w:val="00000005"/>
    <w:multiLevelType w:val="multilevel"/>
    <w:tmpl w:val="00000005"/>
    <w:name w:val="WW8Num7"/>
    <w:lvl w:ilvl="0">
      <w:start w:val="1"/>
      <w:numFmt w:val="bullet"/>
      <w:suff w:val="nothing"/>
      <w:lvlText w:val=""/>
      <w:lvlJc w:val="left"/>
      <w:rPr>
        <w:rFonts w:ascii="Symbol" w:hAnsi="Symbol" w:cs="Symbol"/>
      </w:rPr>
    </w:lvl>
    <w:lvl w:ilvl="1">
      <w:start w:val="1"/>
      <w:numFmt w:val="bullet"/>
      <w:suff w:val="nothing"/>
      <w:lvlText w:val="o"/>
      <w:lvlJc w:val="left"/>
      <w:rPr>
        <w:rFonts w:ascii="Courier New" w:hAnsi="Courier New" w:cs="Courier New"/>
      </w:rPr>
    </w:lvl>
    <w:lvl w:ilvl="2">
      <w:start w:val="1"/>
      <w:numFmt w:val="bullet"/>
      <w:suff w:val="nothing"/>
      <w:lvlText w:val=""/>
      <w:lvlJc w:val="left"/>
      <w:rPr>
        <w:rFonts w:ascii="Wingdings" w:hAnsi="Wingdings" w:cs="Wingdings"/>
      </w:rPr>
    </w:lvl>
    <w:lvl w:ilvl="3">
      <w:start w:val="1"/>
      <w:numFmt w:val="bullet"/>
      <w:suff w:val="nothing"/>
      <w:lvlText w:val=""/>
      <w:lvlJc w:val="left"/>
      <w:rPr>
        <w:rFonts w:ascii="Symbol" w:hAnsi="Symbol" w:cs="Symbol"/>
      </w:rPr>
    </w:lvl>
    <w:lvl w:ilvl="4">
      <w:start w:val="1"/>
      <w:numFmt w:val="bullet"/>
      <w:suff w:val="nothing"/>
      <w:lvlText w:val="o"/>
      <w:lvlJc w:val="left"/>
      <w:rPr>
        <w:rFonts w:ascii="Courier New" w:hAnsi="Courier New" w:cs="Courier New"/>
      </w:rPr>
    </w:lvl>
    <w:lvl w:ilvl="5">
      <w:start w:val="1"/>
      <w:numFmt w:val="bullet"/>
      <w:suff w:val="nothing"/>
      <w:lvlText w:val=""/>
      <w:lvlJc w:val="left"/>
      <w:rPr>
        <w:rFonts w:ascii="Wingdings" w:hAnsi="Wingdings" w:cs="Wingdings"/>
      </w:rPr>
    </w:lvl>
    <w:lvl w:ilvl="6">
      <w:start w:val="1"/>
      <w:numFmt w:val="bullet"/>
      <w:suff w:val="nothing"/>
      <w:lvlText w:val=""/>
      <w:lvlJc w:val="left"/>
      <w:rPr>
        <w:rFonts w:ascii="Symbol" w:hAnsi="Symbol" w:cs="Symbol"/>
      </w:rPr>
    </w:lvl>
    <w:lvl w:ilvl="7">
      <w:start w:val="1"/>
      <w:numFmt w:val="bullet"/>
      <w:suff w:val="nothing"/>
      <w:lvlText w:val="o"/>
      <w:lvlJc w:val="left"/>
      <w:rPr>
        <w:rFonts w:ascii="Courier New" w:hAnsi="Courier New" w:cs="Courier New"/>
      </w:rPr>
    </w:lvl>
    <w:lvl w:ilvl="8">
      <w:start w:val="1"/>
      <w:numFmt w:val="bullet"/>
      <w:suff w:val="nothing"/>
      <w:lvlText w:val=""/>
      <w:lvlJc w:val="left"/>
      <w:rPr>
        <w:rFonts w:ascii="Wingdings" w:hAnsi="Wingdings" w:cs="Wingdings"/>
      </w:rPr>
    </w:lvl>
  </w:abstractNum>
  <w:abstractNum w:abstractNumId="5" w15:restartNumberingAfterBreak="0">
    <w:nsid w:val="00000006"/>
    <w:multiLevelType w:val="multilevel"/>
    <w:tmpl w:val="00000006"/>
    <w:name w:val="WW8Num8"/>
    <w:lvl w:ilvl="0">
      <w:start w:val="1"/>
      <w:numFmt w:val="bullet"/>
      <w:suff w:val="nothing"/>
      <w:lvlText w:val="o"/>
      <w:lvlJc w:val="left"/>
      <w:rPr>
        <w:rFonts w:ascii="Courier New" w:hAnsi="Courier New" w:cs="Courier New"/>
      </w:rPr>
    </w:lvl>
    <w:lvl w:ilvl="1">
      <w:start w:val="1"/>
      <w:numFmt w:val="bullet"/>
      <w:suff w:val="nothing"/>
      <w:lvlText w:val="o"/>
      <w:lvlJc w:val="left"/>
      <w:rPr>
        <w:rFonts w:ascii="Courier New" w:hAnsi="Courier New" w:cs="Courier New"/>
      </w:rPr>
    </w:lvl>
    <w:lvl w:ilvl="2">
      <w:start w:val="1"/>
      <w:numFmt w:val="bullet"/>
      <w:suff w:val="nothing"/>
      <w:lvlText w:val=""/>
      <w:lvlJc w:val="left"/>
      <w:rPr>
        <w:rFonts w:ascii="Wingdings" w:hAnsi="Wingdings" w:cs="Wingdings"/>
      </w:rPr>
    </w:lvl>
    <w:lvl w:ilvl="3">
      <w:start w:val="1"/>
      <w:numFmt w:val="bullet"/>
      <w:suff w:val="nothing"/>
      <w:lvlText w:val=""/>
      <w:lvlJc w:val="left"/>
      <w:rPr>
        <w:rFonts w:ascii="Symbol" w:hAnsi="Symbol" w:cs="Symbol"/>
      </w:rPr>
    </w:lvl>
    <w:lvl w:ilvl="4">
      <w:start w:val="1"/>
      <w:numFmt w:val="bullet"/>
      <w:suff w:val="nothing"/>
      <w:lvlText w:val="o"/>
      <w:lvlJc w:val="left"/>
      <w:rPr>
        <w:rFonts w:ascii="Courier New" w:hAnsi="Courier New" w:cs="Courier New"/>
      </w:rPr>
    </w:lvl>
    <w:lvl w:ilvl="5">
      <w:start w:val="1"/>
      <w:numFmt w:val="bullet"/>
      <w:suff w:val="nothing"/>
      <w:lvlText w:val=""/>
      <w:lvlJc w:val="left"/>
      <w:rPr>
        <w:rFonts w:ascii="Wingdings" w:hAnsi="Wingdings" w:cs="Wingdings"/>
      </w:rPr>
    </w:lvl>
    <w:lvl w:ilvl="6">
      <w:start w:val="1"/>
      <w:numFmt w:val="bullet"/>
      <w:suff w:val="nothing"/>
      <w:lvlText w:val=""/>
      <w:lvlJc w:val="left"/>
      <w:rPr>
        <w:rFonts w:ascii="Symbol" w:hAnsi="Symbol" w:cs="Symbol"/>
      </w:rPr>
    </w:lvl>
    <w:lvl w:ilvl="7">
      <w:start w:val="1"/>
      <w:numFmt w:val="bullet"/>
      <w:suff w:val="nothing"/>
      <w:lvlText w:val="o"/>
      <w:lvlJc w:val="left"/>
      <w:rPr>
        <w:rFonts w:ascii="Courier New" w:hAnsi="Courier New" w:cs="Courier New"/>
      </w:rPr>
    </w:lvl>
    <w:lvl w:ilvl="8">
      <w:start w:val="1"/>
      <w:numFmt w:val="bullet"/>
      <w:suff w:val="nothing"/>
      <w:lvlText w:val=""/>
      <w:lvlJc w:val="left"/>
      <w:rPr>
        <w:rFonts w:ascii="Wingdings" w:hAnsi="Wingdings" w:cs="Wingdings"/>
      </w:rPr>
    </w:lvl>
  </w:abstractNum>
  <w:abstractNum w:abstractNumId="6" w15:restartNumberingAfterBreak="0">
    <w:nsid w:val="00000007"/>
    <w:multiLevelType w:val="multilevel"/>
    <w:tmpl w:val="00000007"/>
    <w:name w:val="WW8Num9"/>
    <w:lvl w:ilvl="0">
      <w:start w:val="1"/>
      <w:numFmt w:val="none"/>
      <w:suff w:val="nothing"/>
      <w:lvlText w:val=""/>
      <w:lvlJc w:val="left"/>
    </w:lvl>
    <w:lvl w:ilvl="1">
      <w:start w:val="1"/>
      <w:numFmt w:val="none"/>
      <w:suff w:val="nothing"/>
      <w:lvlText w:val=""/>
      <w:lvlJc w:val="left"/>
    </w:lvl>
    <w:lvl w:ilvl="2">
      <w:start w:val="1"/>
      <w:numFmt w:val="none"/>
      <w:suff w:val="nothing"/>
      <w:lvlText w:val=""/>
      <w:lvlJc w:val="left"/>
    </w:lvl>
    <w:lvl w:ilvl="3">
      <w:start w:val="1"/>
      <w:numFmt w:val="none"/>
      <w:suff w:val="nothing"/>
      <w:lvlText w:val=""/>
      <w:lvlJc w:val="left"/>
    </w:lvl>
    <w:lvl w:ilvl="4">
      <w:start w:val="1"/>
      <w:numFmt w:val="none"/>
      <w:suff w:val="nothing"/>
      <w:lvlText w:val=""/>
      <w:lvlJc w:val="left"/>
    </w:lvl>
    <w:lvl w:ilvl="5">
      <w:start w:val="1"/>
      <w:numFmt w:val="none"/>
      <w:suff w:val="nothing"/>
      <w:lvlText w:val=""/>
      <w:lvlJc w:val="left"/>
    </w:lvl>
    <w:lvl w:ilvl="6">
      <w:start w:val="1"/>
      <w:numFmt w:val="none"/>
      <w:suff w:val="nothing"/>
      <w:lvlText w:val=""/>
      <w:lvlJc w:val="left"/>
    </w:lvl>
    <w:lvl w:ilvl="7">
      <w:start w:val="1"/>
      <w:numFmt w:val="none"/>
      <w:suff w:val="nothing"/>
      <w:lvlText w:val=""/>
      <w:lvlJc w:val="left"/>
    </w:lvl>
    <w:lvl w:ilvl="8">
      <w:start w:val="1"/>
      <w:numFmt w:val="none"/>
      <w:suff w:val="nothing"/>
      <w:lvlText w:val=""/>
      <w:lvlJc w:val="left"/>
    </w:lvl>
  </w:abstractNum>
  <w:abstractNum w:abstractNumId="7" w15:restartNumberingAfterBreak="0">
    <w:nsid w:val="003D44E9"/>
    <w:multiLevelType w:val="hybridMultilevel"/>
    <w:tmpl w:val="3D78B01C"/>
    <w:lvl w:ilvl="0" w:tplc="AEF81162">
      <w:start w:val="1"/>
      <w:numFmt w:val="decimal"/>
      <w:lvlText w:val="%1."/>
      <w:lvlJc w:val="left"/>
      <w:pPr>
        <w:ind w:left="720" w:hanging="360"/>
      </w:pPr>
      <w:rPr>
        <w:b w:val="0"/>
        <w:color w:val="000000" w:themeColor="text1"/>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015F452C"/>
    <w:multiLevelType w:val="hybridMultilevel"/>
    <w:tmpl w:val="DAB4B3B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9" w15:restartNumberingAfterBreak="0">
    <w:nsid w:val="04E903B5"/>
    <w:multiLevelType w:val="hybridMultilevel"/>
    <w:tmpl w:val="C85C1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5147ED2"/>
    <w:multiLevelType w:val="hybridMultilevel"/>
    <w:tmpl w:val="3CEC98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06D9559B"/>
    <w:multiLevelType w:val="multilevel"/>
    <w:tmpl w:val="CBCA8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9D863DB"/>
    <w:multiLevelType w:val="hybridMultilevel"/>
    <w:tmpl w:val="902ED1E4"/>
    <w:lvl w:ilvl="0" w:tplc="D70809FC">
      <w:start w:val="1"/>
      <w:numFmt w:val="lowerLetter"/>
      <w:lvlText w:val="%1."/>
      <w:lvlJc w:val="left"/>
      <w:pPr>
        <w:ind w:left="360" w:hanging="360"/>
      </w:pPr>
      <w:rPr>
        <w:rFonts w:ascii="Times New Roman" w:eastAsia="Times New Roman" w:hAnsi="Times New Roman" w:cs="Times New Roman"/>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0A563F14"/>
    <w:multiLevelType w:val="hybridMultilevel"/>
    <w:tmpl w:val="4E404558"/>
    <w:lvl w:ilvl="0" w:tplc="CDD2AC28">
      <w:start w:val="1"/>
      <w:numFmt w:val="decimal"/>
      <w:lvlText w:val="%1."/>
      <w:lvlJc w:val="left"/>
      <w:pPr>
        <w:ind w:left="360" w:hanging="360"/>
      </w:pPr>
      <w:rPr>
        <w:rFonts w:hint="default"/>
        <w:b/>
        <w:sz w:val="20"/>
        <w:szCs w:val="2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0D2E3E04"/>
    <w:multiLevelType w:val="hybridMultilevel"/>
    <w:tmpl w:val="135063C2"/>
    <w:lvl w:ilvl="0" w:tplc="A83A4FAA">
      <w:start w:val="1"/>
      <w:numFmt w:val="decimal"/>
      <w:lvlText w:val="%1."/>
      <w:lvlJc w:val="left"/>
      <w:pPr>
        <w:tabs>
          <w:tab w:val="num" w:pos="720"/>
        </w:tabs>
        <w:ind w:left="720" w:hanging="360"/>
      </w:pPr>
      <w:rPr>
        <w:rFonts w:hint="default"/>
        <w:sz w:val="22"/>
        <w:szCs w:val="22"/>
      </w:rPr>
    </w:lvl>
    <w:lvl w:ilvl="1" w:tplc="C12A07D2">
      <w:start w:val="1"/>
      <w:numFmt w:val="lowerLetter"/>
      <w:lvlText w:val="%2."/>
      <w:lvlJc w:val="left"/>
      <w:pPr>
        <w:tabs>
          <w:tab w:val="num" w:pos="1440"/>
        </w:tabs>
        <w:ind w:left="1440" w:hanging="360"/>
      </w:pPr>
    </w:lvl>
    <w:lvl w:ilvl="2" w:tplc="639833D0">
      <w:start w:val="1"/>
      <w:numFmt w:val="lowerRoman"/>
      <w:lvlText w:val="%3."/>
      <w:lvlJc w:val="right"/>
      <w:pPr>
        <w:tabs>
          <w:tab w:val="num" w:pos="2160"/>
        </w:tabs>
        <w:ind w:left="2160" w:hanging="180"/>
      </w:pPr>
    </w:lvl>
    <w:lvl w:ilvl="3" w:tplc="2A78C796">
      <w:start w:val="1"/>
      <w:numFmt w:val="decimal"/>
      <w:lvlText w:val="%4."/>
      <w:lvlJc w:val="left"/>
      <w:pPr>
        <w:tabs>
          <w:tab w:val="num" w:pos="2880"/>
        </w:tabs>
        <w:ind w:left="2880" w:hanging="360"/>
      </w:pPr>
    </w:lvl>
    <w:lvl w:ilvl="4" w:tplc="41F27094">
      <w:start w:val="1"/>
      <w:numFmt w:val="lowerLetter"/>
      <w:lvlText w:val="%5."/>
      <w:lvlJc w:val="left"/>
      <w:pPr>
        <w:tabs>
          <w:tab w:val="num" w:pos="3600"/>
        </w:tabs>
        <w:ind w:left="3600" w:hanging="360"/>
      </w:pPr>
    </w:lvl>
    <w:lvl w:ilvl="5" w:tplc="615EBDBA">
      <w:start w:val="1"/>
      <w:numFmt w:val="lowerRoman"/>
      <w:lvlText w:val="%6."/>
      <w:lvlJc w:val="right"/>
      <w:pPr>
        <w:tabs>
          <w:tab w:val="num" w:pos="4320"/>
        </w:tabs>
        <w:ind w:left="4320" w:hanging="180"/>
      </w:pPr>
    </w:lvl>
    <w:lvl w:ilvl="6" w:tplc="2314FD22">
      <w:start w:val="1"/>
      <w:numFmt w:val="decimal"/>
      <w:lvlText w:val="%7."/>
      <w:lvlJc w:val="left"/>
      <w:pPr>
        <w:tabs>
          <w:tab w:val="num" w:pos="5040"/>
        </w:tabs>
        <w:ind w:left="5040" w:hanging="360"/>
      </w:pPr>
    </w:lvl>
    <w:lvl w:ilvl="7" w:tplc="96E073EA">
      <w:start w:val="1"/>
      <w:numFmt w:val="lowerLetter"/>
      <w:lvlText w:val="%8."/>
      <w:lvlJc w:val="left"/>
      <w:pPr>
        <w:tabs>
          <w:tab w:val="num" w:pos="5760"/>
        </w:tabs>
        <w:ind w:left="5760" w:hanging="360"/>
      </w:pPr>
    </w:lvl>
    <w:lvl w:ilvl="8" w:tplc="355C99CA">
      <w:start w:val="1"/>
      <w:numFmt w:val="lowerRoman"/>
      <w:lvlText w:val="%9."/>
      <w:lvlJc w:val="right"/>
      <w:pPr>
        <w:tabs>
          <w:tab w:val="num" w:pos="6480"/>
        </w:tabs>
        <w:ind w:left="6480" w:hanging="180"/>
      </w:pPr>
    </w:lvl>
  </w:abstractNum>
  <w:abstractNum w:abstractNumId="15" w15:restartNumberingAfterBreak="0">
    <w:nsid w:val="12E17702"/>
    <w:multiLevelType w:val="hybridMultilevel"/>
    <w:tmpl w:val="A90E1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A323719"/>
    <w:multiLevelType w:val="hybridMultilevel"/>
    <w:tmpl w:val="8F7AA804"/>
    <w:lvl w:ilvl="0" w:tplc="420AD41C">
      <w:start w:val="6"/>
      <w:numFmt w:val="decimal"/>
      <w:lvlText w:val="%1."/>
      <w:lvlJc w:val="left"/>
      <w:pPr>
        <w:tabs>
          <w:tab w:val="num" w:pos="720"/>
        </w:tabs>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28F70BA"/>
    <w:multiLevelType w:val="hybridMultilevel"/>
    <w:tmpl w:val="68D2A434"/>
    <w:lvl w:ilvl="0" w:tplc="47A4B83C">
      <w:start w:val="1"/>
      <w:numFmt w:val="decimal"/>
      <w:lvlText w:val="%1."/>
      <w:lvlJc w:val="left"/>
      <w:pPr>
        <w:tabs>
          <w:tab w:val="num" w:pos="720"/>
        </w:tabs>
        <w:ind w:left="720" w:hanging="360"/>
      </w:pPr>
      <w:rPr>
        <w:b w:val="0"/>
        <w:bCs w:val="0"/>
        <w:color w:val="000000"/>
      </w:rPr>
    </w:lvl>
    <w:lvl w:ilvl="1" w:tplc="FFFFFFFF">
      <w:start w:val="1"/>
      <w:numFmt w:val="bullet"/>
      <w:lvlText w:val=""/>
      <w:lvlJc w:val="left"/>
      <w:pPr>
        <w:tabs>
          <w:tab w:val="num" w:pos="1440"/>
        </w:tabs>
        <w:ind w:left="1440" w:hanging="360"/>
      </w:pPr>
      <w:rPr>
        <w:rFonts w:ascii="Symbol" w:hAnsi="Symbol" w:cs="Symbol" w:hint="default"/>
      </w:r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18" w15:restartNumberingAfterBreak="0">
    <w:nsid w:val="22E9704B"/>
    <w:multiLevelType w:val="hybridMultilevel"/>
    <w:tmpl w:val="90628AC8"/>
    <w:lvl w:ilvl="0" w:tplc="F2DA329E">
      <w:start w:val="5"/>
      <w:numFmt w:val="decimal"/>
      <w:lvlText w:val="%1."/>
      <w:lvlJc w:val="left"/>
      <w:pPr>
        <w:tabs>
          <w:tab w:val="num" w:pos="720"/>
        </w:tabs>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5212187"/>
    <w:multiLevelType w:val="hybridMultilevel"/>
    <w:tmpl w:val="EC6A2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B7D1118"/>
    <w:multiLevelType w:val="hybridMultilevel"/>
    <w:tmpl w:val="2DD8284A"/>
    <w:lvl w:ilvl="0" w:tplc="420AD41C">
      <w:start w:val="6"/>
      <w:numFmt w:val="decimal"/>
      <w:lvlText w:val="%1."/>
      <w:lvlJc w:val="left"/>
      <w:pPr>
        <w:tabs>
          <w:tab w:val="num" w:pos="720"/>
        </w:tabs>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BAA42EB"/>
    <w:multiLevelType w:val="hybridMultilevel"/>
    <w:tmpl w:val="5AD401CC"/>
    <w:lvl w:ilvl="0" w:tplc="9B62A740">
      <w:numFmt w:val="bullet"/>
      <w:lvlText w:val=""/>
      <w:lvlJc w:val="left"/>
      <w:pPr>
        <w:tabs>
          <w:tab w:val="num" w:pos="720"/>
        </w:tabs>
        <w:ind w:left="720" w:hanging="360"/>
      </w:pPr>
      <w:rPr>
        <w:rFonts w:ascii="Symbol" w:eastAsia="Times New Roman"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cs="Wingdings" w:hint="default"/>
      </w:rPr>
    </w:lvl>
    <w:lvl w:ilvl="3" w:tplc="04090001">
      <w:start w:val="1"/>
      <w:numFmt w:val="bullet"/>
      <w:lvlText w:val=""/>
      <w:lvlJc w:val="left"/>
      <w:pPr>
        <w:ind w:left="2160" w:hanging="360"/>
      </w:pPr>
      <w:rPr>
        <w:rFonts w:ascii="Symbol" w:hAnsi="Symbol" w:cs="Symbol" w:hint="default"/>
      </w:rPr>
    </w:lvl>
    <w:lvl w:ilvl="4" w:tplc="04090003">
      <w:start w:val="1"/>
      <w:numFmt w:val="bullet"/>
      <w:lvlText w:val="o"/>
      <w:lvlJc w:val="left"/>
      <w:pPr>
        <w:ind w:left="2880" w:hanging="360"/>
      </w:pPr>
      <w:rPr>
        <w:rFonts w:ascii="Courier New" w:hAnsi="Courier New" w:cs="Courier New" w:hint="default"/>
      </w:rPr>
    </w:lvl>
    <w:lvl w:ilvl="5" w:tplc="04090005">
      <w:start w:val="1"/>
      <w:numFmt w:val="bullet"/>
      <w:lvlText w:val=""/>
      <w:lvlJc w:val="left"/>
      <w:pPr>
        <w:ind w:left="3600" w:hanging="360"/>
      </w:pPr>
      <w:rPr>
        <w:rFonts w:ascii="Wingdings" w:hAnsi="Wingdings" w:cs="Wingdings" w:hint="default"/>
      </w:rPr>
    </w:lvl>
    <w:lvl w:ilvl="6" w:tplc="04090001">
      <w:start w:val="1"/>
      <w:numFmt w:val="bullet"/>
      <w:lvlText w:val=""/>
      <w:lvlJc w:val="left"/>
      <w:pPr>
        <w:ind w:left="4320" w:hanging="360"/>
      </w:pPr>
      <w:rPr>
        <w:rFonts w:ascii="Symbol" w:hAnsi="Symbol" w:cs="Symbol" w:hint="default"/>
      </w:rPr>
    </w:lvl>
    <w:lvl w:ilvl="7" w:tplc="04090003">
      <w:start w:val="1"/>
      <w:numFmt w:val="bullet"/>
      <w:lvlText w:val="o"/>
      <w:lvlJc w:val="left"/>
      <w:pPr>
        <w:ind w:left="5040" w:hanging="360"/>
      </w:pPr>
      <w:rPr>
        <w:rFonts w:ascii="Courier New" w:hAnsi="Courier New" w:cs="Courier New" w:hint="default"/>
      </w:rPr>
    </w:lvl>
    <w:lvl w:ilvl="8" w:tplc="04090005">
      <w:start w:val="1"/>
      <w:numFmt w:val="bullet"/>
      <w:lvlText w:val=""/>
      <w:lvlJc w:val="left"/>
      <w:pPr>
        <w:ind w:left="5760" w:hanging="360"/>
      </w:pPr>
      <w:rPr>
        <w:rFonts w:ascii="Wingdings" w:hAnsi="Wingdings" w:cs="Wingdings" w:hint="default"/>
      </w:rPr>
    </w:lvl>
  </w:abstractNum>
  <w:abstractNum w:abstractNumId="22" w15:restartNumberingAfterBreak="0">
    <w:nsid w:val="2C4A44EE"/>
    <w:multiLevelType w:val="hybridMultilevel"/>
    <w:tmpl w:val="46DE313E"/>
    <w:lvl w:ilvl="0" w:tplc="04090001">
      <w:start w:val="1"/>
      <w:numFmt w:val="bullet"/>
      <w:lvlText w:val=""/>
      <w:lvlJc w:val="left"/>
      <w:pPr>
        <w:tabs>
          <w:tab w:val="num" w:pos="720"/>
        </w:tabs>
        <w:ind w:left="720" w:hanging="360"/>
      </w:pPr>
      <w:rPr>
        <w:rFonts w:ascii="Symbol" w:hAnsi="Symbol" w:cs="Symbol" w:hint="default"/>
      </w:rPr>
    </w:lvl>
    <w:lvl w:ilvl="1" w:tplc="938E1B78">
      <w:start w:val="1"/>
      <w:numFmt w:val="decimal"/>
      <w:lvlText w:val="%2."/>
      <w:lvlJc w:val="left"/>
      <w:pPr>
        <w:tabs>
          <w:tab w:val="num" w:pos="1440"/>
        </w:tabs>
        <w:ind w:left="1440" w:hanging="360"/>
      </w:pPr>
      <w:rPr>
        <w:rFonts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3" w15:restartNumberingAfterBreak="0">
    <w:nsid w:val="2CD94C93"/>
    <w:multiLevelType w:val="hybridMultilevel"/>
    <w:tmpl w:val="F16EC23C"/>
    <w:lvl w:ilvl="0" w:tplc="12EC6148">
      <w:start w:val="1"/>
      <w:numFmt w:val="decimal"/>
      <w:pStyle w:val="BBAuthorName"/>
      <w:lvlText w:val="%1."/>
      <w:lvlJc w:val="left"/>
      <w:pPr>
        <w:tabs>
          <w:tab w:val="num" w:pos="720"/>
        </w:tabs>
        <w:ind w:left="720" w:hanging="360"/>
      </w:pPr>
      <w:rPr>
        <w:b w:val="0"/>
        <w:bCs w:val="0"/>
        <w:color w:val="000000"/>
      </w:rPr>
    </w:lvl>
    <w:lvl w:ilvl="1" w:tplc="FFFFFFFF">
      <w:start w:val="1"/>
      <w:numFmt w:val="bullet"/>
      <w:lvlText w:val=""/>
      <w:lvlJc w:val="left"/>
      <w:pPr>
        <w:tabs>
          <w:tab w:val="num" w:pos="1440"/>
        </w:tabs>
        <w:ind w:left="1440" w:hanging="360"/>
      </w:pPr>
      <w:rPr>
        <w:rFonts w:ascii="Symbol" w:hAnsi="Symbol" w:cs="Symbol" w:hint="default"/>
      </w:r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24" w15:restartNumberingAfterBreak="0">
    <w:nsid w:val="2F31358E"/>
    <w:multiLevelType w:val="hybridMultilevel"/>
    <w:tmpl w:val="6ACC9D5C"/>
    <w:lvl w:ilvl="0" w:tplc="0409000F">
      <w:start w:val="1"/>
      <w:numFmt w:val="decimal"/>
      <w:lvlText w:val="%1."/>
      <w:lvlJc w:val="left"/>
      <w:pPr>
        <w:ind w:left="720" w:hanging="360"/>
      </w:pPr>
      <w:rPr>
        <w:rFonts w:hint="default"/>
        <w:sz w:val="20"/>
        <w:szCs w:val="20"/>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25" w15:restartNumberingAfterBreak="0">
    <w:nsid w:val="3A6856A1"/>
    <w:multiLevelType w:val="hybridMultilevel"/>
    <w:tmpl w:val="1AEC3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C901FBE"/>
    <w:multiLevelType w:val="hybridMultilevel"/>
    <w:tmpl w:val="3CEC98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15:restartNumberingAfterBreak="0">
    <w:nsid w:val="3E1C6915"/>
    <w:multiLevelType w:val="hybridMultilevel"/>
    <w:tmpl w:val="CB588790"/>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8" w15:restartNumberingAfterBreak="0">
    <w:nsid w:val="3E1C7A2C"/>
    <w:multiLevelType w:val="hybridMultilevel"/>
    <w:tmpl w:val="8F7AA804"/>
    <w:lvl w:ilvl="0" w:tplc="420AD41C">
      <w:start w:val="6"/>
      <w:numFmt w:val="decimal"/>
      <w:lvlText w:val="%1."/>
      <w:lvlJc w:val="left"/>
      <w:pPr>
        <w:tabs>
          <w:tab w:val="num" w:pos="720"/>
        </w:tabs>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5E94727"/>
    <w:multiLevelType w:val="hybridMultilevel"/>
    <w:tmpl w:val="B80AD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836166F"/>
    <w:multiLevelType w:val="hybridMultilevel"/>
    <w:tmpl w:val="2DD8284A"/>
    <w:lvl w:ilvl="0" w:tplc="420AD41C">
      <w:start w:val="6"/>
      <w:numFmt w:val="decimal"/>
      <w:lvlText w:val="%1."/>
      <w:lvlJc w:val="left"/>
      <w:pPr>
        <w:tabs>
          <w:tab w:val="num" w:pos="720"/>
        </w:tabs>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B695064"/>
    <w:multiLevelType w:val="hybridMultilevel"/>
    <w:tmpl w:val="947CF952"/>
    <w:lvl w:ilvl="0" w:tplc="8A1CCBD6">
      <w:start w:val="1"/>
      <w:numFmt w:val="decimal"/>
      <w:lvlText w:val="%1."/>
      <w:lvlJc w:val="left"/>
      <w:pPr>
        <w:tabs>
          <w:tab w:val="num" w:pos="720"/>
        </w:tabs>
        <w:ind w:left="720" w:hanging="360"/>
      </w:pPr>
      <w:rPr>
        <w:rFonts w:ascii="Times New Roman" w:eastAsia="Times New Roman" w:hAnsi="Times New Roman" w:cs="Times New Roman"/>
        <w:b w:val="0"/>
        <w:bCs w:val="0"/>
      </w:rPr>
    </w:lvl>
    <w:lvl w:ilvl="1" w:tplc="9B62A740">
      <w:numFmt w:val="bullet"/>
      <w:lvlText w:val=""/>
      <w:lvlJc w:val="left"/>
      <w:pPr>
        <w:tabs>
          <w:tab w:val="num" w:pos="1440"/>
        </w:tabs>
        <w:ind w:left="1440" w:hanging="360"/>
      </w:pPr>
      <w:rPr>
        <w:rFonts w:ascii="Symbol" w:eastAsia="Times New Roman" w:hAnsi="Symbol" w:hint="default"/>
      </w:rPr>
    </w:lvl>
    <w:lvl w:ilvl="2" w:tplc="F1A4B3F6">
      <w:start w:val="1"/>
      <w:numFmt w:val="lowerRoman"/>
      <w:lvlText w:val="%3."/>
      <w:lvlJc w:val="right"/>
      <w:pPr>
        <w:tabs>
          <w:tab w:val="num" w:pos="2160"/>
        </w:tabs>
        <w:ind w:left="2160" w:hanging="180"/>
      </w:pPr>
    </w:lvl>
    <w:lvl w:ilvl="3" w:tplc="88B64DA6">
      <w:start w:val="1"/>
      <w:numFmt w:val="decimal"/>
      <w:lvlText w:val="%4."/>
      <w:lvlJc w:val="left"/>
      <w:pPr>
        <w:tabs>
          <w:tab w:val="num" w:pos="2880"/>
        </w:tabs>
        <w:ind w:left="2880" w:hanging="360"/>
      </w:pPr>
    </w:lvl>
    <w:lvl w:ilvl="4" w:tplc="6D1680A2">
      <w:start w:val="1"/>
      <w:numFmt w:val="lowerLetter"/>
      <w:lvlText w:val="%5."/>
      <w:lvlJc w:val="left"/>
      <w:pPr>
        <w:tabs>
          <w:tab w:val="num" w:pos="3600"/>
        </w:tabs>
        <w:ind w:left="3600" w:hanging="360"/>
      </w:pPr>
    </w:lvl>
    <w:lvl w:ilvl="5" w:tplc="569E57F0">
      <w:start w:val="1"/>
      <w:numFmt w:val="lowerRoman"/>
      <w:lvlText w:val="%6."/>
      <w:lvlJc w:val="right"/>
      <w:pPr>
        <w:tabs>
          <w:tab w:val="num" w:pos="4320"/>
        </w:tabs>
        <w:ind w:left="4320" w:hanging="180"/>
      </w:pPr>
    </w:lvl>
    <w:lvl w:ilvl="6" w:tplc="1FBE1B2E">
      <w:start w:val="1"/>
      <w:numFmt w:val="decimal"/>
      <w:lvlText w:val="%7."/>
      <w:lvlJc w:val="left"/>
      <w:pPr>
        <w:tabs>
          <w:tab w:val="num" w:pos="5040"/>
        </w:tabs>
        <w:ind w:left="5040" w:hanging="360"/>
      </w:pPr>
    </w:lvl>
    <w:lvl w:ilvl="7" w:tplc="1B806E44">
      <w:start w:val="1"/>
      <w:numFmt w:val="lowerLetter"/>
      <w:lvlText w:val="%8."/>
      <w:lvlJc w:val="left"/>
      <w:pPr>
        <w:tabs>
          <w:tab w:val="num" w:pos="5760"/>
        </w:tabs>
        <w:ind w:left="5760" w:hanging="360"/>
      </w:pPr>
    </w:lvl>
    <w:lvl w:ilvl="8" w:tplc="805021A6">
      <w:start w:val="1"/>
      <w:numFmt w:val="lowerRoman"/>
      <w:lvlText w:val="%9."/>
      <w:lvlJc w:val="right"/>
      <w:pPr>
        <w:tabs>
          <w:tab w:val="num" w:pos="6480"/>
        </w:tabs>
        <w:ind w:left="6480" w:hanging="180"/>
      </w:pPr>
    </w:lvl>
  </w:abstractNum>
  <w:abstractNum w:abstractNumId="32" w15:restartNumberingAfterBreak="0">
    <w:nsid w:val="5A7C7D41"/>
    <w:multiLevelType w:val="hybridMultilevel"/>
    <w:tmpl w:val="14E4D27C"/>
    <w:lvl w:ilvl="0" w:tplc="0BDAEDF2">
      <w:start w:val="1"/>
      <w:numFmt w:val="decimal"/>
      <w:lvlText w:val="%1."/>
      <w:lvlJc w:val="left"/>
      <w:pPr>
        <w:tabs>
          <w:tab w:val="num" w:pos="720"/>
        </w:tabs>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AFF27D1"/>
    <w:multiLevelType w:val="hybridMultilevel"/>
    <w:tmpl w:val="5EB23D28"/>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4" w15:restartNumberingAfterBreak="0">
    <w:nsid w:val="5C5A3EE4"/>
    <w:multiLevelType w:val="hybridMultilevel"/>
    <w:tmpl w:val="FBA207B4"/>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35" w15:restartNumberingAfterBreak="0">
    <w:nsid w:val="5E8445BF"/>
    <w:multiLevelType w:val="hybridMultilevel"/>
    <w:tmpl w:val="F2E606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620649E0"/>
    <w:multiLevelType w:val="hybridMultilevel"/>
    <w:tmpl w:val="B3C656EA"/>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37" w15:restartNumberingAfterBreak="0">
    <w:nsid w:val="63114EED"/>
    <w:multiLevelType w:val="hybridMultilevel"/>
    <w:tmpl w:val="62B6367A"/>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38" w15:restartNumberingAfterBreak="0">
    <w:nsid w:val="674E75CC"/>
    <w:multiLevelType w:val="multilevel"/>
    <w:tmpl w:val="043E243A"/>
    <w:lvl w:ilvl="0">
      <w:start w:val="1"/>
      <w:numFmt w:val="decimal"/>
      <w:pStyle w:val="MyHeading1"/>
      <w:lvlText w:val="%1"/>
      <w:lvlJc w:val="left"/>
      <w:pPr>
        <w:tabs>
          <w:tab w:val="num" w:pos="720"/>
        </w:tabs>
        <w:ind w:left="720" w:hanging="720"/>
      </w:pPr>
      <w:rPr>
        <w:rFonts w:hint="default"/>
      </w:rPr>
    </w:lvl>
    <w:lvl w:ilvl="1">
      <w:start w:val="1"/>
      <w:numFmt w:val="decimal"/>
      <w:pStyle w:val="Myheading2"/>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39" w15:restartNumberingAfterBreak="0">
    <w:nsid w:val="6C4E286E"/>
    <w:multiLevelType w:val="hybridMultilevel"/>
    <w:tmpl w:val="2DD8284A"/>
    <w:lvl w:ilvl="0" w:tplc="420AD41C">
      <w:start w:val="6"/>
      <w:numFmt w:val="decimal"/>
      <w:lvlText w:val="%1."/>
      <w:lvlJc w:val="left"/>
      <w:pPr>
        <w:tabs>
          <w:tab w:val="num" w:pos="720"/>
        </w:tabs>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F317D28"/>
    <w:multiLevelType w:val="hybridMultilevel"/>
    <w:tmpl w:val="7DA83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12F7844"/>
    <w:multiLevelType w:val="hybridMultilevel"/>
    <w:tmpl w:val="0B564304"/>
    <w:lvl w:ilvl="0" w:tplc="45149620">
      <w:start w:val="1"/>
      <w:numFmt w:val="decimal"/>
      <w:lvlText w:val="%1."/>
      <w:lvlJc w:val="left"/>
      <w:pPr>
        <w:ind w:left="360" w:hanging="360"/>
      </w:pPr>
      <w:rPr>
        <w:sz w:val="22"/>
        <w:szCs w:val="22"/>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42" w15:restartNumberingAfterBreak="0">
    <w:nsid w:val="74EB26BB"/>
    <w:multiLevelType w:val="hybridMultilevel"/>
    <w:tmpl w:val="0C6E2FEE"/>
    <w:lvl w:ilvl="0" w:tplc="04090001">
      <w:start w:val="1"/>
      <w:numFmt w:val="bullet"/>
      <w:lvlText w:val=""/>
      <w:lvlJc w:val="left"/>
      <w:pPr>
        <w:tabs>
          <w:tab w:val="num" w:pos="720"/>
        </w:tabs>
        <w:ind w:left="720" w:hanging="360"/>
      </w:pPr>
      <w:rPr>
        <w:rFonts w:ascii="Symbol" w:hAnsi="Symbol" w:cs="Symbol" w:hint="default"/>
      </w:rPr>
    </w:lvl>
    <w:lvl w:ilvl="1" w:tplc="0409000F">
      <w:start w:val="1"/>
      <w:numFmt w:val="decimal"/>
      <w:lvlText w:val="%2."/>
      <w:lvlJc w:val="left"/>
      <w:pPr>
        <w:ind w:left="1440" w:hanging="360"/>
      </w:pPr>
      <w:rPr>
        <w:rFonts w:hint="default"/>
        <w:color w:val="auto"/>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43" w15:restartNumberingAfterBreak="0">
    <w:nsid w:val="75424122"/>
    <w:multiLevelType w:val="hybridMultilevel"/>
    <w:tmpl w:val="F16C7F9C"/>
    <w:lvl w:ilvl="0" w:tplc="0409000F">
      <w:start w:val="1"/>
      <w:numFmt w:val="decimal"/>
      <w:lvlText w:val="%1."/>
      <w:lvlJc w:val="left"/>
      <w:pPr>
        <w:ind w:left="720" w:hanging="360"/>
      </w:pPr>
      <w:rPr>
        <w:rFonts w:hint="default"/>
        <w:color w:val="auto"/>
      </w:rPr>
    </w:lvl>
    <w:lvl w:ilvl="1" w:tplc="F738B9C0">
      <w:start w:val="1"/>
      <w:numFmt w:val="lowerLetter"/>
      <w:lvlText w:val="%2."/>
      <w:lvlJc w:val="left"/>
      <w:pPr>
        <w:tabs>
          <w:tab w:val="num" w:pos="1440"/>
        </w:tabs>
        <w:ind w:left="1440" w:hanging="360"/>
      </w:pPr>
      <w:rPr>
        <w:rFonts w:ascii="Times New Roman" w:eastAsia="Times New Roman" w:hAnsi="Times New Roman" w:cs="Times New Roman"/>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4" w15:restartNumberingAfterBreak="0">
    <w:nsid w:val="77EE3EAC"/>
    <w:multiLevelType w:val="hybridMultilevel"/>
    <w:tmpl w:val="AE0EE35A"/>
    <w:lvl w:ilvl="0" w:tplc="77EE7FF4">
      <w:start w:val="1"/>
      <w:numFmt w:val="decimal"/>
      <w:lvlText w:val="%1."/>
      <w:lvlJc w:val="left"/>
      <w:pPr>
        <w:ind w:left="360" w:hanging="360"/>
      </w:pPr>
      <w:rPr>
        <w:rFonts w:hint="default"/>
        <w:b/>
        <w:color w:val="auto"/>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45" w15:restartNumberingAfterBreak="0">
    <w:nsid w:val="794F2672"/>
    <w:multiLevelType w:val="hybridMultilevel"/>
    <w:tmpl w:val="428C413C"/>
    <w:lvl w:ilvl="0" w:tplc="F956F1C6">
      <w:start w:val="1"/>
      <w:numFmt w:val="decimal"/>
      <w:lvlText w:val="%1."/>
      <w:lvlJc w:val="left"/>
      <w:pPr>
        <w:tabs>
          <w:tab w:val="num" w:pos="720"/>
        </w:tabs>
        <w:ind w:left="720" w:hanging="360"/>
      </w:pPr>
      <w:rPr>
        <w:rFonts w:hint="default"/>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6" w15:restartNumberingAfterBreak="0">
    <w:nsid w:val="79D118BF"/>
    <w:multiLevelType w:val="hybridMultilevel"/>
    <w:tmpl w:val="8F7AA804"/>
    <w:lvl w:ilvl="0" w:tplc="420AD41C">
      <w:start w:val="6"/>
      <w:numFmt w:val="decimal"/>
      <w:lvlText w:val="%1."/>
      <w:lvlJc w:val="left"/>
      <w:pPr>
        <w:tabs>
          <w:tab w:val="num" w:pos="720"/>
        </w:tabs>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BAA740C"/>
    <w:multiLevelType w:val="hybridMultilevel"/>
    <w:tmpl w:val="C3947B70"/>
    <w:lvl w:ilvl="0" w:tplc="6F7EA724">
      <w:start w:val="1"/>
      <w:numFmt w:val="decimal"/>
      <w:lvlText w:val="%1."/>
      <w:lvlJc w:val="left"/>
      <w:pPr>
        <w:tabs>
          <w:tab w:val="num" w:pos="720"/>
        </w:tabs>
        <w:ind w:left="720" w:hanging="360"/>
      </w:pPr>
      <w:rPr>
        <w:rFonts w:hint="default"/>
        <w:b w:val="0"/>
        <w:bCs w:val="0"/>
      </w:rPr>
    </w:lvl>
    <w:lvl w:ilvl="1" w:tplc="9B62A740">
      <w:numFmt w:val="bullet"/>
      <w:lvlText w:val=""/>
      <w:lvlJc w:val="left"/>
      <w:pPr>
        <w:tabs>
          <w:tab w:val="num" w:pos="1440"/>
        </w:tabs>
        <w:ind w:left="1440" w:hanging="360"/>
      </w:pPr>
      <w:rPr>
        <w:rFonts w:ascii="Symbol" w:eastAsia="Times New Roman" w:hAnsi="Symbol" w:hint="default"/>
      </w:rPr>
    </w:lvl>
    <w:lvl w:ilvl="2" w:tplc="F1A4B3F6">
      <w:start w:val="1"/>
      <w:numFmt w:val="lowerRoman"/>
      <w:lvlText w:val="%3."/>
      <w:lvlJc w:val="right"/>
      <w:pPr>
        <w:tabs>
          <w:tab w:val="num" w:pos="2160"/>
        </w:tabs>
        <w:ind w:left="2160" w:hanging="180"/>
      </w:pPr>
    </w:lvl>
    <w:lvl w:ilvl="3" w:tplc="88B64DA6">
      <w:start w:val="1"/>
      <w:numFmt w:val="decimal"/>
      <w:lvlText w:val="%4."/>
      <w:lvlJc w:val="left"/>
      <w:pPr>
        <w:tabs>
          <w:tab w:val="num" w:pos="2880"/>
        </w:tabs>
        <w:ind w:left="2880" w:hanging="360"/>
      </w:pPr>
    </w:lvl>
    <w:lvl w:ilvl="4" w:tplc="6D1680A2">
      <w:start w:val="1"/>
      <w:numFmt w:val="lowerLetter"/>
      <w:lvlText w:val="%5."/>
      <w:lvlJc w:val="left"/>
      <w:pPr>
        <w:tabs>
          <w:tab w:val="num" w:pos="3600"/>
        </w:tabs>
        <w:ind w:left="3600" w:hanging="360"/>
      </w:pPr>
    </w:lvl>
    <w:lvl w:ilvl="5" w:tplc="569E57F0">
      <w:start w:val="1"/>
      <w:numFmt w:val="lowerRoman"/>
      <w:lvlText w:val="%6."/>
      <w:lvlJc w:val="right"/>
      <w:pPr>
        <w:tabs>
          <w:tab w:val="num" w:pos="4320"/>
        </w:tabs>
        <w:ind w:left="4320" w:hanging="180"/>
      </w:pPr>
    </w:lvl>
    <w:lvl w:ilvl="6" w:tplc="1FBE1B2E">
      <w:start w:val="1"/>
      <w:numFmt w:val="decimal"/>
      <w:lvlText w:val="%7."/>
      <w:lvlJc w:val="left"/>
      <w:pPr>
        <w:tabs>
          <w:tab w:val="num" w:pos="5040"/>
        </w:tabs>
        <w:ind w:left="5040" w:hanging="360"/>
      </w:pPr>
    </w:lvl>
    <w:lvl w:ilvl="7" w:tplc="1B806E44">
      <w:start w:val="1"/>
      <w:numFmt w:val="lowerLetter"/>
      <w:lvlText w:val="%8."/>
      <w:lvlJc w:val="left"/>
      <w:pPr>
        <w:tabs>
          <w:tab w:val="num" w:pos="5760"/>
        </w:tabs>
        <w:ind w:left="5760" w:hanging="360"/>
      </w:pPr>
    </w:lvl>
    <w:lvl w:ilvl="8" w:tplc="805021A6">
      <w:start w:val="1"/>
      <w:numFmt w:val="lowerRoman"/>
      <w:lvlText w:val="%9."/>
      <w:lvlJc w:val="right"/>
      <w:pPr>
        <w:tabs>
          <w:tab w:val="num" w:pos="6480"/>
        </w:tabs>
        <w:ind w:left="6480" w:hanging="180"/>
      </w:pPr>
    </w:lvl>
  </w:abstractNum>
  <w:num w:numId="1">
    <w:abstractNumId w:val="14"/>
  </w:num>
  <w:num w:numId="2">
    <w:abstractNumId w:val="38"/>
  </w:num>
  <w:num w:numId="3">
    <w:abstractNumId w:val="33"/>
  </w:num>
  <w:num w:numId="4">
    <w:abstractNumId w:val="17"/>
  </w:num>
  <w:num w:numId="5">
    <w:abstractNumId w:val="43"/>
  </w:num>
  <w:num w:numId="6">
    <w:abstractNumId w:val="22"/>
  </w:num>
  <w:num w:numId="7">
    <w:abstractNumId w:val="42"/>
  </w:num>
  <w:num w:numId="8">
    <w:abstractNumId w:val="41"/>
  </w:num>
  <w:num w:numId="9">
    <w:abstractNumId w:val="34"/>
  </w:num>
  <w:num w:numId="10">
    <w:abstractNumId w:val="13"/>
  </w:num>
  <w:num w:numId="11">
    <w:abstractNumId w:val="27"/>
  </w:num>
  <w:num w:numId="12">
    <w:abstractNumId w:val="36"/>
  </w:num>
  <w:num w:numId="13">
    <w:abstractNumId w:val="37"/>
  </w:num>
  <w:num w:numId="14">
    <w:abstractNumId w:val="31"/>
  </w:num>
  <w:num w:numId="15">
    <w:abstractNumId w:val="45"/>
  </w:num>
  <w:num w:numId="16">
    <w:abstractNumId w:val="21"/>
  </w:num>
  <w:num w:numId="17">
    <w:abstractNumId w:val="47"/>
  </w:num>
  <w:num w:numId="18">
    <w:abstractNumId w:val="10"/>
  </w:num>
  <w:num w:numId="1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4"/>
  </w:num>
  <w:num w:numId="21">
    <w:abstractNumId w:val="25"/>
  </w:num>
  <w:num w:numId="22">
    <w:abstractNumId w:val="44"/>
  </w:num>
  <w:num w:numId="23">
    <w:abstractNumId w:val="9"/>
  </w:num>
  <w:num w:numId="24">
    <w:abstractNumId w:val="19"/>
  </w:num>
  <w:num w:numId="25">
    <w:abstractNumId w:val="15"/>
  </w:num>
  <w:num w:numId="26">
    <w:abstractNumId w:val="12"/>
  </w:num>
  <w:num w:numId="27">
    <w:abstractNumId w:val="18"/>
  </w:num>
  <w:num w:numId="28">
    <w:abstractNumId w:val="39"/>
  </w:num>
  <w:num w:numId="29">
    <w:abstractNumId w:val="32"/>
  </w:num>
  <w:num w:numId="30">
    <w:abstractNumId w:val="28"/>
  </w:num>
  <w:num w:numId="31">
    <w:abstractNumId w:val="23"/>
  </w:num>
  <w:num w:numId="32">
    <w:abstractNumId w:val="29"/>
  </w:num>
  <w:num w:numId="33">
    <w:abstractNumId w:val="8"/>
  </w:num>
  <w:num w:numId="34">
    <w:abstractNumId w:val="26"/>
  </w:num>
  <w:num w:numId="35">
    <w:abstractNumId w:val="46"/>
  </w:num>
  <w:num w:numId="36">
    <w:abstractNumId w:val="16"/>
  </w:num>
  <w:num w:numId="37">
    <w:abstractNumId w:val="7"/>
  </w:num>
  <w:num w:numId="38">
    <w:abstractNumId w:val="35"/>
  </w:num>
  <w:num w:numId="39">
    <w:abstractNumId w:val="30"/>
  </w:num>
  <w:num w:numId="40">
    <w:abstractNumId w:val="11"/>
  </w:num>
  <w:num w:numId="41">
    <w:abstractNumId w:val="20"/>
  </w:num>
  <w:num w:numId="42">
    <w:abstractNumId w:val="40"/>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20"/>
  <w:doNotHyphenateCaps/>
  <w:drawingGridHorizontalSpacing w:val="100"/>
  <w:drawingGridVerticalSpacing w:val="0"/>
  <w:displayHorizontalDrawingGridEvery w:val="0"/>
  <w:displayVerticalDrawingGridEvery w:val="0"/>
  <w:noPunctuationKerning/>
  <w:characterSpacingControl w:val="doNotCompress"/>
  <w:doNotValidateAgainstSchema/>
  <w:doNotDemarcateInvalidXml/>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52A0"/>
    <w:rsid w:val="00000568"/>
    <w:rsid w:val="00000BC3"/>
    <w:rsid w:val="00000E21"/>
    <w:rsid w:val="0000274B"/>
    <w:rsid w:val="00005723"/>
    <w:rsid w:val="00005D7D"/>
    <w:rsid w:val="00005FAA"/>
    <w:rsid w:val="00011725"/>
    <w:rsid w:val="00011ACB"/>
    <w:rsid w:val="00011C7B"/>
    <w:rsid w:val="0001394D"/>
    <w:rsid w:val="00016F17"/>
    <w:rsid w:val="00017122"/>
    <w:rsid w:val="000172AF"/>
    <w:rsid w:val="000179D5"/>
    <w:rsid w:val="00020992"/>
    <w:rsid w:val="00020E0F"/>
    <w:rsid w:val="00021876"/>
    <w:rsid w:val="000224A8"/>
    <w:rsid w:val="000263DF"/>
    <w:rsid w:val="00027DCE"/>
    <w:rsid w:val="00027F24"/>
    <w:rsid w:val="000302E5"/>
    <w:rsid w:val="00030874"/>
    <w:rsid w:val="00030AD2"/>
    <w:rsid w:val="0003182A"/>
    <w:rsid w:val="00035F71"/>
    <w:rsid w:val="000403FC"/>
    <w:rsid w:val="000405DA"/>
    <w:rsid w:val="00040B88"/>
    <w:rsid w:val="00041741"/>
    <w:rsid w:val="00041A34"/>
    <w:rsid w:val="00041E4F"/>
    <w:rsid w:val="000428F2"/>
    <w:rsid w:val="00042C47"/>
    <w:rsid w:val="000439E6"/>
    <w:rsid w:val="000442B8"/>
    <w:rsid w:val="0004500F"/>
    <w:rsid w:val="000450FA"/>
    <w:rsid w:val="00045AFB"/>
    <w:rsid w:val="00045C8C"/>
    <w:rsid w:val="00046216"/>
    <w:rsid w:val="00046AD0"/>
    <w:rsid w:val="000472D4"/>
    <w:rsid w:val="00047816"/>
    <w:rsid w:val="00047F06"/>
    <w:rsid w:val="00051D67"/>
    <w:rsid w:val="00052298"/>
    <w:rsid w:val="0005234B"/>
    <w:rsid w:val="000558B1"/>
    <w:rsid w:val="0005628C"/>
    <w:rsid w:val="00057434"/>
    <w:rsid w:val="00057CAB"/>
    <w:rsid w:val="0006015F"/>
    <w:rsid w:val="00060A09"/>
    <w:rsid w:val="0006137D"/>
    <w:rsid w:val="000629B7"/>
    <w:rsid w:val="00064511"/>
    <w:rsid w:val="00066AA8"/>
    <w:rsid w:val="00070AC2"/>
    <w:rsid w:val="000719C3"/>
    <w:rsid w:val="0007320B"/>
    <w:rsid w:val="00074DC1"/>
    <w:rsid w:val="00074EDD"/>
    <w:rsid w:val="000764C7"/>
    <w:rsid w:val="0007693E"/>
    <w:rsid w:val="00077089"/>
    <w:rsid w:val="00082E4C"/>
    <w:rsid w:val="00083360"/>
    <w:rsid w:val="00083A32"/>
    <w:rsid w:val="00084F9B"/>
    <w:rsid w:val="00085014"/>
    <w:rsid w:val="000852F1"/>
    <w:rsid w:val="000855AF"/>
    <w:rsid w:val="000869BE"/>
    <w:rsid w:val="00087DB8"/>
    <w:rsid w:val="0009084F"/>
    <w:rsid w:val="00092FD4"/>
    <w:rsid w:val="00094104"/>
    <w:rsid w:val="00095EBF"/>
    <w:rsid w:val="000962D5"/>
    <w:rsid w:val="000977A9"/>
    <w:rsid w:val="000A031C"/>
    <w:rsid w:val="000A0713"/>
    <w:rsid w:val="000A0A5E"/>
    <w:rsid w:val="000A11CF"/>
    <w:rsid w:val="000A1EBB"/>
    <w:rsid w:val="000A35D3"/>
    <w:rsid w:val="000A3E5F"/>
    <w:rsid w:val="000A615D"/>
    <w:rsid w:val="000A7BF9"/>
    <w:rsid w:val="000A7FB2"/>
    <w:rsid w:val="000B01B5"/>
    <w:rsid w:val="000B07ED"/>
    <w:rsid w:val="000B0DE2"/>
    <w:rsid w:val="000B0EE0"/>
    <w:rsid w:val="000B1F4C"/>
    <w:rsid w:val="000B2137"/>
    <w:rsid w:val="000B220C"/>
    <w:rsid w:val="000B346D"/>
    <w:rsid w:val="000B37A0"/>
    <w:rsid w:val="000B3803"/>
    <w:rsid w:val="000B4839"/>
    <w:rsid w:val="000B6493"/>
    <w:rsid w:val="000C089F"/>
    <w:rsid w:val="000C305F"/>
    <w:rsid w:val="000C38F7"/>
    <w:rsid w:val="000C3CB1"/>
    <w:rsid w:val="000C5B3E"/>
    <w:rsid w:val="000C726D"/>
    <w:rsid w:val="000D2737"/>
    <w:rsid w:val="000D411D"/>
    <w:rsid w:val="000D4A28"/>
    <w:rsid w:val="000D547F"/>
    <w:rsid w:val="000D5719"/>
    <w:rsid w:val="000D66CC"/>
    <w:rsid w:val="000D7C3C"/>
    <w:rsid w:val="000E04CE"/>
    <w:rsid w:val="000E1DFA"/>
    <w:rsid w:val="000E20A2"/>
    <w:rsid w:val="000E2D34"/>
    <w:rsid w:val="000E2F91"/>
    <w:rsid w:val="000E317B"/>
    <w:rsid w:val="000E3AB9"/>
    <w:rsid w:val="000E4681"/>
    <w:rsid w:val="000E4B4C"/>
    <w:rsid w:val="000E6BFE"/>
    <w:rsid w:val="000E7016"/>
    <w:rsid w:val="000E7914"/>
    <w:rsid w:val="000E7DE2"/>
    <w:rsid w:val="000F017D"/>
    <w:rsid w:val="000F067C"/>
    <w:rsid w:val="000F14A1"/>
    <w:rsid w:val="000F16E4"/>
    <w:rsid w:val="000F272C"/>
    <w:rsid w:val="000F37E7"/>
    <w:rsid w:val="000F3FBA"/>
    <w:rsid w:val="000F424E"/>
    <w:rsid w:val="000F49B4"/>
    <w:rsid w:val="000F5E51"/>
    <w:rsid w:val="00101142"/>
    <w:rsid w:val="00101242"/>
    <w:rsid w:val="001019BD"/>
    <w:rsid w:val="00106808"/>
    <w:rsid w:val="00106E03"/>
    <w:rsid w:val="001073CA"/>
    <w:rsid w:val="001076B4"/>
    <w:rsid w:val="00107B58"/>
    <w:rsid w:val="00111758"/>
    <w:rsid w:val="00111B8B"/>
    <w:rsid w:val="00111BAF"/>
    <w:rsid w:val="00112082"/>
    <w:rsid w:val="0011325F"/>
    <w:rsid w:val="00114227"/>
    <w:rsid w:val="001143EE"/>
    <w:rsid w:val="00114C50"/>
    <w:rsid w:val="0011531D"/>
    <w:rsid w:val="0011630E"/>
    <w:rsid w:val="001179A4"/>
    <w:rsid w:val="00117A3E"/>
    <w:rsid w:val="00117CC0"/>
    <w:rsid w:val="001201F0"/>
    <w:rsid w:val="00120AF3"/>
    <w:rsid w:val="00120B33"/>
    <w:rsid w:val="00121A25"/>
    <w:rsid w:val="00121F9E"/>
    <w:rsid w:val="00122B41"/>
    <w:rsid w:val="001242E6"/>
    <w:rsid w:val="001255DA"/>
    <w:rsid w:val="001261B5"/>
    <w:rsid w:val="001262B7"/>
    <w:rsid w:val="00126F28"/>
    <w:rsid w:val="0013186F"/>
    <w:rsid w:val="001325FC"/>
    <w:rsid w:val="00132D05"/>
    <w:rsid w:val="0013319C"/>
    <w:rsid w:val="001334F7"/>
    <w:rsid w:val="00133E7E"/>
    <w:rsid w:val="00134757"/>
    <w:rsid w:val="00134CB3"/>
    <w:rsid w:val="00134DC2"/>
    <w:rsid w:val="0013529C"/>
    <w:rsid w:val="00135837"/>
    <w:rsid w:val="00135DA0"/>
    <w:rsid w:val="00137B15"/>
    <w:rsid w:val="0014080F"/>
    <w:rsid w:val="0014649D"/>
    <w:rsid w:val="00150C10"/>
    <w:rsid w:val="00151123"/>
    <w:rsid w:val="001516BC"/>
    <w:rsid w:val="0015243A"/>
    <w:rsid w:val="001528E3"/>
    <w:rsid w:val="00153910"/>
    <w:rsid w:val="00157147"/>
    <w:rsid w:val="00157452"/>
    <w:rsid w:val="00157460"/>
    <w:rsid w:val="00157B60"/>
    <w:rsid w:val="0016032A"/>
    <w:rsid w:val="0016089E"/>
    <w:rsid w:val="001624D8"/>
    <w:rsid w:val="0016323F"/>
    <w:rsid w:val="00163268"/>
    <w:rsid w:val="00164516"/>
    <w:rsid w:val="00165DDF"/>
    <w:rsid w:val="001661B8"/>
    <w:rsid w:val="0016644E"/>
    <w:rsid w:val="00166BA5"/>
    <w:rsid w:val="001673A5"/>
    <w:rsid w:val="00171971"/>
    <w:rsid w:val="00172541"/>
    <w:rsid w:val="00172572"/>
    <w:rsid w:val="001733E7"/>
    <w:rsid w:val="00173462"/>
    <w:rsid w:val="00173658"/>
    <w:rsid w:val="00173D19"/>
    <w:rsid w:val="001767B2"/>
    <w:rsid w:val="00182B3C"/>
    <w:rsid w:val="00185554"/>
    <w:rsid w:val="001879DE"/>
    <w:rsid w:val="00187D27"/>
    <w:rsid w:val="00191976"/>
    <w:rsid w:val="00193212"/>
    <w:rsid w:val="00193825"/>
    <w:rsid w:val="00196368"/>
    <w:rsid w:val="00197393"/>
    <w:rsid w:val="001A1F77"/>
    <w:rsid w:val="001A2DBE"/>
    <w:rsid w:val="001A48BB"/>
    <w:rsid w:val="001A5730"/>
    <w:rsid w:val="001A5EE4"/>
    <w:rsid w:val="001A6C83"/>
    <w:rsid w:val="001A6DA5"/>
    <w:rsid w:val="001A7A14"/>
    <w:rsid w:val="001B06C5"/>
    <w:rsid w:val="001B082C"/>
    <w:rsid w:val="001B1560"/>
    <w:rsid w:val="001B176C"/>
    <w:rsid w:val="001B2141"/>
    <w:rsid w:val="001B2576"/>
    <w:rsid w:val="001B2E85"/>
    <w:rsid w:val="001B4D26"/>
    <w:rsid w:val="001B60D5"/>
    <w:rsid w:val="001B6CEE"/>
    <w:rsid w:val="001B7402"/>
    <w:rsid w:val="001C0073"/>
    <w:rsid w:val="001C051A"/>
    <w:rsid w:val="001C0DFF"/>
    <w:rsid w:val="001C1CAF"/>
    <w:rsid w:val="001C27B2"/>
    <w:rsid w:val="001C2C97"/>
    <w:rsid w:val="001C4056"/>
    <w:rsid w:val="001C4896"/>
    <w:rsid w:val="001C5501"/>
    <w:rsid w:val="001C5711"/>
    <w:rsid w:val="001C5732"/>
    <w:rsid w:val="001C6F2E"/>
    <w:rsid w:val="001D074F"/>
    <w:rsid w:val="001D07D8"/>
    <w:rsid w:val="001D0DF7"/>
    <w:rsid w:val="001D128E"/>
    <w:rsid w:val="001D1318"/>
    <w:rsid w:val="001D284B"/>
    <w:rsid w:val="001D2D39"/>
    <w:rsid w:val="001D5DD3"/>
    <w:rsid w:val="001D67D7"/>
    <w:rsid w:val="001D6C44"/>
    <w:rsid w:val="001D6F4A"/>
    <w:rsid w:val="001D78FE"/>
    <w:rsid w:val="001E1010"/>
    <w:rsid w:val="001E166D"/>
    <w:rsid w:val="001E1A28"/>
    <w:rsid w:val="001E1F4B"/>
    <w:rsid w:val="001E1F8D"/>
    <w:rsid w:val="001E3BB9"/>
    <w:rsid w:val="001E5B8B"/>
    <w:rsid w:val="001E656F"/>
    <w:rsid w:val="001E6577"/>
    <w:rsid w:val="001E7A59"/>
    <w:rsid w:val="001F05FF"/>
    <w:rsid w:val="001F0827"/>
    <w:rsid w:val="001F19E9"/>
    <w:rsid w:val="001F269E"/>
    <w:rsid w:val="001F3584"/>
    <w:rsid w:val="001F46CF"/>
    <w:rsid w:val="001F55DC"/>
    <w:rsid w:val="001F5F70"/>
    <w:rsid w:val="001F60AC"/>
    <w:rsid w:val="001F7FE3"/>
    <w:rsid w:val="0020045F"/>
    <w:rsid w:val="002010FE"/>
    <w:rsid w:val="00201C8F"/>
    <w:rsid w:val="002026B4"/>
    <w:rsid w:val="0020298E"/>
    <w:rsid w:val="00205BD3"/>
    <w:rsid w:val="00205C33"/>
    <w:rsid w:val="00207AA4"/>
    <w:rsid w:val="00211B32"/>
    <w:rsid w:val="00212B89"/>
    <w:rsid w:val="00212D89"/>
    <w:rsid w:val="00213B7C"/>
    <w:rsid w:val="00214378"/>
    <w:rsid w:val="00214908"/>
    <w:rsid w:val="00214EB4"/>
    <w:rsid w:val="00215AB3"/>
    <w:rsid w:val="002175F8"/>
    <w:rsid w:val="00217663"/>
    <w:rsid w:val="002176FB"/>
    <w:rsid w:val="00217A8A"/>
    <w:rsid w:val="00220FAF"/>
    <w:rsid w:val="0022101A"/>
    <w:rsid w:val="002210DE"/>
    <w:rsid w:val="00223A0F"/>
    <w:rsid w:val="002256CA"/>
    <w:rsid w:val="00226699"/>
    <w:rsid w:val="00226A0D"/>
    <w:rsid w:val="002275C1"/>
    <w:rsid w:val="00227E8F"/>
    <w:rsid w:val="00230345"/>
    <w:rsid w:val="00230496"/>
    <w:rsid w:val="00230F48"/>
    <w:rsid w:val="0023106A"/>
    <w:rsid w:val="002311FC"/>
    <w:rsid w:val="00231BCC"/>
    <w:rsid w:val="00231F02"/>
    <w:rsid w:val="00231FE8"/>
    <w:rsid w:val="00234B93"/>
    <w:rsid w:val="00240E47"/>
    <w:rsid w:val="0024174F"/>
    <w:rsid w:val="00241A78"/>
    <w:rsid w:val="00242838"/>
    <w:rsid w:val="002434BD"/>
    <w:rsid w:val="00244A8D"/>
    <w:rsid w:val="00245F38"/>
    <w:rsid w:val="0024770A"/>
    <w:rsid w:val="002513BC"/>
    <w:rsid w:val="002514D4"/>
    <w:rsid w:val="00256857"/>
    <w:rsid w:val="002600D6"/>
    <w:rsid w:val="00260186"/>
    <w:rsid w:val="002601F0"/>
    <w:rsid w:val="00263857"/>
    <w:rsid w:val="00264191"/>
    <w:rsid w:val="002644B6"/>
    <w:rsid w:val="002716C4"/>
    <w:rsid w:val="00272822"/>
    <w:rsid w:val="002740F9"/>
    <w:rsid w:val="00275A49"/>
    <w:rsid w:val="002778EB"/>
    <w:rsid w:val="00282981"/>
    <w:rsid w:val="00283BE6"/>
    <w:rsid w:val="002852AE"/>
    <w:rsid w:val="002856B3"/>
    <w:rsid w:val="00285C86"/>
    <w:rsid w:val="00285D7E"/>
    <w:rsid w:val="00287B03"/>
    <w:rsid w:val="00290012"/>
    <w:rsid w:val="00291B91"/>
    <w:rsid w:val="0029206E"/>
    <w:rsid w:val="00293267"/>
    <w:rsid w:val="00295397"/>
    <w:rsid w:val="0029661B"/>
    <w:rsid w:val="00297D64"/>
    <w:rsid w:val="002A1079"/>
    <w:rsid w:val="002A1E9F"/>
    <w:rsid w:val="002A58F4"/>
    <w:rsid w:val="002A6CDA"/>
    <w:rsid w:val="002A6D43"/>
    <w:rsid w:val="002A6D8D"/>
    <w:rsid w:val="002A7689"/>
    <w:rsid w:val="002B0741"/>
    <w:rsid w:val="002B1F02"/>
    <w:rsid w:val="002B4943"/>
    <w:rsid w:val="002B5B0D"/>
    <w:rsid w:val="002B6432"/>
    <w:rsid w:val="002C0CE9"/>
    <w:rsid w:val="002C0EEC"/>
    <w:rsid w:val="002C353B"/>
    <w:rsid w:val="002C45F4"/>
    <w:rsid w:val="002C4860"/>
    <w:rsid w:val="002C6091"/>
    <w:rsid w:val="002D1174"/>
    <w:rsid w:val="002D4595"/>
    <w:rsid w:val="002D5306"/>
    <w:rsid w:val="002D667B"/>
    <w:rsid w:val="002D6C6B"/>
    <w:rsid w:val="002D7470"/>
    <w:rsid w:val="002E0387"/>
    <w:rsid w:val="002E0606"/>
    <w:rsid w:val="002E2580"/>
    <w:rsid w:val="002E2F6E"/>
    <w:rsid w:val="002E378B"/>
    <w:rsid w:val="002E40BB"/>
    <w:rsid w:val="002E4598"/>
    <w:rsid w:val="002E52A0"/>
    <w:rsid w:val="002F095D"/>
    <w:rsid w:val="002F09AD"/>
    <w:rsid w:val="002F0C60"/>
    <w:rsid w:val="002F0F2F"/>
    <w:rsid w:val="002F1030"/>
    <w:rsid w:val="002F140B"/>
    <w:rsid w:val="002F17CB"/>
    <w:rsid w:val="002F1C06"/>
    <w:rsid w:val="002F2C53"/>
    <w:rsid w:val="002F2E8A"/>
    <w:rsid w:val="002F3AD4"/>
    <w:rsid w:val="002F40A4"/>
    <w:rsid w:val="002F5532"/>
    <w:rsid w:val="002F5E2B"/>
    <w:rsid w:val="002F5EFB"/>
    <w:rsid w:val="002F5FC2"/>
    <w:rsid w:val="002F6155"/>
    <w:rsid w:val="002F6B9D"/>
    <w:rsid w:val="002F7EE7"/>
    <w:rsid w:val="00300259"/>
    <w:rsid w:val="00301AF3"/>
    <w:rsid w:val="00302486"/>
    <w:rsid w:val="003074B8"/>
    <w:rsid w:val="003161DD"/>
    <w:rsid w:val="00317C0F"/>
    <w:rsid w:val="00320325"/>
    <w:rsid w:val="00321544"/>
    <w:rsid w:val="00321988"/>
    <w:rsid w:val="00322836"/>
    <w:rsid w:val="00323765"/>
    <w:rsid w:val="00325012"/>
    <w:rsid w:val="0032504B"/>
    <w:rsid w:val="003265FD"/>
    <w:rsid w:val="00332735"/>
    <w:rsid w:val="00333969"/>
    <w:rsid w:val="00336CFE"/>
    <w:rsid w:val="00337153"/>
    <w:rsid w:val="0033723E"/>
    <w:rsid w:val="003409D0"/>
    <w:rsid w:val="003417C0"/>
    <w:rsid w:val="003418C5"/>
    <w:rsid w:val="00342C81"/>
    <w:rsid w:val="0034321F"/>
    <w:rsid w:val="0034382F"/>
    <w:rsid w:val="00345806"/>
    <w:rsid w:val="003474D7"/>
    <w:rsid w:val="003476DE"/>
    <w:rsid w:val="0035121B"/>
    <w:rsid w:val="0035196D"/>
    <w:rsid w:val="003527F0"/>
    <w:rsid w:val="00352D64"/>
    <w:rsid w:val="00353106"/>
    <w:rsid w:val="003561BE"/>
    <w:rsid w:val="00357CFC"/>
    <w:rsid w:val="003602A4"/>
    <w:rsid w:val="003623C1"/>
    <w:rsid w:val="00362C7E"/>
    <w:rsid w:val="00362D17"/>
    <w:rsid w:val="00363328"/>
    <w:rsid w:val="003637DB"/>
    <w:rsid w:val="00364173"/>
    <w:rsid w:val="00366B3B"/>
    <w:rsid w:val="00366C00"/>
    <w:rsid w:val="00367510"/>
    <w:rsid w:val="00370766"/>
    <w:rsid w:val="00372247"/>
    <w:rsid w:val="00373A2F"/>
    <w:rsid w:val="00373DD2"/>
    <w:rsid w:val="00374E66"/>
    <w:rsid w:val="003752F8"/>
    <w:rsid w:val="0037577E"/>
    <w:rsid w:val="00375D16"/>
    <w:rsid w:val="0037634E"/>
    <w:rsid w:val="00376896"/>
    <w:rsid w:val="0037723E"/>
    <w:rsid w:val="0038150C"/>
    <w:rsid w:val="00382B14"/>
    <w:rsid w:val="00382E18"/>
    <w:rsid w:val="003833CC"/>
    <w:rsid w:val="0038493C"/>
    <w:rsid w:val="00384DA6"/>
    <w:rsid w:val="00385724"/>
    <w:rsid w:val="0038715E"/>
    <w:rsid w:val="00387DB4"/>
    <w:rsid w:val="0039025F"/>
    <w:rsid w:val="003902C1"/>
    <w:rsid w:val="00391227"/>
    <w:rsid w:val="00391B6A"/>
    <w:rsid w:val="003964FF"/>
    <w:rsid w:val="0039760D"/>
    <w:rsid w:val="00397BBA"/>
    <w:rsid w:val="003A0997"/>
    <w:rsid w:val="003A0E54"/>
    <w:rsid w:val="003A6E75"/>
    <w:rsid w:val="003B0070"/>
    <w:rsid w:val="003B09BE"/>
    <w:rsid w:val="003B18D9"/>
    <w:rsid w:val="003B194F"/>
    <w:rsid w:val="003B272F"/>
    <w:rsid w:val="003B30F1"/>
    <w:rsid w:val="003B40CF"/>
    <w:rsid w:val="003B5482"/>
    <w:rsid w:val="003B778B"/>
    <w:rsid w:val="003C1930"/>
    <w:rsid w:val="003C2B47"/>
    <w:rsid w:val="003C2E4C"/>
    <w:rsid w:val="003C310E"/>
    <w:rsid w:val="003C4FA4"/>
    <w:rsid w:val="003C52F9"/>
    <w:rsid w:val="003C656F"/>
    <w:rsid w:val="003C6C98"/>
    <w:rsid w:val="003C72D3"/>
    <w:rsid w:val="003C7668"/>
    <w:rsid w:val="003D0365"/>
    <w:rsid w:val="003D1862"/>
    <w:rsid w:val="003D22A0"/>
    <w:rsid w:val="003D2346"/>
    <w:rsid w:val="003D234F"/>
    <w:rsid w:val="003D2EB4"/>
    <w:rsid w:val="003D48AC"/>
    <w:rsid w:val="003D5216"/>
    <w:rsid w:val="003E0A47"/>
    <w:rsid w:val="003E5840"/>
    <w:rsid w:val="003E5CC3"/>
    <w:rsid w:val="003E5D75"/>
    <w:rsid w:val="003E61DB"/>
    <w:rsid w:val="003E6B16"/>
    <w:rsid w:val="003E73AD"/>
    <w:rsid w:val="003E7AE8"/>
    <w:rsid w:val="003F0C5A"/>
    <w:rsid w:val="003F299F"/>
    <w:rsid w:val="003F4A33"/>
    <w:rsid w:val="003F5BD0"/>
    <w:rsid w:val="003F7B96"/>
    <w:rsid w:val="00400422"/>
    <w:rsid w:val="00400592"/>
    <w:rsid w:val="0040114F"/>
    <w:rsid w:val="0040136D"/>
    <w:rsid w:val="0040663F"/>
    <w:rsid w:val="00411120"/>
    <w:rsid w:val="00411563"/>
    <w:rsid w:val="004115C8"/>
    <w:rsid w:val="004116A2"/>
    <w:rsid w:val="0041245C"/>
    <w:rsid w:val="0041303E"/>
    <w:rsid w:val="00414379"/>
    <w:rsid w:val="00414520"/>
    <w:rsid w:val="00415A90"/>
    <w:rsid w:val="00420B06"/>
    <w:rsid w:val="004216AB"/>
    <w:rsid w:val="00421986"/>
    <w:rsid w:val="0042440C"/>
    <w:rsid w:val="004255EE"/>
    <w:rsid w:val="00426E25"/>
    <w:rsid w:val="00426F53"/>
    <w:rsid w:val="004279D6"/>
    <w:rsid w:val="00431014"/>
    <w:rsid w:val="0043192D"/>
    <w:rsid w:val="00431BA8"/>
    <w:rsid w:val="00431F99"/>
    <w:rsid w:val="004336B2"/>
    <w:rsid w:val="00434467"/>
    <w:rsid w:val="0043460B"/>
    <w:rsid w:val="004350BD"/>
    <w:rsid w:val="00435E30"/>
    <w:rsid w:val="0043788F"/>
    <w:rsid w:val="00441472"/>
    <w:rsid w:val="00441499"/>
    <w:rsid w:val="004417D2"/>
    <w:rsid w:val="00441966"/>
    <w:rsid w:val="00443F47"/>
    <w:rsid w:val="0044453B"/>
    <w:rsid w:val="004449F0"/>
    <w:rsid w:val="00445741"/>
    <w:rsid w:val="00446243"/>
    <w:rsid w:val="00446318"/>
    <w:rsid w:val="004466DC"/>
    <w:rsid w:val="00447755"/>
    <w:rsid w:val="00450B2F"/>
    <w:rsid w:val="0045178C"/>
    <w:rsid w:val="00452608"/>
    <w:rsid w:val="00452D73"/>
    <w:rsid w:val="0045391D"/>
    <w:rsid w:val="00453A81"/>
    <w:rsid w:val="00454294"/>
    <w:rsid w:val="00457FA1"/>
    <w:rsid w:val="00460D6D"/>
    <w:rsid w:val="00461EA1"/>
    <w:rsid w:val="00462F07"/>
    <w:rsid w:val="0046538D"/>
    <w:rsid w:val="00470B50"/>
    <w:rsid w:val="004720EB"/>
    <w:rsid w:val="0047411C"/>
    <w:rsid w:val="004764F8"/>
    <w:rsid w:val="00477AF8"/>
    <w:rsid w:val="0048256F"/>
    <w:rsid w:val="00482820"/>
    <w:rsid w:val="00482A9C"/>
    <w:rsid w:val="00483439"/>
    <w:rsid w:val="00484390"/>
    <w:rsid w:val="00484D08"/>
    <w:rsid w:val="004859B2"/>
    <w:rsid w:val="00485B67"/>
    <w:rsid w:val="00485F3D"/>
    <w:rsid w:val="0048709A"/>
    <w:rsid w:val="00487263"/>
    <w:rsid w:val="0049022F"/>
    <w:rsid w:val="0049087B"/>
    <w:rsid w:val="0049091F"/>
    <w:rsid w:val="00491488"/>
    <w:rsid w:val="00491BDE"/>
    <w:rsid w:val="00491D6E"/>
    <w:rsid w:val="00492CC4"/>
    <w:rsid w:val="004931AD"/>
    <w:rsid w:val="00493B89"/>
    <w:rsid w:val="004954CB"/>
    <w:rsid w:val="00495626"/>
    <w:rsid w:val="00497199"/>
    <w:rsid w:val="0049745C"/>
    <w:rsid w:val="00497684"/>
    <w:rsid w:val="00497740"/>
    <w:rsid w:val="0049798C"/>
    <w:rsid w:val="004A007E"/>
    <w:rsid w:val="004A2084"/>
    <w:rsid w:val="004A4136"/>
    <w:rsid w:val="004A4809"/>
    <w:rsid w:val="004A484E"/>
    <w:rsid w:val="004A4D5E"/>
    <w:rsid w:val="004A50DA"/>
    <w:rsid w:val="004A6214"/>
    <w:rsid w:val="004A6668"/>
    <w:rsid w:val="004A6942"/>
    <w:rsid w:val="004A6BA9"/>
    <w:rsid w:val="004A6C9B"/>
    <w:rsid w:val="004B0F15"/>
    <w:rsid w:val="004B1002"/>
    <w:rsid w:val="004B1262"/>
    <w:rsid w:val="004B178E"/>
    <w:rsid w:val="004B1C67"/>
    <w:rsid w:val="004B3C56"/>
    <w:rsid w:val="004B4049"/>
    <w:rsid w:val="004C1C60"/>
    <w:rsid w:val="004C2155"/>
    <w:rsid w:val="004C253B"/>
    <w:rsid w:val="004C27B5"/>
    <w:rsid w:val="004C4C66"/>
    <w:rsid w:val="004C6660"/>
    <w:rsid w:val="004C67EE"/>
    <w:rsid w:val="004D0472"/>
    <w:rsid w:val="004D3090"/>
    <w:rsid w:val="004D3E89"/>
    <w:rsid w:val="004D448E"/>
    <w:rsid w:val="004D4CA7"/>
    <w:rsid w:val="004D5436"/>
    <w:rsid w:val="004D5477"/>
    <w:rsid w:val="004D5DB4"/>
    <w:rsid w:val="004D670D"/>
    <w:rsid w:val="004D70C3"/>
    <w:rsid w:val="004D7C4D"/>
    <w:rsid w:val="004E0F44"/>
    <w:rsid w:val="004E17A9"/>
    <w:rsid w:val="004E1E02"/>
    <w:rsid w:val="004E1EAB"/>
    <w:rsid w:val="004E2F1E"/>
    <w:rsid w:val="004E45C4"/>
    <w:rsid w:val="004E5E5F"/>
    <w:rsid w:val="004E667F"/>
    <w:rsid w:val="004E6A2B"/>
    <w:rsid w:val="004E6AC4"/>
    <w:rsid w:val="004E6F8A"/>
    <w:rsid w:val="004E781B"/>
    <w:rsid w:val="004F15EA"/>
    <w:rsid w:val="004F1A76"/>
    <w:rsid w:val="004F237F"/>
    <w:rsid w:val="004F2C5D"/>
    <w:rsid w:val="004F3E10"/>
    <w:rsid w:val="004F3ED7"/>
    <w:rsid w:val="004F41BA"/>
    <w:rsid w:val="004F43C7"/>
    <w:rsid w:val="004F49E5"/>
    <w:rsid w:val="004F4D01"/>
    <w:rsid w:val="004F665F"/>
    <w:rsid w:val="004F672E"/>
    <w:rsid w:val="00500754"/>
    <w:rsid w:val="00501F8C"/>
    <w:rsid w:val="00502531"/>
    <w:rsid w:val="00502561"/>
    <w:rsid w:val="005031D3"/>
    <w:rsid w:val="00504748"/>
    <w:rsid w:val="00504C4B"/>
    <w:rsid w:val="00504FDE"/>
    <w:rsid w:val="005065FD"/>
    <w:rsid w:val="00507382"/>
    <w:rsid w:val="00507B37"/>
    <w:rsid w:val="00511278"/>
    <w:rsid w:val="0051204B"/>
    <w:rsid w:val="00512B31"/>
    <w:rsid w:val="00513737"/>
    <w:rsid w:val="00513BB3"/>
    <w:rsid w:val="00514938"/>
    <w:rsid w:val="00515EE5"/>
    <w:rsid w:val="00516A61"/>
    <w:rsid w:val="00516BAC"/>
    <w:rsid w:val="00521DD6"/>
    <w:rsid w:val="00524451"/>
    <w:rsid w:val="00524680"/>
    <w:rsid w:val="0052573E"/>
    <w:rsid w:val="00526876"/>
    <w:rsid w:val="005275CC"/>
    <w:rsid w:val="00530BF5"/>
    <w:rsid w:val="00531582"/>
    <w:rsid w:val="0053163E"/>
    <w:rsid w:val="00531BE5"/>
    <w:rsid w:val="005333DD"/>
    <w:rsid w:val="00534194"/>
    <w:rsid w:val="00534D80"/>
    <w:rsid w:val="00535CD9"/>
    <w:rsid w:val="005376FF"/>
    <w:rsid w:val="00537FF2"/>
    <w:rsid w:val="00541485"/>
    <w:rsid w:val="005430DD"/>
    <w:rsid w:val="00544728"/>
    <w:rsid w:val="00544D44"/>
    <w:rsid w:val="005451DD"/>
    <w:rsid w:val="00546BC5"/>
    <w:rsid w:val="00547A78"/>
    <w:rsid w:val="005500A7"/>
    <w:rsid w:val="005508F4"/>
    <w:rsid w:val="00550E74"/>
    <w:rsid w:val="00554DE8"/>
    <w:rsid w:val="00557555"/>
    <w:rsid w:val="0055768E"/>
    <w:rsid w:val="005612AE"/>
    <w:rsid w:val="0056249D"/>
    <w:rsid w:val="005703EF"/>
    <w:rsid w:val="00570A67"/>
    <w:rsid w:val="00571B43"/>
    <w:rsid w:val="005736D4"/>
    <w:rsid w:val="00573A6B"/>
    <w:rsid w:val="0057453A"/>
    <w:rsid w:val="005749F6"/>
    <w:rsid w:val="00576CEE"/>
    <w:rsid w:val="005808F7"/>
    <w:rsid w:val="00580B89"/>
    <w:rsid w:val="00580B8A"/>
    <w:rsid w:val="00581AE0"/>
    <w:rsid w:val="00581AFC"/>
    <w:rsid w:val="00582DE9"/>
    <w:rsid w:val="005866AE"/>
    <w:rsid w:val="00586A57"/>
    <w:rsid w:val="0059072B"/>
    <w:rsid w:val="0059082D"/>
    <w:rsid w:val="00590EEC"/>
    <w:rsid w:val="00591830"/>
    <w:rsid w:val="005921A0"/>
    <w:rsid w:val="005923C2"/>
    <w:rsid w:val="0059311E"/>
    <w:rsid w:val="00593DC3"/>
    <w:rsid w:val="005949F4"/>
    <w:rsid w:val="00594E33"/>
    <w:rsid w:val="00595D06"/>
    <w:rsid w:val="00596AD8"/>
    <w:rsid w:val="00597016"/>
    <w:rsid w:val="005A0053"/>
    <w:rsid w:val="005A05C8"/>
    <w:rsid w:val="005A16AE"/>
    <w:rsid w:val="005A3DEF"/>
    <w:rsid w:val="005A4981"/>
    <w:rsid w:val="005A60D5"/>
    <w:rsid w:val="005A7010"/>
    <w:rsid w:val="005A7BE0"/>
    <w:rsid w:val="005B147B"/>
    <w:rsid w:val="005B3142"/>
    <w:rsid w:val="005B36B4"/>
    <w:rsid w:val="005B4F4E"/>
    <w:rsid w:val="005B5415"/>
    <w:rsid w:val="005B5805"/>
    <w:rsid w:val="005B666F"/>
    <w:rsid w:val="005B6C77"/>
    <w:rsid w:val="005C008E"/>
    <w:rsid w:val="005C027A"/>
    <w:rsid w:val="005C25A6"/>
    <w:rsid w:val="005C4DE7"/>
    <w:rsid w:val="005C52A4"/>
    <w:rsid w:val="005C52BC"/>
    <w:rsid w:val="005C5754"/>
    <w:rsid w:val="005C5BE7"/>
    <w:rsid w:val="005C6B4B"/>
    <w:rsid w:val="005C70AA"/>
    <w:rsid w:val="005C768F"/>
    <w:rsid w:val="005C7880"/>
    <w:rsid w:val="005D0CE9"/>
    <w:rsid w:val="005D0FE2"/>
    <w:rsid w:val="005D135C"/>
    <w:rsid w:val="005D31BC"/>
    <w:rsid w:val="005D4119"/>
    <w:rsid w:val="005D5110"/>
    <w:rsid w:val="005D59FB"/>
    <w:rsid w:val="005D5FC4"/>
    <w:rsid w:val="005D675D"/>
    <w:rsid w:val="005D7358"/>
    <w:rsid w:val="005E2A3A"/>
    <w:rsid w:val="005E4AD2"/>
    <w:rsid w:val="005E51CB"/>
    <w:rsid w:val="005E5BBE"/>
    <w:rsid w:val="005E6939"/>
    <w:rsid w:val="005E7207"/>
    <w:rsid w:val="005E7332"/>
    <w:rsid w:val="005E775B"/>
    <w:rsid w:val="005F00EB"/>
    <w:rsid w:val="005F23A5"/>
    <w:rsid w:val="005F23F4"/>
    <w:rsid w:val="005F3B3D"/>
    <w:rsid w:val="005F42A3"/>
    <w:rsid w:val="005F5F68"/>
    <w:rsid w:val="005F5F86"/>
    <w:rsid w:val="005F731B"/>
    <w:rsid w:val="006020B1"/>
    <w:rsid w:val="00602578"/>
    <w:rsid w:val="0060268E"/>
    <w:rsid w:val="00602FCB"/>
    <w:rsid w:val="0060629D"/>
    <w:rsid w:val="0061022A"/>
    <w:rsid w:val="00610BCF"/>
    <w:rsid w:val="00610D37"/>
    <w:rsid w:val="00612B1E"/>
    <w:rsid w:val="00613BEC"/>
    <w:rsid w:val="00613CED"/>
    <w:rsid w:val="0061464B"/>
    <w:rsid w:val="00621E4C"/>
    <w:rsid w:val="0062250F"/>
    <w:rsid w:val="00623A6C"/>
    <w:rsid w:val="006240F6"/>
    <w:rsid w:val="00624B15"/>
    <w:rsid w:val="00624C03"/>
    <w:rsid w:val="00625D9C"/>
    <w:rsid w:val="00627A73"/>
    <w:rsid w:val="00627BC1"/>
    <w:rsid w:val="00627DA8"/>
    <w:rsid w:val="00631126"/>
    <w:rsid w:val="006321EA"/>
    <w:rsid w:val="00632F1F"/>
    <w:rsid w:val="00632FD0"/>
    <w:rsid w:val="00633B33"/>
    <w:rsid w:val="00634A7F"/>
    <w:rsid w:val="0063503E"/>
    <w:rsid w:val="0063504B"/>
    <w:rsid w:val="00635805"/>
    <w:rsid w:val="00635BF0"/>
    <w:rsid w:val="00636756"/>
    <w:rsid w:val="00636835"/>
    <w:rsid w:val="006412A7"/>
    <w:rsid w:val="00641567"/>
    <w:rsid w:val="006420E2"/>
    <w:rsid w:val="00642A45"/>
    <w:rsid w:val="00642A77"/>
    <w:rsid w:val="00643AC2"/>
    <w:rsid w:val="00645D1F"/>
    <w:rsid w:val="00647AE1"/>
    <w:rsid w:val="0065152F"/>
    <w:rsid w:val="00651B7F"/>
    <w:rsid w:val="00653498"/>
    <w:rsid w:val="00654481"/>
    <w:rsid w:val="0065469F"/>
    <w:rsid w:val="006548E4"/>
    <w:rsid w:val="006553E6"/>
    <w:rsid w:val="00655BCA"/>
    <w:rsid w:val="00655CD0"/>
    <w:rsid w:val="00657216"/>
    <w:rsid w:val="00657FBF"/>
    <w:rsid w:val="00661CC1"/>
    <w:rsid w:val="00663437"/>
    <w:rsid w:val="00663A43"/>
    <w:rsid w:val="006659E1"/>
    <w:rsid w:val="00666719"/>
    <w:rsid w:val="00666B0B"/>
    <w:rsid w:val="00666CFD"/>
    <w:rsid w:val="0066722A"/>
    <w:rsid w:val="00667F47"/>
    <w:rsid w:val="00670766"/>
    <w:rsid w:val="006734DE"/>
    <w:rsid w:val="00680063"/>
    <w:rsid w:val="006818D0"/>
    <w:rsid w:val="00681EB6"/>
    <w:rsid w:val="006838BC"/>
    <w:rsid w:val="00683D62"/>
    <w:rsid w:val="0068429C"/>
    <w:rsid w:val="00684E38"/>
    <w:rsid w:val="00692B99"/>
    <w:rsid w:val="006940AC"/>
    <w:rsid w:val="0069416D"/>
    <w:rsid w:val="006941EC"/>
    <w:rsid w:val="006957B2"/>
    <w:rsid w:val="006A1C38"/>
    <w:rsid w:val="006A247A"/>
    <w:rsid w:val="006A3171"/>
    <w:rsid w:val="006A4287"/>
    <w:rsid w:val="006A5C0F"/>
    <w:rsid w:val="006A6A11"/>
    <w:rsid w:val="006B03D4"/>
    <w:rsid w:val="006B0B04"/>
    <w:rsid w:val="006B2453"/>
    <w:rsid w:val="006B41F5"/>
    <w:rsid w:val="006B5C37"/>
    <w:rsid w:val="006B5D93"/>
    <w:rsid w:val="006B61F5"/>
    <w:rsid w:val="006B6B6C"/>
    <w:rsid w:val="006C15D4"/>
    <w:rsid w:val="006C225B"/>
    <w:rsid w:val="006C2E7A"/>
    <w:rsid w:val="006C3CB1"/>
    <w:rsid w:val="006C46C1"/>
    <w:rsid w:val="006C78B9"/>
    <w:rsid w:val="006D1078"/>
    <w:rsid w:val="006D252E"/>
    <w:rsid w:val="006D68F3"/>
    <w:rsid w:val="006D7148"/>
    <w:rsid w:val="006D73A3"/>
    <w:rsid w:val="006D7B49"/>
    <w:rsid w:val="006E23BB"/>
    <w:rsid w:val="006E24AC"/>
    <w:rsid w:val="006E2850"/>
    <w:rsid w:val="006E3D01"/>
    <w:rsid w:val="006E6B6D"/>
    <w:rsid w:val="006E6FB9"/>
    <w:rsid w:val="006E7CCA"/>
    <w:rsid w:val="006F17EB"/>
    <w:rsid w:val="006F2784"/>
    <w:rsid w:val="006F3872"/>
    <w:rsid w:val="006F4113"/>
    <w:rsid w:val="006F60E7"/>
    <w:rsid w:val="006F67E6"/>
    <w:rsid w:val="006F6938"/>
    <w:rsid w:val="006F7910"/>
    <w:rsid w:val="00700880"/>
    <w:rsid w:val="00700A8C"/>
    <w:rsid w:val="00700E3B"/>
    <w:rsid w:val="00700FD9"/>
    <w:rsid w:val="00701506"/>
    <w:rsid w:val="007016A3"/>
    <w:rsid w:val="00701956"/>
    <w:rsid w:val="00702919"/>
    <w:rsid w:val="00704B79"/>
    <w:rsid w:val="00705A39"/>
    <w:rsid w:val="00705CA1"/>
    <w:rsid w:val="007104E8"/>
    <w:rsid w:val="00710FD6"/>
    <w:rsid w:val="007115F8"/>
    <w:rsid w:val="007118DF"/>
    <w:rsid w:val="00712166"/>
    <w:rsid w:val="007135A3"/>
    <w:rsid w:val="00714135"/>
    <w:rsid w:val="007142B9"/>
    <w:rsid w:val="00714741"/>
    <w:rsid w:val="0071486F"/>
    <w:rsid w:val="00715DAB"/>
    <w:rsid w:val="0071610B"/>
    <w:rsid w:val="00716F26"/>
    <w:rsid w:val="00717CEC"/>
    <w:rsid w:val="00720ED5"/>
    <w:rsid w:val="00722335"/>
    <w:rsid w:val="00722500"/>
    <w:rsid w:val="00722E03"/>
    <w:rsid w:val="00724160"/>
    <w:rsid w:val="00725997"/>
    <w:rsid w:val="00726C6B"/>
    <w:rsid w:val="00730569"/>
    <w:rsid w:val="00730E41"/>
    <w:rsid w:val="00735979"/>
    <w:rsid w:val="007412AB"/>
    <w:rsid w:val="00741313"/>
    <w:rsid w:val="007414A5"/>
    <w:rsid w:val="007421CF"/>
    <w:rsid w:val="007425B5"/>
    <w:rsid w:val="007435CA"/>
    <w:rsid w:val="007446F1"/>
    <w:rsid w:val="00744712"/>
    <w:rsid w:val="00744FFD"/>
    <w:rsid w:val="00747A43"/>
    <w:rsid w:val="00750DF0"/>
    <w:rsid w:val="00751B17"/>
    <w:rsid w:val="007541CF"/>
    <w:rsid w:val="00755562"/>
    <w:rsid w:val="007572ED"/>
    <w:rsid w:val="00757CD7"/>
    <w:rsid w:val="00760627"/>
    <w:rsid w:val="00760C97"/>
    <w:rsid w:val="007610D7"/>
    <w:rsid w:val="007614CC"/>
    <w:rsid w:val="00762DEE"/>
    <w:rsid w:val="00763D2D"/>
    <w:rsid w:val="00763E12"/>
    <w:rsid w:val="007642FB"/>
    <w:rsid w:val="00764D74"/>
    <w:rsid w:val="0076534B"/>
    <w:rsid w:val="00765433"/>
    <w:rsid w:val="007657C5"/>
    <w:rsid w:val="007675D5"/>
    <w:rsid w:val="00767A80"/>
    <w:rsid w:val="00771218"/>
    <w:rsid w:val="00774079"/>
    <w:rsid w:val="00774AA4"/>
    <w:rsid w:val="007751B6"/>
    <w:rsid w:val="00775BE1"/>
    <w:rsid w:val="007768B9"/>
    <w:rsid w:val="007772DF"/>
    <w:rsid w:val="00777AC0"/>
    <w:rsid w:val="007818FD"/>
    <w:rsid w:val="007871C2"/>
    <w:rsid w:val="00787821"/>
    <w:rsid w:val="00791F7D"/>
    <w:rsid w:val="007926BA"/>
    <w:rsid w:val="00792CAD"/>
    <w:rsid w:val="00793293"/>
    <w:rsid w:val="00793304"/>
    <w:rsid w:val="007934AE"/>
    <w:rsid w:val="00795935"/>
    <w:rsid w:val="00797E35"/>
    <w:rsid w:val="007A0621"/>
    <w:rsid w:val="007A2B0D"/>
    <w:rsid w:val="007A510F"/>
    <w:rsid w:val="007A517B"/>
    <w:rsid w:val="007A695A"/>
    <w:rsid w:val="007A76F7"/>
    <w:rsid w:val="007B06EE"/>
    <w:rsid w:val="007B15A1"/>
    <w:rsid w:val="007B25F0"/>
    <w:rsid w:val="007B2BF1"/>
    <w:rsid w:val="007B6115"/>
    <w:rsid w:val="007B6140"/>
    <w:rsid w:val="007B69B6"/>
    <w:rsid w:val="007B6A18"/>
    <w:rsid w:val="007B6D54"/>
    <w:rsid w:val="007B7F6A"/>
    <w:rsid w:val="007C0AE2"/>
    <w:rsid w:val="007C14B6"/>
    <w:rsid w:val="007C1E79"/>
    <w:rsid w:val="007C22F2"/>
    <w:rsid w:val="007C2C29"/>
    <w:rsid w:val="007C4FE3"/>
    <w:rsid w:val="007C6195"/>
    <w:rsid w:val="007C776C"/>
    <w:rsid w:val="007D1FAD"/>
    <w:rsid w:val="007D333B"/>
    <w:rsid w:val="007D5A86"/>
    <w:rsid w:val="007D6683"/>
    <w:rsid w:val="007D6E28"/>
    <w:rsid w:val="007E0FFC"/>
    <w:rsid w:val="007E17E0"/>
    <w:rsid w:val="007E2443"/>
    <w:rsid w:val="007E2810"/>
    <w:rsid w:val="007E32A1"/>
    <w:rsid w:val="007E3BA3"/>
    <w:rsid w:val="007E42AA"/>
    <w:rsid w:val="007E5507"/>
    <w:rsid w:val="007E64C7"/>
    <w:rsid w:val="007F1386"/>
    <w:rsid w:val="007F16CC"/>
    <w:rsid w:val="007F2653"/>
    <w:rsid w:val="007F3A14"/>
    <w:rsid w:val="007F4960"/>
    <w:rsid w:val="007F507D"/>
    <w:rsid w:val="007F6163"/>
    <w:rsid w:val="00800406"/>
    <w:rsid w:val="0080151D"/>
    <w:rsid w:val="00801B3B"/>
    <w:rsid w:val="00801F5B"/>
    <w:rsid w:val="0080209B"/>
    <w:rsid w:val="008051E7"/>
    <w:rsid w:val="00805563"/>
    <w:rsid w:val="00807C3F"/>
    <w:rsid w:val="008120E4"/>
    <w:rsid w:val="00812701"/>
    <w:rsid w:val="00812C5A"/>
    <w:rsid w:val="00814189"/>
    <w:rsid w:val="008145CF"/>
    <w:rsid w:val="008159C3"/>
    <w:rsid w:val="00816E25"/>
    <w:rsid w:val="008170D2"/>
    <w:rsid w:val="00817560"/>
    <w:rsid w:val="00817A8D"/>
    <w:rsid w:val="0082101A"/>
    <w:rsid w:val="00821A18"/>
    <w:rsid w:val="0082212C"/>
    <w:rsid w:val="00822545"/>
    <w:rsid w:val="0082301E"/>
    <w:rsid w:val="00823C97"/>
    <w:rsid w:val="008250D0"/>
    <w:rsid w:val="008253A5"/>
    <w:rsid w:val="0082545E"/>
    <w:rsid w:val="008255B4"/>
    <w:rsid w:val="00825A05"/>
    <w:rsid w:val="00825CFF"/>
    <w:rsid w:val="00826155"/>
    <w:rsid w:val="00827064"/>
    <w:rsid w:val="00830E85"/>
    <w:rsid w:val="00831AA3"/>
    <w:rsid w:val="00832873"/>
    <w:rsid w:val="00832C17"/>
    <w:rsid w:val="008350EC"/>
    <w:rsid w:val="00835472"/>
    <w:rsid w:val="0083585A"/>
    <w:rsid w:val="00835C7F"/>
    <w:rsid w:val="00835E5B"/>
    <w:rsid w:val="00835F56"/>
    <w:rsid w:val="0083645C"/>
    <w:rsid w:val="00840985"/>
    <w:rsid w:val="00840B67"/>
    <w:rsid w:val="0084332F"/>
    <w:rsid w:val="0084346C"/>
    <w:rsid w:val="008460DA"/>
    <w:rsid w:val="00846201"/>
    <w:rsid w:val="00850540"/>
    <w:rsid w:val="00850A00"/>
    <w:rsid w:val="00851F72"/>
    <w:rsid w:val="008523F5"/>
    <w:rsid w:val="0085299C"/>
    <w:rsid w:val="008534CB"/>
    <w:rsid w:val="008546EF"/>
    <w:rsid w:val="0085555C"/>
    <w:rsid w:val="0086112D"/>
    <w:rsid w:val="008619D9"/>
    <w:rsid w:val="008634C7"/>
    <w:rsid w:val="00863BB9"/>
    <w:rsid w:val="008642D6"/>
    <w:rsid w:val="00866944"/>
    <w:rsid w:val="0086775C"/>
    <w:rsid w:val="008701B4"/>
    <w:rsid w:val="00870CF1"/>
    <w:rsid w:val="008739B2"/>
    <w:rsid w:val="00875B44"/>
    <w:rsid w:val="00875DC0"/>
    <w:rsid w:val="008765CD"/>
    <w:rsid w:val="00876F22"/>
    <w:rsid w:val="00877F18"/>
    <w:rsid w:val="00880120"/>
    <w:rsid w:val="008811C8"/>
    <w:rsid w:val="00881F28"/>
    <w:rsid w:val="00882C7A"/>
    <w:rsid w:val="008865F0"/>
    <w:rsid w:val="008868BD"/>
    <w:rsid w:val="00886B72"/>
    <w:rsid w:val="00886F61"/>
    <w:rsid w:val="0088732E"/>
    <w:rsid w:val="008873AF"/>
    <w:rsid w:val="00887421"/>
    <w:rsid w:val="00887B2A"/>
    <w:rsid w:val="0089052F"/>
    <w:rsid w:val="00890724"/>
    <w:rsid w:val="00890F21"/>
    <w:rsid w:val="008925BD"/>
    <w:rsid w:val="00892B0F"/>
    <w:rsid w:val="00892BF2"/>
    <w:rsid w:val="008956A2"/>
    <w:rsid w:val="008A19EE"/>
    <w:rsid w:val="008A1C38"/>
    <w:rsid w:val="008A1C40"/>
    <w:rsid w:val="008A2219"/>
    <w:rsid w:val="008A2E1B"/>
    <w:rsid w:val="008A4E98"/>
    <w:rsid w:val="008A4F41"/>
    <w:rsid w:val="008A5A8A"/>
    <w:rsid w:val="008A64B1"/>
    <w:rsid w:val="008B026A"/>
    <w:rsid w:val="008B02C9"/>
    <w:rsid w:val="008B2905"/>
    <w:rsid w:val="008B2B8E"/>
    <w:rsid w:val="008B3C3F"/>
    <w:rsid w:val="008B4D62"/>
    <w:rsid w:val="008B51C9"/>
    <w:rsid w:val="008B51D2"/>
    <w:rsid w:val="008B6B25"/>
    <w:rsid w:val="008B771F"/>
    <w:rsid w:val="008C1EFA"/>
    <w:rsid w:val="008C31FA"/>
    <w:rsid w:val="008C34D3"/>
    <w:rsid w:val="008C786C"/>
    <w:rsid w:val="008D1303"/>
    <w:rsid w:val="008D171D"/>
    <w:rsid w:val="008D2178"/>
    <w:rsid w:val="008D2930"/>
    <w:rsid w:val="008D2E4C"/>
    <w:rsid w:val="008D3E59"/>
    <w:rsid w:val="008D461D"/>
    <w:rsid w:val="008D46B2"/>
    <w:rsid w:val="008D5196"/>
    <w:rsid w:val="008D6B18"/>
    <w:rsid w:val="008D7B04"/>
    <w:rsid w:val="008E2093"/>
    <w:rsid w:val="008E3136"/>
    <w:rsid w:val="008E37FA"/>
    <w:rsid w:val="008E4010"/>
    <w:rsid w:val="008E4320"/>
    <w:rsid w:val="008E54E7"/>
    <w:rsid w:val="008E5525"/>
    <w:rsid w:val="008E58C8"/>
    <w:rsid w:val="008F0147"/>
    <w:rsid w:val="008F042F"/>
    <w:rsid w:val="008F10E5"/>
    <w:rsid w:val="008F1B69"/>
    <w:rsid w:val="008F2A5C"/>
    <w:rsid w:val="008F2EBD"/>
    <w:rsid w:val="008F5AAB"/>
    <w:rsid w:val="008F6836"/>
    <w:rsid w:val="008F6D7E"/>
    <w:rsid w:val="008F7966"/>
    <w:rsid w:val="00900C7D"/>
    <w:rsid w:val="00901770"/>
    <w:rsid w:val="0090312B"/>
    <w:rsid w:val="009031F3"/>
    <w:rsid w:val="00905B3F"/>
    <w:rsid w:val="00907A48"/>
    <w:rsid w:val="00907AB7"/>
    <w:rsid w:val="00910C07"/>
    <w:rsid w:val="00911DC2"/>
    <w:rsid w:val="009123EA"/>
    <w:rsid w:val="009127ED"/>
    <w:rsid w:val="00912DEC"/>
    <w:rsid w:val="00912E28"/>
    <w:rsid w:val="00913492"/>
    <w:rsid w:val="009147F5"/>
    <w:rsid w:val="00915066"/>
    <w:rsid w:val="009152DD"/>
    <w:rsid w:val="00915C96"/>
    <w:rsid w:val="00917E8B"/>
    <w:rsid w:val="00922091"/>
    <w:rsid w:val="009230A1"/>
    <w:rsid w:val="00923690"/>
    <w:rsid w:val="009239E5"/>
    <w:rsid w:val="00924E24"/>
    <w:rsid w:val="009254C5"/>
    <w:rsid w:val="009263C2"/>
    <w:rsid w:val="0092721D"/>
    <w:rsid w:val="009301F1"/>
    <w:rsid w:val="00930532"/>
    <w:rsid w:val="009316A3"/>
    <w:rsid w:val="00934806"/>
    <w:rsid w:val="00934AF4"/>
    <w:rsid w:val="00936968"/>
    <w:rsid w:val="00936E17"/>
    <w:rsid w:val="009411DE"/>
    <w:rsid w:val="00941F11"/>
    <w:rsid w:val="00941FED"/>
    <w:rsid w:val="00942170"/>
    <w:rsid w:val="0094286C"/>
    <w:rsid w:val="00943759"/>
    <w:rsid w:val="00945158"/>
    <w:rsid w:val="009459E0"/>
    <w:rsid w:val="009462C3"/>
    <w:rsid w:val="0094678B"/>
    <w:rsid w:val="00947315"/>
    <w:rsid w:val="00950948"/>
    <w:rsid w:val="00950CB8"/>
    <w:rsid w:val="00951BB5"/>
    <w:rsid w:val="00953081"/>
    <w:rsid w:val="00953838"/>
    <w:rsid w:val="009539F2"/>
    <w:rsid w:val="00960D88"/>
    <w:rsid w:val="00962339"/>
    <w:rsid w:val="00962858"/>
    <w:rsid w:val="009629CF"/>
    <w:rsid w:val="00962F6F"/>
    <w:rsid w:val="0096424D"/>
    <w:rsid w:val="0096549D"/>
    <w:rsid w:val="00965A18"/>
    <w:rsid w:val="00965CBF"/>
    <w:rsid w:val="00970B86"/>
    <w:rsid w:val="009713C4"/>
    <w:rsid w:val="00971BC9"/>
    <w:rsid w:val="00972053"/>
    <w:rsid w:val="009725BF"/>
    <w:rsid w:val="00974A01"/>
    <w:rsid w:val="00975BE7"/>
    <w:rsid w:val="009761E4"/>
    <w:rsid w:val="00977169"/>
    <w:rsid w:val="009771A6"/>
    <w:rsid w:val="0098168B"/>
    <w:rsid w:val="00982164"/>
    <w:rsid w:val="00984ED0"/>
    <w:rsid w:val="009865AE"/>
    <w:rsid w:val="009873CF"/>
    <w:rsid w:val="009901F5"/>
    <w:rsid w:val="00990A62"/>
    <w:rsid w:val="00991B36"/>
    <w:rsid w:val="00994C4D"/>
    <w:rsid w:val="009951D9"/>
    <w:rsid w:val="0099657D"/>
    <w:rsid w:val="00996DF1"/>
    <w:rsid w:val="009971D1"/>
    <w:rsid w:val="009A0E93"/>
    <w:rsid w:val="009A114D"/>
    <w:rsid w:val="009A1605"/>
    <w:rsid w:val="009A253C"/>
    <w:rsid w:val="009A3B33"/>
    <w:rsid w:val="009A3E08"/>
    <w:rsid w:val="009A3E35"/>
    <w:rsid w:val="009A4D19"/>
    <w:rsid w:val="009A4D23"/>
    <w:rsid w:val="009A5069"/>
    <w:rsid w:val="009A5403"/>
    <w:rsid w:val="009A59C1"/>
    <w:rsid w:val="009A6086"/>
    <w:rsid w:val="009B0F76"/>
    <w:rsid w:val="009B4C20"/>
    <w:rsid w:val="009B5165"/>
    <w:rsid w:val="009B68BF"/>
    <w:rsid w:val="009C1E50"/>
    <w:rsid w:val="009C2A4C"/>
    <w:rsid w:val="009C2D7C"/>
    <w:rsid w:val="009C338E"/>
    <w:rsid w:val="009C51EC"/>
    <w:rsid w:val="009C5303"/>
    <w:rsid w:val="009C6197"/>
    <w:rsid w:val="009C7530"/>
    <w:rsid w:val="009C76EE"/>
    <w:rsid w:val="009D0B67"/>
    <w:rsid w:val="009D2675"/>
    <w:rsid w:val="009D26BF"/>
    <w:rsid w:val="009D2F58"/>
    <w:rsid w:val="009D39EE"/>
    <w:rsid w:val="009D468B"/>
    <w:rsid w:val="009D4934"/>
    <w:rsid w:val="009D580B"/>
    <w:rsid w:val="009D69B5"/>
    <w:rsid w:val="009D75BB"/>
    <w:rsid w:val="009E12F2"/>
    <w:rsid w:val="009E1A13"/>
    <w:rsid w:val="009E2136"/>
    <w:rsid w:val="009E2367"/>
    <w:rsid w:val="009E3FD0"/>
    <w:rsid w:val="009E45EE"/>
    <w:rsid w:val="009E55F6"/>
    <w:rsid w:val="009E640D"/>
    <w:rsid w:val="009E67E9"/>
    <w:rsid w:val="009E7533"/>
    <w:rsid w:val="009E7AD3"/>
    <w:rsid w:val="009F1438"/>
    <w:rsid w:val="009F32B7"/>
    <w:rsid w:val="009F37BB"/>
    <w:rsid w:val="009F49DC"/>
    <w:rsid w:val="009F4EAF"/>
    <w:rsid w:val="009F5034"/>
    <w:rsid w:val="00A00C1D"/>
    <w:rsid w:val="00A0145A"/>
    <w:rsid w:val="00A01F57"/>
    <w:rsid w:val="00A03CDB"/>
    <w:rsid w:val="00A0432A"/>
    <w:rsid w:val="00A048D3"/>
    <w:rsid w:val="00A04DEA"/>
    <w:rsid w:val="00A068B7"/>
    <w:rsid w:val="00A06C27"/>
    <w:rsid w:val="00A12A43"/>
    <w:rsid w:val="00A13F67"/>
    <w:rsid w:val="00A1470E"/>
    <w:rsid w:val="00A15809"/>
    <w:rsid w:val="00A1605F"/>
    <w:rsid w:val="00A16B1A"/>
    <w:rsid w:val="00A16D04"/>
    <w:rsid w:val="00A17915"/>
    <w:rsid w:val="00A17F66"/>
    <w:rsid w:val="00A20F7D"/>
    <w:rsid w:val="00A22EAB"/>
    <w:rsid w:val="00A230C6"/>
    <w:rsid w:val="00A23487"/>
    <w:rsid w:val="00A235CE"/>
    <w:rsid w:val="00A25348"/>
    <w:rsid w:val="00A26880"/>
    <w:rsid w:val="00A30674"/>
    <w:rsid w:val="00A3071A"/>
    <w:rsid w:val="00A3090F"/>
    <w:rsid w:val="00A34DBD"/>
    <w:rsid w:val="00A372D8"/>
    <w:rsid w:val="00A40312"/>
    <w:rsid w:val="00A4098D"/>
    <w:rsid w:val="00A40B14"/>
    <w:rsid w:val="00A42145"/>
    <w:rsid w:val="00A42275"/>
    <w:rsid w:val="00A43354"/>
    <w:rsid w:val="00A45197"/>
    <w:rsid w:val="00A45839"/>
    <w:rsid w:val="00A46CBA"/>
    <w:rsid w:val="00A47325"/>
    <w:rsid w:val="00A47768"/>
    <w:rsid w:val="00A518CA"/>
    <w:rsid w:val="00A51994"/>
    <w:rsid w:val="00A52BCC"/>
    <w:rsid w:val="00A55163"/>
    <w:rsid w:val="00A55675"/>
    <w:rsid w:val="00A55876"/>
    <w:rsid w:val="00A579FF"/>
    <w:rsid w:val="00A6009A"/>
    <w:rsid w:val="00A63DCD"/>
    <w:rsid w:val="00A64910"/>
    <w:rsid w:val="00A6525B"/>
    <w:rsid w:val="00A65486"/>
    <w:rsid w:val="00A65A79"/>
    <w:rsid w:val="00A6759F"/>
    <w:rsid w:val="00A67BBE"/>
    <w:rsid w:val="00A70C12"/>
    <w:rsid w:val="00A72583"/>
    <w:rsid w:val="00A746F3"/>
    <w:rsid w:val="00A752A9"/>
    <w:rsid w:val="00A771D0"/>
    <w:rsid w:val="00A77688"/>
    <w:rsid w:val="00A80CF0"/>
    <w:rsid w:val="00A80FB6"/>
    <w:rsid w:val="00A811AB"/>
    <w:rsid w:val="00A81AD2"/>
    <w:rsid w:val="00A81B05"/>
    <w:rsid w:val="00A8262D"/>
    <w:rsid w:val="00A82AA1"/>
    <w:rsid w:val="00A84C07"/>
    <w:rsid w:val="00A87C11"/>
    <w:rsid w:val="00A90689"/>
    <w:rsid w:val="00A91094"/>
    <w:rsid w:val="00A92D1B"/>
    <w:rsid w:val="00A9410D"/>
    <w:rsid w:val="00A95945"/>
    <w:rsid w:val="00A9710F"/>
    <w:rsid w:val="00A97363"/>
    <w:rsid w:val="00A97411"/>
    <w:rsid w:val="00A97842"/>
    <w:rsid w:val="00A97BA1"/>
    <w:rsid w:val="00AA0613"/>
    <w:rsid w:val="00AA08CF"/>
    <w:rsid w:val="00AA1F7C"/>
    <w:rsid w:val="00AA3392"/>
    <w:rsid w:val="00AA3FA5"/>
    <w:rsid w:val="00AA5E70"/>
    <w:rsid w:val="00AA71F0"/>
    <w:rsid w:val="00AA7C46"/>
    <w:rsid w:val="00AB0130"/>
    <w:rsid w:val="00AB28CC"/>
    <w:rsid w:val="00AB39DA"/>
    <w:rsid w:val="00AB4582"/>
    <w:rsid w:val="00AB495F"/>
    <w:rsid w:val="00AB49C5"/>
    <w:rsid w:val="00AB5621"/>
    <w:rsid w:val="00AC05F9"/>
    <w:rsid w:val="00AC3662"/>
    <w:rsid w:val="00AC3A4E"/>
    <w:rsid w:val="00AC4273"/>
    <w:rsid w:val="00AD0999"/>
    <w:rsid w:val="00AD1392"/>
    <w:rsid w:val="00AD1AF7"/>
    <w:rsid w:val="00AD5056"/>
    <w:rsid w:val="00AD6002"/>
    <w:rsid w:val="00AE014F"/>
    <w:rsid w:val="00AE263D"/>
    <w:rsid w:val="00AE2FA5"/>
    <w:rsid w:val="00AE42BC"/>
    <w:rsid w:val="00AE54AE"/>
    <w:rsid w:val="00AE57C1"/>
    <w:rsid w:val="00AE6485"/>
    <w:rsid w:val="00AE683A"/>
    <w:rsid w:val="00AE6C3D"/>
    <w:rsid w:val="00AE7130"/>
    <w:rsid w:val="00AE7759"/>
    <w:rsid w:val="00AF063E"/>
    <w:rsid w:val="00AF0774"/>
    <w:rsid w:val="00AF128A"/>
    <w:rsid w:val="00AF17E7"/>
    <w:rsid w:val="00AF4050"/>
    <w:rsid w:val="00AF444A"/>
    <w:rsid w:val="00AF66F3"/>
    <w:rsid w:val="00B00EEA"/>
    <w:rsid w:val="00B01B0F"/>
    <w:rsid w:val="00B03AB5"/>
    <w:rsid w:val="00B0471B"/>
    <w:rsid w:val="00B0549D"/>
    <w:rsid w:val="00B05A8B"/>
    <w:rsid w:val="00B06458"/>
    <w:rsid w:val="00B0695D"/>
    <w:rsid w:val="00B07A2D"/>
    <w:rsid w:val="00B07BB8"/>
    <w:rsid w:val="00B07F3E"/>
    <w:rsid w:val="00B10A46"/>
    <w:rsid w:val="00B11802"/>
    <w:rsid w:val="00B1269E"/>
    <w:rsid w:val="00B1293E"/>
    <w:rsid w:val="00B12EFE"/>
    <w:rsid w:val="00B1464E"/>
    <w:rsid w:val="00B16C08"/>
    <w:rsid w:val="00B176AA"/>
    <w:rsid w:val="00B20C90"/>
    <w:rsid w:val="00B218B7"/>
    <w:rsid w:val="00B21C9D"/>
    <w:rsid w:val="00B220C4"/>
    <w:rsid w:val="00B22DE6"/>
    <w:rsid w:val="00B23050"/>
    <w:rsid w:val="00B2364A"/>
    <w:rsid w:val="00B237E1"/>
    <w:rsid w:val="00B24922"/>
    <w:rsid w:val="00B24DB0"/>
    <w:rsid w:val="00B25B31"/>
    <w:rsid w:val="00B2699F"/>
    <w:rsid w:val="00B27DC9"/>
    <w:rsid w:val="00B30C67"/>
    <w:rsid w:val="00B31F87"/>
    <w:rsid w:val="00B32DE7"/>
    <w:rsid w:val="00B34F23"/>
    <w:rsid w:val="00B364D9"/>
    <w:rsid w:val="00B369B8"/>
    <w:rsid w:val="00B4052F"/>
    <w:rsid w:val="00B41A7D"/>
    <w:rsid w:val="00B43277"/>
    <w:rsid w:val="00B432CB"/>
    <w:rsid w:val="00B44010"/>
    <w:rsid w:val="00B462D9"/>
    <w:rsid w:val="00B47073"/>
    <w:rsid w:val="00B50248"/>
    <w:rsid w:val="00B50726"/>
    <w:rsid w:val="00B513E2"/>
    <w:rsid w:val="00B526CB"/>
    <w:rsid w:val="00B53FF9"/>
    <w:rsid w:val="00B55280"/>
    <w:rsid w:val="00B56C1E"/>
    <w:rsid w:val="00B60ABF"/>
    <w:rsid w:val="00B60C67"/>
    <w:rsid w:val="00B60C71"/>
    <w:rsid w:val="00B6261A"/>
    <w:rsid w:val="00B62E8B"/>
    <w:rsid w:val="00B63976"/>
    <w:rsid w:val="00B64C0E"/>
    <w:rsid w:val="00B65477"/>
    <w:rsid w:val="00B658F1"/>
    <w:rsid w:val="00B65F5D"/>
    <w:rsid w:val="00B66037"/>
    <w:rsid w:val="00B6798A"/>
    <w:rsid w:val="00B708FF"/>
    <w:rsid w:val="00B70FFB"/>
    <w:rsid w:val="00B738CF"/>
    <w:rsid w:val="00B73DD5"/>
    <w:rsid w:val="00B73F86"/>
    <w:rsid w:val="00B7572D"/>
    <w:rsid w:val="00B8025B"/>
    <w:rsid w:val="00B8031B"/>
    <w:rsid w:val="00B8310C"/>
    <w:rsid w:val="00B83AB2"/>
    <w:rsid w:val="00B84530"/>
    <w:rsid w:val="00B8621B"/>
    <w:rsid w:val="00B86A36"/>
    <w:rsid w:val="00B87659"/>
    <w:rsid w:val="00B90CF6"/>
    <w:rsid w:val="00B9201E"/>
    <w:rsid w:val="00B92A7A"/>
    <w:rsid w:val="00B93081"/>
    <w:rsid w:val="00B9314B"/>
    <w:rsid w:val="00B931F5"/>
    <w:rsid w:val="00B959B0"/>
    <w:rsid w:val="00B96007"/>
    <w:rsid w:val="00B965BD"/>
    <w:rsid w:val="00B96A69"/>
    <w:rsid w:val="00B9776C"/>
    <w:rsid w:val="00BA0B0E"/>
    <w:rsid w:val="00BA0BC4"/>
    <w:rsid w:val="00BA394B"/>
    <w:rsid w:val="00BA3FF9"/>
    <w:rsid w:val="00BA4346"/>
    <w:rsid w:val="00BA5067"/>
    <w:rsid w:val="00BA6000"/>
    <w:rsid w:val="00BB214E"/>
    <w:rsid w:val="00BB4C65"/>
    <w:rsid w:val="00BB4CC0"/>
    <w:rsid w:val="00BB4E55"/>
    <w:rsid w:val="00BB4F0B"/>
    <w:rsid w:val="00BC2190"/>
    <w:rsid w:val="00BC3005"/>
    <w:rsid w:val="00BC34D8"/>
    <w:rsid w:val="00BC5183"/>
    <w:rsid w:val="00BC7B2D"/>
    <w:rsid w:val="00BC7DF8"/>
    <w:rsid w:val="00BD1458"/>
    <w:rsid w:val="00BD1AF0"/>
    <w:rsid w:val="00BD2BFC"/>
    <w:rsid w:val="00BD3BC8"/>
    <w:rsid w:val="00BD6B2A"/>
    <w:rsid w:val="00BD7235"/>
    <w:rsid w:val="00BD7778"/>
    <w:rsid w:val="00BE249D"/>
    <w:rsid w:val="00BE2C8B"/>
    <w:rsid w:val="00BE3D5A"/>
    <w:rsid w:val="00BE424D"/>
    <w:rsid w:val="00BE569C"/>
    <w:rsid w:val="00BE5B11"/>
    <w:rsid w:val="00BE62D6"/>
    <w:rsid w:val="00BE6581"/>
    <w:rsid w:val="00BE6584"/>
    <w:rsid w:val="00BE6E71"/>
    <w:rsid w:val="00BF154F"/>
    <w:rsid w:val="00BF169C"/>
    <w:rsid w:val="00BF1962"/>
    <w:rsid w:val="00BF1B28"/>
    <w:rsid w:val="00BF38A8"/>
    <w:rsid w:val="00BF4189"/>
    <w:rsid w:val="00BF476D"/>
    <w:rsid w:val="00BF528F"/>
    <w:rsid w:val="00BF61BC"/>
    <w:rsid w:val="00BF7062"/>
    <w:rsid w:val="00C0008A"/>
    <w:rsid w:val="00C00256"/>
    <w:rsid w:val="00C00957"/>
    <w:rsid w:val="00C00BA2"/>
    <w:rsid w:val="00C01CD3"/>
    <w:rsid w:val="00C0231C"/>
    <w:rsid w:val="00C03B69"/>
    <w:rsid w:val="00C04DDE"/>
    <w:rsid w:val="00C125AE"/>
    <w:rsid w:val="00C12D40"/>
    <w:rsid w:val="00C130B3"/>
    <w:rsid w:val="00C14BCC"/>
    <w:rsid w:val="00C155BB"/>
    <w:rsid w:val="00C164BA"/>
    <w:rsid w:val="00C205C9"/>
    <w:rsid w:val="00C206B4"/>
    <w:rsid w:val="00C20C1E"/>
    <w:rsid w:val="00C20FD1"/>
    <w:rsid w:val="00C210C7"/>
    <w:rsid w:val="00C2137C"/>
    <w:rsid w:val="00C22807"/>
    <w:rsid w:val="00C2370B"/>
    <w:rsid w:val="00C263FA"/>
    <w:rsid w:val="00C274B9"/>
    <w:rsid w:val="00C303D1"/>
    <w:rsid w:val="00C30AFC"/>
    <w:rsid w:val="00C3189E"/>
    <w:rsid w:val="00C32362"/>
    <w:rsid w:val="00C3368B"/>
    <w:rsid w:val="00C3477F"/>
    <w:rsid w:val="00C3517F"/>
    <w:rsid w:val="00C35641"/>
    <w:rsid w:val="00C37FFA"/>
    <w:rsid w:val="00C40007"/>
    <w:rsid w:val="00C4014E"/>
    <w:rsid w:val="00C404BC"/>
    <w:rsid w:val="00C42A44"/>
    <w:rsid w:val="00C438B9"/>
    <w:rsid w:val="00C47048"/>
    <w:rsid w:val="00C5112C"/>
    <w:rsid w:val="00C52DC1"/>
    <w:rsid w:val="00C52EF0"/>
    <w:rsid w:val="00C542AC"/>
    <w:rsid w:val="00C54A59"/>
    <w:rsid w:val="00C54FAE"/>
    <w:rsid w:val="00C569D7"/>
    <w:rsid w:val="00C60BEC"/>
    <w:rsid w:val="00C6274F"/>
    <w:rsid w:val="00C66483"/>
    <w:rsid w:val="00C67009"/>
    <w:rsid w:val="00C708E3"/>
    <w:rsid w:val="00C72445"/>
    <w:rsid w:val="00C7250D"/>
    <w:rsid w:val="00C734B5"/>
    <w:rsid w:val="00C73908"/>
    <w:rsid w:val="00C74976"/>
    <w:rsid w:val="00C767E2"/>
    <w:rsid w:val="00C7703A"/>
    <w:rsid w:val="00C81752"/>
    <w:rsid w:val="00C844D0"/>
    <w:rsid w:val="00C853CC"/>
    <w:rsid w:val="00C86016"/>
    <w:rsid w:val="00C86A40"/>
    <w:rsid w:val="00C87175"/>
    <w:rsid w:val="00C91F43"/>
    <w:rsid w:val="00C942E1"/>
    <w:rsid w:val="00C94CEC"/>
    <w:rsid w:val="00C9506D"/>
    <w:rsid w:val="00C95960"/>
    <w:rsid w:val="00C967DD"/>
    <w:rsid w:val="00C9683F"/>
    <w:rsid w:val="00C97C52"/>
    <w:rsid w:val="00CA0901"/>
    <w:rsid w:val="00CA2C0B"/>
    <w:rsid w:val="00CA4D2D"/>
    <w:rsid w:val="00CA58D6"/>
    <w:rsid w:val="00CA665F"/>
    <w:rsid w:val="00CA6D58"/>
    <w:rsid w:val="00CB71D7"/>
    <w:rsid w:val="00CB7756"/>
    <w:rsid w:val="00CC12DA"/>
    <w:rsid w:val="00CC29D0"/>
    <w:rsid w:val="00CC394A"/>
    <w:rsid w:val="00CD037B"/>
    <w:rsid w:val="00CD2622"/>
    <w:rsid w:val="00CD2907"/>
    <w:rsid w:val="00CD31CA"/>
    <w:rsid w:val="00CD330B"/>
    <w:rsid w:val="00CD4AC1"/>
    <w:rsid w:val="00CD5414"/>
    <w:rsid w:val="00CD5D4B"/>
    <w:rsid w:val="00CD61E3"/>
    <w:rsid w:val="00CD640B"/>
    <w:rsid w:val="00CD6FFC"/>
    <w:rsid w:val="00CD77DE"/>
    <w:rsid w:val="00CE18C4"/>
    <w:rsid w:val="00CE30A8"/>
    <w:rsid w:val="00CE4892"/>
    <w:rsid w:val="00CE4F22"/>
    <w:rsid w:val="00CE5066"/>
    <w:rsid w:val="00CE580F"/>
    <w:rsid w:val="00CE5DF7"/>
    <w:rsid w:val="00CE6128"/>
    <w:rsid w:val="00CE64E6"/>
    <w:rsid w:val="00CE6F83"/>
    <w:rsid w:val="00CF0429"/>
    <w:rsid w:val="00CF1422"/>
    <w:rsid w:val="00CF2932"/>
    <w:rsid w:val="00CF34AE"/>
    <w:rsid w:val="00CF447E"/>
    <w:rsid w:val="00CF5065"/>
    <w:rsid w:val="00CF5BEF"/>
    <w:rsid w:val="00CF652B"/>
    <w:rsid w:val="00CF66D8"/>
    <w:rsid w:val="00CF6A1D"/>
    <w:rsid w:val="00D02937"/>
    <w:rsid w:val="00D033BA"/>
    <w:rsid w:val="00D05914"/>
    <w:rsid w:val="00D06826"/>
    <w:rsid w:val="00D10111"/>
    <w:rsid w:val="00D10C2E"/>
    <w:rsid w:val="00D135E3"/>
    <w:rsid w:val="00D1470A"/>
    <w:rsid w:val="00D14B47"/>
    <w:rsid w:val="00D154FB"/>
    <w:rsid w:val="00D15BE4"/>
    <w:rsid w:val="00D1780F"/>
    <w:rsid w:val="00D17F10"/>
    <w:rsid w:val="00D21D5F"/>
    <w:rsid w:val="00D23111"/>
    <w:rsid w:val="00D23C07"/>
    <w:rsid w:val="00D24D85"/>
    <w:rsid w:val="00D26212"/>
    <w:rsid w:val="00D270AE"/>
    <w:rsid w:val="00D2792E"/>
    <w:rsid w:val="00D30D43"/>
    <w:rsid w:val="00D30F0C"/>
    <w:rsid w:val="00D32BFE"/>
    <w:rsid w:val="00D33BAC"/>
    <w:rsid w:val="00D355AA"/>
    <w:rsid w:val="00D36A61"/>
    <w:rsid w:val="00D36A8C"/>
    <w:rsid w:val="00D405AB"/>
    <w:rsid w:val="00D41FAB"/>
    <w:rsid w:val="00D4260F"/>
    <w:rsid w:val="00D43EA3"/>
    <w:rsid w:val="00D445E8"/>
    <w:rsid w:val="00D44F16"/>
    <w:rsid w:val="00D46A7D"/>
    <w:rsid w:val="00D50059"/>
    <w:rsid w:val="00D501A7"/>
    <w:rsid w:val="00D50372"/>
    <w:rsid w:val="00D51ABB"/>
    <w:rsid w:val="00D52237"/>
    <w:rsid w:val="00D5388C"/>
    <w:rsid w:val="00D567B6"/>
    <w:rsid w:val="00D5689B"/>
    <w:rsid w:val="00D56A3E"/>
    <w:rsid w:val="00D56B8F"/>
    <w:rsid w:val="00D57644"/>
    <w:rsid w:val="00D60A9C"/>
    <w:rsid w:val="00D60FD6"/>
    <w:rsid w:val="00D61525"/>
    <w:rsid w:val="00D61EF5"/>
    <w:rsid w:val="00D62204"/>
    <w:rsid w:val="00D623E0"/>
    <w:rsid w:val="00D65117"/>
    <w:rsid w:val="00D65955"/>
    <w:rsid w:val="00D67A7C"/>
    <w:rsid w:val="00D70151"/>
    <w:rsid w:val="00D721CC"/>
    <w:rsid w:val="00D72CB0"/>
    <w:rsid w:val="00D72D5A"/>
    <w:rsid w:val="00D74D49"/>
    <w:rsid w:val="00D7763E"/>
    <w:rsid w:val="00D776F9"/>
    <w:rsid w:val="00D81987"/>
    <w:rsid w:val="00D821E6"/>
    <w:rsid w:val="00D83411"/>
    <w:rsid w:val="00D83C00"/>
    <w:rsid w:val="00D86066"/>
    <w:rsid w:val="00D870B1"/>
    <w:rsid w:val="00D87626"/>
    <w:rsid w:val="00D90050"/>
    <w:rsid w:val="00D90612"/>
    <w:rsid w:val="00D91E2B"/>
    <w:rsid w:val="00D92D2A"/>
    <w:rsid w:val="00D942E1"/>
    <w:rsid w:val="00D946B1"/>
    <w:rsid w:val="00D94923"/>
    <w:rsid w:val="00D95666"/>
    <w:rsid w:val="00D96341"/>
    <w:rsid w:val="00D97671"/>
    <w:rsid w:val="00DA07F4"/>
    <w:rsid w:val="00DA0C0E"/>
    <w:rsid w:val="00DA1FDF"/>
    <w:rsid w:val="00DA2BC2"/>
    <w:rsid w:val="00DA3723"/>
    <w:rsid w:val="00DA470F"/>
    <w:rsid w:val="00DA6853"/>
    <w:rsid w:val="00DA7065"/>
    <w:rsid w:val="00DB3EDA"/>
    <w:rsid w:val="00DB47A8"/>
    <w:rsid w:val="00DB4A1F"/>
    <w:rsid w:val="00DC037E"/>
    <w:rsid w:val="00DC078B"/>
    <w:rsid w:val="00DC1968"/>
    <w:rsid w:val="00DC20CB"/>
    <w:rsid w:val="00DC236D"/>
    <w:rsid w:val="00DC247F"/>
    <w:rsid w:val="00DC2C68"/>
    <w:rsid w:val="00DC336D"/>
    <w:rsid w:val="00DC3581"/>
    <w:rsid w:val="00DC397F"/>
    <w:rsid w:val="00DC60AE"/>
    <w:rsid w:val="00DC691C"/>
    <w:rsid w:val="00DC79A2"/>
    <w:rsid w:val="00DD032B"/>
    <w:rsid w:val="00DD07A1"/>
    <w:rsid w:val="00DD1F70"/>
    <w:rsid w:val="00DD21F6"/>
    <w:rsid w:val="00DD21FA"/>
    <w:rsid w:val="00DD2349"/>
    <w:rsid w:val="00DD3610"/>
    <w:rsid w:val="00DD4016"/>
    <w:rsid w:val="00DD410D"/>
    <w:rsid w:val="00DD43C8"/>
    <w:rsid w:val="00DD4965"/>
    <w:rsid w:val="00DD4A0E"/>
    <w:rsid w:val="00DD547D"/>
    <w:rsid w:val="00DD68D5"/>
    <w:rsid w:val="00DE20E6"/>
    <w:rsid w:val="00DE3037"/>
    <w:rsid w:val="00DE36C7"/>
    <w:rsid w:val="00DE495C"/>
    <w:rsid w:val="00DE7870"/>
    <w:rsid w:val="00DE7BA5"/>
    <w:rsid w:val="00DF0184"/>
    <w:rsid w:val="00DF0AE7"/>
    <w:rsid w:val="00DF2690"/>
    <w:rsid w:val="00DF311E"/>
    <w:rsid w:val="00DF3CE1"/>
    <w:rsid w:val="00DF4155"/>
    <w:rsid w:val="00DF55B6"/>
    <w:rsid w:val="00DF6D15"/>
    <w:rsid w:val="00E00CAE"/>
    <w:rsid w:val="00E01251"/>
    <w:rsid w:val="00E01CF3"/>
    <w:rsid w:val="00E022FD"/>
    <w:rsid w:val="00E0297C"/>
    <w:rsid w:val="00E03018"/>
    <w:rsid w:val="00E03601"/>
    <w:rsid w:val="00E04030"/>
    <w:rsid w:val="00E04A07"/>
    <w:rsid w:val="00E10493"/>
    <w:rsid w:val="00E1219C"/>
    <w:rsid w:val="00E15A08"/>
    <w:rsid w:val="00E15F2C"/>
    <w:rsid w:val="00E1607C"/>
    <w:rsid w:val="00E16769"/>
    <w:rsid w:val="00E16EF0"/>
    <w:rsid w:val="00E1779A"/>
    <w:rsid w:val="00E227B0"/>
    <w:rsid w:val="00E228F3"/>
    <w:rsid w:val="00E246DA"/>
    <w:rsid w:val="00E25D92"/>
    <w:rsid w:val="00E25F0A"/>
    <w:rsid w:val="00E26F65"/>
    <w:rsid w:val="00E271CC"/>
    <w:rsid w:val="00E31244"/>
    <w:rsid w:val="00E321A5"/>
    <w:rsid w:val="00E32EB8"/>
    <w:rsid w:val="00E33E91"/>
    <w:rsid w:val="00E3455D"/>
    <w:rsid w:val="00E347E6"/>
    <w:rsid w:val="00E355AD"/>
    <w:rsid w:val="00E36F7E"/>
    <w:rsid w:val="00E37441"/>
    <w:rsid w:val="00E40FA4"/>
    <w:rsid w:val="00E42A4E"/>
    <w:rsid w:val="00E42C53"/>
    <w:rsid w:val="00E4387A"/>
    <w:rsid w:val="00E478B5"/>
    <w:rsid w:val="00E47913"/>
    <w:rsid w:val="00E5304B"/>
    <w:rsid w:val="00E5484F"/>
    <w:rsid w:val="00E54E87"/>
    <w:rsid w:val="00E5532E"/>
    <w:rsid w:val="00E556E8"/>
    <w:rsid w:val="00E57304"/>
    <w:rsid w:val="00E6094C"/>
    <w:rsid w:val="00E60F9F"/>
    <w:rsid w:val="00E61C0A"/>
    <w:rsid w:val="00E633F5"/>
    <w:rsid w:val="00E6392B"/>
    <w:rsid w:val="00E64217"/>
    <w:rsid w:val="00E670EE"/>
    <w:rsid w:val="00E70DC1"/>
    <w:rsid w:val="00E7153A"/>
    <w:rsid w:val="00E729BC"/>
    <w:rsid w:val="00E737FD"/>
    <w:rsid w:val="00E73C51"/>
    <w:rsid w:val="00E74876"/>
    <w:rsid w:val="00E749DC"/>
    <w:rsid w:val="00E749F4"/>
    <w:rsid w:val="00E75016"/>
    <w:rsid w:val="00E75AFA"/>
    <w:rsid w:val="00E76679"/>
    <w:rsid w:val="00E77385"/>
    <w:rsid w:val="00E777A3"/>
    <w:rsid w:val="00E82315"/>
    <w:rsid w:val="00E911BE"/>
    <w:rsid w:val="00E920C6"/>
    <w:rsid w:val="00E921A8"/>
    <w:rsid w:val="00E92D69"/>
    <w:rsid w:val="00E9486B"/>
    <w:rsid w:val="00E9510E"/>
    <w:rsid w:val="00E96A4C"/>
    <w:rsid w:val="00E97B7A"/>
    <w:rsid w:val="00EA0F8E"/>
    <w:rsid w:val="00EA332C"/>
    <w:rsid w:val="00EA4657"/>
    <w:rsid w:val="00EA4E75"/>
    <w:rsid w:val="00EA575F"/>
    <w:rsid w:val="00EA5898"/>
    <w:rsid w:val="00EA67C0"/>
    <w:rsid w:val="00EB03F8"/>
    <w:rsid w:val="00EB065A"/>
    <w:rsid w:val="00EB29D4"/>
    <w:rsid w:val="00EB2ED1"/>
    <w:rsid w:val="00EB4914"/>
    <w:rsid w:val="00EB4D86"/>
    <w:rsid w:val="00EB6258"/>
    <w:rsid w:val="00EB67A6"/>
    <w:rsid w:val="00EB67AF"/>
    <w:rsid w:val="00EB699B"/>
    <w:rsid w:val="00EC020F"/>
    <w:rsid w:val="00EC092F"/>
    <w:rsid w:val="00EC15CC"/>
    <w:rsid w:val="00EC2890"/>
    <w:rsid w:val="00EC3181"/>
    <w:rsid w:val="00EC3C50"/>
    <w:rsid w:val="00EC49FE"/>
    <w:rsid w:val="00EC5DAB"/>
    <w:rsid w:val="00EC61A4"/>
    <w:rsid w:val="00EC6BAB"/>
    <w:rsid w:val="00EC6E5A"/>
    <w:rsid w:val="00EC6F32"/>
    <w:rsid w:val="00EC7A54"/>
    <w:rsid w:val="00EC7C90"/>
    <w:rsid w:val="00EC7FC1"/>
    <w:rsid w:val="00ED0B2D"/>
    <w:rsid w:val="00ED1051"/>
    <w:rsid w:val="00ED2384"/>
    <w:rsid w:val="00ED2C14"/>
    <w:rsid w:val="00ED2F7E"/>
    <w:rsid w:val="00ED4481"/>
    <w:rsid w:val="00ED46A6"/>
    <w:rsid w:val="00ED6420"/>
    <w:rsid w:val="00ED6CE2"/>
    <w:rsid w:val="00ED75A6"/>
    <w:rsid w:val="00EE0D67"/>
    <w:rsid w:val="00EE1D5D"/>
    <w:rsid w:val="00EE24BD"/>
    <w:rsid w:val="00EE2C2B"/>
    <w:rsid w:val="00EE49D1"/>
    <w:rsid w:val="00EE4FE5"/>
    <w:rsid w:val="00EE5B23"/>
    <w:rsid w:val="00EE5C3F"/>
    <w:rsid w:val="00EE5D42"/>
    <w:rsid w:val="00EE5FB5"/>
    <w:rsid w:val="00EE75D2"/>
    <w:rsid w:val="00EE7F00"/>
    <w:rsid w:val="00EF085A"/>
    <w:rsid w:val="00EF19D5"/>
    <w:rsid w:val="00EF205B"/>
    <w:rsid w:val="00EF3EBA"/>
    <w:rsid w:val="00EF605F"/>
    <w:rsid w:val="00EF60B3"/>
    <w:rsid w:val="00EF7CFA"/>
    <w:rsid w:val="00F00162"/>
    <w:rsid w:val="00F014A2"/>
    <w:rsid w:val="00F04504"/>
    <w:rsid w:val="00F059E1"/>
    <w:rsid w:val="00F05C4C"/>
    <w:rsid w:val="00F0684F"/>
    <w:rsid w:val="00F06FA0"/>
    <w:rsid w:val="00F07A87"/>
    <w:rsid w:val="00F100A2"/>
    <w:rsid w:val="00F10CBB"/>
    <w:rsid w:val="00F12B34"/>
    <w:rsid w:val="00F1349E"/>
    <w:rsid w:val="00F14186"/>
    <w:rsid w:val="00F14779"/>
    <w:rsid w:val="00F14785"/>
    <w:rsid w:val="00F14EC2"/>
    <w:rsid w:val="00F20C5A"/>
    <w:rsid w:val="00F20F42"/>
    <w:rsid w:val="00F22148"/>
    <w:rsid w:val="00F2226D"/>
    <w:rsid w:val="00F22A71"/>
    <w:rsid w:val="00F22CEB"/>
    <w:rsid w:val="00F241EC"/>
    <w:rsid w:val="00F246E0"/>
    <w:rsid w:val="00F250A1"/>
    <w:rsid w:val="00F26818"/>
    <w:rsid w:val="00F310AB"/>
    <w:rsid w:val="00F31492"/>
    <w:rsid w:val="00F319E1"/>
    <w:rsid w:val="00F319E7"/>
    <w:rsid w:val="00F31C2C"/>
    <w:rsid w:val="00F31DEE"/>
    <w:rsid w:val="00F329D1"/>
    <w:rsid w:val="00F34914"/>
    <w:rsid w:val="00F35604"/>
    <w:rsid w:val="00F35697"/>
    <w:rsid w:val="00F36083"/>
    <w:rsid w:val="00F37DC8"/>
    <w:rsid w:val="00F4258C"/>
    <w:rsid w:val="00F44048"/>
    <w:rsid w:val="00F45422"/>
    <w:rsid w:val="00F47754"/>
    <w:rsid w:val="00F50224"/>
    <w:rsid w:val="00F509C8"/>
    <w:rsid w:val="00F50BC7"/>
    <w:rsid w:val="00F51A98"/>
    <w:rsid w:val="00F5240A"/>
    <w:rsid w:val="00F5414A"/>
    <w:rsid w:val="00F5531D"/>
    <w:rsid w:val="00F55A76"/>
    <w:rsid w:val="00F636B8"/>
    <w:rsid w:val="00F650DB"/>
    <w:rsid w:val="00F656FF"/>
    <w:rsid w:val="00F6585E"/>
    <w:rsid w:val="00F66328"/>
    <w:rsid w:val="00F67BBA"/>
    <w:rsid w:val="00F72523"/>
    <w:rsid w:val="00F73700"/>
    <w:rsid w:val="00F747BA"/>
    <w:rsid w:val="00F756AD"/>
    <w:rsid w:val="00F75E0C"/>
    <w:rsid w:val="00F76E88"/>
    <w:rsid w:val="00F77EBF"/>
    <w:rsid w:val="00F8182C"/>
    <w:rsid w:val="00F83900"/>
    <w:rsid w:val="00F866D5"/>
    <w:rsid w:val="00F86802"/>
    <w:rsid w:val="00F87E81"/>
    <w:rsid w:val="00F87E84"/>
    <w:rsid w:val="00F909C1"/>
    <w:rsid w:val="00F91031"/>
    <w:rsid w:val="00F9254A"/>
    <w:rsid w:val="00F92972"/>
    <w:rsid w:val="00F94A3D"/>
    <w:rsid w:val="00F94F7E"/>
    <w:rsid w:val="00F95764"/>
    <w:rsid w:val="00F96604"/>
    <w:rsid w:val="00F97C45"/>
    <w:rsid w:val="00F97E8A"/>
    <w:rsid w:val="00FA1FE4"/>
    <w:rsid w:val="00FA2A60"/>
    <w:rsid w:val="00FA3682"/>
    <w:rsid w:val="00FA3B49"/>
    <w:rsid w:val="00FA3D6D"/>
    <w:rsid w:val="00FA5B90"/>
    <w:rsid w:val="00FA6696"/>
    <w:rsid w:val="00FA7B4A"/>
    <w:rsid w:val="00FB0A86"/>
    <w:rsid w:val="00FB0AD5"/>
    <w:rsid w:val="00FB144D"/>
    <w:rsid w:val="00FB227D"/>
    <w:rsid w:val="00FB23D4"/>
    <w:rsid w:val="00FB266D"/>
    <w:rsid w:val="00FB5165"/>
    <w:rsid w:val="00FB61CC"/>
    <w:rsid w:val="00FB6EA7"/>
    <w:rsid w:val="00FC116C"/>
    <w:rsid w:val="00FC209E"/>
    <w:rsid w:val="00FC3150"/>
    <w:rsid w:val="00FC3437"/>
    <w:rsid w:val="00FC3F0B"/>
    <w:rsid w:val="00FC744A"/>
    <w:rsid w:val="00FC7458"/>
    <w:rsid w:val="00FC75C6"/>
    <w:rsid w:val="00FC7860"/>
    <w:rsid w:val="00FD015A"/>
    <w:rsid w:val="00FD0F07"/>
    <w:rsid w:val="00FD2533"/>
    <w:rsid w:val="00FD52EB"/>
    <w:rsid w:val="00FD5858"/>
    <w:rsid w:val="00FD5A67"/>
    <w:rsid w:val="00FD5CC0"/>
    <w:rsid w:val="00FD774A"/>
    <w:rsid w:val="00FE0C7D"/>
    <w:rsid w:val="00FE1FE9"/>
    <w:rsid w:val="00FE2C8F"/>
    <w:rsid w:val="00FE40F8"/>
    <w:rsid w:val="00FE70FA"/>
    <w:rsid w:val="00FF27B3"/>
    <w:rsid w:val="00FF2E0D"/>
    <w:rsid w:val="00FF31C1"/>
    <w:rsid w:val="00FF3729"/>
    <w:rsid w:val="00FF392B"/>
    <w:rsid w:val="00FF3F68"/>
    <w:rsid w:val="00FF4C33"/>
    <w:rsid w:val="00FF4E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045B09E"/>
  <w15:docId w15:val="{067FFD40-44AB-46CA-B1EF-856A838F0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1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05C9"/>
    <w:pPr>
      <w:suppressAutoHyphens/>
    </w:pPr>
  </w:style>
  <w:style w:type="paragraph" w:styleId="Heading1">
    <w:name w:val="heading 1"/>
    <w:basedOn w:val="Normal"/>
    <w:next w:val="Normal"/>
    <w:link w:val="Heading1Char"/>
    <w:uiPriority w:val="99"/>
    <w:qFormat/>
    <w:rsid w:val="00B708FF"/>
    <w:pPr>
      <w:keepNext/>
      <w:tabs>
        <w:tab w:val="left" w:pos="180"/>
        <w:tab w:val="right" w:pos="2160"/>
        <w:tab w:val="left" w:pos="2880"/>
      </w:tabs>
      <w:outlineLvl w:val="0"/>
    </w:pPr>
    <w:rPr>
      <w:rFonts w:ascii="Verdana" w:hAnsi="Verdana" w:cs="Verdana"/>
      <w:b/>
      <w:bCs/>
    </w:rPr>
  </w:style>
  <w:style w:type="paragraph" w:styleId="Heading2">
    <w:name w:val="heading 2"/>
    <w:basedOn w:val="Normal"/>
    <w:next w:val="Normal"/>
    <w:link w:val="Heading2Char"/>
    <w:uiPriority w:val="99"/>
    <w:qFormat/>
    <w:rsid w:val="00B708FF"/>
    <w:pPr>
      <w:keepNext/>
      <w:tabs>
        <w:tab w:val="left" w:pos="180"/>
        <w:tab w:val="right" w:pos="2160"/>
        <w:tab w:val="left" w:pos="2880"/>
      </w:tabs>
      <w:jc w:val="center"/>
      <w:outlineLvl w:val="1"/>
    </w:pPr>
    <w:rPr>
      <w:rFonts w:ascii="Verdana" w:hAnsi="Verdana" w:cs="Verdana"/>
      <w:b/>
      <w:bCs/>
    </w:rPr>
  </w:style>
  <w:style w:type="paragraph" w:styleId="Heading3">
    <w:name w:val="heading 3"/>
    <w:basedOn w:val="Normal"/>
    <w:next w:val="Normal"/>
    <w:link w:val="Heading3Char"/>
    <w:uiPriority w:val="99"/>
    <w:qFormat/>
    <w:rsid w:val="00B708FF"/>
    <w:pPr>
      <w:keepNext/>
      <w:tabs>
        <w:tab w:val="left" w:pos="180"/>
        <w:tab w:val="right" w:pos="2160"/>
        <w:tab w:val="left" w:pos="2880"/>
      </w:tabs>
      <w:jc w:val="both"/>
      <w:outlineLvl w:val="2"/>
    </w:pPr>
    <w:rPr>
      <w:rFonts w:ascii="Verdana" w:hAnsi="Verdana" w:cs="Verdana"/>
      <w:b/>
      <w:bCs/>
      <w:sz w:val="18"/>
      <w:szCs w:val="18"/>
    </w:rPr>
  </w:style>
  <w:style w:type="paragraph" w:styleId="Heading4">
    <w:name w:val="heading 4"/>
    <w:basedOn w:val="Normal"/>
    <w:next w:val="Normal"/>
    <w:link w:val="Heading4Char"/>
    <w:uiPriority w:val="99"/>
    <w:qFormat/>
    <w:rsid w:val="00B708FF"/>
    <w:pPr>
      <w:keepNext/>
      <w:tabs>
        <w:tab w:val="right" w:pos="2160"/>
        <w:tab w:val="left" w:pos="2880"/>
      </w:tabs>
      <w:ind w:left="360" w:hanging="360"/>
      <w:jc w:val="both"/>
      <w:outlineLvl w:val="3"/>
    </w:pPr>
    <w:rPr>
      <w:rFonts w:ascii="Verdana" w:hAnsi="Verdana" w:cs="Verdana"/>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0A7FB2"/>
    <w:rPr>
      <w:rFonts w:ascii="Verdana" w:hAnsi="Verdana" w:cs="Verdana"/>
      <w:b/>
      <w:bCs/>
      <w:sz w:val="20"/>
      <w:szCs w:val="20"/>
    </w:rPr>
  </w:style>
  <w:style w:type="character" w:customStyle="1" w:styleId="Heading2Char">
    <w:name w:val="Heading 2 Char"/>
    <w:link w:val="Heading2"/>
    <w:uiPriority w:val="99"/>
    <w:locked/>
    <w:rsid w:val="000A7FB2"/>
    <w:rPr>
      <w:rFonts w:ascii="Verdana" w:hAnsi="Verdana" w:cs="Verdana"/>
      <w:b/>
      <w:bCs/>
      <w:sz w:val="20"/>
      <w:szCs w:val="20"/>
    </w:rPr>
  </w:style>
  <w:style w:type="character" w:customStyle="1" w:styleId="Heading3Char">
    <w:name w:val="Heading 3 Char"/>
    <w:link w:val="Heading3"/>
    <w:uiPriority w:val="99"/>
    <w:semiHidden/>
    <w:locked/>
    <w:rsid w:val="000A7FB2"/>
    <w:rPr>
      <w:rFonts w:ascii="Cambria" w:hAnsi="Cambria" w:cs="Cambria"/>
      <w:b/>
      <w:bCs/>
      <w:sz w:val="26"/>
      <w:szCs w:val="26"/>
    </w:rPr>
  </w:style>
  <w:style w:type="character" w:customStyle="1" w:styleId="Heading4Char">
    <w:name w:val="Heading 4 Char"/>
    <w:link w:val="Heading4"/>
    <w:uiPriority w:val="99"/>
    <w:semiHidden/>
    <w:locked/>
    <w:rsid w:val="000A7FB2"/>
    <w:rPr>
      <w:rFonts w:ascii="Calibri" w:hAnsi="Calibri" w:cs="Calibri"/>
      <w:b/>
      <w:bCs/>
      <w:sz w:val="28"/>
      <w:szCs w:val="28"/>
    </w:rPr>
  </w:style>
  <w:style w:type="character" w:customStyle="1" w:styleId="WW-Absatz-Standardschriftart">
    <w:name w:val="WW-Absatz-Standardschriftart"/>
    <w:uiPriority w:val="99"/>
    <w:rsid w:val="00B708FF"/>
  </w:style>
  <w:style w:type="character" w:customStyle="1" w:styleId="WW-Absatz-Standardschriftart1">
    <w:name w:val="WW-Absatz-Standardschriftart1"/>
    <w:uiPriority w:val="99"/>
    <w:rsid w:val="00B708FF"/>
  </w:style>
  <w:style w:type="character" w:customStyle="1" w:styleId="WW-DefaultParagraphFont">
    <w:name w:val="WW-Default Paragraph Font"/>
    <w:uiPriority w:val="99"/>
    <w:rsid w:val="00B708FF"/>
  </w:style>
  <w:style w:type="character" w:styleId="FollowedHyperlink">
    <w:name w:val="FollowedHyperlink"/>
    <w:uiPriority w:val="99"/>
    <w:rsid w:val="00B708FF"/>
    <w:rPr>
      <w:color w:val="800080"/>
      <w:u w:val="single"/>
    </w:rPr>
  </w:style>
  <w:style w:type="character" w:styleId="Hyperlink">
    <w:name w:val="Hyperlink"/>
    <w:uiPriority w:val="99"/>
    <w:rsid w:val="00B708FF"/>
    <w:rPr>
      <w:color w:val="0000FF"/>
      <w:u w:val="single"/>
    </w:rPr>
  </w:style>
  <w:style w:type="character" w:customStyle="1" w:styleId="WW8Num1z0">
    <w:name w:val="WW8Num1z0"/>
    <w:uiPriority w:val="99"/>
    <w:rsid w:val="00B708FF"/>
    <w:rPr>
      <w:rFonts w:ascii="Symbol" w:hAnsi="Symbol" w:cs="Symbol"/>
    </w:rPr>
  </w:style>
  <w:style w:type="character" w:customStyle="1" w:styleId="WW8Num2z0">
    <w:name w:val="WW8Num2z0"/>
    <w:uiPriority w:val="99"/>
    <w:rsid w:val="00B708FF"/>
    <w:rPr>
      <w:rFonts w:ascii="Symbol" w:hAnsi="Symbol" w:cs="Symbol"/>
    </w:rPr>
  </w:style>
  <w:style w:type="character" w:customStyle="1" w:styleId="WW8Num2z1">
    <w:name w:val="WW8Num2z1"/>
    <w:uiPriority w:val="99"/>
    <w:rsid w:val="00B708FF"/>
    <w:rPr>
      <w:rFonts w:ascii="Courier New" w:hAnsi="Courier New" w:cs="Courier New"/>
    </w:rPr>
  </w:style>
  <w:style w:type="character" w:customStyle="1" w:styleId="WW8Num2z2">
    <w:name w:val="WW8Num2z2"/>
    <w:uiPriority w:val="99"/>
    <w:rsid w:val="00B708FF"/>
    <w:rPr>
      <w:rFonts w:ascii="Wingdings" w:hAnsi="Wingdings" w:cs="Wingdings"/>
    </w:rPr>
  </w:style>
  <w:style w:type="character" w:customStyle="1" w:styleId="WW8Num3z0">
    <w:name w:val="WW8Num3z0"/>
    <w:uiPriority w:val="99"/>
    <w:rsid w:val="00B708FF"/>
    <w:rPr>
      <w:rFonts w:ascii="Symbol" w:hAnsi="Symbol" w:cs="Symbol"/>
      <w:color w:val="auto"/>
    </w:rPr>
  </w:style>
  <w:style w:type="character" w:customStyle="1" w:styleId="WW8Num3z1">
    <w:name w:val="WW8Num3z1"/>
    <w:uiPriority w:val="99"/>
    <w:rsid w:val="00B708FF"/>
    <w:rPr>
      <w:rFonts w:ascii="Courier New" w:hAnsi="Courier New" w:cs="Courier New"/>
    </w:rPr>
  </w:style>
  <w:style w:type="character" w:customStyle="1" w:styleId="WW8Num3z2">
    <w:name w:val="WW8Num3z2"/>
    <w:uiPriority w:val="99"/>
    <w:rsid w:val="00B708FF"/>
    <w:rPr>
      <w:rFonts w:ascii="Wingdings" w:hAnsi="Wingdings" w:cs="Wingdings"/>
    </w:rPr>
  </w:style>
  <w:style w:type="character" w:customStyle="1" w:styleId="WW8Num3z3">
    <w:name w:val="WW8Num3z3"/>
    <w:uiPriority w:val="99"/>
    <w:rsid w:val="00B708FF"/>
    <w:rPr>
      <w:rFonts w:ascii="Symbol" w:hAnsi="Symbol" w:cs="Symbol"/>
    </w:rPr>
  </w:style>
  <w:style w:type="character" w:customStyle="1" w:styleId="WW8Num4z0">
    <w:name w:val="WW8Num4z0"/>
    <w:uiPriority w:val="99"/>
    <w:rsid w:val="00B708FF"/>
    <w:rPr>
      <w:rFonts w:ascii="Symbol" w:hAnsi="Symbol" w:cs="Symbol"/>
    </w:rPr>
  </w:style>
  <w:style w:type="character" w:customStyle="1" w:styleId="WW8Num5z0">
    <w:name w:val="WW8Num5z0"/>
    <w:uiPriority w:val="99"/>
    <w:rsid w:val="00B708FF"/>
    <w:rPr>
      <w:rFonts w:ascii="Symbol" w:hAnsi="Symbol" w:cs="Symbol"/>
    </w:rPr>
  </w:style>
  <w:style w:type="character" w:customStyle="1" w:styleId="WW8Num5z1">
    <w:name w:val="WW8Num5z1"/>
    <w:uiPriority w:val="99"/>
    <w:rsid w:val="00B708FF"/>
    <w:rPr>
      <w:rFonts w:ascii="Courier New" w:hAnsi="Courier New" w:cs="Courier New"/>
    </w:rPr>
  </w:style>
  <w:style w:type="character" w:customStyle="1" w:styleId="WW8Num5z2">
    <w:name w:val="WW8Num5z2"/>
    <w:uiPriority w:val="99"/>
    <w:rsid w:val="00B708FF"/>
    <w:rPr>
      <w:rFonts w:ascii="Wingdings" w:hAnsi="Wingdings" w:cs="Wingdings"/>
    </w:rPr>
  </w:style>
  <w:style w:type="character" w:customStyle="1" w:styleId="WW8Num6z0">
    <w:name w:val="WW8Num6z0"/>
    <w:uiPriority w:val="99"/>
    <w:rsid w:val="00B708FF"/>
    <w:rPr>
      <w:rFonts w:ascii="Symbol" w:hAnsi="Symbol" w:cs="Symbol"/>
    </w:rPr>
  </w:style>
  <w:style w:type="character" w:customStyle="1" w:styleId="WW8Num6z1">
    <w:name w:val="WW8Num6z1"/>
    <w:uiPriority w:val="99"/>
    <w:rsid w:val="00B708FF"/>
    <w:rPr>
      <w:rFonts w:ascii="Courier New" w:hAnsi="Courier New" w:cs="Courier New"/>
    </w:rPr>
  </w:style>
  <w:style w:type="character" w:customStyle="1" w:styleId="WW8Num6z2">
    <w:name w:val="WW8Num6z2"/>
    <w:uiPriority w:val="99"/>
    <w:rsid w:val="00B708FF"/>
    <w:rPr>
      <w:rFonts w:ascii="Wingdings" w:hAnsi="Wingdings" w:cs="Wingdings"/>
    </w:rPr>
  </w:style>
  <w:style w:type="character" w:customStyle="1" w:styleId="WW8Num7z0">
    <w:name w:val="WW8Num7z0"/>
    <w:uiPriority w:val="99"/>
    <w:rsid w:val="00B708FF"/>
    <w:rPr>
      <w:rFonts w:ascii="Symbol" w:hAnsi="Symbol" w:cs="Symbol"/>
    </w:rPr>
  </w:style>
  <w:style w:type="character" w:customStyle="1" w:styleId="WW8Num7z1">
    <w:name w:val="WW8Num7z1"/>
    <w:uiPriority w:val="99"/>
    <w:rsid w:val="00B708FF"/>
    <w:rPr>
      <w:rFonts w:ascii="Courier New" w:hAnsi="Courier New" w:cs="Courier New"/>
    </w:rPr>
  </w:style>
  <w:style w:type="character" w:customStyle="1" w:styleId="WW8Num7z2">
    <w:name w:val="WW8Num7z2"/>
    <w:uiPriority w:val="99"/>
    <w:rsid w:val="00B708FF"/>
    <w:rPr>
      <w:rFonts w:ascii="Wingdings" w:hAnsi="Wingdings" w:cs="Wingdings"/>
    </w:rPr>
  </w:style>
  <w:style w:type="character" w:customStyle="1" w:styleId="WW8Num8z0">
    <w:name w:val="WW8Num8z0"/>
    <w:uiPriority w:val="99"/>
    <w:rsid w:val="00B708FF"/>
    <w:rPr>
      <w:rFonts w:ascii="Symbol" w:hAnsi="Symbol" w:cs="Symbol"/>
    </w:rPr>
  </w:style>
  <w:style w:type="character" w:customStyle="1" w:styleId="WW8Num8z1">
    <w:name w:val="WW8Num8z1"/>
    <w:uiPriority w:val="99"/>
    <w:rsid w:val="00B708FF"/>
    <w:rPr>
      <w:rFonts w:ascii="Courier New" w:hAnsi="Courier New" w:cs="Courier New"/>
    </w:rPr>
  </w:style>
  <w:style w:type="character" w:customStyle="1" w:styleId="WW8Num8z2">
    <w:name w:val="WW8Num8z2"/>
    <w:uiPriority w:val="99"/>
    <w:rsid w:val="00B708FF"/>
    <w:rPr>
      <w:rFonts w:ascii="Wingdings" w:hAnsi="Wingdings" w:cs="Wingdings"/>
    </w:rPr>
  </w:style>
  <w:style w:type="character" w:customStyle="1" w:styleId="WW8Num9z0">
    <w:name w:val="WW8Num9z0"/>
    <w:uiPriority w:val="99"/>
    <w:rsid w:val="00B708FF"/>
    <w:rPr>
      <w:rFonts w:ascii="Symbol" w:hAnsi="Symbol" w:cs="Symbol"/>
    </w:rPr>
  </w:style>
  <w:style w:type="character" w:customStyle="1" w:styleId="WW8Num10z0">
    <w:name w:val="WW8Num10z0"/>
    <w:uiPriority w:val="99"/>
    <w:rsid w:val="00B708FF"/>
    <w:rPr>
      <w:rFonts w:ascii="Symbol" w:hAnsi="Symbol" w:cs="Symbol"/>
    </w:rPr>
  </w:style>
  <w:style w:type="character" w:customStyle="1" w:styleId="WW8Num10z1">
    <w:name w:val="WW8Num10z1"/>
    <w:uiPriority w:val="99"/>
    <w:rsid w:val="00B708FF"/>
    <w:rPr>
      <w:rFonts w:ascii="Courier New" w:hAnsi="Courier New" w:cs="Courier New"/>
    </w:rPr>
  </w:style>
  <w:style w:type="character" w:customStyle="1" w:styleId="WW8Num10z2">
    <w:name w:val="WW8Num10z2"/>
    <w:uiPriority w:val="99"/>
    <w:rsid w:val="00B708FF"/>
    <w:rPr>
      <w:rFonts w:ascii="Wingdings" w:hAnsi="Wingdings" w:cs="Wingdings"/>
    </w:rPr>
  </w:style>
  <w:style w:type="character" w:customStyle="1" w:styleId="WW8Num11z0">
    <w:name w:val="WW8Num11z0"/>
    <w:uiPriority w:val="99"/>
    <w:rsid w:val="00B708FF"/>
    <w:rPr>
      <w:rFonts w:ascii="Symbol" w:hAnsi="Symbol" w:cs="Symbol"/>
    </w:rPr>
  </w:style>
  <w:style w:type="character" w:customStyle="1" w:styleId="WW8Num12z0">
    <w:name w:val="WW8Num12z0"/>
    <w:uiPriority w:val="99"/>
    <w:rsid w:val="00B708FF"/>
    <w:rPr>
      <w:rFonts w:ascii="Symbol" w:hAnsi="Symbol" w:cs="Symbol"/>
    </w:rPr>
  </w:style>
  <w:style w:type="character" w:customStyle="1" w:styleId="WW8Num12z1">
    <w:name w:val="WW8Num12z1"/>
    <w:uiPriority w:val="99"/>
    <w:rsid w:val="00B708FF"/>
    <w:rPr>
      <w:rFonts w:ascii="Courier New" w:hAnsi="Courier New" w:cs="Courier New"/>
    </w:rPr>
  </w:style>
  <w:style w:type="character" w:customStyle="1" w:styleId="WW8Num12z2">
    <w:name w:val="WW8Num12z2"/>
    <w:uiPriority w:val="99"/>
    <w:rsid w:val="00B708FF"/>
    <w:rPr>
      <w:rFonts w:ascii="Wingdings" w:hAnsi="Wingdings" w:cs="Wingdings"/>
    </w:rPr>
  </w:style>
  <w:style w:type="character" w:customStyle="1" w:styleId="WW8Num13z0">
    <w:name w:val="WW8Num13z0"/>
    <w:uiPriority w:val="99"/>
    <w:rsid w:val="00B708FF"/>
    <w:rPr>
      <w:rFonts w:ascii="Symbol" w:hAnsi="Symbol" w:cs="Symbol"/>
    </w:rPr>
  </w:style>
  <w:style w:type="character" w:customStyle="1" w:styleId="WW8Num13z1">
    <w:name w:val="WW8Num13z1"/>
    <w:uiPriority w:val="99"/>
    <w:rsid w:val="00B708FF"/>
    <w:rPr>
      <w:rFonts w:ascii="Courier New" w:hAnsi="Courier New" w:cs="Courier New"/>
    </w:rPr>
  </w:style>
  <w:style w:type="character" w:customStyle="1" w:styleId="WW8Num13z2">
    <w:name w:val="WW8Num13z2"/>
    <w:uiPriority w:val="99"/>
    <w:rsid w:val="00B708FF"/>
    <w:rPr>
      <w:rFonts w:ascii="Wingdings" w:hAnsi="Wingdings" w:cs="Wingdings"/>
    </w:rPr>
  </w:style>
  <w:style w:type="character" w:customStyle="1" w:styleId="WW8Num14z0">
    <w:name w:val="WW8Num14z0"/>
    <w:uiPriority w:val="99"/>
    <w:rsid w:val="00B708FF"/>
    <w:rPr>
      <w:rFonts w:ascii="Symbol" w:hAnsi="Symbol" w:cs="Symbol"/>
    </w:rPr>
  </w:style>
  <w:style w:type="character" w:customStyle="1" w:styleId="WW8Num14z1">
    <w:name w:val="WW8Num14z1"/>
    <w:uiPriority w:val="99"/>
    <w:rsid w:val="00B708FF"/>
    <w:rPr>
      <w:rFonts w:ascii="Courier New" w:hAnsi="Courier New" w:cs="Courier New"/>
    </w:rPr>
  </w:style>
  <w:style w:type="character" w:customStyle="1" w:styleId="WW8Num14z2">
    <w:name w:val="WW8Num14z2"/>
    <w:uiPriority w:val="99"/>
    <w:rsid w:val="00B708FF"/>
    <w:rPr>
      <w:rFonts w:ascii="Wingdings" w:hAnsi="Wingdings" w:cs="Wingdings"/>
    </w:rPr>
  </w:style>
  <w:style w:type="character" w:customStyle="1" w:styleId="WW8Num15z0">
    <w:name w:val="WW8Num15z0"/>
    <w:uiPriority w:val="99"/>
    <w:rsid w:val="00B708FF"/>
    <w:rPr>
      <w:rFonts w:ascii="Courier New" w:hAnsi="Courier New" w:cs="Courier New"/>
    </w:rPr>
  </w:style>
  <w:style w:type="character" w:customStyle="1" w:styleId="WW8Num15z2">
    <w:name w:val="WW8Num15z2"/>
    <w:uiPriority w:val="99"/>
    <w:rsid w:val="00B708FF"/>
    <w:rPr>
      <w:rFonts w:ascii="Wingdings" w:hAnsi="Wingdings" w:cs="Wingdings"/>
    </w:rPr>
  </w:style>
  <w:style w:type="character" w:customStyle="1" w:styleId="WW8Num15z3">
    <w:name w:val="WW8Num15z3"/>
    <w:uiPriority w:val="99"/>
    <w:rsid w:val="00B708FF"/>
    <w:rPr>
      <w:rFonts w:ascii="Symbol" w:hAnsi="Symbol" w:cs="Symbol"/>
    </w:rPr>
  </w:style>
  <w:style w:type="character" w:customStyle="1" w:styleId="WW-WW8Num1z0">
    <w:name w:val="WW-WW8Num1z0"/>
    <w:uiPriority w:val="99"/>
    <w:rsid w:val="00B708FF"/>
    <w:rPr>
      <w:rFonts w:ascii="Symbol" w:hAnsi="Symbol" w:cs="Symbol"/>
    </w:rPr>
  </w:style>
  <w:style w:type="character" w:customStyle="1" w:styleId="WW8Num1z1">
    <w:name w:val="WW8Num1z1"/>
    <w:uiPriority w:val="99"/>
    <w:rsid w:val="00B708FF"/>
    <w:rPr>
      <w:rFonts w:ascii="Courier New" w:hAnsi="Courier New" w:cs="Courier New"/>
    </w:rPr>
  </w:style>
  <w:style w:type="character" w:customStyle="1" w:styleId="WW8Num1z2">
    <w:name w:val="WW8Num1z2"/>
    <w:uiPriority w:val="99"/>
    <w:rsid w:val="00B708FF"/>
    <w:rPr>
      <w:rFonts w:ascii="Wingdings" w:hAnsi="Wingdings" w:cs="Wingdings"/>
    </w:rPr>
  </w:style>
  <w:style w:type="character" w:customStyle="1" w:styleId="WW-WW8Num2z0">
    <w:name w:val="WW-WW8Num2z0"/>
    <w:uiPriority w:val="99"/>
    <w:rsid w:val="00B708FF"/>
    <w:rPr>
      <w:rFonts w:ascii="Symbol" w:hAnsi="Symbol" w:cs="Symbol"/>
    </w:rPr>
  </w:style>
  <w:style w:type="character" w:customStyle="1" w:styleId="WW-WW8Num2z1">
    <w:name w:val="WW-WW8Num2z1"/>
    <w:uiPriority w:val="99"/>
    <w:rsid w:val="00B708FF"/>
    <w:rPr>
      <w:rFonts w:ascii="Courier New" w:hAnsi="Courier New" w:cs="Courier New"/>
    </w:rPr>
  </w:style>
  <w:style w:type="character" w:customStyle="1" w:styleId="WW-WW8Num2z2">
    <w:name w:val="WW-WW8Num2z2"/>
    <w:uiPriority w:val="99"/>
    <w:rsid w:val="00B708FF"/>
    <w:rPr>
      <w:rFonts w:ascii="Wingdings" w:hAnsi="Wingdings" w:cs="Wingdings"/>
    </w:rPr>
  </w:style>
  <w:style w:type="character" w:customStyle="1" w:styleId="WW-WW8Num3z0">
    <w:name w:val="WW-WW8Num3z0"/>
    <w:uiPriority w:val="99"/>
    <w:rsid w:val="00B708FF"/>
    <w:rPr>
      <w:rFonts w:ascii="Symbol" w:hAnsi="Symbol" w:cs="Symbol"/>
    </w:rPr>
  </w:style>
  <w:style w:type="character" w:customStyle="1" w:styleId="WW-WW8Num3z1">
    <w:name w:val="WW-WW8Num3z1"/>
    <w:uiPriority w:val="99"/>
    <w:rsid w:val="00B708FF"/>
    <w:rPr>
      <w:rFonts w:ascii="Courier New" w:hAnsi="Courier New" w:cs="Courier New"/>
    </w:rPr>
  </w:style>
  <w:style w:type="character" w:customStyle="1" w:styleId="WW-WW8Num3z2">
    <w:name w:val="WW-WW8Num3z2"/>
    <w:uiPriority w:val="99"/>
    <w:rsid w:val="00B708FF"/>
    <w:rPr>
      <w:rFonts w:ascii="Wingdings" w:hAnsi="Wingdings" w:cs="Wingdings"/>
    </w:rPr>
  </w:style>
  <w:style w:type="character" w:customStyle="1" w:styleId="WW-WW8Num4z0">
    <w:name w:val="WW-WW8Num4z0"/>
    <w:uiPriority w:val="99"/>
    <w:rsid w:val="00B708FF"/>
    <w:rPr>
      <w:rFonts w:ascii="Symbol" w:hAnsi="Symbol" w:cs="Symbol"/>
    </w:rPr>
  </w:style>
  <w:style w:type="character" w:customStyle="1" w:styleId="WW8Num4z1">
    <w:name w:val="WW8Num4z1"/>
    <w:uiPriority w:val="99"/>
    <w:rsid w:val="00B708FF"/>
    <w:rPr>
      <w:rFonts w:ascii="Courier New" w:hAnsi="Courier New" w:cs="Courier New"/>
    </w:rPr>
  </w:style>
  <w:style w:type="character" w:customStyle="1" w:styleId="WW8Num4z2">
    <w:name w:val="WW8Num4z2"/>
    <w:uiPriority w:val="99"/>
    <w:rsid w:val="00B708FF"/>
    <w:rPr>
      <w:rFonts w:ascii="Wingdings" w:hAnsi="Wingdings" w:cs="Wingdings"/>
    </w:rPr>
  </w:style>
  <w:style w:type="character" w:customStyle="1" w:styleId="WW-WW8Num5z0">
    <w:name w:val="WW-WW8Num5z0"/>
    <w:uiPriority w:val="99"/>
    <w:rsid w:val="00B708FF"/>
    <w:rPr>
      <w:rFonts w:ascii="Symbol" w:hAnsi="Symbol" w:cs="Symbol"/>
    </w:rPr>
  </w:style>
  <w:style w:type="character" w:customStyle="1" w:styleId="WW-WW8Num5z1">
    <w:name w:val="WW-WW8Num5z1"/>
    <w:uiPriority w:val="99"/>
    <w:rsid w:val="00B708FF"/>
    <w:rPr>
      <w:rFonts w:ascii="Courier New" w:hAnsi="Courier New" w:cs="Courier New"/>
    </w:rPr>
  </w:style>
  <w:style w:type="character" w:customStyle="1" w:styleId="WW-WW8Num5z2">
    <w:name w:val="WW-WW8Num5z2"/>
    <w:uiPriority w:val="99"/>
    <w:rsid w:val="00B708FF"/>
    <w:rPr>
      <w:rFonts w:ascii="Wingdings" w:hAnsi="Wingdings" w:cs="Wingdings"/>
    </w:rPr>
  </w:style>
  <w:style w:type="character" w:customStyle="1" w:styleId="WW-WW8Num6z0">
    <w:name w:val="WW-WW8Num6z0"/>
    <w:uiPriority w:val="99"/>
    <w:rsid w:val="00B708FF"/>
    <w:rPr>
      <w:rFonts w:ascii="Symbol" w:hAnsi="Symbol" w:cs="Symbol"/>
    </w:rPr>
  </w:style>
  <w:style w:type="character" w:customStyle="1" w:styleId="WW-WW8Num6z1">
    <w:name w:val="WW-WW8Num6z1"/>
    <w:uiPriority w:val="99"/>
    <w:rsid w:val="00B708FF"/>
    <w:rPr>
      <w:rFonts w:ascii="Courier New" w:hAnsi="Courier New" w:cs="Courier New"/>
    </w:rPr>
  </w:style>
  <w:style w:type="character" w:customStyle="1" w:styleId="WW-WW8Num6z2">
    <w:name w:val="WW-WW8Num6z2"/>
    <w:uiPriority w:val="99"/>
    <w:rsid w:val="00B708FF"/>
    <w:rPr>
      <w:rFonts w:ascii="Wingdings" w:hAnsi="Wingdings" w:cs="Wingdings"/>
    </w:rPr>
  </w:style>
  <w:style w:type="character" w:customStyle="1" w:styleId="WW-WW8Num7z0">
    <w:name w:val="WW-WW8Num7z0"/>
    <w:uiPriority w:val="99"/>
    <w:rsid w:val="00B708FF"/>
    <w:rPr>
      <w:rFonts w:ascii="Symbol" w:hAnsi="Symbol" w:cs="Symbol"/>
    </w:rPr>
  </w:style>
  <w:style w:type="character" w:customStyle="1" w:styleId="WW-WW8Num7z1">
    <w:name w:val="WW-WW8Num7z1"/>
    <w:uiPriority w:val="99"/>
    <w:rsid w:val="00B708FF"/>
    <w:rPr>
      <w:rFonts w:ascii="Courier New" w:hAnsi="Courier New" w:cs="Courier New"/>
    </w:rPr>
  </w:style>
  <w:style w:type="character" w:customStyle="1" w:styleId="WW-WW8Num7z2">
    <w:name w:val="WW-WW8Num7z2"/>
    <w:uiPriority w:val="99"/>
    <w:rsid w:val="00B708FF"/>
    <w:rPr>
      <w:rFonts w:ascii="Wingdings" w:hAnsi="Wingdings" w:cs="Wingdings"/>
    </w:rPr>
  </w:style>
  <w:style w:type="character" w:customStyle="1" w:styleId="WW-WW8Num8z0">
    <w:name w:val="WW-WW8Num8z0"/>
    <w:uiPriority w:val="99"/>
    <w:rsid w:val="00B708FF"/>
    <w:rPr>
      <w:rFonts w:ascii="Courier New" w:hAnsi="Courier New" w:cs="Courier New"/>
    </w:rPr>
  </w:style>
  <w:style w:type="character" w:customStyle="1" w:styleId="WW-WW8Num8z2">
    <w:name w:val="WW-WW8Num8z2"/>
    <w:uiPriority w:val="99"/>
    <w:rsid w:val="00B708FF"/>
    <w:rPr>
      <w:rFonts w:ascii="Wingdings" w:hAnsi="Wingdings" w:cs="Wingdings"/>
    </w:rPr>
  </w:style>
  <w:style w:type="character" w:customStyle="1" w:styleId="WW8Num8z3">
    <w:name w:val="WW8Num8z3"/>
    <w:uiPriority w:val="99"/>
    <w:rsid w:val="00B708FF"/>
    <w:rPr>
      <w:rFonts w:ascii="Symbol" w:hAnsi="Symbol" w:cs="Symbol"/>
    </w:rPr>
  </w:style>
  <w:style w:type="character" w:customStyle="1" w:styleId="WW8Num1z01">
    <w:name w:val="WW8Num1z01"/>
    <w:uiPriority w:val="99"/>
    <w:rsid w:val="00B708FF"/>
    <w:rPr>
      <w:rFonts w:ascii="Symbol" w:hAnsi="Symbol" w:cs="Symbol"/>
    </w:rPr>
  </w:style>
  <w:style w:type="character" w:customStyle="1" w:styleId="WW8Num1z11">
    <w:name w:val="WW8Num1z11"/>
    <w:uiPriority w:val="99"/>
    <w:rsid w:val="00B708FF"/>
    <w:rPr>
      <w:rFonts w:ascii="Courier New" w:hAnsi="Courier New" w:cs="Courier New"/>
    </w:rPr>
  </w:style>
  <w:style w:type="character" w:customStyle="1" w:styleId="WW8Num1z21">
    <w:name w:val="WW8Num1z21"/>
    <w:uiPriority w:val="99"/>
    <w:rsid w:val="00B708FF"/>
    <w:rPr>
      <w:rFonts w:ascii="Wingdings" w:hAnsi="Wingdings" w:cs="Wingdings"/>
    </w:rPr>
  </w:style>
  <w:style w:type="character" w:customStyle="1" w:styleId="WW8Num2z01">
    <w:name w:val="WW8Num2z01"/>
    <w:uiPriority w:val="99"/>
    <w:rsid w:val="00B708FF"/>
    <w:rPr>
      <w:rFonts w:ascii="Symbol" w:hAnsi="Symbol" w:cs="Symbol"/>
    </w:rPr>
  </w:style>
  <w:style w:type="character" w:customStyle="1" w:styleId="WW8Num2z11">
    <w:name w:val="WW8Num2z11"/>
    <w:uiPriority w:val="99"/>
    <w:rsid w:val="00B708FF"/>
    <w:rPr>
      <w:rFonts w:ascii="Courier New" w:hAnsi="Courier New" w:cs="Courier New"/>
    </w:rPr>
  </w:style>
  <w:style w:type="character" w:customStyle="1" w:styleId="WW8Num2z21">
    <w:name w:val="WW8Num2z21"/>
    <w:uiPriority w:val="99"/>
    <w:rsid w:val="00B708FF"/>
    <w:rPr>
      <w:rFonts w:ascii="Wingdings" w:hAnsi="Wingdings" w:cs="Wingdings"/>
    </w:rPr>
  </w:style>
  <w:style w:type="character" w:customStyle="1" w:styleId="WW8Num3z01">
    <w:name w:val="WW8Num3z01"/>
    <w:uiPriority w:val="99"/>
    <w:rsid w:val="00B708FF"/>
    <w:rPr>
      <w:rFonts w:ascii="Symbol" w:hAnsi="Symbol" w:cs="Symbol"/>
    </w:rPr>
  </w:style>
  <w:style w:type="character" w:customStyle="1" w:styleId="WW8Num3z11">
    <w:name w:val="WW8Num3z11"/>
    <w:uiPriority w:val="99"/>
    <w:rsid w:val="00B708FF"/>
    <w:rPr>
      <w:rFonts w:ascii="Courier New" w:hAnsi="Courier New" w:cs="Courier New"/>
    </w:rPr>
  </w:style>
  <w:style w:type="character" w:customStyle="1" w:styleId="WW8Num3z21">
    <w:name w:val="WW8Num3z21"/>
    <w:uiPriority w:val="99"/>
    <w:rsid w:val="00B708FF"/>
    <w:rPr>
      <w:rFonts w:ascii="Wingdings" w:hAnsi="Wingdings" w:cs="Wingdings"/>
    </w:rPr>
  </w:style>
  <w:style w:type="character" w:customStyle="1" w:styleId="WW8Num4z01">
    <w:name w:val="WW8Num4z01"/>
    <w:uiPriority w:val="99"/>
    <w:rsid w:val="00B708FF"/>
    <w:rPr>
      <w:rFonts w:ascii="Symbol" w:hAnsi="Symbol" w:cs="Symbol"/>
    </w:rPr>
  </w:style>
  <w:style w:type="character" w:customStyle="1" w:styleId="WW8Num4z11">
    <w:name w:val="WW8Num4z11"/>
    <w:uiPriority w:val="99"/>
    <w:rsid w:val="00B708FF"/>
    <w:rPr>
      <w:rFonts w:ascii="Courier New" w:hAnsi="Courier New" w:cs="Courier New"/>
    </w:rPr>
  </w:style>
  <w:style w:type="character" w:customStyle="1" w:styleId="WW8Num4z21">
    <w:name w:val="WW8Num4z21"/>
    <w:uiPriority w:val="99"/>
    <w:rsid w:val="00B708FF"/>
    <w:rPr>
      <w:rFonts w:ascii="Wingdings" w:hAnsi="Wingdings" w:cs="Wingdings"/>
    </w:rPr>
  </w:style>
  <w:style w:type="character" w:customStyle="1" w:styleId="WW8Num5z01">
    <w:name w:val="WW8Num5z01"/>
    <w:uiPriority w:val="99"/>
    <w:rsid w:val="00B708FF"/>
    <w:rPr>
      <w:rFonts w:ascii="Symbol" w:hAnsi="Symbol" w:cs="Symbol"/>
    </w:rPr>
  </w:style>
  <w:style w:type="character" w:customStyle="1" w:styleId="WW8Num5z11">
    <w:name w:val="WW8Num5z11"/>
    <w:uiPriority w:val="99"/>
    <w:rsid w:val="00B708FF"/>
    <w:rPr>
      <w:rFonts w:ascii="Courier New" w:hAnsi="Courier New" w:cs="Courier New"/>
    </w:rPr>
  </w:style>
  <w:style w:type="character" w:customStyle="1" w:styleId="WW8Num5z21">
    <w:name w:val="WW8Num5z21"/>
    <w:uiPriority w:val="99"/>
    <w:rsid w:val="00B708FF"/>
    <w:rPr>
      <w:rFonts w:ascii="Wingdings" w:hAnsi="Wingdings" w:cs="Wingdings"/>
    </w:rPr>
  </w:style>
  <w:style w:type="character" w:customStyle="1" w:styleId="WW8Num6z01">
    <w:name w:val="WW8Num6z01"/>
    <w:uiPriority w:val="99"/>
    <w:rsid w:val="00B708FF"/>
    <w:rPr>
      <w:rFonts w:ascii="Symbol" w:hAnsi="Symbol" w:cs="Symbol"/>
    </w:rPr>
  </w:style>
  <w:style w:type="character" w:customStyle="1" w:styleId="WW8Num6z11">
    <w:name w:val="WW8Num6z11"/>
    <w:uiPriority w:val="99"/>
    <w:rsid w:val="00B708FF"/>
    <w:rPr>
      <w:rFonts w:ascii="Courier New" w:hAnsi="Courier New" w:cs="Courier New"/>
    </w:rPr>
  </w:style>
  <w:style w:type="character" w:customStyle="1" w:styleId="WW8Num6z21">
    <w:name w:val="WW8Num6z21"/>
    <w:uiPriority w:val="99"/>
    <w:rsid w:val="00B708FF"/>
    <w:rPr>
      <w:rFonts w:ascii="Wingdings" w:hAnsi="Wingdings" w:cs="Wingdings"/>
    </w:rPr>
  </w:style>
  <w:style w:type="character" w:customStyle="1" w:styleId="WW8Num7z01">
    <w:name w:val="WW8Num7z01"/>
    <w:uiPriority w:val="99"/>
    <w:rsid w:val="00B708FF"/>
    <w:rPr>
      <w:rFonts w:ascii="Symbol" w:hAnsi="Symbol" w:cs="Symbol"/>
    </w:rPr>
  </w:style>
  <w:style w:type="character" w:customStyle="1" w:styleId="WW8Num7z11">
    <w:name w:val="WW8Num7z11"/>
    <w:uiPriority w:val="99"/>
    <w:rsid w:val="00B708FF"/>
    <w:rPr>
      <w:rFonts w:ascii="Courier New" w:hAnsi="Courier New" w:cs="Courier New"/>
    </w:rPr>
  </w:style>
  <w:style w:type="character" w:customStyle="1" w:styleId="WW8Num7z21">
    <w:name w:val="WW8Num7z21"/>
    <w:uiPriority w:val="99"/>
    <w:rsid w:val="00B708FF"/>
    <w:rPr>
      <w:rFonts w:ascii="Wingdings" w:hAnsi="Wingdings" w:cs="Wingdings"/>
    </w:rPr>
  </w:style>
  <w:style w:type="character" w:customStyle="1" w:styleId="WW8Num8z01">
    <w:name w:val="WW8Num8z01"/>
    <w:uiPriority w:val="99"/>
    <w:rsid w:val="00B708FF"/>
    <w:rPr>
      <w:rFonts w:ascii="Courier New" w:hAnsi="Courier New" w:cs="Courier New"/>
    </w:rPr>
  </w:style>
  <w:style w:type="character" w:customStyle="1" w:styleId="WW8Num8z21">
    <w:name w:val="WW8Num8z21"/>
    <w:uiPriority w:val="99"/>
    <w:rsid w:val="00B708FF"/>
    <w:rPr>
      <w:rFonts w:ascii="Wingdings" w:hAnsi="Wingdings" w:cs="Wingdings"/>
    </w:rPr>
  </w:style>
  <w:style w:type="character" w:customStyle="1" w:styleId="WW8Num8z31">
    <w:name w:val="WW8Num8z31"/>
    <w:uiPriority w:val="99"/>
    <w:rsid w:val="00B708FF"/>
    <w:rPr>
      <w:rFonts w:ascii="Symbol" w:hAnsi="Symbol" w:cs="Symbol"/>
    </w:rPr>
  </w:style>
  <w:style w:type="character" w:customStyle="1" w:styleId="BulletSymbols">
    <w:name w:val="Bullet Symbols"/>
    <w:uiPriority w:val="99"/>
    <w:rsid w:val="00B708FF"/>
    <w:rPr>
      <w:rFonts w:ascii="StarSymbol" w:hAnsi="StarSymbol" w:cs="StarSymbol"/>
      <w:sz w:val="18"/>
      <w:szCs w:val="18"/>
    </w:rPr>
  </w:style>
  <w:style w:type="paragraph" w:customStyle="1" w:styleId="Heading">
    <w:name w:val="Heading"/>
    <w:basedOn w:val="Normal"/>
    <w:next w:val="BodyText"/>
    <w:uiPriority w:val="99"/>
    <w:rsid w:val="00B708FF"/>
    <w:pPr>
      <w:keepNext/>
      <w:spacing w:before="240" w:after="120"/>
    </w:pPr>
    <w:rPr>
      <w:rFonts w:ascii="Luxi Sans" w:hAnsi="Luxi Sans" w:cs="Luxi Sans"/>
      <w:sz w:val="28"/>
      <w:szCs w:val="28"/>
    </w:rPr>
  </w:style>
  <w:style w:type="paragraph" w:styleId="BodyText">
    <w:name w:val="Body Text"/>
    <w:basedOn w:val="Normal"/>
    <w:link w:val="BodyTextChar"/>
    <w:uiPriority w:val="99"/>
    <w:rsid w:val="00B708FF"/>
    <w:pPr>
      <w:spacing w:after="120"/>
    </w:pPr>
  </w:style>
  <w:style w:type="character" w:customStyle="1" w:styleId="BodyTextChar">
    <w:name w:val="Body Text Char"/>
    <w:link w:val="BodyText"/>
    <w:uiPriority w:val="99"/>
    <w:semiHidden/>
    <w:locked/>
    <w:rsid w:val="000A7FB2"/>
    <w:rPr>
      <w:sz w:val="20"/>
      <w:szCs w:val="20"/>
    </w:rPr>
  </w:style>
  <w:style w:type="paragraph" w:styleId="Title">
    <w:name w:val="Title"/>
    <w:basedOn w:val="Normal"/>
    <w:next w:val="Subtitle"/>
    <w:link w:val="TitleChar"/>
    <w:uiPriority w:val="10"/>
    <w:qFormat/>
    <w:rsid w:val="00B708FF"/>
    <w:pPr>
      <w:jc w:val="center"/>
    </w:pPr>
    <w:rPr>
      <w:rFonts w:ascii="Verdana" w:hAnsi="Verdana" w:cs="Verdana"/>
      <w:b/>
      <w:bCs/>
      <w:sz w:val="24"/>
      <w:szCs w:val="24"/>
    </w:rPr>
  </w:style>
  <w:style w:type="character" w:customStyle="1" w:styleId="TitleChar">
    <w:name w:val="Title Char"/>
    <w:link w:val="Title"/>
    <w:uiPriority w:val="10"/>
    <w:locked/>
    <w:rsid w:val="000A7FB2"/>
    <w:rPr>
      <w:rFonts w:ascii="Cambria" w:hAnsi="Cambria" w:cs="Cambria"/>
      <w:b/>
      <w:bCs/>
      <w:kern w:val="28"/>
      <w:sz w:val="32"/>
      <w:szCs w:val="32"/>
    </w:rPr>
  </w:style>
  <w:style w:type="paragraph" w:styleId="Subtitle">
    <w:name w:val="Subtitle"/>
    <w:basedOn w:val="Heading"/>
    <w:next w:val="BodyText"/>
    <w:link w:val="SubtitleChar"/>
    <w:uiPriority w:val="99"/>
    <w:qFormat/>
    <w:rsid w:val="00B708FF"/>
    <w:pPr>
      <w:jc w:val="center"/>
    </w:pPr>
    <w:rPr>
      <w:i/>
      <w:iCs/>
    </w:rPr>
  </w:style>
  <w:style w:type="character" w:customStyle="1" w:styleId="SubtitleChar">
    <w:name w:val="Subtitle Char"/>
    <w:link w:val="Subtitle"/>
    <w:uiPriority w:val="99"/>
    <w:locked/>
    <w:rsid w:val="000A7FB2"/>
    <w:rPr>
      <w:rFonts w:ascii="Cambria" w:hAnsi="Cambria" w:cs="Cambria"/>
      <w:sz w:val="24"/>
      <w:szCs w:val="24"/>
    </w:rPr>
  </w:style>
  <w:style w:type="paragraph" w:styleId="Header">
    <w:name w:val="header"/>
    <w:basedOn w:val="Normal"/>
    <w:link w:val="HeaderChar"/>
    <w:uiPriority w:val="99"/>
    <w:rsid w:val="00B708FF"/>
    <w:pPr>
      <w:tabs>
        <w:tab w:val="center" w:pos="4320"/>
        <w:tab w:val="right" w:pos="8640"/>
      </w:tabs>
    </w:pPr>
  </w:style>
  <w:style w:type="character" w:customStyle="1" w:styleId="HeaderChar">
    <w:name w:val="Header Char"/>
    <w:link w:val="Header"/>
    <w:uiPriority w:val="99"/>
    <w:locked/>
    <w:rsid w:val="000A7FB2"/>
    <w:rPr>
      <w:sz w:val="20"/>
      <w:szCs w:val="20"/>
    </w:rPr>
  </w:style>
  <w:style w:type="paragraph" w:styleId="Footer">
    <w:name w:val="footer"/>
    <w:basedOn w:val="Normal"/>
    <w:link w:val="FooterChar"/>
    <w:uiPriority w:val="99"/>
    <w:rsid w:val="00B708FF"/>
    <w:pPr>
      <w:tabs>
        <w:tab w:val="center" w:pos="4320"/>
        <w:tab w:val="right" w:pos="8640"/>
      </w:tabs>
    </w:pPr>
  </w:style>
  <w:style w:type="character" w:customStyle="1" w:styleId="FooterChar">
    <w:name w:val="Footer Char"/>
    <w:link w:val="Footer"/>
    <w:uiPriority w:val="99"/>
    <w:locked/>
    <w:rsid w:val="000A7FB2"/>
    <w:rPr>
      <w:sz w:val="20"/>
      <w:szCs w:val="20"/>
    </w:rPr>
  </w:style>
  <w:style w:type="paragraph" w:customStyle="1" w:styleId="WW-DocumentMap">
    <w:name w:val="WW-Document Map"/>
    <w:basedOn w:val="Normal"/>
    <w:uiPriority w:val="99"/>
    <w:rsid w:val="00B708FF"/>
    <w:pPr>
      <w:shd w:val="clear" w:color="FFFFFF" w:fill="000080"/>
    </w:pPr>
    <w:rPr>
      <w:rFonts w:ascii="Tahoma" w:hAnsi="Tahoma" w:cs="Tahoma"/>
    </w:rPr>
  </w:style>
  <w:style w:type="paragraph" w:styleId="BalloonText">
    <w:name w:val="Balloon Text"/>
    <w:basedOn w:val="Normal"/>
    <w:link w:val="BalloonTextChar"/>
    <w:uiPriority w:val="99"/>
    <w:semiHidden/>
    <w:rsid w:val="00B708FF"/>
    <w:rPr>
      <w:rFonts w:ascii="Tahoma" w:hAnsi="Tahoma" w:cs="Tahoma"/>
      <w:sz w:val="16"/>
      <w:szCs w:val="16"/>
    </w:rPr>
  </w:style>
  <w:style w:type="character" w:customStyle="1" w:styleId="BalloonTextChar">
    <w:name w:val="Balloon Text Char"/>
    <w:link w:val="BalloonText"/>
    <w:uiPriority w:val="99"/>
    <w:semiHidden/>
    <w:locked/>
    <w:rsid w:val="000A7FB2"/>
    <w:rPr>
      <w:sz w:val="2"/>
      <w:szCs w:val="2"/>
    </w:rPr>
  </w:style>
  <w:style w:type="paragraph" w:customStyle="1" w:styleId="TableContents">
    <w:name w:val="Table Contents"/>
    <w:basedOn w:val="BodyText"/>
    <w:uiPriority w:val="99"/>
    <w:rsid w:val="00B708FF"/>
    <w:pPr>
      <w:suppressLineNumbers/>
    </w:pPr>
  </w:style>
  <w:style w:type="paragraph" w:customStyle="1" w:styleId="TableHeading">
    <w:name w:val="Table Heading"/>
    <w:basedOn w:val="TableContents"/>
    <w:uiPriority w:val="99"/>
    <w:rsid w:val="00B708FF"/>
    <w:pPr>
      <w:jc w:val="center"/>
    </w:pPr>
    <w:rPr>
      <w:b/>
      <w:bCs/>
      <w:i/>
      <w:iCs/>
    </w:rPr>
  </w:style>
  <w:style w:type="paragraph" w:customStyle="1" w:styleId="Framecontents">
    <w:name w:val="Frame contents"/>
    <w:basedOn w:val="BodyText"/>
    <w:uiPriority w:val="99"/>
    <w:rsid w:val="00B708FF"/>
  </w:style>
  <w:style w:type="paragraph" w:styleId="BodyTextIndent">
    <w:name w:val="Body Text Indent"/>
    <w:basedOn w:val="Normal"/>
    <w:link w:val="BodyTextIndentChar"/>
    <w:uiPriority w:val="99"/>
    <w:rsid w:val="00B708FF"/>
    <w:pPr>
      <w:tabs>
        <w:tab w:val="right" w:pos="2160"/>
        <w:tab w:val="left" w:pos="2880"/>
      </w:tabs>
      <w:suppressAutoHyphens w:val="0"/>
      <w:ind w:left="720" w:hanging="360"/>
      <w:jc w:val="both"/>
    </w:pPr>
    <w:rPr>
      <w:rFonts w:ascii="Verdana" w:hAnsi="Verdana" w:cs="Verdana"/>
      <w:sz w:val="18"/>
      <w:szCs w:val="18"/>
    </w:rPr>
  </w:style>
  <w:style w:type="character" w:customStyle="1" w:styleId="BodyTextIndentChar">
    <w:name w:val="Body Text Indent Char"/>
    <w:link w:val="BodyTextIndent"/>
    <w:uiPriority w:val="99"/>
    <w:semiHidden/>
    <w:locked/>
    <w:rsid w:val="000A7FB2"/>
    <w:rPr>
      <w:sz w:val="20"/>
      <w:szCs w:val="20"/>
    </w:rPr>
  </w:style>
  <w:style w:type="paragraph" w:styleId="BodyTextIndent2">
    <w:name w:val="Body Text Indent 2"/>
    <w:basedOn w:val="Normal"/>
    <w:link w:val="BodyTextIndent2Char"/>
    <w:uiPriority w:val="99"/>
    <w:rsid w:val="00B708FF"/>
    <w:pPr>
      <w:tabs>
        <w:tab w:val="left" w:pos="2880"/>
      </w:tabs>
      <w:suppressAutoHyphens w:val="0"/>
      <w:ind w:left="900" w:hanging="90"/>
      <w:jc w:val="both"/>
    </w:pPr>
    <w:rPr>
      <w:rFonts w:ascii="Verdana" w:hAnsi="Verdana" w:cs="Verdana"/>
      <w:sz w:val="18"/>
      <w:szCs w:val="18"/>
      <w:lang w:val="de-DE"/>
    </w:rPr>
  </w:style>
  <w:style w:type="character" w:customStyle="1" w:styleId="BodyTextIndent2Char">
    <w:name w:val="Body Text Indent 2 Char"/>
    <w:link w:val="BodyTextIndent2"/>
    <w:uiPriority w:val="99"/>
    <w:semiHidden/>
    <w:locked/>
    <w:rsid w:val="000A7FB2"/>
    <w:rPr>
      <w:sz w:val="20"/>
      <w:szCs w:val="20"/>
    </w:rPr>
  </w:style>
  <w:style w:type="paragraph" w:styleId="BodyTextIndent3">
    <w:name w:val="Body Text Indent 3"/>
    <w:basedOn w:val="Normal"/>
    <w:link w:val="BodyTextIndent3Char"/>
    <w:uiPriority w:val="99"/>
    <w:rsid w:val="00B708FF"/>
    <w:pPr>
      <w:tabs>
        <w:tab w:val="left" w:pos="2880"/>
      </w:tabs>
      <w:suppressAutoHyphens w:val="0"/>
      <w:ind w:left="720"/>
      <w:jc w:val="both"/>
    </w:pPr>
    <w:rPr>
      <w:rFonts w:ascii="Verdana" w:hAnsi="Verdana" w:cs="Verdana"/>
      <w:sz w:val="18"/>
      <w:szCs w:val="18"/>
      <w:lang w:val="de-DE"/>
    </w:rPr>
  </w:style>
  <w:style w:type="character" w:customStyle="1" w:styleId="BodyTextIndent3Char">
    <w:name w:val="Body Text Indent 3 Char"/>
    <w:link w:val="BodyTextIndent3"/>
    <w:uiPriority w:val="99"/>
    <w:semiHidden/>
    <w:locked/>
    <w:rsid w:val="000A7FB2"/>
    <w:rPr>
      <w:sz w:val="16"/>
      <w:szCs w:val="16"/>
    </w:rPr>
  </w:style>
  <w:style w:type="paragraph" w:styleId="NormalWeb">
    <w:name w:val="Normal (Web)"/>
    <w:basedOn w:val="Normal"/>
    <w:uiPriority w:val="99"/>
    <w:rsid w:val="00B708FF"/>
    <w:pPr>
      <w:suppressAutoHyphens w:val="0"/>
      <w:spacing w:before="100" w:beforeAutospacing="1" w:after="100" w:afterAutospacing="1"/>
    </w:pPr>
    <w:rPr>
      <w:sz w:val="24"/>
      <w:szCs w:val="24"/>
    </w:rPr>
  </w:style>
  <w:style w:type="paragraph" w:styleId="HTMLPreformatted">
    <w:name w:val="HTML Preformatted"/>
    <w:basedOn w:val="Normal"/>
    <w:link w:val="HTMLPreformattedChar"/>
    <w:uiPriority w:val="99"/>
    <w:rsid w:val="00B70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color w:val="000000"/>
    </w:rPr>
  </w:style>
  <w:style w:type="character" w:customStyle="1" w:styleId="HTMLPreformattedChar">
    <w:name w:val="HTML Preformatted Char"/>
    <w:link w:val="HTMLPreformatted"/>
    <w:uiPriority w:val="99"/>
    <w:semiHidden/>
    <w:locked/>
    <w:rsid w:val="000A7FB2"/>
    <w:rPr>
      <w:rFonts w:ascii="Courier New" w:hAnsi="Courier New" w:cs="Courier New"/>
      <w:sz w:val="20"/>
      <w:szCs w:val="20"/>
    </w:rPr>
  </w:style>
  <w:style w:type="paragraph" w:styleId="ListParagraph">
    <w:name w:val="List Paragraph"/>
    <w:basedOn w:val="Normal"/>
    <w:uiPriority w:val="99"/>
    <w:qFormat/>
    <w:rsid w:val="003F0C5A"/>
    <w:pPr>
      <w:ind w:left="720"/>
    </w:pPr>
  </w:style>
  <w:style w:type="character" w:customStyle="1" w:styleId="q1">
    <w:name w:val="q1"/>
    <w:uiPriority w:val="99"/>
    <w:rsid w:val="008F2EBD"/>
    <w:rPr>
      <w:color w:val="auto"/>
    </w:rPr>
  </w:style>
  <w:style w:type="paragraph" w:customStyle="1" w:styleId="MyHeading1">
    <w:name w:val="My Heading1"/>
    <w:basedOn w:val="Heading1"/>
    <w:next w:val="Normal"/>
    <w:uiPriority w:val="99"/>
    <w:rsid w:val="00645D1F"/>
    <w:pPr>
      <w:numPr>
        <w:numId w:val="2"/>
      </w:numPr>
      <w:tabs>
        <w:tab w:val="clear" w:pos="180"/>
        <w:tab w:val="clear" w:pos="2160"/>
        <w:tab w:val="clear" w:pos="2880"/>
      </w:tabs>
      <w:suppressAutoHyphens w:val="0"/>
      <w:spacing w:before="240" w:after="120"/>
      <w:jc w:val="center"/>
    </w:pPr>
    <w:rPr>
      <w:rFonts w:ascii="Times New Roman" w:hAnsi="Times New Roman" w:cs="Times New Roman"/>
      <w:caps/>
      <w:kern w:val="32"/>
      <w:sz w:val="24"/>
      <w:szCs w:val="24"/>
    </w:rPr>
  </w:style>
  <w:style w:type="paragraph" w:customStyle="1" w:styleId="Myheading2">
    <w:name w:val="My heading 2"/>
    <w:basedOn w:val="MyHeading1"/>
    <w:next w:val="Normal"/>
    <w:uiPriority w:val="99"/>
    <w:rsid w:val="00645D1F"/>
    <w:pPr>
      <w:numPr>
        <w:ilvl w:val="1"/>
      </w:numPr>
      <w:spacing w:before="0"/>
      <w:jc w:val="left"/>
      <w:outlineLvl w:val="1"/>
    </w:pPr>
    <w:rPr>
      <w:caps w:val="0"/>
      <w:sz w:val="20"/>
      <w:szCs w:val="20"/>
    </w:rPr>
  </w:style>
  <w:style w:type="paragraph" w:styleId="FootnoteText">
    <w:name w:val="footnote text"/>
    <w:basedOn w:val="Normal"/>
    <w:link w:val="FootnoteTextChar"/>
    <w:uiPriority w:val="99"/>
    <w:semiHidden/>
    <w:rsid w:val="00D81987"/>
    <w:pPr>
      <w:suppressAutoHyphens w:val="0"/>
      <w:jc w:val="both"/>
    </w:pPr>
  </w:style>
  <w:style w:type="character" w:customStyle="1" w:styleId="FootnoteTextChar">
    <w:name w:val="Footnote Text Char"/>
    <w:link w:val="FootnoteText"/>
    <w:uiPriority w:val="99"/>
    <w:semiHidden/>
    <w:locked/>
    <w:rsid w:val="000A7FB2"/>
    <w:rPr>
      <w:sz w:val="20"/>
      <w:szCs w:val="20"/>
    </w:rPr>
  </w:style>
  <w:style w:type="character" w:styleId="FootnoteReference">
    <w:name w:val="footnote reference"/>
    <w:uiPriority w:val="99"/>
    <w:semiHidden/>
    <w:rsid w:val="00D81987"/>
    <w:rPr>
      <w:vertAlign w:val="superscript"/>
    </w:rPr>
  </w:style>
  <w:style w:type="paragraph" w:customStyle="1" w:styleId="Title1">
    <w:name w:val="Title1"/>
    <w:uiPriority w:val="99"/>
    <w:rsid w:val="002176FB"/>
    <w:pPr>
      <w:jc w:val="center"/>
    </w:pPr>
    <w:rPr>
      <w:b/>
      <w:bCs/>
      <w:sz w:val="28"/>
      <w:szCs w:val="28"/>
      <w:lang w:val="de-DE"/>
    </w:rPr>
  </w:style>
  <w:style w:type="paragraph" w:customStyle="1" w:styleId="Author">
    <w:name w:val="Author"/>
    <w:uiPriority w:val="99"/>
    <w:rsid w:val="002176FB"/>
    <w:pPr>
      <w:jc w:val="center"/>
    </w:pPr>
    <w:rPr>
      <w:b/>
      <w:bCs/>
      <w:sz w:val="24"/>
      <w:szCs w:val="24"/>
      <w:lang w:val="de-DE"/>
    </w:rPr>
  </w:style>
  <w:style w:type="character" w:styleId="Strong">
    <w:name w:val="Strong"/>
    <w:uiPriority w:val="22"/>
    <w:qFormat/>
    <w:rsid w:val="00B96A69"/>
    <w:rPr>
      <w:b/>
      <w:bCs/>
    </w:rPr>
  </w:style>
  <w:style w:type="character" w:customStyle="1" w:styleId="pageheadline1">
    <w:name w:val="pageheadline1"/>
    <w:basedOn w:val="DefaultParagraphFont"/>
    <w:uiPriority w:val="99"/>
    <w:rsid w:val="003B194F"/>
  </w:style>
  <w:style w:type="paragraph" w:styleId="NoSpacing">
    <w:name w:val="No Spacing"/>
    <w:link w:val="NoSpacingChar"/>
    <w:uiPriority w:val="1"/>
    <w:qFormat/>
    <w:rsid w:val="00B1269E"/>
    <w:rPr>
      <w:rFonts w:ascii="Calibri" w:hAnsi="Calibri" w:cs="Calibri"/>
      <w:sz w:val="22"/>
      <w:szCs w:val="22"/>
    </w:rPr>
  </w:style>
  <w:style w:type="character" w:styleId="HTMLCite">
    <w:name w:val="HTML Cite"/>
    <w:uiPriority w:val="99"/>
    <w:rsid w:val="00497684"/>
    <w:rPr>
      <w:i/>
      <w:iCs/>
    </w:rPr>
  </w:style>
  <w:style w:type="character" w:customStyle="1" w:styleId="slug-pub-date">
    <w:name w:val="slug-pub-date"/>
    <w:basedOn w:val="DefaultParagraphFont"/>
    <w:uiPriority w:val="99"/>
    <w:rsid w:val="00497684"/>
  </w:style>
  <w:style w:type="character" w:customStyle="1" w:styleId="slug-vol">
    <w:name w:val="slug-vol"/>
    <w:basedOn w:val="DefaultParagraphFont"/>
    <w:uiPriority w:val="99"/>
    <w:rsid w:val="00497684"/>
  </w:style>
  <w:style w:type="character" w:customStyle="1" w:styleId="slug-issue">
    <w:name w:val="slug-issue"/>
    <w:basedOn w:val="DefaultParagraphFont"/>
    <w:uiPriority w:val="99"/>
    <w:rsid w:val="00497684"/>
  </w:style>
  <w:style w:type="character" w:customStyle="1" w:styleId="slug-pages">
    <w:name w:val="slug-pages"/>
    <w:basedOn w:val="DefaultParagraphFont"/>
    <w:uiPriority w:val="99"/>
    <w:rsid w:val="00497684"/>
  </w:style>
  <w:style w:type="character" w:styleId="Emphasis">
    <w:name w:val="Emphasis"/>
    <w:uiPriority w:val="20"/>
    <w:qFormat/>
    <w:rsid w:val="00497684"/>
    <w:rPr>
      <w:i/>
      <w:iCs/>
    </w:rPr>
  </w:style>
  <w:style w:type="character" w:customStyle="1" w:styleId="primary-subject">
    <w:name w:val="primary-subject"/>
    <w:basedOn w:val="DefaultParagraphFont"/>
    <w:uiPriority w:val="99"/>
    <w:rsid w:val="003602A4"/>
  </w:style>
  <w:style w:type="character" w:customStyle="1" w:styleId="descriptor">
    <w:name w:val="descriptor"/>
    <w:basedOn w:val="DefaultParagraphFont"/>
    <w:uiPriority w:val="99"/>
    <w:rsid w:val="00787821"/>
  </w:style>
  <w:style w:type="paragraph" w:styleId="EndnoteText">
    <w:name w:val="endnote text"/>
    <w:basedOn w:val="Normal"/>
    <w:link w:val="EndnoteTextChar"/>
    <w:uiPriority w:val="99"/>
    <w:semiHidden/>
    <w:rsid w:val="00C205C9"/>
    <w:pPr>
      <w:suppressAutoHyphens w:val="0"/>
    </w:pPr>
  </w:style>
  <w:style w:type="character" w:customStyle="1" w:styleId="EndnoteTextChar">
    <w:name w:val="Endnote Text Char"/>
    <w:link w:val="EndnoteText"/>
    <w:uiPriority w:val="99"/>
    <w:semiHidden/>
    <w:locked/>
    <w:rsid w:val="00C205C9"/>
    <w:rPr>
      <w:lang w:val="en-US" w:eastAsia="en-US"/>
    </w:rPr>
  </w:style>
  <w:style w:type="paragraph" w:customStyle="1" w:styleId="ChapterTitle">
    <w:name w:val="Chapter Title"/>
    <w:autoRedefine/>
    <w:uiPriority w:val="99"/>
    <w:rsid w:val="005451DD"/>
    <w:pPr>
      <w:spacing w:after="480"/>
    </w:pPr>
    <w:rPr>
      <w:sz w:val="22"/>
      <w:szCs w:val="22"/>
    </w:rPr>
  </w:style>
  <w:style w:type="character" w:customStyle="1" w:styleId="NoSpacingChar">
    <w:name w:val="No Spacing Char"/>
    <w:link w:val="NoSpacing"/>
    <w:uiPriority w:val="1"/>
    <w:locked/>
    <w:rsid w:val="00157147"/>
    <w:rPr>
      <w:rFonts w:ascii="Calibri" w:hAnsi="Calibri" w:cs="Calibri"/>
      <w:sz w:val="22"/>
      <w:szCs w:val="22"/>
      <w:lang w:val="en-US" w:eastAsia="en-US" w:bidi="ar-SA"/>
    </w:rPr>
  </w:style>
  <w:style w:type="character" w:customStyle="1" w:styleId="apple-converted-space">
    <w:name w:val="apple-converted-space"/>
    <w:basedOn w:val="DefaultParagraphFont"/>
    <w:rsid w:val="00621E4C"/>
  </w:style>
  <w:style w:type="paragraph" w:customStyle="1" w:styleId="Default">
    <w:name w:val="Default"/>
    <w:rsid w:val="00411563"/>
    <w:pPr>
      <w:autoSpaceDE w:val="0"/>
      <w:autoSpaceDN w:val="0"/>
      <w:adjustRightInd w:val="0"/>
    </w:pPr>
    <w:rPr>
      <w:color w:val="000000"/>
      <w:sz w:val="24"/>
      <w:szCs w:val="24"/>
    </w:rPr>
  </w:style>
  <w:style w:type="character" w:customStyle="1" w:styleId="hp">
    <w:name w:val="hp"/>
    <w:basedOn w:val="DefaultParagraphFont"/>
    <w:uiPriority w:val="99"/>
    <w:rsid w:val="00C942E1"/>
  </w:style>
  <w:style w:type="paragraph" w:styleId="PlainText">
    <w:name w:val="Plain Text"/>
    <w:basedOn w:val="Normal"/>
    <w:link w:val="PlainTextChar"/>
    <w:uiPriority w:val="99"/>
    <w:rsid w:val="00C35641"/>
    <w:pPr>
      <w:suppressAutoHyphens w:val="0"/>
    </w:pPr>
    <w:rPr>
      <w:rFonts w:ascii="Courier New" w:eastAsia="MS Mincho" w:hAnsi="Courier New" w:cs="Courier New"/>
      <w:lang w:eastAsia="ja-JP"/>
    </w:rPr>
  </w:style>
  <w:style w:type="character" w:customStyle="1" w:styleId="PlainTextChar">
    <w:name w:val="Plain Text Char"/>
    <w:link w:val="PlainText"/>
    <w:uiPriority w:val="99"/>
    <w:locked/>
    <w:rsid w:val="00C35641"/>
    <w:rPr>
      <w:rFonts w:ascii="Courier New" w:eastAsia="MS Mincho" w:hAnsi="Courier New" w:cs="Courier New"/>
      <w:lang w:val="en-US" w:eastAsia="ja-JP"/>
    </w:rPr>
  </w:style>
  <w:style w:type="table" w:styleId="TableGrid">
    <w:name w:val="Table Grid"/>
    <w:basedOn w:val="TableNormal"/>
    <w:uiPriority w:val="99"/>
    <w:locked/>
    <w:rsid w:val="00950CB8"/>
    <w:pPr>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uiPriority w:val="99"/>
    <w:semiHidden/>
    <w:unhideWhenUsed/>
    <w:rsid w:val="00426E25"/>
    <w:rPr>
      <w:rFonts w:ascii="Tahoma" w:hAnsi="Tahoma" w:cs="Tahoma"/>
      <w:sz w:val="16"/>
      <w:szCs w:val="16"/>
    </w:rPr>
  </w:style>
  <w:style w:type="character" w:customStyle="1" w:styleId="DocumentMapChar">
    <w:name w:val="Document Map Char"/>
    <w:link w:val="DocumentMap"/>
    <w:uiPriority w:val="99"/>
    <w:semiHidden/>
    <w:rsid w:val="00426E25"/>
    <w:rPr>
      <w:rFonts w:ascii="Tahoma" w:hAnsi="Tahoma" w:cs="Tahoma"/>
      <w:sz w:val="16"/>
      <w:szCs w:val="16"/>
    </w:rPr>
  </w:style>
  <w:style w:type="character" w:customStyle="1" w:styleId="citationvolume">
    <w:name w:val="citationvolume"/>
    <w:basedOn w:val="DefaultParagraphFont"/>
    <w:rsid w:val="00DF0AE7"/>
  </w:style>
  <w:style w:type="paragraph" w:styleId="IntenseQuote">
    <w:name w:val="Intense Quote"/>
    <w:basedOn w:val="Normal"/>
    <w:next w:val="Normal"/>
    <w:link w:val="IntenseQuoteChar"/>
    <w:uiPriority w:val="30"/>
    <w:qFormat/>
    <w:rsid w:val="00CA58D6"/>
    <w:pPr>
      <w:pBdr>
        <w:bottom w:val="single" w:sz="4" w:space="4" w:color="4F81BD"/>
      </w:pBdr>
      <w:suppressAutoHyphens w:val="0"/>
      <w:spacing w:before="200" w:after="280" w:line="276" w:lineRule="auto"/>
      <w:ind w:left="936" w:right="936"/>
    </w:pPr>
    <w:rPr>
      <w:rFonts w:eastAsia="Calibri"/>
      <w:b/>
      <w:bCs/>
      <w:i/>
      <w:iCs/>
      <w:color w:val="4F81BD"/>
      <w:sz w:val="24"/>
      <w:szCs w:val="24"/>
    </w:rPr>
  </w:style>
  <w:style w:type="character" w:customStyle="1" w:styleId="IntenseQuoteChar">
    <w:name w:val="Intense Quote Char"/>
    <w:link w:val="IntenseQuote"/>
    <w:uiPriority w:val="30"/>
    <w:rsid w:val="00CA58D6"/>
    <w:rPr>
      <w:rFonts w:eastAsia="Calibri"/>
      <w:b/>
      <w:bCs/>
      <w:i/>
      <w:iCs/>
      <w:color w:val="4F81BD"/>
      <w:sz w:val="24"/>
      <w:szCs w:val="24"/>
    </w:rPr>
  </w:style>
  <w:style w:type="character" w:customStyle="1" w:styleId="gd">
    <w:name w:val="gd"/>
    <w:basedOn w:val="DefaultParagraphFont"/>
    <w:rsid w:val="00EC020F"/>
  </w:style>
  <w:style w:type="character" w:customStyle="1" w:styleId="il">
    <w:name w:val="il"/>
    <w:basedOn w:val="DefaultParagraphFont"/>
    <w:rsid w:val="004E781B"/>
  </w:style>
  <w:style w:type="character" w:customStyle="1" w:styleId="citationyear">
    <w:name w:val="citation_year"/>
    <w:basedOn w:val="DefaultParagraphFont"/>
    <w:rsid w:val="007675D5"/>
  </w:style>
  <w:style w:type="character" w:customStyle="1" w:styleId="citationvolume0">
    <w:name w:val="citation_volume"/>
    <w:basedOn w:val="DefaultParagraphFont"/>
    <w:rsid w:val="007675D5"/>
  </w:style>
  <w:style w:type="character" w:customStyle="1" w:styleId="gscgt">
    <w:name w:val="gsc_g_t"/>
    <w:basedOn w:val="DefaultParagraphFont"/>
    <w:rsid w:val="007E17E0"/>
  </w:style>
  <w:style w:type="paragraph" w:customStyle="1" w:styleId="BBAuthorName">
    <w:name w:val="BB_Author_Name"/>
    <w:basedOn w:val="Normal"/>
    <w:next w:val="Normal"/>
    <w:autoRedefine/>
    <w:rsid w:val="00461EA1"/>
    <w:pPr>
      <w:numPr>
        <w:numId w:val="31"/>
      </w:numPr>
      <w:suppressAutoHyphens w:val="0"/>
      <w:spacing w:after="180"/>
    </w:pPr>
    <w:rPr>
      <w:rFonts w:ascii="Arno Pro" w:hAnsi="Arno Pro"/>
      <w:kern w:val="26"/>
      <w:sz w:val="24"/>
    </w:rPr>
  </w:style>
  <w:style w:type="character" w:customStyle="1" w:styleId="largernormal">
    <w:name w:val="largernormal"/>
    <w:basedOn w:val="DefaultParagraphFont"/>
    <w:rsid w:val="00E03018"/>
  </w:style>
  <w:style w:type="paragraph" w:customStyle="1" w:styleId="small">
    <w:name w:val="small"/>
    <w:basedOn w:val="Normal"/>
    <w:rsid w:val="00AB0130"/>
    <w:pPr>
      <w:suppressAutoHyphens w:val="0"/>
      <w:spacing w:before="100" w:beforeAutospacing="1" w:after="100" w:afterAutospacing="1"/>
    </w:pPr>
    <w:rPr>
      <w:sz w:val="24"/>
      <w:szCs w:val="24"/>
    </w:rPr>
  </w:style>
  <w:style w:type="character" w:customStyle="1" w:styleId="doilink">
    <w:name w:val="doilink"/>
    <w:basedOn w:val="DefaultParagraphFont"/>
    <w:rsid w:val="00461EA1"/>
  </w:style>
  <w:style w:type="character" w:customStyle="1" w:styleId="listitem-data">
    <w:name w:val="list__item-data"/>
    <w:basedOn w:val="DefaultParagraphFont"/>
    <w:rsid w:val="00B4052F"/>
  </w:style>
  <w:style w:type="character" w:customStyle="1" w:styleId="hlfld-title">
    <w:name w:val="hlfld-title"/>
    <w:basedOn w:val="DefaultParagraphFont"/>
    <w:rsid w:val="0082545E"/>
  </w:style>
  <w:style w:type="character" w:customStyle="1" w:styleId="hlfld-contribauthor">
    <w:name w:val="hlfld-contribauthor"/>
    <w:basedOn w:val="DefaultParagraphFont"/>
    <w:rsid w:val="0082545E"/>
  </w:style>
  <w:style w:type="character" w:customStyle="1" w:styleId="ng-scope">
    <w:name w:val="ng-scope"/>
    <w:basedOn w:val="DefaultParagraphFont"/>
    <w:rsid w:val="007E5507"/>
  </w:style>
  <w:style w:type="character" w:customStyle="1" w:styleId="ng-binding">
    <w:name w:val="ng-binding"/>
    <w:basedOn w:val="DefaultParagraphFont"/>
    <w:rsid w:val="007E5507"/>
  </w:style>
  <w:style w:type="paragraph" w:customStyle="1" w:styleId="mb-0">
    <w:name w:val="mb-0"/>
    <w:basedOn w:val="Normal"/>
    <w:rsid w:val="003B0070"/>
    <w:pPr>
      <w:suppressAutoHyphens w:val="0"/>
      <w:spacing w:before="100" w:beforeAutospacing="1" w:after="100" w:afterAutospacing="1"/>
    </w:pPr>
    <w:rPr>
      <w:sz w:val="24"/>
      <w:szCs w:val="24"/>
    </w:rPr>
  </w:style>
  <w:style w:type="character" w:customStyle="1" w:styleId="nowrap">
    <w:name w:val="nowrap"/>
    <w:basedOn w:val="DefaultParagraphFont"/>
    <w:rsid w:val="003B00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655372">
      <w:bodyDiv w:val="1"/>
      <w:marLeft w:val="0"/>
      <w:marRight w:val="0"/>
      <w:marTop w:val="0"/>
      <w:marBottom w:val="0"/>
      <w:divBdr>
        <w:top w:val="none" w:sz="0" w:space="0" w:color="auto"/>
        <w:left w:val="none" w:sz="0" w:space="0" w:color="auto"/>
        <w:bottom w:val="none" w:sz="0" w:space="0" w:color="auto"/>
        <w:right w:val="none" w:sz="0" w:space="0" w:color="auto"/>
      </w:divBdr>
      <w:divsChild>
        <w:div w:id="7888627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70228588">
              <w:marLeft w:val="0"/>
              <w:marRight w:val="0"/>
              <w:marTop w:val="0"/>
              <w:marBottom w:val="0"/>
              <w:divBdr>
                <w:top w:val="none" w:sz="0" w:space="0" w:color="auto"/>
                <w:left w:val="none" w:sz="0" w:space="0" w:color="auto"/>
                <w:bottom w:val="none" w:sz="0" w:space="0" w:color="auto"/>
                <w:right w:val="none" w:sz="0" w:space="0" w:color="auto"/>
              </w:divBdr>
              <w:divsChild>
                <w:div w:id="1219051459">
                  <w:marLeft w:val="0"/>
                  <w:marRight w:val="0"/>
                  <w:marTop w:val="0"/>
                  <w:marBottom w:val="0"/>
                  <w:divBdr>
                    <w:top w:val="none" w:sz="0" w:space="0" w:color="auto"/>
                    <w:left w:val="none" w:sz="0" w:space="0" w:color="auto"/>
                    <w:bottom w:val="none" w:sz="0" w:space="0" w:color="auto"/>
                    <w:right w:val="none" w:sz="0" w:space="0" w:color="auto"/>
                  </w:divBdr>
                  <w:divsChild>
                    <w:div w:id="5276415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74996109">
                          <w:marLeft w:val="0"/>
                          <w:marRight w:val="0"/>
                          <w:marTop w:val="0"/>
                          <w:marBottom w:val="0"/>
                          <w:divBdr>
                            <w:top w:val="none" w:sz="0" w:space="0" w:color="auto"/>
                            <w:left w:val="none" w:sz="0" w:space="0" w:color="auto"/>
                            <w:bottom w:val="none" w:sz="0" w:space="0" w:color="auto"/>
                            <w:right w:val="none" w:sz="0" w:space="0" w:color="auto"/>
                          </w:divBdr>
                          <w:divsChild>
                            <w:div w:id="1628924427">
                              <w:marLeft w:val="0"/>
                              <w:marRight w:val="0"/>
                              <w:marTop w:val="0"/>
                              <w:marBottom w:val="0"/>
                              <w:divBdr>
                                <w:top w:val="none" w:sz="0" w:space="0" w:color="auto"/>
                                <w:left w:val="none" w:sz="0" w:space="0" w:color="auto"/>
                                <w:bottom w:val="none" w:sz="0" w:space="0" w:color="auto"/>
                                <w:right w:val="none" w:sz="0" w:space="0" w:color="auto"/>
                              </w:divBdr>
                              <w:divsChild>
                                <w:div w:id="689843506">
                                  <w:marLeft w:val="0"/>
                                  <w:marRight w:val="0"/>
                                  <w:marTop w:val="0"/>
                                  <w:marBottom w:val="0"/>
                                  <w:divBdr>
                                    <w:top w:val="none" w:sz="0" w:space="0" w:color="auto"/>
                                    <w:left w:val="none" w:sz="0" w:space="0" w:color="auto"/>
                                    <w:bottom w:val="none" w:sz="0" w:space="0" w:color="auto"/>
                                    <w:right w:val="none" w:sz="0" w:space="0" w:color="auto"/>
                                  </w:divBdr>
                                  <w:divsChild>
                                    <w:div w:id="205661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812171">
      <w:bodyDiv w:val="1"/>
      <w:marLeft w:val="0"/>
      <w:marRight w:val="0"/>
      <w:marTop w:val="0"/>
      <w:marBottom w:val="0"/>
      <w:divBdr>
        <w:top w:val="none" w:sz="0" w:space="0" w:color="auto"/>
        <w:left w:val="none" w:sz="0" w:space="0" w:color="auto"/>
        <w:bottom w:val="none" w:sz="0" w:space="0" w:color="auto"/>
        <w:right w:val="none" w:sz="0" w:space="0" w:color="auto"/>
      </w:divBdr>
      <w:divsChild>
        <w:div w:id="79527063">
          <w:marLeft w:val="0"/>
          <w:marRight w:val="0"/>
          <w:marTop w:val="60"/>
          <w:marBottom w:val="0"/>
          <w:divBdr>
            <w:top w:val="none" w:sz="0" w:space="0" w:color="auto"/>
            <w:left w:val="none" w:sz="0" w:space="0" w:color="auto"/>
            <w:bottom w:val="none" w:sz="0" w:space="0" w:color="auto"/>
            <w:right w:val="none" w:sz="0" w:space="0" w:color="auto"/>
          </w:divBdr>
        </w:div>
        <w:div w:id="1379553926">
          <w:marLeft w:val="0"/>
          <w:marRight w:val="0"/>
          <w:marTop w:val="0"/>
          <w:marBottom w:val="0"/>
          <w:divBdr>
            <w:top w:val="none" w:sz="0" w:space="0" w:color="auto"/>
            <w:left w:val="none" w:sz="0" w:space="0" w:color="auto"/>
            <w:bottom w:val="none" w:sz="0" w:space="0" w:color="auto"/>
            <w:right w:val="none" w:sz="0" w:space="0" w:color="auto"/>
          </w:divBdr>
        </w:div>
      </w:divsChild>
    </w:div>
    <w:div w:id="210270792">
      <w:bodyDiv w:val="1"/>
      <w:marLeft w:val="0"/>
      <w:marRight w:val="0"/>
      <w:marTop w:val="0"/>
      <w:marBottom w:val="0"/>
      <w:divBdr>
        <w:top w:val="none" w:sz="0" w:space="0" w:color="auto"/>
        <w:left w:val="none" w:sz="0" w:space="0" w:color="auto"/>
        <w:bottom w:val="none" w:sz="0" w:space="0" w:color="auto"/>
        <w:right w:val="none" w:sz="0" w:space="0" w:color="auto"/>
      </w:divBdr>
    </w:div>
    <w:div w:id="227036056">
      <w:bodyDiv w:val="1"/>
      <w:marLeft w:val="0"/>
      <w:marRight w:val="0"/>
      <w:marTop w:val="0"/>
      <w:marBottom w:val="0"/>
      <w:divBdr>
        <w:top w:val="none" w:sz="0" w:space="0" w:color="auto"/>
        <w:left w:val="none" w:sz="0" w:space="0" w:color="auto"/>
        <w:bottom w:val="none" w:sz="0" w:space="0" w:color="auto"/>
        <w:right w:val="none" w:sz="0" w:space="0" w:color="auto"/>
      </w:divBdr>
    </w:div>
    <w:div w:id="239216168">
      <w:bodyDiv w:val="1"/>
      <w:marLeft w:val="0"/>
      <w:marRight w:val="0"/>
      <w:marTop w:val="0"/>
      <w:marBottom w:val="0"/>
      <w:divBdr>
        <w:top w:val="none" w:sz="0" w:space="0" w:color="auto"/>
        <w:left w:val="none" w:sz="0" w:space="0" w:color="auto"/>
        <w:bottom w:val="none" w:sz="0" w:space="0" w:color="auto"/>
        <w:right w:val="none" w:sz="0" w:space="0" w:color="auto"/>
      </w:divBdr>
    </w:div>
    <w:div w:id="268896383">
      <w:bodyDiv w:val="1"/>
      <w:marLeft w:val="0"/>
      <w:marRight w:val="0"/>
      <w:marTop w:val="0"/>
      <w:marBottom w:val="0"/>
      <w:divBdr>
        <w:top w:val="none" w:sz="0" w:space="0" w:color="auto"/>
        <w:left w:val="none" w:sz="0" w:space="0" w:color="auto"/>
        <w:bottom w:val="none" w:sz="0" w:space="0" w:color="auto"/>
        <w:right w:val="none" w:sz="0" w:space="0" w:color="auto"/>
      </w:divBdr>
      <w:divsChild>
        <w:div w:id="1481650369">
          <w:marLeft w:val="300"/>
          <w:marRight w:val="0"/>
          <w:marTop w:val="0"/>
          <w:marBottom w:val="75"/>
          <w:divBdr>
            <w:top w:val="none" w:sz="0" w:space="0" w:color="auto"/>
            <w:left w:val="none" w:sz="0" w:space="0" w:color="auto"/>
            <w:bottom w:val="none" w:sz="0" w:space="0" w:color="auto"/>
            <w:right w:val="none" w:sz="0" w:space="0" w:color="auto"/>
          </w:divBdr>
        </w:div>
        <w:div w:id="1630740586">
          <w:marLeft w:val="300"/>
          <w:marRight w:val="0"/>
          <w:marTop w:val="0"/>
          <w:marBottom w:val="75"/>
          <w:divBdr>
            <w:top w:val="none" w:sz="0" w:space="0" w:color="auto"/>
            <w:left w:val="none" w:sz="0" w:space="0" w:color="auto"/>
            <w:bottom w:val="none" w:sz="0" w:space="0" w:color="auto"/>
            <w:right w:val="none" w:sz="0" w:space="0" w:color="auto"/>
          </w:divBdr>
        </w:div>
      </w:divsChild>
    </w:div>
    <w:div w:id="274796634">
      <w:bodyDiv w:val="1"/>
      <w:marLeft w:val="0"/>
      <w:marRight w:val="0"/>
      <w:marTop w:val="0"/>
      <w:marBottom w:val="0"/>
      <w:divBdr>
        <w:top w:val="none" w:sz="0" w:space="0" w:color="auto"/>
        <w:left w:val="none" w:sz="0" w:space="0" w:color="auto"/>
        <w:bottom w:val="none" w:sz="0" w:space="0" w:color="auto"/>
        <w:right w:val="none" w:sz="0" w:space="0" w:color="auto"/>
      </w:divBdr>
      <w:divsChild>
        <w:div w:id="1250580019">
          <w:marLeft w:val="300"/>
          <w:marRight w:val="0"/>
          <w:marTop w:val="120"/>
          <w:marBottom w:val="120"/>
          <w:divBdr>
            <w:top w:val="none" w:sz="0" w:space="0" w:color="auto"/>
            <w:left w:val="none" w:sz="0" w:space="0" w:color="auto"/>
            <w:bottom w:val="none" w:sz="0" w:space="0" w:color="auto"/>
            <w:right w:val="none" w:sz="0" w:space="0" w:color="auto"/>
          </w:divBdr>
        </w:div>
      </w:divsChild>
    </w:div>
    <w:div w:id="274867791">
      <w:bodyDiv w:val="1"/>
      <w:marLeft w:val="0"/>
      <w:marRight w:val="0"/>
      <w:marTop w:val="0"/>
      <w:marBottom w:val="0"/>
      <w:divBdr>
        <w:top w:val="none" w:sz="0" w:space="0" w:color="auto"/>
        <w:left w:val="none" w:sz="0" w:space="0" w:color="auto"/>
        <w:bottom w:val="none" w:sz="0" w:space="0" w:color="auto"/>
        <w:right w:val="none" w:sz="0" w:space="0" w:color="auto"/>
      </w:divBdr>
    </w:div>
    <w:div w:id="275988448">
      <w:bodyDiv w:val="1"/>
      <w:marLeft w:val="0"/>
      <w:marRight w:val="0"/>
      <w:marTop w:val="0"/>
      <w:marBottom w:val="0"/>
      <w:divBdr>
        <w:top w:val="none" w:sz="0" w:space="0" w:color="auto"/>
        <w:left w:val="none" w:sz="0" w:space="0" w:color="auto"/>
        <w:bottom w:val="none" w:sz="0" w:space="0" w:color="auto"/>
        <w:right w:val="none" w:sz="0" w:space="0" w:color="auto"/>
      </w:divBdr>
      <w:divsChild>
        <w:div w:id="147017387">
          <w:marLeft w:val="360"/>
          <w:marRight w:val="360"/>
          <w:marTop w:val="300"/>
          <w:marBottom w:val="360"/>
          <w:divBdr>
            <w:top w:val="none" w:sz="0" w:space="0" w:color="auto"/>
            <w:left w:val="none" w:sz="0" w:space="0" w:color="auto"/>
            <w:bottom w:val="none" w:sz="0" w:space="0" w:color="auto"/>
            <w:right w:val="none" w:sz="0" w:space="0" w:color="auto"/>
          </w:divBdr>
          <w:divsChild>
            <w:div w:id="605966775">
              <w:marLeft w:val="0"/>
              <w:marRight w:val="0"/>
              <w:marTop w:val="0"/>
              <w:marBottom w:val="0"/>
              <w:divBdr>
                <w:top w:val="single" w:sz="6" w:space="0" w:color="FFFFFF"/>
                <w:left w:val="single" w:sz="6" w:space="0" w:color="FFFFFF"/>
                <w:bottom w:val="single" w:sz="6" w:space="0" w:color="FFFFFF"/>
                <w:right w:val="single" w:sz="6" w:space="0" w:color="FFFFFF"/>
              </w:divBdr>
              <w:divsChild>
                <w:div w:id="590165954">
                  <w:marLeft w:val="0"/>
                  <w:marRight w:val="0"/>
                  <w:marTop w:val="0"/>
                  <w:marBottom w:val="0"/>
                  <w:divBdr>
                    <w:top w:val="single" w:sz="6" w:space="0" w:color="777777"/>
                    <w:left w:val="none" w:sz="0" w:space="0" w:color="auto"/>
                    <w:bottom w:val="none" w:sz="0" w:space="0" w:color="auto"/>
                    <w:right w:val="none" w:sz="0" w:space="0" w:color="auto"/>
                  </w:divBdr>
                </w:div>
              </w:divsChild>
            </w:div>
          </w:divsChild>
        </w:div>
      </w:divsChild>
    </w:div>
    <w:div w:id="276302330">
      <w:bodyDiv w:val="1"/>
      <w:marLeft w:val="0"/>
      <w:marRight w:val="0"/>
      <w:marTop w:val="0"/>
      <w:marBottom w:val="0"/>
      <w:divBdr>
        <w:top w:val="none" w:sz="0" w:space="0" w:color="auto"/>
        <w:left w:val="none" w:sz="0" w:space="0" w:color="auto"/>
        <w:bottom w:val="none" w:sz="0" w:space="0" w:color="auto"/>
        <w:right w:val="none" w:sz="0" w:space="0" w:color="auto"/>
      </w:divBdr>
      <w:divsChild>
        <w:div w:id="735931360">
          <w:marLeft w:val="0"/>
          <w:marRight w:val="0"/>
          <w:marTop w:val="240"/>
          <w:marBottom w:val="240"/>
          <w:divBdr>
            <w:top w:val="none" w:sz="0" w:space="0" w:color="auto"/>
            <w:left w:val="none" w:sz="0" w:space="0" w:color="auto"/>
            <w:bottom w:val="none" w:sz="0" w:space="0" w:color="auto"/>
            <w:right w:val="none" w:sz="0" w:space="0" w:color="auto"/>
          </w:divBdr>
          <w:divsChild>
            <w:div w:id="1155992548">
              <w:marLeft w:val="0"/>
              <w:marRight w:val="0"/>
              <w:marTop w:val="0"/>
              <w:marBottom w:val="0"/>
              <w:divBdr>
                <w:top w:val="none" w:sz="0" w:space="0" w:color="auto"/>
                <w:left w:val="none" w:sz="0" w:space="0" w:color="auto"/>
                <w:bottom w:val="none" w:sz="0" w:space="0" w:color="auto"/>
                <w:right w:val="none" w:sz="0" w:space="0" w:color="auto"/>
              </w:divBdr>
            </w:div>
          </w:divsChild>
        </w:div>
        <w:div w:id="179469811">
          <w:marLeft w:val="0"/>
          <w:marRight w:val="0"/>
          <w:marTop w:val="0"/>
          <w:marBottom w:val="0"/>
          <w:divBdr>
            <w:top w:val="none" w:sz="0" w:space="0" w:color="auto"/>
            <w:left w:val="none" w:sz="0" w:space="0" w:color="auto"/>
            <w:bottom w:val="none" w:sz="0" w:space="0" w:color="auto"/>
            <w:right w:val="none" w:sz="0" w:space="0" w:color="auto"/>
          </w:divBdr>
          <w:divsChild>
            <w:div w:id="1730879047">
              <w:marLeft w:val="0"/>
              <w:marRight w:val="0"/>
              <w:marTop w:val="0"/>
              <w:marBottom w:val="0"/>
              <w:divBdr>
                <w:top w:val="none" w:sz="0" w:space="0" w:color="auto"/>
                <w:left w:val="none" w:sz="0" w:space="0" w:color="auto"/>
                <w:bottom w:val="none" w:sz="0" w:space="0" w:color="auto"/>
                <w:right w:val="none" w:sz="0" w:space="0" w:color="auto"/>
              </w:divBdr>
              <w:divsChild>
                <w:div w:id="437993506">
                  <w:marLeft w:val="17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213699">
      <w:bodyDiv w:val="1"/>
      <w:marLeft w:val="0"/>
      <w:marRight w:val="0"/>
      <w:marTop w:val="0"/>
      <w:marBottom w:val="0"/>
      <w:divBdr>
        <w:top w:val="none" w:sz="0" w:space="0" w:color="auto"/>
        <w:left w:val="none" w:sz="0" w:space="0" w:color="auto"/>
        <w:bottom w:val="none" w:sz="0" w:space="0" w:color="auto"/>
        <w:right w:val="none" w:sz="0" w:space="0" w:color="auto"/>
      </w:divBdr>
    </w:div>
    <w:div w:id="322128417">
      <w:bodyDiv w:val="1"/>
      <w:marLeft w:val="0"/>
      <w:marRight w:val="0"/>
      <w:marTop w:val="0"/>
      <w:marBottom w:val="0"/>
      <w:divBdr>
        <w:top w:val="none" w:sz="0" w:space="0" w:color="auto"/>
        <w:left w:val="none" w:sz="0" w:space="0" w:color="auto"/>
        <w:bottom w:val="none" w:sz="0" w:space="0" w:color="auto"/>
        <w:right w:val="none" w:sz="0" w:space="0" w:color="auto"/>
      </w:divBdr>
    </w:div>
    <w:div w:id="347175619">
      <w:bodyDiv w:val="1"/>
      <w:marLeft w:val="0"/>
      <w:marRight w:val="0"/>
      <w:marTop w:val="0"/>
      <w:marBottom w:val="0"/>
      <w:divBdr>
        <w:top w:val="none" w:sz="0" w:space="0" w:color="auto"/>
        <w:left w:val="none" w:sz="0" w:space="0" w:color="auto"/>
        <w:bottom w:val="none" w:sz="0" w:space="0" w:color="auto"/>
        <w:right w:val="none" w:sz="0" w:space="0" w:color="auto"/>
      </w:divBdr>
    </w:div>
    <w:div w:id="347874182">
      <w:bodyDiv w:val="1"/>
      <w:marLeft w:val="0"/>
      <w:marRight w:val="0"/>
      <w:marTop w:val="0"/>
      <w:marBottom w:val="0"/>
      <w:divBdr>
        <w:top w:val="none" w:sz="0" w:space="0" w:color="auto"/>
        <w:left w:val="none" w:sz="0" w:space="0" w:color="auto"/>
        <w:bottom w:val="none" w:sz="0" w:space="0" w:color="auto"/>
        <w:right w:val="none" w:sz="0" w:space="0" w:color="auto"/>
      </w:divBdr>
    </w:div>
    <w:div w:id="382750877">
      <w:bodyDiv w:val="1"/>
      <w:marLeft w:val="0"/>
      <w:marRight w:val="0"/>
      <w:marTop w:val="0"/>
      <w:marBottom w:val="0"/>
      <w:divBdr>
        <w:top w:val="none" w:sz="0" w:space="0" w:color="auto"/>
        <w:left w:val="none" w:sz="0" w:space="0" w:color="auto"/>
        <w:bottom w:val="none" w:sz="0" w:space="0" w:color="auto"/>
        <w:right w:val="none" w:sz="0" w:space="0" w:color="auto"/>
      </w:divBdr>
    </w:div>
    <w:div w:id="468128138">
      <w:bodyDiv w:val="1"/>
      <w:marLeft w:val="0"/>
      <w:marRight w:val="0"/>
      <w:marTop w:val="0"/>
      <w:marBottom w:val="0"/>
      <w:divBdr>
        <w:top w:val="none" w:sz="0" w:space="0" w:color="auto"/>
        <w:left w:val="none" w:sz="0" w:space="0" w:color="auto"/>
        <w:bottom w:val="none" w:sz="0" w:space="0" w:color="auto"/>
        <w:right w:val="none" w:sz="0" w:space="0" w:color="auto"/>
      </w:divBdr>
    </w:div>
    <w:div w:id="489054654">
      <w:bodyDiv w:val="1"/>
      <w:marLeft w:val="0"/>
      <w:marRight w:val="0"/>
      <w:marTop w:val="0"/>
      <w:marBottom w:val="0"/>
      <w:divBdr>
        <w:top w:val="none" w:sz="0" w:space="0" w:color="auto"/>
        <w:left w:val="none" w:sz="0" w:space="0" w:color="auto"/>
        <w:bottom w:val="none" w:sz="0" w:space="0" w:color="auto"/>
        <w:right w:val="none" w:sz="0" w:space="0" w:color="auto"/>
      </w:divBdr>
    </w:div>
    <w:div w:id="525631022">
      <w:bodyDiv w:val="1"/>
      <w:marLeft w:val="0"/>
      <w:marRight w:val="0"/>
      <w:marTop w:val="0"/>
      <w:marBottom w:val="0"/>
      <w:divBdr>
        <w:top w:val="none" w:sz="0" w:space="0" w:color="auto"/>
        <w:left w:val="none" w:sz="0" w:space="0" w:color="auto"/>
        <w:bottom w:val="none" w:sz="0" w:space="0" w:color="auto"/>
        <w:right w:val="none" w:sz="0" w:space="0" w:color="auto"/>
      </w:divBdr>
    </w:div>
    <w:div w:id="564727060">
      <w:bodyDiv w:val="1"/>
      <w:marLeft w:val="0"/>
      <w:marRight w:val="0"/>
      <w:marTop w:val="0"/>
      <w:marBottom w:val="0"/>
      <w:divBdr>
        <w:top w:val="none" w:sz="0" w:space="0" w:color="auto"/>
        <w:left w:val="none" w:sz="0" w:space="0" w:color="auto"/>
        <w:bottom w:val="none" w:sz="0" w:space="0" w:color="auto"/>
        <w:right w:val="none" w:sz="0" w:space="0" w:color="auto"/>
      </w:divBdr>
    </w:div>
    <w:div w:id="567808315">
      <w:bodyDiv w:val="1"/>
      <w:marLeft w:val="0"/>
      <w:marRight w:val="0"/>
      <w:marTop w:val="0"/>
      <w:marBottom w:val="0"/>
      <w:divBdr>
        <w:top w:val="none" w:sz="0" w:space="0" w:color="auto"/>
        <w:left w:val="none" w:sz="0" w:space="0" w:color="auto"/>
        <w:bottom w:val="none" w:sz="0" w:space="0" w:color="auto"/>
        <w:right w:val="none" w:sz="0" w:space="0" w:color="auto"/>
      </w:divBdr>
    </w:div>
    <w:div w:id="568619066">
      <w:bodyDiv w:val="1"/>
      <w:marLeft w:val="0"/>
      <w:marRight w:val="0"/>
      <w:marTop w:val="0"/>
      <w:marBottom w:val="0"/>
      <w:divBdr>
        <w:top w:val="none" w:sz="0" w:space="0" w:color="auto"/>
        <w:left w:val="none" w:sz="0" w:space="0" w:color="auto"/>
        <w:bottom w:val="none" w:sz="0" w:space="0" w:color="auto"/>
        <w:right w:val="none" w:sz="0" w:space="0" w:color="auto"/>
      </w:divBdr>
    </w:div>
    <w:div w:id="575895959">
      <w:bodyDiv w:val="1"/>
      <w:marLeft w:val="0"/>
      <w:marRight w:val="0"/>
      <w:marTop w:val="0"/>
      <w:marBottom w:val="0"/>
      <w:divBdr>
        <w:top w:val="none" w:sz="0" w:space="0" w:color="auto"/>
        <w:left w:val="none" w:sz="0" w:space="0" w:color="auto"/>
        <w:bottom w:val="none" w:sz="0" w:space="0" w:color="auto"/>
        <w:right w:val="none" w:sz="0" w:space="0" w:color="auto"/>
      </w:divBdr>
      <w:divsChild>
        <w:div w:id="111937760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16025538">
              <w:marLeft w:val="0"/>
              <w:marRight w:val="0"/>
              <w:marTop w:val="0"/>
              <w:marBottom w:val="0"/>
              <w:divBdr>
                <w:top w:val="none" w:sz="0" w:space="0" w:color="auto"/>
                <w:left w:val="none" w:sz="0" w:space="0" w:color="auto"/>
                <w:bottom w:val="none" w:sz="0" w:space="0" w:color="auto"/>
                <w:right w:val="none" w:sz="0" w:space="0" w:color="auto"/>
              </w:divBdr>
              <w:divsChild>
                <w:div w:id="46586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801322">
      <w:bodyDiv w:val="1"/>
      <w:marLeft w:val="0"/>
      <w:marRight w:val="0"/>
      <w:marTop w:val="0"/>
      <w:marBottom w:val="0"/>
      <w:divBdr>
        <w:top w:val="none" w:sz="0" w:space="0" w:color="auto"/>
        <w:left w:val="none" w:sz="0" w:space="0" w:color="auto"/>
        <w:bottom w:val="none" w:sz="0" w:space="0" w:color="auto"/>
        <w:right w:val="none" w:sz="0" w:space="0" w:color="auto"/>
      </w:divBdr>
    </w:div>
    <w:div w:id="617957446">
      <w:bodyDiv w:val="1"/>
      <w:marLeft w:val="0"/>
      <w:marRight w:val="0"/>
      <w:marTop w:val="0"/>
      <w:marBottom w:val="0"/>
      <w:divBdr>
        <w:top w:val="none" w:sz="0" w:space="0" w:color="auto"/>
        <w:left w:val="none" w:sz="0" w:space="0" w:color="auto"/>
        <w:bottom w:val="none" w:sz="0" w:space="0" w:color="auto"/>
        <w:right w:val="none" w:sz="0" w:space="0" w:color="auto"/>
      </w:divBdr>
    </w:div>
    <w:div w:id="624233441">
      <w:bodyDiv w:val="1"/>
      <w:marLeft w:val="0"/>
      <w:marRight w:val="0"/>
      <w:marTop w:val="0"/>
      <w:marBottom w:val="0"/>
      <w:divBdr>
        <w:top w:val="none" w:sz="0" w:space="0" w:color="auto"/>
        <w:left w:val="none" w:sz="0" w:space="0" w:color="auto"/>
        <w:bottom w:val="none" w:sz="0" w:space="0" w:color="auto"/>
        <w:right w:val="none" w:sz="0" w:space="0" w:color="auto"/>
      </w:divBdr>
    </w:div>
    <w:div w:id="626545104">
      <w:bodyDiv w:val="1"/>
      <w:marLeft w:val="0"/>
      <w:marRight w:val="0"/>
      <w:marTop w:val="0"/>
      <w:marBottom w:val="0"/>
      <w:divBdr>
        <w:top w:val="none" w:sz="0" w:space="0" w:color="auto"/>
        <w:left w:val="none" w:sz="0" w:space="0" w:color="auto"/>
        <w:bottom w:val="none" w:sz="0" w:space="0" w:color="auto"/>
        <w:right w:val="none" w:sz="0" w:space="0" w:color="auto"/>
      </w:divBdr>
      <w:divsChild>
        <w:div w:id="822434126">
          <w:marLeft w:val="0"/>
          <w:marRight w:val="0"/>
          <w:marTop w:val="300"/>
          <w:marBottom w:val="60"/>
          <w:divBdr>
            <w:top w:val="none" w:sz="0" w:space="0" w:color="auto"/>
            <w:left w:val="none" w:sz="0" w:space="0" w:color="auto"/>
            <w:bottom w:val="none" w:sz="0" w:space="0" w:color="auto"/>
            <w:right w:val="none" w:sz="0" w:space="0" w:color="auto"/>
          </w:divBdr>
        </w:div>
      </w:divsChild>
    </w:div>
    <w:div w:id="626931227">
      <w:bodyDiv w:val="1"/>
      <w:marLeft w:val="0"/>
      <w:marRight w:val="0"/>
      <w:marTop w:val="0"/>
      <w:marBottom w:val="0"/>
      <w:divBdr>
        <w:top w:val="none" w:sz="0" w:space="0" w:color="auto"/>
        <w:left w:val="none" w:sz="0" w:space="0" w:color="auto"/>
        <w:bottom w:val="none" w:sz="0" w:space="0" w:color="auto"/>
        <w:right w:val="none" w:sz="0" w:space="0" w:color="auto"/>
      </w:divBdr>
      <w:divsChild>
        <w:div w:id="1241597718">
          <w:marLeft w:val="300"/>
          <w:marRight w:val="0"/>
          <w:marTop w:val="120"/>
          <w:marBottom w:val="120"/>
          <w:divBdr>
            <w:top w:val="none" w:sz="0" w:space="0" w:color="auto"/>
            <w:left w:val="none" w:sz="0" w:space="0" w:color="auto"/>
            <w:bottom w:val="none" w:sz="0" w:space="0" w:color="auto"/>
            <w:right w:val="none" w:sz="0" w:space="0" w:color="auto"/>
          </w:divBdr>
        </w:div>
      </w:divsChild>
    </w:div>
    <w:div w:id="669604859">
      <w:bodyDiv w:val="1"/>
      <w:marLeft w:val="0"/>
      <w:marRight w:val="0"/>
      <w:marTop w:val="0"/>
      <w:marBottom w:val="0"/>
      <w:divBdr>
        <w:top w:val="none" w:sz="0" w:space="0" w:color="auto"/>
        <w:left w:val="none" w:sz="0" w:space="0" w:color="auto"/>
        <w:bottom w:val="none" w:sz="0" w:space="0" w:color="auto"/>
        <w:right w:val="none" w:sz="0" w:space="0" w:color="auto"/>
      </w:divBdr>
      <w:divsChild>
        <w:div w:id="397291397">
          <w:marLeft w:val="0"/>
          <w:marRight w:val="0"/>
          <w:marTop w:val="0"/>
          <w:marBottom w:val="0"/>
          <w:divBdr>
            <w:top w:val="none" w:sz="0" w:space="0" w:color="auto"/>
            <w:left w:val="none" w:sz="0" w:space="0" w:color="auto"/>
            <w:bottom w:val="none" w:sz="0" w:space="0" w:color="auto"/>
            <w:right w:val="none" w:sz="0" w:space="0" w:color="auto"/>
          </w:divBdr>
        </w:div>
        <w:div w:id="155456410">
          <w:marLeft w:val="0"/>
          <w:marRight w:val="0"/>
          <w:marTop w:val="0"/>
          <w:marBottom w:val="0"/>
          <w:divBdr>
            <w:top w:val="none" w:sz="0" w:space="0" w:color="auto"/>
            <w:left w:val="none" w:sz="0" w:space="0" w:color="auto"/>
            <w:bottom w:val="none" w:sz="0" w:space="0" w:color="auto"/>
            <w:right w:val="none" w:sz="0" w:space="0" w:color="auto"/>
          </w:divBdr>
        </w:div>
        <w:div w:id="899096187">
          <w:marLeft w:val="0"/>
          <w:marRight w:val="0"/>
          <w:marTop w:val="450"/>
          <w:marBottom w:val="0"/>
          <w:divBdr>
            <w:top w:val="none" w:sz="0" w:space="0" w:color="auto"/>
            <w:left w:val="none" w:sz="0" w:space="0" w:color="auto"/>
            <w:bottom w:val="none" w:sz="0" w:space="0" w:color="auto"/>
            <w:right w:val="none" w:sz="0" w:space="0" w:color="auto"/>
          </w:divBdr>
        </w:div>
      </w:divsChild>
    </w:div>
    <w:div w:id="679550239">
      <w:bodyDiv w:val="1"/>
      <w:marLeft w:val="0"/>
      <w:marRight w:val="0"/>
      <w:marTop w:val="0"/>
      <w:marBottom w:val="0"/>
      <w:divBdr>
        <w:top w:val="none" w:sz="0" w:space="0" w:color="auto"/>
        <w:left w:val="none" w:sz="0" w:space="0" w:color="auto"/>
        <w:bottom w:val="none" w:sz="0" w:space="0" w:color="auto"/>
        <w:right w:val="none" w:sz="0" w:space="0" w:color="auto"/>
      </w:divBdr>
      <w:divsChild>
        <w:div w:id="378478585">
          <w:marLeft w:val="300"/>
          <w:marRight w:val="0"/>
          <w:marTop w:val="120"/>
          <w:marBottom w:val="120"/>
          <w:divBdr>
            <w:top w:val="none" w:sz="0" w:space="0" w:color="auto"/>
            <w:left w:val="none" w:sz="0" w:space="0" w:color="auto"/>
            <w:bottom w:val="none" w:sz="0" w:space="0" w:color="auto"/>
            <w:right w:val="none" w:sz="0" w:space="0" w:color="auto"/>
          </w:divBdr>
        </w:div>
      </w:divsChild>
    </w:div>
    <w:div w:id="699164588">
      <w:bodyDiv w:val="1"/>
      <w:marLeft w:val="0"/>
      <w:marRight w:val="0"/>
      <w:marTop w:val="0"/>
      <w:marBottom w:val="0"/>
      <w:divBdr>
        <w:top w:val="none" w:sz="0" w:space="0" w:color="auto"/>
        <w:left w:val="none" w:sz="0" w:space="0" w:color="auto"/>
        <w:bottom w:val="none" w:sz="0" w:space="0" w:color="auto"/>
        <w:right w:val="none" w:sz="0" w:space="0" w:color="auto"/>
      </w:divBdr>
      <w:divsChild>
        <w:div w:id="14967606">
          <w:marLeft w:val="0"/>
          <w:marRight w:val="0"/>
          <w:marTop w:val="0"/>
          <w:marBottom w:val="0"/>
          <w:divBdr>
            <w:top w:val="none" w:sz="0" w:space="0" w:color="auto"/>
            <w:left w:val="none" w:sz="0" w:space="0" w:color="auto"/>
            <w:bottom w:val="none" w:sz="0" w:space="0" w:color="auto"/>
            <w:right w:val="none" w:sz="0" w:space="0" w:color="auto"/>
          </w:divBdr>
        </w:div>
      </w:divsChild>
    </w:div>
    <w:div w:id="702174377">
      <w:bodyDiv w:val="1"/>
      <w:marLeft w:val="0"/>
      <w:marRight w:val="0"/>
      <w:marTop w:val="0"/>
      <w:marBottom w:val="0"/>
      <w:divBdr>
        <w:top w:val="none" w:sz="0" w:space="0" w:color="auto"/>
        <w:left w:val="none" w:sz="0" w:space="0" w:color="auto"/>
        <w:bottom w:val="none" w:sz="0" w:space="0" w:color="auto"/>
        <w:right w:val="none" w:sz="0" w:space="0" w:color="auto"/>
      </w:divBdr>
    </w:div>
    <w:div w:id="768163800">
      <w:bodyDiv w:val="1"/>
      <w:marLeft w:val="0"/>
      <w:marRight w:val="0"/>
      <w:marTop w:val="0"/>
      <w:marBottom w:val="0"/>
      <w:divBdr>
        <w:top w:val="none" w:sz="0" w:space="0" w:color="auto"/>
        <w:left w:val="none" w:sz="0" w:space="0" w:color="auto"/>
        <w:bottom w:val="none" w:sz="0" w:space="0" w:color="auto"/>
        <w:right w:val="none" w:sz="0" w:space="0" w:color="auto"/>
      </w:divBdr>
    </w:div>
    <w:div w:id="797643312">
      <w:bodyDiv w:val="1"/>
      <w:marLeft w:val="0"/>
      <w:marRight w:val="0"/>
      <w:marTop w:val="0"/>
      <w:marBottom w:val="0"/>
      <w:divBdr>
        <w:top w:val="none" w:sz="0" w:space="0" w:color="auto"/>
        <w:left w:val="none" w:sz="0" w:space="0" w:color="auto"/>
        <w:bottom w:val="none" w:sz="0" w:space="0" w:color="auto"/>
        <w:right w:val="none" w:sz="0" w:space="0" w:color="auto"/>
      </w:divBdr>
      <w:divsChild>
        <w:div w:id="517504223">
          <w:marLeft w:val="0"/>
          <w:marRight w:val="0"/>
          <w:marTop w:val="0"/>
          <w:marBottom w:val="0"/>
          <w:divBdr>
            <w:top w:val="none" w:sz="0" w:space="0" w:color="auto"/>
            <w:left w:val="none" w:sz="0" w:space="0" w:color="auto"/>
            <w:bottom w:val="none" w:sz="0" w:space="0" w:color="auto"/>
            <w:right w:val="none" w:sz="0" w:space="0" w:color="auto"/>
          </w:divBdr>
        </w:div>
      </w:divsChild>
    </w:div>
    <w:div w:id="844245119">
      <w:bodyDiv w:val="1"/>
      <w:marLeft w:val="0"/>
      <w:marRight w:val="0"/>
      <w:marTop w:val="0"/>
      <w:marBottom w:val="0"/>
      <w:divBdr>
        <w:top w:val="none" w:sz="0" w:space="0" w:color="auto"/>
        <w:left w:val="none" w:sz="0" w:space="0" w:color="auto"/>
        <w:bottom w:val="none" w:sz="0" w:space="0" w:color="auto"/>
        <w:right w:val="none" w:sz="0" w:space="0" w:color="auto"/>
      </w:divBdr>
    </w:div>
    <w:div w:id="857157798">
      <w:bodyDiv w:val="1"/>
      <w:marLeft w:val="0"/>
      <w:marRight w:val="0"/>
      <w:marTop w:val="0"/>
      <w:marBottom w:val="0"/>
      <w:divBdr>
        <w:top w:val="none" w:sz="0" w:space="0" w:color="auto"/>
        <w:left w:val="none" w:sz="0" w:space="0" w:color="auto"/>
        <w:bottom w:val="none" w:sz="0" w:space="0" w:color="auto"/>
        <w:right w:val="none" w:sz="0" w:space="0" w:color="auto"/>
      </w:divBdr>
    </w:div>
    <w:div w:id="881404446">
      <w:bodyDiv w:val="1"/>
      <w:marLeft w:val="0"/>
      <w:marRight w:val="0"/>
      <w:marTop w:val="0"/>
      <w:marBottom w:val="0"/>
      <w:divBdr>
        <w:top w:val="none" w:sz="0" w:space="0" w:color="auto"/>
        <w:left w:val="none" w:sz="0" w:space="0" w:color="auto"/>
        <w:bottom w:val="none" w:sz="0" w:space="0" w:color="auto"/>
        <w:right w:val="none" w:sz="0" w:space="0" w:color="auto"/>
      </w:divBdr>
    </w:div>
    <w:div w:id="888758661">
      <w:bodyDiv w:val="1"/>
      <w:marLeft w:val="0"/>
      <w:marRight w:val="0"/>
      <w:marTop w:val="0"/>
      <w:marBottom w:val="0"/>
      <w:divBdr>
        <w:top w:val="none" w:sz="0" w:space="0" w:color="auto"/>
        <w:left w:val="none" w:sz="0" w:space="0" w:color="auto"/>
        <w:bottom w:val="none" w:sz="0" w:space="0" w:color="auto"/>
        <w:right w:val="none" w:sz="0" w:space="0" w:color="auto"/>
      </w:divBdr>
    </w:div>
    <w:div w:id="904991432">
      <w:bodyDiv w:val="1"/>
      <w:marLeft w:val="0"/>
      <w:marRight w:val="0"/>
      <w:marTop w:val="0"/>
      <w:marBottom w:val="0"/>
      <w:divBdr>
        <w:top w:val="none" w:sz="0" w:space="0" w:color="auto"/>
        <w:left w:val="none" w:sz="0" w:space="0" w:color="auto"/>
        <w:bottom w:val="none" w:sz="0" w:space="0" w:color="auto"/>
        <w:right w:val="none" w:sz="0" w:space="0" w:color="auto"/>
      </w:divBdr>
    </w:div>
    <w:div w:id="942418840">
      <w:bodyDiv w:val="1"/>
      <w:marLeft w:val="0"/>
      <w:marRight w:val="0"/>
      <w:marTop w:val="0"/>
      <w:marBottom w:val="0"/>
      <w:divBdr>
        <w:top w:val="none" w:sz="0" w:space="0" w:color="auto"/>
        <w:left w:val="none" w:sz="0" w:space="0" w:color="auto"/>
        <w:bottom w:val="none" w:sz="0" w:space="0" w:color="auto"/>
        <w:right w:val="none" w:sz="0" w:space="0" w:color="auto"/>
      </w:divBdr>
    </w:div>
    <w:div w:id="947853509">
      <w:bodyDiv w:val="1"/>
      <w:marLeft w:val="0"/>
      <w:marRight w:val="0"/>
      <w:marTop w:val="0"/>
      <w:marBottom w:val="0"/>
      <w:divBdr>
        <w:top w:val="none" w:sz="0" w:space="0" w:color="auto"/>
        <w:left w:val="none" w:sz="0" w:space="0" w:color="auto"/>
        <w:bottom w:val="none" w:sz="0" w:space="0" w:color="auto"/>
        <w:right w:val="none" w:sz="0" w:space="0" w:color="auto"/>
      </w:divBdr>
    </w:div>
    <w:div w:id="949623444">
      <w:bodyDiv w:val="1"/>
      <w:marLeft w:val="0"/>
      <w:marRight w:val="0"/>
      <w:marTop w:val="0"/>
      <w:marBottom w:val="0"/>
      <w:divBdr>
        <w:top w:val="none" w:sz="0" w:space="0" w:color="auto"/>
        <w:left w:val="none" w:sz="0" w:space="0" w:color="auto"/>
        <w:bottom w:val="none" w:sz="0" w:space="0" w:color="auto"/>
        <w:right w:val="none" w:sz="0" w:space="0" w:color="auto"/>
      </w:divBdr>
    </w:div>
    <w:div w:id="965964780">
      <w:bodyDiv w:val="1"/>
      <w:marLeft w:val="0"/>
      <w:marRight w:val="0"/>
      <w:marTop w:val="0"/>
      <w:marBottom w:val="0"/>
      <w:divBdr>
        <w:top w:val="none" w:sz="0" w:space="0" w:color="auto"/>
        <w:left w:val="none" w:sz="0" w:space="0" w:color="auto"/>
        <w:bottom w:val="none" w:sz="0" w:space="0" w:color="auto"/>
        <w:right w:val="none" w:sz="0" w:space="0" w:color="auto"/>
      </w:divBdr>
      <w:divsChild>
        <w:div w:id="2127460764">
          <w:marLeft w:val="0"/>
          <w:marRight w:val="0"/>
          <w:marTop w:val="0"/>
          <w:marBottom w:val="0"/>
          <w:divBdr>
            <w:top w:val="none" w:sz="0" w:space="0" w:color="auto"/>
            <w:left w:val="none" w:sz="0" w:space="0" w:color="auto"/>
            <w:bottom w:val="single" w:sz="6" w:space="3" w:color="CCCCCC"/>
            <w:right w:val="none" w:sz="0" w:space="0" w:color="auto"/>
          </w:divBdr>
        </w:div>
        <w:div w:id="1882670727">
          <w:marLeft w:val="300"/>
          <w:marRight w:val="0"/>
          <w:marTop w:val="120"/>
          <w:marBottom w:val="120"/>
          <w:divBdr>
            <w:top w:val="none" w:sz="0" w:space="0" w:color="auto"/>
            <w:left w:val="none" w:sz="0" w:space="0" w:color="auto"/>
            <w:bottom w:val="none" w:sz="0" w:space="0" w:color="auto"/>
            <w:right w:val="none" w:sz="0" w:space="0" w:color="auto"/>
          </w:divBdr>
        </w:div>
      </w:divsChild>
    </w:div>
    <w:div w:id="991175398">
      <w:bodyDiv w:val="1"/>
      <w:marLeft w:val="0"/>
      <w:marRight w:val="0"/>
      <w:marTop w:val="0"/>
      <w:marBottom w:val="0"/>
      <w:divBdr>
        <w:top w:val="none" w:sz="0" w:space="0" w:color="auto"/>
        <w:left w:val="none" w:sz="0" w:space="0" w:color="auto"/>
        <w:bottom w:val="none" w:sz="0" w:space="0" w:color="auto"/>
        <w:right w:val="none" w:sz="0" w:space="0" w:color="auto"/>
      </w:divBdr>
    </w:div>
    <w:div w:id="1013415582">
      <w:bodyDiv w:val="1"/>
      <w:marLeft w:val="0"/>
      <w:marRight w:val="0"/>
      <w:marTop w:val="0"/>
      <w:marBottom w:val="0"/>
      <w:divBdr>
        <w:top w:val="none" w:sz="0" w:space="0" w:color="auto"/>
        <w:left w:val="none" w:sz="0" w:space="0" w:color="auto"/>
        <w:bottom w:val="none" w:sz="0" w:space="0" w:color="auto"/>
        <w:right w:val="none" w:sz="0" w:space="0" w:color="auto"/>
      </w:divBdr>
      <w:divsChild>
        <w:div w:id="1875192991">
          <w:marLeft w:val="0"/>
          <w:marRight w:val="0"/>
          <w:marTop w:val="0"/>
          <w:marBottom w:val="0"/>
          <w:divBdr>
            <w:top w:val="none" w:sz="0" w:space="0" w:color="auto"/>
            <w:left w:val="none" w:sz="0" w:space="0" w:color="auto"/>
            <w:bottom w:val="none" w:sz="0" w:space="0" w:color="auto"/>
            <w:right w:val="none" w:sz="0" w:space="0" w:color="auto"/>
          </w:divBdr>
        </w:div>
        <w:div w:id="1570381480">
          <w:marLeft w:val="0"/>
          <w:marRight w:val="0"/>
          <w:marTop w:val="0"/>
          <w:marBottom w:val="0"/>
          <w:divBdr>
            <w:top w:val="none" w:sz="0" w:space="0" w:color="auto"/>
            <w:left w:val="none" w:sz="0" w:space="0" w:color="auto"/>
            <w:bottom w:val="none" w:sz="0" w:space="0" w:color="auto"/>
            <w:right w:val="none" w:sz="0" w:space="0" w:color="auto"/>
          </w:divBdr>
        </w:div>
      </w:divsChild>
    </w:div>
    <w:div w:id="1035928834">
      <w:bodyDiv w:val="1"/>
      <w:marLeft w:val="0"/>
      <w:marRight w:val="0"/>
      <w:marTop w:val="0"/>
      <w:marBottom w:val="0"/>
      <w:divBdr>
        <w:top w:val="none" w:sz="0" w:space="0" w:color="auto"/>
        <w:left w:val="none" w:sz="0" w:space="0" w:color="auto"/>
        <w:bottom w:val="none" w:sz="0" w:space="0" w:color="auto"/>
        <w:right w:val="none" w:sz="0" w:space="0" w:color="auto"/>
      </w:divBdr>
    </w:div>
    <w:div w:id="1068072626">
      <w:bodyDiv w:val="1"/>
      <w:marLeft w:val="0"/>
      <w:marRight w:val="0"/>
      <w:marTop w:val="0"/>
      <w:marBottom w:val="0"/>
      <w:divBdr>
        <w:top w:val="none" w:sz="0" w:space="0" w:color="auto"/>
        <w:left w:val="none" w:sz="0" w:space="0" w:color="auto"/>
        <w:bottom w:val="none" w:sz="0" w:space="0" w:color="auto"/>
        <w:right w:val="none" w:sz="0" w:space="0" w:color="auto"/>
      </w:divBdr>
    </w:div>
    <w:div w:id="1070077791">
      <w:bodyDiv w:val="1"/>
      <w:marLeft w:val="0"/>
      <w:marRight w:val="0"/>
      <w:marTop w:val="0"/>
      <w:marBottom w:val="0"/>
      <w:divBdr>
        <w:top w:val="none" w:sz="0" w:space="0" w:color="auto"/>
        <w:left w:val="none" w:sz="0" w:space="0" w:color="auto"/>
        <w:bottom w:val="none" w:sz="0" w:space="0" w:color="auto"/>
        <w:right w:val="none" w:sz="0" w:space="0" w:color="auto"/>
      </w:divBdr>
      <w:divsChild>
        <w:div w:id="326833143">
          <w:marLeft w:val="0"/>
          <w:marRight w:val="0"/>
          <w:marTop w:val="0"/>
          <w:marBottom w:val="0"/>
          <w:divBdr>
            <w:top w:val="none" w:sz="0" w:space="0" w:color="auto"/>
            <w:left w:val="none" w:sz="0" w:space="0" w:color="auto"/>
            <w:bottom w:val="none" w:sz="0" w:space="0" w:color="auto"/>
            <w:right w:val="none" w:sz="0" w:space="0" w:color="auto"/>
          </w:divBdr>
          <w:divsChild>
            <w:div w:id="1156218589">
              <w:marLeft w:val="0"/>
              <w:marRight w:val="-17055"/>
              <w:marTop w:val="0"/>
              <w:marBottom w:val="0"/>
              <w:divBdr>
                <w:top w:val="none" w:sz="0" w:space="0" w:color="auto"/>
                <w:left w:val="none" w:sz="0" w:space="0" w:color="auto"/>
                <w:bottom w:val="none" w:sz="0" w:space="0" w:color="auto"/>
                <w:right w:val="none" w:sz="0" w:space="0" w:color="auto"/>
              </w:divBdr>
              <w:divsChild>
                <w:div w:id="698429791">
                  <w:marLeft w:val="0"/>
                  <w:marRight w:val="0"/>
                  <w:marTop w:val="0"/>
                  <w:marBottom w:val="0"/>
                  <w:divBdr>
                    <w:top w:val="none" w:sz="0" w:space="0" w:color="auto"/>
                    <w:left w:val="none" w:sz="0" w:space="0" w:color="auto"/>
                    <w:bottom w:val="none" w:sz="0" w:space="0" w:color="auto"/>
                    <w:right w:val="none" w:sz="0" w:space="0" w:color="auto"/>
                  </w:divBdr>
                </w:div>
                <w:div w:id="632911125">
                  <w:marLeft w:val="0"/>
                  <w:marRight w:val="0"/>
                  <w:marTop w:val="0"/>
                  <w:marBottom w:val="0"/>
                  <w:divBdr>
                    <w:top w:val="none" w:sz="0" w:space="0" w:color="auto"/>
                    <w:left w:val="none" w:sz="0" w:space="0" w:color="auto"/>
                    <w:bottom w:val="none" w:sz="0" w:space="0" w:color="auto"/>
                    <w:right w:val="none" w:sz="0" w:space="0" w:color="auto"/>
                  </w:divBdr>
                </w:div>
                <w:div w:id="1401518030">
                  <w:marLeft w:val="0"/>
                  <w:marRight w:val="0"/>
                  <w:marTop w:val="0"/>
                  <w:marBottom w:val="0"/>
                  <w:divBdr>
                    <w:top w:val="none" w:sz="0" w:space="0" w:color="auto"/>
                    <w:left w:val="none" w:sz="0" w:space="0" w:color="auto"/>
                    <w:bottom w:val="none" w:sz="0" w:space="0" w:color="auto"/>
                    <w:right w:val="none" w:sz="0" w:space="0" w:color="auto"/>
                  </w:divBdr>
                </w:div>
                <w:div w:id="1141074200">
                  <w:marLeft w:val="0"/>
                  <w:marRight w:val="0"/>
                  <w:marTop w:val="0"/>
                  <w:marBottom w:val="0"/>
                  <w:divBdr>
                    <w:top w:val="none" w:sz="0" w:space="0" w:color="auto"/>
                    <w:left w:val="none" w:sz="0" w:space="0" w:color="auto"/>
                    <w:bottom w:val="none" w:sz="0" w:space="0" w:color="auto"/>
                    <w:right w:val="none" w:sz="0" w:space="0" w:color="auto"/>
                  </w:divBdr>
                </w:div>
                <w:div w:id="1445537876">
                  <w:marLeft w:val="0"/>
                  <w:marRight w:val="0"/>
                  <w:marTop w:val="0"/>
                  <w:marBottom w:val="0"/>
                  <w:divBdr>
                    <w:top w:val="none" w:sz="0" w:space="0" w:color="auto"/>
                    <w:left w:val="none" w:sz="0" w:space="0" w:color="auto"/>
                    <w:bottom w:val="none" w:sz="0" w:space="0" w:color="auto"/>
                    <w:right w:val="none" w:sz="0" w:space="0" w:color="auto"/>
                  </w:divBdr>
                </w:div>
              </w:divsChild>
            </w:div>
            <w:div w:id="390231232">
              <w:marLeft w:val="8869"/>
              <w:marRight w:val="-17055"/>
              <w:marTop w:val="0"/>
              <w:marBottom w:val="0"/>
              <w:divBdr>
                <w:top w:val="none" w:sz="0" w:space="0" w:color="auto"/>
                <w:left w:val="none" w:sz="0" w:space="0" w:color="auto"/>
                <w:bottom w:val="none" w:sz="0" w:space="0" w:color="auto"/>
                <w:right w:val="none" w:sz="0" w:space="0" w:color="auto"/>
              </w:divBdr>
              <w:divsChild>
                <w:div w:id="365644403">
                  <w:marLeft w:val="0"/>
                  <w:marRight w:val="0"/>
                  <w:marTop w:val="0"/>
                  <w:marBottom w:val="0"/>
                  <w:divBdr>
                    <w:top w:val="none" w:sz="0" w:space="0" w:color="auto"/>
                    <w:left w:val="none" w:sz="0" w:space="0" w:color="auto"/>
                    <w:bottom w:val="none" w:sz="0" w:space="0" w:color="auto"/>
                    <w:right w:val="none" w:sz="0" w:space="0" w:color="auto"/>
                  </w:divBdr>
                </w:div>
                <w:div w:id="123158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307111">
          <w:marLeft w:val="0"/>
          <w:marRight w:val="0"/>
          <w:marTop w:val="0"/>
          <w:marBottom w:val="0"/>
          <w:divBdr>
            <w:top w:val="none" w:sz="0" w:space="0" w:color="auto"/>
            <w:left w:val="none" w:sz="0" w:space="0" w:color="auto"/>
            <w:bottom w:val="none" w:sz="0" w:space="0" w:color="auto"/>
            <w:right w:val="none" w:sz="0" w:space="0" w:color="auto"/>
          </w:divBdr>
          <w:divsChild>
            <w:div w:id="219561948">
              <w:marLeft w:val="0"/>
              <w:marRight w:val="0"/>
              <w:marTop w:val="0"/>
              <w:marBottom w:val="0"/>
              <w:divBdr>
                <w:top w:val="none" w:sz="0" w:space="0" w:color="auto"/>
                <w:left w:val="none" w:sz="0" w:space="0" w:color="auto"/>
                <w:bottom w:val="none" w:sz="0" w:space="0" w:color="auto"/>
                <w:right w:val="none" w:sz="0" w:space="0" w:color="auto"/>
              </w:divBdr>
              <w:divsChild>
                <w:div w:id="1615091221">
                  <w:marLeft w:val="0"/>
                  <w:marRight w:val="0"/>
                  <w:marTop w:val="0"/>
                  <w:marBottom w:val="480"/>
                  <w:divBdr>
                    <w:top w:val="none" w:sz="0" w:space="0" w:color="auto"/>
                    <w:left w:val="none" w:sz="0" w:space="0" w:color="auto"/>
                    <w:bottom w:val="none" w:sz="0" w:space="0" w:color="auto"/>
                    <w:right w:val="none" w:sz="0" w:space="0" w:color="auto"/>
                  </w:divBdr>
                  <w:divsChild>
                    <w:div w:id="1466005732">
                      <w:marLeft w:val="0"/>
                      <w:marRight w:val="0"/>
                      <w:marTop w:val="0"/>
                      <w:marBottom w:val="0"/>
                      <w:divBdr>
                        <w:top w:val="none" w:sz="0" w:space="0" w:color="auto"/>
                        <w:left w:val="none" w:sz="0" w:space="0" w:color="auto"/>
                        <w:bottom w:val="single" w:sz="6" w:space="0" w:color="CCCCCC"/>
                        <w:right w:val="none" w:sz="0" w:space="0" w:color="auto"/>
                      </w:divBdr>
                      <w:divsChild>
                        <w:div w:id="1877085190">
                          <w:marLeft w:val="0"/>
                          <w:marRight w:val="0"/>
                          <w:marTop w:val="0"/>
                          <w:marBottom w:val="0"/>
                          <w:divBdr>
                            <w:top w:val="none" w:sz="0" w:space="0" w:color="auto"/>
                            <w:left w:val="none" w:sz="0" w:space="0" w:color="auto"/>
                            <w:bottom w:val="none" w:sz="0" w:space="0" w:color="auto"/>
                            <w:right w:val="none" w:sz="0" w:space="0" w:color="auto"/>
                          </w:divBdr>
                          <w:divsChild>
                            <w:div w:id="887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9348253">
      <w:bodyDiv w:val="1"/>
      <w:marLeft w:val="0"/>
      <w:marRight w:val="0"/>
      <w:marTop w:val="0"/>
      <w:marBottom w:val="0"/>
      <w:divBdr>
        <w:top w:val="none" w:sz="0" w:space="0" w:color="auto"/>
        <w:left w:val="none" w:sz="0" w:space="0" w:color="auto"/>
        <w:bottom w:val="none" w:sz="0" w:space="0" w:color="auto"/>
        <w:right w:val="none" w:sz="0" w:space="0" w:color="auto"/>
      </w:divBdr>
    </w:div>
    <w:div w:id="1102065818">
      <w:bodyDiv w:val="1"/>
      <w:marLeft w:val="0"/>
      <w:marRight w:val="0"/>
      <w:marTop w:val="0"/>
      <w:marBottom w:val="0"/>
      <w:divBdr>
        <w:top w:val="none" w:sz="0" w:space="0" w:color="auto"/>
        <w:left w:val="none" w:sz="0" w:space="0" w:color="auto"/>
        <w:bottom w:val="none" w:sz="0" w:space="0" w:color="auto"/>
        <w:right w:val="none" w:sz="0" w:space="0" w:color="auto"/>
      </w:divBdr>
      <w:divsChild>
        <w:div w:id="1269436505">
          <w:marLeft w:val="0"/>
          <w:marRight w:val="0"/>
          <w:marTop w:val="0"/>
          <w:marBottom w:val="0"/>
          <w:divBdr>
            <w:top w:val="none" w:sz="0" w:space="0" w:color="auto"/>
            <w:left w:val="none" w:sz="0" w:space="0" w:color="auto"/>
            <w:bottom w:val="none" w:sz="0" w:space="0" w:color="auto"/>
            <w:right w:val="none" w:sz="0" w:space="0" w:color="auto"/>
          </w:divBdr>
        </w:div>
        <w:div w:id="775952431">
          <w:marLeft w:val="0"/>
          <w:marRight w:val="0"/>
          <w:marTop w:val="0"/>
          <w:marBottom w:val="0"/>
          <w:divBdr>
            <w:top w:val="none" w:sz="0" w:space="0" w:color="auto"/>
            <w:left w:val="none" w:sz="0" w:space="0" w:color="auto"/>
            <w:bottom w:val="none" w:sz="0" w:space="0" w:color="auto"/>
            <w:right w:val="none" w:sz="0" w:space="0" w:color="auto"/>
          </w:divBdr>
        </w:div>
      </w:divsChild>
    </w:div>
    <w:div w:id="1168791070">
      <w:bodyDiv w:val="1"/>
      <w:marLeft w:val="0"/>
      <w:marRight w:val="0"/>
      <w:marTop w:val="0"/>
      <w:marBottom w:val="0"/>
      <w:divBdr>
        <w:top w:val="none" w:sz="0" w:space="0" w:color="auto"/>
        <w:left w:val="none" w:sz="0" w:space="0" w:color="auto"/>
        <w:bottom w:val="none" w:sz="0" w:space="0" w:color="auto"/>
        <w:right w:val="none" w:sz="0" w:space="0" w:color="auto"/>
      </w:divBdr>
      <w:divsChild>
        <w:div w:id="2006319179">
          <w:marLeft w:val="0"/>
          <w:marRight w:val="0"/>
          <w:marTop w:val="0"/>
          <w:marBottom w:val="0"/>
          <w:divBdr>
            <w:top w:val="none" w:sz="0" w:space="0" w:color="auto"/>
            <w:left w:val="none" w:sz="0" w:space="0" w:color="auto"/>
            <w:bottom w:val="none" w:sz="0" w:space="0" w:color="auto"/>
            <w:right w:val="none" w:sz="0" w:space="0" w:color="auto"/>
          </w:divBdr>
        </w:div>
      </w:divsChild>
    </w:div>
    <w:div w:id="1189031588">
      <w:bodyDiv w:val="1"/>
      <w:marLeft w:val="0"/>
      <w:marRight w:val="0"/>
      <w:marTop w:val="0"/>
      <w:marBottom w:val="0"/>
      <w:divBdr>
        <w:top w:val="none" w:sz="0" w:space="0" w:color="auto"/>
        <w:left w:val="none" w:sz="0" w:space="0" w:color="auto"/>
        <w:bottom w:val="none" w:sz="0" w:space="0" w:color="auto"/>
        <w:right w:val="none" w:sz="0" w:space="0" w:color="auto"/>
      </w:divBdr>
    </w:div>
    <w:div w:id="1194030896">
      <w:bodyDiv w:val="1"/>
      <w:marLeft w:val="0"/>
      <w:marRight w:val="0"/>
      <w:marTop w:val="0"/>
      <w:marBottom w:val="0"/>
      <w:divBdr>
        <w:top w:val="none" w:sz="0" w:space="0" w:color="auto"/>
        <w:left w:val="none" w:sz="0" w:space="0" w:color="auto"/>
        <w:bottom w:val="none" w:sz="0" w:space="0" w:color="auto"/>
        <w:right w:val="none" w:sz="0" w:space="0" w:color="auto"/>
      </w:divBdr>
      <w:divsChild>
        <w:div w:id="635841484">
          <w:marLeft w:val="300"/>
          <w:marRight w:val="0"/>
          <w:marTop w:val="120"/>
          <w:marBottom w:val="120"/>
          <w:divBdr>
            <w:top w:val="none" w:sz="0" w:space="0" w:color="auto"/>
            <w:left w:val="none" w:sz="0" w:space="0" w:color="auto"/>
            <w:bottom w:val="none" w:sz="0" w:space="0" w:color="auto"/>
            <w:right w:val="none" w:sz="0" w:space="0" w:color="auto"/>
          </w:divBdr>
        </w:div>
      </w:divsChild>
    </w:div>
    <w:div w:id="1216510416">
      <w:bodyDiv w:val="1"/>
      <w:marLeft w:val="0"/>
      <w:marRight w:val="0"/>
      <w:marTop w:val="0"/>
      <w:marBottom w:val="0"/>
      <w:divBdr>
        <w:top w:val="none" w:sz="0" w:space="0" w:color="auto"/>
        <w:left w:val="none" w:sz="0" w:space="0" w:color="auto"/>
        <w:bottom w:val="none" w:sz="0" w:space="0" w:color="auto"/>
        <w:right w:val="none" w:sz="0" w:space="0" w:color="auto"/>
      </w:divBdr>
    </w:div>
    <w:div w:id="1260288674">
      <w:bodyDiv w:val="1"/>
      <w:marLeft w:val="0"/>
      <w:marRight w:val="0"/>
      <w:marTop w:val="0"/>
      <w:marBottom w:val="0"/>
      <w:divBdr>
        <w:top w:val="none" w:sz="0" w:space="0" w:color="auto"/>
        <w:left w:val="none" w:sz="0" w:space="0" w:color="auto"/>
        <w:bottom w:val="none" w:sz="0" w:space="0" w:color="auto"/>
        <w:right w:val="none" w:sz="0" w:space="0" w:color="auto"/>
      </w:divBdr>
      <w:divsChild>
        <w:div w:id="2140219133">
          <w:marLeft w:val="300"/>
          <w:marRight w:val="0"/>
          <w:marTop w:val="120"/>
          <w:marBottom w:val="120"/>
          <w:divBdr>
            <w:top w:val="none" w:sz="0" w:space="0" w:color="auto"/>
            <w:left w:val="none" w:sz="0" w:space="0" w:color="auto"/>
            <w:bottom w:val="none" w:sz="0" w:space="0" w:color="auto"/>
            <w:right w:val="none" w:sz="0" w:space="0" w:color="auto"/>
          </w:divBdr>
        </w:div>
      </w:divsChild>
    </w:div>
    <w:div w:id="1281257204">
      <w:bodyDiv w:val="1"/>
      <w:marLeft w:val="0"/>
      <w:marRight w:val="0"/>
      <w:marTop w:val="0"/>
      <w:marBottom w:val="0"/>
      <w:divBdr>
        <w:top w:val="none" w:sz="0" w:space="0" w:color="auto"/>
        <w:left w:val="none" w:sz="0" w:space="0" w:color="auto"/>
        <w:bottom w:val="none" w:sz="0" w:space="0" w:color="auto"/>
        <w:right w:val="none" w:sz="0" w:space="0" w:color="auto"/>
      </w:divBdr>
    </w:div>
    <w:div w:id="1284381030">
      <w:bodyDiv w:val="1"/>
      <w:marLeft w:val="0"/>
      <w:marRight w:val="0"/>
      <w:marTop w:val="0"/>
      <w:marBottom w:val="0"/>
      <w:divBdr>
        <w:top w:val="none" w:sz="0" w:space="0" w:color="auto"/>
        <w:left w:val="none" w:sz="0" w:space="0" w:color="auto"/>
        <w:bottom w:val="none" w:sz="0" w:space="0" w:color="auto"/>
        <w:right w:val="none" w:sz="0" w:space="0" w:color="auto"/>
      </w:divBdr>
    </w:div>
    <w:div w:id="1313565314">
      <w:bodyDiv w:val="1"/>
      <w:marLeft w:val="0"/>
      <w:marRight w:val="0"/>
      <w:marTop w:val="0"/>
      <w:marBottom w:val="0"/>
      <w:divBdr>
        <w:top w:val="none" w:sz="0" w:space="0" w:color="auto"/>
        <w:left w:val="none" w:sz="0" w:space="0" w:color="auto"/>
        <w:bottom w:val="none" w:sz="0" w:space="0" w:color="auto"/>
        <w:right w:val="none" w:sz="0" w:space="0" w:color="auto"/>
      </w:divBdr>
      <w:divsChild>
        <w:div w:id="66841379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64937035">
              <w:marLeft w:val="0"/>
              <w:marRight w:val="0"/>
              <w:marTop w:val="0"/>
              <w:marBottom w:val="0"/>
              <w:divBdr>
                <w:top w:val="none" w:sz="0" w:space="0" w:color="auto"/>
                <w:left w:val="none" w:sz="0" w:space="0" w:color="auto"/>
                <w:bottom w:val="none" w:sz="0" w:space="0" w:color="auto"/>
                <w:right w:val="none" w:sz="0" w:space="0" w:color="auto"/>
              </w:divBdr>
              <w:divsChild>
                <w:div w:id="149364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362079">
      <w:bodyDiv w:val="1"/>
      <w:marLeft w:val="0"/>
      <w:marRight w:val="0"/>
      <w:marTop w:val="0"/>
      <w:marBottom w:val="0"/>
      <w:divBdr>
        <w:top w:val="none" w:sz="0" w:space="0" w:color="auto"/>
        <w:left w:val="none" w:sz="0" w:space="0" w:color="auto"/>
        <w:bottom w:val="none" w:sz="0" w:space="0" w:color="auto"/>
        <w:right w:val="none" w:sz="0" w:space="0" w:color="auto"/>
      </w:divBdr>
    </w:div>
    <w:div w:id="1350911475">
      <w:bodyDiv w:val="1"/>
      <w:marLeft w:val="0"/>
      <w:marRight w:val="0"/>
      <w:marTop w:val="0"/>
      <w:marBottom w:val="0"/>
      <w:divBdr>
        <w:top w:val="none" w:sz="0" w:space="0" w:color="auto"/>
        <w:left w:val="none" w:sz="0" w:space="0" w:color="auto"/>
        <w:bottom w:val="none" w:sz="0" w:space="0" w:color="auto"/>
        <w:right w:val="none" w:sz="0" w:space="0" w:color="auto"/>
      </w:divBdr>
    </w:div>
    <w:div w:id="1362903848">
      <w:bodyDiv w:val="1"/>
      <w:marLeft w:val="0"/>
      <w:marRight w:val="0"/>
      <w:marTop w:val="0"/>
      <w:marBottom w:val="0"/>
      <w:divBdr>
        <w:top w:val="none" w:sz="0" w:space="0" w:color="auto"/>
        <w:left w:val="none" w:sz="0" w:space="0" w:color="auto"/>
        <w:bottom w:val="none" w:sz="0" w:space="0" w:color="auto"/>
        <w:right w:val="none" w:sz="0" w:space="0" w:color="auto"/>
      </w:divBdr>
    </w:div>
    <w:div w:id="1385644463">
      <w:bodyDiv w:val="1"/>
      <w:marLeft w:val="0"/>
      <w:marRight w:val="0"/>
      <w:marTop w:val="0"/>
      <w:marBottom w:val="0"/>
      <w:divBdr>
        <w:top w:val="none" w:sz="0" w:space="0" w:color="auto"/>
        <w:left w:val="none" w:sz="0" w:space="0" w:color="auto"/>
        <w:bottom w:val="none" w:sz="0" w:space="0" w:color="auto"/>
        <w:right w:val="none" w:sz="0" w:space="0" w:color="auto"/>
      </w:divBdr>
      <w:divsChild>
        <w:div w:id="2118524031">
          <w:marLeft w:val="300"/>
          <w:marRight w:val="0"/>
          <w:marTop w:val="120"/>
          <w:marBottom w:val="120"/>
          <w:divBdr>
            <w:top w:val="none" w:sz="0" w:space="0" w:color="auto"/>
            <w:left w:val="none" w:sz="0" w:space="0" w:color="auto"/>
            <w:bottom w:val="none" w:sz="0" w:space="0" w:color="auto"/>
            <w:right w:val="none" w:sz="0" w:space="0" w:color="auto"/>
          </w:divBdr>
        </w:div>
      </w:divsChild>
    </w:div>
    <w:div w:id="1410495311">
      <w:bodyDiv w:val="1"/>
      <w:marLeft w:val="0"/>
      <w:marRight w:val="0"/>
      <w:marTop w:val="0"/>
      <w:marBottom w:val="0"/>
      <w:divBdr>
        <w:top w:val="none" w:sz="0" w:space="0" w:color="auto"/>
        <w:left w:val="none" w:sz="0" w:space="0" w:color="auto"/>
        <w:bottom w:val="none" w:sz="0" w:space="0" w:color="auto"/>
        <w:right w:val="none" w:sz="0" w:space="0" w:color="auto"/>
      </w:divBdr>
    </w:div>
    <w:div w:id="1412311174">
      <w:bodyDiv w:val="1"/>
      <w:marLeft w:val="0"/>
      <w:marRight w:val="0"/>
      <w:marTop w:val="0"/>
      <w:marBottom w:val="0"/>
      <w:divBdr>
        <w:top w:val="none" w:sz="0" w:space="0" w:color="auto"/>
        <w:left w:val="none" w:sz="0" w:space="0" w:color="auto"/>
        <w:bottom w:val="none" w:sz="0" w:space="0" w:color="auto"/>
        <w:right w:val="none" w:sz="0" w:space="0" w:color="auto"/>
      </w:divBdr>
      <w:divsChild>
        <w:div w:id="1909268063">
          <w:marLeft w:val="0"/>
          <w:marRight w:val="0"/>
          <w:marTop w:val="0"/>
          <w:marBottom w:val="0"/>
          <w:divBdr>
            <w:top w:val="none" w:sz="0" w:space="0" w:color="auto"/>
            <w:left w:val="none" w:sz="0" w:space="0" w:color="auto"/>
            <w:bottom w:val="none" w:sz="0" w:space="0" w:color="auto"/>
            <w:right w:val="none" w:sz="0" w:space="0" w:color="auto"/>
          </w:divBdr>
        </w:div>
        <w:div w:id="681006852">
          <w:marLeft w:val="0"/>
          <w:marRight w:val="0"/>
          <w:marTop w:val="0"/>
          <w:marBottom w:val="0"/>
          <w:divBdr>
            <w:top w:val="none" w:sz="0" w:space="0" w:color="auto"/>
            <w:left w:val="none" w:sz="0" w:space="0" w:color="auto"/>
            <w:bottom w:val="none" w:sz="0" w:space="0" w:color="auto"/>
            <w:right w:val="none" w:sz="0" w:space="0" w:color="auto"/>
          </w:divBdr>
        </w:div>
      </w:divsChild>
    </w:div>
    <w:div w:id="1440948299">
      <w:bodyDiv w:val="1"/>
      <w:marLeft w:val="0"/>
      <w:marRight w:val="0"/>
      <w:marTop w:val="0"/>
      <w:marBottom w:val="0"/>
      <w:divBdr>
        <w:top w:val="none" w:sz="0" w:space="0" w:color="auto"/>
        <w:left w:val="none" w:sz="0" w:space="0" w:color="auto"/>
        <w:bottom w:val="none" w:sz="0" w:space="0" w:color="auto"/>
        <w:right w:val="none" w:sz="0" w:space="0" w:color="auto"/>
      </w:divBdr>
    </w:div>
    <w:div w:id="1461219456">
      <w:bodyDiv w:val="1"/>
      <w:marLeft w:val="0"/>
      <w:marRight w:val="0"/>
      <w:marTop w:val="0"/>
      <w:marBottom w:val="0"/>
      <w:divBdr>
        <w:top w:val="none" w:sz="0" w:space="0" w:color="auto"/>
        <w:left w:val="none" w:sz="0" w:space="0" w:color="auto"/>
        <w:bottom w:val="none" w:sz="0" w:space="0" w:color="auto"/>
        <w:right w:val="none" w:sz="0" w:space="0" w:color="auto"/>
      </w:divBdr>
    </w:div>
    <w:div w:id="1466198758">
      <w:bodyDiv w:val="1"/>
      <w:marLeft w:val="0"/>
      <w:marRight w:val="0"/>
      <w:marTop w:val="0"/>
      <w:marBottom w:val="0"/>
      <w:divBdr>
        <w:top w:val="none" w:sz="0" w:space="0" w:color="auto"/>
        <w:left w:val="none" w:sz="0" w:space="0" w:color="auto"/>
        <w:bottom w:val="none" w:sz="0" w:space="0" w:color="auto"/>
        <w:right w:val="none" w:sz="0" w:space="0" w:color="auto"/>
      </w:divBdr>
    </w:div>
    <w:div w:id="1491869694">
      <w:bodyDiv w:val="1"/>
      <w:marLeft w:val="0"/>
      <w:marRight w:val="0"/>
      <w:marTop w:val="0"/>
      <w:marBottom w:val="0"/>
      <w:divBdr>
        <w:top w:val="none" w:sz="0" w:space="0" w:color="auto"/>
        <w:left w:val="none" w:sz="0" w:space="0" w:color="auto"/>
        <w:bottom w:val="none" w:sz="0" w:space="0" w:color="auto"/>
        <w:right w:val="none" w:sz="0" w:space="0" w:color="auto"/>
      </w:divBdr>
    </w:div>
    <w:div w:id="1529873438">
      <w:bodyDiv w:val="1"/>
      <w:marLeft w:val="0"/>
      <w:marRight w:val="0"/>
      <w:marTop w:val="0"/>
      <w:marBottom w:val="0"/>
      <w:divBdr>
        <w:top w:val="none" w:sz="0" w:space="0" w:color="auto"/>
        <w:left w:val="none" w:sz="0" w:space="0" w:color="auto"/>
        <w:bottom w:val="none" w:sz="0" w:space="0" w:color="auto"/>
        <w:right w:val="none" w:sz="0" w:space="0" w:color="auto"/>
      </w:divBdr>
    </w:div>
    <w:div w:id="1539929870">
      <w:bodyDiv w:val="1"/>
      <w:marLeft w:val="0"/>
      <w:marRight w:val="0"/>
      <w:marTop w:val="0"/>
      <w:marBottom w:val="0"/>
      <w:divBdr>
        <w:top w:val="none" w:sz="0" w:space="0" w:color="auto"/>
        <w:left w:val="none" w:sz="0" w:space="0" w:color="auto"/>
        <w:bottom w:val="none" w:sz="0" w:space="0" w:color="auto"/>
        <w:right w:val="none" w:sz="0" w:space="0" w:color="auto"/>
      </w:divBdr>
    </w:div>
    <w:div w:id="1558859000">
      <w:bodyDiv w:val="1"/>
      <w:marLeft w:val="0"/>
      <w:marRight w:val="0"/>
      <w:marTop w:val="0"/>
      <w:marBottom w:val="0"/>
      <w:divBdr>
        <w:top w:val="none" w:sz="0" w:space="0" w:color="auto"/>
        <w:left w:val="none" w:sz="0" w:space="0" w:color="auto"/>
        <w:bottom w:val="none" w:sz="0" w:space="0" w:color="auto"/>
        <w:right w:val="none" w:sz="0" w:space="0" w:color="auto"/>
      </w:divBdr>
      <w:divsChild>
        <w:div w:id="2011906118">
          <w:marLeft w:val="0"/>
          <w:marRight w:val="0"/>
          <w:marTop w:val="0"/>
          <w:marBottom w:val="0"/>
          <w:divBdr>
            <w:top w:val="none" w:sz="0" w:space="0" w:color="auto"/>
            <w:left w:val="none" w:sz="0" w:space="0" w:color="auto"/>
            <w:bottom w:val="none" w:sz="0" w:space="0" w:color="auto"/>
            <w:right w:val="none" w:sz="0" w:space="0" w:color="auto"/>
          </w:divBdr>
        </w:div>
        <w:div w:id="1523662993">
          <w:marLeft w:val="0"/>
          <w:marRight w:val="0"/>
          <w:marTop w:val="0"/>
          <w:marBottom w:val="0"/>
          <w:divBdr>
            <w:top w:val="none" w:sz="0" w:space="0" w:color="auto"/>
            <w:left w:val="none" w:sz="0" w:space="0" w:color="auto"/>
            <w:bottom w:val="none" w:sz="0" w:space="0" w:color="auto"/>
            <w:right w:val="none" w:sz="0" w:space="0" w:color="auto"/>
          </w:divBdr>
        </w:div>
        <w:div w:id="658196561">
          <w:marLeft w:val="0"/>
          <w:marRight w:val="0"/>
          <w:marTop w:val="0"/>
          <w:marBottom w:val="0"/>
          <w:divBdr>
            <w:top w:val="none" w:sz="0" w:space="0" w:color="auto"/>
            <w:left w:val="none" w:sz="0" w:space="0" w:color="auto"/>
            <w:bottom w:val="none" w:sz="0" w:space="0" w:color="auto"/>
            <w:right w:val="none" w:sz="0" w:space="0" w:color="auto"/>
          </w:divBdr>
        </w:div>
      </w:divsChild>
    </w:div>
    <w:div w:id="1568493279">
      <w:bodyDiv w:val="1"/>
      <w:marLeft w:val="0"/>
      <w:marRight w:val="0"/>
      <w:marTop w:val="0"/>
      <w:marBottom w:val="0"/>
      <w:divBdr>
        <w:top w:val="none" w:sz="0" w:space="0" w:color="auto"/>
        <w:left w:val="none" w:sz="0" w:space="0" w:color="auto"/>
        <w:bottom w:val="none" w:sz="0" w:space="0" w:color="auto"/>
        <w:right w:val="none" w:sz="0" w:space="0" w:color="auto"/>
      </w:divBdr>
    </w:div>
    <w:div w:id="1601722469">
      <w:bodyDiv w:val="1"/>
      <w:marLeft w:val="0"/>
      <w:marRight w:val="0"/>
      <w:marTop w:val="0"/>
      <w:marBottom w:val="0"/>
      <w:divBdr>
        <w:top w:val="none" w:sz="0" w:space="0" w:color="auto"/>
        <w:left w:val="none" w:sz="0" w:space="0" w:color="auto"/>
        <w:bottom w:val="none" w:sz="0" w:space="0" w:color="auto"/>
        <w:right w:val="none" w:sz="0" w:space="0" w:color="auto"/>
      </w:divBdr>
      <w:divsChild>
        <w:div w:id="233056525">
          <w:marLeft w:val="0"/>
          <w:marRight w:val="0"/>
          <w:marTop w:val="0"/>
          <w:marBottom w:val="60"/>
          <w:divBdr>
            <w:top w:val="none" w:sz="0" w:space="0" w:color="auto"/>
            <w:left w:val="none" w:sz="0" w:space="0" w:color="auto"/>
            <w:bottom w:val="none" w:sz="0" w:space="0" w:color="auto"/>
            <w:right w:val="none" w:sz="0" w:space="0" w:color="auto"/>
          </w:divBdr>
        </w:div>
      </w:divsChild>
    </w:div>
    <w:div w:id="1619754333">
      <w:bodyDiv w:val="1"/>
      <w:marLeft w:val="0"/>
      <w:marRight w:val="0"/>
      <w:marTop w:val="0"/>
      <w:marBottom w:val="0"/>
      <w:divBdr>
        <w:top w:val="none" w:sz="0" w:space="0" w:color="auto"/>
        <w:left w:val="none" w:sz="0" w:space="0" w:color="auto"/>
        <w:bottom w:val="none" w:sz="0" w:space="0" w:color="auto"/>
        <w:right w:val="none" w:sz="0" w:space="0" w:color="auto"/>
      </w:divBdr>
      <w:divsChild>
        <w:div w:id="697586356">
          <w:marLeft w:val="300"/>
          <w:marRight w:val="0"/>
          <w:marTop w:val="120"/>
          <w:marBottom w:val="120"/>
          <w:divBdr>
            <w:top w:val="none" w:sz="0" w:space="0" w:color="auto"/>
            <w:left w:val="none" w:sz="0" w:space="0" w:color="auto"/>
            <w:bottom w:val="none" w:sz="0" w:space="0" w:color="auto"/>
            <w:right w:val="none" w:sz="0" w:space="0" w:color="auto"/>
          </w:divBdr>
        </w:div>
      </w:divsChild>
    </w:div>
    <w:div w:id="1628391278">
      <w:bodyDiv w:val="1"/>
      <w:marLeft w:val="0"/>
      <w:marRight w:val="0"/>
      <w:marTop w:val="0"/>
      <w:marBottom w:val="0"/>
      <w:divBdr>
        <w:top w:val="none" w:sz="0" w:space="0" w:color="auto"/>
        <w:left w:val="none" w:sz="0" w:space="0" w:color="auto"/>
        <w:bottom w:val="none" w:sz="0" w:space="0" w:color="auto"/>
        <w:right w:val="none" w:sz="0" w:space="0" w:color="auto"/>
      </w:divBdr>
    </w:div>
    <w:div w:id="1664312920">
      <w:bodyDiv w:val="1"/>
      <w:marLeft w:val="0"/>
      <w:marRight w:val="0"/>
      <w:marTop w:val="0"/>
      <w:marBottom w:val="0"/>
      <w:divBdr>
        <w:top w:val="none" w:sz="0" w:space="0" w:color="auto"/>
        <w:left w:val="none" w:sz="0" w:space="0" w:color="auto"/>
        <w:bottom w:val="none" w:sz="0" w:space="0" w:color="auto"/>
        <w:right w:val="none" w:sz="0" w:space="0" w:color="auto"/>
      </w:divBdr>
    </w:div>
    <w:div w:id="1686708907">
      <w:bodyDiv w:val="1"/>
      <w:marLeft w:val="0"/>
      <w:marRight w:val="0"/>
      <w:marTop w:val="0"/>
      <w:marBottom w:val="0"/>
      <w:divBdr>
        <w:top w:val="none" w:sz="0" w:space="0" w:color="auto"/>
        <w:left w:val="none" w:sz="0" w:space="0" w:color="auto"/>
        <w:bottom w:val="none" w:sz="0" w:space="0" w:color="auto"/>
        <w:right w:val="none" w:sz="0" w:space="0" w:color="auto"/>
      </w:divBdr>
    </w:div>
    <w:div w:id="1698463160">
      <w:bodyDiv w:val="1"/>
      <w:marLeft w:val="0"/>
      <w:marRight w:val="0"/>
      <w:marTop w:val="0"/>
      <w:marBottom w:val="0"/>
      <w:divBdr>
        <w:top w:val="none" w:sz="0" w:space="0" w:color="auto"/>
        <w:left w:val="none" w:sz="0" w:space="0" w:color="auto"/>
        <w:bottom w:val="none" w:sz="0" w:space="0" w:color="auto"/>
        <w:right w:val="none" w:sz="0" w:space="0" w:color="auto"/>
      </w:divBdr>
    </w:div>
    <w:div w:id="1718430925">
      <w:bodyDiv w:val="1"/>
      <w:marLeft w:val="0"/>
      <w:marRight w:val="0"/>
      <w:marTop w:val="0"/>
      <w:marBottom w:val="0"/>
      <w:divBdr>
        <w:top w:val="none" w:sz="0" w:space="0" w:color="auto"/>
        <w:left w:val="none" w:sz="0" w:space="0" w:color="auto"/>
        <w:bottom w:val="none" w:sz="0" w:space="0" w:color="auto"/>
        <w:right w:val="none" w:sz="0" w:space="0" w:color="auto"/>
      </w:divBdr>
    </w:div>
    <w:div w:id="1732772096">
      <w:bodyDiv w:val="1"/>
      <w:marLeft w:val="0"/>
      <w:marRight w:val="0"/>
      <w:marTop w:val="0"/>
      <w:marBottom w:val="0"/>
      <w:divBdr>
        <w:top w:val="none" w:sz="0" w:space="0" w:color="auto"/>
        <w:left w:val="none" w:sz="0" w:space="0" w:color="auto"/>
        <w:bottom w:val="none" w:sz="0" w:space="0" w:color="auto"/>
        <w:right w:val="none" w:sz="0" w:space="0" w:color="auto"/>
      </w:divBdr>
    </w:div>
    <w:div w:id="1748918990">
      <w:bodyDiv w:val="1"/>
      <w:marLeft w:val="0"/>
      <w:marRight w:val="0"/>
      <w:marTop w:val="0"/>
      <w:marBottom w:val="0"/>
      <w:divBdr>
        <w:top w:val="none" w:sz="0" w:space="0" w:color="auto"/>
        <w:left w:val="none" w:sz="0" w:space="0" w:color="auto"/>
        <w:bottom w:val="none" w:sz="0" w:space="0" w:color="auto"/>
        <w:right w:val="none" w:sz="0" w:space="0" w:color="auto"/>
      </w:divBdr>
    </w:div>
    <w:div w:id="1781221358">
      <w:bodyDiv w:val="1"/>
      <w:marLeft w:val="0"/>
      <w:marRight w:val="0"/>
      <w:marTop w:val="0"/>
      <w:marBottom w:val="0"/>
      <w:divBdr>
        <w:top w:val="none" w:sz="0" w:space="0" w:color="auto"/>
        <w:left w:val="none" w:sz="0" w:space="0" w:color="auto"/>
        <w:bottom w:val="none" w:sz="0" w:space="0" w:color="auto"/>
        <w:right w:val="none" w:sz="0" w:space="0" w:color="auto"/>
      </w:divBdr>
      <w:divsChild>
        <w:div w:id="1586187526">
          <w:marLeft w:val="360"/>
          <w:marRight w:val="360"/>
          <w:marTop w:val="300"/>
          <w:marBottom w:val="360"/>
          <w:divBdr>
            <w:top w:val="none" w:sz="0" w:space="0" w:color="auto"/>
            <w:left w:val="none" w:sz="0" w:space="0" w:color="auto"/>
            <w:bottom w:val="none" w:sz="0" w:space="0" w:color="auto"/>
            <w:right w:val="none" w:sz="0" w:space="0" w:color="auto"/>
          </w:divBdr>
          <w:divsChild>
            <w:div w:id="1215308865">
              <w:marLeft w:val="0"/>
              <w:marRight w:val="0"/>
              <w:marTop w:val="0"/>
              <w:marBottom w:val="0"/>
              <w:divBdr>
                <w:top w:val="single" w:sz="6" w:space="0" w:color="CCCCCC"/>
                <w:left w:val="single" w:sz="6" w:space="0" w:color="CCCCCC"/>
                <w:bottom w:val="single" w:sz="6" w:space="0" w:color="CCCCCC"/>
                <w:right w:val="single" w:sz="6" w:space="0" w:color="CCCCCC"/>
              </w:divBdr>
              <w:divsChild>
                <w:div w:id="841089419">
                  <w:marLeft w:val="0"/>
                  <w:marRight w:val="0"/>
                  <w:marTop w:val="0"/>
                  <w:marBottom w:val="0"/>
                  <w:divBdr>
                    <w:top w:val="single" w:sz="6" w:space="0" w:color="777777"/>
                    <w:left w:val="none" w:sz="0" w:space="0" w:color="auto"/>
                    <w:bottom w:val="none" w:sz="0" w:space="0" w:color="auto"/>
                    <w:right w:val="none" w:sz="0" w:space="0" w:color="auto"/>
                  </w:divBdr>
                </w:div>
              </w:divsChild>
            </w:div>
          </w:divsChild>
        </w:div>
      </w:divsChild>
    </w:div>
    <w:div w:id="1785347717">
      <w:bodyDiv w:val="1"/>
      <w:marLeft w:val="0"/>
      <w:marRight w:val="0"/>
      <w:marTop w:val="0"/>
      <w:marBottom w:val="0"/>
      <w:divBdr>
        <w:top w:val="none" w:sz="0" w:space="0" w:color="auto"/>
        <w:left w:val="none" w:sz="0" w:space="0" w:color="auto"/>
        <w:bottom w:val="none" w:sz="0" w:space="0" w:color="auto"/>
        <w:right w:val="none" w:sz="0" w:space="0" w:color="auto"/>
      </w:divBdr>
      <w:divsChild>
        <w:div w:id="447969181">
          <w:marLeft w:val="300"/>
          <w:marRight w:val="0"/>
          <w:marTop w:val="120"/>
          <w:marBottom w:val="120"/>
          <w:divBdr>
            <w:top w:val="none" w:sz="0" w:space="0" w:color="auto"/>
            <w:left w:val="none" w:sz="0" w:space="0" w:color="auto"/>
            <w:bottom w:val="none" w:sz="0" w:space="0" w:color="auto"/>
            <w:right w:val="none" w:sz="0" w:space="0" w:color="auto"/>
          </w:divBdr>
        </w:div>
      </w:divsChild>
    </w:div>
    <w:div w:id="1789198999">
      <w:bodyDiv w:val="1"/>
      <w:marLeft w:val="0"/>
      <w:marRight w:val="0"/>
      <w:marTop w:val="0"/>
      <w:marBottom w:val="0"/>
      <w:divBdr>
        <w:top w:val="none" w:sz="0" w:space="0" w:color="auto"/>
        <w:left w:val="none" w:sz="0" w:space="0" w:color="auto"/>
        <w:bottom w:val="none" w:sz="0" w:space="0" w:color="auto"/>
        <w:right w:val="none" w:sz="0" w:space="0" w:color="auto"/>
      </w:divBdr>
    </w:div>
    <w:div w:id="1847744350">
      <w:bodyDiv w:val="1"/>
      <w:marLeft w:val="0"/>
      <w:marRight w:val="0"/>
      <w:marTop w:val="0"/>
      <w:marBottom w:val="0"/>
      <w:divBdr>
        <w:top w:val="none" w:sz="0" w:space="0" w:color="auto"/>
        <w:left w:val="none" w:sz="0" w:space="0" w:color="auto"/>
        <w:bottom w:val="none" w:sz="0" w:space="0" w:color="auto"/>
        <w:right w:val="none" w:sz="0" w:space="0" w:color="auto"/>
      </w:divBdr>
    </w:div>
    <w:div w:id="1947039140">
      <w:marLeft w:val="0"/>
      <w:marRight w:val="0"/>
      <w:marTop w:val="0"/>
      <w:marBottom w:val="0"/>
      <w:divBdr>
        <w:top w:val="none" w:sz="0" w:space="0" w:color="auto"/>
        <w:left w:val="none" w:sz="0" w:space="0" w:color="auto"/>
        <w:bottom w:val="none" w:sz="0" w:space="0" w:color="auto"/>
        <w:right w:val="none" w:sz="0" w:space="0" w:color="auto"/>
      </w:divBdr>
    </w:div>
    <w:div w:id="1947039141">
      <w:marLeft w:val="0"/>
      <w:marRight w:val="0"/>
      <w:marTop w:val="0"/>
      <w:marBottom w:val="0"/>
      <w:divBdr>
        <w:top w:val="none" w:sz="0" w:space="0" w:color="auto"/>
        <w:left w:val="none" w:sz="0" w:space="0" w:color="auto"/>
        <w:bottom w:val="none" w:sz="0" w:space="0" w:color="auto"/>
        <w:right w:val="none" w:sz="0" w:space="0" w:color="auto"/>
      </w:divBdr>
    </w:div>
    <w:div w:id="1947039142">
      <w:marLeft w:val="0"/>
      <w:marRight w:val="0"/>
      <w:marTop w:val="0"/>
      <w:marBottom w:val="0"/>
      <w:divBdr>
        <w:top w:val="none" w:sz="0" w:space="0" w:color="auto"/>
        <w:left w:val="none" w:sz="0" w:space="0" w:color="auto"/>
        <w:bottom w:val="none" w:sz="0" w:space="0" w:color="auto"/>
        <w:right w:val="none" w:sz="0" w:space="0" w:color="auto"/>
      </w:divBdr>
    </w:div>
    <w:div w:id="1947039143">
      <w:marLeft w:val="0"/>
      <w:marRight w:val="0"/>
      <w:marTop w:val="0"/>
      <w:marBottom w:val="0"/>
      <w:divBdr>
        <w:top w:val="none" w:sz="0" w:space="0" w:color="auto"/>
        <w:left w:val="none" w:sz="0" w:space="0" w:color="auto"/>
        <w:bottom w:val="none" w:sz="0" w:space="0" w:color="auto"/>
        <w:right w:val="none" w:sz="0" w:space="0" w:color="auto"/>
      </w:divBdr>
    </w:div>
    <w:div w:id="1947039153">
      <w:marLeft w:val="0"/>
      <w:marRight w:val="0"/>
      <w:marTop w:val="0"/>
      <w:marBottom w:val="0"/>
      <w:divBdr>
        <w:top w:val="none" w:sz="0" w:space="0" w:color="auto"/>
        <w:left w:val="none" w:sz="0" w:space="0" w:color="auto"/>
        <w:bottom w:val="none" w:sz="0" w:space="0" w:color="auto"/>
        <w:right w:val="none" w:sz="0" w:space="0" w:color="auto"/>
      </w:divBdr>
      <w:divsChild>
        <w:div w:id="1947039149">
          <w:marLeft w:val="0"/>
          <w:marRight w:val="0"/>
          <w:marTop w:val="0"/>
          <w:marBottom w:val="0"/>
          <w:divBdr>
            <w:top w:val="none" w:sz="0" w:space="0" w:color="auto"/>
            <w:left w:val="none" w:sz="0" w:space="0" w:color="auto"/>
            <w:bottom w:val="none" w:sz="0" w:space="0" w:color="auto"/>
            <w:right w:val="none" w:sz="0" w:space="0" w:color="auto"/>
          </w:divBdr>
          <w:divsChild>
            <w:div w:id="1947039183">
              <w:marLeft w:val="0"/>
              <w:marRight w:val="0"/>
              <w:marTop w:val="0"/>
              <w:marBottom w:val="0"/>
              <w:divBdr>
                <w:top w:val="none" w:sz="0" w:space="0" w:color="auto"/>
                <w:left w:val="none" w:sz="0" w:space="0" w:color="auto"/>
                <w:bottom w:val="none" w:sz="0" w:space="0" w:color="auto"/>
                <w:right w:val="none" w:sz="0" w:space="0" w:color="auto"/>
              </w:divBdr>
              <w:divsChild>
                <w:div w:id="1947039192">
                  <w:marLeft w:val="0"/>
                  <w:marRight w:val="0"/>
                  <w:marTop w:val="0"/>
                  <w:marBottom w:val="0"/>
                  <w:divBdr>
                    <w:top w:val="none" w:sz="0" w:space="0" w:color="auto"/>
                    <w:left w:val="none" w:sz="0" w:space="0" w:color="auto"/>
                    <w:bottom w:val="none" w:sz="0" w:space="0" w:color="auto"/>
                    <w:right w:val="none" w:sz="0" w:space="0" w:color="auto"/>
                  </w:divBdr>
                  <w:divsChild>
                    <w:div w:id="194703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7039159">
      <w:marLeft w:val="0"/>
      <w:marRight w:val="0"/>
      <w:marTop w:val="0"/>
      <w:marBottom w:val="0"/>
      <w:divBdr>
        <w:top w:val="none" w:sz="0" w:space="0" w:color="auto"/>
        <w:left w:val="none" w:sz="0" w:space="0" w:color="auto"/>
        <w:bottom w:val="none" w:sz="0" w:space="0" w:color="auto"/>
        <w:right w:val="none" w:sz="0" w:space="0" w:color="auto"/>
      </w:divBdr>
      <w:divsChild>
        <w:div w:id="1947039193">
          <w:marLeft w:val="0"/>
          <w:marRight w:val="0"/>
          <w:marTop w:val="0"/>
          <w:marBottom w:val="0"/>
          <w:divBdr>
            <w:top w:val="none" w:sz="0" w:space="0" w:color="auto"/>
            <w:left w:val="none" w:sz="0" w:space="0" w:color="auto"/>
            <w:bottom w:val="none" w:sz="0" w:space="0" w:color="auto"/>
            <w:right w:val="none" w:sz="0" w:space="0" w:color="auto"/>
          </w:divBdr>
          <w:divsChild>
            <w:div w:id="1947039197">
              <w:marLeft w:val="0"/>
              <w:marRight w:val="0"/>
              <w:marTop w:val="0"/>
              <w:marBottom w:val="0"/>
              <w:divBdr>
                <w:top w:val="none" w:sz="0" w:space="0" w:color="auto"/>
                <w:left w:val="none" w:sz="0" w:space="0" w:color="auto"/>
                <w:bottom w:val="none" w:sz="0" w:space="0" w:color="auto"/>
                <w:right w:val="none" w:sz="0" w:space="0" w:color="auto"/>
              </w:divBdr>
              <w:divsChild>
                <w:div w:id="1947039200">
                  <w:marLeft w:val="0"/>
                  <w:marRight w:val="0"/>
                  <w:marTop w:val="0"/>
                  <w:marBottom w:val="0"/>
                  <w:divBdr>
                    <w:top w:val="none" w:sz="0" w:space="0" w:color="auto"/>
                    <w:left w:val="none" w:sz="0" w:space="0" w:color="auto"/>
                    <w:bottom w:val="none" w:sz="0" w:space="0" w:color="auto"/>
                    <w:right w:val="none" w:sz="0" w:space="0" w:color="auto"/>
                  </w:divBdr>
                  <w:divsChild>
                    <w:div w:id="1947039195">
                      <w:marLeft w:val="0"/>
                      <w:marRight w:val="0"/>
                      <w:marTop w:val="0"/>
                      <w:marBottom w:val="0"/>
                      <w:divBdr>
                        <w:top w:val="none" w:sz="0" w:space="0" w:color="auto"/>
                        <w:left w:val="none" w:sz="0" w:space="0" w:color="auto"/>
                        <w:bottom w:val="none" w:sz="0" w:space="0" w:color="auto"/>
                        <w:right w:val="none" w:sz="0" w:space="0" w:color="auto"/>
                      </w:divBdr>
                      <w:divsChild>
                        <w:div w:id="1947039210">
                          <w:marLeft w:val="0"/>
                          <w:marRight w:val="0"/>
                          <w:marTop w:val="0"/>
                          <w:marBottom w:val="0"/>
                          <w:divBdr>
                            <w:top w:val="none" w:sz="0" w:space="0" w:color="auto"/>
                            <w:left w:val="none" w:sz="0" w:space="0" w:color="auto"/>
                            <w:bottom w:val="none" w:sz="0" w:space="0" w:color="auto"/>
                            <w:right w:val="none" w:sz="0" w:space="0" w:color="auto"/>
                          </w:divBdr>
                          <w:divsChild>
                            <w:div w:id="1947039146">
                              <w:marLeft w:val="0"/>
                              <w:marRight w:val="0"/>
                              <w:marTop w:val="0"/>
                              <w:marBottom w:val="0"/>
                              <w:divBdr>
                                <w:top w:val="none" w:sz="0" w:space="0" w:color="auto"/>
                                <w:left w:val="none" w:sz="0" w:space="0" w:color="auto"/>
                                <w:bottom w:val="none" w:sz="0" w:space="0" w:color="auto"/>
                                <w:right w:val="none" w:sz="0" w:space="0" w:color="auto"/>
                              </w:divBdr>
                              <w:divsChild>
                                <w:div w:id="1947039168">
                                  <w:marLeft w:val="0"/>
                                  <w:marRight w:val="0"/>
                                  <w:marTop w:val="0"/>
                                  <w:marBottom w:val="0"/>
                                  <w:divBdr>
                                    <w:top w:val="none" w:sz="0" w:space="0" w:color="auto"/>
                                    <w:left w:val="none" w:sz="0" w:space="0" w:color="auto"/>
                                    <w:bottom w:val="none" w:sz="0" w:space="0" w:color="auto"/>
                                    <w:right w:val="none" w:sz="0" w:space="0" w:color="auto"/>
                                  </w:divBdr>
                                  <w:divsChild>
                                    <w:div w:id="1947039178">
                                      <w:marLeft w:val="0"/>
                                      <w:marRight w:val="0"/>
                                      <w:marTop w:val="0"/>
                                      <w:marBottom w:val="0"/>
                                      <w:divBdr>
                                        <w:top w:val="none" w:sz="0" w:space="0" w:color="auto"/>
                                        <w:left w:val="none" w:sz="0" w:space="0" w:color="auto"/>
                                        <w:bottom w:val="none" w:sz="0" w:space="0" w:color="auto"/>
                                        <w:right w:val="none" w:sz="0" w:space="0" w:color="auto"/>
                                      </w:divBdr>
                                      <w:divsChild>
                                        <w:div w:id="1947039182">
                                          <w:marLeft w:val="0"/>
                                          <w:marRight w:val="0"/>
                                          <w:marTop w:val="0"/>
                                          <w:marBottom w:val="0"/>
                                          <w:divBdr>
                                            <w:top w:val="none" w:sz="0" w:space="0" w:color="auto"/>
                                            <w:left w:val="none" w:sz="0" w:space="0" w:color="auto"/>
                                            <w:bottom w:val="none" w:sz="0" w:space="0" w:color="auto"/>
                                            <w:right w:val="none" w:sz="0" w:space="0" w:color="auto"/>
                                          </w:divBdr>
                                          <w:divsChild>
                                            <w:div w:id="1947039207">
                                              <w:marLeft w:val="0"/>
                                              <w:marRight w:val="0"/>
                                              <w:marTop w:val="0"/>
                                              <w:marBottom w:val="0"/>
                                              <w:divBdr>
                                                <w:top w:val="none" w:sz="0" w:space="0" w:color="auto"/>
                                                <w:left w:val="none" w:sz="0" w:space="0" w:color="auto"/>
                                                <w:bottom w:val="none" w:sz="0" w:space="0" w:color="auto"/>
                                                <w:right w:val="none" w:sz="0" w:space="0" w:color="auto"/>
                                              </w:divBdr>
                                              <w:divsChild>
                                                <w:div w:id="1947039191">
                                                  <w:marLeft w:val="0"/>
                                                  <w:marRight w:val="0"/>
                                                  <w:marTop w:val="0"/>
                                                  <w:marBottom w:val="0"/>
                                                  <w:divBdr>
                                                    <w:top w:val="none" w:sz="0" w:space="0" w:color="auto"/>
                                                    <w:left w:val="none" w:sz="0" w:space="0" w:color="auto"/>
                                                    <w:bottom w:val="none" w:sz="0" w:space="0" w:color="auto"/>
                                                    <w:right w:val="none" w:sz="0" w:space="0" w:color="auto"/>
                                                  </w:divBdr>
                                                  <w:divsChild>
                                                    <w:div w:id="1947039176">
                                                      <w:marLeft w:val="0"/>
                                                      <w:marRight w:val="0"/>
                                                      <w:marTop w:val="0"/>
                                                      <w:marBottom w:val="0"/>
                                                      <w:divBdr>
                                                        <w:top w:val="none" w:sz="0" w:space="0" w:color="auto"/>
                                                        <w:left w:val="none" w:sz="0" w:space="0" w:color="auto"/>
                                                        <w:bottom w:val="none" w:sz="0" w:space="0" w:color="auto"/>
                                                        <w:right w:val="none" w:sz="0" w:space="0" w:color="auto"/>
                                                      </w:divBdr>
                                                      <w:divsChild>
                                                        <w:div w:id="1947039205">
                                                          <w:marLeft w:val="0"/>
                                                          <w:marRight w:val="0"/>
                                                          <w:marTop w:val="0"/>
                                                          <w:marBottom w:val="0"/>
                                                          <w:divBdr>
                                                            <w:top w:val="none" w:sz="0" w:space="0" w:color="auto"/>
                                                            <w:left w:val="none" w:sz="0" w:space="0" w:color="auto"/>
                                                            <w:bottom w:val="none" w:sz="0" w:space="0" w:color="auto"/>
                                                            <w:right w:val="none" w:sz="0" w:space="0" w:color="auto"/>
                                                          </w:divBdr>
                                                          <w:divsChild>
                                                            <w:div w:id="1947039203">
                                                              <w:marLeft w:val="0"/>
                                                              <w:marRight w:val="0"/>
                                                              <w:marTop w:val="0"/>
                                                              <w:marBottom w:val="0"/>
                                                              <w:divBdr>
                                                                <w:top w:val="none" w:sz="0" w:space="0" w:color="auto"/>
                                                                <w:left w:val="none" w:sz="0" w:space="0" w:color="auto"/>
                                                                <w:bottom w:val="none" w:sz="0" w:space="0" w:color="auto"/>
                                                                <w:right w:val="none" w:sz="0" w:space="0" w:color="auto"/>
                                                              </w:divBdr>
                                                              <w:divsChild>
                                                                <w:div w:id="1947039180">
                                                                  <w:marLeft w:val="0"/>
                                                                  <w:marRight w:val="0"/>
                                                                  <w:marTop w:val="0"/>
                                                                  <w:marBottom w:val="0"/>
                                                                  <w:divBdr>
                                                                    <w:top w:val="none" w:sz="0" w:space="0" w:color="auto"/>
                                                                    <w:left w:val="none" w:sz="0" w:space="0" w:color="auto"/>
                                                                    <w:bottom w:val="none" w:sz="0" w:space="0" w:color="auto"/>
                                                                    <w:right w:val="none" w:sz="0" w:space="0" w:color="auto"/>
                                                                  </w:divBdr>
                                                                  <w:divsChild>
                                                                    <w:div w:id="1947039145">
                                                                      <w:marLeft w:val="0"/>
                                                                      <w:marRight w:val="0"/>
                                                                      <w:marTop w:val="0"/>
                                                                      <w:marBottom w:val="0"/>
                                                                      <w:divBdr>
                                                                        <w:top w:val="none" w:sz="0" w:space="0" w:color="auto"/>
                                                                        <w:left w:val="none" w:sz="0" w:space="0" w:color="auto"/>
                                                                        <w:bottom w:val="none" w:sz="0" w:space="0" w:color="auto"/>
                                                                        <w:right w:val="none" w:sz="0" w:space="0" w:color="auto"/>
                                                                      </w:divBdr>
                                                                      <w:divsChild>
                                                                        <w:div w:id="1947039194">
                                                                          <w:marLeft w:val="0"/>
                                                                          <w:marRight w:val="0"/>
                                                                          <w:marTop w:val="0"/>
                                                                          <w:marBottom w:val="0"/>
                                                                          <w:divBdr>
                                                                            <w:top w:val="none" w:sz="0" w:space="0" w:color="auto"/>
                                                                            <w:left w:val="none" w:sz="0" w:space="0" w:color="auto"/>
                                                                            <w:bottom w:val="none" w:sz="0" w:space="0" w:color="auto"/>
                                                                            <w:right w:val="none" w:sz="0" w:space="0" w:color="auto"/>
                                                                          </w:divBdr>
                                                                          <w:divsChild>
                                                                            <w:div w:id="1947039196">
                                                                              <w:marLeft w:val="0"/>
                                                                              <w:marRight w:val="0"/>
                                                                              <w:marTop w:val="0"/>
                                                                              <w:marBottom w:val="0"/>
                                                                              <w:divBdr>
                                                                                <w:top w:val="none" w:sz="0" w:space="0" w:color="auto"/>
                                                                                <w:left w:val="none" w:sz="0" w:space="0" w:color="auto"/>
                                                                                <w:bottom w:val="none" w:sz="0" w:space="0" w:color="auto"/>
                                                                                <w:right w:val="none" w:sz="0" w:space="0" w:color="auto"/>
                                                                              </w:divBdr>
                                                                              <w:divsChild>
                                                                                <w:div w:id="1947039166">
                                                                                  <w:marLeft w:val="0"/>
                                                                                  <w:marRight w:val="0"/>
                                                                                  <w:marTop w:val="0"/>
                                                                                  <w:marBottom w:val="0"/>
                                                                                  <w:divBdr>
                                                                                    <w:top w:val="none" w:sz="0" w:space="0" w:color="auto"/>
                                                                                    <w:left w:val="none" w:sz="0" w:space="0" w:color="auto"/>
                                                                                    <w:bottom w:val="none" w:sz="0" w:space="0" w:color="auto"/>
                                                                                    <w:right w:val="none" w:sz="0" w:space="0" w:color="auto"/>
                                                                                  </w:divBdr>
                                                                                  <w:divsChild>
                                                                                    <w:div w:id="1947039172">
                                                                                      <w:marLeft w:val="0"/>
                                                                                      <w:marRight w:val="0"/>
                                                                                      <w:marTop w:val="0"/>
                                                                                      <w:marBottom w:val="0"/>
                                                                                      <w:divBdr>
                                                                                        <w:top w:val="single" w:sz="6" w:space="0" w:color="A7B3BD"/>
                                                                                        <w:left w:val="none" w:sz="0" w:space="0" w:color="auto"/>
                                                                                        <w:bottom w:val="none" w:sz="0" w:space="0" w:color="auto"/>
                                                                                        <w:right w:val="none" w:sz="0" w:space="0" w:color="auto"/>
                                                                                      </w:divBdr>
                                                                                      <w:divsChild>
                                                                                        <w:div w:id="1947039150">
                                                                                          <w:marLeft w:val="0"/>
                                                                                          <w:marRight w:val="0"/>
                                                                                          <w:marTop w:val="0"/>
                                                                                          <w:marBottom w:val="0"/>
                                                                                          <w:divBdr>
                                                                                            <w:top w:val="none" w:sz="0" w:space="0" w:color="auto"/>
                                                                                            <w:left w:val="none" w:sz="0" w:space="0" w:color="auto"/>
                                                                                            <w:bottom w:val="none" w:sz="0" w:space="0" w:color="auto"/>
                                                                                            <w:right w:val="none" w:sz="0" w:space="0" w:color="auto"/>
                                                                                          </w:divBdr>
                                                                                        </w:div>
                                                                                        <w:div w:id="1947039170">
                                                                                          <w:marLeft w:val="0"/>
                                                                                          <w:marRight w:val="0"/>
                                                                                          <w:marTop w:val="0"/>
                                                                                          <w:marBottom w:val="0"/>
                                                                                          <w:divBdr>
                                                                                            <w:top w:val="none" w:sz="0" w:space="0" w:color="auto"/>
                                                                                            <w:left w:val="none" w:sz="0" w:space="0" w:color="auto"/>
                                                                                            <w:bottom w:val="none" w:sz="0" w:space="0" w:color="auto"/>
                                                                                            <w:right w:val="none" w:sz="0" w:space="0" w:color="auto"/>
                                                                                          </w:divBdr>
                                                                                        </w:div>
                                                                                        <w:div w:id="1947039171">
                                                                                          <w:marLeft w:val="0"/>
                                                                                          <w:marRight w:val="0"/>
                                                                                          <w:marTop w:val="0"/>
                                                                                          <w:marBottom w:val="0"/>
                                                                                          <w:divBdr>
                                                                                            <w:top w:val="none" w:sz="0" w:space="0" w:color="auto"/>
                                                                                            <w:left w:val="none" w:sz="0" w:space="0" w:color="auto"/>
                                                                                            <w:bottom w:val="none" w:sz="0" w:space="0" w:color="auto"/>
                                                                                            <w:right w:val="none" w:sz="0" w:space="0" w:color="auto"/>
                                                                                          </w:divBdr>
                                                                                        </w:div>
                                                                                        <w:div w:id="1947039174">
                                                                                          <w:marLeft w:val="0"/>
                                                                                          <w:marRight w:val="0"/>
                                                                                          <w:marTop w:val="0"/>
                                                                                          <w:marBottom w:val="0"/>
                                                                                          <w:divBdr>
                                                                                            <w:top w:val="none" w:sz="0" w:space="0" w:color="auto"/>
                                                                                            <w:left w:val="none" w:sz="0" w:space="0" w:color="auto"/>
                                                                                            <w:bottom w:val="none" w:sz="0" w:space="0" w:color="auto"/>
                                                                                            <w:right w:val="none" w:sz="0" w:space="0" w:color="auto"/>
                                                                                          </w:divBdr>
                                                                                        </w:div>
                                                                                        <w:div w:id="1947039179">
                                                                                          <w:marLeft w:val="0"/>
                                                                                          <w:marRight w:val="0"/>
                                                                                          <w:marTop w:val="0"/>
                                                                                          <w:marBottom w:val="0"/>
                                                                                          <w:divBdr>
                                                                                            <w:top w:val="none" w:sz="0" w:space="0" w:color="auto"/>
                                                                                            <w:left w:val="none" w:sz="0" w:space="0" w:color="auto"/>
                                                                                            <w:bottom w:val="none" w:sz="0" w:space="0" w:color="auto"/>
                                                                                            <w:right w:val="none" w:sz="0" w:space="0" w:color="auto"/>
                                                                                          </w:divBdr>
                                                                                        </w:div>
                                                                                        <w:div w:id="194703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47039161">
      <w:marLeft w:val="0"/>
      <w:marRight w:val="0"/>
      <w:marTop w:val="0"/>
      <w:marBottom w:val="0"/>
      <w:divBdr>
        <w:top w:val="none" w:sz="0" w:space="0" w:color="auto"/>
        <w:left w:val="none" w:sz="0" w:space="0" w:color="auto"/>
        <w:bottom w:val="none" w:sz="0" w:space="0" w:color="auto"/>
        <w:right w:val="none" w:sz="0" w:space="0" w:color="auto"/>
      </w:divBdr>
      <w:divsChild>
        <w:div w:id="1947039184">
          <w:marLeft w:val="0"/>
          <w:marRight w:val="0"/>
          <w:marTop w:val="0"/>
          <w:marBottom w:val="0"/>
          <w:divBdr>
            <w:top w:val="none" w:sz="0" w:space="0" w:color="auto"/>
            <w:left w:val="none" w:sz="0" w:space="0" w:color="auto"/>
            <w:bottom w:val="none" w:sz="0" w:space="0" w:color="auto"/>
            <w:right w:val="none" w:sz="0" w:space="0" w:color="auto"/>
          </w:divBdr>
          <w:divsChild>
            <w:div w:id="1947039151">
              <w:marLeft w:val="0"/>
              <w:marRight w:val="0"/>
              <w:marTop w:val="0"/>
              <w:marBottom w:val="0"/>
              <w:divBdr>
                <w:top w:val="none" w:sz="0" w:space="0" w:color="auto"/>
                <w:left w:val="none" w:sz="0" w:space="0" w:color="auto"/>
                <w:bottom w:val="none" w:sz="0" w:space="0" w:color="auto"/>
                <w:right w:val="none" w:sz="0" w:space="0" w:color="auto"/>
              </w:divBdr>
              <w:divsChild>
                <w:div w:id="1947039201">
                  <w:marLeft w:val="0"/>
                  <w:marRight w:val="0"/>
                  <w:marTop w:val="0"/>
                  <w:marBottom w:val="0"/>
                  <w:divBdr>
                    <w:top w:val="none" w:sz="0" w:space="0" w:color="auto"/>
                    <w:left w:val="none" w:sz="0" w:space="0" w:color="auto"/>
                    <w:bottom w:val="none" w:sz="0" w:space="0" w:color="auto"/>
                    <w:right w:val="none" w:sz="0" w:space="0" w:color="auto"/>
                  </w:divBdr>
                  <w:divsChild>
                    <w:div w:id="1947039204">
                      <w:marLeft w:val="0"/>
                      <w:marRight w:val="0"/>
                      <w:marTop w:val="0"/>
                      <w:marBottom w:val="0"/>
                      <w:divBdr>
                        <w:top w:val="none" w:sz="0" w:space="0" w:color="auto"/>
                        <w:left w:val="none" w:sz="0" w:space="0" w:color="auto"/>
                        <w:bottom w:val="none" w:sz="0" w:space="0" w:color="auto"/>
                        <w:right w:val="none" w:sz="0" w:space="0" w:color="auto"/>
                      </w:divBdr>
                      <w:divsChild>
                        <w:div w:id="1947039202">
                          <w:marLeft w:val="0"/>
                          <w:marRight w:val="0"/>
                          <w:marTop w:val="0"/>
                          <w:marBottom w:val="0"/>
                          <w:divBdr>
                            <w:top w:val="none" w:sz="0" w:space="0" w:color="auto"/>
                            <w:left w:val="none" w:sz="0" w:space="0" w:color="auto"/>
                            <w:bottom w:val="none" w:sz="0" w:space="0" w:color="auto"/>
                            <w:right w:val="none" w:sz="0" w:space="0" w:color="auto"/>
                          </w:divBdr>
                          <w:divsChild>
                            <w:div w:id="1947039144">
                              <w:marLeft w:val="0"/>
                              <w:marRight w:val="0"/>
                              <w:marTop w:val="0"/>
                              <w:marBottom w:val="0"/>
                              <w:divBdr>
                                <w:top w:val="none" w:sz="0" w:space="0" w:color="auto"/>
                                <w:left w:val="none" w:sz="0" w:space="0" w:color="auto"/>
                                <w:bottom w:val="none" w:sz="0" w:space="0" w:color="auto"/>
                                <w:right w:val="none" w:sz="0" w:space="0" w:color="auto"/>
                              </w:divBdr>
                              <w:divsChild>
                                <w:div w:id="1947039152">
                                  <w:marLeft w:val="0"/>
                                  <w:marRight w:val="0"/>
                                  <w:marTop w:val="0"/>
                                  <w:marBottom w:val="0"/>
                                  <w:divBdr>
                                    <w:top w:val="none" w:sz="0" w:space="0" w:color="auto"/>
                                    <w:left w:val="none" w:sz="0" w:space="0" w:color="auto"/>
                                    <w:bottom w:val="none" w:sz="0" w:space="0" w:color="auto"/>
                                    <w:right w:val="none" w:sz="0" w:space="0" w:color="auto"/>
                                  </w:divBdr>
                                  <w:divsChild>
                                    <w:div w:id="1947039169">
                                      <w:marLeft w:val="0"/>
                                      <w:marRight w:val="0"/>
                                      <w:marTop w:val="0"/>
                                      <w:marBottom w:val="0"/>
                                      <w:divBdr>
                                        <w:top w:val="none" w:sz="0" w:space="0" w:color="auto"/>
                                        <w:left w:val="none" w:sz="0" w:space="0" w:color="auto"/>
                                        <w:bottom w:val="none" w:sz="0" w:space="0" w:color="auto"/>
                                        <w:right w:val="none" w:sz="0" w:space="0" w:color="auto"/>
                                      </w:divBdr>
                                      <w:divsChild>
                                        <w:div w:id="1947039156">
                                          <w:marLeft w:val="0"/>
                                          <w:marRight w:val="0"/>
                                          <w:marTop w:val="0"/>
                                          <w:marBottom w:val="0"/>
                                          <w:divBdr>
                                            <w:top w:val="none" w:sz="0" w:space="0" w:color="auto"/>
                                            <w:left w:val="none" w:sz="0" w:space="0" w:color="auto"/>
                                            <w:bottom w:val="none" w:sz="0" w:space="0" w:color="auto"/>
                                            <w:right w:val="none" w:sz="0" w:space="0" w:color="auto"/>
                                          </w:divBdr>
                                          <w:divsChild>
                                            <w:div w:id="1947039157">
                                              <w:marLeft w:val="0"/>
                                              <w:marRight w:val="0"/>
                                              <w:marTop w:val="0"/>
                                              <w:marBottom w:val="0"/>
                                              <w:divBdr>
                                                <w:top w:val="none" w:sz="0" w:space="0" w:color="auto"/>
                                                <w:left w:val="none" w:sz="0" w:space="0" w:color="auto"/>
                                                <w:bottom w:val="none" w:sz="0" w:space="0" w:color="auto"/>
                                                <w:right w:val="none" w:sz="0" w:space="0" w:color="auto"/>
                                              </w:divBdr>
                                              <w:divsChild>
                                                <w:div w:id="1947039198">
                                                  <w:marLeft w:val="0"/>
                                                  <w:marRight w:val="0"/>
                                                  <w:marTop w:val="0"/>
                                                  <w:marBottom w:val="0"/>
                                                  <w:divBdr>
                                                    <w:top w:val="none" w:sz="0" w:space="0" w:color="auto"/>
                                                    <w:left w:val="none" w:sz="0" w:space="0" w:color="auto"/>
                                                    <w:bottom w:val="none" w:sz="0" w:space="0" w:color="auto"/>
                                                    <w:right w:val="none" w:sz="0" w:space="0" w:color="auto"/>
                                                  </w:divBdr>
                                                  <w:divsChild>
                                                    <w:div w:id="1947039186">
                                                      <w:marLeft w:val="0"/>
                                                      <w:marRight w:val="0"/>
                                                      <w:marTop w:val="0"/>
                                                      <w:marBottom w:val="0"/>
                                                      <w:divBdr>
                                                        <w:top w:val="none" w:sz="0" w:space="0" w:color="auto"/>
                                                        <w:left w:val="none" w:sz="0" w:space="0" w:color="auto"/>
                                                        <w:bottom w:val="none" w:sz="0" w:space="0" w:color="auto"/>
                                                        <w:right w:val="none" w:sz="0" w:space="0" w:color="auto"/>
                                                      </w:divBdr>
                                                      <w:divsChild>
                                                        <w:div w:id="1947039160">
                                                          <w:marLeft w:val="0"/>
                                                          <w:marRight w:val="0"/>
                                                          <w:marTop w:val="0"/>
                                                          <w:marBottom w:val="0"/>
                                                          <w:divBdr>
                                                            <w:top w:val="none" w:sz="0" w:space="0" w:color="auto"/>
                                                            <w:left w:val="none" w:sz="0" w:space="0" w:color="auto"/>
                                                            <w:bottom w:val="none" w:sz="0" w:space="0" w:color="auto"/>
                                                            <w:right w:val="none" w:sz="0" w:space="0" w:color="auto"/>
                                                          </w:divBdr>
                                                          <w:divsChild>
                                                            <w:div w:id="1947039158">
                                                              <w:marLeft w:val="0"/>
                                                              <w:marRight w:val="0"/>
                                                              <w:marTop w:val="0"/>
                                                              <w:marBottom w:val="0"/>
                                                              <w:divBdr>
                                                                <w:top w:val="none" w:sz="0" w:space="0" w:color="auto"/>
                                                                <w:left w:val="none" w:sz="0" w:space="0" w:color="auto"/>
                                                                <w:bottom w:val="none" w:sz="0" w:space="0" w:color="auto"/>
                                                                <w:right w:val="none" w:sz="0" w:space="0" w:color="auto"/>
                                                              </w:divBdr>
                                                              <w:divsChild>
                                                                <w:div w:id="1947039148">
                                                                  <w:marLeft w:val="0"/>
                                                                  <w:marRight w:val="0"/>
                                                                  <w:marTop w:val="0"/>
                                                                  <w:marBottom w:val="0"/>
                                                                  <w:divBdr>
                                                                    <w:top w:val="none" w:sz="0" w:space="0" w:color="auto"/>
                                                                    <w:left w:val="none" w:sz="0" w:space="0" w:color="auto"/>
                                                                    <w:bottom w:val="none" w:sz="0" w:space="0" w:color="auto"/>
                                                                    <w:right w:val="none" w:sz="0" w:space="0" w:color="auto"/>
                                                                  </w:divBdr>
                                                                  <w:divsChild>
                                                                    <w:div w:id="1947039155">
                                                                      <w:marLeft w:val="0"/>
                                                                      <w:marRight w:val="0"/>
                                                                      <w:marTop w:val="0"/>
                                                                      <w:marBottom w:val="0"/>
                                                                      <w:divBdr>
                                                                        <w:top w:val="none" w:sz="0" w:space="0" w:color="auto"/>
                                                                        <w:left w:val="none" w:sz="0" w:space="0" w:color="auto"/>
                                                                        <w:bottom w:val="none" w:sz="0" w:space="0" w:color="auto"/>
                                                                        <w:right w:val="none" w:sz="0" w:space="0" w:color="auto"/>
                                                                      </w:divBdr>
                                                                      <w:divsChild>
                                                                        <w:div w:id="1947039163">
                                                                          <w:marLeft w:val="0"/>
                                                                          <w:marRight w:val="0"/>
                                                                          <w:marTop w:val="0"/>
                                                                          <w:marBottom w:val="0"/>
                                                                          <w:divBdr>
                                                                            <w:top w:val="none" w:sz="0" w:space="0" w:color="auto"/>
                                                                            <w:left w:val="none" w:sz="0" w:space="0" w:color="auto"/>
                                                                            <w:bottom w:val="none" w:sz="0" w:space="0" w:color="auto"/>
                                                                            <w:right w:val="none" w:sz="0" w:space="0" w:color="auto"/>
                                                                          </w:divBdr>
                                                                          <w:divsChild>
                                                                            <w:div w:id="1947039181">
                                                                              <w:marLeft w:val="0"/>
                                                                              <w:marRight w:val="0"/>
                                                                              <w:marTop w:val="0"/>
                                                                              <w:marBottom w:val="0"/>
                                                                              <w:divBdr>
                                                                                <w:top w:val="none" w:sz="0" w:space="0" w:color="auto"/>
                                                                                <w:left w:val="none" w:sz="0" w:space="0" w:color="auto"/>
                                                                                <w:bottom w:val="none" w:sz="0" w:space="0" w:color="auto"/>
                                                                                <w:right w:val="none" w:sz="0" w:space="0" w:color="auto"/>
                                                                              </w:divBdr>
                                                                              <w:divsChild>
                                                                                <w:div w:id="1947039189">
                                                                                  <w:marLeft w:val="0"/>
                                                                                  <w:marRight w:val="0"/>
                                                                                  <w:marTop w:val="0"/>
                                                                                  <w:marBottom w:val="0"/>
                                                                                  <w:divBdr>
                                                                                    <w:top w:val="none" w:sz="0" w:space="0" w:color="auto"/>
                                                                                    <w:left w:val="none" w:sz="0" w:space="0" w:color="auto"/>
                                                                                    <w:bottom w:val="none" w:sz="0" w:space="0" w:color="auto"/>
                                                                                    <w:right w:val="none" w:sz="0" w:space="0" w:color="auto"/>
                                                                                  </w:divBdr>
                                                                                  <w:divsChild>
                                                                                    <w:div w:id="194703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47039164">
      <w:marLeft w:val="0"/>
      <w:marRight w:val="0"/>
      <w:marTop w:val="0"/>
      <w:marBottom w:val="0"/>
      <w:divBdr>
        <w:top w:val="none" w:sz="0" w:space="0" w:color="auto"/>
        <w:left w:val="none" w:sz="0" w:space="0" w:color="auto"/>
        <w:bottom w:val="none" w:sz="0" w:space="0" w:color="auto"/>
        <w:right w:val="none" w:sz="0" w:space="0" w:color="auto"/>
      </w:divBdr>
      <w:divsChild>
        <w:div w:id="1947039209">
          <w:marLeft w:val="0"/>
          <w:marRight w:val="0"/>
          <w:marTop w:val="0"/>
          <w:marBottom w:val="0"/>
          <w:divBdr>
            <w:top w:val="none" w:sz="0" w:space="0" w:color="auto"/>
            <w:left w:val="none" w:sz="0" w:space="0" w:color="auto"/>
            <w:bottom w:val="none" w:sz="0" w:space="0" w:color="auto"/>
            <w:right w:val="none" w:sz="0" w:space="0" w:color="auto"/>
          </w:divBdr>
          <w:divsChild>
            <w:div w:id="1947039162">
              <w:marLeft w:val="0"/>
              <w:marRight w:val="0"/>
              <w:marTop w:val="0"/>
              <w:marBottom w:val="0"/>
              <w:divBdr>
                <w:top w:val="none" w:sz="0" w:space="0" w:color="auto"/>
                <w:left w:val="none" w:sz="0" w:space="0" w:color="auto"/>
                <w:bottom w:val="none" w:sz="0" w:space="0" w:color="auto"/>
                <w:right w:val="none" w:sz="0" w:space="0" w:color="auto"/>
              </w:divBdr>
              <w:divsChild>
                <w:div w:id="1947039177">
                  <w:marLeft w:val="0"/>
                  <w:marRight w:val="0"/>
                  <w:marTop w:val="0"/>
                  <w:marBottom w:val="0"/>
                  <w:divBdr>
                    <w:top w:val="none" w:sz="0" w:space="0" w:color="auto"/>
                    <w:left w:val="none" w:sz="0" w:space="0" w:color="auto"/>
                    <w:bottom w:val="none" w:sz="0" w:space="0" w:color="auto"/>
                    <w:right w:val="none" w:sz="0" w:space="0" w:color="auto"/>
                  </w:divBdr>
                  <w:divsChild>
                    <w:div w:id="194703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7039185">
      <w:marLeft w:val="0"/>
      <w:marRight w:val="0"/>
      <w:marTop w:val="0"/>
      <w:marBottom w:val="0"/>
      <w:divBdr>
        <w:top w:val="none" w:sz="0" w:space="0" w:color="auto"/>
        <w:left w:val="none" w:sz="0" w:space="0" w:color="auto"/>
        <w:bottom w:val="none" w:sz="0" w:space="0" w:color="auto"/>
        <w:right w:val="none" w:sz="0" w:space="0" w:color="auto"/>
      </w:divBdr>
    </w:div>
    <w:div w:id="1947039190">
      <w:marLeft w:val="0"/>
      <w:marRight w:val="0"/>
      <w:marTop w:val="0"/>
      <w:marBottom w:val="0"/>
      <w:divBdr>
        <w:top w:val="none" w:sz="0" w:space="0" w:color="auto"/>
        <w:left w:val="none" w:sz="0" w:space="0" w:color="auto"/>
        <w:bottom w:val="none" w:sz="0" w:space="0" w:color="auto"/>
        <w:right w:val="none" w:sz="0" w:space="0" w:color="auto"/>
      </w:divBdr>
      <w:divsChild>
        <w:div w:id="1947039154">
          <w:marLeft w:val="0"/>
          <w:marRight w:val="0"/>
          <w:marTop w:val="0"/>
          <w:marBottom w:val="0"/>
          <w:divBdr>
            <w:top w:val="none" w:sz="0" w:space="0" w:color="auto"/>
            <w:left w:val="none" w:sz="0" w:space="0" w:color="auto"/>
            <w:bottom w:val="none" w:sz="0" w:space="0" w:color="auto"/>
            <w:right w:val="none" w:sz="0" w:space="0" w:color="auto"/>
          </w:divBdr>
          <w:divsChild>
            <w:div w:id="1947039173">
              <w:marLeft w:val="0"/>
              <w:marRight w:val="0"/>
              <w:marTop w:val="0"/>
              <w:marBottom w:val="0"/>
              <w:divBdr>
                <w:top w:val="none" w:sz="0" w:space="0" w:color="auto"/>
                <w:left w:val="none" w:sz="0" w:space="0" w:color="auto"/>
                <w:bottom w:val="none" w:sz="0" w:space="0" w:color="auto"/>
                <w:right w:val="none" w:sz="0" w:space="0" w:color="auto"/>
              </w:divBdr>
              <w:divsChild>
                <w:div w:id="1947039147">
                  <w:marLeft w:val="0"/>
                  <w:marRight w:val="0"/>
                  <w:marTop w:val="0"/>
                  <w:marBottom w:val="0"/>
                  <w:divBdr>
                    <w:top w:val="none" w:sz="0" w:space="0" w:color="auto"/>
                    <w:left w:val="none" w:sz="0" w:space="0" w:color="auto"/>
                    <w:bottom w:val="none" w:sz="0" w:space="0" w:color="auto"/>
                    <w:right w:val="none" w:sz="0" w:space="0" w:color="auto"/>
                  </w:divBdr>
                  <w:divsChild>
                    <w:div w:id="194703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7039206">
      <w:marLeft w:val="0"/>
      <w:marRight w:val="0"/>
      <w:marTop w:val="0"/>
      <w:marBottom w:val="0"/>
      <w:divBdr>
        <w:top w:val="none" w:sz="0" w:space="0" w:color="auto"/>
        <w:left w:val="none" w:sz="0" w:space="0" w:color="auto"/>
        <w:bottom w:val="none" w:sz="0" w:space="0" w:color="auto"/>
        <w:right w:val="none" w:sz="0" w:space="0" w:color="auto"/>
      </w:divBdr>
      <w:divsChild>
        <w:div w:id="1947039165">
          <w:marLeft w:val="0"/>
          <w:marRight w:val="0"/>
          <w:marTop w:val="0"/>
          <w:marBottom w:val="0"/>
          <w:divBdr>
            <w:top w:val="none" w:sz="0" w:space="0" w:color="auto"/>
            <w:left w:val="none" w:sz="0" w:space="0" w:color="auto"/>
            <w:bottom w:val="none" w:sz="0" w:space="0" w:color="auto"/>
            <w:right w:val="none" w:sz="0" w:space="0" w:color="auto"/>
          </w:divBdr>
        </w:div>
        <w:div w:id="1947039208">
          <w:marLeft w:val="0"/>
          <w:marRight w:val="0"/>
          <w:marTop w:val="0"/>
          <w:marBottom w:val="0"/>
          <w:divBdr>
            <w:top w:val="none" w:sz="0" w:space="0" w:color="auto"/>
            <w:left w:val="none" w:sz="0" w:space="0" w:color="auto"/>
            <w:bottom w:val="none" w:sz="0" w:space="0" w:color="auto"/>
            <w:right w:val="none" w:sz="0" w:space="0" w:color="auto"/>
          </w:divBdr>
        </w:div>
      </w:divsChild>
    </w:div>
    <w:div w:id="1947039211">
      <w:marLeft w:val="0"/>
      <w:marRight w:val="0"/>
      <w:marTop w:val="0"/>
      <w:marBottom w:val="0"/>
      <w:divBdr>
        <w:top w:val="none" w:sz="0" w:space="0" w:color="auto"/>
        <w:left w:val="none" w:sz="0" w:space="0" w:color="auto"/>
        <w:bottom w:val="none" w:sz="0" w:space="0" w:color="auto"/>
        <w:right w:val="none" w:sz="0" w:space="0" w:color="auto"/>
      </w:divBdr>
    </w:div>
    <w:div w:id="1947039212">
      <w:marLeft w:val="0"/>
      <w:marRight w:val="0"/>
      <w:marTop w:val="0"/>
      <w:marBottom w:val="0"/>
      <w:divBdr>
        <w:top w:val="none" w:sz="0" w:space="0" w:color="auto"/>
        <w:left w:val="none" w:sz="0" w:space="0" w:color="auto"/>
        <w:bottom w:val="none" w:sz="0" w:space="0" w:color="auto"/>
        <w:right w:val="none" w:sz="0" w:space="0" w:color="auto"/>
      </w:divBdr>
    </w:div>
    <w:div w:id="1947039213">
      <w:marLeft w:val="0"/>
      <w:marRight w:val="0"/>
      <w:marTop w:val="0"/>
      <w:marBottom w:val="0"/>
      <w:divBdr>
        <w:top w:val="none" w:sz="0" w:space="0" w:color="auto"/>
        <w:left w:val="none" w:sz="0" w:space="0" w:color="auto"/>
        <w:bottom w:val="none" w:sz="0" w:space="0" w:color="auto"/>
        <w:right w:val="none" w:sz="0" w:space="0" w:color="auto"/>
      </w:divBdr>
    </w:div>
    <w:div w:id="1947039214">
      <w:marLeft w:val="0"/>
      <w:marRight w:val="0"/>
      <w:marTop w:val="0"/>
      <w:marBottom w:val="0"/>
      <w:divBdr>
        <w:top w:val="none" w:sz="0" w:space="0" w:color="auto"/>
        <w:left w:val="none" w:sz="0" w:space="0" w:color="auto"/>
        <w:bottom w:val="none" w:sz="0" w:space="0" w:color="auto"/>
        <w:right w:val="none" w:sz="0" w:space="0" w:color="auto"/>
      </w:divBdr>
    </w:div>
    <w:div w:id="1947039215">
      <w:marLeft w:val="0"/>
      <w:marRight w:val="0"/>
      <w:marTop w:val="0"/>
      <w:marBottom w:val="0"/>
      <w:divBdr>
        <w:top w:val="none" w:sz="0" w:space="0" w:color="auto"/>
        <w:left w:val="none" w:sz="0" w:space="0" w:color="auto"/>
        <w:bottom w:val="none" w:sz="0" w:space="0" w:color="auto"/>
        <w:right w:val="none" w:sz="0" w:space="0" w:color="auto"/>
      </w:divBdr>
    </w:div>
    <w:div w:id="1947039216">
      <w:marLeft w:val="0"/>
      <w:marRight w:val="0"/>
      <w:marTop w:val="0"/>
      <w:marBottom w:val="0"/>
      <w:divBdr>
        <w:top w:val="none" w:sz="0" w:space="0" w:color="auto"/>
        <w:left w:val="none" w:sz="0" w:space="0" w:color="auto"/>
        <w:bottom w:val="none" w:sz="0" w:space="0" w:color="auto"/>
        <w:right w:val="none" w:sz="0" w:space="0" w:color="auto"/>
      </w:divBdr>
    </w:div>
    <w:div w:id="1947039217">
      <w:marLeft w:val="0"/>
      <w:marRight w:val="0"/>
      <w:marTop w:val="0"/>
      <w:marBottom w:val="0"/>
      <w:divBdr>
        <w:top w:val="none" w:sz="0" w:space="0" w:color="auto"/>
        <w:left w:val="none" w:sz="0" w:space="0" w:color="auto"/>
        <w:bottom w:val="none" w:sz="0" w:space="0" w:color="auto"/>
        <w:right w:val="none" w:sz="0" w:space="0" w:color="auto"/>
      </w:divBdr>
    </w:div>
    <w:div w:id="1969973129">
      <w:bodyDiv w:val="1"/>
      <w:marLeft w:val="0"/>
      <w:marRight w:val="0"/>
      <w:marTop w:val="0"/>
      <w:marBottom w:val="0"/>
      <w:divBdr>
        <w:top w:val="none" w:sz="0" w:space="0" w:color="auto"/>
        <w:left w:val="none" w:sz="0" w:space="0" w:color="auto"/>
        <w:bottom w:val="none" w:sz="0" w:space="0" w:color="auto"/>
        <w:right w:val="none" w:sz="0" w:space="0" w:color="auto"/>
      </w:divBdr>
    </w:div>
    <w:div w:id="1972320217">
      <w:bodyDiv w:val="1"/>
      <w:marLeft w:val="0"/>
      <w:marRight w:val="0"/>
      <w:marTop w:val="0"/>
      <w:marBottom w:val="0"/>
      <w:divBdr>
        <w:top w:val="none" w:sz="0" w:space="0" w:color="auto"/>
        <w:left w:val="none" w:sz="0" w:space="0" w:color="auto"/>
        <w:bottom w:val="none" w:sz="0" w:space="0" w:color="auto"/>
        <w:right w:val="none" w:sz="0" w:space="0" w:color="auto"/>
      </w:divBdr>
      <w:divsChild>
        <w:div w:id="1600523721">
          <w:marLeft w:val="0"/>
          <w:marRight w:val="0"/>
          <w:marTop w:val="0"/>
          <w:marBottom w:val="0"/>
          <w:divBdr>
            <w:top w:val="none" w:sz="0" w:space="0" w:color="auto"/>
            <w:left w:val="none" w:sz="0" w:space="0" w:color="auto"/>
            <w:bottom w:val="none" w:sz="0" w:space="0" w:color="auto"/>
            <w:right w:val="none" w:sz="0" w:space="0" w:color="auto"/>
          </w:divBdr>
        </w:div>
      </w:divsChild>
    </w:div>
    <w:div w:id="2019233002">
      <w:bodyDiv w:val="1"/>
      <w:marLeft w:val="0"/>
      <w:marRight w:val="0"/>
      <w:marTop w:val="0"/>
      <w:marBottom w:val="0"/>
      <w:divBdr>
        <w:top w:val="none" w:sz="0" w:space="0" w:color="auto"/>
        <w:left w:val="none" w:sz="0" w:space="0" w:color="auto"/>
        <w:bottom w:val="none" w:sz="0" w:space="0" w:color="auto"/>
        <w:right w:val="none" w:sz="0" w:space="0" w:color="auto"/>
      </w:divBdr>
    </w:div>
    <w:div w:id="2077630016">
      <w:bodyDiv w:val="1"/>
      <w:marLeft w:val="0"/>
      <w:marRight w:val="0"/>
      <w:marTop w:val="0"/>
      <w:marBottom w:val="0"/>
      <w:divBdr>
        <w:top w:val="none" w:sz="0" w:space="0" w:color="auto"/>
        <w:left w:val="none" w:sz="0" w:space="0" w:color="auto"/>
        <w:bottom w:val="none" w:sz="0" w:space="0" w:color="auto"/>
        <w:right w:val="none" w:sz="0" w:space="0" w:color="auto"/>
      </w:divBdr>
    </w:div>
    <w:div w:id="2079746933">
      <w:bodyDiv w:val="1"/>
      <w:marLeft w:val="0"/>
      <w:marRight w:val="0"/>
      <w:marTop w:val="0"/>
      <w:marBottom w:val="0"/>
      <w:divBdr>
        <w:top w:val="none" w:sz="0" w:space="0" w:color="auto"/>
        <w:left w:val="none" w:sz="0" w:space="0" w:color="auto"/>
        <w:bottom w:val="none" w:sz="0" w:space="0" w:color="auto"/>
        <w:right w:val="none" w:sz="0" w:space="0" w:color="auto"/>
      </w:divBdr>
    </w:div>
    <w:div w:id="2090610189">
      <w:bodyDiv w:val="1"/>
      <w:marLeft w:val="0"/>
      <w:marRight w:val="0"/>
      <w:marTop w:val="0"/>
      <w:marBottom w:val="0"/>
      <w:divBdr>
        <w:top w:val="none" w:sz="0" w:space="0" w:color="auto"/>
        <w:left w:val="none" w:sz="0" w:space="0" w:color="auto"/>
        <w:bottom w:val="none" w:sz="0" w:space="0" w:color="auto"/>
        <w:right w:val="none" w:sz="0" w:space="0" w:color="auto"/>
      </w:divBdr>
    </w:div>
    <w:div w:id="2113281409">
      <w:bodyDiv w:val="1"/>
      <w:marLeft w:val="0"/>
      <w:marRight w:val="0"/>
      <w:marTop w:val="0"/>
      <w:marBottom w:val="0"/>
      <w:divBdr>
        <w:top w:val="none" w:sz="0" w:space="0" w:color="auto"/>
        <w:left w:val="none" w:sz="0" w:space="0" w:color="auto"/>
        <w:bottom w:val="none" w:sz="0" w:space="0" w:color="auto"/>
        <w:right w:val="none" w:sz="0" w:space="0" w:color="auto"/>
      </w:divBdr>
    </w:div>
    <w:div w:id="2114663151">
      <w:bodyDiv w:val="1"/>
      <w:marLeft w:val="0"/>
      <w:marRight w:val="0"/>
      <w:marTop w:val="0"/>
      <w:marBottom w:val="0"/>
      <w:divBdr>
        <w:top w:val="none" w:sz="0" w:space="0" w:color="auto"/>
        <w:left w:val="none" w:sz="0" w:space="0" w:color="auto"/>
        <w:bottom w:val="none" w:sz="0" w:space="0" w:color="auto"/>
        <w:right w:val="none" w:sz="0" w:space="0" w:color="auto"/>
      </w:divBdr>
    </w:div>
    <w:div w:id="2121407732">
      <w:bodyDiv w:val="1"/>
      <w:marLeft w:val="0"/>
      <w:marRight w:val="0"/>
      <w:marTop w:val="0"/>
      <w:marBottom w:val="0"/>
      <w:divBdr>
        <w:top w:val="none" w:sz="0" w:space="0" w:color="auto"/>
        <w:left w:val="none" w:sz="0" w:space="0" w:color="auto"/>
        <w:bottom w:val="none" w:sz="0" w:space="0" w:color="auto"/>
        <w:right w:val="none" w:sz="0" w:space="0" w:color="auto"/>
      </w:divBdr>
    </w:div>
    <w:div w:id="2125072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nature.com/srep/2013/131113/srep03204/full/srep03204.html" TargetMode="External"/><Relationship Id="rId21" Type="http://schemas.openxmlformats.org/officeDocument/2006/relationships/hyperlink" Target="https://arxiv.org/search?searchtype=author&amp;query=Atulasimha%2C+J" TargetMode="External"/><Relationship Id="rId42" Type="http://schemas.openxmlformats.org/officeDocument/2006/relationships/hyperlink" Target="http://iopscience.iop.org/article/10.1088/1361-648X/aadb6a/meta" TargetMode="External"/><Relationship Id="rId63" Type="http://schemas.openxmlformats.org/officeDocument/2006/relationships/hyperlink" Target="http://arxiv.org/find/cond-mat/1/au:+Sampath_V/0/1/0/all/0/1" TargetMode="External"/><Relationship Id="rId84" Type="http://schemas.openxmlformats.org/officeDocument/2006/relationships/hyperlink" Target="http://arxiv.org/find/cond-mat/1/au:+Carman_G/0/1/0/all/0/1" TargetMode="External"/><Relationship Id="rId138" Type="http://schemas.openxmlformats.org/officeDocument/2006/relationships/hyperlink" Target="file:///C:\Documents%20and%20Settings\sbandy\Local%20Settings\Temp\%09http:\iopscience.iop.org\0022-3727\44\20\205301" TargetMode="External"/><Relationship Id="rId159" Type="http://schemas.openxmlformats.org/officeDocument/2006/relationships/hyperlink" Target="http://jim.sagepub.com/content/19/12/1371.abstract" TargetMode="External"/><Relationship Id="rId170" Type="http://schemas.openxmlformats.org/officeDocument/2006/relationships/hyperlink" Target="http://www.iumrs-ica2013.org.in/" TargetMode="External"/><Relationship Id="rId107" Type="http://schemas.openxmlformats.org/officeDocument/2006/relationships/hyperlink" Target="http://iopscience.iop.org/0957-4484/26/24/245202" TargetMode="External"/><Relationship Id="rId11" Type="http://schemas.openxmlformats.org/officeDocument/2006/relationships/hyperlink" Target="http://phys.org/news/2014-09-non-volatile-memory-energy-efficiency-magnitude.html" TargetMode="External"/><Relationship Id="rId32" Type="http://schemas.openxmlformats.org/officeDocument/2006/relationships/hyperlink" Target="https://aip.scitation.org/doi/10.1063/1.5042308" TargetMode="External"/><Relationship Id="rId53" Type="http://schemas.openxmlformats.org/officeDocument/2006/relationships/hyperlink" Target="http://dx.doi.org/10.1142/S2010324717500047" TargetMode="External"/><Relationship Id="rId74" Type="http://schemas.openxmlformats.org/officeDocument/2006/relationships/hyperlink" Target="http://arxiv.org/find/cond-mat/1/au:+dSouza_N/0/1/0/all/0/1" TargetMode="External"/><Relationship Id="rId128" Type="http://schemas.openxmlformats.org/officeDocument/2006/relationships/hyperlink" Target="http://iopscience.iop.org/0957-4484/23/10/105201" TargetMode="External"/><Relationship Id="rId149" Type="http://schemas.openxmlformats.org/officeDocument/2006/relationships/hyperlink" Target="http://www.sciencedirect.com/science?_ob=PublicationURL&amp;_tockey=%23TOC%235312%232010%23996779979%232207742%23FLA%23&amp;_cdi=5312&amp;_pubType=J&amp;view=c&amp;_auth=y&amp;_acct=C000039639&amp;_version=1&amp;_urlVersion=0&amp;_userid=709070&amp;md5=595e3c98b731f12457d25ba20a523cbd" TargetMode="External"/><Relationship Id="rId5" Type="http://schemas.openxmlformats.org/officeDocument/2006/relationships/webSettings" Target="webSettings.xml"/><Relationship Id="rId95" Type="http://schemas.openxmlformats.org/officeDocument/2006/relationships/hyperlink" Target="http://dx.doi.org/10.1109/TED.2016.2582142" TargetMode="External"/><Relationship Id="rId160" Type="http://schemas.openxmlformats.org/officeDocument/2006/relationships/hyperlink" Target="http://iopscience.iop.org/0964-1726/17/2/025010" TargetMode="External"/><Relationship Id="rId22" Type="http://schemas.openxmlformats.org/officeDocument/2006/relationships/hyperlink" Target="https://arxiv.org/search?searchtype=author&amp;query=Sutradhar%2C+P" TargetMode="External"/><Relationship Id="rId43" Type="http://schemas.openxmlformats.org/officeDocument/2006/relationships/hyperlink" Target="http://iopscience.iop.org/article/10.1088/1361-6528/aad65d" TargetMode="External"/><Relationship Id="rId64" Type="http://schemas.openxmlformats.org/officeDocument/2006/relationships/hyperlink" Target="http://arxiv.org/find/cond-mat/1/au:+dSouza_N/0/1/0/all/0/1" TargetMode="External"/><Relationship Id="rId118" Type="http://schemas.openxmlformats.org/officeDocument/2006/relationships/hyperlink" Target="http://arxiv.org/find/cond-mat/1/au:+Roy_K/0/1/0/all/0/1" TargetMode="External"/><Relationship Id="rId139" Type="http://schemas.openxmlformats.org/officeDocument/2006/relationships/hyperlink" Target="http://arxiv.org/find/cond-mat/1/au:+Roy_K/0/1/0/all/0/1" TargetMode="External"/><Relationship Id="rId85" Type="http://schemas.openxmlformats.org/officeDocument/2006/relationships/hyperlink" Target="http://arxiv.org/find/cond-mat/1/au:+Atulasimha_J/0/1/0/all/0/1" TargetMode="External"/><Relationship Id="rId150" Type="http://schemas.openxmlformats.org/officeDocument/2006/relationships/hyperlink" Target="http://dx.doi.org/10.1016/j.jmmm.2010.05.024" TargetMode="External"/><Relationship Id="rId171" Type="http://schemas.openxmlformats.org/officeDocument/2006/relationships/hyperlink" Target="https://iopscience.iop.org/journal/2399-7532/page/Focus-on-Nanoscale-Multiferroics" TargetMode="External"/><Relationship Id="rId12" Type="http://schemas.openxmlformats.org/officeDocument/2006/relationships/hyperlink" Target="http://nanotechweb.org/cws/article/lab/62960" TargetMode="External"/><Relationship Id="rId33" Type="http://schemas.openxmlformats.org/officeDocument/2006/relationships/hyperlink" Target="https://pubs.acs.org/doi/10.1021/acsami.8b02791" TargetMode="External"/><Relationship Id="rId108" Type="http://schemas.openxmlformats.org/officeDocument/2006/relationships/hyperlink" Target="http://nanotechweb.org/cws/article/lab/61470" TargetMode="External"/><Relationship Id="rId129" Type="http://schemas.openxmlformats.org/officeDocument/2006/relationships/hyperlink" Target="http://apl.aip.org/resource/1/applab/v101/i16/p162405_s1" TargetMode="External"/><Relationship Id="rId54" Type="http://schemas.openxmlformats.org/officeDocument/2006/relationships/hyperlink" Target="http://www.worldscientific.com/author/Atulasimha%2C+Jayasimha" TargetMode="External"/><Relationship Id="rId75" Type="http://schemas.openxmlformats.org/officeDocument/2006/relationships/hyperlink" Target="http://arxiv.org/find/cond-mat/1/au:+Atkinson_G/0/1/0/all/0/1" TargetMode="External"/><Relationship Id="rId96" Type="http://schemas.openxmlformats.org/officeDocument/2006/relationships/hyperlink" Target="http://ieeexplore.ieee.org/stamp/stamp.jsp?arnumber=7307163" TargetMode="External"/><Relationship Id="rId140" Type="http://schemas.openxmlformats.org/officeDocument/2006/relationships/hyperlink" Target="http://arxiv.org/find/cond-mat/1/au:+Bandyopadhyay_S/0/1/0/all/0/1" TargetMode="External"/><Relationship Id="rId161" Type="http://schemas.openxmlformats.org/officeDocument/2006/relationships/hyperlink" Target="http://iopscience.iop.org/0964-1726/17/3/035005"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arxiv.org/search?searchtype=author&amp;query=Khanna%2C+S+N" TargetMode="External"/><Relationship Id="rId28" Type="http://schemas.openxmlformats.org/officeDocument/2006/relationships/hyperlink" Target="https://arxiv.org/search?searchtype=author&amp;query=Azam%2C+M+A" TargetMode="External"/><Relationship Id="rId49" Type="http://schemas.openxmlformats.org/officeDocument/2006/relationships/hyperlink" Target="http://ieeexplore.ieee.org/document/7885567/" TargetMode="External"/><Relationship Id="rId114" Type="http://schemas.openxmlformats.org/officeDocument/2006/relationships/hyperlink" Target="http://arxiv.org/find/cond-mat/1/au:+Fashami_M/0/1/0/all/0/1" TargetMode="External"/><Relationship Id="rId119" Type="http://schemas.openxmlformats.org/officeDocument/2006/relationships/hyperlink" Target="http://arxiv.org/find/cond-mat/1/au:+Bandyopadhyay_S/0/1/0/all/0/1" TargetMode="External"/><Relationship Id="rId44" Type="http://schemas.openxmlformats.org/officeDocument/2006/relationships/hyperlink" Target="http://ieeexplore.ieee.org/stamp/stamp.jsp?tp=&amp;arnumber=7918636%20" TargetMode="External"/><Relationship Id="rId60" Type="http://schemas.openxmlformats.org/officeDocument/2006/relationships/hyperlink" Target="https://doi.org/10.1063/1.4997612" TargetMode="External"/><Relationship Id="rId65" Type="http://schemas.openxmlformats.org/officeDocument/2006/relationships/hyperlink" Target="http://arxiv.org/find/cond-mat/1/au:+Bhattacharya_D/0/1/0/all/0/1" TargetMode="External"/><Relationship Id="rId81" Type="http://schemas.openxmlformats.org/officeDocument/2006/relationships/hyperlink" Target="http://arxiv.org/find/cond-mat/1/au:+Nordeen_P/0/1/0/all/0/1" TargetMode="External"/><Relationship Id="rId86" Type="http://schemas.openxmlformats.org/officeDocument/2006/relationships/hyperlink" Target="http://iopscience.iop.org/article/10.1088/0957-4484/27/43/43LT01/pdf" TargetMode="External"/><Relationship Id="rId130" Type="http://schemas.openxmlformats.org/officeDocument/2006/relationships/hyperlink" Target="http://iopscience.iop.org/0964-1726/21/8/085023" TargetMode="External"/><Relationship Id="rId135" Type="http://schemas.openxmlformats.org/officeDocument/2006/relationships/hyperlink" Target="http://arxiv.org/find/cond-mat/1/au:+Bandyopadhyay_S/0/1/0/all/0/1" TargetMode="External"/><Relationship Id="rId151" Type="http://schemas.openxmlformats.org/officeDocument/2006/relationships/hyperlink" Target="http://dx.doi.org/10.1016/j.jmmm.2010.01.046" TargetMode="External"/><Relationship Id="rId156" Type="http://schemas.openxmlformats.org/officeDocument/2006/relationships/hyperlink" Target="http://jap.aip.org/resource/1/japiau/v103/i1/p014901_s1" TargetMode="External"/><Relationship Id="rId172" Type="http://schemas.openxmlformats.org/officeDocument/2006/relationships/header" Target="header1.xml"/><Relationship Id="rId13" Type="http://schemas.openxmlformats.org/officeDocument/2006/relationships/hyperlink" Target="http://www.nature.com/nature/journal/v476/n7361/full/476375c.html?WT.ec_id=NATURE-20110825" TargetMode="External"/><Relationship Id="rId18" Type="http://schemas.openxmlformats.org/officeDocument/2006/relationships/hyperlink" Target="https://arxiv.org/ftp/arxiv/papers/1907/1907.02255.pdf" TargetMode="External"/><Relationship Id="rId39" Type="http://schemas.openxmlformats.org/officeDocument/2006/relationships/hyperlink" Target="https://arxiv.org/search?searchtype=author&amp;query=Abeed%2C+M+A" TargetMode="External"/><Relationship Id="rId109" Type="http://schemas.openxmlformats.org/officeDocument/2006/relationships/hyperlink" Target="http://dx.doi.org/10.1063/1.4893617" TargetMode="External"/><Relationship Id="rId34" Type="http://schemas.openxmlformats.org/officeDocument/2006/relationships/hyperlink" Target="https://arxiv.org/search?searchtype=author&amp;query=Al-Rashid%2C+M+M" TargetMode="External"/><Relationship Id="rId50" Type="http://schemas.openxmlformats.org/officeDocument/2006/relationships/hyperlink" Target="http://www.worldscientific.com/author/Bandyopadhyay%2C+Supriyo" TargetMode="External"/><Relationship Id="rId55" Type="http://schemas.openxmlformats.org/officeDocument/2006/relationships/hyperlink" Target="http://www.worldscientific.com/author/Bandyopadhyay%2C+Supriyo" TargetMode="External"/><Relationship Id="rId76" Type="http://schemas.openxmlformats.org/officeDocument/2006/relationships/hyperlink" Target="http://arxiv.org/find/cond-mat/1/au:+Bandyopadhyay_S/0/1/0/all/0/1" TargetMode="External"/><Relationship Id="rId97" Type="http://schemas.openxmlformats.org/officeDocument/2006/relationships/hyperlink" Target="http://iopscience.iop.org/article/10.1088/0957-4484/27/30/30LT02/pdf" TargetMode="External"/><Relationship Id="rId104" Type="http://schemas.openxmlformats.org/officeDocument/2006/relationships/hyperlink" Target="http://nanotechweb.org/cws/article/lab/62960" TargetMode="External"/><Relationship Id="rId120" Type="http://schemas.openxmlformats.org/officeDocument/2006/relationships/hyperlink" Target="http://arxiv.org/find/cond-mat/1/au:+Atulasimha_J/0/1/0/all/0/1" TargetMode="External"/><Relationship Id="rId125" Type="http://schemas.openxmlformats.org/officeDocument/2006/relationships/hyperlink" Target="http://arxiv.org/find/cond-mat/1/au:+Atulasimha_J/0/1/0/all/0/1" TargetMode="External"/><Relationship Id="rId141" Type="http://schemas.openxmlformats.org/officeDocument/2006/relationships/hyperlink" Target="http://arxiv.org/find/cond-mat/1/au:+Atulasimha_J/0/1/0/all/0/1" TargetMode="External"/><Relationship Id="rId146" Type="http://schemas.openxmlformats.org/officeDocument/2006/relationships/hyperlink" Target="http://iopscience.iop.org/0964-1726/20/4/043001" TargetMode="External"/><Relationship Id="rId167" Type="http://schemas.openxmlformats.org/officeDocument/2006/relationships/hyperlink" Target="http://meetings.aps.org/Meeting/MAR15/Session/A30.3" TargetMode="External"/><Relationship Id="rId7" Type="http://schemas.openxmlformats.org/officeDocument/2006/relationships/endnotes" Target="endnotes.xml"/><Relationship Id="rId71" Type="http://schemas.openxmlformats.org/officeDocument/2006/relationships/hyperlink" Target="http://www.egr.vcu.edu/news-events/switching-fixed-magnetic-skyrmions-low-power-computing/" TargetMode="External"/><Relationship Id="rId92" Type="http://schemas.openxmlformats.org/officeDocument/2006/relationships/hyperlink" Target="http://arxiv.org/find/cond-mat/1/au:+Atulasimha_J/0/1/0/all/0/1" TargetMode="External"/><Relationship Id="rId162" Type="http://schemas.openxmlformats.org/officeDocument/2006/relationships/hyperlink" Target="http://iopscience.iop.org/0964-1726/16/4/039" TargetMode="External"/><Relationship Id="rId2" Type="http://schemas.openxmlformats.org/officeDocument/2006/relationships/numbering" Target="numbering.xml"/><Relationship Id="rId29" Type="http://schemas.openxmlformats.org/officeDocument/2006/relationships/hyperlink" Target="https://arxiv.org/search?searchtype=author&amp;query=Bhattacharya%2C+D" TargetMode="External"/><Relationship Id="rId24" Type="http://schemas.openxmlformats.org/officeDocument/2006/relationships/hyperlink" Target="https://arxiv.org/search?searchtype=author&amp;query=Atulasimha%2C+J" TargetMode="External"/><Relationship Id="rId40" Type="http://schemas.openxmlformats.org/officeDocument/2006/relationships/hyperlink" Target="https://arxiv.org/search?searchtype=author&amp;query=Atulasimha%2C+J" TargetMode="External"/><Relationship Id="rId45" Type="http://schemas.openxmlformats.org/officeDocument/2006/relationships/hyperlink" Target="http://pubs.acs.org/doi/pdf/10.1021/acs.nanolett.7b00439" TargetMode="External"/><Relationship Id="rId66" Type="http://schemas.openxmlformats.org/officeDocument/2006/relationships/hyperlink" Target="http://arxiv.org/find/cond-mat/1/au:+Atkinson_G/0/1/0/all/0/1" TargetMode="External"/><Relationship Id="rId87" Type="http://schemas.openxmlformats.org/officeDocument/2006/relationships/hyperlink" Target="http://arxiv.org/find/cond-mat/1/au:+Zhao_Z/0/1/0/all/0/1" TargetMode="External"/><Relationship Id="rId110" Type="http://schemas.openxmlformats.org/officeDocument/2006/relationships/hyperlink" Target="http://phys.org/news/2014-09-non-volatile-memory-energy-efficiency-magnitude.html" TargetMode="External"/><Relationship Id="rId115" Type="http://schemas.openxmlformats.org/officeDocument/2006/relationships/hyperlink" Target="http://arxiv.org/find/cond-mat/1/au:+Atulasimha_J/0/1/0/all/0/1" TargetMode="External"/><Relationship Id="rId131" Type="http://schemas.openxmlformats.org/officeDocument/2006/relationships/hyperlink" Target="http://jap.aip.org/resource/1/japiau/v112/i2/p023914_s1" TargetMode="External"/><Relationship Id="rId136" Type="http://schemas.openxmlformats.org/officeDocument/2006/relationships/hyperlink" Target="http://iopscience.iop.org/0957-4484/22/15/155201" TargetMode="External"/><Relationship Id="rId157" Type="http://schemas.openxmlformats.org/officeDocument/2006/relationships/hyperlink" Target="http://iopscience.iop.org/0964-1726/17/2/025027" TargetMode="External"/><Relationship Id="rId61" Type="http://schemas.openxmlformats.org/officeDocument/2006/relationships/hyperlink" Target="file:///C:\Users\Atul\Downloads\10.1021\acs.nanolett.5b04205" TargetMode="External"/><Relationship Id="rId82" Type="http://schemas.openxmlformats.org/officeDocument/2006/relationships/hyperlink" Target="http://arxiv.org/find/cond-mat/1/au:+Bandyopadhyay_S/0/1/0/all/0/1" TargetMode="External"/><Relationship Id="rId152" Type="http://schemas.openxmlformats.org/officeDocument/2006/relationships/hyperlink" Target="http://iopscience.iop.org/0964-1726/18/10/104019/" TargetMode="External"/><Relationship Id="rId173" Type="http://schemas.openxmlformats.org/officeDocument/2006/relationships/footer" Target="footer1.xml"/><Relationship Id="rId19" Type="http://schemas.openxmlformats.org/officeDocument/2006/relationships/hyperlink" Target="https://arxiv.org/search?searchtype=author&amp;query=Bhattacharya%2C+D" TargetMode="External"/><Relationship Id="rId14" Type="http://schemas.openxmlformats.org/officeDocument/2006/relationships/hyperlink" Target="http://www.eetimes.com/electronics-news/4219545/Researchers-aim-for-energy-harvesting-CPUs" TargetMode="External"/><Relationship Id="rId30" Type="http://schemas.openxmlformats.org/officeDocument/2006/relationships/hyperlink" Target="https://arxiv.org/search?searchtype=author&amp;query=Querlioz%2C+D" TargetMode="External"/><Relationship Id="rId35" Type="http://schemas.openxmlformats.org/officeDocument/2006/relationships/hyperlink" Target="https://arxiv.org/search?searchtype=author&amp;query=Grutter%2C+A" TargetMode="External"/><Relationship Id="rId56" Type="http://schemas.openxmlformats.org/officeDocument/2006/relationships/hyperlink" Target="https://doi.org/10.1109/TED.2017.2706755" TargetMode="External"/><Relationship Id="rId77" Type="http://schemas.openxmlformats.org/officeDocument/2006/relationships/hyperlink" Target="http://arxiv.org/find/cond-mat/1/au:+Atulasimha_J/0/1/0/all/0/1" TargetMode="External"/><Relationship Id="rId100" Type="http://schemas.openxmlformats.org/officeDocument/2006/relationships/hyperlink" Target="http://ieeexplore.ieee.org/xpl/articleDetails.jsp?arnumber=7182756%20" TargetMode="External"/><Relationship Id="rId105" Type="http://schemas.openxmlformats.org/officeDocument/2006/relationships/hyperlink" Target="http://dx.doi.org/10.1088/0957-4484/26/28/281001" TargetMode="External"/><Relationship Id="rId126" Type="http://schemas.openxmlformats.org/officeDocument/2006/relationships/hyperlink" Target="http://arxiv.org/find/cond-mat/1/au:+Bandyopadhyay_S/0/1/0/all/0/1" TargetMode="External"/><Relationship Id="rId147" Type="http://schemas.openxmlformats.org/officeDocument/2006/relationships/hyperlink" Target="http://link.aip.org/link/doi/10.1063/1.3506690" TargetMode="External"/><Relationship Id="rId168" Type="http://schemas.openxmlformats.org/officeDocument/2006/relationships/hyperlink" Target="http://meetings.aps.org/Meeting/MAR15/Session/A30.4" TargetMode="External"/><Relationship Id="rId8" Type="http://schemas.openxmlformats.org/officeDocument/2006/relationships/hyperlink" Target="https://phys.org/news/2016-11-big-cloud-storage-energy-efficient.html%20" TargetMode="External"/><Relationship Id="rId51" Type="http://schemas.openxmlformats.org/officeDocument/2006/relationships/hyperlink" Target="http://www.worldscientific.com/author/Biswas%2C+Ayan+K" TargetMode="External"/><Relationship Id="rId72" Type="http://schemas.openxmlformats.org/officeDocument/2006/relationships/hyperlink" Target="http://pubs.acs.org/doi/pdf/10.1021/acs.langmuir.6b03198" TargetMode="External"/><Relationship Id="rId93" Type="http://schemas.openxmlformats.org/officeDocument/2006/relationships/hyperlink" Target="http://arxiv.org/find/cond-mat/1/au:+Wang_J/0/1/0/all/0/1" TargetMode="External"/><Relationship Id="rId98" Type="http://schemas.openxmlformats.org/officeDocument/2006/relationships/hyperlink" Target="http://iopscience.iop.org/journal/0022-3727" TargetMode="External"/><Relationship Id="rId121" Type="http://schemas.openxmlformats.org/officeDocument/2006/relationships/hyperlink" Target="http://www.nature.com/srep/2013/131024/srep03038/full/srep03038.html" TargetMode="External"/><Relationship Id="rId142" Type="http://schemas.openxmlformats.org/officeDocument/2006/relationships/hyperlink" Target="http://prb.aps.org/abstract/PRB/v83/i22/e224412" TargetMode="External"/><Relationship Id="rId163" Type="http://schemas.openxmlformats.org/officeDocument/2006/relationships/hyperlink" Target="http://jap.aip.org/resource/1/japiau/v101/i9/p09C521_s1" TargetMode="External"/><Relationship Id="rId3" Type="http://schemas.openxmlformats.org/officeDocument/2006/relationships/styles" Target="styles.xml"/><Relationship Id="rId25" Type="http://schemas.openxmlformats.org/officeDocument/2006/relationships/hyperlink" Target="https://www.sciencedirect.com/science/journal/03048853" TargetMode="External"/><Relationship Id="rId46" Type="http://schemas.openxmlformats.org/officeDocument/2006/relationships/hyperlink" Target="http://www.sciencedirect.com/science/article/pii/S0304885316328219" TargetMode="External"/><Relationship Id="rId67" Type="http://schemas.openxmlformats.org/officeDocument/2006/relationships/hyperlink" Target="http://arxiv.org/find/cond-mat/1/au:+Bandyopadhyay_S/0/1/0/all/0/1" TargetMode="External"/><Relationship Id="rId116" Type="http://schemas.openxmlformats.org/officeDocument/2006/relationships/hyperlink" Target="http://arxiv.org/find/cond-mat/1/au:+Bandyopadhyay_S/0/1/0/all/0/1" TargetMode="External"/><Relationship Id="rId137" Type="http://schemas.openxmlformats.org/officeDocument/2006/relationships/hyperlink" Target="http://apl.aip.org/resource/1/applab/v99/i6/p063108_s1" TargetMode="External"/><Relationship Id="rId158" Type="http://schemas.openxmlformats.org/officeDocument/2006/relationships/hyperlink" Target="http://jap.aip.org/resource/1/japiau/v103/i7/p07B336_s1" TargetMode="External"/><Relationship Id="rId20" Type="http://schemas.openxmlformats.org/officeDocument/2006/relationships/hyperlink" Target="https://arxiv.org/search?searchtype=author&amp;query=Bandyopadhyay%2C+S" TargetMode="External"/><Relationship Id="rId41" Type="http://schemas.openxmlformats.org/officeDocument/2006/relationships/hyperlink" Target="https://arxiv.org/search?searchtype=author&amp;query=Bandyopadhyay%2C+S" TargetMode="External"/><Relationship Id="rId62" Type="http://schemas.openxmlformats.org/officeDocument/2006/relationships/hyperlink" Target="http://cen.acs.org/articles/94/web/2016/02/Magnetic-Pull-Ultralow-Power-Computing.html" TargetMode="External"/><Relationship Id="rId83" Type="http://schemas.openxmlformats.org/officeDocument/2006/relationships/hyperlink" Target="http://arxiv.org/find/cond-mat/1/au:+Chavez_A/0/1/0/all/0/1" TargetMode="External"/><Relationship Id="rId88" Type="http://schemas.openxmlformats.org/officeDocument/2006/relationships/hyperlink" Target="http://arxiv.org/find/cond-mat/1/au:+Jamali_M/0/1/0/all/0/1" TargetMode="External"/><Relationship Id="rId111" Type="http://schemas.openxmlformats.org/officeDocument/2006/relationships/hyperlink" Target="http://onlinelibrary.wiley.com/doi/10.1002/smll.201401022/full%20" TargetMode="External"/><Relationship Id="rId132" Type="http://schemas.openxmlformats.org/officeDocument/2006/relationships/hyperlink" Target="http://dx.doi.org/10.1109/TNANO.2011.2173587" TargetMode="External"/><Relationship Id="rId153" Type="http://schemas.openxmlformats.org/officeDocument/2006/relationships/hyperlink" Target="http://www.sciencedirect.com/science?_ob=PublicationURL&amp;_tockey=%23TOC%235312%232009%23996789975%231512094%23FLA%23&amp;_cdi=5312&amp;_pubType=J&amp;view=c&amp;_auth=y&amp;_acct=C000039639&amp;_version=1&amp;_urlVersion=0&amp;_userid=709070&amp;md5=7f27f2f9b3fcfc0efeaebeb1e8e1bbd3" TargetMode="External"/><Relationship Id="rId174" Type="http://schemas.openxmlformats.org/officeDocument/2006/relationships/fontTable" Target="fontTable.xml"/><Relationship Id="rId15" Type="http://schemas.openxmlformats.org/officeDocument/2006/relationships/hyperlink" Target="http://physicsworld.com/cws/article/news/44910" TargetMode="External"/><Relationship Id="rId36" Type="http://schemas.openxmlformats.org/officeDocument/2006/relationships/hyperlink" Target="https://arxiv.org/search?searchtype=author&amp;query=Kirby%2C+B" TargetMode="External"/><Relationship Id="rId57" Type="http://schemas.openxmlformats.org/officeDocument/2006/relationships/hyperlink" Target="http://www.worldscientific.com/author/Atulasimha%2C+Jayasimha" TargetMode="External"/><Relationship Id="rId106" Type="http://schemas.openxmlformats.org/officeDocument/2006/relationships/hyperlink" Target="http://iopscience.iop.org/article/10.1088/0957-4484/26/28/285201" TargetMode="External"/><Relationship Id="rId127" Type="http://schemas.openxmlformats.org/officeDocument/2006/relationships/hyperlink" Target="tel:%282012%29%20105201" TargetMode="External"/><Relationship Id="rId10" Type="http://schemas.openxmlformats.org/officeDocument/2006/relationships/hyperlink" Target="http://phys.org/news/2015-07-straintronic-neuron-greatly-neural.html" TargetMode="External"/><Relationship Id="rId31" Type="http://schemas.openxmlformats.org/officeDocument/2006/relationships/hyperlink" Target="https://arxiv.org/search?searchtype=author&amp;query=Atulasimha%2C+J" TargetMode="External"/><Relationship Id="rId52" Type="http://schemas.openxmlformats.org/officeDocument/2006/relationships/hyperlink" Target="http://www.worldscientific.com/author/Atulasimha%2C+Jayasimha" TargetMode="External"/><Relationship Id="rId73" Type="http://schemas.openxmlformats.org/officeDocument/2006/relationships/hyperlink" Target="http://arxiv.org/find/cond-mat/1/au:+Sampath_V/0/1/0/all/0/1" TargetMode="External"/><Relationship Id="rId78" Type="http://schemas.openxmlformats.org/officeDocument/2006/relationships/hyperlink" Target="http://arxiv.org/find/cond-mat/1/au:+Salehi_Fashami_M/0/1/0/all/0/1" TargetMode="External"/><Relationship Id="rId94" Type="http://schemas.openxmlformats.org/officeDocument/2006/relationships/hyperlink" Target="http://scitation.aip.org/content/aip/journal/apl/109/9/10.1063/1.4961670" TargetMode="External"/><Relationship Id="rId99" Type="http://schemas.openxmlformats.org/officeDocument/2006/relationships/hyperlink" Target="http://dx.doi.org/10.1088/0022-3727/49/45/455003" TargetMode="External"/><Relationship Id="rId101" Type="http://schemas.openxmlformats.org/officeDocument/2006/relationships/hyperlink" Target="http://www.nature.com/articles/srep18264" TargetMode="External"/><Relationship Id="rId122" Type="http://schemas.openxmlformats.org/officeDocument/2006/relationships/hyperlink" Target="http://dx.doi.org/10.1109/TNANO.2013.2284777" TargetMode="External"/><Relationship Id="rId143" Type="http://schemas.openxmlformats.org/officeDocument/2006/relationships/hyperlink" Target="http://arxiv.org/find/cond-mat/1/au:+Atulasimha_J/0/1/0/all/0/1" TargetMode="External"/><Relationship Id="rId148" Type="http://schemas.openxmlformats.org/officeDocument/2006/relationships/hyperlink" Target="http://dx.doi.org/10.1088/0964-1726/19/12/125005" TargetMode="External"/><Relationship Id="rId164" Type="http://schemas.openxmlformats.org/officeDocument/2006/relationships/hyperlink" Target="http://jim.sagepub.com/content/17/2/97.short" TargetMode="External"/><Relationship Id="rId169" Type="http://schemas.openxmlformats.org/officeDocument/2006/relationships/hyperlink" Target="http://meetings.aps.org/Meeting/MAR15/Session/A30.5" TargetMode="External"/><Relationship Id="rId4" Type="http://schemas.openxmlformats.org/officeDocument/2006/relationships/settings" Target="settings.xml"/><Relationship Id="rId9" Type="http://schemas.openxmlformats.org/officeDocument/2006/relationships/hyperlink" Target="http://cen.acs.org/articles/94/web/2016/02/Magnetic-Pull-Ultralow-Power-Computing.html" TargetMode="External"/><Relationship Id="rId26" Type="http://schemas.openxmlformats.org/officeDocument/2006/relationships/hyperlink" Target="https://www.sciencedirect.com/science/journal/03048853/469/supp/C" TargetMode="External"/><Relationship Id="rId47" Type="http://schemas.openxmlformats.org/officeDocument/2006/relationships/hyperlink" Target="http://iopscience.iop.org/article/10.1088/0957-4484/28/1/015202/pdf" TargetMode="External"/><Relationship Id="rId68" Type="http://schemas.openxmlformats.org/officeDocument/2006/relationships/hyperlink" Target="http://arxiv.org/find/cond-mat/1/au:+Atulasimha_J/0/1/0/all/0/1" TargetMode="External"/><Relationship Id="rId89" Type="http://schemas.openxmlformats.org/officeDocument/2006/relationships/hyperlink" Target="http://arxiv.org/find/cond-mat/1/au:+DSouza_N/0/1/0/all/0/1" TargetMode="External"/><Relationship Id="rId112" Type="http://schemas.openxmlformats.org/officeDocument/2006/relationships/hyperlink" Target="http://www.nature.com/srep/2014/141223/srep07553/full/srep07553.html" TargetMode="External"/><Relationship Id="rId133" Type="http://schemas.openxmlformats.org/officeDocument/2006/relationships/hyperlink" Target="http://arxiv.org/find/cond-mat/1/au:+Fashami_M/0/1/0/all/0/1" TargetMode="External"/><Relationship Id="rId154" Type="http://schemas.openxmlformats.org/officeDocument/2006/relationships/hyperlink" Target="http://jim.sagepub.com/content/20/9/1121.abstract" TargetMode="External"/><Relationship Id="rId175" Type="http://schemas.openxmlformats.org/officeDocument/2006/relationships/theme" Target="theme/theme1.xml"/><Relationship Id="rId16" Type="http://schemas.openxmlformats.org/officeDocument/2006/relationships/hyperlink" Target="https://scholar.google.com/citations?user=PPvWn3oAAAAJ" TargetMode="External"/><Relationship Id="rId37" Type="http://schemas.openxmlformats.org/officeDocument/2006/relationships/hyperlink" Target="https://arxiv.org/search?searchtype=author&amp;query=Atulasimha%2C+J" TargetMode="External"/><Relationship Id="rId58" Type="http://schemas.openxmlformats.org/officeDocument/2006/relationships/hyperlink" Target="http://www.worldscientific.com/author/Bandyopadhyay%2C+Supriyo" TargetMode="External"/><Relationship Id="rId79" Type="http://schemas.openxmlformats.org/officeDocument/2006/relationships/hyperlink" Target="http://arxiv.org/find/cond-mat/1/au:+Al_Rashid_M/0/1/0/all/0/1" TargetMode="External"/><Relationship Id="rId102" Type="http://schemas.openxmlformats.org/officeDocument/2006/relationships/hyperlink" Target="http://dx.doi.org/10.1109/TNANO.2015.2439618" TargetMode="External"/><Relationship Id="rId123" Type="http://schemas.openxmlformats.org/officeDocument/2006/relationships/hyperlink" Target="%20http:/ieeexplore.ieee.org/xpl/articleDetails.jsp?arnumber=6218197" TargetMode="External"/><Relationship Id="rId144" Type="http://schemas.openxmlformats.org/officeDocument/2006/relationships/hyperlink" Target="http://arxiv.org/find/cond-mat/1/au:+Bandyopadhyay_S/0/1/0/all/0/1" TargetMode="External"/><Relationship Id="rId90" Type="http://schemas.openxmlformats.org/officeDocument/2006/relationships/hyperlink" Target="http://arxiv.org/find/cond-mat/1/au:+Zhang_D/0/1/0/all/0/1" TargetMode="External"/><Relationship Id="rId165" Type="http://schemas.openxmlformats.org/officeDocument/2006/relationships/image" Target="media/image1.jpeg"/><Relationship Id="rId27" Type="http://schemas.openxmlformats.org/officeDocument/2006/relationships/hyperlink" Target="https://www.sciencedirect.com/science/article/pii/S0304885318304323%20" TargetMode="External"/><Relationship Id="rId48" Type="http://schemas.openxmlformats.org/officeDocument/2006/relationships/hyperlink" Target="http://pubs.rsc.org/-/content/articlepdf/1970/cp/c6cp05196k" TargetMode="External"/><Relationship Id="rId69" Type="http://schemas.openxmlformats.org/officeDocument/2006/relationships/hyperlink" Target="http://pubs.acs.org/doi/abs/10.1021/acs.nanolett.6b02342" TargetMode="External"/><Relationship Id="rId113" Type="http://schemas.openxmlformats.org/officeDocument/2006/relationships/hyperlink" Target="http://dx.doi.org/10.1063/1.4882276" TargetMode="External"/><Relationship Id="rId134" Type="http://schemas.openxmlformats.org/officeDocument/2006/relationships/hyperlink" Target="http://arxiv.org/find/cond-mat/1/au:+Atulasimha_J/0/1/0/all/0/1" TargetMode="External"/><Relationship Id="rId80" Type="http://schemas.openxmlformats.org/officeDocument/2006/relationships/hyperlink" Target="http://arxiv.org/find/cond-mat/1/au:+Sun_W/0/1/0/all/0/1" TargetMode="External"/><Relationship Id="rId155" Type="http://schemas.openxmlformats.org/officeDocument/2006/relationships/hyperlink" Target="http://jim.sagepub.com/content/20/9/1121.abstract" TargetMode="External"/><Relationship Id="rId17" Type="http://schemas.openxmlformats.org/officeDocument/2006/relationships/hyperlink" Target="https://arxiv.org/ftp/arxiv/papers/1904/1904.00701.pdf" TargetMode="External"/><Relationship Id="rId38" Type="http://schemas.openxmlformats.org/officeDocument/2006/relationships/hyperlink" Target="https://aip.scitation.org/doi/10.1063/1.5037601" TargetMode="External"/><Relationship Id="rId59" Type="http://schemas.openxmlformats.org/officeDocument/2006/relationships/hyperlink" Target="https://doi.org/10.1109/TED.2017.2706744" TargetMode="External"/><Relationship Id="rId103" Type="http://schemas.openxmlformats.org/officeDocument/2006/relationships/hyperlink" Target="http://iopscience.iop.org/article/10.1088/0957-4484/26/40/401001/meta" TargetMode="External"/><Relationship Id="rId124" Type="http://schemas.openxmlformats.org/officeDocument/2006/relationships/hyperlink" Target="http://arxiv.org/find/cond-mat/1/au:+Fashami_M/0/1/0/all/0/1" TargetMode="External"/><Relationship Id="rId70" Type="http://schemas.openxmlformats.org/officeDocument/2006/relationships/hyperlink" Target="http://www.nature.com/articles/srep31272" TargetMode="External"/><Relationship Id="rId91" Type="http://schemas.openxmlformats.org/officeDocument/2006/relationships/hyperlink" Target="http://arxiv.org/find/cond-mat/1/au:+Bandyopadhyay_S/0/1/0/all/0/1" TargetMode="External"/><Relationship Id="rId145" Type="http://schemas.openxmlformats.org/officeDocument/2006/relationships/hyperlink" Target="http://iopscience.iop.org/0022-3727/44/20/205301" TargetMode="External"/><Relationship Id="rId166" Type="http://schemas.openxmlformats.org/officeDocument/2006/relationships/hyperlink" Target="https://meetings.aps.org/Meeting/MAR19/Session/S39.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84397D-4948-4456-A8CC-C77C9F7D94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3038</TotalTime>
  <Pages>30</Pages>
  <Words>14027</Words>
  <Characters>79960</Characters>
  <Application>Microsoft Office Word</Application>
  <DocSecurity>0</DocSecurity>
  <Lines>666</Lines>
  <Paragraphs>187</Paragraphs>
  <ScaleCrop>false</ScaleCrop>
  <HeadingPairs>
    <vt:vector size="2" baseType="variant">
      <vt:variant>
        <vt:lpstr>Title</vt:lpstr>
      </vt:variant>
      <vt:variant>
        <vt:i4>1</vt:i4>
      </vt:variant>
    </vt:vector>
  </HeadingPairs>
  <TitlesOfParts>
    <vt:vector size="1" baseType="lpstr">
      <vt:lpstr>Resume</vt:lpstr>
    </vt:vector>
  </TitlesOfParts>
  <Company>INFOSYS LTD</Company>
  <LinksUpToDate>false</LinksUpToDate>
  <CharactersWithSpaces>93800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creator>RAJIV</dc:creator>
  <cp:lastModifiedBy>Jayasimha Atulasimha</cp:lastModifiedBy>
  <cp:revision>46</cp:revision>
  <cp:lastPrinted>2016-11-03T22:49:00Z</cp:lastPrinted>
  <dcterms:created xsi:type="dcterms:W3CDTF">2019-06-30T05:00:00Z</dcterms:created>
  <dcterms:modified xsi:type="dcterms:W3CDTF">2019-07-14T20:18:00Z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-420859447</vt:i4>
  </property>
  <property fmtid="{D5CDD505-2E9C-101B-9397-08002B2CF9AE}" pid="3" name="_AuthorEmail">
    <vt:lpwstr>vijayaraghavan_a@infosys.com</vt:lpwstr>
  </property>
  <property fmtid="{D5CDD505-2E9C-101B-9397-08002B2CF9AE}" pid="4" name="_AuthorEmailDisplayName">
    <vt:lpwstr>Vijayaraghavan Ananthan</vt:lpwstr>
  </property>
  <property fmtid="{D5CDD505-2E9C-101B-9397-08002B2CF9AE}" pid="5" name="_PreviousAdHocReviewCycleID">
    <vt:i4>1192504548</vt:i4>
  </property>
  <property fmtid="{D5CDD505-2E9C-101B-9397-08002B2CF9AE}" pid="6" name="_ReviewingToolsShownOnce">
    <vt:lpwstr/>
  </property>
</Properties>
</file>