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School of Computer Science and Engineering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jc w:val="center"/>
        <w:rPr/>
      </w:pPr>
      <w:r w:rsidDel="00000000" w:rsidR="00000000" w:rsidRPr="00000000">
        <w:rPr>
          <w:rtl w:val="0"/>
        </w:rPr>
        <w:t xml:space="preserve">Tech. First Year  |  Programming for Problem Solving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Topics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color w:val="464f5d"/>
          <w:sz w:val="22"/>
          <w:szCs w:val="22"/>
          <w:rtl w:val="0"/>
        </w:rPr>
        <w:t xml:space="preserve">Input and Output: Non-formatted Input and Output Functions • Formatted Input and Output Function•Escape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464f5d"/>
          <w:sz w:val="22"/>
          <w:szCs w:val="22"/>
          <w:rtl w:val="0"/>
        </w:rPr>
        <w:t xml:space="preserve">Control Statements – Selection: if • if-else • nested if • nested if-else • comma operator • conditional operator •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464f5d"/>
          <w:sz w:val="22"/>
          <w:szCs w:val="22"/>
          <w:rtl w:val="0"/>
        </w:rPr>
        <w:t xml:space="preserve">Control Statements – Iteration: while • for • do-while</w:t>
        <w:br w:type="textWrapping"/>
        <w:t xml:space="preserve">Special Control Statements: goto • break • continue • return • exit()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A">
      <w:pPr>
        <w:tabs>
          <w:tab w:val="right" w:leader="none" w:pos="9720"/>
        </w:tabs>
        <w:spacing w:after="60" w:lineRule="auto"/>
        <w:ind w:left="0" w:firstLine="0"/>
        <w:rPr/>
      </w:pPr>
      <w:r w:rsidDel="00000000" w:rsidR="00000000" w:rsidRPr="00000000">
        <w:rPr>
          <w:b w:val="1"/>
          <w:bCs w:val="1"/>
          <w:color w:val="204b7d"/>
          <w:sz w:val="20"/>
          <w:szCs w:val="20"/>
          <w:rtl w:val="0"/>
        </w:rPr>
        <w:t xml:space="preserve">1. Non-formatted Input and Output Functions</w:t>
      </w:r>
      <w:r w:rsidDel="00000000" w:rsidR="00000000" w:rsidRPr="00000000">
        <w:rPr>
          <w:rtl w:val="0"/>
        </w:rPr>
        <w:tab/>
        <w:t xml:space="preserve">1</w:t>
      </w:r>
    </w:p>
    <w:p w:rsidR="00000000" w:rsidDel="00000000" w:rsidP="00000000" w:rsidRDefault="00000000" w:rsidRPr="00000000" w14:paraId="0000000B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1.1 getchar()</w:t>
      </w:r>
      <w:r w:rsidDel="00000000" w:rsidR="00000000" w:rsidRPr="00000000">
        <w:rPr>
          <w:rtl w:val="0"/>
        </w:rPr>
        <w:tab/>
        <w:t xml:space="preserve">1</w:t>
      </w:r>
    </w:p>
    <w:p w:rsidR="00000000" w:rsidDel="00000000" w:rsidP="00000000" w:rsidRDefault="00000000" w:rsidRPr="00000000" w14:paraId="0000000C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1.2 putchar()</w:t>
      </w:r>
      <w:r w:rsidDel="00000000" w:rsidR="00000000" w:rsidRPr="00000000">
        <w:rPr>
          <w:rtl w:val="0"/>
        </w:rPr>
        <w:tab/>
        <w:t xml:space="preserve">1</w:t>
      </w:r>
    </w:p>
    <w:p w:rsidR="00000000" w:rsidDel="00000000" w:rsidP="00000000" w:rsidRDefault="00000000" w:rsidRPr="00000000" w14:paraId="0000000D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1.3 fgets()</w:t>
      </w:r>
      <w:r w:rsidDel="00000000" w:rsidR="00000000" w:rsidRPr="00000000">
        <w:rPr>
          <w:rtl w:val="0"/>
        </w:rPr>
        <w:tab/>
        <w:t xml:space="preserve">1</w:t>
      </w:r>
    </w:p>
    <w:p w:rsidR="00000000" w:rsidDel="00000000" w:rsidP="00000000" w:rsidRDefault="00000000" w:rsidRPr="00000000" w14:paraId="0000000E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1.4 puts()</w:t>
      </w:r>
      <w:r w:rsidDel="00000000" w:rsidR="00000000" w:rsidRPr="00000000">
        <w:rPr>
          <w:rtl w:val="0"/>
        </w:rPr>
        <w:tab/>
        <w:t xml:space="preserve">1</w:t>
      </w:r>
    </w:p>
    <w:p w:rsidR="00000000" w:rsidDel="00000000" w:rsidP="00000000" w:rsidRDefault="00000000" w:rsidRPr="00000000" w14:paraId="0000000F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1.5 Program: Character Input and Output</w:t>
      </w:r>
      <w:r w:rsidDel="00000000" w:rsidR="00000000" w:rsidRPr="00000000">
        <w:rPr>
          <w:rtl w:val="0"/>
        </w:rPr>
        <w:tab/>
        <w:t xml:space="preserve">1</w:t>
      </w:r>
    </w:p>
    <w:p w:rsidR="00000000" w:rsidDel="00000000" w:rsidP="00000000" w:rsidRDefault="00000000" w:rsidRPr="00000000" w14:paraId="00000010">
      <w:pPr>
        <w:tabs>
          <w:tab w:val="right" w:leader="none" w:pos="9720"/>
        </w:tabs>
        <w:spacing w:after="60" w:lineRule="auto"/>
        <w:ind w:left="0" w:firstLine="0"/>
        <w:rPr/>
      </w:pPr>
      <w:r w:rsidDel="00000000" w:rsidR="00000000" w:rsidRPr="00000000">
        <w:rPr>
          <w:b w:val="1"/>
          <w:bCs w:val="1"/>
          <w:color w:val="204b7d"/>
          <w:sz w:val="20"/>
          <w:szCs w:val="20"/>
          <w:rtl w:val="0"/>
        </w:rPr>
        <w:t xml:space="preserve">2. Formatted Input and Output Functions</w:t>
      </w:r>
      <w:r w:rsidDel="00000000" w:rsidR="00000000" w:rsidRPr="00000000">
        <w:rPr>
          <w:rtl w:val="0"/>
        </w:rPr>
        <w:tab/>
        <w:t xml:space="preserve">2</w:t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2.1 printf()</w:t>
      </w:r>
      <w:r w:rsidDel="00000000" w:rsidR="00000000" w:rsidRPr="00000000">
        <w:rPr>
          <w:rtl w:val="0"/>
        </w:rPr>
        <w:tab/>
        <w:t xml:space="preserve">2</w:t>
      </w:r>
    </w:p>
    <w:p w:rsidR="00000000" w:rsidDel="00000000" w:rsidP="00000000" w:rsidRDefault="00000000" w:rsidRPr="00000000" w14:paraId="00000012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2.2 scanf()</w:t>
      </w:r>
      <w:r w:rsidDel="00000000" w:rsidR="00000000" w:rsidRPr="00000000">
        <w:rPr>
          <w:rtl w:val="0"/>
        </w:rPr>
        <w:tab/>
        <w:t xml:space="preserve">2</w:t>
      </w:r>
    </w:p>
    <w:p w:rsidR="00000000" w:rsidDel="00000000" w:rsidP="00000000" w:rsidRDefault="00000000" w:rsidRPr="00000000" w14:paraId="00000013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2.3 Formatted versus Non-formatted I/O</w:t>
      </w:r>
      <w:r w:rsidDel="00000000" w:rsidR="00000000" w:rsidRPr="00000000">
        <w:rPr>
          <w:rtl w:val="0"/>
        </w:rPr>
        <w:tab/>
        <w:t xml:space="preserve">2</w:t>
      </w:r>
    </w:p>
    <w:p w:rsidR="00000000" w:rsidDel="00000000" w:rsidP="00000000" w:rsidRDefault="00000000" w:rsidRPr="00000000" w14:paraId="00000014">
      <w:pPr>
        <w:tabs>
          <w:tab w:val="right" w:leader="none" w:pos="9720"/>
        </w:tabs>
        <w:spacing w:after="60" w:lineRule="auto"/>
        <w:ind w:left="0" w:firstLine="0"/>
        <w:rPr/>
      </w:pPr>
      <w:r w:rsidDel="00000000" w:rsidR="00000000" w:rsidRPr="00000000">
        <w:rPr>
          <w:b w:val="1"/>
          <w:bCs w:val="1"/>
          <w:color w:val="204b7d"/>
          <w:sz w:val="20"/>
          <w:szCs w:val="20"/>
          <w:rtl w:val="0"/>
        </w:rPr>
        <w:t xml:space="preserve">3. Escape Sequences</w:t>
      </w:r>
      <w:r w:rsidDel="00000000" w:rsidR="00000000" w:rsidRPr="00000000">
        <w:rPr>
          <w:rtl w:val="0"/>
        </w:rPr>
        <w:tab/>
        <w:t xml:space="preserve">3</w:t>
      </w:r>
    </w:p>
    <w:p w:rsidR="00000000" w:rsidDel="00000000" w:rsidP="00000000" w:rsidRDefault="00000000" w:rsidRPr="00000000" w14:paraId="00000015">
      <w:pPr>
        <w:tabs>
          <w:tab w:val="right" w:leader="none" w:pos="9720"/>
        </w:tabs>
        <w:spacing w:after="60" w:lineRule="auto"/>
        <w:ind w:left="0" w:firstLine="0"/>
        <w:rPr/>
      </w:pPr>
      <w:r w:rsidDel="00000000" w:rsidR="00000000" w:rsidRPr="00000000">
        <w:rPr>
          <w:b w:val="1"/>
          <w:bCs w:val="1"/>
          <w:color w:val="204b7d"/>
          <w:sz w:val="20"/>
          <w:szCs w:val="20"/>
          <w:rtl w:val="0"/>
        </w:rPr>
        <w:t xml:space="preserve">4. Control Statements</w:t>
      </w:r>
      <w:r w:rsidDel="00000000" w:rsidR="00000000" w:rsidRPr="00000000">
        <w:rPr>
          <w:rtl w:val="0"/>
        </w:rPr>
        <w:tab/>
        <w:t xml:space="preserve">3</w:t>
      </w:r>
    </w:p>
    <w:p w:rsidR="00000000" w:rsidDel="00000000" w:rsidP="00000000" w:rsidRDefault="00000000" w:rsidRPr="00000000" w14:paraId="00000016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 Selection Statements</w:t>
      </w:r>
      <w:r w:rsidDel="00000000" w:rsidR="00000000" w:rsidRPr="00000000">
        <w:rPr>
          <w:rtl w:val="0"/>
        </w:rPr>
        <w:tab/>
        <w:t xml:space="preserve">3</w:t>
      </w:r>
    </w:p>
    <w:p w:rsidR="00000000" w:rsidDel="00000000" w:rsidP="00000000" w:rsidRDefault="00000000" w:rsidRPr="00000000" w14:paraId="00000017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4.1.1 if Statement</w:t>
      </w:r>
      <w:r w:rsidDel="00000000" w:rsidR="00000000" w:rsidRPr="00000000">
        <w:rPr>
          <w:rtl w:val="0"/>
        </w:rPr>
        <w:tab/>
        <w:t xml:space="preserve">3</w:t>
      </w:r>
    </w:p>
    <w:p w:rsidR="00000000" w:rsidDel="00000000" w:rsidP="00000000" w:rsidRDefault="00000000" w:rsidRPr="00000000" w14:paraId="00000018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4.1.2 if-else Statement</w:t>
      </w:r>
      <w:r w:rsidDel="00000000" w:rsidR="00000000" w:rsidRPr="00000000">
        <w:rPr>
          <w:rtl w:val="0"/>
        </w:rPr>
        <w:tab/>
        <w:t xml:space="preserve">4</w:t>
      </w:r>
    </w:p>
    <w:p w:rsidR="00000000" w:rsidDel="00000000" w:rsidP="00000000" w:rsidRDefault="00000000" w:rsidRPr="00000000" w14:paraId="00000019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4.1.3 Nested if Statement</w:t>
      </w:r>
      <w:r w:rsidDel="00000000" w:rsidR="00000000" w:rsidRPr="00000000">
        <w:rPr>
          <w:rtl w:val="0"/>
        </w:rPr>
        <w:tab/>
        <w:t xml:space="preserve">4</w:t>
      </w:r>
    </w:p>
    <w:p w:rsidR="00000000" w:rsidDel="00000000" w:rsidP="00000000" w:rsidRDefault="00000000" w:rsidRPr="00000000" w14:paraId="0000001A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4.1.4 Nested if-else Statement</w:t>
      </w:r>
      <w:r w:rsidDel="00000000" w:rsidR="00000000" w:rsidRPr="00000000">
        <w:rPr>
          <w:rtl w:val="0"/>
        </w:rPr>
        <w:tab/>
        <w:t xml:space="preserve">4</w:t>
      </w:r>
    </w:p>
    <w:p w:rsidR="00000000" w:rsidDel="00000000" w:rsidP="00000000" w:rsidRDefault="00000000" w:rsidRPr="00000000" w14:paraId="0000001B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4.1.5 Comma Operator</w:t>
      </w:r>
      <w:r w:rsidDel="00000000" w:rsidR="00000000" w:rsidRPr="00000000">
        <w:rPr>
          <w:rtl w:val="0"/>
        </w:rPr>
        <w:tab/>
        <w:t xml:space="preserve">5</w:t>
      </w:r>
    </w:p>
    <w:p w:rsidR="00000000" w:rsidDel="00000000" w:rsidP="00000000" w:rsidRDefault="00000000" w:rsidRPr="00000000" w14:paraId="0000001C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4.1.6 Conditional Operator (?:)</w:t>
      </w:r>
      <w:r w:rsidDel="00000000" w:rsidR="00000000" w:rsidRPr="00000000">
        <w:rPr>
          <w:rtl w:val="0"/>
        </w:rPr>
        <w:tab/>
        <w:t xml:space="preserve">5</w:t>
      </w:r>
    </w:p>
    <w:p w:rsidR="00000000" w:rsidDel="00000000" w:rsidP="00000000" w:rsidRDefault="00000000" w:rsidRPr="00000000" w14:paraId="0000001D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4.1.7 switch Statement</w:t>
      </w:r>
      <w:r w:rsidDel="00000000" w:rsidR="00000000" w:rsidRPr="00000000">
        <w:rPr>
          <w:rtl w:val="0"/>
        </w:rPr>
        <w:tab/>
        <w:t xml:space="preserve">5</w:t>
      </w:r>
    </w:p>
    <w:p w:rsidR="00000000" w:rsidDel="00000000" w:rsidP="00000000" w:rsidRDefault="00000000" w:rsidRPr="00000000" w14:paraId="0000001E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4.2 Iterative Statements</w:t>
      </w:r>
      <w:r w:rsidDel="00000000" w:rsidR="00000000" w:rsidRPr="00000000">
        <w:rPr>
          <w:rtl w:val="0"/>
        </w:rPr>
        <w:tab/>
        <w:t xml:space="preserve">6</w:t>
      </w:r>
    </w:p>
    <w:p w:rsidR="00000000" w:rsidDel="00000000" w:rsidP="00000000" w:rsidRDefault="00000000" w:rsidRPr="00000000" w14:paraId="0000001F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4.2.1 while Loop</w:t>
      </w:r>
      <w:r w:rsidDel="00000000" w:rsidR="00000000" w:rsidRPr="00000000">
        <w:rPr>
          <w:rtl w:val="0"/>
        </w:rPr>
        <w:tab/>
        <w:t xml:space="preserve">6</w:t>
      </w:r>
    </w:p>
    <w:p w:rsidR="00000000" w:rsidDel="00000000" w:rsidP="00000000" w:rsidRDefault="00000000" w:rsidRPr="00000000" w14:paraId="00000020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4.2.2 for Loop</w:t>
      </w:r>
      <w:r w:rsidDel="00000000" w:rsidR="00000000" w:rsidRPr="00000000">
        <w:rPr>
          <w:rtl w:val="0"/>
        </w:rPr>
        <w:tab/>
        <w:t xml:space="preserve">6</w:t>
      </w:r>
    </w:p>
    <w:p w:rsidR="00000000" w:rsidDel="00000000" w:rsidP="00000000" w:rsidRDefault="00000000" w:rsidRPr="00000000" w14:paraId="00000021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4.2.3 do-while Loop</w:t>
      </w:r>
      <w:r w:rsidDel="00000000" w:rsidR="00000000" w:rsidRPr="00000000">
        <w:rPr>
          <w:rtl w:val="0"/>
        </w:rPr>
        <w:tab/>
        <w:t xml:space="preserve">7</w:t>
      </w:r>
    </w:p>
    <w:p w:rsidR="00000000" w:rsidDel="00000000" w:rsidP="00000000" w:rsidRDefault="00000000" w:rsidRPr="00000000" w14:paraId="00000022">
      <w:pPr>
        <w:tabs>
          <w:tab w:val="right" w:leader="none" w:pos="9720"/>
        </w:tabs>
        <w:spacing w:after="20" w:lineRule="auto"/>
        <w:ind w:left="461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4.3 Special Control Statements</w:t>
      </w:r>
      <w:r w:rsidDel="00000000" w:rsidR="00000000" w:rsidRPr="00000000">
        <w:rPr>
          <w:rtl w:val="0"/>
        </w:rPr>
        <w:tab/>
        <w:t xml:space="preserve">7</w:t>
      </w:r>
    </w:p>
    <w:p w:rsidR="00000000" w:rsidDel="00000000" w:rsidP="00000000" w:rsidRDefault="00000000" w:rsidRPr="00000000" w14:paraId="00000023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4.3.1 goto Statement</w:t>
      </w:r>
      <w:r w:rsidDel="00000000" w:rsidR="00000000" w:rsidRPr="00000000">
        <w:rPr>
          <w:rtl w:val="0"/>
        </w:rPr>
        <w:tab/>
        <w:t xml:space="preserve">7</w:t>
      </w:r>
    </w:p>
    <w:p w:rsidR="00000000" w:rsidDel="00000000" w:rsidP="00000000" w:rsidRDefault="00000000" w:rsidRPr="00000000" w14:paraId="00000024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4.3.2 break Statement</w:t>
      </w:r>
      <w:r w:rsidDel="00000000" w:rsidR="00000000" w:rsidRPr="00000000">
        <w:rPr>
          <w:rtl w:val="0"/>
        </w:rPr>
        <w:tab/>
        <w:t xml:space="preserve">8</w:t>
      </w:r>
    </w:p>
    <w:p w:rsidR="00000000" w:rsidDel="00000000" w:rsidP="00000000" w:rsidRDefault="00000000" w:rsidRPr="00000000" w14:paraId="00000025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4.3.3 continue Statement</w:t>
      </w:r>
      <w:r w:rsidDel="00000000" w:rsidR="00000000" w:rsidRPr="00000000">
        <w:rPr>
          <w:rtl w:val="0"/>
        </w:rPr>
        <w:tab/>
        <w:t xml:space="preserve">8</w:t>
      </w:r>
    </w:p>
    <w:p w:rsidR="00000000" w:rsidDel="00000000" w:rsidP="00000000" w:rsidRDefault="00000000" w:rsidRPr="00000000" w14:paraId="00000026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4.3.4 return Statement</w:t>
      </w:r>
      <w:r w:rsidDel="00000000" w:rsidR="00000000" w:rsidRPr="00000000">
        <w:rPr>
          <w:rtl w:val="0"/>
        </w:rPr>
        <w:tab/>
        <w:t xml:space="preserve">8</w:t>
      </w:r>
    </w:p>
    <w:p w:rsidR="00000000" w:rsidDel="00000000" w:rsidP="00000000" w:rsidRDefault="00000000" w:rsidRPr="00000000" w14:paraId="00000027">
      <w:pPr>
        <w:tabs>
          <w:tab w:val="right" w:leader="none" w:pos="9720"/>
        </w:tabs>
        <w:spacing w:after="20" w:lineRule="auto"/>
        <w:ind w:left="893" w:firstLine="0"/>
        <w:rPr/>
      </w:pP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4.3.5 exit() Function</w:t>
      </w:r>
      <w:r w:rsidDel="00000000" w:rsidR="00000000" w:rsidRPr="00000000">
        <w:rPr>
          <w:rtl w:val="0"/>
        </w:rPr>
        <w:tab/>
        <w:t xml:space="preserve">9</w:t>
      </w:r>
    </w:p>
    <w:p w:rsidR="00000000" w:rsidDel="00000000" w:rsidP="00000000" w:rsidRDefault="00000000" w:rsidRPr="00000000" w14:paraId="00000028">
      <w:pPr>
        <w:tabs>
          <w:tab w:val="right" w:leader="none" w:pos="9720"/>
        </w:tabs>
        <w:spacing w:after="60" w:lineRule="auto"/>
        <w:ind w:left="0" w:firstLine="0"/>
        <w:rPr/>
      </w:pPr>
      <w:r w:rsidDel="00000000" w:rsidR="00000000" w:rsidRPr="00000000">
        <w:rPr>
          <w:b w:val="1"/>
          <w:bCs w:val="1"/>
          <w:color w:val="204b7d"/>
          <w:sz w:val="20"/>
          <w:szCs w:val="20"/>
          <w:rtl w:val="0"/>
        </w:rPr>
        <w:t xml:space="preserve">5. Quick Revision Sheet</w:t>
      </w:r>
      <w:r w:rsidDel="00000000" w:rsidR="00000000" w:rsidRPr="00000000">
        <w:rPr>
          <w:rtl w:val="0"/>
        </w:rPr>
        <w:tab/>
        <w:t xml:space="preserve">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1. Non-formatted Input and Output Functions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Input accepts data from a user or another source; output displays processed information. Standard input/output facilities are available through &lt;stdio.h&gt;. Non-formatted functions read or display characters and strings without a format string such as %d or %f.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1.1 getchar()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Reads one character from standard input.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ch = getchar();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1.2 putchar()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Writes a character to standard output.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putchar('A');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1.3 fgets()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Reads a line into a character array, including spaces, within the given size.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 name[30];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fgets(name, sizeof(name), stdin);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1.4 puts()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Prints a string followed by a newline.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puts("Welcome to C programming");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Avoid gets(): it does not limit the number of characters read and can overflow the destination buffer.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1.5 Program: Character Input and Output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int ch;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printf("Enter a character: 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ch = getchar();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printf("You entered: ");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putchar(ch);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putchar('\n');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tbl>
      <w:tblPr>
        <w:tblStyle w:val="Table1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Function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getchar()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Read one character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putchar()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Display one character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fgets()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Read a line safely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puts()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Display a string and newline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2. Formatted Input and Output Functions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Formatted functions use conversion specifiers to control how values are entered or displayed. printf() prints formatted output; scanf() reads formatted input.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2.1 printf()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age = 18;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float marks = 87.5f;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printf("Age = %d\nMarks = %.2f\n", age, marks);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2.2 scanf()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age;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float marks;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scanf("%d", &amp;age);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scanf("%f", &amp;marks);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address-of operator (&amp;) is normally needed for scalar variables in scanf(). Check scanf()’s return value when input validity matters.</w:t>
      </w:r>
    </w:p>
    <w:tbl>
      <w:tblPr>
        <w:tblStyle w:val="Table2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Specifier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Meaning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printf("%d", n);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float in scanf; floating output in printf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scanf("%f", &amp;x);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double in scanf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scanf("%lf", &amp;x);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printf("%c", ch);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printf("%s", name);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unsigned 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printf("%u", n);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%x / %X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hexadecimal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printf("%x", n);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2.3 Formatted versus Non-formatted I/O</w:t>
      </w:r>
    </w:p>
    <w:tbl>
      <w:tblPr>
        <w:tblStyle w:val="Table3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Feature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Formatted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Non-formatted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printf(), scanf()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getchar(), putchar(), fgets(), puts()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Format specifiers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Generally not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Typical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Numbers and mixed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Characters and strings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3. Escape Sequences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 escape sequence begins with a backslash (\) and represents a special character or action in a character or string literal.</w:t>
      </w:r>
    </w:p>
    <w:tbl>
      <w:tblPr>
        <w:tblStyle w:val="Table4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Sequence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Meaning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Newline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printf("A\nB");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Horizontal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printf("A\tB");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Carriage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printf("ABC\rX");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Backspace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printf("AB\bC");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Alert/bell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printf("\a");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\\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Backslash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printf("C:\\Temp");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Single quotation 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putchar('\\'');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Double quotation 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printf("\\\"Hello\\\"");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\0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Null 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char s[] = "A\0B";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4. Control Statements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Control statements determine the flow or order of execution of instructions. The syllabus groups them into selection statements, iterative statements and special control statements.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4.1 Selection Statements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Selection statements execute different code depending on whether a condition is true or false. In C, zero is false and a nonzero value is true.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4.1.1 if Statement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Executes its body only when the condition is true.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(condition)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statements;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n = 5;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(n &gt; 0)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printf("Positive\n");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Note: Braces are recommended even for a single statement.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4.1.2 if-else Statement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Selects exactly one of two alternatives.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(condition)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statements1;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statements2;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age = 18;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(age &gt;= 18) printf("Adult\n");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else printf("Minor\n");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4.1.3 Nested if Statement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An if statement inside another if. The inner condition is evaluated only when execution reaches it. This separate explanation completes the syllabus.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(condition1)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(condition2)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statements;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marks = 80;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(marks &gt;= 40)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(marks &gt;= 75) printf("Distinction\n");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4.1.4 Nested if-else Statement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One if-else appears inside another decision. It is useful for checking related conditions in stages.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(condition1)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(condition2) statement1;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else statement2;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else statement3;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num = -3;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(num &gt;= 0)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(num == 0) printf("Zero\n");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else printf("Positive\n");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else printf("Negative\n");</w:t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  <w:t xml:space="preserve">4.1.5 Comma Operator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Evaluates expressions from left to right; the overall result is the value of the rightmost expression. It is especially useful for multiple updates in a for loop. Added to complete the syllabus.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expression1, expression2;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a, b, result;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 = (a = 2, b = 3, a + b);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printf("%d\n", result); /* 5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Note: A comma separating function arguments or declarations is not necessarily the comma operator.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4.1.6 Conditional Operator (?:)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ternary operator chooses one of two expressions according to a condition. Added to complete the syllabus.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 ? expression_if_true : expression_if_false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a = 10, b = 20;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max = (a &gt; b) ? a : b;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printf("Maximum = %d\n", max);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4.1.7 switch Statement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Provides multi-way selection using integer-type controlling expressions and constant case labels. break is often used to avoid falling through into the next case. default is optional.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switch (expression)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constant1: statements; break;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constant2: statements; break;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default: statements;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roll = 3;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switch (roll)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1: puts("Student 1"); break;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2: puts("Student 2"); break;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3: puts("Student 3"); break;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default: puts("No student found");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4.2 Iterative Statements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Loops execute a block repeatedly. while and for are entry-controlled (test before the body); do-while is exit-controlled (test after the body).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4.2.1 while Loop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Tests the condition before every iteration. If initially false, the body does not run.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initialization;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(condition)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statements;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update;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i = 1;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(i &lt;= 5)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printf("%d ", i);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i++;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/* 1 2 3 4 5 */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Note: while(1) creates a potentially infinite loop. An accidental semicolon after while(condition) produces an empty body.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4.2.2 for Loop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Combines initialization, condition checking and update in one header. Initialization executes once; the condition is checked before each iteration.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(initialization; condition; update)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statements;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(int i = 1; i &lt;= 5; i++)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printf("%d ", i);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/* 1 2 3 4 5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Note: The clauses can be omitted; for (;;) is an infinite loop unless another statement terminates it.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4.2.3 do-while Loop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Executes the body first and then checks the condition, so it runs at least once.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initialization;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statements;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update;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while (condition);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i = 1;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printf("%d ", i);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i++;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while (i &lt;= 5); /* 1 2 3 4 5 */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Note: A semicolon is compulsory after while(condition).</w:t>
      </w:r>
    </w:p>
    <w:tbl>
      <w:tblPr>
        <w:tblStyle w:val="Table5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Loop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Condition checked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Minimum executions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while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Before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Before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do-while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After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4.3 Special Control Statements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4.3.1 goto Statement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Unconditionally transfers control to a labeled statement within the same function. Both forward and backward jumps are possible, but excessive use reduces readability.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goto label;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/* other statements */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label: statement;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a = 10;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goto show;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= 20;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printf("%d\n", a); /* 10 */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4.3.2 break Statement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Immediately leaves the nearest enclosing loop or switch; control continues after that construct.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break;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(int i = 1; i &lt;= 10; i++)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(i == 5) break;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printf("%d ", i);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/* 1 2 3 4 */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4.3.3 continue Statement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Skips the remaining statements of the current loop iteration. In a for loop, the update expression is executed before the next condition check.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continue;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(int i = 1; i &lt;= 5; i++)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(i == 3) continue;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printf("%d ", i);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/* 1 2 4 5 */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4.3.4 return Statement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Ends the current function and optionally passes a value to its caller. In main(), returning 0 indicates successful termination; in a void function, return; has no value.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 expression;  /* value-returning function */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return;             /* void function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square(int x)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return x * x;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printf("%d\n", square(4));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4.3.5 exit() Function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Terminates the entire program from any function. It is declared in &lt;stdlib.h&gt;; EXIT_SUCCESS and EXIT_FAILURE are portable status macros. Normal termination processing includes flushing open output streams.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exit(EXIT_SUCCESS);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exit(EXIT_FAILURE);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color w:val="204b7d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(scanf("%d", &amp;n) != 1)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puts("Invalid input");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exit(EXIT_FAILURE);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puts("Input accepted");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exit(EXIT_SUCCESS);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2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Note: Unlike return from an ordinary helper function, exit() terminates the whole program.</w:t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5. Quick Revision Sheet</w:t>
      </w:r>
    </w:p>
    <w:tbl>
      <w:tblPr>
        <w:tblStyle w:val="Table6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Topic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Remember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Non-formatted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getchar, putchar, fgets, puts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Formatted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printf, scanf and format specifiers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if, if-else, nested if, nested if-else, comma, ?:,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Iteration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while, for, do-while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Special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goto, break, continue, return, exit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left"/>
        <w:tblInd w:w="-108.0" w:type="dxa"/>
        <w:tbl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Keyword/function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Leave nearest loop or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Skip rest of this iteration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Leave current function, optionally return a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exit()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color w:val="366091"/>
              </w:rPr>
            </w:pPr>
            <w:r w:rsidDel="00000000" w:rsidR="00000000" w:rsidRPr="00000000">
              <w:rPr>
                <w:color w:val="366091"/>
                <w:rtl w:val="0"/>
              </w:rPr>
              <w:t xml:space="preserve">Terminate entire program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Source alignment: The uploaded Unit 2 notes supply the original explanations of I/O, escape sequences, if, if-else, nested if-else, switch, loops, goto, break, continue, return and exit. Dedicated nested if, comma operator and conditional operator subsections were added to match the stated syllabus. Presentation follows the supplied Unit 1 lecture-notes style.</w:t>
      </w:r>
    </w:p>
    <w:sectPr>
      <w:headerReference r:id="rId7" w:type="default"/>
      <w:footerReference r:id="rId8" w:type="default"/>
      <w:pgSz w:h="15840" w:w="12240" w:orient="portrait"/>
      <w:pgMar w:bottom="1008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bookmarkStart w:colFirst="0" w:colLast="0" w:name="_heading=h.5g4ar9qoghwf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 Programming  |  Unit 2: Input/Output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upperLetter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60" w:lineRule="auto"/>
    </w:pPr>
    <w:rPr>
      <w:rFonts w:ascii="Calibri" w:cs="Calibri" w:eastAsia="Calibri" w:hAnsi="Calibri"/>
      <w:b w:val="1"/>
      <w:bCs w:val="1"/>
      <w:color w:val="204b7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60" w:lineRule="auto"/>
    </w:pPr>
    <w:rPr>
      <w:rFonts w:ascii="Calibri" w:cs="Calibri" w:eastAsia="Calibri" w:hAnsi="Calibri"/>
      <w:b w:val="1"/>
      <w:bCs w:val="1"/>
      <w:color w:val="204b7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60" w:lineRule="auto"/>
    </w:pPr>
    <w:rPr>
      <w:rFonts w:ascii="Calibri" w:cs="Calibri" w:eastAsia="Calibri" w:hAnsi="Calibri"/>
      <w:b w:val="1"/>
      <w:bCs w:val="1"/>
      <w:color w:val="204b7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  <w:qFormat w:val="1"/>
  </w:style>
  <w:style w:type="character" w:styleId="136" w:customStyle="1">
    <w:name w:val="Footer Char"/>
    <w:basedOn w:val="11"/>
    <w:link w:val="18"/>
    <w:uiPriority w:val="99"/>
    <w:qFormat w:val="1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  <w:qFormat w:val="1"/>
  </w:style>
  <w:style w:type="character" w:styleId="146" w:customStyle="1">
    <w:name w:val="Body Text 3 Char"/>
    <w:basedOn w:val="11"/>
    <w:link w:val="15"/>
    <w:uiPriority w:val="99"/>
    <w:qFormat w:val="1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qFormat w:val="1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164" w:customStyle="1">
    <w:name w:val="C Code"/>
    <w:uiPriority w:val="0"/>
    <w:qFormat w:val="1"/>
    <w:pPr>
      <w:spacing w:after="140" w:line="276" w:lineRule="auto"/>
      <w:ind w:left="288"/>
    </w:pPr>
    <w:rPr>
      <w:rFonts w:ascii="Consolas" w:hAnsi="Consolas" w:cstheme="minorBidi" w:eastAsiaTheme="minorEastAsia"/>
      <w:sz w:val="18"/>
      <w:szCs w:val="22"/>
      <w:lang w:bidi="ar-SA" w:eastAsia="en-US" w:val="en-US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7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YpwbW4VwSqKp8jLqKtNoiR4AQ==">CgMxLjAyDmguNWc0YXI5cW9naHdmOAByITF1MWx6T0JYWEcwOU1QUWFRY2pqd2EyUXZBOXd1VmVWLQ==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eyJoZGlkIjoiNzc2YjcwOGU5YjQ5MWFiYWIzYWIzOTBiZWE1NzFkYmMiLCJ1c2VySWQiOiI1NDk3NjI2MDIzNTEifQ==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7C751235D6A142778E337794691A154E_13</vt:lpwstr>
  </property>
</Properties>
</file>