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389" w:rsidRDefault="004017FB">
      <w:r>
        <w:t>Aplikasi pembayaran spp</w:t>
      </w:r>
    </w:p>
    <w:p w:rsidR="004017FB" w:rsidRDefault="004017FB">
      <w:bookmarkStart w:id="0" w:name="_GoBack"/>
      <w:bookmarkEnd w:id="0"/>
    </w:p>
    <w:p w:rsidR="004017FB" w:rsidRDefault="004017FB">
      <w:r>
        <w:rPr>
          <w:noProof/>
          <w:lang w:eastAsia="id-ID"/>
        </w:rPr>
        <w:drawing>
          <wp:inline distT="0" distB="0" distL="0" distR="0" wp14:anchorId="7A033E70" wp14:editId="50959A18">
            <wp:extent cx="48387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FB" w:rsidRDefault="004017FB"/>
    <w:p w:rsidR="004017FB" w:rsidRDefault="004017FB">
      <w:r>
        <w:rPr>
          <w:noProof/>
          <w:lang w:eastAsia="id-ID"/>
        </w:rPr>
        <w:drawing>
          <wp:inline distT="0" distB="0" distL="0" distR="0" wp14:anchorId="548B665B" wp14:editId="12C67F9B">
            <wp:extent cx="5731510" cy="3032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FB" w:rsidRDefault="004017FB">
      <w:r>
        <w:br w:type="page"/>
      </w:r>
    </w:p>
    <w:p w:rsidR="004017FB" w:rsidRDefault="004017FB">
      <w:r>
        <w:lastRenderedPageBreak/>
        <w:t>Aplikasi pelaporan pengaduan  masyarakat</w:t>
      </w:r>
    </w:p>
    <w:p w:rsidR="004017FB" w:rsidRDefault="004017FB"/>
    <w:p w:rsidR="004017FB" w:rsidRDefault="004017FB">
      <w:r>
        <w:rPr>
          <w:noProof/>
          <w:lang w:eastAsia="id-ID"/>
        </w:rPr>
        <w:drawing>
          <wp:inline distT="0" distB="0" distL="0" distR="0" wp14:anchorId="4710CD05" wp14:editId="7B068C3E">
            <wp:extent cx="492442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FB" w:rsidRDefault="004017FB">
      <w:r>
        <w:rPr>
          <w:noProof/>
          <w:lang w:eastAsia="id-ID"/>
        </w:rPr>
        <w:drawing>
          <wp:inline distT="0" distB="0" distL="0" distR="0" wp14:anchorId="676AA6B5" wp14:editId="35B1ECCC">
            <wp:extent cx="5562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FB" w:rsidRDefault="004017FB">
      <w:r>
        <w:br w:type="page"/>
      </w:r>
    </w:p>
    <w:p w:rsidR="004017FB" w:rsidRDefault="004017FB">
      <w:r>
        <w:lastRenderedPageBreak/>
        <w:t>Aplikasi pengolaan laundry</w:t>
      </w:r>
    </w:p>
    <w:p w:rsidR="004017FB" w:rsidRDefault="004017FB">
      <w:r>
        <w:rPr>
          <w:noProof/>
          <w:lang w:eastAsia="id-ID"/>
        </w:rPr>
        <w:drawing>
          <wp:inline distT="0" distB="0" distL="0" distR="0" wp14:anchorId="74F29437" wp14:editId="2DF34FB4">
            <wp:extent cx="371475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FB" w:rsidRDefault="004017FB"/>
    <w:p w:rsidR="004017FB" w:rsidRDefault="004017FB">
      <w:r>
        <w:rPr>
          <w:noProof/>
          <w:lang w:eastAsia="id-ID"/>
        </w:rPr>
        <w:drawing>
          <wp:inline distT="0" distB="0" distL="0" distR="0" wp14:anchorId="7A847C23" wp14:editId="61D6A40D">
            <wp:extent cx="5731510" cy="3494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FB" w:rsidRDefault="004017FB"/>
    <w:p w:rsidR="004017FB" w:rsidRDefault="004017FB">
      <w:r>
        <w:br w:type="page"/>
      </w:r>
    </w:p>
    <w:p w:rsidR="004017FB" w:rsidRDefault="004017FB">
      <w:r>
        <w:lastRenderedPageBreak/>
        <w:t>Sistem lelang online</w:t>
      </w:r>
    </w:p>
    <w:p w:rsidR="004017FB" w:rsidRDefault="004017FB"/>
    <w:p w:rsidR="004017FB" w:rsidRDefault="004017FB">
      <w:r>
        <w:rPr>
          <w:noProof/>
          <w:lang w:eastAsia="id-ID"/>
        </w:rPr>
        <w:drawing>
          <wp:inline distT="0" distB="0" distL="0" distR="0" wp14:anchorId="17C33A0E" wp14:editId="193F1992">
            <wp:extent cx="5019675" cy="2000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FB" w:rsidRDefault="004017FB">
      <w:r>
        <w:rPr>
          <w:noProof/>
          <w:lang w:eastAsia="id-ID"/>
        </w:rPr>
        <w:drawing>
          <wp:inline distT="0" distB="0" distL="0" distR="0" wp14:anchorId="54D1DE42" wp14:editId="7CBFEAE4">
            <wp:extent cx="485775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FB" w:rsidRDefault="004017FB"/>
    <w:sectPr w:rsidR="00401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FB"/>
    <w:rsid w:val="000E28AD"/>
    <w:rsid w:val="004017FB"/>
    <w:rsid w:val="00545389"/>
    <w:rsid w:val="00A9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136B5-8709-4E54-967C-3DA31B07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2020-02-10T01:29:00Z</dcterms:created>
  <dcterms:modified xsi:type="dcterms:W3CDTF">2020-02-10T01:29:00Z</dcterms:modified>
</cp:coreProperties>
</file>