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AD9B4" w14:textId="580B9B28" w:rsidR="00E7199C" w:rsidRPr="00E91025" w:rsidRDefault="00E91025" w:rsidP="00E9102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91025">
        <w:rPr>
          <w:rFonts w:ascii="Times New Roman" w:hAnsi="Times New Roman" w:cs="Times New Roman"/>
          <w:sz w:val="32"/>
          <w:szCs w:val="32"/>
        </w:rPr>
        <w:t>Flebin Francis</w:t>
      </w:r>
    </w:p>
    <w:p w14:paraId="2FA2667C" w14:textId="28D17A5D" w:rsidR="00E91025" w:rsidRPr="00E91025" w:rsidRDefault="00E91025" w:rsidP="00E9102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91025">
        <w:rPr>
          <w:rFonts w:ascii="Times New Roman" w:hAnsi="Times New Roman" w:cs="Times New Roman"/>
          <w:sz w:val="32"/>
          <w:szCs w:val="32"/>
        </w:rPr>
        <w:t>student</w:t>
      </w:r>
    </w:p>
    <w:p w14:paraId="11B4ADC2" w14:textId="69072C4E" w:rsidR="00E91025" w:rsidRPr="006F1F40" w:rsidRDefault="00E91025" w:rsidP="00E91025">
      <w:pPr>
        <w:spacing w:after="0"/>
        <w:rPr>
          <w:rFonts w:ascii="Times New Roman" w:hAnsi="Times New Roman" w:cs="Times New Roman"/>
          <w:u w:val="single"/>
        </w:rPr>
      </w:pPr>
      <w:r w:rsidRPr="006F1F40">
        <w:rPr>
          <w:rFonts w:ascii="Times New Roman" w:hAnsi="Times New Roman" w:cs="Times New Roman"/>
          <w:u w:val="single"/>
        </w:rPr>
        <w:t>European Business Management</w:t>
      </w:r>
    </w:p>
    <w:p w14:paraId="06AB88EE" w14:textId="77777777" w:rsidR="00E91025" w:rsidRDefault="00E91025" w:rsidP="00E91025">
      <w:pPr>
        <w:spacing w:after="0"/>
        <w:rPr>
          <w:rFonts w:ascii="Times New Roman" w:hAnsi="Times New Roman" w:cs="Times New Roman"/>
        </w:rPr>
      </w:pPr>
    </w:p>
    <w:p w14:paraId="01501DBE" w14:textId="77777777" w:rsidR="00E91025" w:rsidRDefault="00E91025" w:rsidP="00E91025">
      <w:pPr>
        <w:spacing w:after="0"/>
        <w:rPr>
          <w:rFonts w:ascii="Times New Roman" w:hAnsi="Times New Roman" w:cs="Times New Roman"/>
        </w:rPr>
      </w:pPr>
    </w:p>
    <w:p w14:paraId="67233334" w14:textId="3AD1CACD" w:rsidR="00E91025" w:rsidRDefault="00E91025" w:rsidP="00E910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1025">
        <w:rPr>
          <w:rFonts w:ascii="Times New Roman" w:hAnsi="Times New Roman" w:cs="Times New Roman"/>
          <w:sz w:val="28"/>
          <w:szCs w:val="28"/>
        </w:rPr>
        <w:t xml:space="preserve">USP: </w:t>
      </w:r>
      <w:r w:rsidRPr="00E91025">
        <w:rPr>
          <w:rFonts w:ascii="Times New Roman" w:hAnsi="Times New Roman" w:cs="Times New Roman"/>
          <w:sz w:val="28"/>
          <w:szCs w:val="28"/>
        </w:rPr>
        <w:t>It combines accurate finance and accounting with creative social media strategies inspired by travel, sports, and movies.</w:t>
      </w:r>
    </w:p>
    <w:p w14:paraId="52704138" w14:textId="77777777" w:rsidR="00E91025" w:rsidRDefault="00E91025" w:rsidP="00E9102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DA4357" w14:textId="77777777" w:rsidR="00E91025" w:rsidRDefault="00E91025" w:rsidP="00E9102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1598B2" w14:textId="45C1C98A" w:rsidR="00E91025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1.</w:t>
      </w:r>
      <w:r w:rsidR="00E91025" w:rsidRPr="006F1F40">
        <w:rPr>
          <w:rFonts w:ascii="Times New Roman" w:hAnsi="Times New Roman" w:cs="Times New Roman"/>
          <w:sz w:val="28"/>
          <w:szCs w:val="28"/>
        </w:rPr>
        <w:t>Finance and accounting</w:t>
      </w:r>
    </w:p>
    <w:p w14:paraId="751C87DE" w14:textId="77777777" w:rsidR="00E91025" w:rsidRPr="006F1F40" w:rsidRDefault="00E91025" w:rsidP="006F1F40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13733A7A" w14:textId="0EB6B589" w:rsidR="00E91025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Audience: C</w:t>
      </w:r>
      <w:r w:rsidRPr="006F1F40">
        <w:rPr>
          <w:rFonts w:ascii="Times New Roman" w:hAnsi="Times New Roman" w:cs="Times New Roman"/>
          <w:sz w:val="28"/>
          <w:szCs w:val="28"/>
        </w:rPr>
        <w:t>orporate</w:t>
      </w:r>
    </w:p>
    <w:p w14:paraId="61A6870E" w14:textId="0B84F304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 xml:space="preserve">Heaven: </w:t>
      </w:r>
      <w:r w:rsidRPr="006F1F40">
        <w:rPr>
          <w:rFonts w:ascii="Times New Roman" w:hAnsi="Times New Roman" w:cs="Times New Roman"/>
          <w:sz w:val="28"/>
          <w:szCs w:val="28"/>
        </w:rPr>
        <w:t>Achieving stable profit margins</w:t>
      </w:r>
      <w:r w:rsidRPr="006F1F40">
        <w:rPr>
          <w:rFonts w:ascii="Times New Roman" w:hAnsi="Times New Roman" w:cs="Times New Roman"/>
          <w:sz w:val="28"/>
          <w:szCs w:val="28"/>
        </w:rPr>
        <w:t>.</w:t>
      </w:r>
    </w:p>
    <w:p w14:paraId="68395566" w14:textId="43B4D610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 xml:space="preserve">Hell: </w:t>
      </w:r>
      <w:r w:rsidRPr="006F1F40">
        <w:rPr>
          <w:rFonts w:ascii="Times New Roman" w:hAnsi="Times New Roman" w:cs="Times New Roman"/>
          <w:sz w:val="28"/>
          <w:szCs w:val="28"/>
        </w:rPr>
        <w:t>unpredictable cash flow, mismanaging operational costs</w:t>
      </w:r>
      <w:r w:rsidRPr="006F1F40">
        <w:rPr>
          <w:rFonts w:ascii="Times New Roman" w:hAnsi="Times New Roman" w:cs="Times New Roman"/>
          <w:sz w:val="28"/>
          <w:szCs w:val="28"/>
        </w:rPr>
        <w:t>.</w:t>
      </w:r>
    </w:p>
    <w:p w14:paraId="680E4385" w14:textId="77777777" w:rsidR="002C7D6B" w:rsidRPr="006F1F40" w:rsidRDefault="002C7D6B" w:rsidP="006F1F40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3D80236F" w14:textId="77777777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25AC26" w14:textId="77777777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5E7C3B" w14:textId="27FB9BF9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2.</w:t>
      </w:r>
      <w:r w:rsidRPr="006F1F40">
        <w:rPr>
          <w:rFonts w:ascii="Times New Roman" w:hAnsi="Times New Roman" w:cs="Times New Roman"/>
        </w:rPr>
        <w:t xml:space="preserve"> </w:t>
      </w:r>
      <w:r w:rsidRPr="006F1F40">
        <w:rPr>
          <w:rFonts w:ascii="Times New Roman" w:hAnsi="Times New Roman" w:cs="Times New Roman"/>
          <w:sz w:val="28"/>
          <w:szCs w:val="28"/>
        </w:rPr>
        <w:t>Travel, Sports Culture,</w:t>
      </w:r>
    </w:p>
    <w:p w14:paraId="2BC3B35F" w14:textId="77777777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B12928" w14:textId="7A9B5806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Audience:</w:t>
      </w:r>
      <w:r w:rsidRPr="006F1F40">
        <w:rPr>
          <w:rFonts w:ascii="Times New Roman" w:hAnsi="Times New Roman" w:cs="Times New Roman"/>
          <w:sz w:val="28"/>
          <w:szCs w:val="28"/>
        </w:rPr>
        <w:t xml:space="preserve"> </w:t>
      </w:r>
      <w:r w:rsidRPr="006F1F40">
        <w:rPr>
          <w:rFonts w:ascii="Times New Roman" w:hAnsi="Times New Roman" w:cs="Times New Roman"/>
          <w:sz w:val="28"/>
          <w:szCs w:val="28"/>
        </w:rPr>
        <w:t>Content creators, digital marketers</w:t>
      </w:r>
    </w:p>
    <w:p w14:paraId="21DE36AF" w14:textId="348CE3B4" w:rsidR="002C7D6B" w:rsidRPr="006F1F40" w:rsidRDefault="002C7D6B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Heaven:</w:t>
      </w:r>
      <w:r w:rsidRPr="006F1F40">
        <w:rPr>
          <w:rFonts w:ascii="Times New Roman" w:hAnsi="Times New Roman" w:cs="Times New Roman"/>
          <w:sz w:val="28"/>
          <w:szCs w:val="28"/>
        </w:rPr>
        <w:t xml:space="preserve">    </w:t>
      </w:r>
      <w:r w:rsidR="00107A0C" w:rsidRPr="006F1F40">
        <w:rPr>
          <w:rFonts w:ascii="Times New Roman" w:hAnsi="Times New Roman" w:cs="Times New Roman"/>
          <w:sz w:val="28"/>
          <w:szCs w:val="28"/>
        </w:rPr>
        <w:t>Converting the contents into Reach more audience</w:t>
      </w:r>
    </w:p>
    <w:p w14:paraId="00B1A730" w14:textId="1C083E3E" w:rsidR="00107A0C" w:rsidRPr="006F1F40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Hell:        Conversion of this content does not able to reach the audience</w:t>
      </w:r>
    </w:p>
    <w:p w14:paraId="1C3323F7" w14:textId="77777777" w:rsidR="00107A0C" w:rsidRPr="006F1F40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31DA17" w14:textId="77777777" w:rsidR="00107A0C" w:rsidRPr="006F1F40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1ED8AF" w14:textId="7BE1FC41" w:rsidR="00107A0C" w:rsidRPr="006F1F40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3. Brand Story telling</w:t>
      </w:r>
    </w:p>
    <w:p w14:paraId="6001A00E" w14:textId="77777777" w:rsidR="00107A0C" w:rsidRPr="006F1F40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F2441E" w14:textId="03489FCD" w:rsidR="00107A0C" w:rsidRPr="006F1F40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 xml:space="preserve">Audience: </w:t>
      </w:r>
      <w:r w:rsidR="006F1F40" w:rsidRPr="006F1F40">
        <w:rPr>
          <w:rFonts w:ascii="Times New Roman" w:hAnsi="Times New Roman" w:cs="Times New Roman"/>
          <w:sz w:val="28"/>
          <w:szCs w:val="28"/>
        </w:rPr>
        <w:t>Consumers</w:t>
      </w:r>
    </w:p>
    <w:p w14:paraId="0FECF7E7" w14:textId="36D264E1" w:rsidR="006F1F40" w:rsidRPr="006F1F40" w:rsidRDefault="006F1F40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>Heaven: Creating</w:t>
      </w:r>
      <w:r w:rsidRPr="006F1F40">
        <w:rPr>
          <w:rFonts w:ascii="Times New Roman" w:hAnsi="Times New Roman" w:cs="Times New Roman"/>
          <w:sz w:val="28"/>
          <w:szCs w:val="28"/>
        </w:rPr>
        <w:t xml:space="preserve"> stories that connect with people, attract </w:t>
      </w:r>
      <w:r w:rsidRPr="006F1F40">
        <w:rPr>
          <w:rFonts w:ascii="Times New Roman" w:hAnsi="Times New Roman" w:cs="Times New Roman"/>
          <w:sz w:val="28"/>
          <w:szCs w:val="28"/>
        </w:rPr>
        <w:t xml:space="preserve">customers </w:t>
      </w:r>
      <w:r w:rsidRPr="006F1F40">
        <w:rPr>
          <w:rFonts w:ascii="Times New Roman" w:hAnsi="Times New Roman" w:cs="Times New Roman"/>
          <w:sz w:val="28"/>
          <w:szCs w:val="28"/>
        </w:rPr>
        <w:t xml:space="preserve">and turn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F1F40">
        <w:rPr>
          <w:rFonts w:ascii="Times New Roman" w:hAnsi="Times New Roman" w:cs="Times New Roman"/>
          <w:sz w:val="28"/>
          <w:szCs w:val="28"/>
        </w:rPr>
        <w:t>them into loyal fans.</w:t>
      </w:r>
    </w:p>
    <w:p w14:paraId="1ECDDECB" w14:textId="3F43A650" w:rsidR="00107A0C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1F40">
        <w:rPr>
          <w:rFonts w:ascii="Times New Roman" w:hAnsi="Times New Roman" w:cs="Times New Roman"/>
          <w:sz w:val="28"/>
          <w:szCs w:val="28"/>
        </w:rPr>
        <w:t xml:space="preserve">Hell:   </w:t>
      </w:r>
      <w:r w:rsidR="006F1F40" w:rsidRPr="006F1F40">
        <w:rPr>
          <w:rFonts w:ascii="Times New Roman" w:hAnsi="Times New Roman" w:cs="Times New Roman"/>
          <w:sz w:val="28"/>
          <w:szCs w:val="28"/>
        </w:rPr>
        <w:t>Running cold campaigns that fail to keep customers loyal</w:t>
      </w:r>
      <w:r w:rsidR="006F1F40">
        <w:rPr>
          <w:rFonts w:ascii="Times New Roman" w:hAnsi="Times New Roman" w:cs="Times New Roman"/>
          <w:sz w:val="28"/>
          <w:szCs w:val="28"/>
        </w:rPr>
        <w:t>.</w:t>
      </w:r>
    </w:p>
    <w:p w14:paraId="6AA82387" w14:textId="215021D5" w:rsidR="00107A0C" w:rsidRDefault="00107A0C" w:rsidP="006F1F4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47AA87" w14:textId="4B948965" w:rsidR="00107A0C" w:rsidRDefault="00107A0C" w:rsidP="002C7D6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78635E6" w14:textId="77777777" w:rsidR="00107A0C" w:rsidRDefault="00107A0C" w:rsidP="002C7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185248" w14:textId="77777777" w:rsidR="00107A0C" w:rsidRDefault="00107A0C" w:rsidP="002C7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EBC058" w14:textId="77777777" w:rsidR="00107A0C" w:rsidRDefault="00107A0C" w:rsidP="002C7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A41C1D" w14:textId="77777777" w:rsidR="002C7D6B" w:rsidRPr="002C7D6B" w:rsidRDefault="002C7D6B" w:rsidP="002C7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44CAC8" w14:textId="77777777" w:rsidR="002C7D6B" w:rsidRPr="00E91025" w:rsidRDefault="002C7D6B" w:rsidP="00E91025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sectPr w:rsidR="002C7D6B" w:rsidRPr="00E91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F202D4"/>
    <w:multiLevelType w:val="hybridMultilevel"/>
    <w:tmpl w:val="BF268F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2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25"/>
    <w:rsid w:val="00107A0C"/>
    <w:rsid w:val="002C7D6B"/>
    <w:rsid w:val="004C667F"/>
    <w:rsid w:val="006F1F40"/>
    <w:rsid w:val="007E12F9"/>
    <w:rsid w:val="00AB557F"/>
    <w:rsid w:val="00E7199C"/>
    <w:rsid w:val="00E9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953B"/>
  <w15:chartTrackingRefBased/>
  <w15:docId w15:val="{8F5686EF-FEF3-44D5-8C44-96E91634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1F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46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3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4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4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3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65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74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9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3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7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3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05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7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3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40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293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94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flebin francis</dc:creator>
  <cp:keywords/>
  <dc:description/>
  <cp:lastModifiedBy>flebin francis</cp:lastModifiedBy>
  <cp:revision>1</cp:revision>
  <dcterms:created xsi:type="dcterms:W3CDTF">2026-10-13T13:30:00Z</dcterms:created>
  <dcterms:modified xsi:type="dcterms:W3CDTF">2026-10-13T14:42:00Z</dcterms:modified>
</cp:coreProperties>
</file>