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E124C" w14:textId="3846D4A3" w:rsidR="00DF43DD" w:rsidRPr="007E7794" w:rsidRDefault="007E7794" w:rsidP="007E7794">
      <w:pPr>
        <w:jc w:val="center"/>
        <w:rPr>
          <w:b/>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794">
        <w:rPr>
          <w:b/>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Boat Sales Analysis</w:t>
      </w:r>
    </w:p>
    <w:p w14:paraId="26543AC6" w14:textId="72D48D43" w:rsidR="007E7794" w:rsidRDefault="007E7794" w:rsidP="007E7794">
      <w:pPr>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794">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a data analyst for a yacht and boat sales website, I've been tasked by the marketing team to analyze recent pricing and listing views data for their weekly newsletter. We're aiming to help sellers boost views and stay informed on market trends.</w:t>
      </w:r>
    </w:p>
    <w:p w14:paraId="3693927F" w14:textId="2B89660F" w:rsidR="007E7794" w:rsidRDefault="007E7794" w:rsidP="007E7794">
      <w:pPr>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606BAB" w14:textId="77777777" w:rsidR="007E7794" w:rsidRPr="007E7794" w:rsidRDefault="007E7794" w:rsidP="007E7794">
      <w:pPr>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31CA8D" w14:textId="3AE05184" w:rsidR="007E7794" w:rsidRDefault="007E7794" w:rsidP="007E7794">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0"/>
          <w:szCs w:val="40"/>
        </w:rPr>
        <w:drawing>
          <wp:inline distT="0" distB="0" distL="0" distR="0" wp14:anchorId="4AA41144" wp14:editId="02F198B5">
            <wp:extent cx="5731166" cy="4318000"/>
            <wp:effectExtent l="0" t="0" r="0" b="0"/>
            <wp:docPr id="500665013" name="Picture 1" descr="A boat on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65013" name="Picture 1" descr="A boat on the wa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40531" cy="4325056"/>
                    </a:xfrm>
                    <a:prstGeom prst="rect">
                      <a:avLst/>
                    </a:prstGeom>
                  </pic:spPr>
                </pic:pic>
              </a:graphicData>
            </a:graphic>
          </wp:inline>
        </w:drawing>
      </w:r>
    </w:p>
    <w:p w14:paraId="574615DD" w14:textId="77777777" w:rsidR="007E7794" w:rsidRDefault="007E7794" w:rsidP="007E7794">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53B01A" w14:textId="417C43E9" w:rsidR="007E7794" w:rsidRDefault="007E7794" w:rsidP="007E7794">
      <w:pPr>
        <w:jc w:val="both"/>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794">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Business Case</w:t>
      </w:r>
      <w:r>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960CF8" w14:textId="77777777" w:rsidR="007E7794" w:rsidRPr="007E7794" w:rsidRDefault="007E7794" w:rsidP="007E7794">
      <w:pPr>
        <w:jc w:val="both"/>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7D0DB" w14:textId="77777777" w:rsidR="007E7794" w:rsidRPr="007E7794" w:rsidRDefault="007E7794" w:rsidP="007E7794">
      <w:pPr>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794">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Nearly New Nautical is a website that allows users to advertise their used boats for sale. The marketing team is preparing a weekly newsletter for boat owners.</w:t>
      </w:r>
    </w:p>
    <w:p w14:paraId="54094114" w14:textId="590BD87F" w:rsidR="007E7794" w:rsidRPr="007E7794" w:rsidRDefault="007E7794" w:rsidP="007E7794">
      <w:pPr>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794">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newsletter is designed to help sellers to get more views of their boat, as well as stay on top of market trends.The Head of Marketing has laid out an ambitious goal of increasing the number of readers by 75% this year.</w:t>
      </w:r>
    </w:p>
    <w:p w14:paraId="466EF43E" w14:textId="77777777" w:rsidR="007E7794" w:rsidRDefault="007E7794" w:rsidP="007E7794">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B55A8" w14:textId="77777777" w:rsidR="007E7794" w:rsidRDefault="007E7794" w:rsidP="007E7794">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7F100B" w14:textId="77777777" w:rsidR="007E7794" w:rsidRDefault="007E7794" w:rsidP="007E7794">
      <w:pPr>
        <w:jc w:val="both"/>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794">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the questions they want me to answer first:</w:t>
      </w:r>
    </w:p>
    <w:p w14:paraId="59F683BD" w14:textId="77777777" w:rsidR="007E7794" w:rsidRPr="007E7794" w:rsidRDefault="007E7794" w:rsidP="007E7794">
      <w:pPr>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2A1C1E" w14:textId="5AB9AFB5" w:rsidR="007E7794" w:rsidRPr="007E7794" w:rsidRDefault="007E7794" w:rsidP="007E7794">
      <w:pPr>
        <w:pStyle w:val="ListParagraph"/>
        <w:numPr>
          <w:ilvl w:val="0"/>
          <w:numId w:val="2"/>
        </w:numPr>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794">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the characteristics of the most viewed listings in</w:t>
      </w:r>
      <w:r w:rsidRPr="007E7794">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7794">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past week?</w:t>
      </w:r>
    </w:p>
    <w:p w14:paraId="50E15304" w14:textId="202C281E" w:rsidR="007E7794" w:rsidRDefault="007E7794" w:rsidP="007E7794">
      <w:pPr>
        <w:ind w:left="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794">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2. Do the priciest boats attract the most attention?</w:t>
      </w:r>
    </w:p>
    <w:p w14:paraId="53DFC35F" w14:textId="77777777" w:rsidR="007E7794" w:rsidRDefault="007E7794" w:rsidP="007E7794">
      <w:pPr>
        <w:ind w:left="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469713" w14:textId="170A03EA" w:rsidR="007E7794" w:rsidRDefault="00450928" w:rsidP="00450928">
      <w:pPr>
        <w:jc w:val="both"/>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928">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dataset has the following columns:</w:t>
      </w:r>
    </w:p>
    <w:p w14:paraId="246AFCD0" w14:textId="77777777" w:rsidR="00450928" w:rsidRDefault="00450928" w:rsidP="00450928">
      <w:pPr>
        <w:jc w:val="both"/>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1BF89F" w14:textId="2DCB4DC6" w:rsidR="00450928" w:rsidRDefault="00450928" w:rsidP="00450928">
      <w:pPr>
        <w:jc w:val="both"/>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fldChar w:fldCharType="begin"/>
      </w:r>
      <w:r>
        <w:instrText xml:space="preserve"> INCLUDEPICTURE "https://user-images.githubusercontent.com/101379141/201855572-4240a633-adcf-4e5c-9010-de4d840796e1.png" \* MERGEFORMATINET </w:instrText>
      </w:r>
      <w:r>
        <w:fldChar w:fldCharType="separate"/>
      </w:r>
      <w:r>
        <w:rPr>
          <w:noProof/>
        </w:rPr>
        <w:drawing>
          <wp:inline distT="0" distB="0" distL="0" distR="0" wp14:anchorId="709B022B" wp14:editId="2143048A">
            <wp:extent cx="5731510" cy="5689600"/>
            <wp:effectExtent l="0" t="0" r="0" b="0"/>
            <wp:docPr id="417239771" name="Picture 3" descr="A list of boat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39771" name="Picture 3" descr="A list of boats with 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89600"/>
                    </a:xfrm>
                    <a:prstGeom prst="rect">
                      <a:avLst/>
                    </a:prstGeom>
                    <a:noFill/>
                    <a:ln>
                      <a:noFill/>
                    </a:ln>
                  </pic:spPr>
                </pic:pic>
              </a:graphicData>
            </a:graphic>
          </wp:inline>
        </w:drawing>
      </w:r>
      <w:r>
        <w:fldChar w:fldCharType="end"/>
      </w:r>
    </w:p>
    <w:p w14:paraId="7DA92ADD" w14:textId="592611FC" w:rsidR="00450928" w:rsidRPr="00450928" w:rsidRDefault="00450928" w:rsidP="00450928">
      <w:pPr>
        <w:jc w:val="both"/>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60E4BE" w14:textId="36C19F6B" w:rsidR="007E7794" w:rsidRDefault="007E7794" w:rsidP="007E7794">
      <w:pPr>
        <w:ind w:left="360"/>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D9FE32" w14:textId="77777777" w:rsidR="00450928" w:rsidRDefault="00450928" w:rsidP="007E7794">
      <w:pPr>
        <w:ind w:left="360"/>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10AFD" w14:textId="77777777" w:rsidR="00450928" w:rsidRDefault="00450928" w:rsidP="007E7794">
      <w:pPr>
        <w:ind w:left="360"/>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A70813" w14:textId="7FC0178C" w:rsidR="00450928" w:rsidRPr="00450928" w:rsidRDefault="00450928" w:rsidP="007E7794">
      <w:pPr>
        <w:ind w:left="360"/>
        <w:jc w:val="both"/>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928">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Guidance questions:</w:t>
      </w:r>
    </w:p>
    <w:p w14:paraId="53CFD0D0" w14:textId="77777777" w:rsidR="00450928" w:rsidRDefault="00450928" w:rsidP="007E7794">
      <w:pPr>
        <w:ind w:left="360"/>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35075" w14:textId="253BE96D" w:rsidR="00450928" w:rsidRPr="00450928" w:rsidRDefault="00450928" w:rsidP="00450928">
      <w:pPr>
        <w:ind w:left="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50928">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w:t>
      </w:r>
      <w:r w:rsidRPr="00450928">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5092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450928">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w:t>
      </w:r>
      <w:r w:rsidRPr="00450928">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designed to help sellers to get</w:t>
      </w:r>
      <w:r w:rsidRPr="00450928">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more views of their boat, as well as stay on top of market trends.</w:t>
      </w:r>
    </w:p>
    <w:p w14:paraId="30C4CF8B" w14:textId="12C177EA" w:rsidR="00450928" w:rsidRDefault="00450928" w:rsidP="00450928">
      <w:pPr>
        <w:ind w:left="360"/>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50928">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w:t>
      </w:r>
      <w:r w:rsidRPr="00450928">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newsletter is designed to help sellers to get more views of their boat, as well as stay on top of market trends</w:t>
      </w:r>
      <w:r w:rsidRPr="0045092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6C8DBA" w14:textId="3B1D6FB1" w:rsidR="00450928" w:rsidRPr="00450928" w:rsidRDefault="00450928" w:rsidP="00450928">
      <w:pPr>
        <w:ind w:left="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50928">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w:t>
      </w:r>
      <w:r w:rsidRPr="00450928">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5092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956A7A" w:rsidRPr="00956A7A">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dataset represents the sales information of used boats listed on a website. The website allows users to advertise their used boat for sales.</w:t>
      </w:r>
    </w:p>
    <w:p w14:paraId="5AA3AC04" w14:textId="77777777" w:rsidR="00956A7A" w:rsidRPr="00956A7A" w:rsidRDefault="00450928" w:rsidP="00956A7A">
      <w:pPr>
        <w:ind w:left="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450928">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w:t>
      </w:r>
      <w:r w:rsidRPr="00450928">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5092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956A7A" w:rsidRPr="00956A7A">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 would help sellers by giving them insights on how they could get more engagement for listed boats, as well as stay on top of the market trends.</w:t>
      </w:r>
    </w:p>
    <w:p w14:paraId="4C021FB4" w14:textId="42A91099" w:rsidR="00450928" w:rsidRPr="00450928" w:rsidRDefault="00450928" w:rsidP="00956A7A">
      <w:pPr>
        <w:ind w:firstLine="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50928">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sidRPr="00450928">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Tableau Public.</w:t>
      </w:r>
    </w:p>
    <w:p w14:paraId="79652944" w14:textId="77777777" w:rsidR="00450928" w:rsidRDefault="00450928" w:rsidP="007E7794">
      <w:pPr>
        <w:ind w:left="360"/>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ABE176" w14:textId="77777777" w:rsidR="00956A7A" w:rsidRDefault="00956A7A" w:rsidP="007E7794">
      <w:pPr>
        <w:ind w:left="360"/>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9A3120" w14:textId="77777777" w:rsidR="00956A7A" w:rsidRDefault="00956A7A" w:rsidP="007E7794">
      <w:pPr>
        <w:ind w:left="360"/>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C76492" w14:textId="77777777" w:rsidR="00956A7A" w:rsidRPr="00956A7A" w:rsidRDefault="00956A7A" w:rsidP="00956A7A">
      <w:pPr>
        <w:ind w:left="360"/>
        <w:jc w:val="both"/>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6A7A">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limitations and challenges:</w:t>
      </w:r>
    </w:p>
    <w:p w14:paraId="2931FD31" w14:textId="2969E033" w:rsidR="00956A7A" w:rsidRDefault="00956A7A" w:rsidP="00956A7A">
      <w:pPr>
        <w:ind w:left="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6A7A">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Approximately 5% of the entire dataset contained NAN values, which were scattered throughout and left as they were (to account for outliers) due to the absence of missing view counts. There was no confirmation of the metrics used in measurements, no purchase data, and no measurement for website views by time of day, month, or year. In retrospect, the most challenging aspect of this analysis was the cleaning of the open-sourced data, as this process was time-consuming and took approximately one week to complete before the data could be properly aggregated for an in-depth analysis.</w:t>
      </w:r>
    </w:p>
    <w:p w14:paraId="28FDFE1C" w14:textId="77777777" w:rsidR="00712103" w:rsidRDefault="00712103" w:rsidP="00956A7A">
      <w:pPr>
        <w:ind w:left="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49E229" w14:textId="77777777" w:rsidR="00712103" w:rsidRDefault="00712103" w:rsidP="00956A7A">
      <w:pPr>
        <w:ind w:left="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352F3F" w14:textId="77777777" w:rsidR="00712103" w:rsidRDefault="00712103" w:rsidP="00956A7A">
      <w:pPr>
        <w:ind w:left="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42E1D1" w14:textId="77777777" w:rsidR="00712103" w:rsidRDefault="00712103" w:rsidP="00956A7A">
      <w:pPr>
        <w:ind w:left="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688230" w14:textId="77777777" w:rsidR="00712103" w:rsidRDefault="00712103" w:rsidP="00956A7A">
      <w:pPr>
        <w:ind w:left="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7158D4" w14:textId="77777777" w:rsidR="00712103" w:rsidRDefault="00712103" w:rsidP="00956A7A">
      <w:pPr>
        <w:ind w:left="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319145" w14:textId="77777777" w:rsidR="00712103" w:rsidRDefault="00712103" w:rsidP="00956A7A">
      <w:pPr>
        <w:ind w:left="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D968C8" w14:textId="77777777" w:rsidR="00712103" w:rsidRDefault="00712103" w:rsidP="00956A7A">
      <w:pPr>
        <w:ind w:left="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350D2F" w14:textId="39DB41D1" w:rsidR="00712103" w:rsidRPr="00712103" w:rsidRDefault="00712103" w:rsidP="00956A7A">
      <w:pPr>
        <w:ind w:left="360"/>
        <w:jc w:val="both"/>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103">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Recommendations:</w:t>
      </w:r>
    </w:p>
    <w:p w14:paraId="2DCF312B" w14:textId="55BD0D5F" w:rsidR="00712103" w:rsidRPr="00956A7A" w:rsidRDefault="00712103" w:rsidP="00956A7A">
      <w:pPr>
        <w:ind w:left="360"/>
        <w:jc w:val="both"/>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712103">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conclusion,</w:t>
      </w:r>
      <w:r>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dataset </w:t>
      </w:r>
      <w:r w:rsidRPr="00712103">
        <w:rPr>
          <w:rFonts w:ascii="Times New Roman" w:hAnsi="Times New Roman" w:cs="Times New Roman"/>
          <w:b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underscores the importance of strategic approaches to enhance the visibility and search engine optimization (SEO) of GoBoat's online seller platform. Key attributes such as age, price, and condition should be highlighted to improve visibility and appeal to potential buyers. Segmenting boats across price ranges and types broadens the audience reach, while featuring popular keywords like diesel, materials, and brands in listings boosts SEO and attracts more views. By focusing marketing efforts on countries with high-viewed listings such as Switzerland, Germany, and Italy, GoBoat can increase regional stability and amplify its market presence. Additionally, sharing market trends empowers sellers to optimize listings and improve search rank, fostering a dynamic and competitive marketplace ecosystem.</w:t>
      </w:r>
    </w:p>
    <w:p w14:paraId="7C00A4EB" w14:textId="77777777" w:rsidR="00450928" w:rsidRPr="00712103" w:rsidRDefault="00450928" w:rsidP="007E7794">
      <w:pPr>
        <w:ind w:left="360"/>
        <w:jc w:val="both"/>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351AA" w14:textId="373DD45C" w:rsidR="00712103" w:rsidRDefault="00712103" w:rsidP="007E7794">
      <w:pPr>
        <w:ind w:left="360"/>
        <w:jc w:val="both"/>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2103">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Tableau Links</w:t>
      </w:r>
      <w:r>
        <w:rPr>
          <w:rFonts w:ascii="Times New Roman" w:hAnsi="Times New Roman" w:cs="Times New Roman"/>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B1FF41" w14:textId="386F37C6" w:rsidR="00712103" w:rsidRPr="00712103" w:rsidRDefault="00712103" w:rsidP="007E7794">
      <w:pPr>
        <w:ind w:left="360"/>
        <w:jc w:val="both"/>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Pr="00712103">
          <w:rPr>
            <w:rStyle w:val="Hyperlink"/>
            <w:rFonts w:ascii="Times New Roman" w:hAnsi="Times New Roman" w:cs="Times New Roman"/>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https://public.tableau.com/app/profile/febin.george/viz/Achievement6_7_17242495211020/Story1</w:t>
        </w:r>
      </w:hyperlink>
    </w:p>
    <w:sectPr w:rsidR="00712103" w:rsidRPr="00712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2404B"/>
    <w:multiLevelType w:val="multilevel"/>
    <w:tmpl w:val="6766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C1450"/>
    <w:multiLevelType w:val="hybridMultilevel"/>
    <w:tmpl w:val="DB5E4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B268F5"/>
    <w:multiLevelType w:val="hybridMultilevel"/>
    <w:tmpl w:val="8278CBC4"/>
    <w:lvl w:ilvl="0" w:tplc="CCC667F4">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099883">
    <w:abstractNumId w:val="2"/>
  </w:num>
  <w:num w:numId="2" w16cid:durableId="477914424">
    <w:abstractNumId w:val="1"/>
  </w:num>
  <w:num w:numId="3" w16cid:durableId="1896424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94"/>
    <w:rsid w:val="00450928"/>
    <w:rsid w:val="00627077"/>
    <w:rsid w:val="00712103"/>
    <w:rsid w:val="007E7794"/>
    <w:rsid w:val="008435B8"/>
    <w:rsid w:val="00956A7A"/>
    <w:rsid w:val="00DF43D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CAE3012"/>
  <w15:chartTrackingRefBased/>
  <w15:docId w15:val="{9A0BC7BE-0A96-D848-8F7F-54B8A1A9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7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7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7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7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77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7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794"/>
    <w:rPr>
      <w:rFonts w:eastAsiaTheme="majorEastAsia" w:cstheme="majorBidi"/>
      <w:color w:val="272727" w:themeColor="text1" w:themeTint="D8"/>
    </w:rPr>
  </w:style>
  <w:style w:type="paragraph" w:styleId="Title">
    <w:name w:val="Title"/>
    <w:basedOn w:val="Normal"/>
    <w:next w:val="Normal"/>
    <w:link w:val="TitleChar"/>
    <w:uiPriority w:val="10"/>
    <w:qFormat/>
    <w:rsid w:val="007E7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794"/>
    <w:pPr>
      <w:spacing w:before="160"/>
      <w:jc w:val="center"/>
    </w:pPr>
    <w:rPr>
      <w:i/>
      <w:iCs/>
      <w:color w:val="404040" w:themeColor="text1" w:themeTint="BF"/>
    </w:rPr>
  </w:style>
  <w:style w:type="character" w:customStyle="1" w:styleId="QuoteChar">
    <w:name w:val="Quote Char"/>
    <w:basedOn w:val="DefaultParagraphFont"/>
    <w:link w:val="Quote"/>
    <w:uiPriority w:val="29"/>
    <w:rsid w:val="007E7794"/>
    <w:rPr>
      <w:i/>
      <w:iCs/>
      <w:color w:val="404040" w:themeColor="text1" w:themeTint="BF"/>
    </w:rPr>
  </w:style>
  <w:style w:type="paragraph" w:styleId="ListParagraph">
    <w:name w:val="List Paragraph"/>
    <w:basedOn w:val="Normal"/>
    <w:uiPriority w:val="34"/>
    <w:qFormat/>
    <w:rsid w:val="007E7794"/>
    <w:pPr>
      <w:ind w:left="720"/>
      <w:contextualSpacing/>
    </w:pPr>
  </w:style>
  <w:style w:type="character" w:styleId="IntenseEmphasis">
    <w:name w:val="Intense Emphasis"/>
    <w:basedOn w:val="DefaultParagraphFont"/>
    <w:uiPriority w:val="21"/>
    <w:qFormat/>
    <w:rsid w:val="007E7794"/>
    <w:rPr>
      <w:i/>
      <w:iCs/>
      <w:color w:val="0F4761" w:themeColor="accent1" w:themeShade="BF"/>
    </w:rPr>
  </w:style>
  <w:style w:type="paragraph" w:styleId="IntenseQuote">
    <w:name w:val="Intense Quote"/>
    <w:basedOn w:val="Normal"/>
    <w:next w:val="Normal"/>
    <w:link w:val="IntenseQuoteChar"/>
    <w:uiPriority w:val="30"/>
    <w:qFormat/>
    <w:rsid w:val="007E7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794"/>
    <w:rPr>
      <w:i/>
      <w:iCs/>
      <w:color w:val="0F4761" w:themeColor="accent1" w:themeShade="BF"/>
    </w:rPr>
  </w:style>
  <w:style w:type="character" w:styleId="IntenseReference">
    <w:name w:val="Intense Reference"/>
    <w:basedOn w:val="DefaultParagraphFont"/>
    <w:uiPriority w:val="32"/>
    <w:qFormat/>
    <w:rsid w:val="007E7794"/>
    <w:rPr>
      <w:b/>
      <w:bCs/>
      <w:smallCaps/>
      <w:color w:val="0F4761" w:themeColor="accent1" w:themeShade="BF"/>
      <w:spacing w:val="5"/>
    </w:rPr>
  </w:style>
  <w:style w:type="paragraph" w:styleId="NormalWeb">
    <w:name w:val="Normal (Web)"/>
    <w:basedOn w:val="Normal"/>
    <w:uiPriority w:val="99"/>
    <w:semiHidden/>
    <w:unhideWhenUsed/>
    <w:rsid w:val="00956A7A"/>
    <w:rPr>
      <w:rFonts w:ascii="Times New Roman" w:hAnsi="Times New Roman" w:cs="Times New Roman"/>
    </w:rPr>
  </w:style>
  <w:style w:type="character" w:styleId="Hyperlink">
    <w:name w:val="Hyperlink"/>
    <w:basedOn w:val="DefaultParagraphFont"/>
    <w:uiPriority w:val="99"/>
    <w:unhideWhenUsed/>
    <w:rsid w:val="00712103"/>
    <w:rPr>
      <w:color w:val="467886" w:themeColor="hyperlink"/>
      <w:u w:val="single"/>
    </w:rPr>
  </w:style>
  <w:style w:type="character" w:styleId="UnresolvedMention">
    <w:name w:val="Unresolved Mention"/>
    <w:basedOn w:val="DefaultParagraphFont"/>
    <w:uiPriority w:val="99"/>
    <w:semiHidden/>
    <w:unhideWhenUsed/>
    <w:rsid w:val="00712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1235">
      <w:bodyDiv w:val="1"/>
      <w:marLeft w:val="0"/>
      <w:marRight w:val="0"/>
      <w:marTop w:val="0"/>
      <w:marBottom w:val="0"/>
      <w:divBdr>
        <w:top w:val="none" w:sz="0" w:space="0" w:color="auto"/>
        <w:left w:val="none" w:sz="0" w:space="0" w:color="auto"/>
        <w:bottom w:val="none" w:sz="0" w:space="0" w:color="auto"/>
        <w:right w:val="none" w:sz="0" w:space="0" w:color="auto"/>
      </w:divBdr>
      <w:divsChild>
        <w:div w:id="373310422">
          <w:marLeft w:val="0"/>
          <w:marRight w:val="0"/>
          <w:marTop w:val="0"/>
          <w:marBottom w:val="0"/>
          <w:divBdr>
            <w:top w:val="none" w:sz="0" w:space="0" w:color="auto"/>
            <w:left w:val="none" w:sz="0" w:space="0" w:color="auto"/>
            <w:bottom w:val="none" w:sz="0" w:space="0" w:color="auto"/>
            <w:right w:val="none" w:sz="0" w:space="0" w:color="auto"/>
          </w:divBdr>
        </w:div>
      </w:divsChild>
    </w:div>
    <w:div w:id="692610051">
      <w:bodyDiv w:val="1"/>
      <w:marLeft w:val="0"/>
      <w:marRight w:val="0"/>
      <w:marTop w:val="0"/>
      <w:marBottom w:val="0"/>
      <w:divBdr>
        <w:top w:val="none" w:sz="0" w:space="0" w:color="auto"/>
        <w:left w:val="none" w:sz="0" w:space="0" w:color="auto"/>
        <w:bottom w:val="none" w:sz="0" w:space="0" w:color="auto"/>
        <w:right w:val="none" w:sz="0" w:space="0" w:color="auto"/>
      </w:divBdr>
    </w:div>
    <w:div w:id="696198803">
      <w:bodyDiv w:val="1"/>
      <w:marLeft w:val="0"/>
      <w:marRight w:val="0"/>
      <w:marTop w:val="0"/>
      <w:marBottom w:val="0"/>
      <w:divBdr>
        <w:top w:val="none" w:sz="0" w:space="0" w:color="auto"/>
        <w:left w:val="none" w:sz="0" w:space="0" w:color="auto"/>
        <w:bottom w:val="none" w:sz="0" w:space="0" w:color="auto"/>
        <w:right w:val="none" w:sz="0" w:space="0" w:color="auto"/>
      </w:divBdr>
    </w:div>
    <w:div w:id="794565808">
      <w:bodyDiv w:val="1"/>
      <w:marLeft w:val="0"/>
      <w:marRight w:val="0"/>
      <w:marTop w:val="0"/>
      <w:marBottom w:val="0"/>
      <w:divBdr>
        <w:top w:val="none" w:sz="0" w:space="0" w:color="auto"/>
        <w:left w:val="none" w:sz="0" w:space="0" w:color="auto"/>
        <w:bottom w:val="none" w:sz="0" w:space="0" w:color="auto"/>
        <w:right w:val="none" w:sz="0" w:space="0" w:color="auto"/>
      </w:divBdr>
    </w:div>
    <w:div w:id="833767009">
      <w:bodyDiv w:val="1"/>
      <w:marLeft w:val="0"/>
      <w:marRight w:val="0"/>
      <w:marTop w:val="0"/>
      <w:marBottom w:val="0"/>
      <w:divBdr>
        <w:top w:val="none" w:sz="0" w:space="0" w:color="auto"/>
        <w:left w:val="none" w:sz="0" w:space="0" w:color="auto"/>
        <w:bottom w:val="none" w:sz="0" w:space="0" w:color="auto"/>
        <w:right w:val="none" w:sz="0" w:space="0" w:color="auto"/>
      </w:divBdr>
      <w:divsChild>
        <w:div w:id="22295393">
          <w:marLeft w:val="0"/>
          <w:marRight w:val="0"/>
          <w:marTop w:val="0"/>
          <w:marBottom w:val="0"/>
          <w:divBdr>
            <w:top w:val="none" w:sz="0" w:space="0" w:color="auto"/>
            <w:left w:val="none" w:sz="0" w:space="0" w:color="auto"/>
            <w:bottom w:val="none" w:sz="0" w:space="0" w:color="auto"/>
            <w:right w:val="none" w:sz="0" w:space="0" w:color="auto"/>
          </w:divBdr>
        </w:div>
      </w:divsChild>
    </w:div>
    <w:div w:id="968510214">
      <w:bodyDiv w:val="1"/>
      <w:marLeft w:val="0"/>
      <w:marRight w:val="0"/>
      <w:marTop w:val="0"/>
      <w:marBottom w:val="0"/>
      <w:divBdr>
        <w:top w:val="none" w:sz="0" w:space="0" w:color="auto"/>
        <w:left w:val="none" w:sz="0" w:space="0" w:color="auto"/>
        <w:bottom w:val="none" w:sz="0" w:space="0" w:color="auto"/>
        <w:right w:val="none" w:sz="0" w:space="0" w:color="auto"/>
      </w:divBdr>
    </w:div>
    <w:div w:id="1040015392">
      <w:bodyDiv w:val="1"/>
      <w:marLeft w:val="0"/>
      <w:marRight w:val="0"/>
      <w:marTop w:val="0"/>
      <w:marBottom w:val="0"/>
      <w:divBdr>
        <w:top w:val="none" w:sz="0" w:space="0" w:color="auto"/>
        <w:left w:val="none" w:sz="0" w:space="0" w:color="auto"/>
        <w:bottom w:val="none" w:sz="0" w:space="0" w:color="auto"/>
        <w:right w:val="none" w:sz="0" w:space="0" w:color="auto"/>
      </w:divBdr>
      <w:divsChild>
        <w:div w:id="619187563">
          <w:marLeft w:val="0"/>
          <w:marRight w:val="0"/>
          <w:marTop w:val="0"/>
          <w:marBottom w:val="0"/>
          <w:divBdr>
            <w:top w:val="none" w:sz="0" w:space="0" w:color="auto"/>
            <w:left w:val="none" w:sz="0" w:space="0" w:color="auto"/>
            <w:bottom w:val="none" w:sz="0" w:space="0" w:color="auto"/>
            <w:right w:val="none" w:sz="0" w:space="0" w:color="auto"/>
          </w:divBdr>
        </w:div>
      </w:divsChild>
    </w:div>
    <w:div w:id="1294939775">
      <w:bodyDiv w:val="1"/>
      <w:marLeft w:val="0"/>
      <w:marRight w:val="0"/>
      <w:marTop w:val="0"/>
      <w:marBottom w:val="0"/>
      <w:divBdr>
        <w:top w:val="none" w:sz="0" w:space="0" w:color="auto"/>
        <w:left w:val="none" w:sz="0" w:space="0" w:color="auto"/>
        <w:bottom w:val="none" w:sz="0" w:space="0" w:color="auto"/>
        <w:right w:val="none" w:sz="0" w:space="0" w:color="auto"/>
      </w:divBdr>
    </w:div>
    <w:div w:id="1438332881">
      <w:bodyDiv w:val="1"/>
      <w:marLeft w:val="0"/>
      <w:marRight w:val="0"/>
      <w:marTop w:val="0"/>
      <w:marBottom w:val="0"/>
      <w:divBdr>
        <w:top w:val="none" w:sz="0" w:space="0" w:color="auto"/>
        <w:left w:val="none" w:sz="0" w:space="0" w:color="auto"/>
        <w:bottom w:val="none" w:sz="0" w:space="0" w:color="auto"/>
        <w:right w:val="none" w:sz="0" w:space="0" w:color="auto"/>
      </w:divBdr>
    </w:div>
    <w:div w:id="1497070527">
      <w:bodyDiv w:val="1"/>
      <w:marLeft w:val="0"/>
      <w:marRight w:val="0"/>
      <w:marTop w:val="0"/>
      <w:marBottom w:val="0"/>
      <w:divBdr>
        <w:top w:val="none" w:sz="0" w:space="0" w:color="auto"/>
        <w:left w:val="none" w:sz="0" w:space="0" w:color="auto"/>
        <w:bottom w:val="none" w:sz="0" w:space="0" w:color="auto"/>
        <w:right w:val="none" w:sz="0" w:space="0" w:color="auto"/>
      </w:divBdr>
      <w:divsChild>
        <w:div w:id="964239748">
          <w:marLeft w:val="0"/>
          <w:marRight w:val="0"/>
          <w:marTop w:val="0"/>
          <w:marBottom w:val="0"/>
          <w:divBdr>
            <w:top w:val="none" w:sz="0" w:space="0" w:color="auto"/>
            <w:left w:val="none" w:sz="0" w:space="0" w:color="auto"/>
            <w:bottom w:val="none" w:sz="0" w:space="0" w:color="auto"/>
            <w:right w:val="none" w:sz="0" w:space="0" w:color="auto"/>
          </w:divBdr>
        </w:div>
      </w:divsChild>
    </w:div>
    <w:div w:id="1722166164">
      <w:bodyDiv w:val="1"/>
      <w:marLeft w:val="0"/>
      <w:marRight w:val="0"/>
      <w:marTop w:val="0"/>
      <w:marBottom w:val="0"/>
      <w:divBdr>
        <w:top w:val="none" w:sz="0" w:space="0" w:color="auto"/>
        <w:left w:val="none" w:sz="0" w:space="0" w:color="auto"/>
        <w:bottom w:val="none" w:sz="0" w:space="0" w:color="auto"/>
        <w:right w:val="none" w:sz="0" w:space="0" w:color="auto"/>
      </w:divBdr>
    </w:div>
    <w:div w:id="187711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febin.george/viz/Achievement6_7_17242495211020/Story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George</dc:creator>
  <cp:keywords/>
  <dc:description/>
  <cp:lastModifiedBy>Febin George</cp:lastModifiedBy>
  <cp:revision>1</cp:revision>
  <dcterms:created xsi:type="dcterms:W3CDTF">2024-08-22T22:04:00Z</dcterms:created>
  <dcterms:modified xsi:type="dcterms:W3CDTF">2024-08-22T22:44:00Z</dcterms:modified>
</cp:coreProperties>
</file>