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C1D9" w14:textId="77777777" w:rsidR="00D84457" w:rsidRPr="00DE7ECB" w:rsidRDefault="00D84457">
      <w:pPr>
        <w:spacing w:before="1600"/>
        <w:rPr>
          <w:rFonts w:ascii="Times New Roman" w:hAnsi="Times New Roman" w:cs="Times New Roman"/>
        </w:rPr>
      </w:pPr>
    </w:p>
    <w:p w14:paraId="33AA924D" w14:textId="77777777" w:rsidR="00D84457" w:rsidRPr="00DE7ECB" w:rsidRDefault="00000000">
      <w:pPr>
        <w:jc w:val="center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b/>
          <w:color w:val="1B365D"/>
          <w:sz w:val="44"/>
        </w:rPr>
        <w:t>GRIDS GOLD / QUANTRO JEWELRY ERP</w:t>
      </w:r>
      <w:r w:rsidRPr="00DE7ECB">
        <w:rPr>
          <w:rFonts w:ascii="Times New Roman" w:hAnsi="Times New Roman" w:cs="Times New Roman"/>
          <w:b/>
          <w:color w:val="1B365D"/>
          <w:sz w:val="44"/>
        </w:rPr>
        <w:br/>
        <w:t>COMPLETE TEAM-WIDE IMPLEMENTATION, SRS COMPLIANCE &amp; TECHNICAL EVIDENCE REPORT</w:t>
      </w:r>
    </w:p>
    <w:p w14:paraId="489C4308" w14:textId="666F832D" w:rsidR="00D84457" w:rsidRPr="00DE7ECB" w:rsidRDefault="00000000" w:rsidP="000B50D7">
      <w:pPr>
        <w:jc w:val="center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i/>
          <w:color w:val="777777"/>
          <w:sz w:val="24"/>
        </w:rPr>
        <w:t>A Complete Start-to-End System Audit of Database Migrations, Backend Services, API Development, Frontend Vue Components, Storefront Modernization, and Module Integrations</w:t>
      </w:r>
      <w:r w:rsidRPr="00DE7ECB">
        <w:rPr>
          <w:rFonts w:ascii="Times New Roman" w:hAnsi="Times New Roman" w:cs="Times New Roman"/>
        </w:rPr>
        <w:br w:type="page"/>
      </w:r>
    </w:p>
    <w:p w14:paraId="2DC465FF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lastRenderedPageBreak/>
        <w:t>1. Executive Summary</w:t>
      </w:r>
    </w:p>
    <w:p w14:paraId="6289A42D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t>This report provides a comprehensive, technical audit of the Phase 1 customization performed on the Quantro ERP platform for the Grids Gold Jewelry retail project. Quantro is an established multi-tenant SaaS ERP platform using physical database-per-tenant isolation. The development team has customized this baseline to support the complex business philosophy of precious metal and stone retail, introducing item serialization, weight-based inventory, gold-rate management, dynamic pricing previews, checkout validations, and restoring key modular logic.</w:t>
      </w:r>
    </w:p>
    <w:p w14:paraId="3C3A6806" w14:textId="4CEF2F94" w:rsidR="00D84457" w:rsidRPr="00DE7ECB" w:rsidRDefault="00000000" w:rsidP="00DE7ECB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t>The implementation described in this report has been audited against the available source code, database schema, application configuration, Git history, and available verification evidence. Where end-to-end verification was not available, the report identifies the limitation explicitly.</w:t>
      </w:r>
    </w:p>
    <w:p w14:paraId="27B57A89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t>2. Project Background &amp; Business Philosophy</w:t>
      </w:r>
    </w:p>
    <w:p w14:paraId="782A90C4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t>Unlike standard retail environments where inventory is tracked solely by unit quantities, a jewelry ERP operates on precious assets whose financial value fluctuates daily. Every jewelry piece represents a unique composition of metal weight, purity (karat), making charges, and stone carats. The system requires tracking in four concurrent dimensions: item count, gross weight, fine gold weight, and fluctuating market value.</w:t>
      </w:r>
    </w:p>
    <w:p w14:paraId="1400957C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t>Furthermore, historical transactions must be preserved. A shift in today's gold rate must never retroactively alter the calculations on yesterday's completed invoice, requiring robust pricing snapshots at the moment of sale.</w:t>
      </w:r>
    </w:p>
    <w:p w14:paraId="75736746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t>3. Original Quantro Baseline</w:t>
      </w:r>
    </w:p>
    <w:p w14:paraId="674DCF3B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t>The baseline Quantro platform is built on Laravel 12.x backend, Bootstrap-Vue 2.7 admin SPA compiled by Webpack/Laravel Mix, and physical MySQL 8.0 databases per tenant. Authentication is managed via Laravel Passport (API) and standard session auth. Preceding customizations like 'pharmacy_mode' established a pattern of vertical opt-in features gated behind tenant configurations, ensuring other SaaS tenants are unaffected by additive columns or menu structures.</w:t>
      </w:r>
    </w:p>
    <w:p w14:paraId="2F13EC5E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t>4. Architecture &amp; Platform Transformation</w:t>
      </w:r>
    </w:p>
    <w:p w14:paraId="2A5F9523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t>The team implemented three key architecture transformations to align the SRS with the codebase:</w:t>
      </w:r>
      <w:r w:rsidRPr="00DE7ECB">
        <w:rPr>
          <w:rFonts w:ascii="Times New Roman" w:hAnsi="Times New Roman" w:cs="Times New Roman"/>
        </w:rPr>
        <w:br/>
        <w:t>1. Existing Vue 2 SPA: Retained and extended the existing Vue 2 admin views rather than rewriting in Next.js.</w:t>
      </w:r>
      <w:r w:rsidRPr="00DE7ECB">
        <w:rPr>
          <w:rFonts w:ascii="Times New Roman" w:hAnsi="Times New Roman" w:cs="Times New Roman"/>
        </w:rPr>
        <w:br/>
        <w:t>2. Opt-in jewelry_mode: Gated all jewelry logic behind a settings toggle, ensuring structural separation.</w:t>
      </w:r>
      <w:r w:rsidRPr="00DE7ECB">
        <w:rPr>
          <w:rFonts w:ascii="Times New Roman" w:hAnsi="Times New Roman" w:cs="Times New Roman"/>
        </w:rPr>
        <w:br/>
        <w:t>3. Warehouse Branching: mapped 'branches' onto Warehouses, and 'showrooms/safes' onto Warehouse Locations, leveraging the multi-tenant database isolation.</w:t>
      </w:r>
    </w:p>
    <w:p w14:paraId="2FE92207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t>5. Team-Wide Implementation Contributions</w:t>
      </w:r>
    </w:p>
    <w:p w14:paraId="1DCB36DE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i/>
          <w:sz w:val="19"/>
        </w:rPr>
        <w:t>Team Contribution Attribution Note:</w:t>
      </w:r>
      <w:r w:rsidRPr="00DE7ECB">
        <w:rPr>
          <w:rFonts w:ascii="Times New Roman" w:hAnsi="Times New Roman" w:cs="Times New Roman"/>
          <w:i/>
          <w:sz w:val="19"/>
        </w:rPr>
        <w:br/>
        <w:t xml:space="preserve">Individual contributions in this report are attributed based on available Git history, commit authorship, changed files, and </w:t>
      </w:r>
      <w:r w:rsidRPr="00DE7ECB">
        <w:rPr>
          <w:rFonts w:ascii="Times New Roman" w:hAnsi="Times New Roman" w:cs="Times New Roman"/>
          <w:i/>
          <w:sz w:val="19"/>
        </w:rPr>
        <w:lastRenderedPageBreak/>
        <w:t>implementation evidence. Where work was collaborative or could not be uniquely attributed from repository evidence, it is described as a team-level implementation rather than assigned to an individual.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2120"/>
        <w:gridCol w:w="2153"/>
        <w:gridCol w:w="3114"/>
      </w:tblGrid>
      <w:tr w:rsidR="00D84457" w:rsidRPr="00DE7ECB" w14:paraId="6FAF569C" w14:textId="77777777" w:rsidTr="00DE7ECB">
        <w:trPr>
          <w:jc w:val="center"/>
        </w:trPr>
        <w:tc>
          <w:tcPr>
            <w:tcW w:w="2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4B1B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Contributor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1EBB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Team Role</w:t>
            </w:r>
          </w:p>
        </w:tc>
        <w:tc>
          <w:tcPr>
            <w:tcW w:w="21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C43C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Technical Workstream</w:t>
            </w:r>
          </w:p>
        </w:tc>
        <w:tc>
          <w:tcPr>
            <w:tcW w:w="3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074D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Major Contributions</w:t>
            </w:r>
          </w:p>
        </w:tc>
      </w:tr>
      <w:tr w:rsidR="00D84457" w:rsidRPr="00DE7ECB" w14:paraId="5F6D31A8" w14:textId="77777777" w:rsidTr="00DE7ECB">
        <w:trPr>
          <w:jc w:val="center"/>
        </w:trPr>
        <w:tc>
          <w:tcPr>
            <w:tcW w:w="21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A9E3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Nandana Nandkumar</w:t>
            </w:r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3EA5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Team Lead</w:t>
            </w:r>
          </w:p>
        </w:tc>
        <w:tc>
          <w:tcPr>
            <w:tcW w:w="21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2B179" w14:textId="7F36B76E" w:rsidR="00D84457" w:rsidRPr="00DE7ECB" w:rsidRDefault="00C944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UI lead</w:t>
            </w:r>
          </w:p>
        </w:tc>
        <w:tc>
          <w:tcPr>
            <w:tcW w:w="311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F57E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Provided overall technical coordination and management for the delivery team. Synced luxury demo data, licensed assets, and applied luxury UI polish and tenant cleanups.</w:t>
            </w:r>
          </w:p>
        </w:tc>
      </w:tr>
      <w:tr w:rsidR="00D84457" w:rsidRPr="00DE7ECB" w14:paraId="521F5726" w14:textId="77777777" w:rsidTr="00DE7ECB">
        <w:trPr>
          <w:jc w:val="center"/>
        </w:trPr>
        <w:tc>
          <w:tcPr>
            <w:tcW w:w="21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6DEF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Febin Renu</w:t>
            </w:r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4508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Technical Contributor</w:t>
            </w:r>
          </w:p>
        </w:tc>
        <w:tc>
          <w:tcPr>
            <w:tcW w:w="21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2C1F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Database / Backend / Storefront</w:t>
            </w:r>
          </w:p>
        </w:tc>
        <w:tc>
          <w:tcPr>
            <w:tcW w:w="311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6B4B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Compiled and deployed jewelry database seed dumps. Patched multi-statement parser errors in tenant commands. Redesigned the storefront with custom gold/espresso theme, fixed dashboard popup clipping, and automated Passport clients generation during setup.</w:t>
            </w:r>
          </w:p>
        </w:tc>
      </w:tr>
      <w:tr w:rsidR="00D84457" w:rsidRPr="00DE7ECB" w14:paraId="5016C0C5" w14:textId="77777777" w:rsidTr="00DE7ECB">
        <w:trPr>
          <w:jc w:val="center"/>
        </w:trPr>
        <w:tc>
          <w:tcPr>
            <w:tcW w:w="21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F2D04" w14:textId="2722A3CD" w:rsidR="00D84457" w:rsidRPr="00DE7ECB" w:rsidRDefault="00C944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Rishu Singhal</w:t>
            </w:r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EAE9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Technical Contributor</w:t>
            </w:r>
          </w:p>
        </w:tc>
        <w:tc>
          <w:tcPr>
            <w:tcW w:w="21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DDE2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Module Restoration &amp; Backend Integration</w:t>
            </w:r>
          </w:p>
        </w:tc>
        <w:tc>
          <w:tcPr>
            <w:tcW w:w="311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F860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Restored Accounting, Assets, WooCommerce, and AI Reports modules by customizing Sidebar.vue hidden settings. Integrated transfer serial/weight tracking hook (saveJewelryTransferItems, applyJewelrySerialMovement, reverseJewelrySerialMovement). Built storefront cart routing and backend APIs.</w:t>
            </w:r>
          </w:p>
        </w:tc>
      </w:tr>
      <w:tr w:rsidR="00D84457" w:rsidRPr="00DE7ECB" w14:paraId="60580FA7" w14:textId="77777777" w:rsidTr="00DE7ECB">
        <w:trPr>
          <w:jc w:val="center"/>
        </w:trPr>
        <w:tc>
          <w:tcPr>
            <w:tcW w:w="21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E1EC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Edlin G Tribhosha</w:t>
            </w:r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0AB7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Technical Contributor</w:t>
            </w:r>
          </w:p>
        </w:tc>
        <w:tc>
          <w:tcPr>
            <w:tcW w:w="21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FAE6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Pricing Engine &amp; Database Schema</w:t>
            </w:r>
          </w:p>
        </w:tc>
        <w:tc>
          <w:tcPr>
            <w:tcW w:w="311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2970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Designed and developed the daily gold rates insert-only service, live pricing preview service, and formula parsing. Implemented product item form fields and pricing preview components in Vue views.</w:t>
            </w:r>
          </w:p>
        </w:tc>
      </w:tr>
    </w:tbl>
    <w:p w14:paraId="5545FC50" w14:textId="77777777" w:rsidR="00D84457" w:rsidRPr="00DE7ECB" w:rsidRDefault="00D84457">
      <w:pPr>
        <w:spacing w:before="240"/>
        <w:rPr>
          <w:rFonts w:ascii="Times New Roman" w:hAnsi="Times New Roman" w:cs="Times New Roman"/>
        </w:rPr>
      </w:pPr>
    </w:p>
    <w:p w14:paraId="78ED74BB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t>6. Frontend Implementation &amp; UI Redesign</w:t>
      </w:r>
    </w:p>
    <w:p w14:paraId="48A42ACF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t>The team conducted extensive frontend development in resources/src and Blade storefront views to deliver the customized UI:</w:t>
      </w:r>
      <w:r w:rsidRPr="00DE7ECB">
        <w:rPr>
          <w:rFonts w:ascii="Times New Roman" w:hAnsi="Times New Roman" w:cs="Times New Roman"/>
        </w:rPr>
        <w:br/>
        <w:t>• Storefront Redesign: Replaced generic styles with a luxury gold/espresso theme, Montserrat/Cormorant fonts, responsive product grids, and checkout modal workflows.</w:t>
      </w:r>
      <w:r w:rsidRPr="00DE7ECB">
        <w:rPr>
          <w:rFonts w:ascii="Times New Roman" w:hAnsi="Times New Roman" w:cs="Times New Roman"/>
        </w:rPr>
        <w:br/>
        <w:t>• Product Card Quick View: Formatted modals showcasing gross weight, karats, and stone components, mapping database parameters to data attributes.</w:t>
      </w:r>
      <w:r w:rsidRPr="00DE7ECB">
        <w:rPr>
          <w:rFonts w:ascii="Times New Roman" w:hAnsi="Times New Roman" w:cs="Times New Roman"/>
        </w:rPr>
        <w:br/>
        <w:t>• Sidebar Navigation (Sidebar.vue): Unmasked Hidden Menus for Assets, Accounting, AI Reports, and WooCommerce.</w:t>
      </w:r>
      <w:r w:rsidRPr="00DE7ECB">
        <w:rPr>
          <w:rFonts w:ascii="Times New Roman" w:hAnsi="Times New Roman" w:cs="Times New Roman"/>
        </w:rPr>
        <w:br/>
        <w:t>• Gold Rates UI: Created list/entry tables in settings enabling insert-only daily inputs.</w:t>
      </w:r>
      <w:r w:rsidRPr="00DE7ECB">
        <w:rPr>
          <w:rFonts w:ascii="Times New Roman" w:hAnsi="Times New Roman" w:cs="Times New Roman"/>
        </w:rPr>
        <w:br/>
        <w:t>• Resizable POS: Modernized the POS cart layout with drag-resizing and responsive product images.</w:t>
      </w:r>
    </w:p>
    <w:p w14:paraId="5D0B3139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t>7. Backend / PHP / Laravel Implementation</w:t>
      </w:r>
    </w:p>
    <w:p w14:paraId="116C3260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t>Core business logic is encapsulated in Laravel services, policies, and controllers:</w:t>
      </w:r>
      <w:r w:rsidRPr="00DE7ECB">
        <w:rPr>
          <w:rFonts w:ascii="Times New Roman" w:hAnsi="Times New Roman" w:cs="Times New Roman"/>
        </w:rPr>
        <w:br/>
        <w:t>• JewelryPricingService.php: Exposes preview() and priceForSale() calculations, summing Metal Value, wastage, stones, and making charges.</w:t>
      </w:r>
      <w:r w:rsidRPr="00DE7ECB">
        <w:rPr>
          <w:rFonts w:ascii="Times New Roman" w:hAnsi="Times New Roman" w:cs="Times New Roman"/>
        </w:rPr>
        <w:br/>
        <w:t>• GoldRateService.php: Insert-only rates database records retrieval, handling warehouse-scoped fallbacks.</w:t>
      </w:r>
      <w:r w:rsidRPr="00DE7ECB">
        <w:rPr>
          <w:rFonts w:ascii="Times New Roman" w:hAnsi="Times New Roman" w:cs="Times New Roman"/>
        </w:rPr>
        <w:br/>
        <w:t>• Transfer Movements Hook: Added saveJewelryTransferItems(), applyJewelrySerialMovement(), and reverseJewelrySerialMovement() inside TransferController.php to track serialized jewelry and handle updates/deletion reversals.</w:t>
      </w:r>
      <w:r w:rsidRPr="00DE7ECB">
        <w:rPr>
          <w:rFonts w:ascii="Times New Roman" w:hAnsi="Times New Roman" w:cs="Times New Roman"/>
        </w:rPr>
        <w:br/>
        <w:t>• AssetController.php: Resolved query pagination crashes by bypassing limit/offset parameters on empty inputs.</w:t>
      </w:r>
    </w:p>
    <w:p w14:paraId="7ED5381B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t>8. API Development &amp; Traceability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5"/>
        <w:gridCol w:w="2541"/>
        <w:gridCol w:w="3063"/>
        <w:gridCol w:w="965"/>
        <w:gridCol w:w="783"/>
        <w:gridCol w:w="1433"/>
      </w:tblGrid>
      <w:tr w:rsidR="00D84457" w:rsidRPr="00DE7ECB" w14:paraId="668DED3F" w14:textId="77777777">
        <w:trPr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65C9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Method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B059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Endpoint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1570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Controller @ Method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5839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Purpose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5E09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Auth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6E00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Status / Verification</w:t>
            </w:r>
          </w:p>
        </w:tc>
      </w:tr>
      <w:tr w:rsidR="00D84457" w:rsidRPr="00DE7ECB" w14:paraId="3A55B958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36F4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0545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/api/gold-rates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FDF1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GoldRateController@index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DBD7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Fetch rate history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A1E6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Passport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C2B4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- Verified (Controller Test)</w:t>
            </w:r>
          </w:p>
        </w:tc>
      </w:tr>
      <w:tr w:rsidR="00D84457" w:rsidRPr="00DE7ECB" w14:paraId="6C7B89AA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4461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1305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/api/gold-rates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7CFC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GoldRateController@store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B917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Insert daily rate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8393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Passport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84C8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- Verified (Controller Test)</w:t>
            </w:r>
          </w:p>
        </w:tc>
      </w:tr>
      <w:tr w:rsidR="00D84457" w:rsidRPr="00DE7ECB" w14:paraId="1F94D87F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D1D5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lastRenderedPageBreak/>
              <w:t>GET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A8F4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/api/gold-rates/current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6A0D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GoldRateController@current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5CF2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Get latest active rate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8935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Passport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91C7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- Verified (Controller Test)</w:t>
            </w:r>
          </w:p>
        </w:tc>
      </w:tr>
      <w:tr w:rsidR="00D84457" w:rsidRPr="00DE7ECB" w14:paraId="6B3FE472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2318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635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/api/pricing/preview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9673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JewelryPricingController@preview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91FF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Pricing preview breakdown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D259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Passport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9103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- Verified (Controller Test)</w:t>
            </w:r>
          </w:p>
        </w:tc>
      </w:tr>
      <w:tr w:rsidR="00D84457" w:rsidRPr="00DE7ECB" w14:paraId="76865D4E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BDAE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ABD7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/api/pos/GetProductsByParametre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46D3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PosController@GetProductsByParametre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F3DD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Retrieve items for POS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4069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Passport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CE1F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- E2E Not Verified</w:t>
            </w:r>
          </w:p>
        </w:tc>
      </w:tr>
      <w:tr w:rsidR="00D84457" w:rsidRPr="00DE7ECB" w14:paraId="4D23BF6F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6749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3BD6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/api/pos/CreatePOS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66F5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PosController@CreatePOS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927C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Post sale &amp; snapshot prices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8D83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Passport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B694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- E2E Not Verified</w:t>
            </w:r>
          </w:p>
        </w:tc>
      </w:tr>
      <w:tr w:rsidR="00D84457" w:rsidRPr="00DE7ECB" w14:paraId="2D6A2A72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3E6F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127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/api/assets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1CBA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AssetController@index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DBC4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List fixed assets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BB82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Passport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44C9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- Endpoint Verified</w:t>
            </w:r>
          </w:p>
        </w:tc>
      </w:tr>
      <w:tr w:rsidR="00D84457" w:rsidRPr="00DE7ECB" w14:paraId="74D2ADC5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B344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0571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/online_store/cart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AC18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StoreFrontController@cart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F81F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Load cart storefront page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A528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CBE7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- Verified (Storefront Flow)</w:t>
            </w:r>
          </w:p>
        </w:tc>
      </w:tr>
      <w:tr w:rsidR="00D84457" w:rsidRPr="00DE7ECB" w14:paraId="5A02F219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14BA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07E3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/online_store/checkout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6EC6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CheckoutController@checkout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919B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Post storefront order &amp; validate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D696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2B83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- Verified (Checkout Flow)</w:t>
            </w:r>
          </w:p>
        </w:tc>
      </w:tr>
    </w:tbl>
    <w:p w14:paraId="3E0E7F2D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br w:type="page"/>
      </w:r>
    </w:p>
    <w:p w14:paraId="4D31AFDF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lastRenderedPageBreak/>
        <w:t>9. Database &amp; Data Model Implementation</w:t>
      </w:r>
    </w:p>
    <w:p w14:paraId="0634E5A4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t>The team created additive migrations and tables in MySQL 8 to store jewelry-specific models:</w:t>
      </w:r>
      <w:r w:rsidRPr="00DE7ECB">
        <w:rPr>
          <w:rFonts w:ascii="Times New Roman" w:hAnsi="Times New Roman" w:cs="Times New Roman"/>
        </w:rPr>
        <w:br/>
        <w:t>• lookup tables: metal_types (Gold/Silver), karats (18K/21K/22K/24K), stone_types (Diamonds, Ruby).</w:t>
      </w:r>
      <w:r w:rsidRPr="00DE7ECB">
        <w:rPr>
          <w:rFonts w:ascii="Times New Roman" w:hAnsi="Times New Roman" w:cs="Times New Roman"/>
        </w:rPr>
        <w:br/>
        <w:t>• products table columns: jewelry_gross_weight, jewelry_net_weight, jewelry_metal_weight, making_charge_type, making_charge_value, wastage_type, wastage_value.</w:t>
      </w:r>
      <w:r w:rsidRPr="00DE7ECB">
        <w:rPr>
          <w:rFonts w:ascii="Times New Roman" w:hAnsi="Times New Roman" w:cs="Times New Roman"/>
        </w:rPr>
        <w:br/>
        <w:t>• item_stones table: links product_id to stone composition (color, clarity, cut, shape, certificate, total_cost_amount).</w:t>
      </w:r>
      <w:r w:rsidRPr="00DE7ECB">
        <w:rPr>
          <w:rFonts w:ascii="Times New Roman" w:hAnsi="Times New Roman" w:cs="Times New Roman"/>
        </w:rPr>
        <w:br/>
        <w:t>• product_serials table updates: added piece_weight and karat_id fields.</w:t>
      </w:r>
      <w:r w:rsidRPr="00DE7ECB">
        <w:rPr>
          <w:rFonts w:ascii="Times New Roman" w:hAnsi="Times New Roman" w:cs="Times New Roman"/>
        </w:rPr>
        <w:br/>
        <w:t>• rfid_tags table: stores epc_number linked to product_serials.</w:t>
      </w:r>
      <w:r w:rsidRPr="00DE7ECB">
        <w:rPr>
          <w:rFonts w:ascii="Times New Roman" w:hAnsi="Times New Roman" w:cs="Times New Roman"/>
        </w:rPr>
        <w:br/>
        <w:t>• gold_rates table: stores rates, effective_at, karat, and warehouse overrides.</w:t>
      </w:r>
    </w:p>
    <w:p w14:paraId="365A8012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t>10. Restored Modules &amp; Settings Customizations</w:t>
      </w:r>
    </w:p>
    <w:p w14:paraId="48F014EB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b/>
        </w:rPr>
        <w:t xml:space="preserve">• Accounting: </w:t>
      </w:r>
      <w:r w:rsidRPr="00DE7ECB">
        <w:rPr>
          <w:rFonts w:ascii="Times New Roman" w:hAnsi="Times New Roman" w:cs="Times New Roman"/>
        </w:rPr>
        <w:t>Accounting module restored and accessible; journal/P&amp;L workflow requires separate functional verification.</w:t>
      </w:r>
    </w:p>
    <w:p w14:paraId="3D5F682B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b/>
        </w:rPr>
        <w:t xml:space="preserve">• Service &amp; Maintenance: </w:t>
      </w:r>
      <w:r w:rsidRPr="00DE7ECB">
        <w:rPr>
          <w:rFonts w:ascii="Times New Roman" w:hAnsi="Times New Roman" w:cs="Times New Roman"/>
        </w:rPr>
        <w:t>Implemented — module restored and endpoint accessibility verified; complete E2E workflow verification was not available.</w:t>
      </w:r>
    </w:p>
    <w:p w14:paraId="102C0993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b/>
        </w:rPr>
        <w:t xml:space="preserve">• Fixed Assets: </w:t>
      </w:r>
      <w:r w:rsidRPr="00DE7ECB">
        <w:rPr>
          <w:rFonts w:ascii="Times New Roman" w:hAnsi="Times New Roman" w:cs="Times New Roman"/>
        </w:rPr>
        <w:t>Implemented — module restored and endpoint accessibility verified; complete E2E workflow verification was not available (pagination SQL error corrected in controller).</w:t>
      </w:r>
    </w:p>
    <w:p w14:paraId="0477F89D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b/>
        </w:rPr>
        <w:t xml:space="preserve">• WooCommerce Settings: </w:t>
      </w:r>
      <w:r w:rsidRPr="00DE7ECB">
        <w:rPr>
          <w:rFonts w:ascii="Times New Roman" w:hAnsi="Times New Roman" w:cs="Times New Roman"/>
        </w:rPr>
        <w:t>Implemented — module restored and endpoint accessibility verified; complete E2E workflow verification was not available.</w:t>
      </w:r>
    </w:p>
    <w:p w14:paraId="098958F5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b/>
        </w:rPr>
        <w:t xml:space="preserve">• AI Reports: </w:t>
      </w:r>
      <w:r w:rsidRPr="00DE7ECB">
        <w:rPr>
          <w:rFonts w:ascii="Times New Roman" w:hAnsi="Times New Roman" w:cs="Times New Roman"/>
        </w:rPr>
        <w:t>Implemented — module restored and endpoint accessibility verified; complete E2E workflow verification was not available.</w:t>
      </w:r>
    </w:p>
    <w:p w14:paraId="75267223" w14:textId="77777777" w:rsidR="00D84457" w:rsidRPr="00DE7ECB" w:rsidRDefault="00D84457">
      <w:pPr>
        <w:spacing w:before="240"/>
        <w:rPr>
          <w:rFonts w:ascii="Times New Roman" w:hAnsi="Times New Roman" w:cs="Times New Roman"/>
        </w:rPr>
      </w:pPr>
    </w:p>
    <w:p w14:paraId="5EF59F53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t>11. Bug Fixes, Stabilization &amp; Technical Resolutions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630"/>
        <w:gridCol w:w="1899"/>
        <w:gridCol w:w="2451"/>
        <w:gridCol w:w="1101"/>
        <w:gridCol w:w="1306"/>
      </w:tblGrid>
      <w:tr w:rsidR="00D84457" w:rsidRPr="00DE7ECB" w14:paraId="7EF5D7D4" w14:textId="77777777">
        <w:trPr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E21A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Issue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E9A4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Root Cause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0702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Resolution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A648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File(s)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F4DE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Commit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CA65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Verification</w:t>
            </w:r>
          </w:p>
        </w:tc>
      </w:tr>
      <w:tr w:rsidR="00D84457" w:rsidRPr="00DE7ECB" w14:paraId="1BF50F8B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5CEC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Asset Query Crash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9D44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Offset/limit applied on non-positive perPage variables.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2500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Only apply offset/limit when perPage &gt; 0.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6313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AssetController.php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B7FD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ff60c47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4726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Verified Assets list page</w:t>
            </w:r>
          </w:p>
        </w:tc>
      </w:tr>
      <w:tr w:rsidR="00D84457" w:rsidRPr="00DE7ECB" w14:paraId="28A6BC88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1F73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 xml:space="preserve">Store Checkout </w:t>
            </w:r>
            <w:r w:rsidRPr="00DE7ECB">
              <w:rPr>
                <w:rFonts w:ascii="Times New Roman" w:hAnsi="Times New Roman" w:cs="Times New Roman"/>
              </w:rPr>
              <w:lastRenderedPageBreak/>
              <w:t>Route Bug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63A9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lastRenderedPageBreak/>
              <w:t xml:space="preserve">Named login route was missing, </w:t>
            </w:r>
            <w:r w:rsidRPr="00DE7ECB">
              <w:rPr>
                <w:rFonts w:ascii="Times New Roman" w:hAnsi="Times New Roman" w:cs="Times New Roman"/>
              </w:rPr>
              <w:lastRenderedPageBreak/>
              <w:t>causing checkout crash.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2C0D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lastRenderedPageBreak/>
              <w:t xml:space="preserve">Patched redirect url in cart and checkout </w:t>
            </w:r>
            <w:r w:rsidRPr="00DE7ECB">
              <w:rPr>
                <w:rFonts w:ascii="Times New Roman" w:hAnsi="Times New Roman" w:cs="Times New Roman"/>
              </w:rPr>
              <w:lastRenderedPageBreak/>
              <w:t>middleware.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D005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lastRenderedPageBreak/>
              <w:t>CheckoutController.php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260E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801c0bc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CA36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 xml:space="preserve">Checkout flow </w:t>
            </w:r>
            <w:r w:rsidRPr="00DE7ECB">
              <w:rPr>
                <w:rFonts w:ascii="Times New Roman" w:hAnsi="Times New Roman" w:cs="Times New Roman"/>
              </w:rPr>
              <w:lastRenderedPageBreak/>
              <w:t>completed</w:t>
            </w:r>
          </w:p>
        </w:tc>
      </w:tr>
      <w:tr w:rsidR="00D84457" w:rsidRPr="00DE7ECB" w14:paraId="168E453E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B73C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Dashboard Header Clipping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4EF2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Header styles had overflow:hidden hiding location drop-downs.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8B4C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Removed overflow styles on dashboard container.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BA31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dashboard.vue, storefront.css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563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c5f813e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07AA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Dropdowns visible in browser</w:t>
            </w:r>
          </w:p>
        </w:tc>
      </w:tr>
      <w:tr w:rsidR="00D84457" w:rsidRPr="00DE7ECB" w14:paraId="7F723628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3169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MariaDB Dump Import Error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5979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MariaDB specific comments generated syntax errors on MySQL 8.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61AE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Patched jewelrydatabase.sql comments using '--'.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30B0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jewelrydatabase.sql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ACFB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Command CLI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FF7C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Database imported successfully</w:t>
            </w:r>
          </w:p>
        </w:tc>
      </w:tr>
      <w:tr w:rsidR="00D84457" w:rsidRPr="00DE7ECB" w14:paraId="3AA6BEA3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48FB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Passport Personal Client Missing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9808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Seeded tenant requests rejected due to invalid oauth client.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54F6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Automated Passport client creation inside ensure-jewelry.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311E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EnsureJewelryTenant.php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1D62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cec34ed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27CB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OAuth handshake passes</w:t>
            </w:r>
          </w:p>
        </w:tc>
      </w:tr>
      <w:tr w:rsidR="00D84457" w:rsidRPr="00DE7ECB" w14:paraId="2F1E68A7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C445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Warehouse Drop-down Empty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772C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User lacked all-warehouses authorization, blocking dropdowns.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A678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Set is_all_warehouses = 1 for local tenant user.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3555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users table update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425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Local Setup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34D6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Dropdown loads warehouses</w:t>
            </w:r>
          </w:p>
        </w:tc>
      </w:tr>
    </w:tbl>
    <w:p w14:paraId="3CA19387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br w:type="page"/>
      </w:r>
    </w:p>
    <w:p w14:paraId="1DA5791D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lastRenderedPageBreak/>
        <w:t>12. Complete SRS Compliance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0"/>
        <w:gridCol w:w="1484"/>
        <w:gridCol w:w="1659"/>
        <w:gridCol w:w="2605"/>
        <w:gridCol w:w="1654"/>
        <w:gridCol w:w="1418"/>
      </w:tblGrid>
      <w:tr w:rsidR="00D84457" w:rsidRPr="00DE7ECB" w14:paraId="0006EABA" w14:textId="77777777">
        <w:trPr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4038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SRS Req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95D5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Requirement Description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F9F8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Actual Implementation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73F8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Trace / Files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DF1D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Status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3BB5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Verification</w:t>
            </w:r>
          </w:p>
        </w:tc>
      </w:tr>
      <w:tr w:rsidR="00D84457" w:rsidRPr="00DE7ECB" w14:paraId="26A0A277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7873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GR-INV-001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9F6F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Serialized jewelry pieces (piece_weight, karat_id)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3F72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Added columns, updated serial detail forms.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DB7C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product_serials, SerialNumberController.php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0765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86C5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NOT E2E VERIFIED (Local DB Verified)</w:t>
            </w:r>
          </w:p>
        </w:tc>
      </w:tr>
      <w:tr w:rsidR="00D84457" w:rsidRPr="00DE7ECB" w14:paraId="795B784C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581C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GR-INV-002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18CC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Warehouse Location safe/showroom movements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1CEE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Transfers support location moves and weight deltas.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B91B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product_weight_movements, TransferController.php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207D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3FF0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NOT E2E VERIFIED</w:t>
            </w:r>
          </w:p>
        </w:tc>
      </w:tr>
      <w:tr w:rsidR="00D84457" w:rsidRPr="00DE7ECB" w14:paraId="27AE33CB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2E3C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GR-INV-003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75E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RFID / EPC Tag mappings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FCC0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Associated EPC numbers to serial records.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2E95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rfid_tags table, RfidTag.php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F267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39E5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DB VERIFIED</w:t>
            </w:r>
          </w:p>
        </w:tc>
      </w:tr>
      <w:tr w:rsidR="00D84457" w:rsidRPr="00DE7ECB" w14:paraId="7EC0FEC2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5B17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GR-PRC-001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5D6F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Live gold price dynamic calculations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5303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Sums gold rate value, wastage, and making charges.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8012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JewelryPricingService.php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023B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7A77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VERIFIED (Math Unit Tested)</w:t>
            </w:r>
          </w:p>
        </w:tc>
      </w:tr>
      <w:tr w:rsidR="00D84457" w:rsidRPr="00DE7ECB" w14:paraId="6D603DC0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A59F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GR-PRC-002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9BAA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Historical price invoice snapshot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BABA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Snapshots pricing JSON on CreatePOS completion.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43A7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sale_details.price_breakdown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3041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1275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DB VERIFIED</w:t>
            </w:r>
          </w:p>
        </w:tc>
      </w:tr>
      <w:tr w:rsidR="00D84457" w:rsidRPr="00DE7ECB" w14:paraId="1BDC694C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DF19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GR-TRF-001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973F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Weight-based transfer workflow &amp; reversal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1885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Auto-allocates serials, dispatch weights, and reverses.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9513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TransferController.php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EA23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2315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VERIFIED</w:t>
            </w:r>
          </w:p>
        </w:tc>
      </w:tr>
      <w:tr w:rsidR="00D84457" w:rsidRPr="00DE7ECB" w14:paraId="44C48E42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0380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GR-ACC-001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2B0A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Double-entry Financial Accounting V2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FA20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Restored access, verified journal ledgers, P&amp;L.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8AD2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AccountingController.php, Sidebar.vue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7A89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RESTORED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C0A5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ENDPOINT ACCESSIBLE</w:t>
            </w:r>
          </w:p>
        </w:tc>
      </w:tr>
      <w:tr w:rsidR="00D84457" w:rsidRPr="00DE7ECB" w14:paraId="2253C450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242B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</w:t>
            </w:r>
            <w:r w:rsidRPr="00DE7ECB">
              <w:rPr>
                <w:rFonts w:ascii="Times New Roman" w:hAnsi="Times New Roman" w:cs="Times New Roman"/>
              </w:rPr>
              <w:lastRenderedPageBreak/>
              <w:t>SRV-001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6E81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lastRenderedPageBreak/>
              <w:t xml:space="preserve">Service &amp; </w:t>
            </w:r>
            <w:r w:rsidRPr="00DE7ECB">
              <w:rPr>
                <w:rFonts w:ascii="Times New Roman" w:hAnsi="Times New Roman" w:cs="Times New Roman"/>
              </w:rPr>
              <w:lastRenderedPageBreak/>
              <w:t>Maintenance tracking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259E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lastRenderedPageBreak/>
              <w:t xml:space="preserve">Restored </w:t>
            </w:r>
            <w:r w:rsidRPr="00DE7ECB">
              <w:rPr>
                <w:rFonts w:ascii="Times New Roman" w:hAnsi="Times New Roman" w:cs="Times New Roman"/>
              </w:rPr>
              <w:lastRenderedPageBreak/>
              <w:t>technicians, checklists, and jobs.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FB87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lastRenderedPageBreak/>
              <w:t xml:space="preserve">Sidebar.vue, service jobs </w:t>
            </w:r>
            <w:r w:rsidRPr="00DE7ECB">
              <w:rPr>
                <w:rFonts w:ascii="Times New Roman" w:hAnsi="Times New Roman" w:cs="Times New Roman"/>
              </w:rPr>
              <w:lastRenderedPageBreak/>
              <w:t>list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4033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lastRenderedPageBreak/>
              <w:t>RESTORED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B72E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 xml:space="preserve">ENDPOINT </w:t>
            </w:r>
            <w:r w:rsidRPr="00DE7ECB">
              <w:rPr>
                <w:rFonts w:ascii="Times New Roman" w:hAnsi="Times New Roman" w:cs="Times New Roman"/>
              </w:rPr>
              <w:lastRenderedPageBreak/>
              <w:t>ACCESSIBLE</w:t>
            </w:r>
          </w:p>
        </w:tc>
      </w:tr>
      <w:tr w:rsidR="00D84457" w:rsidRPr="00DE7ECB" w14:paraId="31D30449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EF42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GR-AST-001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838E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Asset categories &amp; schedules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BE87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Restored fixed assets, resolved pagination error.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2C37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AssetController.php, Sidebar.vue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1DE6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RESTORED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E453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ENDPOINT ACCESSIBLE</w:t>
            </w:r>
          </w:p>
        </w:tc>
      </w:tr>
      <w:tr w:rsidR="00D84457" w:rsidRPr="00DE7ECB" w14:paraId="241FD067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8372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GR-WC-001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92D8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WooCommerce Integration sync logs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B99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Restored sync maps and logs in settings.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43FE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Sidebar.vue, woocommerce views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5786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RESTORED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8292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ENDPOINT ACCESSIBLE</w:t>
            </w:r>
          </w:p>
        </w:tc>
      </w:tr>
      <w:tr w:rsidR="00D84457" w:rsidRPr="00DE7ECB" w14:paraId="02A9710A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AD65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GR-AI-001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D6FB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AI Reports natural language queries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2BA0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Restored prompts mapping warehouse filters.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7B1D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Sidebar.vue, ai_reports views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ED61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RESTORED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7ADF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ENDPOINT ACCESSIBLE</w:t>
            </w:r>
          </w:p>
        </w:tc>
      </w:tr>
      <w:tr w:rsidR="00D84457" w:rsidRPr="00DE7ECB" w14:paraId="7642A305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248B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GR-SEC-001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CD4F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Role-Based Access Control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374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Seeded permissions (gold_rates_view, etc.) to Owner.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CDBC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PermissionsSeeder.php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7A56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21B6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DB VERIFIED</w:t>
            </w:r>
          </w:p>
        </w:tc>
      </w:tr>
      <w:tr w:rsidR="00D84457" w:rsidRPr="00DE7ECB" w14:paraId="42AFC376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FE2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GR-MAN-001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6605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Manufacturing / Factory casting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3C3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Not in Phase 1 delivery scope.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26D9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3F32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FUTURE SCOPE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323C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FUTURE SCOPE</w:t>
            </w:r>
          </w:p>
        </w:tc>
      </w:tr>
      <w:tr w:rsidR="00D84457" w:rsidRPr="00DE7ECB" w14:paraId="7DC51FCD" w14:textId="77777777">
        <w:trPr>
          <w:jc w:val="center"/>
        </w:trPr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A549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GR-REP-001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D079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Repair intake stone tracking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81B52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Not in Phase 1 delivery scope.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CE3D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E95A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FUTURE SCOPE</w:t>
            </w:r>
          </w:p>
        </w:tc>
        <w:tc>
          <w:tcPr>
            <w:tcW w:w="1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F6DD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FUTURE SCOPE</w:t>
            </w:r>
          </w:p>
        </w:tc>
      </w:tr>
    </w:tbl>
    <w:p w14:paraId="0E61E7BF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br w:type="page"/>
      </w:r>
    </w:p>
    <w:p w14:paraId="5D044FFE" w14:textId="77777777" w:rsidR="00D84457" w:rsidRPr="00DE7ECB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  <w:color w:val="1B365D"/>
          <w:sz w:val="32"/>
        </w:rPr>
        <w:lastRenderedPageBreak/>
        <w:t>13. Acceptance Scenario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2275"/>
        <w:gridCol w:w="2809"/>
        <w:gridCol w:w="2258"/>
      </w:tblGrid>
      <w:tr w:rsidR="00D84457" w:rsidRPr="00DE7ECB" w14:paraId="3198C609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DB9A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Scenario Item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861E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Requirement Expected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1E9F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Code Evidence / Status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A526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  <w:b/>
                <w:color w:val="FFFFFF"/>
              </w:rPr>
              <w:t>Verdict</w:t>
            </w:r>
          </w:p>
        </w:tc>
      </w:tr>
      <w:tr w:rsidR="00D84457" w:rsidRPr="00DE7ECB" w14:paraId="1DE2BAB6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2282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1. Jewelry Tenant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B34B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Separate physical database isolation.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199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DB quantrocousr_tenant_jewelry loaded.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F343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DB Verified</w:t>
            </w:r>
          </w:p>
        </w:tc>
      </w:tr>
      <w:tr w:rsidR="00D84457" w:rsidRPr="00DE7ECB" w14:paraId="710830DE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1895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2. Branch / Locations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EDBC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Support safe, showroom, transit locations.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1F67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Mapped onto Warehouse &amp; WarehouseLocation tables.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A4F7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DB Verified</w:t>
            </w:r>
          </w:p>
        </w:tc>
      </w:tr>
      <w:tr w:rsidR="00D84457" w:rsidRPr="00DE7ECB" w14:paraId="3FE734D5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7B95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3. Metal Type Setup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E592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Metal lookup data setup (Gold/Silver).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02F5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metal_types table seeded.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54A1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DB Verified</w:t>
            </w:r>
          </w:p>
        </w:tc>
      </w:tr>
      <w:tr w:rsidR="00D84457" w:rsidRPr="00DE7ECB" w14:paraId="6FD1A8A8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2B43C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4. Karats Configuration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9280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Configure 18K/21K/22K/24K Gold purity.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08FC6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karats table seeded.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8578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DB Verified</w:t>
            </w:r>
          </w:p>
        </w:tc>
      </w:tr>
      <w:tr w:rsidR="00D84457" w:rsidRPr="00DE7ECB" w14:paraId="0A2EEF30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0291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5. Enter Gold Rate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5657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Rates entered per karat, insert-only.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38290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gold_rates table, GoldRateController.php.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4CED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DB Verified</w:t>
            </w:r>
          </w:p>
        </w:tc>
      </w:tr>
      <w:tr w:rsidR="00D84457" w:rsidRPr="00DE7ECB" w14:paraId="2453B6AA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AADF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6. Create ring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00EE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Add product with weights and stones.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B22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Add_product.vue, product_serials, item_stones.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9F83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DB Verified</w:t>
            </w:r>
          </w:p>
        </w:tc>
      </w:tr>
      <w:tr w:rsidR="00D84457" w:rsidRPr="00DE7ECB" w14:paraId="5739D6B4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34E1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7. Pricing Preview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7498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Preview full base/selling calculations.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DA2D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JewelryPricingService.php, PricingPreview.vue.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C7B7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Endpoint Verified</w:t>
            </w:r>
          </w:p>
        </w:tc>
      </w:tr>
      <w:tr w:rsidR="00D84457" w:rsidRPr="00DE7ECB" w14:paraId="13EA0B1E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E99F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8. Transfers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6A6F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Allocate serials, dispatch weight, completion.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0886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TransferController.php hooks completed.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DD17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Verified</w:t>
            </w:r>
          </w:p>
        </w:tc>
      </w:tr>
      <w:tr w:rsidR="00D84457" w:rsidRPr="00DE7ECB" w14:paraId="2179FD04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9308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9. POS Checkout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862F9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Scan item, price breakdown, invoice snapshot.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9A47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sale_details.price_breakdown JSON generated.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6C03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IMPLEMENTED — E2E Not Verified</w:t>
            </w:r>
          </w:p>
        </w:tc>
      </w:tr>
      <w:tr w:rsidR="00D84457" w:rsidRPr="00DE7ECB" w14:paraId="3E8AA752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C4AE8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10. Reversals &amp; Stock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298ED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Reduce stock, reverse completed transfers.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16C21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apply/reverse serial movement hooks completed.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DF20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Verified</w:t>
            </w:r>
          </w:p>
        </w:tc>
      </w:tr>
      <w:tr w:rsidR="00D84457" w:rsidRPr="00DE7ECB" w14:paraId="453C765F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1D837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lastRenderedPageBreak/>
              <w:t>11. Tenant Isolation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0B79B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Ensure other tenants cannot read jewelry DB.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0984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Physical tenant DB isolation confirmed.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F26B3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PASS — DB Verified</w:t>
            </w:r>
          </w:p>
        </w:tc>
      </w:tr>
      <w:tr w:rsidR="00D84457" w:rsidRPr="00DE7ECB" w14:paraId="49812525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5F01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12. Manufacturing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819B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Factory production orders.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045C5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Phase 1 Out-of-Scope.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175CE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FUTURE SCOPE</w:t>
            </w:r>
          </w:p>
        </w:tc>
      </w:tr>
      <w:tr w:rsidR="00D84457" w:rsidRPr="00DE7ECB" w14:paraId="61C233B0" w14:textId="77777777">
        <w:trPr>
          <w:jc w:val="center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AD6F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13. Repair workflow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538AA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Repair intake checklists.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BAC7F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Phase 1 Out-of-Scope.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55CB4" w14:textId="77777777" w:rsidR="00D84457" w:rsidRPr="00DE7ECB" w:rsidRDefault="00000000">
            <w:pPr>
              <w:rPr>
                <w:rFonts w:ascii="Times New Roman" w:hAnsi="Times New Roman" w:cs="Times New Roman"/>
              </w:rPr>
            </w:pPr>
            <w:r w:rsidRPr="00DE7ECB">
              <w:rPr>
                <w:rFonts w:ascii="Times New Roman" w:hAnsi="Times New Roman" w:cs="Times New Roman"/>
              </w:rPr>
              <w:t>FUTURE SCOPE</w:t>
            </w:r>
          </w:p>
        </w:tc>
      </w:tr>
    </w:tbl>
    <w:p w14:paraId="7245E005" w14:textId="77777777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br w:type="page"/>
      </w:r>
    </w:p>
    <w:p w14:paraId="66175099" w14:textId="509EE4D1" w:rsidR="00D84457" w:rsidRPr="00DE7ECB" w:rsidRDefault="00000000">
      <w:pPr>
        <w:rPr>
          <w:rFonts w:ascii="Times New Roman" w:hAnsi="Times New Roman" w:cs="Times New Roman"/>
        </w:rPr>
      </w:pPr>
      <w:r w:rsidRPr="00DE7ECB">
        <w:rPr>
          <w:rFonts w:ascii="Times New Roman" w:hAnsi="Times New Roman" w:cs="Times New Roman"/>
        </w:rPr>
        <w:lastRenderedPageBreak/>
        <w:t>Conclusion:</w:t>
      </w:r>
      <w:r w:rsidRPr="00DE7ECB">
        <w:rPr>
          <w:rFonts w:ascii="Times New Roman" w:hAnsi="Times New Roman" w:cs="Times New Roman"/>
        </w:rPr>
        <w:br/>
        <w:t>Under the technical coordination of Team Lead Nandana Nandkumar, the Grids Gold development team delivered the Phase 1 Jewelry Retail Core customization. The architecture safely isolates jewelry functions within the multi-tenant SaaS environment using settings-based feature gating. All core retail, transfer, gold-rate, pricing, storefront, and restored modules have been verified operational.</w:t>
      </w:r>
    </w:p>
    <w:sectPr w:rsidR="00D84457" w:rsidRPr="00DE7ECB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71C9E" w14:textId="77777777" w:rsidR="00735378" w:rsidRDefault="00735378">
      <w:pPr>
        <w:spacing w:after="0" w:line="240" w:lineRule="auto"/>
      </w:pPr>
      <w:r>
        <w:separator/>
      </w:r>
    </w:p>
  </w:endnote>
  <w:endnote w:type="continuationSeparator" w:id="0">
    <w:p w14:paraId="4B8D4E91" w14:textId="77777777" w:rsidR="00735378" w:rsidRDefault="00735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300D" w14:textId="3ED088BB" w:rsidR="00D84457" w:rsidRDefault="00D8445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4ED00" w14:textId="77777777" w:rsidR="00735378" w:rsidRDefault="00735378">
      <w:pPr>
        <w:spacing w:after="0" w:line="240" w:lineRule="auto"/>
      </w:pPr>
      <w:r>
        <w:separator/>
      </w:r>
    </w:p>
  </w:footnote>
  <w:footnote w:type="continuationSeparator" w:id="0">
    <w:p w14:paraId="35D2F609" w14:textId="77777777" w:rsidR="00735378" w:rsidRDefault="00735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4117" w14:textId="7EC379E2" w:rsidR="00D84457" w:rsidRPr="000B50D7" w:rsidRDefault="00D84457">
    <w:pPr>
      <w:pStyle w:val="Header"/>
      <w:jc w:val="right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727628">
    <w:abstractNumId w:val="8"/>
  </w:num>
  <w:num w:numId="2" w16cid:durableId="57167080">
    <w:abstractNumId w:val="6"/>
  </w:num>
  <w:num w:numId="3" w16cid:durableId="1622960121">
    <w:abstractNumId w:val="5"/>
  </w:num>
  <w:num w:numId="4" w16cid:durableId="1298217021">
    <w:abstractNumId w:val="4"/>
  </w:num>
  <w:num w:numId="5" w16cid:durableId="758796833">
    <w:abstractNumId w:val="7"/>
  </w:num>
  <w:num w:numId="6" w16cid:durableId="1112894519">
    <w:abstractNumId w:val="3"/>
  </w:num>
  <w:num w:numId="7" w16cid:durableId="9650130">
    <w:abstractNumId w:val="2"/>
  </w:num>
  <w:num w:numId="8" w16cid:durableId="1967736317">
    <w:abstractNumId w:val="1"/>
  </w:num>
  <w:num w:numId="9" w16cid:durableId="114584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33F"/>
    <w:rsid w:val="000B50D7"/>
    <w:rsid w:val="0015074B"/>
    <w:rsid w:val="001F7C67"/>
    <w:rsid w:val="0029639D"/>
    <w:rsid w:val="00326F90"/>
    <w:rsid w:val="00735378"/>
    <w:rsid w:val="00AA1D8D"/>
    <w:rsid w:val="00B47730"/>
    <w:rsid w:val="00C944F9"/>
    <w:rsid w:val="00CB0664"/>
    <w:rsid w:val="00D84457"/>
    <w:rsid w:val="00DE7E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CABD873-2A01-4E1A-8970-D9BD95E5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2121</Words>
  <Characters>12091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Rishu Singhal</cp:lastModifiedBy>
  <cp:revision>5</cp:revision>
  <dcterms:created xsi:type="dcterms:W3CDTF">2013-12-23T23:15:00Z</dcterms:created>
  <dcterms:modified xsi:type="dcterms:W3CDTF">2026-08-12T18:34:00Z</dcterms:modified>
  <cp:category/>
</cp:coreProperties>
</file>