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8B200" w14:textId="780F7095" w:rsidR="003004A6" w:rsidRPr="00A621D1" w:rsidRDefault="00EB325E">
      <w:pPr>
        <w:rPr>
          <w:rFonts w:ascii="Arial" w:hAnsi="Arial" w:cs="Arial"/>
          <w:b/>
          <w:u w:val="single"/>
        </w:rPr>
      </w:pPr>
      <w:r w:rsidRPr="00A621D1">
        <w:rPr>
          <w:rFonts w:ascii="Arial" w:hAnsi="Arial" w:cs="Arial"/>
          <w:b/>
          <w:u w:val="single"/>
        </w:rPr>
        <w:t>Plot Check</w:t>
      </w:r>
      <w:r w:rsidR="00A621D1" w:rsidRPr="00A621D1">
        <w:rPr>
          <w:rFonts w:ascii="Arial" w:hAnsi="Arial" w:cs="Arial"/>
          <w:b/>
          <w:u w:val="single"/>
        </w:rPr>
        <w:t>l</w:t>
      </w:r>
      <w:r w:rsidRPr="00A621D1">
        <w:rPr>
          <w:rFonts w:ascii="Arial" w:hAnsi="Arial" w:cs="Arial"/>
          <w:b/>
          <w:u w:val="single"/>
        </w:rPr>
        <w:t>ist -&gt; Fernanda Bordin</w:t>
      </w:r>
    </w:p>
    <w:p w14:paraId="63193079" w14:textId="3D4A87C6" w:rsidR="00A621D1" w:rsidRPr="00A621D1" w:rsidRDefault="00A621D1">
      <w:pPr>
        <w:rPr>
          <w:rFonts w:ascii="Arial" w:hAnsi="Arial" w:cs="Arial"/>
          <w:color w:val="2D3B45"/>
          <w:shd w:val="clear" w:color="auto" w:fill="FFFFFF"/>
        </w:rPr>
      </w:pPr>
      <w:r w:rsidRPr="00A621D1">
        <w:rPr>
          <w:rFonts w:ascii="Arial" w:hAnsi="Arial" w:cs="Arial"/>
        </w:rPr>
        <w:t xml:space="preserve">The list </w:t>
      </w:r>
      <w:r w:rsidRPr="00A621D1">
        <w:rPr>
          <w:rFonts w:ascii="Arial" w:hAnsi="Arial" w:cs="Arial"/>
          <w:color w:val="2D3B45"/>
          <w:shd w:val="clear" w:color="auto" w:fill="FFFFFF"/>
        </w:rPr>
        <w:t xml:space="preserve">below lists the top 10 points to verify before considering a plot </w:t>
      </w:r>
      <w:r w:rsidR="00F547DE">
        <w:rPr>
          <w:rFonts w:ascii="Arial" w:hAnsi="Arial" w:cs="Arial"/>
          <w:color w:val="2D3B45"/>
          <w:shd w:val="clear" w:color="auto" w:fill="FFFFFF"/>
        </w:rPr>
        <w:t>ready</w:t>
      </w:r>
      <w:r w:rsidRPr="00A621D1">
        <w:rPr>
          <w:rFonts w:ascii="Arial" w:hAnsi="Arial" w:cs="Arial"/>
          <w:color w:val="2D3B45"/>
          <w:shd w:val="clear" w:color="auto" w:fill="FFFFFF"/>
        </w:rPr>
        <w:t>.</w:t>
      </w:r>
    </w:p>
    <w:p w14:paraId="24C1D22A" w14:textId="77777777" w:rsidR="00933301" w:rsidRDefault="00933301" w:rsidP="00933301">
      <w:pPr>
        <w:pStyle w:val="ListParagraph"/>
        <w:numPr>
          <w:ilvl w:val="0"/>
          <w:numId w:val="2"/>
        </w:numPr>
        <w:rPr>
          <w:rFonts w:ascii="Arial" w:hAnsi="Arial" w:cs="Arial"/>
          <w:color w:val="2D3B45"/>
          <w:shd w:val="clear" w:color="auto" w:fill="FFFFFF"/>
        </w:rPr>
      </w:pPr>
      <w:r w:rsidRPr="00A621D1">
        <w:rPr>
          <w:rFonts w:ascii="Arial" w:hAnsi="Arial" w:cs="Arial"/>
          <w:color w:val="2D3B45"/>
          <w:shd w:val="clear" w:color="auto" w:fill="FFFFFF"/>
        </w:rPr>
        <w:t xml:space="preserve">Check </w:t>
      </w:r>
      <w:r>
        <w:rPr>
          <w:rFonts w:ascii="Arial" w:hAnsi="Arial" w:cs="Arial"/>
          <w:color w:val="2D3B45"/>
          <w:shd w:val="clear" w:color="auto" w:fill="FFFFFF"/>
        </w:rPr>
        <w:t>that there are no</w:t>
      </w:r>
      <w:r w:rsidRPr="00A621D1">
        <w:rPr>
          <w:rFonts w:ascii="Arial" w:hAnsi="Arial" w:cs="Arial"/>
          <w:color w:val="2D3B45"/>
          <w:shd w:val="clear" w:color="auto" w:fill="FFFFFF"/>
        </w:rPr>
        <w:t xml:space="preserve"> unwritten/empty values </w:t>
      </w:r>
    </w:p>
    <w:p w14:paraId="4E2AB52B" w14:textId="714E7906" w:rsidR="00933301" w:rsidRDefault="00933301" w:rsidP="00A621D1">
      <w:pPr>
        <w:pStyle w:val="ListParagraph"/>
        <w:numPr>
          <w:ilvl w:val="0"/>
          <w:numId w:val="2"/>
        </w:numPr>
        <w:rPr>
          <w:rFonts w:ascii="Arial" w:hAnsi="Arial" w:cs="Arial"/>
          <w:color w:val="2D3B45"/>
          <w:shd w:val="clear" w:color="auto" w:fill="FFFFFF"/>
        </w:rPr>
      </w:pPr>
      <w:r>
        <w:rPr>
          <w:rFonts w:ascii="Arial" w:hAnsi="Arial" w:cs="Arial"/>
          <w:color w:val="2D3B45"/>
          <w:shd w:val="clear" w:color="auto" w:fill="FFFFFF"/>
        </w:rPr>
        <w:t>Confirm that the graphic type is appropriate for the data being shown</w:t>
      </w:r>
    </w:p>
    <w:p w14:paraId="791AFA99" w14:textId="5F05D00C" w:rsidR="00A621D1" w:rsidRDefault="00A621D1" w:rsidP="00A621D1">
      <w:pPr>
        <w:pStyle w:val="ListParagraph"/>
        <w:numPr>
          <w:ilvl w:val="0"/>
          <w:numId w:val="2"/>
        </w:numPr>
        <w:rPr>
          <w:rFonts w:ascii="Arial" w:hAnsi="Arial" w:cs="Arial"/>
          <w:color w:val="2D3B45"/>
          <w:shd w:val="clear" w:color="auto" w:fill="FFFFFF"/>
        </w:rPr>
      </w:pPr>
      <w:r w:rsidRPr="00A621D1">
        <w:rPr>
          <w:rFonts w:ascii="Arial" w:hAnsi="Arial" w:cs="Arial"/>
          <w:color w:val="2D3B45"/>
          <w:shd w:val="clear" w:color="auto" w:fill="FFFFFF"/>
        </w:rPr>
        <w:t xml:space="preserve">Check </w:t>
      </w:r>
      <w:r>
        <w:rPr>
          <w:rFonts w:ascii="Arial" w:hAnsi="Arial" w:cs="Arial"/>
          <w:color w:val="2D3B45"/>
          <w:shd w:val="clear" w:color="auto" w:fill="FFFFFF"/>
        </w:rPr>
        <w:t>plot</w:t>
      </w:r>
      <w:r w:rsidRPr="00A621D1">
        <w:rPr>
          <w:rFonts w:ascii="Arial" w:hAnsi="Arial" w:cs="Arial"/>
          <w:color w:val="2D3B45"/>
          <w:shd w:val="clear" w:color="auto" w:fill="FFFFFF"/>
        </w:rPr>
        <w:t xml:space="preserve"> integrity</w:t>
      </w:r>
    </w:p>
    <w:p w14:paraId="0559D8E9" w14:textId="4B263FE0" w:rsidR="00A621D1" w:rsidRDefault="00A621D1" w:rsidP="00A621D1">
      <w:pPr>
        <w:pStyle w:val="ListParagraph"/>
        <w:numPr>
          <w:ilvl w:val="1"/>
          <w:numId w:val="2"/>
        </w:numPr>
        <w:rPr>
          <w:rFonts w:ascii="Arial" w:hAnsi="Arial" w:cs="Arial"/>
          <w:color w:val="2D3B45"/>
          <w:shd w:val="clear" w:color="auto" w:fill="FFFFFF"/>
        </w:rPr>
      </w:pPr>
      <w:r>
        <w:rPr>
          <w:rFonts w:ascii="Arial" w:hAnsi="Arial" w:cs="Arial"/>
          <w:color w:val="2D3B45"/>
          <w:shd w:val="clear" w:color="auto" w:fill="FFFFFF"/>
        </w:rPr>
        <w:t>Do you have clear scales?</w:t>
      </w:r>
    </w:p>
    <w:p w14:paraId="2E575165" w14:textId="5F4F6EC8" w:rsidR="00A621D1" w:rsidRDefault="00A621D1" w:rsidP="00A621D1">
      <w:pPr>
        <w:pStyle w:val="ListParagraph"/>
        <w:numPr>
          <w:ilvl w:val="1"/>
          <w:numId w:val="2"/>
        </w:numPr>
        <w:rPr>
          <w:rFonts w:ascii="Arial" w:hAnsi="Arial" w:cs="Arial"/>
          <w:color w:val="2D3B45"/>
          <w:shd w:val="clear" w:color="auto" w:fill="FFFFFF"/>
        </w:rPr>
      </w:pPr>
      <w:r>
        <w:rPr>
          <w:rFonts w:ascii="Arial" w:hAnsi="Arial" w:cs="Arial"/>
          <w:color w:val="2D3B45"/>
          <w:shd w:val="clear" w:color="auto" w:fill="FFFFFF"/>
        </w:rPr>
        <w:t>Was scale distortion avoided?</w:t>
      </w:r>
    </w:p>
    <w:p w14:paraId="7D0B4B53" w14:textId="294A3D84" w:rsidR="00A621D1" w:rsidRPr="00933301" w:rsidRDefault="006C25F9" w:rsidP="00933301">
      <w:pPr>
        <w:pStyle w:val="ListParagraph"/>
        <w:numPr>
          <w:ilvl w:val="1"/>
          <w:numId w:val="2"/>
        </w:numPr>
        <w:rPr>
          <w:rFonts w:ascii="Arial" w:hAnsi="Arial" w:cs="Arial"/>
          <w:color w:val="2D3B45"/>
          <w:shd w:val="clear" w:color="auto" w:fill="FFFFFF"/>
        </w:rPr>
      </w:pPr>
      <w:r>
        <w:rPr>
          <w:rFonts w:ascii="Arial" w:hAnsi="Arial" w:cs="Arial"/>
          <w:color w:val="2D3B45"/>
          <w:shd w:val="clear" w:color="auto" w:fill="FFFFFF"/>
        </w:rPr>
        <w:t>Check the lie factor is between 0.95 and 1.05 =&gt; (size of effect shown in graphic / size of effect in data)</w:t>
      </w:r>
    </w:p>
    <w:p w14:paraId="5BD49733" w14:textId="25E56C30" w:rsidR="006C25F9" w:rsidRDefault="006C25F9" w:rsidP="00A621D1">
      <w:pPr>
        <w:pStyle w:val="ListParagraph"/>
        <w:numPr>
          <w:ilvl w:val="0"/>
          <w:numId w:val="2"/>
        </w:numPr>
        <w:rPr>
          <w:rFonts w:ascii="Arial" w:hAnsi="Arial" w:cs="Arial"/>
          <w:color w:val="2D3B45"/>
          <w:shd w:val="clear" w:color="auto" w:fill="FFFFFF"/>
        </w:rPr>
      </w:pPr>
      <w:r>
        <w:rPr>
          <w:rFonts w:ascii="Arial" w:hAnsi="Arial" w:cs="Arial"/>
          <w:color w:val="2D3B45"/>
          <w:shd w:val="clear" w:color="auto" w:fill="FFFFFF"/>
        </w:rPr>
        <w:t>Organize information or bars by size (if possible and doesn’t alter the conclusion)</w:t>
      </w:r>
    </w:p>
    <w:p w14:paraId="6D742436" w14:textId="48C35B6C" w:rsidR="006C25F9" w:rsidRPr="006C25F9" w:rsidRDefault="006C25F9" w:rsidP="00A621D1">
      <w:pPr>
        <w:pStyle w:val="ListParagraph"/>
        <w:numPr>
          <w:ilvl w:val="0"/>
          <w:numId w:val="2"/>
        </w:numPr>
        <w:rPr>
          <w:rFonts w:ascii="Arial" w:hAnsi="Arial" w:cs="Arial"/>
          <w:color w:val="2D3B45"/>
          <w:shd w:val="clear" w:color="auto" w:fill="FFFFFF"/>
        </w:rPr>
      </w:pPr>
      <w:r w:rsidRPr="006C25F9">
        <w:rPr>
          <w:rFonts w:ascii="Arial" w:hAnsi="Arial" w:cs="Arial"/>
          <w:color w:val="2D3B45"/>
          <w:shd w:val="clear" w:color="auto" w:fill="FFFFFF"/>
        </w:rPr>
        <w:t>Maximize data-ink ratio (delete all line</w:t>
      </w:r>
      <w:r>
        <w:rPr>
          <w:rFonts w:ascii="Arial" w:hAnsi="Arial" w:cs="Arial"/>
          <w:color w:val="2D3B45"/>
          <w:shd w:val="clear" w:color="auto" w:fill="FFFFFF"/>
        </w:rPr>
        <w:t>s or elements that don’t add value)</w:t>
      </w:r>
    </w:p>
    <w:p w14:paraId="520CAED6" w14:textId="267E1B58" w:rsidR="006C25F9" w:rsidRDefault="00933301" w:rsidP="00A621D1">
      <w:pPr>
        <w:pStyle w:val="ListParagraph"/>
        <w:numPr>
          <w:ilvl w:val="0"/>
          <w:numId w:val="2"/>
        </w:numPr>
        <w:rPr>
          <w:rFonts w:ascii="Arial" w:hAnsi="Arial" w:cs="Arial"/>
          <w:color w:val="2D3B45"/>
          <w:shd w:val="clear" w:color="auto" w:fill="FFFFFF"/>
        </w:rPr>
      </w:pPr>
      <w:r>
        <w:rPr>
          <w:rFonts w:ascii="Arial" w:hAnsi="Arial" w:cs="Arial"/>
          <w:color w:val="2D3B45"/>
          <w:shd w:val="clear" w:color="auto" w:fill="FFFFFF"/>
        </w:rPr>
        <w:t>Labels used are informative, relevant and readable</w:t>
      </w:r>
    </w:p>
    <w:p w14:paraId="3444FA4B" w14:textId="3630302C" w:rsidR="00933301" w:rsidRDefault="00933301" w:rsidP="00933301">
      <w:pPr>
        <w:pStyle w:val="ListParagraph"/>
        <w:numPr>
          <w:ilvl w:val="0"/>
          <w:numId w:val="2"/>
        </w:numPr>
        <w:rPr>
          <w:rFonts w:ascii="Arial" w:hAnsi="Arial" w:cs="Arial"/>
          <w:color w:val="2D3B45"/>
          <w:shd w:val="clear" w:color="auto" w:fill="FFFFFF"/>
        </w:rPr>
      </w:pPr>
      <w:r>
        <w:rPr>
          <w:rFonts w:ascii="Arial" w:hAnsi="Arial" w:cs="Arial"/>
          <w:color w:val="2D3B45"/>
          <w:shd w:val="clear" w:color="auto" w:fill="FFFFFF"/>
        </w:rPr>
        <w:t>Numbers present an appropriate level of precision (no more number after the zero than the precision of your database)</w:t>
      </w:r>
    </w:p>
    <w:p w14:paraId="446BCA8F" w14:textId="15DB9AFC" w:rsidR="00933301" w:rsidRPr="00933301" w:rsidRDefault="00F547DE" w:rsidP="00933301">
      <w:pPr>
        <w:pStyle w:val="ListParagraph"/>
        <w:numPr>
          <w:ilvl w:val="0"/>
          <w:numId w:val="2"/>
        </w:numPr>
        <w:rPr>
          <w:rFonts w:ascii="Arial" w:hAnsi="Arial" w:cs="Arial"/>
          <w:color w:val="2D3B45"/>
          <w:shd w:val="clear" w:color="auto" w:fill="FFFFFF"/>
        </w:rPr>
      </w:pPr>
      <w:r>
        <w:rPr>
          <w:rFonts w:ascii="Arial" w:hAnsi="Arial" w:cs="Arial"/>
          <w:color w:val="2D3B45"/>
          <w:shd w:val="clear" w:color="auto" w:fill="FFFFFF"/>
        </w:rPr>
        <w:t>The plot is visible (no information overlapping or hidden by other plots)</w:t>
      </w:r>
    </w:p>
    <w:p w14:paraId="481AE179" w14:textId="24D55FF5" w:rsidR="00A621D1" w:rsidRDefault="00A621D1" w:rsidP="00A621D1">
      <w:pPr>
        <w:pStyle w:val="ListParagraph"/>
        <w:numPr>
          <w:ilvl w:val="0"/>
          <w:numId w:val="2"/>
        </w:numPr>
        <w:rPr>
          <w:rFonts w:ascii="Arial" w:hAnsi="Arial" w:cs="Arial"/>
          <w:color w:val="2D3B45"/>
          <w:shd w:val="clear" w:color="auto" w:fill="FFFFFF"/>
        </w:rPr>
      </w:pPr>
      <w:r>
        <w:rPr>
          <w:rFonts w:ascii="Arial" w:hAnsi="Arial" w:cs="Arial"/>
          <w:color w:val="2D3B45"/>
          <w:shd w:val="clear" w:color="auto" w:fill="FFFFFF"/>
        </w:rPr>
        <w:t>V</w:t>
      </w:r>
      <w:r w:rsidRPr="00A621D1">
        <w:rPr>
          <w:rFonts w:ascii="Arial" w:hAnsi="Arial" w:cs="Arial"/>
          <w:color w:val="2D3B45"/>
          <w:shd w:val="clear" w:color="auto" w:fill="FFFFFF"/>
        </w:rPr>
        <w:t>erify color scheme (remember to do something color blind friendly)</w:t>
      </w:r>
    </w:p>
    <w:p w14:paraId="28CF0C80" w14:textId="4BEA2454" w:rsidR="00F547DE" w:rsidRDefault="00F547DE" w:rsidP="00A621D1">
      <w:pPr>
        <w:pStyle w:val="ListParagraph"/>
        <w:numPr>
          <w:ilvl w:val="0"/>
          <w:numId w:val="2"/>
        </w:numPr>
        <w:rPr>
          <w:rFonts w:ascii="Arial" w:hAnsi="Arial" w:cs="Arial"/>
          <w:color w:val="2D3B45"/>
          <w:shd w:val="clear" w:color="auto" w:fill="FFFFFF"/>
        </w:rPr>
      </w:pPr>
      <w:r>
        <w:rPr>
          <w:rFonts w:ascii="Arial" w:hAnsi="Arial" w:cs="Arial"/>
          <w:color w:val="2D3B45"/>
          <w:shd w:val="clear" w:color="auto" w:fill="FFFFFF"/>
        </w:rPr>
        <w:t xml:space="preserve">Check if the information is still readable if the plot is printed in black and white (you might to change from color to types of lines in case the presentation will be printed). </w:t>
      </w:r>
      <w:bookmarkStart w:id="0" w:name="_GoBack"/>
      <w:bookmarkEnd w:id="0"/>
    </w:p>
    <w:p w14:paraId="5D25F649" w14:textId="6A9DCAA0" w:rsidR="00A621D1" w:rsidRPr="00A621D1" w:rsidRDefault="00A621D1" w:rsidP="00A621D1">
      <w:pPr>
        <w:ind w:left="1080"/>
        <w:rPr>
          <w:rFonts w:ascii="Arial" w:hAnsi="Arial" w:cs="Arial"/>
          <w:color w:val="2D3B45"/>
          <w:shd w:val="clear" w:color="auto" w:fill="FFFFFF"/>
        </w:rPr>
      </w:pPr>
      <w:r w:rsidRPr="00A621D1">
        <w:rPr>
          <w:rFonts w:ascii="Arial" w:hAnsi="Arial" w:cs="Arial"/>
          <w:color w:val="2D3B45"/>
        </w:rPr>
        <w:br/>
      </w:r>
    </w:p>
    <w:sectPr w:rsidR="00A621D1" w:rsidRPr="00A621D1" w:rsidSect="00910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C507C"/>
    <w:multiLevelType w:val="hybridMultilevel"/>
    <w:tmpl w:val="D2744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419E8"/>
    <w:multiLevelType w:val="hybridMultilevel"/>
    <w:tmpl w:val="529EF3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5E"/>
    <w:rsid w:val="003004A6"/>
    <w:rsid w:val="006C25F9"/>
    <w:rsid w:val="0091094C"/>
    <w:rsid w:val="00933301"/>
    <w:rsid w:val="00A621D1"/>
    <w:rsid w:val="00DE6B5B"/>
    <w:rsid w:val="00EB325E"/>
    <w:rsid w:val="00F547D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212F"/>
  <w15:chartTrackingRefBased/>
  <w15:docId w15:val="{D0E6BAE7-F518-433C-8B3F-0496A8F4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bordin</dc:creator>
  <cp:keywords/>
  <dc:description/>
  <cp:lastModifiedBy>fernanda bordin</cp:lastModifiedBy>
  <cp:revision>3</cp:revision>
  <dcterms:created xsi:type="dcterms:W3CDTF">2019-05-17T19:59:00Z</dcterms:created>
  <dcterms:modified xsi:type="dcterms:W3CDTF">2019-05-17T20:21:00Z</dcterms:modified>
</cp:coreProperties>
</file>