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Fonts w:ascii="Calibri" w:cs="Calibri" w:eastAsia="Calibri" w:hAnsi="Calibri"/>
          <w:rtl w:val="0"/>
        </w:rPr>
        <w:t xml:space="preserve">File 1 - Template Proposal Penelitian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 ini adalah template proposal final. </w:t>
      </w:r>
      <w:r w:rsidDel="00000000" w:rsidR="00000000" w:rsidRPr="00000000">
        <w:rPr>
          <w:rFonts w:ascii="Calibri" w:cs="Calibri" w:eastAsia="Calibri" w:hAnsi="Calibri"/>
          <w:sz w:val="22"/>
          <w:szCs w:val="22"/>
          <w:rtl w:val="0"/>
        </w:rPr>
        <w:t xml:space="preserve">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konseptualnya mengikuti kebutuhan buku: problem, gap, research question, hipotesis, metric, sistem, eksperimen, dan output. Karena itu, template ini dapat dipakai untuk topik apa pun selama penelitinya mampu menjaga koherensi antarbagian proposal.</w:t>
      </w:r>
    </w:p>
    <w:p w:rsidR="00000000" w:rsidDel="00000000" w:rsidP="00000000" w:rsidRDefault="00000000" w:rsidRPr="00000000" w14:paraId="00000003">
      <w:pPr>
        <w:pStyle w:val="Heading2"/>
        <w:rPr>
          <w:rFonts w:ascii="Calibri" w:cs="Calibri" w:eastAsia="Calibri" w:hAnsi="Calibri"/>
        </w:rPr>
      </w:pPr>
      <w:r w:rsidDel="00000000" w:rsidR="00000000" w:rsidRPr="00000000">
        <w:rPr>
          <w:rFonts w:ascii="Calibri" w:cs="Calibri" w:eastAsia="Calibri" w:hAnsi="Calibri"/>
          <w:rtl w:val="0"/>
        </w:rPr>
        <w:t xml:space="preserve">Prinsip Utama</w:t>
      </w:r>
    </w:p>
    <w:p w:rsidR="00000000" w:rsidDel="00000000" w:rsidP="00000000" w:rsidRDefault="00000000" w:rsidRPr="00000000" w14:paraId="00000004">
      <w:pPr>
        <w:numPr>
          <w:ilvl w:val="0"/>
          <w:numId w:val="1"/>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Topik boleh bebas, tetapi proposal tetap harus memenuhi rantai logika: Problem -&gt; Gap -&gt; RQ -&gt; Hypothesis -&gt; Baseline/Intervention -&gt; IV -&gt; DV -&gt; Metric -&gt; Instrument -&gt; Analysis -&gt; Output.</w:t>
      </w:r>
    </w:p>
    <w:p w:rsidR="00000000" w:rsidDel="00000000" w:rsidP="00000000" w:rsidRDefault="00000000" w:rsidRPr="00000000" w14:paraId="00000005">
      <w:pPr>
        <w:numPr>
          <w:ilvl w:val="0"/>
          <w:numId w:val="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 ini hanya menampung hasil akhir proposal. Reasoning, quality gate, index pertanyaan </w:t>
      </w:r>
      <w:r w:rsidDel="00000000" w:rsidR="00000000" w:rsidRPr="00000000">
        <w:rPr>
          <w:rFonts w:ascii="Consolas" w:cs="Consolas" w:eastAsia="Consolas" w:hAnsi="Consolas"/>
          <w:sz w:val="20"/>
          <w:szCs w:val="20"/>
          <w:shd w:fill="f7f7f7" w:val="clear"/>
          <w:rtl w:val="0"/>
        </w:rPr>
        <w:t xml:space="preserve">M1/M2/RST</w:t>
      </w:r>
      <w:r w:rsidDel="00000000" w:rsidR="00000000" w:rsidRPr="00000000">
        <w:rPr>
          <w:rFonts w:ascii="Calibri" w:cs="Calibri" w:eastAsia="Calibri" w:hAnsi="Calibri"/>
          <w:sz w:val="22"/>
          <w:szCs w:val="22"/>
          <w:rtl w:val="0"/>
        </w:rPr>
        <w:t xml:space="preserve">, dan </w:t>
      </w:r>
      <w:r w:rsidDel="00000000" w:rsidR="00000000" w:rsidRPr="00000000">
        <w:rPr>
          <w:rFonts w:ascii="Consolas" w:cs="Consolas" w:eastAsia="Consolas" w:hAnsi="Consolas"/>
          <w:sz w:val="20"/>
          <w:szCs w:val="20"/>
          <w:shd w:fill="f7f7f7" w:val="clear"/>
          <w:rtl w:val="0"/>
        </w:rPr>
        <w:t xml:space="preserve">Ringkasan Siap Tulis</w:t>
      </w:r>
      <w:r w:rsidDel="00000000" w:rsidR="00000000" w:rsidRPr="00000000">
        <w:rPr>
          <w:rFonts w:ascii="Calibri" w:cs="Calibri" w:eastAsia="Calibri" w:hAnsi="Calibri"/>
          <w:sz w:val="22"/>
          <w:szCs w:val="22"/>
          <w:rtl w:val="0"/>
        </w:rPr>
        <w:t xml:space="preserve"> tetap dikerjakan di File 2, lalu cara memindahkannya dijelaskan di File 3.</w:t>
      </w:r>
    </w:p>
    <w:p w:rsidR="00000000" w:rsidDel="00000000" w:rsidP="00000000" w:rsidRDefault="00000000" w:rsidRPr="00000000" w14:paraId="00000006">
      <w:pPr>
        <w:numPr>
          <w:ilvl w:val="0"/>
          <w:numId w:val="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Setiap bagian proposal harus saling terhubung dan tidak boleh berdiri sendiri-sendiri.</w:t>
      </w:r>
    </w:p>
    <w:p w:rsidR="00000000" w:rsidDel="00000000" w:rsidP="00000000" w:rsidRDefault="00000000" w:rsidRPr="00000000" w14:paraId="00000007">
      <w:pPr>
        <w:numPr>
          <w:ilvl w:val="0"/>
          <w:numId w:val="1"/>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Template ini tidak boleh dipakai untuk menutupi kelemahan logika riset dengan kalimat yang panjang.</w:t>
      </w:r>
    </w:p>
    <w:p w:rsidR="00000000" w:rsidDel="00000000" w:rsidP="00000000" w:rsidRDefault="00000000" w:rsidRPr="00000000" w14:paraId="00000008">
      <w:pPr>
        <w:pStyle w:val="Heading2"/>
        <w:rPr>
          <w:rFonts w:ascii="Calibri" w:cs="Calibri" w:eastAsia="Calibri" w:hAnsi="Calibri"/>
        </w:rPr>
      </w:pPr>
      <w:r w:rsidDel="00000000" w:rsidR="00000000" w:rsidRPr="00000000">
        <w:rPr>
          <w:rFonts w:ascii="Calibri" w:cs="Calibri" w:eastAsia="Calibri" w:hAnsi="Calibri"/>
          <w:rtl w:val="0"/>
        </w:rPr>
        <w:t xml:space="preserve">Pemetaan ke Buku</w:t>
      </w:r>
    </w:p>
    <w:tbl>
      <w:tblPr>
        <w:tblStyle w:val="Table1"/>
        <w:tblW w:w="9010.0" w:type="dxa"/>
        <w:jc w:val="left"/>
        <w:tblLayout w:type="fixed"/>
        <w:tblLook w:val="0400"/>
      </w:tblPr>
      <w:tblGrid>
        <w:gridCol w:w="2053"/>
        <w:gridCol w:w="6957"/>
        <w:tblGridChange w:id="0">
          <w:tblGrid>
            <w:gridCol w:w="2053"/>
            <w:gridCol w:w="6957"/>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09">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Bagian template</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0A">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Kebutuhan buku</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0B">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0C">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ringkasan argumen proposal</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0D">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D.1</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0E">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 formulation dan system context</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0F">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D.2</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0">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objective, RQ, hypothesis, intervention, dan baseline</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1">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D.3</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2">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literature mapping, benchmark, gap, baseline, novelty</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3">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E.1</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4">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research design, unit analysis, dan gambaran A vs B</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5">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E.2</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6">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 definition, metric, instrument, dan data</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7">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E.3-E.5</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8">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procedure, setup, analysis technique, constraints, dan validity</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9">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F-G</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1A">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timeline, dan checkpoint implemen tasi</w:t>
            </w:r>
          </w:p>
        </w:tc>
      </w:tr>
    </w:tbl>
    <w:p w:rsidR="00000000" w:rsidDel="00000000" w:rsidP="00000000" w:rsidRDefault="00000000" w:rsidRPr="00000000" w14:paraId="0000001B">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rFonts w:ascii="Calibri" w:cs="Calibri" w:eastAsia="Calibri" w:hAnsi="Calibri"/>
        </w:rPr>
      </w:pPr>
      <w:r w:rsidDel="00000000" w:rsidR="00000000" w:rsidRPr="00000000">
        <w:rPr>
          <w:rFonts w:ascii="Calibri" w:cs="Calibri" w:eastAsia="Calibri" w:hAnsi="Calibri"/>
          <w:rtl w:val="0"/>
        </w:rPr>
        <w:t xml:space="preserve">A. JUDUL</w:t>
      </w:r>
    </w:p>
    <w:p w:rsidR="00000000" w:rsidDel="00000000" w:rsidP="00000000" w:rsidRDefault="00000000" w:rsidRPr="00000000" w14:paraId="0000001E">
      <w:pPr>
        <w:pStyle w:val="Heading3"/>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Tuliskan judul usulan penelitian maksimal 20 kata. Judul harus mencerminkan fokus masalah, pendekatan yang diusulkan, objek penelitian, dan konteksnya. Judul yang baik masih bisa ditelusuri kembali ke problem statement, gap, research question, dan metode yang dipilih.</w:t>
      </w:r>
    </w:p>
    <w:p w:rsidR="00000000" w:rsidDel="00000000" w:rsidP="00000000" w:rsidRDefault="00000000" w:rsidRPr="00000000" w14:paraId="00000020">
      <w:pPr>
        <w:pStyle w:val="Heading3"/>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Judul penelitian: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rFonts w:ascii="Calibri" w:cs="Calibri" w:eastAsia="Calibri" w:hAnsi="Calibri"/>
        </w:rPr>
      </w:pPr>
      <w:r w:rsidDel="00000000" w:rsidR="00000000" w:rsidRPr="00000000">
        <w:rPr>
          <w:rFonts w:ascii="Calibri" w:cs="Calibri" w:eastAsia="Calibri" w:hAnsi="Calibri"/>
          <w:rtl w:val="0"/>
        </w:rPr>
        <w:t xml:space="preserve">B. RINGKASAN</w:t>
      </w:r>
    </w:p>
    <w:p w:rsidR="00000000" w:rsidDel="00000000" w:rsidP="00000000" w:rsidRDefault="00000000" w:rsidRPr="00000000" w14:paraId="00000025">
      <w:pPr>
        <w:pStyle w:val="Heading3"/>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Tuliskan ringkasan penelitian maksimal 300 kata yang memuat urgensi, tujuan, metode, dan luaran yang ditargetkan. Ringkasan bukan promosi. Ringkasan harus merangkum argumen inti proposal secara singkat dan faktual.</w:t>
      </w:r>
    </w:p>
    <w:p w:rsidR="00000000" w:rsidDel="00000000" w:rsidP="00000000" w:rsidRDefault="00000000" w:rsidRPr="00000000" w14:paraId="00000027">
      <w:pPr>
        <w:pStyle w:val="Heading3"/>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rPr>
      </w:pPr>
      <w:r w:rsidDel="00000000" w:rsidR="00000000" w:rsidRPr="00000000">
        <w:rPr>
          <w:rFonts w:ascii="Calibri" w:cs="Calibri" w:eastAsia="Calibri" w:hAnsi="Calibri"/>
          <w:rtl w:val="0"/>
        </w:rPr>
        <w:t xml:space="preserve">C. KATA KUNCI</w:t>
      </w:r>
    </w:p>
    <w:p w:rsidR="00000000" w:rsidDel="00000000" w:rsidP="00000000" w:rsidRDefault="00000000" w:rsidRPr="00000000" w14:paraId="0000002D">
      <w:pPr>
        <w:pStyle w:val="Heading3"/>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Tuliskan 5 kata kunci yang dipisahkan dengan tanda titik koma (;).</w:t>
      </w:r>
    </w:p>
    <w:p w:rsidR="00000000" w:rsidDel="00000000" w:rsidP="00000000" w:rsidRDefault="00000000" w:rsidRPr="00000000" w14:paraId="0000002F">
      <w:pPr>
        <w:pStyle w:val="Heading3"/>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rPr>
      </w:pPr>
      <w:r w:rsidDel="00000000" w:rsidR="00000000" w:rsidRPr="00000000">
        <w:rPr>
          <w:rFonts w:ascii="Calibri" w:cs="Calibri" w:eastAsia="Calibri" w:hAnsi="Calibri"/>
          <w:rtl w:val="0"/>
        </w:rPr>
        <w:t xml:space="preserve">D. PENDAHULUAN</w:t>
      </w:r>
    </w:p>
    <w:p w:rsidR="00000000" w:rsidDel="00000000" w:rsidP="00000000" w:rsidRDefault="00000000" w:rsidRPr="00000000" w14:paraId="00000033">
      <w:pPr>
        <w:pStyle w:val="Heading3"/>
        <w:rPr>
          <w:rFonts w:ascii="Calibri" w:cs="Calibri" w:eastAsia="Calibri" w:hAnsi="Calibri"/>
        </w:rPr>
      </w:pPr>
      <w:r w:rsidDel="00000000" w:rsidR="00000000" w:rsidRPr="00000000">
        <w:rPr>
          <w:rFonts w:ascii="Calibri" w:cs="Calibri" w:eastAsia="Calibri" w:hAnsi="Calibri"/>
          <w:rtl w:val="0"/>
        </w:rPr>
        <w:t xml:space="preserve">Petunjuk Umum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Pendahuluan tidak lebih dari 1000 kata dan memuat: latar belakang serta rumusan masalah, pendekatan pemecahan masalah, state of the art dan kebaruan, serta peta jalan penelitian. Pendahuluan harus menyempit secara progresif dari konteks umum ke masalah spesifik.</w:t>
      </w:r>
    </w:p>
    <w:p w:rsidR="00000000" w:rsidDel="00000000" w:rsidP="00000000" w:rsidRDefault="00000000" w:rsidRPr="00000000" w14:paraId="00000035">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rFonts w:ascii="Calibri" w:cs="Calibri" w:eastAsia="Calibri" w:hAnsi="Calibri"/>
        </w:rPr>
      </w:pPr>
      <w:r w:rsidDel="00000000" w:rsidR="00000000" w:rsidRPr="00000000">
        <w:rPr>
          <w:rFonts w:ascii="Calibri" w:cs="Calibri" w:eastAsia="Calibri" w:hAnsi="Calibri"/>
          <w:rtl w:val="0"/>
        </w:rPr>
        <w:t xml:space="preserve">D.1. LATAR BELAKANG DAN RUMUSAN MASALAH</w:t>
      </w:r>
    </w:p>
    <w:p w:rsidR="00000000" w:rsidDel="00000000" w:rsidP="00000000" w:rsidRDefault="00000000" w:rsidRPr="00000000" w14:paraId="00000037">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Bagian ini harus menjawab: siapa yang terdampak, apa gejalanya, apa akar masalahnya, apa dampaknya, dan dalam konteks apa masalah itu berada. Problem statement wajib menyebut siapa, apa, dan dampaknya.</w:t>
      </w:r>
    </w:p>
    <w:p w:rsidR="00000000" w:rsidDel="00000000" w:rsidP="00000000" w:rsidRDefault="00000000" w:rsidRPr="00000000" w14:paraId="00000039">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rFonts w:ascii="Calibri" w:cs="Calibri" w:eastAsia="Calibri" w:hAnsi="Calibri"/>
        </w:rPr>
      </w:pPr>
      <w:r w:rsidDel="00000000" w:rsidR="00000000" w:rsidRPr="00000000">
        <w:rPr>
          <w:rFonts w:ascii="Calibri" w:cs="Calibri" w:eastAsia="Calibri" w:hAnsi="Calibri"/>
          <w:rtl w:val="0"/>
        </w:rPr>
        <w:t xml:space="preserve">D.2. PENDEKATAN PEMECAHAN MASALAH</w:t>
      </w:r>
    </w:p>
    <w:p w:rsidR="00000000" w:rsidDel="00000000" w:rsidP="00000000" w:rsidRDefault="00000000" w:rsidRPr="00000000" w14:paraId="0000003F">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Bagian ini menjelaskan tujuan penelitian, research question utama, hipotesis awal, intervensi atau pendekatan solusi yang diusulkan, alasan logis pemilihan intervensi, dan baseline atau pembanding singkat. Bagian ini tidak perlu mengurai detail variabel, metric, instrument, atau teknik analisis karena semuanya dijelaskan pada bagian metode.</w:t>
      </w:r>
    </w:p>
    <w:p w:rsidR="00000000" w:rsidDel="00000000" w:rsidP="00000000" w:rsidRDefault="00000000" w:rsidRPr="00000000" w14:paraId="00000041">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rPr>
          <w:rFonts w:ascii="Calibri" w:cs="Calibri" w:eastAsia="Calibri" w:hAnsi="Calibri"/>
        </w:rPr>
      </w:pPr>
      <w:r w:rsidDel="00000000" w:rsidR="00000000" w:rsidRPr="00000000">
        <w:rPr>
          <w:rFonts w:ascii="Calibri" w:cs="Calibri" w:eastAsia="Calibri" w:hAnsi="Calibri"/>
          <w:rtl w:val="0"/>
        </w:rPr>
        <w:t xml:space="preserve">D.3. STATE OF THE ART DAN KEBARUAN</w:t>
      </w:r>
    </w:p>
    <w:p w:rsidR="00000000" w:rsidDel="00000000" w:rsidP="00000000" w:rsidRDefault="00000000" w:rsidRPr="00000000" w14:paraId="00000046">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Bagian ini menjelaskan kondisi kajian saat ini, pola studi terdahulu, benchmark praktik yang sah bila relevan, keterbatasan yang berulang, gap yang valid, baseline yang relevan, posisi penelitian, dan kebaruan yang ditawarkan. Gap harus tampak sebagai selisih eksplisit antara kondisi ideal atau benchmark dan kondisi aktual, bukan sekadar opini bahwa topik ini menarik untuk diteliti. Fokusnya adalah membangun argumen, bukan menumpuk ringkasan paper.</w:t>
      </w:r>
    </w:p>
    <w:p w:rsidR="00000000" w:rsidDel="00000000" w:rsidP="00000000" w:rsidRDefault="00000000" w:rsidRPr="00000000" w14:paraId="00000048">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rFonts w:ascii="Calibri" w:cs="Calibri" w:eastAsia="Calibri" w:hAnsi="Calibri"/>
        </w:rPr>
      </w:pPr>
      <w:r w:rsidDel="00000000" w:rsidR="00000000" w:rsidRPr="00000000">
        <w:rPr>
          <w:rFonts w:ascii="Calibri" w:cs="Calibri" w:eastAsia="Calibri" w:hAnsi="Calibri"/>
          <w:rtl w:val="0"/>
        </w:rPr>
        <w:t xml:space="preserve">D.4. PETA JALAN PENELITIAN</w:t>
      </w:r>
    </w:p>
    <w:p w:rsidR="00000000" w:rsidDel="00000000" w:rsidP="00000000" w:rsidRDefault="00000000" w:rsidRPr="00000000" w14:paraId="0000004E">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Jelaskan tahapan yang telah dicapai, tahapan yang dikerjakan pada usulan ini, dan tahapan lanjutan yang direncanakan. Peta jalan tidak boleh hanya menjadi daftar aktivitas, tetapi harus menunjukkan perkembangan penelitian dari satu tahap ke tahap berikutnya. Bagian ini disusun dari urutan kerja nyata penelitian, bukan dari kalimat umum yang tidak terhubung dengan kesiapan metode, artifact, atau eksperimen.</w:t>
      </w:r>
    </w:p>
    <w:p w:rsidR="00000000" w:rsidDel="00000000" w:rsidP="00000000" w:rsidRDefault="00000000" w:rsidRPr="00000000" w14:paraId="00000050">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rFonts w:ascii="Calibri" w:cs="Calibri" w:eastAsia="Calibri" w:hAnsi="Calibri"/>
        </w:rPr>
      </w:pPr>
      <w:r w:rsidDel="00000000" w:rsidR="00000000" w:rsidRPr="00000000">
        <w:rPr>
          <w:rFonts w:ascii="Calibri" w:cs="Calibri" w:eastAsia="Calibri" w:hAnsi="Calibri"/>
          <w:rtl w:val="0"/>
        </w:rPr>
        <w:t xml:space="preserve">E. METODE</w:t>
      </w:r>
    </w:p>
    <w:p w:rsidR="00000000" w:rsidDel="00000000" w:rsidP="00000000" w:rsidRDefault="00000000" w:rsidRPr="00000000" w14:paraId="00000055">
      <w:pPr>
        <w:pStyle w:val="Heading3"/>
        <w:rPr>
          <w:rFonts w:ascii="Calibri" w:cs="Calibri" w:eastAsia="Calibri" w:hAnsi="Calibri"/>
        </w:rPr>
      </w:pPr>
      <w:r w:rsidDel="00000000" w:rsidR="00000000" w:rsidRPr="00000000">
        <w:rPr>
          <w:rFonts w:ascii="Calibri" w:cs="Calibri" w:eastAsia="Calibri" w:hAnsi="Calibri"/>
          <w:rtl w:val="0"/>
        </w:rPr>
        <w:t xml:space="preserve">Petunjuk Umum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Bagian metode tidak lebih dari 1000 kata. Metode harus menjelaskan unit analisis, baseline dan intervensi, satu IV utama, DV, metric, instrument atau cara ukur, sumber data atau responden, skenario pengujian, teknik analisis, serta asumsi atau batas penting bila relevan. Dalam logika buku, metode harus memperlihatkan bahwa metric benar-benar mengukur outcome yang ada di RQ, instrument memberi jalur nyata ke data, dan eksperimen cukup fair untuk menghasilkan kesimpulan yang sah.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 alir penelitian dapat disisipkan di bagian ini bila diperlukan oleh format usulan.</w:t>
      </w:r>
    </w:p>
    <w:p w:rsidR="00000000" w:rsidDel="00000000" w:rsidP="00000000" w:rsidRDefault="00000000" w:rsidRPr="00000000" w14:paraId="00000058">
      <w:pPr>
        <w:pStyle w:val="Heading3"/>
        <w:rPr>
          <w:rFonts w:ascii="Calibri" w:cs="Calibri" w:eastAsia="Calibri" w:hAnsi="Calibri"/>
        </w:rPr>
      </w:pPr>
      <w:r w:rsidDel="00000000" w:rsidR="00000000" w:rsidRPr="00000000">
        <w:rPr>
          <w:rFonts w:ascii="Calibri" w:cs="Calibri" w:eastAsia="Calibri" w:hAnsi="Calibri"/>
          <w:rtl w:val="0"/>
        </w:rPr>
        <w:t xml:space="preserve">E.1. Desain Penelitian dan Unit Analisis</w:t>
      </w:r>
    </w:p>
    <w:p w:rsidR="00000000" w:rsidDel="00000000" w:rsidP="00000000" w:rsidRDefault="00000000" w:rsidRPr="00000000" w14:paraId="00000059">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Jelaskan jenis penelitian, tipe desain, research question final, hipotesis, objek atau unit analisis, konteks penelitian, outcome yang dituju, serta gambaran singkat kondisi baseline dan intervensi. Bagian ini harus membuat reviewer memahami apa yang diuji sebelum membaca detail variabel dan metric.</w:t>
      </w:r>
    </w:p>
    <w:p w:rsidR="00000000" w:rsidDel="00000000" w:rsidP="00000000" w:rsidRDefault="00000000" w:rsidRPr="00000000" w14:paraId="0000005B">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rFonts w:ascii="Calibri" w:cs="Calibri" w:eastAsia="Calibri" w:hAnsi="Calibri"/>
        </w:rPr>
      </w:pPr>
      <w:r w:rsidDel="00000000" w:rsidR="00000000" w:rsidRPr="00000000">
        <w:rPr>
          <w:rFonts w:ascii="Calibri" w:cs="Calibri" w:eastAsia="Calibri" w:hAnsi="Calibri"/>
          <w:rtl w:val="0"/>
        </w:rPr>
        <w:t xml:space="preserve">E.2. Variabel, Metric, Instrumen, dan Data</w:t>
      </w:r>
    </w:p>
    <w:p w:rsidR="00000000" w:rsidDel="00000000" w:rsidP="00000000" w:rsidRDefault="00000000" w:rsidRPr="00000000" w14:paraId="00000060">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Jelaskan variabel independen utama, variabel dependen, variabel kontrol bila relevan, metric utama, skala dan satuan pengukuran, instrument atau cara ukur, sumber data atau responden, serta justifikasi metric. Satu proposal satu variabel independen utama, kecuali ada alasan metodologis yang sangat kuat dan masih tetap berada pada satu rantai logika penelitian.</w:t>
      </w:r>
    </w:p>
    <w:p w:rsidR="00000000" w:rsidDel="00000000" w:rsidP="00000000" w:rsidRDefault="00000000" w:rsidRPr="00000000" w14:paraId="00000062">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rPr>
          <w:rFonts w:ascii="Calibri" w:cs="Calibri" w:eastAsia="Calibri" w:hAnsi="Calibri"/>
        </w:rPr>
      </w:pPr>
      <w:r w:rsidDel="00000000" w:rsidR="00000000" w:rsidRPr="00000000">
        <w:rPr>
          <w:rFonts w:ascii="Calibri" w:cs="Calibri" w:eastAsia="Calibri" w:hAnsi="Calibri"/>
          <w:rtl w:val="0"/>
        </w:rPr>
        <w:t xml:space="preserve">E.3. Skenario dan Prosedur Pengujian</w:t>
      </w:r>
    </w:p>
    <w:p w:rsidR="00000000" w:rsidDel="00000000" w:rsidP="00000000" w:rsidRDefault="00000000" w:rsidRPr="00000000" w14:paraId="00000067">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Jelaskan bagaimana kondisi baseline dan intervensi dibandingkan, langkah pengujian dari awal sampai akhir, faktor apa yang dijaga tetap, serta bagaimana fairness dan replikasi dijaga. Jika penelitian tidak memakai eksperimen laboratorium, tetap jelaskan logika pembandingan atau logika pengamatan yang dipakai secara berurutan.</w:t>
      </w:r>
    </w:p>
    <w:p w:rsidR="00000000" w:rsidDel="00000000" w:rsidP="00000000" w:rsidRDefault="00000000" w:rsidRPr="00000000" w14:paraId="00000069">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C">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rFonts w:ascii="Calibri" w:cs="Calibri" w:eastAsia="Calibri" w:hAnsi="Calibri"/>
        </w:rPr>
      </w:pPr>
      <w:r w:rsidDel="00000000" w:rsidR="00000000" w:rsidRPr="00000000">
        <w:rPr>
          <w:rFonts w:ascii="Calibri" w:cs="Calibri" w:eastAsia="Calibri" w:hAnsi="Calibri"/>
          <w:rtl w:val="0"/>
        </w:rPr>
        <w:t xml:space="preserve">E.4. Artifact, Setup, atau Kesiapan Implementasi</w:t>
      </w:r>
    </w:p>
    <w:p w:rsidR="00000000" w:rsidDel="00000000" w:rsidP="00000000" w:rsidRDefault="00000000" w:rsidRPr="00000000" w14:paraId="0000006E">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Jelaskan artifact, sistem, instrumen, lingkungan uji, atau setup operasional yang dipakai dalam penelitian, komponen utamanya, fungsi tiap komponen, dan hubungan setup tersebut terhadap variabel penelitian. Jika penelitian memang tidak menuntut artifact baru, gunakan bagian ini untuk menjelaskan kesiapan sistem existing, lingkungan uji, atau infrastruktur pengukuran yang membuat eksperimen dapat berjalan. Artifact atau sistem harus diposisikan sebagai alat uji, bukan sekadar produk.</w:t>
      </w:r>
    </w:p>
    <w:p w:rsidR="00000000" w:rsidDel="00000000" w:rsidP="00000000" w:rsidRDefault="00000000" w:rsidRPr="00000000" w14:paraId="00000070">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rFonts w:ascii="Calibri" w:cs="Calibri" w:eastAsia="Calibri" w:hAnsi="Calibri"/>
        </w:rPr>
      </w:pPr>
      <w:r w:rsidDel="00000000" w:rsidR="00000000" w:rsidRPr="00000000">
        <w:rPr>
          <w:rFonts w:ascii="Calibri" w:cs="Calibri" w:eastAsia="Calibri" w:hAnsi="Calibri"/>
          <w:rtl w:val="0"/>
        </w:rPr>
        <w:t xml:space="preserve">E.5. Teknik Analisis, Asumsi, dan Validitas</w:t>
      </w:r>
    </w:p>
    <w:p w:rsidR="00000000" w:rsidDel="00000000" w:rsidP="00000000" w:rsidRDefault="00000000" w:rsidRPr="00000000" w14:paraId="00000075">
      <w:pPr>
        <w:pStyle w:val="Heading4"/>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Jelaskan bagaimana data dibaca atau dibandingkan, teknik analisis umum yang dipakai, asumsi atau constraints yang perlu diakui, dan ancaman validitas utama penelitian. Jika penelitian mengandung klaim peningkatan atau perbandingan, bagian ini harus menunjukkan secara eksplisit bagaimana hasil pada kondisi A dan B akan dibaca tanpa melompat dari data ke kesimpulan.</w:t>
      </w:r>
    </w:p>
    <w:p w:rsidR="00000000" w:rsidDel="00000000" w:rsidP="00000000" w:rsidRDefault="00000000" w:rsidRPr="00000000" w14:paraId="00000077">
      <w:pPr>
        <w:pStyle w:val="Heading4"/>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rFonts w:ascii="Calibri" w:cs="Calibri" w:eastAsia="Calibri" w:hAnsi="Calibri"/>
        </w:rPr>
      </w:pPr>
      <w:r w:rsidDel="00000000" w:rsidR="00000000" w:rsidRPr="00000000">
        <w:rPr>
          <w:rFonts w:ascii="Calibri" w:cs="Calibri" w:eastAsia="Calibri" w:hAnsi="Calibri"/>
          <w:rtl w:val="0"/>
        </w:rPr>
        <w:t xml:space="preserve">F. HASIL YANG DIHARAPKAN</w:t>
      </w:r>
    </w:p>
    <w:p w:rsidR="00000000" w:rsidDel="00000000" w:rsidP="00000000" w:rsidRDefault="00000000" w:rsidRPr="00000000" w14:paraId="0000007D">
      <w:pPr>
        <w:pStyle w:val="Heading3"/>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Jelaskan hasil yang diharapkan atau luaran yang dijanjikan dari penelitian. Hasil yang diharapkan harus tetap bertumpu pada hasil terukur yang merupakan turunan dari hipotesis dan metric, lalu boleh diikuti implikasi praktis yang wajar. Luaran dapat berupa pengetahuan baru, model, metode, prototype, dataset, artikel ilmiah, atau dokumen teknis yang relevan. Hasil yang diharapkan harus realistis terhadap metode, metric, dan jadwal.</w:t>
      </w:r>
    </w:p>
    <w:p w:rsidR="00000000" w:rsidDel="00000000" w:rsidP="00000000" w:rsidRDefault="00000000" w:rsidRPr="00000000" w14:paraId="0000007F">
      <w:pPr>
        <w:pStyle w:val="Heading3"/>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rFonts w:ascii="Calibri" w:cs="Calibri" w:eastAsia="Calibri" w:hAnsi="Calibri"/>
        </w:rPr>
      </w:pPr>
      <w:r w:rsidDel="00000000" w:rsidR="00000000" w:rsidRPr="00000000">
        <w:rPr>
          <w:rFonts w:ascii="Calibri" w:cs="Calibri" w:eastAsia="Calibri" w:hAnsi="Calibri"/>
          <w:rtl w:val="0"/>
        </w:rPr>
        <w:t xml:space="preserve">G. JADWAL PENELITIAN</w:t>
      </w:r>
    </w:p>
    <w:p w:rsidR="00000000" w:rsidDel="00000000" w:rsidP="00000000" w:rsidRDefault="00000000" w:rsidRPr="00000000" w14:paraId="00000084">
      <w:pPr>
        <w:pStyle w:val="Heading3"/>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Susun jadwal penelitian berdasarkan fase kerja yang realistis. Jika penelitian lebih dari satu tahun, jadwal dapat diperluas per tahun. Untuk kebutuhan kelas atau proposal awal, format fase mingguan atau bulanan dapat digunakan. Jadwal harus menunjukkan hubungan antara fase kerja, luaran tiap tahap, dan checkpoint evaluasi proposal.</w:t>
      </w:r>
    </w:p>
    <w:p w:rsidR="00000000" w:rsidDel="00000000" w:rsidP="00000000" w:rsidRDefault="00000000" w:rsidRPr="00000000" w14:paraId="00000086">
      <w:pPr>
        <w:pStyle w:val="Heading3"/>
        <w:rPr>
          <w:rFonts w:ascii="Calibri" w:cs="Calibri" w:eastAsia="Calibri" w:hAnsi="Calibri"/>
        </w:rPr>
      </w:pPr>
      <w:r w:rsidDel="00000000" w:rsidR="00000000" w:rsidRPr="00000000">
        <w:rPr>
          <w:rFonts w:ascii="Calibri" w:cs="Calibri" w:eastAsia="Calibri" w:hAnsi="Calibri"/>
          <w:rtl w:val="0"/>
        </w:rPr>
        <w:t xml:space="preserve">Output Final</w:t>
      </w:r>
    </w:p>
    <w:tbl>
      <w:tblPr>
        <w:tblStyle w:val="Table2"/>
        <w:tblW w:w="9009.999999999998" w:type="dxa"/>
        <w:jc w:val="left"/>
        <w:tblLayout w:type="fixed"/>
        <w:tblLook w:val="0400"/>
      </w:tblPr>
      <w:tblGrid>
        <w:gridCol w:w="710"/>
        <w:gridCol w:w="4557"/>
        <w:gridCol w:w="467"/>
        <w:gridCol w:w="468"/>
        <w:gridCol w:w="468"/>
        <w:gridCol w:w="468"/>
        <w:gridCol w:w="468"/>
        <w:gridCol w:w="468"/>
        <w:gridCol w:w="468"/>
        <w:gridCol w:w="468"/>
        <w:tblGridChange w:id="0">
          <w:tblGrid>
            <w:gridCol w:w="710"/>
            <w:gridCol w:w="4557"/>
            <w:gridCol w:w="467"/>
            <w:gridCol w:w="468"/>
            <w:gridCol w:w="468"/>
            <w:gridCol w:w="468"/>
            <w:gridCol w:w="468"/>
            <w:gridCol w:w="468"/>
            <w:gridCol w:w="468"/>
            <w:gridCol w:w="468"/>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7">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8">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Nama kegiatan</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9">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A">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B">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C">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D">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E">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8F">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tcBorders>
              <w:top w:color="999999" w:space="0" w:sz="6" w:val="single"/>
              <w:left w:color="999999" w:space="0" w:sz="6" w:val="single"/>
              <w:bottom w:color="999999" w:space="0" w:sz="6" w:val="single"/>
              <w:right w:color="999999" w:space="0" w:sz="6" w:val="single"/>
            </w:tcBorders>
            <w:shd w:fill="f2f2f2" w:val="clear"/>
            <w:tcMar>
              <w:top w:w="90.0" w:type="dxa"/>
              <w:left w:w="90.0" w:type="dxa"/>
              <w:bottom w:w="90.0" w:type="dxa"/>
              <w:right w:w="90.0" w:type="dxa"/>
            </w:tcMar>
          </w:tcPr>
          <w:p w:rsidR="00000000" w:rsidDel="00000000" w:rsidP="00000000" w:rsidRDefault="00000000" w:rsidRPr="00000000" w14:paraId="00000090">
            <w:pPr>
              <w:spacing w:after="180" w:before="18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1">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2">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Identifikasi masalah dan topik</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3">
            <w:pPr>
              <w:spacing w:after="180" w:before="180" w:lineRule="auto"/>
              <w:rPr>
                <w:rFonts w:ascii="Calibri" w:cs="Calibri" w:eastAsia="Calibri" w:hAnsi="Calibri"/>
                <w:sz w:val="22"/>
                <w:szCs w:val="22"/>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4">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5">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6">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7">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8">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9">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A">
            <w:pPr>
              <w:spacing w:after="180" w:before="180" w:lineRule="auto"/>
              <w:rPr>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B">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C">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Literatur dan gap</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D">
            <w:pPr>
              <w:spacing w:after="180" w:before="180" w:lineRule="auto"/>
              <w:rPr>
                <w:rFonts w:ascii="Calibri" w:cs="Calibri" w:eastAsia="Calibri" w:hAnsi="Calibri"/>
                <w:sz w:val="22"/>
                <w:szCs w:val="22"/>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E">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9F">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0">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1">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2">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3">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4">
            <w:pPr>
              <w:spacing w:after="180" w:before="180" w:lineRule="auto"/>
              <w:rPr>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5">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6">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RQ dan desain metode</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7">
            <w:pPr>
              <w:spacing w:after="180" w:before="180" w:lineRule="auto"/>
              <w:rPr>
                <w:rFonts w:ascii="Calibri" w:cs="Calibri" w:eastAsia="Calibri" w:hAnsi="Calibri"/>
                <w:sz w:val="22"/>
                <w:szCs w:val="22"/>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8">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9">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A">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B">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C">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D">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E">
            <w:pPr>
              <w:spacing w:after="180" w:before="180" w:lineRule="auto"/>
              <w:rPr>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AF">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0">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Implementasi atau instrumen</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1">
            <w:pPr>
              <w:spacing w:after="180" w:before="180" w:lineRule="auto"/>
              <w:rPr>
                <w:rFonts w:ascii="Calibri" w:cs="Calibri" w:eastAsia="Calibri" w:hAnsi="Calibri"/>
                <w:sz w:val="22"/>
                <w:szCs w:val="22"/>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2">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3">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4">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5">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6">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7">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8">
            <w:pPr>
              <w:spacing w:after="180" w:before="180" w:lineRule="auto"/>
              <w:rPr>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9">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A">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Pengujian atau eksperimen</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B">
            <w:pPr>
              <w:spacing w:after="180" w:before="180" w:lineRule="auto"/>
              <w:rPr>
                <w:rFonts w:ascii="Calibri" w:cs="Calibri" w:eastAsia="Calibri" w:hAnsi="Calibri"/>
                <w:sz w:val="22"/>
                <w:szCs w:val="22"/>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C">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D">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E">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BF">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0">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1">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2">
            <w:pPr>
              <w:spacing w:after="180" w:before="180" w:lineRule="auto"/>
              <w:rPr>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3">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4">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Analisis dan penulisan</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5">
            <w:pPr>
              <w:spacing w:after="180" w:before="180" w:lineRule="auto"/>
              <w:rPr>
                <w:rFonts w:ascii="Calibri" w:cs="Calibri" w:eastAsia="Calibri" w:hAnsi="Calibri"/>
                <w:sz w:val="22"/>
                <w:szCs w:val="22"/>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6">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7">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8">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9">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A">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B">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C">
            <w:pPr>
              <w:spacing w:after="180" w:before="180" w:lineRule="auto"/>
              <w:rPr>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D">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E">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 final</w:t>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CF">
            <w:pPr>
              <w:spacing w:after="180" w:before="180" w:lineRule="auto"/>
              <w:rPr>
                <w:rFonts w:ascii="Calibri" w:cs="Calibri" w:eastAsia="Calibri" w:hAnsi="Calibri"/>
                <w:sz w:val="22"/>
                <w:szCs w:val="22"/>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D0">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D1">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D2">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D3">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D4">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D5">
            <w:pPr>
              <w:spacing w:after="180" w:before="180" w:lineRule="auto"/>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90.0" w:type="dxa"/>
              <w:left w:w="90.0" w:type="dxa"/>
              <w:bottom w:w="90.0" w:type="dxa"/>
              <w:right w:w="90.0" w:type="dxa"/>
            </w:tcMar>
          </w:tcPr>
          <w:p w:rsidR="00000000" w:rsidDel="00000000" w:rsidP="00000000" w:rsidRDefault="00000000" w:rsidRPr="00000000" w14:paraId="000000D6">
            <w:pPr>
              <w:spacing w:after="180" w:before="180" w:lineRule="auto"/>
              <w:rPr>
                <w:sz w:val="20"/>
                <w:szCs w:val="20"/>
              </w:rPr>
            </w:pPr>
            <w:r w:rsidDel="00000000" w:rsidR="00000000" w:rsidRPr="00000000">
              <w:rPr>
                <w:rtl w:val="0"/>
              </w:rPr>
            </w:r>
          </w:p>
        </w:tc>
      </w:tr>
    </w:tbl>
    <w:p w:rsidR="00000000" w:rsidDel="00000000" w:rsidP="00000000" w:rsidRDefault="00000000" w:rsidRPr="00000000" w14:paraId="000000D7">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rFonts w:ascii="Calibri" w:cs="Calibri" w:eastAsia="Calibri" w:hAnsi="Calibri"/>
        </w:rPr>
      </w:pPr>
      <w:r w:rsidDel="00000000" w:rsidR="00000000" w:rsidRPr="00000000">
        <w:rPr>
          <w:rFonts w:ascii="Calibri" w:cs="Calibri" w:eastAsia="Calibri" w:hAnsi="Calibri"/>
          <w:rtl w:val="0"/>
        </w:rPr>
        <w:t xml:space="preserve">H. DAFTAR PUSTAKA</w:t>
      </w:r>
    </w:p>
    <w:p w:rsidR="00000000" w:rsidDel="00000000" w:rsidP="00000000" w:rsidRDefault="00000000" w:rsidRPr="00000000" w14:paraId="000000D9">
      <w:pPr>
        <w:pStyle w:val="Heading3"/>
        <w:rPr>
          <w:rFonts w:ascii="Calibri" w:cs="Calibri" w:eastAsia="Calibri" w:hAnsi="Calibri"/>
        </w:rPr>
      </w:pPr>
      <w:r w:rsidDel="00000000" w:rsidR="00000000" w:rsidRPr="00000000">
        <w:rPr>
          <w:rFonts w:ascii="Calibri" w:cs="Calibri" w:eastAsia="Calibri" w:hAnsi="Calibri"/>
          <w:rtl w:val="0"/>
        </w:rPr>
        <w:t xml:space="preserve">Petunjuk Pengisian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Daftar pustaka hanya memuat sumber yang benar-benar disitasi di usulan penelitian. Format sitasi mengikuti standar yang dipakai program atau skema penelitian.</w:t>
      </w:r>
    </w:p>
    <w:p w:rsidR="00000000" w:rsidDel="00000000" w:rsidP="00000000" w:rsidRDefault="00000000" w:rsidRPr="00000000" w14:paraId="000000DB">
      <w:pPr>
        <w:pStyle w:val="Heading3"/>
        <w:rPr>
          <w:rFonts w:ascii="Calibri" w:cs="Calibri" w:eastAsia="Calibri" w:hAnsi="Calibri"/>
        </w:rPr>
      </w:pPr>
      <w:r w:rsidDel="00000000" w:rsidR="00000000" w:rsidRPr="00000000">
        <w:rPr>
          <w:rFonts w:ascii="Calibri" w:cs="Calibri" w:eastAsia="Calibri" w:hAnsi="Calibri"/>
          <w:rtl w:val="0"/>
        </w:rPr>
        <w:t xml:space="preserve">Output Final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rFonts w:ascii="Calibri" w:cs="Calibri" w:eastAsia="Calibri" w:hAnsi="Calibri"/>
        </w:rPr>
      </w:pPr>
      <w:r w:rsidDel="00000000" w:rsidR="00000000" w:rsidRPr="00000000">
        <w:rPr>
          <w:rFonts w:ascii="Calibri" w:cs="Calibri" w:eastAsia="Calibri" w:hAnsi="Calibri"/>
          <w:rtl w:val="0"/>
        </w:rPr>
        <w:t xml:space="preserve">Checklist Akhir</w:t>
      </w:r>
    </w:p>
    <w:p w:rsidR="00000000" w:rsidDel="00000000" w:rsidP="00000000" w:rsidRDefault="00000000" w:rsidRPr="00000000" w14:paraId="000000E0">
      <w:pPr>
        <w:numPr>
          <w:ilvl w:val="0"/>
          <w:numId w:val="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Judul masih dapat ditelusuri ke masalah, intervensi, dan metode.</w:t>
      </w:r>
    </w:p>
    <w:p w:rsidR="00000000" w:rsidDel="00000000" w:rsidP="00000000" w:rsidRDefault="00000000" w:rsidRPr="00000000" w14:paraId="000000E1">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Ringkasan memuat urgensi, tujuan, metode, dan luaran.</w:t>
      </w:r>
    </w:p>
    <w:p w:rsidR="00000000" w:rsidDel="00000000" w:rsidP="00000000" w:rsidRDefault="00000000" w:rsidRPr="00000000" w14:paraId="000000E2">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Isi File 1 sudah dapat diringkas ulang dari </w:t>
      </w:r>
      <w:r w:rsidDel="00000000" w:rsidR="00000000" w:rsidRPr="00000000">
        <w:rPr>
          <w:rFonts w:ascii="Consolas" w:cs="Consolas" w:eastAsia="Consolas" w:hAnsi="Consolas"/>
          <w:sz w:val="20"/>
          <w:szCs w:val="20"/>
          <w:shd w:fill="f7f7f7" w:val="clear"/>
          <w:rtl w:val="0"/>
        </w:rPr>
        <w:t xml:space="preserve">Ringkasan Siap Tulis</w:t>
      </w:r>
      <w:r w:rsidDel="00000000" w:rsidR="00000000" w:rsidRPr="00000000">
        <w:rPr>
          <w:rFonts w:ascii="Calibri" w:cs="Calibri" w:eastAsia="Calibri" w:hAnsi="Calibri"/>
          <w:sz w:val="22"/>
          <w:szCs w:val="22"/>
          <w:rtl w:val="0"/>
        </w:rPr>
        <w:t xml:space="preserve"> pada File 2.</w:t>
      </w:r>
    </w:p>
    <w:p w:rsidR="00000000" w:rsidDel="00000000" w:rsidP="00000000" w:rsidRDefault="00000000" w:rsidRPr="00000000" w14:paraId="000000E3">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Semua kode pertanyaan yang relevan di File 2 sudah berstatus </w:t>
      </w:r>
      <w:r w:rsidDel="00000000" w:rsidR="00000000" w:rsidRPr="00000000">
        <w:rPr>
          <w:rFonts w:ascii="Consolas" w:cs="Consolas" w:eastAsia="Consolas" w:hAnsi="Consolas"/>
          <w:sz w:val="20"/>
          <w:szCs w:val="20"/>
          <w:shd w:fill="f7f7f7" w:val="clear"/>
          <w:rtl w:val="0"/>
        </w:rPr>
        <w:t xml:space="preserve">valid</w:t>
      </w:r>
      <w:r w:rsidDel="00000000" w:rsidR="00000000" w:rsidRPr="00000000">
        <w:rPr>
          <w:rFonts w:ascii="Calibri" w:cs="Calibri" w:eastAsia="Calibri" w:hAnsi="Calibri"/>
          <w:sz w:val="22"/>
          <w:szCs w:val="22"/>
          <w:rtl w:val="0"/>
        </w:rPr>
        <w:t xml:space="preserve"> sebelum isi dipindahkan ke File 1.</w:t>
      </w:r>
    </w:p>
    <w:p w:rsidR="00000000" w:rsidDel="00000000" w:rsidP="00000000" w:rsidRDefault="00000000" w:rsidRPr="00000000" w14:paraId="000000E4">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Rumusan masalah selaras dengan gap dan RQ.</w:t>
      </w:r>
    </w:p>
    <w:p w:rsidR="00000000" w:rsidDel="00000000" w:rsidP="00000000" w:rsidRDefault="00000000" w:rsidRPr="00000000" w14:paraId="000000E5">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Gap muncul dari literatur atau benchmark yang sah, bukan intuisi pribadi.</w:t>
      </w:r>
    </w:p>
    <w:p w:rsidR="00000000" w:rsidDel="00000000" w:rsidP="00000000" w:rsidRDefault="00000000" w:rsidRPr="00000000" w14:paraId="000000E6">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RQ menjawab gap secara langsung dan tetap satu rantai logika.</w:t>
      </w:r>
    </w:p>
    <w:p w:rsidR="00000000" w:rsidDel="00000000" w:rsidP="00000000" w:rsidRDefault="00000000" w:rsidRPr="00000000" w14:paraId="000000E7">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Hipotesis atau prediksi awal masih konsisten dengan RQ dan metric utama.</w:t>
      </w:r>
    </w:p>
    <w:p w:rsidR="00000000" w:rsidDel="00000000" w:rsidP="00000000" w:rsidRDefault="00000000" w:rsidRPr="00000000" w14:paraId="000000E8">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Baseline di state of the art sama dengan baseline di eksperimen.</w:t>
      </w:r>
    </w:p>
    <w:p w:rsidR="00000000" w:rsidDel="00000000" w:rsidP="00000000" w:rsidRDefault="00000000" w:rsidRPr="00000000" w14:paraId="000000E9">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Satu proposal tetap berpusat pada satu IV utama.</w:t>
      </w:r>
    </w:p>
    <w:p w:rsidR="00000000" w:rsidDel="00000000" w:rsidP="00000000" w:rsidRDefault="00000000" w:rsidRPr="00000000" w14:paraId="000000EA">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Metric benar-benar mengukur DV, dan instrument memberi jalur nyata ke data.</w:t>
      </w:r>
    </w:p>
    <w:p w:rsidR="00000000" w:rsidDel="00000000" w:rsidP="00000000" w:rsidRDefault="00000000" w:rsidRPr="00000000" w14:paraId="000000EB">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di pendahuluan sama dengan scope di metode.</w:t>
      </w:r>
    </w:p>
    <w:p w:rsidR="00000000" w:rsidDel="00000000" w:rsidP="00000000" w:rsidRDefault="00000000" w:rsidRPr="00000000" w14:paraId="000000EC">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 of the art tidak hanya merangkum studi, tetapi menunjukkan posisi riset.</w:t>
      </w:r>
    </w:p>
    <w:p w:rsidR="00000000" w:rsidDel="00000000" w:rsidP="00000000" w:rsidRDefault="00000000" w:rsidRPr="00000000" w14:paraId="000000ED">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Metode benar-benar menjelaskan unit analisis, A vs B, cara ukur, skenario uji, dan teknik analisis.</w:t>
      </w:r>
    </w:p>
    <w:p w:rsidR="00000000" w:rsidDel="00000000" w:rsidP="00000000" w:rsidRDefault="00000000" w:rsidRPr="00000000" w14:paraId="000000EE">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Saat review akhir, setiap paragraf penting masih dapat ditelusuri kembali ke kode </w:t>
      </w:r>
      <w:r w:rsidDel="00000000" w:rsidR="00000000" w:rsidRPr="00000000">
        <w:rPr>
          <w:rFonts w:ascii="Consolas" w:cs="Consolas" w:eastAsia="Consolas" w:hAnsi="Consolas"/>
          <w:sz w:val="20"/>
          <w:szCs w:val="20"/>
          <w:shd w:fill="f7f7f7" w:val="clear"/>
          <w:rtl w:val="0"/>
        </w:rPr>
        <w:t xml:space="preserve">M1</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7f7f7" w:val="clear"/>
          <w:rtl w:val="0"/>
        </w:rPr>
        <w:t xml:space="preserve">M2</w:t>
      </w:r>
      <w:r w:rsidDel="00000000" w:rsidR="00000000" w:rsidRPr="00000000">
        <w:rPr>
          <w:rFonts w:ascii="Calibri" w:cs="Calibri" w:eastAsia="Calibri" w:hAnsi="Calibri"/>
          <w:sz w:val="22"/>
          <w:szCs w:val="22"/>
          <w:rtl w:val="0"/>
        </w:rPr>
        <w:t xml:space="preserve">, atau </w:t>
      </w:r>
      <w:r w:rsidDel="00000000" w:rsidR="00000000" w:rsidRPr="00000000">
        <w:rPr>
          <w:rFonts w:ascii="Consolas" w:cs="Consolas" w:eastAsia="Consolas" w:hAnsi="Consolas"/>
          <w:sz w:val="20"/>
          <w:szCs w:val="20"/>
          <w:shd w:fill="f7f7f7" w:val="clear"/>
          <w:rtl w:val="0"/>
        </w:rPr>
        <w:t xml:space="preserve">RST</w:t>
      </w:r>
      <w:r w:rsidDel="00000000" w:rsidR="00000000" w:rsidRPr="00000000">
        <w:rPr>
          <w:rFonts w:ascii="Calibri" w:cs="Calibri" w:eastAsia="Calibri" w:hAnsi="Calibri"/>
          <w:sz w:val="22"/>
          <w:szCs w:val="22"/>
          <w:rtl w:val="0"/>
        </w:rPr>
        <w:t xml:space="preserve"> yang relevan.</w:t>
      </w:r>
    </w:p>
    <w:p w:rsidR="00000000" w:rsidDel="00000000" w:rsidP="00000000" w:rsidRDefault="00000000" w:rsidRPr="00000000" w14:paraId="000000EF">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Baris opsional yang relevan, seperti sample, dataset, artifact, control variables, atau constraints, sudah diakomodasi bila memang dibutuhkan topik.</w:t>
      </w:r>
    </w:p>
    <w:p w:rsidR="00000000" w:rsidDel="00000000" w:rsidP="00000000" w:rsidRDefault="00000000" w:rsidRPr="00000000" w14:paraId="000000F0">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Hasil yang diharapkan realistis, terukur, dan masih masuk akal terhadap jadwal.</w:t>
      </w:r>
    </w:p>
    <w:p w:rsidR="00000000" w:rsidDel="00000000" w:rsidP="00000000" w:rsidRDefault="00000000" w:rsidRPr="00000000" w14:paraId="000000F1">
      <w:pPr>
        <w:numPr>
          <w:ilvl w:val="0"/>
          <w:numId w:val="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Jadwal penelitian sesuai beban kerja yang masuk akal.</w:t>
      </w:r>
    </w:p>
    <w:p w:rsidR="00000000" w:rsidDel="00000000" w:rsidP="00000000" w:rsidRDefault="00000000" w:rsidRPr="00000000" w14:paraId="000000F2">
      <w:pPr>
        <w:numPr>
          <w:ilvl w:val="0"/>
          <w:numId w:val="2"/>
        </w:numPr>
        <w:spacing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Daftar pustaka hanya berisi sumber yang disitasi.</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f1f1f"/>
      <w:sz w:val="48"/>
      <w:szCs w:val="48"/>
    </w:rPr>
  </w:style>
  <w:style w:type="paragraph" w:styleId="Heading2">
    <w:name w:val="heading 2"/>
    <w:basedOn w:val="Normal"/>
    <w:next w:val="Normal"/>
    <w:pPr/>
    <w:rPr>
      <w:b w:val="1"/>
      <w:bCs w:val="1"/>
      <w:color w:val="1f1f1f"/>
      <w:sz w:val="36"/>
      <w:szCs w:val="36"/>
    </w:rPr>
  </w:style>
  <w:style w:type="paragraph" w:styleId="Heading3">
    <w:name w:val="heading 3"/>
    <w:basedOn w:val="Normal"/>
    <w:next w:val="Normal"/>
    <w:pPr/>
    <w:rPr>
      <w:b w:val="1"/>
      <w:bCs w:val="1"/>
      <w:color w:val="1f1f1f"/>
      <w:sz w:val="27"/>
      <w:szCs w:val="27"/>
    </w:rPr>
  </w:style>
  <w:style w:type="paragraph" w:styleId="Heading4">
    <w:name w:val="heading 4"/>
    <w:basedOn w:val="Normal"/>
    <w:next w:val="Normal"/>
    <w:pPr/>
    <w:rPr>
      <w:b w:val="1"/>
      <w:bCs w:val="1"/>
      <w:color w:val="1f1f1f"/>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a3p6Af2eJD4zrBM+m0LS2NWuQ==">CgMxLjA4AHIhMXg0MURUREtyVUdHOFp5eXl6WmhZXzdoYmhzSjRkZ0kw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