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E58A" w14:textId="118E8655" w:rsidR="00677E4F" w:rsidRPr="005803D9" w:rsidRDefault="00C105D5">
      <w:pPr>
        <w:pStyle w:val="Corptext"/>
        <w:rPr>
          <w:rFonts w:ascii="Trebuchet MS" w:hAnsi="Trebuchet MS"/>
          <w:i/>
          <w:sz w:val="22"/>
          <w:szCs w:val="22"/>
        </w:rPr>
      </w:pPr>
      <w:r w:rsidRPr="005803D9">
        <w:rPr>
          <w:rFonts w:ascii="Trebuchet MS" w:hAnsi="Trebuchet MS"/>
          <w:noProof/>
          <w:sz w:val="22"/>
          <w:szCs w:val="22"/>
        </w:rPr>
        <w:drawing>
          <wp:inline distT="0" distB="0" distL="0" distR="0" wp14:anchorId="23C41BF6" wp14:editId="35715EDF">
            <wp:extent cx="3200400" cy="847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BF324" w14:textId="200B871E" w:rsidR="00C105D5" w:rsidRPr="005803D9" w:rsidRDefault="00C105D5">
      <w:pPr>
        <w:pStyle w:val="Corptext"/>
        <w:rPr>
          <w:rFonts w:ascii="Trebuchet MS" w:hAnsi="Trebuchet MS"/>
          <w:i/>
          <w:sz w:val="22"/>
          <w:szCs w:val="22"/>
        </w:rPr>
      </w:pPr>
    </w:p>
    <w:p w14:paraId="107C7483" w14:textId="77777777" w:rsidR="00C105D5" w:rsidRPr="005803D9" w:rsidRDefault="00C105D5">
      <w:pPr>
        <w:pStyle w:val="Corptext"/>
        <w:rPr>
          <w:rFonts w:ascii="Trebuchet MS" w:hAnsi="Trebuchet MS"/>
          <w:i/>
          <w:sz w:val="22"/>
          <w:szCs w:val="22"/>
        </w:rPr>
      </w:pPr>
    </w:p>
    <w:p w14:paraId="66907E11" w14:textId="5DA2D2C0" w:rsidR="00444CEB" w:rsidRDefault="00C105D5" w:rsidP="00444CEB">
      <w:pPr>
        <w:jc w:val="both"/>
        <w:rPr>
          <w:rFonts w:ascii="Trebuchet MS" w:hAnsi="Trebuchet MS"/>
          <w:b/>
          <w:i/>
          <w:iCs/>
        </w:rPr>
      </w:pPr>
      <w:r w:rsidRPr="005803D9">
        <w:rPr>
          <w:rFonts w:ascii="Trebuchet MS" w:hAnsi="Trebuchet MS"/>
          <w:b/>
        </w:rPr>
        <w:t>Anexa</w:t>
      </w:r>
      <w:r w:rsidRPr="005803D9">
        <w:rPr>
          <w:rFonts w:ascii="Trebuchet MS" w:hAnsi="Trebuchet MS"/>
          <w:b/>
          <w:spacing w:val="-3"/>
        </w:rPr>
        <w:t xml:space="preserve"> </w:t>
      </w:r>
      <w:r w:rsidRPr="005803D9">
        <w:rPr>
          <w:rFonts w:ascii="Trebuchet MS" w:hAnsi="Trebuchet MS"/>
          <w:b/>
        </w:rPr>
        <w:t>6</w:t>
      </w:r>
      <w:r w:rsidRPr="005803D9">
        <w:rPr>
          <w:rFonts w:ascii="Trebuchet MS" w:hAnsi="Trebuchet MS"/>
          <w:b/>
          <w:spacing w:val="-2"/>
        </w:rPr>
        <w:t xml:space="preserve"> </w:t>
      </w:r>
      <w:r w:rsidRPr="005803D9">
        <w:rPr>
          <w:rFonts w:ascii="Trebuchet MS" w:hAnsi="Trebuchet MS"/>
          <w:iCs/>
        </w:rPr>
        <w:t>la</w:t>
      </w:r>
      <w:r w:rsidRPr="005803D9">
        <w:rPr>
          <w:rFonts w:ascii="Trebuchet MS" w:hAnsi="Trebuchet MS"/>
          <w:b/>
          <w:bCs/>
          <w:iCs/>
          <w:spacing w:val="-2"/>
        </w:rPr>
        <w:t xml:space="preserve"> </w:t>
      </w:r>
      <w:r w:rsidRPr="005803D9">
        <w:rPr>
          <w:rFonts w:ascii="Trebuchet MS" w:hAnsi="Trebuchet MS"/>
          <w:b/>
          <w:bCs/>
          <w:i/>
        </w:rPr>
        <w:t>PO</w:t>
      </w:r>
      <w:r w:rsidRPr="005803D9">
        <w:rPr>
          <w:rFonts w:ascii="Trebuchet MS" w:hAnsi="Trebuchet MS"/>
          <w:b/>
          <w:bCs/>
          <w:i/>
          <w:spacing w:val="-4"/>
        </w:rPr>
        <w:t xml:space="preserve"> </w:t>
      </w:r>
      <w:r w:rsidRPr="005803D9">
        <w:rPr>
          <w:rFonts w:ascii="Trebuchet MS" w:hAnsi="Trebuchet MS"/>
          <w:b/>
          <w:bCs/>
          <w:i/>
        </w:rPr>
        <w:t>nr.</w:t>
      </w:r>
      <w:r w:rsidRPr="005803D9">
        <w:rPr>
          <w:rFonts w:ascii="Trebuchet MS" w:hAnsi="Trebuchet MS"/>
          <w:b/>
          <w:bCs/>
          <w:i/>
          <w:spacing w:val="-2"/>
        </w:rPr>
        <w:t xml:space="preserve"> </w:t>
      </w:r>
      <w:r w:rsidRPr="005803D9">
        <w:rPr>
          <w:rFonts w:ascii="Trebuchet MS" w:hAnsi="Trebuchet MS"/>
          <w:b/>
          <w:bCs/>
          <w:i/>
        </w:rPr>
        <w:t>.............</w:t>
      </w:r>
      <w:r w:rsidR="00444CEB" w:rsidRPr="00444CEB">
        <w:rPr>
          <w:rFonts w:ascii="Trebuchet MS" w:hAnsi="Trebuchet MS"/>
          <w:b/>
          <w:bCs/>
          <w:i/>
        </w:rPr>
        <w:t xml:space="preserve"> </w:t>
      </w:r>
      <w:r w:rsidR="00444CEB">
        <w:rPr>
          <w:rFonts w:ascii="Trebuchet MS" w:hAnsi="Trebuchet MS"/>
          <w:b/>
          <w:bCs/>
          <w:i/>
        </w:rPr>
        <w:t>privind</w:t>
      </w:r>
      <w:r w:rsidR="00444CEB">
        <w:rPr>
          <w:rFonts w:ascii="Trebuchet MS" w:hAnsi="Trebuchet MS"/>
          <w:b/>
          <w:bCs/>
          <w:i/>
          <w:spacing w:val="-5"/>
        </w:rPr>
        <w:t xml:space="preserve"> </w:t>
      </w:r>
      <w:r w:rsidR="00444CEB">
        <w:rPr>
          <w:rFonts w:ascii="Trebuchet MS" w:hAnsi="Trebuchet MS"/>
          <w:b/>
          <w:bCs/>
          <w:i/>
        </w:rPr>
        <w:t>aprobarea Resurselor</w:t>
      </w:r>
      <w:r w:rsidR="00444CEB">
        <w:rPr>
          <w:rFonts w:ascii="Trebuchet MS" w:hAnsi="Trebuchet MS"/>
          <w:b/>
          <w:bCs/>
          <w:i/>
          <w:spacing w:val="-2"/>
        </w:rPr>
        <w:t xml:space="preserve"> </w:t>
      </w:r>
      <w:r w:rsidR="00444CEB">
        <w:rPr>
          <w:rFonts w:ascii="Trebuchet MS" w:hAnsi="Trebuchet MS"/>
          <w:b/>
          <w:bCs/>
          <w:i/>
        </w:rPr>
        <w:t>Educaționale</w:t>
      </w:r>
      <w:r w:rsidR="00444CEB">
        <w:rPr>
          <w:rFonts w:ascii="Trebuchet MS" w:hAnsi="Trebuchet MS"/>
          <w:b/>
          <w:bCs/>
          <w:i/>
          <w:spacing w:val="-2"/>
        </w:rPr>
        <w:t xml:space="preserve"> </w:t>
      </w:r>
      <w:r w:rsidR="00444CEB">
        <w:rPr>
          <w:rFonts w:ascii="Trebuchet MS" w:hAnsi="Trebuchet MS"/>
          <w:b/>
          <w:bCs/>
          <w:i/>
        </w:rPr>
        <w:t xml:space="preserve">Deschise (RED) </w:t>
      </w:r>
      <w:r w:rsidR="00444CEB">
        <w:rPr>
          <w:rFonts w:ascii="Trebuchet MS" w:hAnsi="Trebuchet MS"/>
          <w:b/>
          <w:bCs/>
          <w:i/>
          <w:color w:val="000000"/>
          <w:lang w:val="en-US"/>
        </w:rPr>
        <w:t xml:space="preserve">la </w:t>
      </w:r>
      <w:proofErr w:type="spellStart"/>
      <w:r w:rsidR="00444CEB">
        <w:rPr>
          <w:rFonts w:ascii="Trebuchet MS" w:hAnsi="Trebuchet MS"/>
          <w:b/>
          <w:bCs/>
          <w:i/>
          <w:color w:val="000000"/>
          <w:lang w:val="en-US"/>
        </w:rPr>
        <w:t>nivelul</w:t>
      </w:r>
      <w:proofErr w:type="spellEnd"/>
      <w:r w:rsidR="00444CEB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444CEB">
        <w:rPr>
          <w:rFonts w:ascii="Trebuchet MS" w:hAnsi="Trebuchet MS"/>
          <w:b/>
          <w:bCs/>
          <w:i/>
          <w:color w:val="000000"/>
          <w:lang w:val="en-US"/>
        </w:rPr>
        <w:t>inspectoratelor</w:t>
      </w:r>
      <w:proofErr w:type="spellEnd"/>
      <w:r w:rsidR="00444CEB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444CEB">
        <w:rPr>
          <w:rFonts w:ascii="Trebuchet MS" w:hAnsi="Trebuchet MS"/>
          <w:b/>
          <w:bCs/>
          <w:i/>
          <w:color w:val="000000"/>
          <w:lang w:val="en-US"/>
        </w:rPr>
        <w:t>școlare</w:t>
      </w:r>
      <w:proofErr w:type="spellEnd"/>
      <w:r w:rsidR="00444CEB">
        <w:rPr>
          <w:rFonts w:ascii="Trebuchet MS" w:hAnsi="Trebuchet MS"/>
          <w:b/>
          <w:bCs/>
          <w:i/>
          <w:color w:val="000000"/>
          <w:lang w:val="en-US"/>
        </w:rPr>
        <w:t xml:space="preserve"> </w:t>
      </w:r>
      <w:proofErr w:type="spellStart"/>
      <w:r w:rsidR="00444CEB">
        <w:rPr>
          <w:rFonts w:ascii="Trebuchet MS" w:hAnsi="Trebuchet MS"/>
          <w:b/>
          <w:bCs/>
          <w:i/>
          <w:color w:val="000000"/>
          <w:lang w:val="en-US"/>
        </w:rPr>
        <w:t>județene</w:t>
      </w:r>
      <w:proofErr w:type="spellEnd"/>
      <w:r w:rsidR="00444CEB">
        <w:rPr>
          <w:rFonts w:ascii="Trebuchet MS" w:hAnsi="Trebuchet MS"/>
          <w:b/>
          <w:bCs/>
          <w:i/>
          <w:color w:val="000000"/>
          <w:lang w:val="en-US"/>
        </w:rPr>
        <w:t>/ISMB</w:t>
      </w:r>
    </w:p>
    <w:p w14:paraId="7D812222" w14:textId="77777777" w:rsidR="00444CEB" w:rsidRDefault="00444CEB" w:rsidP="00444CEB">
      <w:pPr>
        <w:spacing w:before="75"/>
        <w:ind w:left="102"/>
        <w:jc w:val="both"/>
        <w:rPr>
          <w:rFonts w:ascii="Trebuchet MS" w:hAnsi="Trebuchet MS"/>
          <w:b/>
        </w:rPr>
      </w:pPr>
    </w:p>
    <w:p w14:paraId="6061E09B" w14:textId="25F28981" w:rsidR="00444CEB" w:rsidRDefault="00C105D5" w:rsidP="00444CEB">
      <w:pPr>
        <w:spacing w:before="75"/>
        <w:ind w:left="102"/>
        <w:jc w:val="center"/>
        <w:rPr>
          <w:rFonts w:ascii="Trebuchet MS" w:hAnsi="Trebuchet MS"/>
          <w:b/>
          <w:spacing w:val="-57"/>
        </w:rPr>
      </w:pPr>
      <w:r w:rsidRPr="005803D9">
        <w:rPr>
          <w:rFonts w:ascii="Trebuchet MS" w:hAnsi="Trebuchet MS"/>
          <w:b/>
        </w:rPr>
        <w:t>Fișa de evaluare RED</w:t>
      </w:r>
    </w:p>
    <w:p w14:paraId="091B67A3" w14:textId="04B72BFB" w:rsidR="00677E4F" w:rsidRPr="005803D9" w:rsidRDefault="00444CEB" w:rsidP="00444CEB">
      <w:pPr>
        <w:spacing w:before="75"/>
        <w:ind w:left="102"/>
        <w:jc w:val="both"/>
        <w:rPr>
          <w:rFonts w:ascii="Trebuchet MS" w:hAnsi="Trebuchet MS"/>
        </w:rPr>
      </w:pPr>
      <w:r>
        <w:rPr>
          <w:rFonts w:ascii="Trebuchet MS" w:hAnsi="Trebuchet MS"/>
          <w:b/>
        </w:rPr>
        <w:t xml:space="preserve">    </w:t>
      </w:r>
      <w:r w:rsidR="00C105D5" w:rsidRPr="005803D9">
        <w:rPr>
          <w:rFonts w:ascii="Trebuchet MS" w:hAnsi="Trebuchet MS"/>
          <w:b/>
        </w:rPr>
        <w:t>Titlul</w:t>
      </w:r>
      <w:r w:rsidR="00C105D5" w:rsidRPr="005803D9">
        <w:rPr>
          <w:rFonts w:ascii="Trebuchet MS" w:hAnsi="Trebuchet MS"/>
          <w:b/>
          <w:spacing w:val="-1"/>
        </w:rPr>
        <w:t xml:space="preserve"> </w:t>
      </w:r>
      <w:r w:rsidR="00C105D5" w:rsidRPr="005803D9">
        <w:rPr>
          <w:rFonts w:ascii="Trebuchet MS" w:hAnsi="Trebuchet MS"/>
        </w:rPr>
        <w:t>resursei</w:t>
      </w:r>
      <w:r w:rsidR="00C105D5" w:rsidRPr="005803D9">
        <w:rPr>
          <w:rFonts w:ascii="Trebuchet MS" w:hAnsi="Trebuchet MS"/>
          <w:spacing w:val="-2"/>
        </w:rPr>
        <w:t xml:space="preserve"> </w:t>
      </w:r>
      <w:r w:rsidR="00C105D5" w:rsidRPr="005803D9">
        <w:rPr>
          <w:rFonts w:ascii="Trebuchet MS" w:hAnsi="Trebuchet MS"/>
        </w:rPr>
        <w:t>educaționale</w:t>
      </w:r>
      <w:r w:rsidR="00C105D5" w:rsidRPr="005803D9">
        <w:rPr>
          <w:rFonts w:ascii="Trebuchet MS" w:hAnsi="Trebuchet MS"/>
          <w:b/>
        </w:rPr>
        <w:t>:</w:t>
      </w:r>
      <w:r w:rsidR="00C105D5" w:rsidRPr="005803D9">
        <w:rPr>
          <w:rFonts w:ascii="Trebuchet MS" w:hAnsi="Trebuchet MS"/>
          <w:b/>
          <w:spacing w:val="-3"/>
        </w:rPr>
        <w:t xml:space="preserve"> </w:t>
      </w:r>
      <w:r w:rsidR="00F54A59" w:rsidRPr="005803D9">
        <w:rPr>
          <w:rFonts w:ascii="Trebuchet MS" w:hAnsi="Trebuchet MS"/>
        </w:rPr>
        <w:t>...........................</w:t>
      </w:r>
    </w:p>
    <w:p w14:paraId="7B638F35" w14:textId="77777777" w:rsidR="00677E4F" w:rsidRPr="005803D9" w:rsidRDefault="00C105D5">
      <w:pPr>
        <w:pStyle w:val="Corptext"/>
        <w:spacing w:before="7"/>
        <w:ind w:left="376"/>
        <w:rPr>
          <w:rFonts w:ascii="Trebuchet MS" w:hAnsi="Trebuchet MS"/>
          <w:sz w:val="22"/>
          <w:szCs w:val="22"/>
        </w:rPr>
      </w:pPr>
      <w:r w:rsidRPr="005803D9">
        <w:rPr>
          <w:rFonts w:ascii="Trebuchet MS" w:hAnsi="Trebuchet MS"/>
          <w:b/>
          <w:sz w:val="22"/>
          <w:szCs w:val="22"/>
        </w:rPr>
        <w:t>Numele</w:t>
      </w:r>
      <w:r w:rsidRPr="005803D9">
        <w:rPr>
          <w:rFonts w:ascii="Trebuchet MS" w:hAnsi="Trebuchet MS"/>
          <w:b/>
          <w:spacing w:val="-3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autorului</w:t>
      </w:r>
      <w:r w:rsidRPr="005803D9">
        <w:rPr>
          <w:rFonts w:ascii="Trebuchet MS" w:hAnsi="Trebuchet MS"/>
          <w:b/>
          <w:sz w:val="22"/>
          <w:szCs w:val="22"/>
        </w:rPr>
        <w:t>:</w:t>
      </w:r>
      <w:r w:rsidRPr="005803D9">
        <w:rPr>
          <w:rFonts w:ascii="Trebuchet MS" w:hAnsi="Trebuchet MS"/>
          <w:sz w:val="22"/>
          <w:szCs w:val="22"/>
        </w:rPr>
        <w:t>..................................................................</w:t>
      </w:r>
    </w:p>
    <w:p w14:paraId="16A742BD" w14:textId="29B803BC" w:rsidR="007456FF" w:rsidRPr="005803D9" w:rsidRDefault="00C105D5" w:rsidP="007456FF">
      <w:pPr>
        <w:ind w:left="376"/>
        <w:rPr>
          <w:rFonts w:ascii="Trebuchet MS" w:hAnsi="Trebuchet MS"/>
        </w:rPr>
      </w:pPr>
      <w:r w:rsidRPr="005803D9">
        <w:rPr>
          <w:rFonts w:ascii="Trebuchet MS" w:hAnsi="Trebuchet MS"/>
          <w:b/>
        </w:rPr>
        <w:t>Nivel</w:t>
      </w:r>
      <w:r w:rsidRPr="005803D9">
        <w:rPr>
          <w:rFonts w:ascii="Trebuchet MS" w:hAnsi="Trebuchet MS"/>
        </w:rPr>
        <w:t>/clasa</w:t>
      </w:r>
      <w:r w:rsidRPr="005803D9">
        <w:rPr>
          <w:rFonts w:ascii="Trebuchet MS" w:hAnsi="Trebuchet MS"/>
          <w:spacing w:val="-2"/>
        </w:rPr>
        <w:t xml:space="preserve"> </w:t>
      </w:r>
      <w:r w:rsidRPr="005803D9">
        <w:rPr>
          <w:rFonts w:ascii="Trebuchet MS" w:hAnsi="Trebuchet MS"/>
        </w:rPr>
        <w:t>……………</w:t>
      </w:r>
    </w:p>
    <w:p w14:paraId="221B58C9" w14:textId="617F3EA6" w:rsidR="00677E4F" w:rsidRPr="005803D9" w:rsidRDefault="00C105D5">
      <w:pPr>
        <w:pStyle w:val="Corptext"/>
        <w:spacing w:before="1"/>
        <w:ind w:left="376"/>
        <w:rPr>
          <w:rFonts w:ascii="Trebuchet MS" w:hAnsi="Trebuchet MS"/>
          <w:sz w:val="22"/>
          <w:szCs w:val="22"/>
        </w:rPr>
      </w:pPr>
      <w:r w:rsidRPr="005803D9">
        <w:rPr>
          <w:rFonts w:ascii="Trebuchet MS" w:hAnsi="Trebuchet MS"/>
          <w:b/>
          <w:sz w:val="22"/>
          <w:szCs w:val="22"/>
        </w:rPr>
        <w:t>Disciplina</w:t>
      </w:r>
      <w:r w:rsidRPr="005803D9">
        <w:rPr>
          <w:rFonts w:ascii="Trebuchet MS" w:hAnsi="Trebuchet MS"/>
          <w:sz w:val="22"/>
          <w:szCs w:val="22"/>
        </w:rPr>
        <w:t>/Aria</w:t>
      </w:r>
      <w:r w:rsidRPr="005803D9">
        <w:rPr>
          <w:rFonts w:ascii="Trebuchet MS" w:hAnsi="Trebuchet MS"/>
          <w:spacing w:val="-4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curricu</w:t>
      </w:r>
      <w:r w:rsidR="007456FF" w:rsidRPr="005803D9">
        <w:rPr>
          <w:rFonts w:ascii="Trebuchet MS" w:hAnsi="Trebuchet MS"/>
          <w:sz w:val="22"/>
          <w:szCs w:val="22"/>
        </w:rPr>
        <w:t>l</w:t>
      </w:r>
      <w:r w:rsidRPr="005803D9">
        <w:rPr>
          <w:rFonts w:ascii="Trebuchet MS" w:hAnsi="Trebuchet MS"/>
          <w:sz w:val="22"/>
          <w:szCs w:val="22"/>
        </w:rPr>
        <w:t>ară/Domeniul</w:t>
      </w:r>
      <w:r w:rsidRPr="005803D9">
        <w:rPr>
          <w:rFonts w:ascii="Trebuchet MS" w:hAnsi="Trebuchet MS"/>
          <w:spacing w:val="-2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..............................................</w:t>
      </w:r>
    </w:p>
    <w:p w14:paraId="605CC1AF" w14:textId="77777777" w:rsidR="007456FF" w:rsidRPr="005803D9" w:rsidRDefault="007456FF">
      <w:pPr>
        <w:pStyle w:val="Corptext"/>
        <w:spacing w:before="1"/>
        <w:ind w:left="376"/>
        <w:rPr>
          <w:rFonts w:ascii="Trebuchet MS" w:hAnsi="Trebuchet MS"/>
          <w:sz w:val="22"/>
          <w:szCs w:val="22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3119"/>
        <w:gridCol w:w="2410"/>
        <w:gridCol w:w="2409"/>
      </w:tblGrid>
      <w:tr w:rsidR="007456FF" w:rsidRPr="005803D9" w14:paraId="52E061FC" w14:textId="5562C837" w:rsidTr="007456FF">
        <w:tc>
          <w:tcPr>
            <w:tcW w:w="2376" w:type="dxa"/>
            <w:shd w:val="clear" w:color="auto" w:fill="D5DCE4"/>
            <w:vAlign w:val="center"/>
          </w:tcPr>
          <w:p w14:paraId="3D484A66" w14:textId="77777777" w:rsidR="007456FF" w:rsidRPr="005803D9" w:rsidRDefault="007456FF" w:rsidP="007456FF">
            <w:pPr>
              <w:spacing w:before="240" w:after="240"/>
              <w:jc w:val="center"/>
              <w:rPr>
                <w:rFonts w:ascii="Trebuchet MS" w:eastAsia="Arial" w:hAnsi="Trebuchet MS" w:cs="Arial"/>
              </w:rPr>
            </w:pPr>
            <w:r w:rsidRPr="005803D9">
              <w:rPr>
                <w:rFonts w:ascii="Trebuchet MS" w:eastAsia="Arial" w:hAnsi="Trebuchet MS" w:cs="Arial"/>
                <w:b/>
              </w:rPr>
              <w:t>Criteriul</w:t>
            </w:r>
          </w:p>
        </w:tc>
        <w:tc>
          <w:tcPr>
            <w:tcW w:w="3119" w:type="dxa"/>
            <w:shd w:val="clear" w:color="auto" w:fill="D5DCE4"/>
            <w:vAlign w:val="center"/>
          </w:tcPr>
          <w:p w14:paraId="195AFE74" w14:textId="77777777" w:rsidR="007456FF" w:rsidRPr="005803D9" w:rsidRDefault="007456FF" w:rsidP="007456FF">
            <w:pPr>
              <w:spacing w:before="120" w:after="120"/>
              <w:jc w:val="center"/>
              <w:rPr>
                <w:rFonts w:ascii="Trebuchet MS" w:eastAsia="Arial" w:hAnsi="Trebuchet MS" w:cs="Arial"/>
              </w:rPr>
            </w:pPr>
            <w:r w:rsidRPr="005803D9">
              <w:rPr>
                <w:rFonts w:ascii="Trebuchet MS" w:eastAsia="Arial" w:hAnsi="Trebuchet MS" w:cs="Arial"/>
                <w:b/>
              </w:rPr>
              <w:t>Descriptori</w:t>
            </w:r>
          </w:p>
        </w:tc>
        <w:tc>
          <w:tcPr>
            <w:tcW w:w="2410" w:type="dxa"/>
            <w:shd w:val="clear" w:color="auto" w:fill="D9D9D9"/>
          </w:tcPr>
          <w:p w14:paraId="282B5729" w14:textId="5D1FCB0D" w:rsidR="007456FF" w:rsidRPr="005803D9" w:rsidRDefault="007456FF" w:rsidP="007456FF">
            <w:pPr>
              <w:spacing w:before="120" w:after="120"/>
              <w:jc w:val="center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hAnsi="Trebuchet MS"/>
                <w:b/>
              </w:rPr>
              <w:t>Conform</w:t>
            </w:r>
          </w:p>
        </w:tc>
        <w:tc>
          <w:tcPr>
            <w:tcW w:w="2409" w:type="dxa"/>
            <w:shd w:val="clear" w:color="auto" w:fill="D9D9D9"/>
          </w:tcPr>
          <w:p w14:paraId="49A7C7E9" w14:textId="0F8830B2" w:rsidR="007456FF" w:rsidRPr="005803D9" w:rsidRDefault="007456FF" w:rsidP="007456FF">
            <w:pPr>
              <w:spacing w:before="120" w:after="120"/>
              <w:jc w:val="center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hAnsi="Trebuchet MS"/>
                <w:b/>
                <w:spacing w:val="-1"/>
              </w:rPr>
              <w:t>Neconform/</w:t>
            </w:r>
            <w:r w:rsidRPr="005803D9">
              <w:rPr>
                <w:rFonts w:ascii="Trebuchet MS" w:hAnsi="Trebuchet MS"/>
                <w:b/>
                <w:spacing w:val="-47"/>
              </w:rPr>
              <w:t xml:space="preserve"> </w:t>
            </w:r>
            <w:r w:rsidRPr="005803D9">
              <w:rPr>
                <w:rFonts w:ascii="Trebuchet MS" w:hAnsi="Trebuchet MS"/>
                <w:b/>
              </w:rPr>
              <w:t>motivația</w:t>
            </w:r>
          </w:p>
        </w:tc>
      </w:tr>
      <w:tr w:rsidR="007456FF" w:rsidRPr="005803D9" w14:paraId="54832F0E" w14:textId="44AD1EFE" w:rsidTr="007456FF">
        <w:tc>
          <w:tcPr>
            <w:tcW w:w="2376" w:type="dxa"/>
            <w:shd w:val="clear" w:color="auto" w:fill="D5DCE4"/>
          </w:tcPr>
          <w:p w14:paraId="051BE315" w14:textId="77777777" w:rsidR="007456FF" w:rsidRPr="005803D9" w:rsidRDefault="007456FF" w:rsidP="007456FF">
            <w:pPr>
              <w:spacing w:before="120"/>
              <w:rPr>
                <w:rFonts w:ascii="Trebuchet MS" w:eastAsia="Arial" w:hAnsi="Trebuchet MS" w:cs="Arial"/>
              </w:rPr>
            </w:pPr>
            <w:r w:rsidRPr="005803D9">
              <w:rPr>
                <w:rFonts w:ascii="Trebuchet MS" w:eastAsia="Arial" w:hAnsi="Trebuchet MS" w:cs="Arial"/>
                <w:b/>
              </w:rPr>
              <w:t xml:space="preserve">Concordanța cu programa școlară </w:t>
            </w:r>
          </w:p>
        </w:tc>
        <w:tc>
          <w:tcPr>
            <w:tcW w:w="3119" w:type="dxa"/>
          </w:tcPr>
          <w:p w14:paraId="19E34AA3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 w:after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Susținerea activității de formare, dezvoltare și evaluare a competențelor din programa școlară (prin accentul pus pe competențe, nu pe conținuturi)</w:t>
            </w:r>
          </w:p>
          <w:p w14:paraId="3FB316EC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Valorificarea recomandărilor metodologice existente în programa școlară referitoare la strategiile didactice care contribuie predominant la realizarea competențelor</w:t>
            </w:r>
          </w:p>
        </w:tc>
        <w:tc>
          <w:tcPr>
            <w:tcW w:w="2410" w:type="dxa"/>
          </w:tcPr>
          <w:p w14:paraId="34929825" w14:textId="77777777" w:rsidR="007456FF" w:rsidRPr="005803D9" w:rsidRDefault="007456FF" w:rsidP="007456FF">
            <w:pPr>
              <w:widowControl/>
              <w:autoSpaceDE/>
              <w:autoSpaceDN/>
              <w:spacing w:before="120" w:after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408ADEF3" w14:textId="77777777" w:rsidR="007456FF" w:rsidRPr="005803D9" w:rsidRDefault="007456FF" w:rsidP="007456FF">
            <w:pPr>
              <w:widowControl/>
              <w:autoSpaceDE/>
              <w:autoSpaceDN/>
              <w:spacing w:before="120" w:after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  <w:tr w:rsidR="007456FF" w:rsidRPr="005803D9" w14:paraId="1BC5B001" w14:textId="2A97E09A" w:rsidTr="007456FF">
        <w:tc>
          <w:tcPr>
            <w:tcW w:w="2376" w:type="dxa"/>
            <w:shd w:val="clear" w:color="auto" w:fill="D5DCE4"/>
          </w:tcPr>
          <w:p w14:paraId="47B10553" w14:textId="77777777" w:rsidR="007456FF" w:rsidRPr="005803D9" w:rsidRDefault="007456FF" w:rsidP="007456FF">
            <w:pPr>
              <w:spacing w:before="120"/>
              <w:jc w:val="both"/>
              <w:rPr>
                <w:rFonts w:ascii="Trebuchet MS" w:eastAsia="Arial" w:hAnsi="Trebuchet MS" w:cs="Arial"/>
                <w:b/>
                <w:highlight w:val="yellow"/>
              </w:rPr>
            </w:pPr>
            <w:r w:rsidRPr="005803D9">
              <w:rPr>
                <w:rFonts w:ascii="Trebuchet MS" w:eastAsia="Arial" w:hAnsi="Trebuchet MS" w:cs="Arial"/>
                <w:b/>
              </w:rPr>
              <w:t>Relevanță</w:t>
            </w:r>
          </w:p>
        </w:tc>
        <w:tc>
          <w:tcPr>
            <w:tcW w:w="3119" w:type="dxa"/>
          </w:tcPr>
          <w:p w14:paraId="6D2627CD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Prezentarea unei teme de actualitate și a unor aspecte semnificative din perspectiva disciplinei de studiu</w:t>
            </w:r>
          </w:p>
          <w:p w14:paraId="6BD1DDD4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Facilitarea educației incluzive</w:t>
            </w:r>
          </w:p>
          <w:p w14:paraId="6D37FFAE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Valorificarea experienței de viață a elevilor</w:t>
            </w:r>
          </w:p>
          <w:p w14:paraId="1858A52F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 xml:space="preserve">Facilitarea învățării active și interactive care pot contribui la creșterea motivației, interesului și implicării elevilor în propria învățare </w:t>
            </w:r>
          </w:p>
        </w:tc>
        <w:tc>
          <w:tcPr>
            <w:tcW w:w="2410" w:type="dxa"/>
          </w:tcPr>
          <w:p w14:paraId="10F9942A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1F9042FF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  <w:tr w:rsidR="007456FF" w:rsidRPr="005803D9" w14:paraId="6E3F6806" w14:textId="7C66FC50" w:rsidTr="007456FF">
        <w:tc>
          <w:tcPr>
            <w:tcW w:w="2376" w:type="dxa"/>
            <w:shd w:val="clear" w:color="auto" w:fill="D5DCE4"/>
          </w:tcPr>
          <w:p w14:paraId="09FDC51F" w14:textId="77777777" w:rsidR="007456FF" w:rsidRPr="005803D9" w:rsidRDefault="007456FF" w:rsidP="007456FF">
            <w:pPr>
              <w:spacing w:before="120"/>
              <w:jc w:val="both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eastAsia="Arial" w:hAnsi="Trebuchet MS" w:cs="Arial"/>
                <w:b/>
              </w:rPr>
              <w:t>Accesibilitate</w:t>
            </w:r>
          </w:p>
        </w:tc>
        <w:tc>
          <w:tcPr>
            <w:tcW w:w="3119" w:type="dxa"/>
          </w:tcPr>
          <w:p w14:paraId="677FF6EC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 xml:space="preserve">Adecvarea conținutului științific, a limbajului utilizat la grupul țintă vizat (la nivelul de </w:t>
            </w:r>
            <w:r w:rsidRPr="005803D9">
              <w:rPr>
                <w:rFonts w:ascii="Trebuchet MS" w:eastAsia="Arial" w:hAnsi="Trebuchet MS" w:cs="Arial"/>
              </w:rPr>
              <w:lastRenderedPageBreak/>
              <w:t>dezvoltare specific vârstei căreia i se adresează)</w:t>
            </w:r>
          </w:p>
          <w:p w14:paraId="3330B292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Ușurința citirii, urmăririi și înțelegerii conținutului resursei (având în vedere, densitatea informațiilor, text scris, mesaj în format audio, ritmul de prezentare, timpul de redare pe secvență)</w:t>
            </w:r>
          </w:p>
        </w:tc>
        <w:tc>
          <w:tcPr>
            <w:tcW w:w="2410" w:type="dxa"/>
          </w:tcPr>
          <w:p w14:paraId="46BCE3CB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15EA7470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  <w:tr w:rsidR="007456FF" w:rsidRPr="005803D9" w14:paraId="0EDC4F1F" w14:textId="5E81AB67" w:rsidTr="007456FF">
        <w:tc>
          <w:tcPr>
            <w:tcW w:w="2376" w:type="dxa"/>
            <w:shd w:val="clear" w:color="auto" w:fill="D5DCE4"/>
          </w:tcPr>
          <w:p w14:paraId="118697FB" w14:textId="77777777" w:rsidR="007456FF" w:rsidRPr="005803D9" w:rsidRDefault="007456FF" w:rsidP="007456FF">
            <w:pPr>
              <w:spacing w:before="120"/>
              <w:jc w:val="both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eastAsia="Arial" w:hAnsi="Trebuchet MS" w:cs="Arial"/>
                <w:b/>
              </w:rPr>
              <w:t>Corectitudine</w:t>
            </w:r>
          </w:p>
        </w:tc>
        <w:tc>
          <w:tcPr>
            <w:tcW w:w="3119" w:type="dxa"/>
          </w:tcPr>
          <w:p w14:paraId="73813DF0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Corectitudinea științifică a conținutului resursei</w:t>
            </w:r>
          </w:p>
          <w:p w14:paraId="40322483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Corectitudinea tehnoredactării</w:t>
            </w:r>
          </w:p>
          <w:p w14:paraId="5EAF8709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 w:after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Claritatea și coerența prezentării</w:t>
            </w:r>
          </w:p>
        </w:tc>
        <w:tc>
          <w:tcPr>
            <w:tcW w:w="2410" w:type="dxa"/>
          </w:tcPr>
          <w:p w14:paraId="4251C8E7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2F996988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  <w:tr w:rsidR="007456FF" w:rsidRPr="005803D9" w14:paraId="629358B0" w14:textId="2B725B74" w:rsidTr="007456FF">
        <w:tc>
          <w:tcPr>
            <w:tcW w:w="2376" w:type="dxa"/>
            <w:shd w:val="clear" w:color="auto" w:fill="D5DCE4"/>
          </w:tcPr>
          <w:p w14:paraId="34D40C7D" w14:textId="77777777" w:rsidR="007456FF" w:rsidRPr="005803D9" w:rsidRDefault="007456FF" w:rsidP="007456FF">
            <w:pPr>
              <w:spacing w:before="120"/>
              <w:jc w:val="both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eastAsia="Arial" w:hAnsi="Trebuchet MS" w:cs="Arial"/>
                <w:b/>
              </w:rPr>
              <w:t>Valoarea pentru învățare/Deschideri pentru învățare autentică</w:t>
            </w:r>
          </w:p>
        </w:tc>
        <w:tc>
          <w:tcPr>
            <w:tcW w:w="3119" w:type="dxa"/>
          </w:tcPr>
          <w:p w14:paraId="45EFE20A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Stimularea gândirii critice, a creativității elevilor</w:t>
            </w:r>
          </w:p>
          <w:p w14:paraId="1EBF702D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 xml:space="preserve">Facilitarea relaționării cu alte domenii ale cunoașterii, deschiderea spre inter- și </w:t>
            </w:r>
            <w:proofErr w:type="spellStart"/>
            <w:r w:rsidRPr="005803D9">
              <w:rPr>
                <w:rFonts w:ascii="Trebuchet MS" w:eastAsia="Arial" w:hAnsi="Trebuchet MS" w:cs="Arial"/>
              </w:rPr>
              <w:t>transdisciplinaritate</w:t>
            </w:r>
            <w:proofErr w:type="spellEnd"/>
          </w:p>
          <w:p w14:paraId="313F4052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 w:after="160"/>
              <w:jc w:val="both"/>
              <w:rPr>
                <w:rFonts w:ascii="Trebuchet MS" w:eastAsia="Arial" w:hAnsi="Trebuchet MS" w:cs="Arial"/>
              </w:rPr>
            </w:pPr>
            <w:r w:rsidRPr="005803D9">
              <w:rPr>
                <w:rFonts w:ascii="Trebuchet MS" w:eastAsia="Arial" w:hAnsi="Trebuchet MS" w:cs="Arial"/>
              </w:rPr>
              <w:t>Valorificarea unor elemente anterior utilizate/cunoscute într-o formă nouă, inedită</w:t>
            </w:r>
          </w:p>
        </w:tc>
        <w:tc>
          <w:tcPr>
            <w:tcW w:w="2410" w:type="dxa"/>
          </w:tcPr>
          <w:p w14:paraId="33BC1275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5D2B2AD5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  <w:tr w:rsidR="007456FF" w:rsidRPr="005803D9" w14:paraId="7CA39843" w14:textId="5C172856" w:rsidTr="007456FF">
        <w:tc>
          <w:tcPr>
            <w:tcW w:w="2376" w:type="dxa"/>
            <w:shd w:val="clear" w:color="auto" w:fill="D5DCE4"/>
          </w:tcPr>
          <w:p w14:paraId="49BE3C0B" w14:textId="77777777" w:rsidR="007456FF" w:rsidRPr="005803D9" w:rsidRDefault="007456FF" w:rsidP="007456FF">
            <w:pPr>
              <w:spacing w:before="120"/>
              <w:rPr>
                <w:rFonts w:ascii="Trebuchet MS" w:eastAsia="Arial" w:hAnsi="Trebuchet MS" w:cs="Arial"/>
                <w:b/>
              </w:rPr>
            </w:pPr>
            <w:r w:rsidRPr="005803D9">
              <w:rPr>
                <w:rFonts w:ascii="Trebuchet MS" w:eastAsia="Arial" w:hAnsi="Trebuchet MS" w:cs="Arial"/>
                <w:b/>
              </w:rPr>
              <w:t>Calitatea proiectării și realizării resursei</w:t>
            </w:r>
          </w:p>
        </w:tc>
        <w:tc>
          <w:tcPr>
            <w:tcW w:w="3119" w:type="dxa"/>
          </w:tcPr>
          <w:p w14:paraId="22123F40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spacing w:before="120"/>
              <w:ind w:left="357"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Susținerea unei învățări atractive cu rol de optimizare a învățării prin modul de proiectare propus de resursă (de exemplu: durata fiecărei secvențe, durata resursei, dimensiunea și fontul textului, imagini -- număr, tip, claritate, adecvare la conținut --, culori, material audio, unitatea stilistică)</w:t>
            </w:r>
          </w:p>
          <w:p w14:paraId="31113824" w14:textId="77777777" w:rsidR="007456FF" w:rsidRPr="005803D9" w:rsidRDefault="007456FF" w:rsidP="007456FF">
            <w:pPr>
              <w:widowControl/>
              <w:numPr>
                <w:ilvl w:val="0"/>
                <w:numId w:val="1"/>
              </w:numPr>
              <w:autoSpaceDE/>
              <w:autoSpaceDN/>
              <w:jc w:val="both"/>
              <w:rPr>
                <w:rFonts w:ascii="Trebuchet MS" w:hAnsi="Trebuchet MS"/>
              </w:rPr>
            </w:pPr>
            <w:r w:rsidRPr="005803D9">
              <w:rPr>
                <w:rFonts w:ascii="Trebuchet MS" w:eastAsia="Arial" w:hAnsi="Trebuchet MS" w:cs="Arial"/>
              </w:rPr>
              <w:t>Excluderea oricărei forme de discriminare</w:t>
            </w:r>
          </w:p>
        </w:tc>
        <w:tc>
          <w:tcPr>
            <w:tcW w:w="2410" w:type="dxa"/>
          </w:tcPr>
          <w:p w14:paraId="5C7E8AD5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  <w:tc>
          <w:tcPr>
            <w:tcW w:w="2409" w:type="dxa"/>
          </w:tcPr>
          <w:p w14:paraId="7F7347DA" w14:textId="77777777" w:rsidR="007456FF" w:rsidRPr="005803D9" w:rsidRDefault="007456FF" w:rsidP="007456FF">
            <w:pPr>
              <w:widowControl/>
              <w:autoSpaceDE/>
              <w:autoSpaceDN/>
              <w:spacing w:before="120"/>
              <w:ind w:left="357"/>
              <w:jc w:val="both"/>
              <w:rPr>
                <w:rFonts w:ascii="Trebuchet MS" w:eastAsia="Arial" w:hAnsi="Trebuchet MS" w:cs="Arial"/>
              </w:rPr>
            </w:pPr>
          </w:p>
        </w:tc>
      </w:tr>
    </w:tbl>
    <w:p w14:paraId="763B856F" w14:textId="77777777" w:rsidR="00677E4F" w:rsidRPr="005803D9" w:rsidRDefault="00677E4F">
      <w:pPr>
        <w:pStyle w:val="Corptext"/>
        <w:spacing w:before="7"/>
        <w:rPr>
          <w:rFonts w:ascii="Trebuchet MS" w:hAnsi="Trebuchet MS"/>
          <w:sz w:val="22"/>
          <w:szCs w:val="22"/>
        </w:rPr>
      </w:pPr>
    </w:p>
    <w:p w14:paraId="575D469A" w14:textId="77777777" w:rsidR="00677E4F" w:rsidRPr="005803D9" w:rsidRDefault="00677E4F">
      <w:pPr>
        <w:pStyle w:val="Corptext"/>
        <w:spacing w:before="5"/>
        <w:rPr>
          <w:rFonts w:ascii="Trebuchet MS" w:hAnsi="Trebuchet MS"/>
          <w:sz w:val="22"/>
          <w:szCs w:val="22"/>
        </w:rPr>
      </w:pPr>
    </w:p>
    <w:p w14:paraId="306A7842" w14:textId="77777777" w:rsidR="00677E4F" w:rsidRPr="005803D9" w:rsidRDefault="00C105D5" w:rsidP="00F54A59">
      <w:pPr>
        <w:pStyle w:val="Corptext"/>
        <w:ind w:left="376"/>
        <w:rPr>
          <w:rFonts w:ascii="Trebuchet MS" w:hAnsi="Trebuchet MS"/>
          <w:sz w:val="22"/>
          <w:szCs w:val="22"/>
        </w:rPr>
      </w:pPr>
      <w:r w:rsidRPr="005803D9">
        <w:rPr>
          <w:rFonts w:ascii="Trebuchet MS" w:hAnsi="Trebuchet MS"/>
          <w:sz w:val="22"/>
          <w:szCs w:val="22"/>
        </w:rPr>
        <w:t>Data</w:t>
      </w:r>
      <w:r w:rsidRPr="005803D9">
        <w:rPr>
          <w:rFonts w:ascii="Trebuchet MS" w:hAnsi="Trebuchet MS"/>
          <w:spacing w:val="-2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evaluării:</w:t>
      </w:r>
      <w:r w:rsidRPr="005803D9">
        <w:rPr>
          <w:rFonts w:ascii="Trebuchet MS" w:hAnsi="Trebuchet MS"/>
          <w:spacing w:val="-2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...........................</w:t>
      </w:r>
    </w:p>
    <w:p w14:paraId="7F944E8B" w14:textId="77777777" w:rsidR="00677E4F" w:rsidRPr="005803D9" w:rsidRDefault="00677E4F" w:rsidP="00F54A59">
      <w:pPr>
        <w:pStyle w:val="Corptext"/>
        <w:rPr>
          <w:rFonts w:ascii="Trebuchet MS" w:hAnsi="Trebuchet MS"/>
          <w:sz w:val="22"/>
          <w:szCs w:val="22"/>
        </w:rPr>
      </w:pPr>
    </w:p>
    <w:p w14:paraId="1CED244C" w14:textId="021EF19D" w:rsidR="00677E4F" w:rsidRPr="00444CEB" w:rsidRDefault="00C105D5" w:rsidP="00444CEB">
      <w:pPr>
        <w:pStyle w:val="Corptext"/>
        <w:ind w:left="376"/>
        <w:rPr>
          <w:rFonts w:ascii="Trebuchet MS" w:hAnsi="Trebuchet MS"/>
          <w:sz w:val="22"/>
          <w:szCs w:val="22"/>
        </w:rPr>
      </w:pPr>
      <w:r w:rsidRPr="005803D9">
        <w:rPr>
          <w:rFonts w:ascii="Trebuchet MS" w:hAnsi="Trebuchet MS"/>
          <w:sz w:val="22"/>
          <w:szCs w:val="22"/>
        </w:rPr>
        <w:t>Președinte/membru</w:t>
      </w:r>
      <w:r w:rsidRPr="005803D9">
        <w:rPr>
          <w:rFonts w:ascii="Trebuchet MS" w:hAnsi="Trebuchet MS"/>
          <w:spacing w:val="-4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comisie</w:t>
      </w:r>
      <w:r w:rsidR="00F54A59" w:rsidRPr="005803D9">
        <w:rPr>
          <w:rFonts w:ascii="Trebuchet MS" w:hAnsi="Trebuchet MS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(nume,</w:t>
      </w:r>
      <w:r w:rsidRPr="005803D9">
        <w:rPr>
          <w:rFonts w:ascii="Trebuchet MS" w:hAnsi="Trebuchet MS"/>
          <w:spacing w:val="-3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prenume,</w:t>
      </w:r>
      <w:r w:rsidRPr="005803D9">
        <w:rPr>
          <w:rFonts w:ascii="Trebuchet MS" w:hAnsi="Trebuchet MS"/>
          <w:spacing w:val="-3"/>
          <w:sz w:val="22"/>
          <w:szCs w:val="22"/>
        </w:rPr>
        <w:t xml:space="preserve"> </w:t>
      </w:r>
      <w:r w:rsidRPr="005803D9">
        <w:rPr>
          <w:rFonts w:ascii="Trebuchet MS" w:hAnsi="Trebuchet MS"/>
          <w:sz w:val="22"/>
          <w:szCs w:val="22"/>
        </w:rPr>
        <w:t>semnătura)</w:t>
      </w:r>
    </w:p>
    <w:p w14:paraId="509643A9" w14:textId="77777777" w:rsidR="00677E4F" w:rsidRPr="005803D9" w:rsidRDefault="00677E4F" w:rsidP="00F54A59">
      <w:pPr>
        <w:pStyle w:val="Corptext"/>
        <w:rPr>
          <w:rFonts w:ascii="Trebuchet MS" w:hAnsi="Trebuchet MS"/>
          <w:b/>
          <w:i/>
          <w:sz w:val="22"/>
          <w:szCs w:val="22"/>
        </w:rPr>
      </w:pPr>
    </w:p>
    <w:p w14:paraId="2FAE923F" w14:textId="77777777" w:rsidR="00677E4F" w:rsidRPr="005803D9" w:rsidRDefault="00C105D5" w:rsidP="00F54A59">
      <w:pPr>
        <w:ind w:left="376"/>
        <w:rPr>
          <w:rFonts w:ascii="Trebuchet MS" w:hAnsi="Trebuchet MS"/>
          <w:b/>
          <w:i/>
        </w:rPr>
      </w:pPr>
      <w:r w:rsidRPr="005803D9">
        <w:rPr>
          <w:rFonts w:ascii="Trebuchet MS" w:hAnsi="Trebuchet MS"/>
          <w:b/>
          <w:i/>
        </w:rPr>
        <w:t>NOTĂ: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Evaluarea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se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raportează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la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criteriile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adecvate</w:t>
      </w:r>
      <w:r w:rsidRPr="005803D9">
        <w:rPr>
          <w:rFonts w:ascii="Trebuchet MS" w:hAnsi="Trebuchet MS"/>
          <w:b/>
          <w:i/>
          <w:spacing w:val="-4"/>
        </w:rPr>
        <w:t xml:space="preserve"> </w:t>
      </w:r>
      <w:r w:rsidRPr="005803D9">
        <w:rPr>
          <w:rFonts w:ascii="Trebuchet MS" w:hAnsi="Trebuchet MS"/>
          <w:b/>
          <w:i/>
        </w:rPr>
        <w:t>tipurilor</w:t>
      </w:r>
      <w:r w:rsidRPr="005803D9">
        <w:rPr>
          <w:rFonts w:ascii="Trebuchet MS" w:hAnsi="Trebuchet MS"/>
          <w:b/>
          <w:i/>
          <w:spacing w:val="1"/>
        </w:rPr>
        <w:t xml:space="preserve"> </w:t>
      </w:r>
      <w:r w:rsidRPr="005803D9">
        <w:rPr>
          <w:rFonts w:ascii="Trebuchet MS" w:hAnsi="Trebuchet MS"/>
          <w:b/>
          <w:i/>
        </w:rPr>
        <w:t>de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resurse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educaționale</w:t>
      </w:r>
      <w:r w:rsidRPr="005803D9">
        <w:rPr>
          <w:rFonts w:ascii="Trebuchet MS" w:hAnsi="Trebuchet MS"/>
          <w:b/>
          <w:i/>
          <w:spacing w:val="-2"/>
        </w:rPr>
        <w:t xml:space="preserve"> </w:t>
      </w:r>
      <w:r w:rsidRPr="005803D9">
        <w:rPr>
          <w:rFonts w:ascii="Trebuchet MS" w:hAnsi="Trebuchet MS"/>
          <w:b/>
          <w:i/>
        </w:rPr>
        <w:t>propuse.</w:t>
      </w:r>
    </w:p>
    <w:sectPr w:rsidR="00677E4F" w:rsidRPr="005803D9">
      <w:footerReference w:type="default" r:id="rId8"/>
      <w:type w:val="continuous"/>
      <w:pgSz w:w="11910" w:h="16840"/>
      <w:pgMar w:top="460" w:right="76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0FD1E" w14:textId="77777777" w:rsidR="00606CDE" w:rsidRDefault="00606CDE" w:rsidP="005803D9">
      <w:r>
        <w:separator/>
      </w:r>
    </w:p>
  </w:endnote>
  <w:endnote w:type="continuationSeparator" w:id="0">
    <w:p w14:paraId="54E544F4" w14:textId="77777777" w:rsidR="00606CDE" w:rsidRDefault="00606CDE" w:rsidP="00580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5124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46BBA" w14:textId="75AFD979" w:rsidR="005803D9" w:rsidRDefault="005803D9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20318F" w14:textId="77777777" w:rsidR="005803D9" w:rsidRDefault="005803D9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DC1E0" w14:textId="77777777" w:rsidR="00606CDE" w:rsidRDefault="00606CDE" w:rsidP="005803D9">
      <w:r>
        <w:separator/>
      </w:r>
    </w:p>
  </w:footnote>
  <w:footnote w:type="continuationSeparator" w:id="0">
    <w:p w14:paraId="214962F6" w14:textId="77777777" w:rsidR="00606CDE" w:rsidRDefault="00606CDE" w:rsidP="00580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15C09"/>
    <w:multiLevelType w:val="multilevel"/>
    <w:tmpl w:val="35A4430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3242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7E4F"/>
    <w:rsid w:val="002B1FB4"/>
    <w:rsid w:val="003648DF"/>
    <w:rsid w:val="00444CEB"/>
    <w:rsid w:val="005803D9"/>
    <w:rsid w:val="00606CDE"/>
    <w:rsid w:val="00677E4F"/>
    <w:rsid w:val="007456FF"/>
    <w:rsid w:val="009D789A"/>
    <w:rsid w:val="009E5AD9"/>
    <w:rsid w:val="00B026FE"/>
    <w:rsid w:val="00C105D5"/>
    <w:rsid w:val="00F5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78E0"/>
  <w15:docId w15:val="{901E761B-AF47-4DA8-B3B3-1150D538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rPr>
      <w:sz w:val="24"/>
      <w:szCs w:val="24"/>
    </w:rPr>
  </w:style>
  <w:style w:type="paragraph" w:styleId="Titlu">
    <w:name w:val="Title"/>
    <w:basedOn w:val="Normal"/>
    <w:uiPriority w:val="10"/>
    <w:qFormat/>
    <w:pPr>
      <w:ind w:left="376"/>
    </w:pPr>
    <w:rPr>
      <w:b/>
      <w:bCs/>
      <w:i/>
      <w:iCs/>
      <w:sz w:val="24"/>
      <w:szCs w:val="24"/>
    </w:rPr>
  </w:style>
  <w:style w:type="paragraph" w:styleId="List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Antet">
    <w:name w:val="header"/>
    <w:basedOn w:val="Normal"/>
    <w:link w:val="AntetCaracter"/>
    <w:uiPriority w:val="99"/>
    <w:unhideWhenUsed/>
    <w:rsid w:val="005803D9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5803D9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5803D9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5803D9"/>
    <w:rPr>
      <w:rFonts w:ascii="Times New Roman" w:eastAsia="Times New Roman" w:hAnsi="Times New Roman" w:cs="Times New Roman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8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374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HCA</dc:title>
  <dc:creator>HC</dc:creator>
  <cp:lastModifiedBy>UserAdmin</cp:lastModifiedBy>
  <cp:revision>11</cp:revision>
  <dcterms:created xsi:type="dcterms:W3CDTF">2021-12-29T09:24:00Z</dcterms:created>
  <dcterms:modified xsi:type="dcterms:W3CDTF">2022-04-07T05:36:00Z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2021-12-29T00:00:00Z</vt:filetime>
  </property>
</Properties>
</file>