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80" w:rsidRPr="005370F0" w:rsidRDefault="006E4F80" w:rsidP="005370F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370F0">
        <w:rPr>
          <w:rFonts w:ascii="Times New Roman" w:hAnsi="Times New Roman" w:cs="Times New Roman"/>
          <w:sz w:val="28"/>
        </w:rPr>
        <w:t>TUGAS 3</w:t>
      </w:r>
    </w:p>
    <w:p w:rsidR="006E4F80" w:rsidRPr="005370F0" w:rsidRDefault="006E4F80" w:rsidP="005370F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5370F0">
        <w:rPr>
          <w:rFonts w:ascii="Times New Roman" w:hAnsi="Times New Roman" w:cs="Times New Roman"/>
          <w:sz w:val="28"/>
        </w:rPr>
        <w:t>Kecerdasan</w:t>
      </w:r>
      <w:proofErr w:type="spellEnd"/>
      <w:r w:rsidRPr="005370F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8"/>
        </w:rPr>
        <w:t>Buatan</w:t>
      </w:r>
      <w:proofErr w:type="spellEnd"/>
    </w:p>
    <w:p w:rsidR="006E4F80" w:rsidRPr="005370F0" w:rsidRDefault="006E4F80" w:rsidP="005370F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370F0">
        <w:rPr>
          <w:rFonts w:ascii="Times New Roman" w:hAnsi="Times New Roman" w:cs="Times New Roman"/>
          <w:sz w:val="28"/>
        </w:rPr>
        <w:t>K-Nearest Neighbor</w:t>
      </w:r>
    </w:p>
    <w:p w:rsidR="006E4F80" w:rsidRPr="005370F0" w:rsidRDefault="006E4F80" w:rsidP="005370F0">
      <w:pPr>
        <w:spacing w:line="240" w:lineRule="auto"/>
        <w:rPr>
          <w:rFonts w:ascii="Times New Roman" w:hAnsi="Times New Roman" w:cs="Times New Roman"/>
          <w:sz w:val="28"/>
        </w:rPr>
      </w:pPr>
      <w:r w:rsidRPr="005370F0">
        <w:rPr>
          <w:rFonts w:ascii="Times New Roman" w:hAnsi="Times New Roman" w:cs="Times New Roman"/>
          <w:sz w:val="28"/>
        </w:rPr>
        <w:t>DESKRIPSI MASALAH</w:t>
      </w:r>
    </w:p>
    <w:p w:rsidR="006E4F80" w:rsidRPr="005370F0" w:rsidRDefault="006E4F80" w:rsidP="005370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370F0">
        <w:rPr>
          <w:rFonts w:ascii="Times New Roman" w:hAnsi="Times New Roman" w:cs="Times New Roman"/>
          <w:sz w:val="24"/>
        </w:rPr>
        <w:t>Klasifikasi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370F0">
        <w:rPr>
          <w:rFonts w:ascii="Times New Roman" w:hAnsi="Times New Roman" w:cs="Times New Roman"/>
          <w:sz w:val="24"/>
        </w:rPr>
        <w:t>menggunakan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metode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K-Nearest Neighbor. </w:t>
      </w:r>
      <w:proofErr w:type="spellStart"/>
      <w:r w:rsidRPr="005370F0">
        <w:rPr>
          <w:rFonts w:ascii="Times New Roman" w:hAnsi="Times New Roman" w:cs="Times New Roman"/>
          <w:sz w:val="24"/>
        </w:rPr>
        <w:t>Diberikan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file DataTrain_Tugas3_AI.csv </w:t>
      </w:r>
      <w:proofErr w:type="spellStart"/>
      <w:r w:rsidRPr="005370F0">
        <w:rPr>
          <w:rFonts w:ascii="Times New Roman" w:hAnsi="Times New Roman" w:cs="Times New Roman"/>
          <w:sz w:val="24"/>
        </w:rPr>
        <w:t>berupa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himpunan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370F0">
        <w:rPr>
          <w:rFonts w:ascii="Times New Roman" w:hAnsi="Times New Roman" w:cs="Times New Roman"/>
          <w:sz w:val="24"/>
        </w:rPr>
        <w:t>berisi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800 data yang </w:t>
      </w:r>
      <w:proofErr w:type="spellStart"/>
      <w:r w:rsidRPr="005370F0">
        <w:rPr>
          <w:rFonts w:ascii="Times New Roman" w:hAnsi="Times New Roman" w:cs="Times New Roman"/>
          <w:sz w:val="24"/>
        </w:rPr>
        <w:t>memiliki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5370F0">
        <w:rPr>
          <w:rFonts w:ascii="Times New Roman" w:hAnsi="Times New Roman" w:cs="Times New Roman"/>
          <w:sz w:val="24"/>
        </w:rPr>
        <w:t>atribut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input (X1, X2, X3, X4, </w:t>
      </w:r>
      <w:proofErr w:type="spellStart"/>
      <w:r w:rsidRPr="005370F0">
        <w:rPr>
          <w:rFonts w:ascii="Times New Roman" w:hAnsi="Times New Roman" w:cs="Times New Roman"/>
          <w:sz w:val="24"/>
        </w:rPr>
        <w:t>dan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X5) </w:t>
      </w:r>
      <w:proofErr w:type="spellStart"/>
      <w:r w:rsidRPr="005370F0">
        <w:rPr>
          <w:rFonts w:ascii="Times New Roman" w:hAnsi="Times New Roman" w:cs="Times New Roman"/>
          <w:sz w:val="24"/>
        </w:rPr>
        <w:t>dan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1 output yang </w:t>
      </w:r>
      <w:proofErr w:type="spellStart"/>
      <w:r w:rsidRPr="005370F0">
        <w:rPr>
          <w:rFonts w:ascii="Times New Roman" w:hAnsi="Times New Roman" w:cs="Times New Roman"/>
          <w:sz w:val="24"/>
        </w:rPr>
        <w:t>memiliki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5370F0">
        <w:rPr>
          <w:rFonts w:ascii="Times New Roman" w:hAnsi="Times New Roman" w:cs="Times New Roman"/>
          <w:sz w:val="24"/>
        </w:rPr>
        <w:t>kelas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/label (0, 1, 2, </w:t>
      </w:r>
      <w:proofErr w:type="spellStart"/>
      <w:r w:rsidRPr="005370F0">
        <w:rPr>
          <w:rFonts w:ascii="Times New Roman" w:hAnsi="Times New Roman" w:cs="Times New Roman"/>
          <w:sz w:val="24"/>
        </w:rPr>
        <w:t>dan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3). </w:t>
      </w:r>
      <w:proofErr w:type="spellStart"/>
      <w:r w:rsidRPr="005370F0">
        <w:rPr>
          <w:rFonts w:ascii="Times New Roman" w:hAnsi="Times New Roman" w:cs="Times New Roman"/>
          <w:sz w:val="24"/>
        </w:rPr>
        <w:t>Bangunlah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sebuah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sistem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klasifikasi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menggunakan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metode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k-Nearest Neighbors </w:t>
      </w:r>
      <w:proofErr w:type="spellStart"/>
      <w:r w:rsidRPr="005370F0">
        <w:rPr>
          <w:rFonts w:ascii="Times New Roman" w:hAnsi="Times New Roman" w:cs="Times New Roman"/>
          <w:sz w:val="24"/>
        </w:rPr>
        <w:t>untuk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menentukan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kelas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/label data testing </w:t>
      </w:r>
      <w:proofErr w:type="spellStart"/>
      <w:r w:rsidRPr="005370F0">
        <w:rPr>
          <w:rFonts w:ascii="Times New Roman" w:hAnsi="Times New Roman" w:cs="Times New Roman"/>
          <w:sz w:val="24"/>
        </w:rPr>
        <w:t>dalam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file DataTest_Tugas3_AI.csv. </w:t>
      </w:r>
      <w:proofErr w:type="spellStart"/>
      <w:r w:rsidRPr="005370F0">
        <w:rPr>
          <w:rFonts w:ascii="Times New Roman" w:hAnsi="Times New Roman" w:cs="Times New Roman"/>
          <w:sz w:val="24"/>
        </w:rPr>
        <w:t>Sistem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membaca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masukan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file DataTrain_Tugas3_AI.csv </w:t>
      </w:r>
      <w:proofErr w:type="spellStart"/>
      <w:r w:rsidRPr="005370F0">
        <w:rPr>
          <w:rFonts w:ascii="Times New Roman" w:hAnsi="Times New Roman" w:cs="Times New Roman"/>
          <w:sz w:val="24"/>
        </w:rPr>
        <w:t>dan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DataTest_Tugas3_AI.csv </w:t>
      </w:r>
      <w:proofErr w:type="spellStart"/>
      <w:r w:rsidRPr="005370F0">
        <w:rPr>
          <w:rFonts w:ascii="Times New Roman" w:hAnsi="Times New Roman" w:cs="Times New Roman"/>
          <w:sz w:val="24"/>
        </w:rPr>
        <w:t>dan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mengeluarkan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r w:rsidRPr="005370F0">
        <w:rPr>
          <w:rFonts w:ascii="Times New Roman" w:hAnsi="Times New Roman" w:cs="Times New Roman"/>
          <w:i/>
          <w:sz w:val="24"/>
        </w:rPr>
        <w:t>output</w:t>
      </w:r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berupa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file </w:t>
      </w:r>
      <w:r w:rsidRPr="005370F0">
        <w:rPr>
          <w:rFonts w:ascii="Times New Roman" w:hAnsi="Times New Roman" w:cs="Times New Roman"/>
          <w:b/>
          <w:sz w:val="24"/>
        </w:rPr>
        <w:t>TebakanTugas3.csv</w:t>
      </w:r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berupa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satu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kolom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berisi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r w:rsidRPr="005370F0">
        <w:rPr>
          <w:rFonts w:ascii="Times New Roman" w:hAnsi="Times New Roman" w:cs="Times New Roman"/>
          <w:b/>
          <w:sz w:val="24"/>
        </w:rPr>
        <w:t xml:space="preserve">200 </w:t>
      </w:r>
      <w:proofErr w:type="spellStart"/>
      <w:r w:rsidRPr="005370F0">
        <w:rPr>
          <w:rFonts w:ascii="Times New Roman" w:hAnsi="Times New Roman" w:cs="Times New Roman"/>
          <w:b/>
          <w:sz w:val="24"/>
        </w:rPr>
        <w:t>baris</w:t>
      </w:r>
      <w:proofErr w:type="spellEnd"/>
      <w:r w:rsidRPr="005370F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b/>
          <w:sz w:val="24"/>
        </w:rPr>
        <w:t>angka</w:t>
      </w:r>
      <w:proofErr w:type="spellEnd"/>
      <w:r w:rsidRPr="005370F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b/>
          <w:sz w:val="24"/>
        </w:rPr>
        <w:t>bernilai</w:t>
      </w:r>
      <w:proofErr w:type="spellEnd"/>
      <w:r w:rsidRPr="005370F0">
        <w:rPr>
          <w:rFonts w:ascii="Times New Roman" w:hAnsi="Times New Roman" w:cs="Times New Roman"/>
          <w:b/>
          <w:sz w:val="24"/>
        </w:rPr>
        <w:t xml:space="preserve"> </w:t>
      </w:r>
      <w:r w:rsidRPr="005370F0">
        <w:rPr>
          <w:rFonts w:ascii="Times New Roman" w:hAnsi="Times New Roman" w:cs="Times New Roman"/>
          <w:b/>
          <w:i/>
          <w:sz w:val="24"/>
        </w:rPr>
        <w:t>integer</w:t>
      </w:r>
      <w:r w:rsidRPr="005370F0">
        <w:rPr>
          <w:rFonts w:ascii="Times New Roman" w:hAnsi="Times New Roman" w:cs="Times New Roman"/>
          <w:b/>
          <w:sz w:val="24"/>
        </w:rPr>
        <w:t>/</w:t>
      </w:r>
      <w:proofErr w:type="spellStart"/>
      <w:r w:rsidRPr="005370F0">
        <w:rPr>
          <w:rFonts w:ascii="Times New Roman" w:hAnsi="Times New Roman" w:cs="Times New Roman"/>
          <w:b/>
          <w:sz w:val="24"/>
        </w:rPr>
        <w:t>bulat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(0, 1, 2, </w:t>
      </w:r>
      <w:proofErr w:type="spellStart"/>
      <w:r w:rsidRPr="005370F0">
        <w:rPr>
          <w:rFonts w:ascii="Times New Roman" w:hAnsi="Times New Roman" w:cs="Times New Roman"/>
          <w:sz w:val="24"/>
        </w:rPr>
        <w:t>atau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3) yang </w:t>
      </w:r>
      <w:proofErr w:type="spellStart"/>
      <w:r w:rsidRPr="005370F0">
        <w:rPr>
          <w:rFonts w:ascii="Times New Roman" w:hAnsi="Times New Roman" w:cs="Times New Roman"/>
          <w:sz w:val="24"/>
        </w:rPr>
        <w:t>menyatakan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kelas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/label </w:t>
      </w:r>
      <w:proofErr w:type="spellStart"/>
      <w:r w:rsidRPr="005370F0">
        <w:rPr>
          <w:rFonts w:ascii="Times New Roman" w:hAnsi="Times New Roman" w:cs="Times New Roman"/>
          <w:sz w:val="24"/>
        </w:rPr>
        <w:t>baris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  <w:sz w:val="24"/>
        </w:rPr>
        <w:t>atau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r w:rsidRPr="005370F0">
        <w:rPr>
          <w:rFonts w:ascii="Times New Roman" w:hAnsi="Times New Roman" w:cs="Times New Roman"/>
          <w:i/>
          <w:sz w:val="24"/>
        </w:rPr>
        <w:t xml:space="preserve">record </w:t>
      </w:r>
      <w:r w:rsidRPr="005370F0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5370F0">
        <w:rPr>
          <w:rFonts w:ascii="Times New Roman" w:hAnsi="Times New Roman" w:cs="Times New Roman"/>
          <w:sz w:val="24"/>
        </w:rPr>
        <w:t>bersesuaian</w:t>
      </w:r>
      <w:proofErr w:type="spellEnd"/>
      <w:r w:rsidRPr="005370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0F0">
        <w:rPr>
          <w:rFonts w:ascii="Times New Roman" w:hAnsi="Times New Roman" w:cs="Times New Roman"/>
        </w:rPr>
        <w:t>pada</w:t>
      </w:r>
      <w:proofErr w:type="spellEnd"/>
      <w:r w:rsidRPr="005370F0">
        <w:rPr>
          <w:rFonts w:ascii="Times New Roman" w:hAnsi="Times New Roman" w:cs="Times New Roman"/>
        </w:rPr>
        <w:t xml:space="preserve"> file </w:t>
      </w:r>
      <w:r w:rsidRPr="005370F0">
        <w:rPr>
          <w:rFonts w:ascii="Times New Roman" w:hAnsi="Times New Roman" w:cs="Times New Roman"/>
          <w:sz w:val="24"/>
        </w:rPr>
        <w:t>DataTest_Tugas3_AI.csv.</w:t>
      </w:r>
    </w:p>
    <w:p w:rsidR="006E4F80" w:rsidRPr="005370F0" w:rsidRDefault="00703241" w:rsidP="005370F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370F0">
        <w:rPr>
          <w:rFonts w:ascii="Times New Roman" w:hAnsi="Times New Roman" w:cs="Times New Roman"/>
          <w:sz w:val="28"/>
        </w:rPr>
        <w:t>ANALISIS</w:t>
      </w:r>
      <w:r w:rsidR="00EC6EFD" w:rsidRPr="005370F0">
        <w:rPr>
          <w:rFonts w:ascii="Times New Roman" w:hAnsi="Times New Roman" w:cs="Times New Roman"/>
          <w:sz w:val="28"/>
        </w:rPr>
        <w:t xml:space="preserve"> DAN STRATEGI</w:t>
      </w:r>
    </w:p>
    <w:p w:rsidR="00703241" w:rsidRDefault="005370F0" w:rsidP="005370F0">
      <w:pPr>
        <w:shd w:val="clear" w:color="auto" w:fill="FFFFFF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ab/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Pada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deskripsi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masalah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kali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ini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mengklasifikasikan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data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menggunakan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program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dengan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metode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K-Nearest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Neightbor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.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Terdapat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file DataTrain_Tugas3_AI.csv </w:t>
      </w:r>
      <w:proofErr w:type="spellStart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dan</w:t>
      </w:r>
      <w:proofErr w:type="spellEnd"/>
      <w:r w:rsidR="00EC6EFD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DataTest_Tugas3_AI.csv</w:t>
      </w:r>
      <w:r w:rsidR="00DE2E31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. </w:t>
      </w:r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Proses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pertama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kali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dibuat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adalah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system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untuk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membaca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file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tersebut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dan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mengeluarkan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output </w:t>
      </w:r>
      <w:proofErr w:type="spellStart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berupa</w:t>
      </w:r>
      <w:proofErr w:type="spellEnd"/>
      <w:r w:rsidR="00CD2722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f</w:t>
      </w:r>
      <w:r w:rsidR="00DE2E31">
        <w:rPr>
          <w:rFonts w:ascii="Times New Roman" w:eastAsia="Times New Roman" w:hAnsi="Times New Roman" w:cs="Times New Roman"/>
          <w:color w:val="212121"/>
          <w:sz w:val="24"/>
          <w:szCs w:val="20"/>
        </w:rPr>
        <w:t>ile .csv.</w:t>
      </w:r>
      <w:bookmarkStart w:id="0" w:name="_GoBack"/>
      <w:bookmarkEnd w:id="0"/>
    </w:p>
    <w:p w:rsidR="00A845A3" w:rsidRDefault="00A845A3" w:rsidP="005370F0">
      <w:pPr>
        <w:shd w:val="clear" w:color="auto" w:fill="FFFFFF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</w:p>
    <w:p w:rsidR="00A845A3" w:rsidRPr="00DE2E31" w:rsidRDefault="00A845A3" w:rsidP="00DE2E31">
      <w:pPr>
        <w:pStyle w:val="ListParagraph"/>
        <w:numPr>
          <w:ilvl w:val="0"/>
          <w:numId w:val="4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121"/>
          <w:sz w:val="28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0"/>
        </w:rPr>
        <w:t>The Algorithm</w:t>
      </w:r>
    </w:p>
    <w:p w:rsidR="00DE2E31" w:rsidRDefault="00CD2722" w:rsidP="00DE2E3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Sistem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K-Nearest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Neightbor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memiliki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parameter K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dengan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nilai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integer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untuk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menentukan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berapa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banyak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yang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akan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di banding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kan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pada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>setiap</w:t>
      </w:r>
      <w:proofErr w:type="spellEnd"/>
      <w:r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data.</w:t>
      </w:r>
      <w:r w:rsidR="005370F0" w:rsidRPr="005370F0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</w:p>
    <w:p w:rsidR="0022415C" w:rsidRPr="0022415C" w:rsidRDefault="0022415C" w:rsidP="00DE2E3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Contoh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pelatihan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{x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𝑦𝑖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}</w:t>
      </w:r>
    </w:p>
    <w:p w:rsidR="0022415C" w:rsidRPr="0022415C" w:rsidRDefault="0022415C" w:rsidP="0022415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x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: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representasi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nilai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atribut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contoh</w:t>
      </w:r>
      <w:proofErr w:type="spellEnd"/>
    </w:p>
    <w:p w:rsidR="0022415C" w:rsidRPr="0022415C" w:rsidRDefault="0022415C" w:rsidP="0022415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𝑦𝑖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: label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kelas</w:t>
      </w:r>
      <w:proofErr w:type="spellEnd"/>
    </w:p>
    <w:p w:rsidR="0022415C" w:rsidRPr="0022415C" w:rsidRDefault="0022415C" w:rsidP="00A845A3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Titik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pengujian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x yang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ingin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kita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klasifikasikan</w:t>
      </w:r>
      <w:proofErr w:type="spellEnd"/>
    </w:p>
    <w:p w:rsidR="0022415C" w:rsidRPr="0022415C" w:rsidRDefault="0022415C" w:rsidP="00A845A3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Algoritma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:</w:t>
      </w:r>
    </w:p>
    <w:p w:rsidR="0022415C" w:rsidRPr="0022415C" w:rsidRDefault="0022415C" w:rsidP="00A845A3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Hitung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jarak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x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untuk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setiap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contoh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pelatihan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x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𝐷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(x, x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)</w:t>
      </w:r>
    </w:p>
    <w:p w:rsidR="0022415C" w:rsidRPr="0022415C" w:rsidRDefault="0022415C" w:rsidP="00A845A3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Pilih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𝑘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contoh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terdekat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x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1… x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𝑖𝑘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dan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label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mereka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𝑦𝑖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1…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𝑦𝑖𝑘</w:t>
      </w:r>
    </w:p>
    <w:p w:rsidR="0022415C" w:rsidRDefault="0022415C" w:rsidP="00A845A3">
      <w:pPr>
        <w:spacing w:line="240" w:lineRule="auto"/>
        <w:jc w:val="both"/>
        <w:rPr>
          <w:rFonts w:ascii="Cambria Math" w:eastAsia="Times New Roman" w:hAnsi="Cambria Math" w:cs="Cambria Math"/>
          <w:color w:val="212121"/>
          <w:sz w:val="24"/>
          <w:szCs w:val="20"/>
        </w:rPr>
      </w:pP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Output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kelas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𝑦∗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yang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lebih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>sering</w:t>
      </w:r>
      <w:proofErr w:type="spellEnd"/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di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𝑦𝑖</w:t>
      </w:r>
      <w:r w:rsidRPr="0022415C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1… </w:t>
      </w:r>
      <w:r w:rsidRPr="0022415C">
        <w:rPr>
          <w:rFonts w:ascii="Cambria Math" w:eastAsia="Times New Roman" w:hAnsi="Cambria Math" w:cs="Cambria Math"/>
          <w:color w:val="212121"/>
          <w:sz w:val="24"/>
          <w:szCs w:val="20"/>
        </w:rPr>
        <w:t>𝑦𝑖𝑘</w:t>
      </w:r>
    </w:p>
    <w:p w:rsidR="00DE2E31" w:rsidRDefault="00A845A3" w:rsidP="00DE2E3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problem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saya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Manhattan</w:t>
      </w:r>
      <w:r w:rsidR="00DE2E31">
        <w:rPr>
          <w:rFonts w:ascii="Times New Roman" w:eastAsia="Times New Roman" w:hAnsi="Times New Roman" w:cs="Times New Roman"/>
          <w:color w:val="212121"/>
          <w:sz w:val="24"/>
          <w:szCs w:val="20"/>
        </w:rPr>
        <w:t>.</w:t>
      </w:r>
    </w:p>
    <w:p w:rsidR="00000000" w:rsidRPr="00A845A3" w:rsidRDefault="00DE2E31" w:rsidP="00DE2E3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 w:rsidRPr="00A845A3">
        <w:rPr>
          <w:rFonts w:ascii="Times New Roman" w:eastAsia="Times New Roman" w:hAnsi="Times New Roman" w:cs="Times New Roman"/>
          <w:color w:val="212121"/>
          <w:sz w:val="24"/>
          <w:szCs w:val="20"/>
          <w:lang w:val="id-ID"/>
        </w:rPr>
        <w:t>Manhattan Distance :</w:t>
      </w:r>
    </w:p>
    <w:p w:rsidR="00A845A3" w:rsidRPr="00A845A3" w:rsidRDefault="00A845A3" w:rsidP="00A845A3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 w:cs="Times New Roman"/>
              <w:color w:val="212121"/>
              <w:sz w:val="24"/>
              <w:szCs w:val="20"/>
              <w:lang w:val="id-ID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212121"/>
                  <w:sz w:val="24"/>
                  <w:szCs w:val="20"/>
                  <w:lang w:val="id-ID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/>
                  <w:bCs/>
                  <w:color w:val="212121"/>
                  <w:sz w:val="24"/>
                  <w:szCs w:val="20"/>
                  <w:lang w:val="id-ID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212121"/>
                  <w:sz w:val="24"/>
                  <w:szCs w:val="20"/>
                  <w:lang w:val="id-ID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212121"/>
                      <w:sz w:val="24"/>
                      <w:szCs w:val="20"/>
                      <w:lang w:val="id-ID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b/>
                      <w:bCs/>
                      <w:color w:val="212121"/>
                      <w:sz w:val="24"/>
                      <w:szCs w:val="20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sz w:val="24"/>
                      <w:szCs w:val="20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212121"/>
              <w:sz w:val="24"/>
              <w:szCs w:val="20"/>
              <w:lang w:val="id-ID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color w:val="212121"/>
                  <w:sz w:val="24"/>
                  <w:szCs w:val="20"/>
                  <w:lang w:val="id-ID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12121"/>
                  <w:sz w:val="24"/>
                  <w:szCs w:val="20"/>
                  <w:lang w:val="id-ID"/>
                </w:rPr>
                <m:t>d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212121"/>
                      <w:sz w:val="24"/>
                      <w:szCs w:val="20"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212121"/>
                          <w:sz w:val="24"/>
                          <w:szCs w:val="20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sz w:val="24"/>
                          <w:szCs w:val="20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sz w:val="24"/>
                          <w:szCs w:val="20"/>
                          <w:lang w:val="id-ID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12121"/>
                      <w:sz w:val="24"/>
                      <w:szCs w:val="20"/>
                      <w:lang w:val="id-ID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212121"/>
                          <w:sz w:val="24"/>
                          <w:szCs w:val="20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sz w:val="24"/>
                          <w:szCs w:val="20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sz w:val="24"/>
                          <w:szCs w:val="20"/>
                          <w:lang w:val="id-ID"/>
                        </w:rPr>
                        <m:t>i,d</m:t>
                      </m:r>
                    </m:sub>
                  </m:sSub>
                </m:e>
              </m:d>
            </m:e>
          </m:nary>
        </m:oMath>
      </m:oMathPara>
    </w:p>
    <w:p w:rsidR="002D4D59" w:rsidRPr="00DE2E31" w:rsidRDefault="002D4D59" w:rsidP="00DE2E31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212121"/>
          <w:sz w:val="28"/>
          <w:szCs w:val="20"/>
        </w:rPr>
      </w:pPr>
      <w:r w:rsidRPr="002D4D59">
        <w:rPr>
          <w:rFonts w:ascii="Times New Roman" w:eastAsia="Times New Roman" w:hAnsi="Times New Roman" w:cs="Times New Roman"/>
          <w:color w:val="212121"/>
          <w:sz w:val="28"/>
          <w:szCs w:val="20"/>
          <w:lang w:val="id-ID"/>
        </w:rPr>
        <w:t>Choosing the Value of k</w:t>
      </w:r>
    </w:p>
    <w:p w:rsidR="002D4D59" w:rsidRPr="002D4D59" w:rsidRDefault="002D4D59" w:rsidP="002D4D59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4D59">
        <w:rPr>
          <w:rFonts w:ascii="Times New Roman" w:hAnsi="Times New Roman" w:cs="Times New Roman"/>
          <w:iCs/>
          <w:sz w:val="24"/>
          <w:szCs w:val="24"/>
        </w:rPr>
        <w:t xml:space="preserve">Nilai k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efek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kuat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kinerja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K-NN</w:t>
      </w:r>
    </w:p>
    <w:p w:rsidR="002D4D59" w:rsidRPr="002D4D59" w:rsidRDefault="002D4D59" w:rsidP="002D4D59">
      <w:pPr>
        <w:spacing w:line="240" w:lineRule="auto"/>
        <w:ind w:firstLine="45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4D5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-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besar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-&gt;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semuanya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diklasifikasikan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kelas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yang paling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mungkin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>: P (y)</w:t>
      </w:r>
    </w:p>
    <w:p w:rsidR="002D4D59" w:rsidRDefault="002D4D59" w:rsidP="002D4D59">
      <w:pPr>
        <w:spacing w:line="240" w:lineRule="auto"/>
        <w:ind w:firstLine="45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4D59"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kecil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-&gt;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sangat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bervariasi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batas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keputusan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2D4D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D59">
        <w:rPr>
          <w:rFonts w:ascii="Times New Roman" w:hAnsi="Times New Roman" w:cs="Times New Roman"/>
          <w:iCs/>
          <w:sz w:val="24"/>
          <w:szCs w:val="24"/>
        </w:rPr>
        <w:t>stabil</w:t>
      </w:r>
      <w:proofErr w:type="spellEnd"/>
    </w:p>
    <w:p w:rsidR="00DE2E31" w:rsidRDefault="00DE2E31" w:rsidP="00DE2E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perubahan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kecil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set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pelatihan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-&gt;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perubahan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besar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klasifikasi</w:t>
      </w:r>
      <w:proofErr w:type="spellEnd"/>
    </w:p>
    <w:p w:rsidR="00DE2E31" w:rsidRDefault="00DE2E31" w:rsidP="00DE2E31">
      <w:pPr>
        <w:pStyle w:val="ListParagraph"/>
        <w:spacing w:line="24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E2E31" w:rsidRDefault="00DE2E31" w:rsidP="00DE2E31">
      <w:pPr>
        <w:pStyle w:val="ListParagraph"/>
        <w:numPr>
          <w:ilvl w:val="0"/>
          <w:numId w:val="7"/>
        </w:numPr>
        <w:spacing w:line="240" w:lineRule="auto"/>
        <w:ind w:left="540" w:hanging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mempengaruhi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"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kelancaran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"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batas</w:t>
      </w:r>
      <w:proofErr w:type="spellEnd"/>
    </w:p>
    <w:p w:rsidR="00DE2E31" w:rsidRPr="00DE2E31" w:rsidRDefault="00DE2E31" w:rsidP="00DE2E31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Memilih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k</w:t>
      </w:r>
    </w:p>
    <w:p w:rsidR="00DE2E31" w:rsidRPr="00DE2E31" w:rsidRDefault="00DE2E31" w:rsidP="00DE2E31">
      <w:pPr>
        <w:spacing w:line="240" w:lineRule="auto"/>
        <w:ind w:left="45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2E31"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menyisihkan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sebagian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pelatihan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(set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validasi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>)</w:t>
      </w:r>
    </w:p>
    <w:p w:rsidR="002D4D59" w:rsidRDefault="00DE2E31" w:rsidP="00DE2E31">
      <w:pPr>
        <w:spacing w:line="240" w:lineRule="auto"/>
        <w:ind w:left="45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2E31"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Variasikan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k,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amati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pelatihan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-&gt;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 w:rsidRPr="00DE2E3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2E31">
        <w:rPr>
          <w:rFonts w:ascii="Times New Roman" w:hAnsi="Times New Roman" w:cs="Times New Roman"/>
          <w:iCs/>
          <w:sz w:val="24"/>
          <w:szCs w:val="24"/>
        </w:rPr>
        <w:t>validasi</w:t>
      </w:r>
      <w:proofErr w:type="spellEnd"/>
    </w:p>
    <w:p w:rsidR="00BB1D60" w:rsidRDefault="00BB1D60" w:rsidP="005370F0">
      <w:pPr>
        <w:spacing w:line="240" w:lineRule="auto"/>
        <w:ind w:firstLine="720"/>
        <w:jc w:val="both"/>
        <w:rPr>
          <w:rFonts w:asciiTheme="majorBidi" w:hAnsiTheme="majorBidi" w:cstheme="majorBidi"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 yang paling optimal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diperlukan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train. Data train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diba</w:t>
      </w:r>
      <w:r w:rsidR="00B41E8C">
        <w:rPr>
          <w:rFonts w:asciiTheme="majorBidi" w:hAnsiTheme="majorBidi" w:cstheme="majorBidi"/>
          <w:iCs/>
          <w:sz w:val="24"/>
          <w:szCs w:val="24"/>
        </w:rPr>
        <w:t>gi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menjadi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2,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bagian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pertama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300</w:t>
      </w:r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</w:t>
      </w:r>
      <w:r w:rsidR="00B41E8C">
        <w:rPr>
          <w:rFonts w:asciiTheme="majorBidi" w:hAnsiTheme="majorBidi" w:cstheme="majorBidi"/>
          <w:iCs/>
          <w:sz w:val="24"/>
          <w:szCs w:val="24"/>
        </w:rPr>
        <w:t xml:space="preserve">ta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dan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bagian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kedua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500</w:t>
      </w:r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</w:t>
      </w:r>
      <w:r w:rsidR="00B41E8C">
        <w:rPr>
          <w:rFonts w:asciiTheme="majorBidi" w:hAnsiTheme="majorBidi" w:cstheme="majorBidi"/>
          <w:iCs/>
          <w:sz w:val="24"/>
          <w:szCs w:val="24"/>
        </w:rPr>
        <w:t xml:space="preserve">a train. Data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pertama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41E8C">
        <w:rPr>
          <w:rFonts w:asciiTheme="majorBidi" w:hAnsiTheme="majorBidi" w:cstheme="majorBidi"/>
          <w:iCs/>
          <w:sz w:val="24"/>
          <w:szCs w:val="24"/>
        </w:rPr>
        <w:t>berisi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300</w:t>
      </w:r>
      <w:r>
        <w:rPr>
          <w:rFonts w:asciiTheme="majorBidi" w:hAnsiTheme="majorBidi" w:cstheme="majorBidi"/>
          <w:iCs/>
          <w:sz w:val="24"/>
          <w:szCs w:val="24"/>
        </w:rPr>
        <w:t>*800=240</w:t>
      </w:r>
      <w:r w:rsidR="00B41E8C">
        <w:rPr>
          <w:rFonts w:asciiTheme="majorBidi" w:hAnsiTheme="majorBidi" w:cstheme="majorBidi"/>
          <w:iCs/>
          <w:sz w:val="24"/>
          <w:szCs w:val="24"/>
        </w:rPr>
        <w:t>.000</w:t>
      </w:r>
      <w:r>
        <w:rPr>
          <w:rFonts w:asciiTheme="majorBidi" w:hAnsiTheme="majorBidi" w:cstheme="majorBidi"/>
          <w:iCs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</w:t>
      </w:r>
      <w:r w:rsidR="00095F82">
        <w:rPr>
          <w:rFonts w:asciiTheme="majorBidi" w:hAnsiTheme="majorBidi" w:cstheme="majorBidi"/>
          <w:iCs/>
          <w:sz w:val="24"/>
          <w:szCs w:val="24"/>
        </w:rPr>
        <w:t>si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terhadap</w:t>
      </w:r>
      <w:proofErr w:type="spellEnd"/>
      <w:r w:rsidR="00B41E8C">
        <w:rPr>
          <w:rFonts w:asciiTheme="majorBidi" w:hAnsiTheme="majorBidi" w:cstheme="majorBidi"/>
          <w:iCs/>
          <w:sz w:val="24"/>
          <w:szCs w:val="24"/>
        </w:rPr>
        <w:t xml:space="preserve"> data train yang 500</w:t>
      </w:r>
      <w:r w:rsidR="00095F82">
        <w:rPr>
          <w:rFonts w:asciiTheme="majorBidi" w:hAnsiTheme="majorBidi" w:cstheme="majorBidi"/>
          <w:iCs/>
          <w:sz w:val="24"/>
          <w:szCs w:val="24"/>
        </w:rPr>
        <w:t xml:space="preserve">. Data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berisi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150</w:t>
      </w:r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diam</w:t>
      </w:r>
      <w:r w:rsidR="00095F82">
        <w:rPr>
          <w:rFonts w:asciiTheme="majorBidi" w:hAnsiTheme="majorBidi" w:cstheme="majorBidi"/>
          <w:iCs/>
          <w:sz w:val="24"/>
          <w:szCs w:val="24"/>
        </w:rPr>
        <w:t>bil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data train no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urut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1-150, 150</w:t>
      </w:r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dia</w:t>
      </w:r>
      <w:r w:rsidR="00095F82">
        <w:rPr>
          <w:rFonts w:asciiTheme="majorBidi" w:hAnsiTheme="majorBidi" w:cstheme="majorBidi"/>
          <w:iCs/>
          <w:sz w:val="24"/>
          <w:szCs w:val="24"/>
        </w:rPr>
        <w:t>mbil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data train no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urut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651-800</w:t>
      </w:r>
      <w:r>
        <w:rPr>
          <w:rFonts w:asciiTheme="majorBidi" w:hAnsiTheme="majorBidi" w:cstheme="majorBidi"/>
          <w:iCs/>
          <w:sz w:val="24"/>
          <w:szCs w:val="24"/>
        </w:rPr>
        <w:t xml:space="preserve">. Dan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sisanya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jadi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terdapat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50</w:t>
      </w:r>
      <w:r>
        <w:rPr>
          <w:rFonts w:asciiTheme="majorBidi" w:hAnsiTheme="majorBidi" w:cstheme="majorBidi"/>
          <w:iCs/>
          <w:sz w:val="24"/>
          <w:szCs w:val="24"/>
        </w:rPr>
        <w:t xml:space="preserve">0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Berik</w:t>
      </w:r>
      <w:r w:rsidR="00095F82">
        <w:rPr>
          <w:rFonts w:asciiTheme="majorBidi" w:hAnsiTheme="majorBidi" w:cstheme="majorBidi"/>
          <w:iCs/>
          <w:sz w:val="24"/>
          <w:szCs w:val="24"/>
        </w:rPr>
        <w:t>ut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hasil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output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terhadap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095F82">
        <w:rPr>
          <w:rFonts w:asciiTheme="majorBidi" w:hAnsiTheme="majorBidi" w:cstheme="majorBidi"/>
          <w:iCs/>
          <w:sz w:val="24"/>
          <w:szCs w:val="24"/>
        </w:rPr>
        <w:t>nilai K dari</w:t>
      </w:r>
      <w:proofErr w:type="spellEnd"/>
      <w:r w:rsidR="00095F82">
        <w:rPr>
          <w:rFonts w:asciiTheme="majorBidi" w:hAnsiTheme="majorBidi" w:cstheme="majorBidi"/>
          <w:iCs/>
          <w:sz w:val="24"/>
          <w:szCs w:val="24"/>
        </w:rPr>
        <w:t xml:space="preserve"> 1-5</w:t>
      </w:r>
      <w:r>
        <w:rPr>
          <w:rFonts w:asciiTheme="majorBidi" w:hAnsiTheme="majorBidi" w:cstheme="majorBidi"/>
          <w:iCs/>
          <w:sz w:val="24"/>
          <w:szCs w:val="24"/>
        </w:rPr>
        <w:t>.</w:t>
      </w:r>
    </w:p>
    <w:p w:rsidR="00095F82" w:rsidRDefault="00B41E8C" w:rsidP="005370F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271"/>
        <w:gridCol w:w="2331"/>
        <w:gridCol w:w="2331"/>
        <w:gridCol w:w="2181"/>
        <w:gridCol w:w="2151"/>
      </w:tblGrid>
      <w:tr w:rsidR="00846F74" w:rsidTr="00846F74">
        <w:tc>
          <w:tcPr>
            <w:tcW w:w="2271" w:type="dxa"/>
          </w:tcPr>
          <w:p w:rsidR="00095F82" w:rsidRDefault="00095F82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 = 1</w:t>
            </w:r>
          </w:p>
        </w:tc>
        <w:tc>
          <w:tcPr>
            <w:tcW w:w="2331" w:type="dxa"/>
          </w:tcPr>
          <w:p w:rsidR="00095F82" w:rsidRDefault="00B87D7B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 = 2</w:t>
            </w:r>
          </w:p>
        </w:tc>
        <w:tc>
          <w:tcPr>
            <w:tcW w:w="2331" w:type="dxa"/>
          </w:tcPr>
          <w:p w:rsidR="00095F82" w:rsidRDefault="00B87D7B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 = 3</w:t>
            </w:r>
          </w:p>
        </w:tc>
        <w:tc>
          <w:tcPr>
            <w:tcW w:w="2181" w:type="dxa"/>
          </w:tcPr>
          <w:p w:rsidR="00095F82" w:rsidRDefault="00B87D7B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 = 4</w:t>
            </w:r>
          </w:p>
        </w:tc>
        <w:tc>
          <w:tcPr>
            <w:tcW w:w="2136" w:type="dxa"/>
          </w:tcPr>
          <w:p w:rsidR="00095F82" w:rsidRDefault="00B87D7B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 = 5</w:t>
            </w:r>
          </w:p>
        </w:tc>
      </w:tr>
      <w:tr w:rsidR="00846F74" w:rsidTr="00846F74">
        <w:tc>
          <w:tcPr>
            <w:tcW w:w="2271" w:type="dxa"/>
          </w:tcPr>
          <w:p w:rsidR="00095F82" w:rsidRDefault="00095F82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59412B" wp14:editId="51F66623">
                  <wp:extent cx="1371600" cy="3227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693" cy="325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:rsidR="00095F82" w:rsidRDefault="00B87D7B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B4D5B2" wp14:editId="24083A76">
                  <wp:extent cx="1409700" cy="32569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20" cy="328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:rsidR="00095F82" w:rsidRDefault="00B87D7B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5B2E08" wp14:editId="58449BFD">
                  <wp:extent cx="1400175" cy="3237230"/>
                  <wp:effectExtent l="0" t="0" r="952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90" cy="326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</w:tcPr>
          <w:p w:rsidR="00095F82" w:rsidRDefault="00846F74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CF7594" wp14:editId="354A6089">
                  <wp:extent cx="1304925" cy="3229610"/>
                  <wp:effectExtent l="0" t="0" r="952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190" cy="325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:rsidR="00095F82" w:rsidRDefault="00846F74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847A7F" wp14:editId="066BE501">
                  <wp:extent cx="1285875" cy="324739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20" cy="326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F74" w:rsidTr="00846F74">
        <w:tc>
          <w:tcPr>
            <w:tcW w:w="2271" w:type="dxa"/>
          </w:tcPr>
          <w:p w:rsidR="00B87D7B" w:rsidRDefault="00B87D7B" w:rsidP="00B87D7B">
            <w:pPr>
              <w:ind w:left="-105"/>
              <w:rPr>
                <w:noProof/>
              </w:rPr>
            </w:pPr>
            <w:r>
              <w:rPr>
                <w:noProof/>
              </w:rPr>
              <w:t>Tingkat Accuracy = 82.67%</w:t>
            </w:r>
          </w:p>
        </w:tc>
        <w:tc>
          <w:tcPr>
            <w:tcW w:w="2331" w:type="dxa"/>
          </w:tcPr>
          <w:p w:rsidR="00B87D7B" w:rsidRDefault="00B87D7B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Tingkat Accuracy = 80%</w:t>
            </w:r>
          </w:p>
        </w:tc>
        <w:tc>
          <w:tcPr>
            <w:tcW w:w="2331" w:type="dxa"/>
          </w:tcPr>
          <w:p w:rsidR="00B87D7B" w:rsidRDefault="00846F74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Tingkat Accuracy = 85.33%</w:t>
            </w:r>
          </w:p>
        </w:tc>
        <w:tc>
          <w:tcPr>
            <w:tcW w:w="2181" w:type="dxa"/>
          </w:tcPr>
          <w:p w:rsidR="00B87D7B" w:rsidRDefault="00846F74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Tingkat Accuracy = 84.67%</w:t>
            </w:r>
          </w:p>
        </w:tc>
        <w:tc>
          <w:tcPr>
            <w:tcW w:w="2136" w:type="dxa"/>
          </w:tcPr>
          <w:p w:rsidR="00B87D7B" w:rsidRDefault="00846F74" w:rsidP="00B87D7B">
            <w:pPr>
              <w:ind w:left="-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Tingkat Accuracy = 84.33%</w:t>
            </w:r>
          </w:p>
        </w:tc>
      </w:tr>
    </w:tbl>
    <w:p w:rsidR="00095F82" w:rsidRDefault="00095F82" w:rsidP="005370F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846F74" w:rsidRPr="005370F0" w:rsidRDefault="00846F74" w:rsidP="005370F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Tingkat Accuracy yang paling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 1-5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K3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Tingkat Accuracy 85.33%.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Berdasarakn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didapatkan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</w:t>
      </w:r>
      <w:r>
        <w:rPr>
          <w:rFonts w:asciiTheme="majorBidi" w:hAnsiTheme="majorBidi" w:cstheme="majorBidi"/>
          <w:iCs/>
          <w:sz w:val="24"/>
          <w:szCs w:val="24"/>
        </w:rPr>
        <w:t>e</w:t>
      </w:r>
      <w:r>
        <w:rPr>
          <w:rFonts w:asciiTheme="majorBidi" w:hAnsiTheme="majorBidi" w:cstheme="majorBidi"/>
          <w:iCs/>
          <w:sz w:val="24"/>
          <w:szCs w:val="24"/>
        </w:rPr>
        <w:t>narik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kesi</w:t>
      </w:r>
      <w:r>
        <w:rPr>
          <w:rFonts w:asciiTheme="majorBidi" w:hAnsiTheme="majorBidi" w:cstheme="majorBidi"/>
          <w:iCs/>
          <w:sz w:val="24"/>
          <w:szCs w:val="24"/>
        </w:rPr>
        <w:t>mpulan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K=3</w:t>
      </w:r>
    </w:p>
    <w:sectPr w:rsidR="00846F74" w:rsidRPr="005370F0" w:rsidSect="006E4F8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1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07F73"/>
    <w:multiLevelType w:val="hybridMultilevel"/>
    <w:tmpl w:val="5EDEC50E"/>
    <w:lvl w:ilvl="0" w:tplc="46C8F18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FE996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5AD0F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C4B23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F0EB4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A6F2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22D86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A039F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6235F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5312D6B"/>
    <w:multiLevelType w:val="hybridMultilevel"/>
    <w:tmpl w:val="52C0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70C"/>
    <w:multiLevelType w:val="hybridMultilevel"/>
    <w:tmpl w:val="70561200"/>
    <w:lvl w:ilvl="0" w:tplc="A8B0E2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E7F6E"/>
    <w:multiLevelType w:val="hybridMultilevel"/>
    <w:tmpl w:val="C576E1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B4E2FFD"/>
    <w:multiLevelType w:val="hybridMultilevel"/>
    <w:tmpl w:val="9222B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27B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80"/>
    <w:rsid w:val="00095F82"/>
    <w:rsid w:val="0022415C"/>
    <w:rsid w:val="002D4D59"/>
    <w:rsid w:val="004B2669"/>
    <w:rsid w:val="005370F0"/>
    <w:rsid w:val="006E4F80"/>
    <w:rsid w:val="00703241"/>
    <w:rsid w:val="00846F74"/>
    <w:rsid w:val="008A73F6"/>
    <w:rsid w:val="00A845A3"/>
    <w:rsid w:val="00B41E8C"/>
    <w:rsid w:val="00B87D7B"/>
    <w:rsid w:val="00BA59B4"/>
    <w:rsid w:val="00BB1D60"/>
    <w:rsid w:val="00CD2722"/>
    <w:rsid w:val="00D94CE6"/>
    <w:rsid w:val="00DE2E31"/>
    <w:rsid w:val="00E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6454"/>
  <w15:chartTrackingRefBased/>
  <w15:docId w15:val="{A16AC73D-9BC1-4326-AAF7-07488BD4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2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45A3"/>
    <w:pPr>
      <w:ind w:left="720"/>
      <w:contextualSpacing/>
    </w:pPr>
  </w:style>
  <w:style w:type="table" w:styleId="TableGrid">
    <w:name w:val="Table Grid"/>
    <w:basedOn w:val="TableNormal"/>
    <w:uiPriority w:val="39"/>
    <w:rsid w:val="0009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66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Triyadi</dc:creator>
  <cp:keywords/>
  <dc:description/>
  <cp:lastModifiedBy>Febry Triyadi</cp:lastModifiedBy>
  <cp:revision>3</cp:revision>
  <dcterms:created xsi:type="dcterms:W3CDTF">2018-11-27T09:52:00Z</dcterms:created>
  <dcterms:modified xsi:type="dcterms:W3CDTF">2018-12-01T14:09:00Z</dcterms:modified>
</cp:coreProperties>
</file>