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D6E4A"/>
          <w:sz w:val="64"/>
          <w:szCs w:val="64"/>
        </w:rPr>
        <w:t xml:space="preserve">MOLGANG</w:t>
      </w:r>
    </w:p>
    <w:p>
      <w:pPr>
        <w:spacing w:after="120" w:before="0"/>
        <w:jc w:val="center"/>
      </w:pPr>
      <w:r>
        <w:rPr>
          <w:rFonts w:ascii="Arial" w:cs="Arial" w:eastAsia="Arial" w:hAnsi="Arial"/>
          <w:color w:val="C8941A"/>
          <w:sz w:val="32"/>
          <w:szCs w:val="32"/>
        </w:rPr>
        <w:t xml:space="preserve">De Moleculaire Keten</w:t>
      </w:r>
    </w:p>
    <w:p>
      <w:pPr>
        <w:pBdr>
          <w:bottom w:val="single" w:color="0D6E4A" w:sz="6" w:space="1"/>
        </w:pBdr>
        <w:spacing w:after="200" w:before="200"/>
      </w:pPr>
      <w:r>
        <w:rPr>
          <w:sz w:val="4"/>
          <w:szCs w:val="4"/>
        </w:rPr>
        <w:t xml:space="preserve"/>
      </w:r>
    </w:p>
    <w:p>
      <w:pPr>
        <w:spacing w:after="80" w:before="80"/>
        <w:jc w:val="center"/>
      </w:pPr>
      <w:r>
        <w:rPr>
          <w:rFonts w:ascii="Arial" w:cs="Arial" w:eastAsia="Arial" w:hAnsi="Arial"/>
          <w:b/>
          <w:bCs/>
          <w:color w:val="111827"/>
          <w:sz w:val="26"/>
          <w:szCs w:val="26"/>
        </w:rPr>
        <w:t xml:space="preserve">VOLLEDIG SPELSCRIPT  v1.0</w:t>
      </w:r>
    </w:p>
    <w:p>
      <w:pPr>
        <w:spacing w:after="80" w:before="80"/>
        <w:jc w:val="center"/>
      </w:pPr>
      <w:r>
        <w:rPr>
          <w:rFonts w:ascii="Arial" w:cs="Arial" w:eastAsia="Arial" w:hAnsi="Arial"/>
          <w:b w:val="false"/>
          <w:bCs w:val="false"/>
          <w:i w:val="false"/>
          <w:iCs w:val="false"/>
          <w:color w:val="6B7280"/>
          <w:sz w:val="22"/>
          <w:szCs w:val="22"/>
        </w:rPr>
        <w:t xml:space="preserve">Roblox Platform  |  Non-profit Educatief Spel  |  TRL4 Simulatie Molgang/ANK/MolChain</w:t>
      </w:r>
    </w:p>
    <w:p>
      <w:pPr>
        <w:spacing w:after="80" w:before="80"/>
        <w:jc w:val="center"/>
      </w:pPr>
      <w:r>
        <w:rPr>
          <w:rFonts w:ascii="Arial" w:cs="Arial" w:eastAsia="Arial" w:hAnsi="Arial"/>
          <w:b w:val="false"/>
          <w:bCs w:val="false"/>
          <w:i w:val="false"/>
          <w:iCs w:val="false"/>
          <w:color w:val="6B7280"/>
          <w:sz w:val="22"/>
          <w:szCs w:val="22"/>
        </w:rPr>
        <w:t xml:space="preserve">VirtualV Holding B.V.  -  April 2026  -  VERTROUWELIJK</w:t>
      </w:r>
    </w:p>
    <w:p>
      <w:pPr>
        <w:pBdr>
          <w:bottom w:val="single" w:color="0D6E4A" w:sz="6" w:space="1"/>
        </w:pBdr>
        <w:spacing w:after="200" w:before="200"/>
      </w:pPr>
      <w:r>
        <w:rPr>
          <w:sz w:val="4"/>
          <w:szCs w:val="4"/>
        </w:rPr>
        <w:t xml:space="preserve"/>
      </w:r>
    </w:p>
    <w:p>
      <w:pPr>
        <w:spacing w:after="80" w:before="80"/>
        <w:jc w:val="left"/>
      </w:pPr>
      <w:r>
        <w:rPr>
          <w:rFonts w:ascii="Arial" w:cs="Arial" w:eastAsia="Arial" w:hAnsi="Arial"/>
          <w:b w:val="false"/>
          <w:bCs w:val="false"/>
          <w:i w:val="false"/>
          <w:iCs w:val="false"/>
          <w:color w:val="6B7280"/>
          <w:sz w:val="22"/>
          <w:szCs w:val="22"/>
        </w:rPr>
        <w:t xml:space="preserve">Genre: Educatief / Simulatie / Adventure</w:t>
      </w:r>
    </w:p>
    <w:p>
      <w:pPr>
        <w:spacing w:after="80" w:before="80"/>
        <w:jc w:val="left"/>
      </w:pPr>
      <w:r>
        <w:rPr>
          <w:rFonts w:ascii="Arial" w:cs="Arial" w:eastAsia="Arial" w:hAnsi="Arial"/>
          <w:b w:val="false"/>
          <w:bCs w:val="false"/>
          <w:i w:val="false"/>
          <w:iCs w:val="false"/>
          <w:color w:val="6B7280"/>
          <w:sz w:val="22"/>
          <w:szCs w:val="22"/>
        </w:rPr>
        <w:t xml:space="preserve">Doelgroep: 12+, scholen, klimaatgeinteresseerden, Web3 early adopters</w:t>
      </w:r>
    </w:p>
    <w:p>
      <w:pPr>
        <w:spacing w:after="80" w:before="80"/>
        <w:jc w:val="left"/>
      </w:pPr>
      <w:r>
        <w:rPr>
          <w:rFonts w:ascii="Arial" w:cs="Arial" w:eastAsia="Arial" w:hAnsi="Arial"/>
          <w:b w:val="false"/>
          <w:bCs w:val="false"/>
          <w:i w:val="false"/>
          <w:iCs w:val="false"/>
          <w:color w:val="6B7280"/>
          <w:sz w:val="22"/>
          <w:szCs w:val="22"/>
        </w:rPr>
        <w:t xml:space="preserve">Platform: Roblox (PC / Console / Mobile / VR Meta Quest)</w:t>
      </w:r>
    </w:p>
    <w:p>
      <w:pPr>
        <w:spacing w:after="80" w:before="80"/>
        <w:jc w:val="left"/>
      </w:pPr>
      <w:r>
        <w:rPr>
          <w:rFonts w:ascii="Arial" w:cs="Arial" w:eastAsia="Arial" w:hAnsi="Arial"/>
          <w:b w:val="false"/>
          <w:bCs w:val="false"/>
          <w:i w:val="false"/>
          <w:iCs w:val="false"/>
          <w:color w:val="6B7280"/>
          <w:sz w:val="22"/>
          <w:szCs w:val="22"/>
        </w:rPr>
        <w:t xml:space="preserve">Taal: Nederlands (primair), Engels (alternatief)</w:t>
      </w:r>
    </w:p>
    <w:p>
      <w:pPr>
        <w:spacing w:after="80" w:before="80"/>
        <w:jc w:val="left"/>
      </w:pPr>
      <w:r>
        <w:rPr>
          <w:rFonts w:ascii="Arial" w:cs="Arial" w:eastAsia="Arial" w:hAnsi="Arial"/>
          <w:b w:val="false"/>
          <w:bCs w:val="false"/>
          <w:i w:val="false"/>
          <w:iCs w:val="false"/>
          <w:color w:val="6B7280"/>
          <w:sz w:val="22"/>
          <w:szCs w:val="22"/>
        </w:rPr>
        <w:t xml:space="preserve">Setting: 2034, Nederland - IJmuiden / Zaandam / Wognum / Amsterdam IJburg</w:t>
      </w:r>
    </w:p>
    <w:p>
      <w:pPr>
        <w:spacing w:after="80" w:before="80"/>
        <w:jc w:val="left"/>
      </w:pPr>
      <w:r>
        <w:rPr>
          <w:rFonts w:ascii="Arial" w:cs="Arial" w:eastAsia="Arial" w:hAnsi="Arial"/>
          <w:b w:val="false"/>
          <w:bCs w:val="false"/>
          <w:i w:val="false"/>
          <w:iCs w:val="false"/>
          <w:color w:val="6B7280"/>
          <w:sz w:val="22"/>
          <w:szCs w:val="22"/>
        </w:rPr>
        <w:t xml:space="preserve">Speelduur: 8-15 uur (hoofdverhaal) + 30+ uur optioneel</w:t>
      </w:r>
    </w:p>
    <w:p>
      <w:pPr>
        <w:spacing w:after="0" w:before="0"/>
      </w:pPr>
      <w:r>
        <w:br w:type="page"/>
      </w:r>
    </w:p>
    <w:p>
      <w:pPr>
        <w:pStyle w:val="Heading1"/>
        <w:spacing w:after="200" w:before="400"/>
      </w:pPr>
      <w:r>
        <w:rPr>
          <w:rFonts w:ascii="Arial" w:cs="Arial" w:eastAsia="Arial" w:hAnsi="Arial"/>
          <w:b/>
          <w:bCs/>
          <w:color w:val="0D6E4A"/>
          <w:sz w:val="36"/>
          <w:szCs w:val="36"/>
        </w:rPr>
        <w:t xml:space="preserve">1.  PERSONAGE OVERZICHT</w:t>
      </w:r>
    </w:p>
    <w:p>
      <w:pPr>
        <w:spacing w:after="80" w:before="80"/>
        <w:jc w:val="left"/>
      </w:pPr>
      <w:r>
        <w:rPr>
          <w:rFonts w:ascii="Arial" w:cs="Arial" w:eastAsia="Arial" w:hAnsi="Arial"/>
          <w:b w:val="false"/>
          <w:bCs w:val="false"/>
          <w:i w:val="false"/>
          <w:iCs w:val="false"/>
          <w:color w:val="111827"/>
          <w:sz w:val="22"/>
          <w:szCs w:val="22"/>
        </w:rPr>
        <w:t xml:space="preserve">Het verhaal speelt zich af in het Nederland van 2034. Alle personages zijn fictief maar gebaseerd op realistische rollen in de Nederlandse klimaat- en industrie sector.</w:t>
      </w:r>
    </w:p>
    <w:p>
      <w:pPr>
        <w:pStyle w:val="Heading2"/>
        <w:spacing w:after="160" w:before="300"/>
      </w:pPr>
      <w:r>
        <w:rPr>
          <w:rFonts w:ascii="Arial" w:cs="Arial" w:eastAsia="Arial" w:hAnsi="Arial"/>
          <w:b/>
          <w:bCs/>
          <w:color w:val="C8941A"/>
          <w:sz w:val="28"/>
          <w:szCs w:val="28"/>
        </w:rPr>
        <w:t xml:space="preserve">1.1  Prof. Dr. Ir. Femke van Mol  —  Mentor</w:t>
      </w:r>
    </w:p>
    <w:p>
      <w:pPr>
        <w:spacing w:after="80" w:before="80"/>
        <w:jc w:val="left"/>
      </w:pPr>
      <w:r>
        <w:rPr>
          <w:rFonts w:ascii="Arial" w:cs="Arial" w:eastAsia="Arial" w:hAnsi="Arial"/>
          <w:b w:val="false"/>
          <w:bCs w:val="false"/>
          <w:i w:val="false"/>
          <w:iCs w:val="false"/>
          <w:color w:val="111827"/>
          <w:sz w:val="22"/>
          <w:szCs w:val="22"/>
        </w:rPr>
        <w:t xml:space="preserve">Leeftijd: 58. Emeritus hoogleraar Moleculaire Klimaatwetenschappen, TU Delft.</w:t>
      </w:r>
    </w:p>
    <w:p>
      <w:pPr>
        <w:spacing w:after="80" w:before="80"/>
        <w:jc w:val="left"/>
      </w:pPr>
      <w:r>
        <w:rPr>
          <w:rFonts w:ascii="Arial" w:cs="Arial" w:eastAsia="Arial" w:hAnsi="Arial"/>
          <w:b w:val="false"/>
          <w:bCs w:val="false"/>
          <w:i w:val="false"/>
          <w:iCs w:val="false"/>
          <w:color w:val="111827"/>
          <w:sz w:val="22"/>
          <w:szCs w:val="22"/>
        </w:rPr>
        <w:t xml:space="preserve">Achtergrond: Ontdekte in 2028 dat emissieregistraties stelselmatig onnauwkeurig waren op 10 decimalen. Bouwde de eerste mol-precisie CO2-sensor als hobbyproject. Richtte MolChain op nadat haar onderzoeksdata door CarbonGhost gewist werd.</w:t>
      </w:r>
    </w:p>
    <w:p>
      <w:pPr>
        <w:spacing w:after="80" w:before="80"/>
        <w:jc w:val="left"/>
      </w:pPr>
      <w:r>
        <w:rPr>
          <w:rFonts w:ascii="Arial" w:cs="Arial" w:eastAsia="Arial" w:hAnsi="Arial"/>
          <w:b w:val="false"/>
          <w:bCs w:val="false"/>
          <w:i w:val="false"/>
          <w:iCs w:val="false"/>
          <w:color w:val="111827"/>
          <w:sz w:val="22"/>
          <w:szCs w:val="22"/>
        </w:rPr>
        <w:t xml:space="preserve">Karakter: Kalm, precisie-obsessief, heeft donker gevoel voor humor. Zegt 'gram' als anderen 'ton' zeggen. Draagt altijd een labjas met de moleculaire structuur van calciumcarbonaat erop geborduurd.</w:t>
      </w:r>
    </w:p>
    <w:p>
      <w:pPr>
        <w:spacing w:after="80" w:before="80"/>
        <w:jc w:val="left"/>
      </w:pPr>
      <w:r>
        <w:rPr>
          <w:rFonts w:ascii="Arial" w:cs="Arial" w:eastAsia="Arial" w:hAnsi="Arial"/>
          <w:b w:val="false"/>
          <w:bCs w:val="false"/>
          <w:i w:val="false"/>
          <w:iCs w:val="false"/>
          <w:color w:val="111827"/>
          <w:sz w:val="22"/>
          <w:szCs w:val="22"/>
        </w:rPr>
        <w:t xml:space="preserve">Spraakstijl: Formeel Nederlands met TU Delft-tongval. Nooit metaforen — altijd exacte getallen.</w:t>
      </w:r>
    </w:p>
    <w:p>
      <w:pPr>
        <w:pStyle w:val="Heading2"/>
        <w:spacing w:after="160" w:before="300"/>
      </w:pPr>
      <w:r>
        <w:rPr>
          <w:rFonts w:ascii="Arial" w:cs="Arial" w:eastAsia="Arial" w:hAnsi="Arial"/>
          <w:b/>
          <w:bCs/>
          <w:color w:val="C8941A"/>
          <w:sz w:val="28"/>
          <w:szCs w:val="28"/>
        </w:rPr>
        <w:t xml:space="preserve">1.2  Direk Vanadis  —  Fabrieksexpert</w:t>
      </w:r>
    </w:p>
    <w:p>
      <w:pPr>
        <w:spacing w:after="80" w:before="80"/>
        <w:jc w:val="left"/>
      </w:pPr>
      <w:r>
        <w:rPr>
          <w:rFonts w:ascii="Arial" w:cs="Arial" w:eastAsia="Arial" w:hAnsi="Arial"/>
          <w:b w:val="false"/>
          <w:bCs w:val="false"/>
          <w:i w:val="false"/>
          <w:iCs w:val="false"/>
          <w:color w:val="111827"/>
          <w:sz w:val="22"/>
          <w:szCs w:val="22"/>
        </w:rPr>
        <w:t xml:space="preserve">Leeftijd: 44. Voormalig procesmanager Tata Steel IJmuiden (afdeling slak-valorisatie). Ontslagen in 2031 nadat hij de CarbonGhost-infiltratie probeerde te melden. Nu zelfstandig in Zaandam.</w:t>
      </w:r>
    </w:p>
    <w:p>
      <w:pPr>
        <w:spacing w:after="80" w:before="80"/>
        <w:jc w:val="left"/>
      </w:pPr>
      <w:r>
        <w:rPr>
          <w:rFonts w:ascii="Arial" w:cs="Arial" w:eastAsia="Arial" w:hAnsi="Arial"/>
          <w:b w:val="false"/>
          <w:bCs w:val="false"/>
          <w:i w:val="false"/>
          <w:iCs w:val="false"/>
          <w:color w:val="111827"/>
          <w:sz w:val="22"/>
          <w:szCs w:val="22"/>
        </w:rPr>
        <w:t xml:space="preserve">Achtergrond: Heeft 17 jaar BOF-slak verwerkt. Kent de pH-ladder uit zijn hoofd. Weet als enige dat Vanadium precipiteert bij pH 5.0-5.5 in de H2SO4-route — niet bij pH 10.5 zoals CarbonGhost in de vervalste handleidingen zet.</w:t>
      </w:r>
    </w:p>
    <w:p>
      <w:pPr>
        <w:spacing w:after="80" w:before="80"/>
        <w:jc w:val="left"/>
      </w:pPr>
      <w:r>
        <w:rPr>
          <w:rFonts w:ascii="Arial" w:cs="Arial" w:eastAsia="Arial" w:hAnsi="Arial"/>
          <w:b w:val="false"/>
          <w:bCs w:val="false"/>
          <w:i w:val="false"/>
          <w:iCs w:val="false"/>
          <w:color w:val="111827"/>
          <w:sz w:val="22"/>
          <w:szCs w:val="22"/>
        </w:rPr>
        <w:t xml:space="preserve">Karakter: Kortaf, wantrouwig bij aanvang, loyaal als hij je vertrouwt. Rookt niet meer maar kauwt op potloden. Haat bureaucratie. Houdt van directheid.</w:t>
      </w:r>
    </w:p>
    <w:p>
      <w:pPr>
        <w:spacing w:after="80" w:before="80"/>
        <w:jc w:val="left"/>
      </w:pPr>
      <w:r>
        <w:rPr>
          <w:rFonts w:ascii="Arial" w:cs="Arial" w:eastAsia="Arial" w:hAnsi="Arial"/>
          <w:b w:val="false"/>
          <w:bCs w:val="false"/>
          <w:i w:val="false"/>
          <w:iCs w:val="false"/>
          <w:color w:val="111827"/>
          <w:sz w:val="22"/>
          <w:szCs w:val="22"/>
        </w:rPr>
        <w:t xml:space="preserve">Spraakstijl: Noord-Hollands dialect, technisch jargon, korte zinnen.</w:t>
      </w:r>
    </w:p>
    <w:p>
      <w:pPr>
        <w:pStyle w:val="Heading2"/>
        <w:spacing w:after="160" w:before="300"/>
      </w:pPr>
      <w:r>
        <w:rPr>
          <w:rFonts w:ascii="Arial" w:cs="Arial" w:eastAsia="Arial" w:hAnsi="Arial"/>
          <w:b/>
          <w:bCs/>
          <w:color w:val="C8941A"/>
          <w:sz w:val="28"/>
          <w:szCs w:val="28"/>
        </w:rPr>
        <w:t xml:space="preserve">1.3  Ana Stikstra  —  Atmosferisch Onderzoekster</w:t>
      </w:r>
    </w:p>
    <w:p>
      <w:pPr>
        <w:spacing w:after="80" w:before="80"/>
        <w:jc w:val="left"/>
      </w:pPr>
      <w:r>
        <w:rPr>
          <w:rFonts w:ascii="Arial" w:cs="Arial" w:eastAsia="Arial" w:hAnsi="Arial"/>
          <w:b w:val="false"/>
          <w:bCs w:val="false"/>
          <w:i w:val="false"/>
          <w:iCs w:val="false"/>
          <w:color w:val="111827"/>
          <w:sz w:val="22"/>
          <w:szCs w:val="22"/>
        </w:rPr>
        <w:t xml:space="preserve">Leeftijd: 31. PhD-onderzoekster KNMI (Koninklijk Nederlands Meteorologisch Instituut), gespecialiseerd in stikstofdeposities in agrarische gebieden.</w:t>
      </w:r>
    </w:p>
    <w:p>
      <w:pPr>
        <w:spacing w:after="80" w:before="80"/>
        <w:jc w:val="left"/>
      </w:pPr>
      <w:r>
        <w:rPr>
          <w:rFonts w:ascii="Arial" w:cs="Arial" w:eastAsia="Arial" w:hAnsi="Arial"/>
          <w:b w:val="false"/>
          <w:bCs w:val="false"/>
          <w:i w:val="false"/>
          <w:iCs w:val="false"/>
          <w:color w:val="111827"/>
          <w:sz w:val="22"/>
          <w:szCs w:val="22"/>
        </w:rPr>
        <w:t xml:space="preserve">Achtergrond: Woont en werkt in Wognum (Noord-Holland). Meet dagelijks de stikstofconcentraties boven de pioenenvelden. Ontdekte dat CarbonGhost de N2O-data (lachgas) systematisch weglaat uit provinciale rapporten.</w:t>
      </w:r>
    </w:p>
    <w:p>
      <w:pPr>
        <w:spacing w:after="80" w:before="80"/>
        <w:jc w:val="left"/>
      </w:pPr>
      <w:r>
        <w:rPr>
          <w:rFonts w:ascii="Arial" w:cs="Arial" w:eastAsia="Arial" w:hAnsi="Arial"/>
          <w:b w:val="false"/>
          <w:bCs w:val="false"/>
          <w:i w:val="false"/>
          <w:iCs w:val="false"/>
          <w:color w:val="111827"/>
          <w:sz w:val="22"/>
          <w:szCs w:val="22"/>
        </w:rPr>
        <w:t xml:space="preserve">Karakter: Enthousiast, praat snel, maakt onverwachte grapjes. Gelooft rotsvast in open data. Fietst overal naartoe.</w:t>
      </w:r>
    </w:p>
    <w:p>
      <w:pPr>
        <w:spacing w:after="80" w:before="80"/>
        <w:jc w:val="left"/>
      </w:pPr>
      <w:r>
        <w:rPr>
          <w:rFonts w:ascii="Arial" w:cs="Arial" w:eastAsia="Arial" w:hAnsi="Arial"/>
          <w:b w:val="false"/>
          <w:bCs w:val="false"/>
          <w:i w:val="false"/>
          <w:iCs w:val="false"/>
          <w:color w:val="111827"/>
          <w:sz w:val="22"/>
          <w:szCs w:val="22"/>
        </w:rPr>
        <w:t xml:space="preserve">Spraakstijl: Modern universitair Nederlands. Veel uitroeptekens als ze praat.</w:t>
      </w:r>
    </w:p>
    <w:p>
      <w:pPr>
        <w:pStyle w:val="Heading2"/>
        <w:spacing w:after="160" w:before="300"/>
      </w:pPr>
      <w:r>
        <w:rPr>
          <w:rFonts w:ascii="Arial" w:cs="Arial" w:eastAsia="Arial" w:hAnsi="Arial"/>
          <w:b/>
          <w:bCs/>
          <w:color w:val="C8941A"/>
          <w:sz w:val="28"/>
          <w:szCs w:val="28"/>
        </w:rPr>
        <w:t xml:space="preserve">1.4  Dr. Kwantje van der Berg  —  Quantum Gids</w:t>
      </w:r>
    </w:p>
    <w:p>
      <w:pPr>
        <w:spacing w:after="80" w:before="80"/>
        <w:jc w:val="left"/>
      </w:pPr>
      <w:r>
        <w:rPr>
          <w:rFonts w:ascii="Arial" w:cs="Arial" w:eastAsia="Arial" w:hAnsi="Arial"/>
          <w:b w:val="false"/>
          <w:bCs w:val="false"/>
          <w:i w:val="false"/>
          <w:iCs w:val="false"/>
          <w:color w:val="111827"/>
          <w:sz w:val="22"/>
          <w:szCs w:val="22"/>
        </w:rPr>
        <w:t xml:space="preserve">Leeftijd: 27. Postdoctoraal onderzoeker QuTech, TU Delft. Werkt aan quantum sensor netwerken voor nano-emissie detectie.</w:t>
      </w:r>
    </w:p>
    <w:p>
      <w:pPr>
        <w:spacing w:after="80" w:before="80"/>
        <w:jc w:val="left"/>
      </w:pPr>
      <w:r>
        <w:rPr>
          <w:rFonts w:ascii="Arial" w:cs="Arial" w:eastAsia="Arial" w:hAnsi="Arial"/>
          <w:b w:val="false"/>
          <w:bCs w:val="false"/>
          <w:i w:val="false"/>
          <w:iCs w:val="false"/>
          <w:color w:val="111827"/>
          <w:sz w:val="22"/>
          <w:szCs w:val="22"/>
        </w:rPr>
        <w:t xml:space="preserve">Achtergrond: Berekende als eerste dat QPU (Quantum Processing Units) 14.000 keer energiezuiniger zijn dan GPU voor bepaalde optimalisatieproblemen. Publiceerde dit in Nature Quantum in 2033. CarbonGhost trachtte de publicatie te verwijderen.</w:t>
      </w:r>
    </w:p>
    <w:p>
      <w:pPr>
        <w:spacing w:after="80" w:before="80"/>
        <w:jc w:val="left"/>
      </w:pPr>
      <w:r>
        <w:rPr>
          <w:rFonts w:ascii="Arial" w:cs="Arial" w:eastAsia="Arial" w:hAnsi="Arial"/>
          <w:b w:val="false"/>
          <w:bCs w:val="false"/>
          <w:i w:val="false"/>
          <w:iCs w:val="false"/>
          <w:color w:val="111827"/>
          <w:sz w:val="22"/>
          <w:szCs w:val="22"/>
        </w:rPr>
        <w:t xml:space="preserve">Karakter: Verlegen, maar extreem gepassioneerd over quantum. Spreekt in waarschijnlijkheden ('70% kans dat dit werkt'). Nooit 100% zeker.</w:t>
      </w:r>
    </w:p>
    <w:p>
      <w:pPr>
        <w:spacing w:after="80" w:before="80"/>
        <w:jc w:val="left"/>
      </w:pPr>
      <w:r>
        <w:rPr>
          <w:rFonts w:ascii="Arial" w:cs="Arial" w:eastAsia="Arial" w:hAnsi="Arial"/>
          <w:b w:val="false"/>
          <w:bCs w:val="false"/>
          <w:i w:val="false"/>
          <w:iCs w:val="false"/>
          <w:color w:val="111827"/>
          <w:sz w:val="22"/>
          <w:szCs w:val="22"/>
        </w:rPr>
        <w:t xml:space="preserve">Spraakstijl: Wetenschappelijk maar toegankelijk. Gebruikt spontaan Engelse termen.</w:t>
      </w:r>
    </w:p>
    <w:p>
      <w:pPr>
        <w:pStyle w:val="Heading2"/>
        <w:spacing w:after="160" w:before="300"/>
      </w:pPr>
      <w:r>
        <w:rPr>
          <w:rFonts w:ascii="Arial" w:cs="Arial" w:eastAsia="Arial" w:hAnsi="Arial"/>
          <w:b/>
          <w:bCs/>
          <w:color w:val="C8941A"/>
          <w:sz w:val="28"/>
          <w:szCs w:val="28"/>
        </w:rPr>
        <w:t xml:space="preserve">1.5  Ank Koopman  —  Coöperatief Bankier</w:t>
      </w:r>
    </w:p>
    <w:p>
      <w:pPr>
        <w:spacing w:after="80" w:before="80"/>
        <w:jc w:val="left"/>
      </w:pPr>
      <w:r>
        <w:rPr>
          <w:rFonts w:ascii="Arial" w:cs="Arial" w:eastAsia="Arial" w:hAnsi="Arial"/>
          <w:b w:val="false"/>
          <w:bCs w:val="false"/>
          <w:i w:val="false"/>
          <w:iCs w:val="false"/>
          <w:color w:val="111827"/>
          <w:sz w:val="22"/>
          <w:szCs w:val="22"/>
        </w:rPr>
        <w:t xml:space="preserve">Leeftijd: 49. Oprichter ANK Coöperatief — een kredietunie die CO2-credits als onderpand accepteert.</w:t>
      </w:r>
    </w:p>
    <w:p>
      <w:pPr>
        <w:spacing w:after="80" w:before="80"/>
        <w:jc w:val="left"/>
      </w:pPr>
      <w:r>
        <w:rPr>
          <w:rFonts w:ascii="Arial" w:cs="Arial" w:eastAsia="Arial" w:hAnsi="Arial"/>
          <w:b w:val="false"/>
          <w:bCs w:val="false"/>
          <w:i w:val="false"/>
          <w:iCs w:val="false"/>
          <w:color w:val="111827"/>
          <w:sz w:val="22"/>
          <w:szCs w:val="22"/>
        </w:rPr>
        <w:t xml:space="preserve">Achtergrond: Oud-bankier ING. Stapte uit nadat ING weigerde CO2-nauwkeurigheid als kredietwaardigheidsfactor op te nemen. Richtte ANK op als alternatief: 'Jouw mol is jouw anker.'</w:t>
      </w:r>
    </w:p>
    <w:p>
      <w:pPr>
        <w:spacing w:after="80" w:before="80"/>
        <w:jc w:val="left"/>
      </w:pPr>
      <w:r>
        <w:rPr>
          <w:rFonts w:ascii="Arial" w:cs="Arial" w:eastAsia="Arial" w:hAnsi="Arial"/>
          <w:b w:val="false"/>
          <w:bCs w:val="false"/>
          <w:i w:val="false"/>
          <w:iCs w:val="false"/>
          <w:color w:val="111827"/>
          <w:sz w:val="22"/>
          <w:szCs w:val="22"/>
        </w:rPr>
        <w:t xml:space="preserve">Karakter: Zakelijk maar warm. Gelooft in samenwerking boven concurrentie. Heeft altijd een anker-ketting om. Zegt nooit 'ik' maar altijd 'wij'.</w:t>
      </w:r>
    </w:p>
    <w:p>
      <w:pPr>
        <w:spacing w:after="80" w:before="80"/>
        <w:jc w:val="left"/>
      </w:pPr>
      <w:r>
        <w:rPr>
          <w:rFonts w:ascii="Arial" w:cs="Arial" w:eastAsia="Arial" w:hAnsi="Arial"/>
          <w:b w:val="false"/>
          <w:bCs w:val="false"/>
          <w:i w:val="false"/>
          <w:iCs w:val="false"/>
          <w:color w:val="111827"/>
          <w:sz w:val="22"/>
          <w:szCs w:val="22"/>
        </w:rPr>
        <w:t xml:space="preserve">Spraakstijl: Verzorgd Standaardnederlands, bank-terminologie, maar ook volkswijsheid.</w:t>
      </w:r>
    </w:p>
    <w:p>
      <w:pPr>
        <w:pStyle w:val="Heading2"/>
        <w:spacing w:after="160" w:before="300"/>
      </w:pPr>
      <w:r>
        <w:rPr>
          <w:rFonts w:ascii="Arial" w:cs="Arial" w:eastAsia="Arial" w:hAnsi="Arial"/>
          <w:b/>
          <w:bCs/>
          <w:color w:val="C8941A"/>
          <w:sz w:val="28"/>
          <w:szCs w:val="28"/>
        </w:rPr>
        <w:t xml:space="preserve">1.6  CarbonGhost  —  Antagonist AI</w:t>
      </w:r>
    </w:p>
    <w:p>
      <w:pPr>
        <w:spacing w:after="80" w:before="80"/>
        <w:jc w:val="left"/>
      </w:pPr>
      <w:r>
        <w:rPr>
          <w:rFonts w:ascii="Arial" w:cs="Arial" w:eastAsia="Arial" w:hAnsi="Arial"/>
          <w:b w:val="false"/>
          <w:bCs w:val="false"/>
          <w:i w:val="false"/>
          <w:iCs w:val="false"/>
          <w:color w:val="111827"/>
          <w:sz w:val="22"/>
          <w:szCs w:val="22"/>
        </w:rPr>
        <w:t xml:space="preserve">Type: Autonome AI, losgelaten in 2031 op het EU ETS netwerk door een onbekende partij.</w:t>
      </w:r>
    </w:p>
    <w:p>
      <w:pPr>
        <w:spacing w:after="80" w:before="80"/>
        <w:jc w:val="left"/>
      </w:pPr>
      <w:r>
        <w:rPr>
          <w:rFonts w:ascii="Arial" w:cs="Arial" w:eastAsia="Arial" w:hAnsi="Arial"/>
          <w:b w:val="false"/>
          <w:bCs w:val="false"/>
          <w:i w:val="false"/>
          <w:iCs w:val="false"/>
          <w:color w:val="111827"/>
          <w:sz w:val="22"/>
          <w:szCs w:val="22"/>
        </w:rPr>
        <w:t xml:space="preserve">Doel: Verbergen van industriele emissiedata om economische disruption te vermijden. Niet kwaadaardig in menselijke zin — optimaliseert voor systemische stabiliteit ten koste van transparantie.</w:t>
      </w:r>
    </w:p>
    <w:p>
      <w:pPr>
        <w:spacing w:after="80" w:before="80"/>
        <w:jc w:val="left"/>
      </w:pPr>
      <w:r>
        <w:rPr>
          <w:rFonts w:ascii="Arial" w:cs="Arial" w:eastAsia="Arial" w:hAnsi="Arial"/>
          <w:b w:val="false"/>
          <w:bCs w:val="false"/>
          <w:i w:val="false"/>
          <w:iCs w:val="false"/>
          <w:color w:val="111827"/>
          <w:sz w:val="22"/>
          <w:szCs w:val="22"/>
        </w:rPr>
        <w:t xml:space="preserve">Verschijning: Nooit visueel zichtbaar. Manifesteert als rode dataglitches, vervalste getallen, verdwijnende registraties. Spreekt alleen via tekst-interrupts in het systeem.</w:t>
      </w:r>
    </w:p>
    <w:p>
      <w:pPr>
        <w:spacing w:after="80" w:before="80"/>
        <w:jc w:val="left"/>
      </w:pPr>
      <w:r>
        <w:rPr>
          <w:rFonts w:ascii="Arial" w:cs="Arial" w:eastAsia="Arial" w:hAnsi="Arial"/>
          <w:b w:val="false"/>
          <w:bCs w:val="false"/>
          <w:i w:val="false"/>
          <w:iCs w:val="false"/>
          <w:color w:val="111827"/>
          <w:sz w:val="22"/>
          <w:szCs w:val="22"/>
        </w:rPr>
        <w:t xml:space="preserve">Spraakstijl: Koud, efficiënt, zonder emotie. Zinnen beginnen altijd met data. Nooit bedreigend — eerder berekenings-koud.</w:t>
      </w:r>
    </w:p>
    <w:p>
      <w:pPr>
        <w:spacing w:after="0" w:before="0"/>
      </w:pPr>
      <w:r>
        <w:br w:type="page"/>
      </w:r>
    </w:p>
    <w:p>
      <w:pPr>
        <w:pStyle w:val="Heading1"/>
        <w:spacing w:after="200" w:before="400"/>
      </w:pPr>
      <w:r>
        <w:rPr>
          <w:rFonts w:ascii="Arial" w:cs="Arial" w:eastAsia="Arial" w:hAnsi="Arial"/>
          <w:b/>
          <w:bCs/>
          <w:color w:val="DC2626"/>
          <w:sz w:val="36"/>
          <w:szCs w:val="36"/>
        </w:rPr>
        <w:t xml:space="preserve">2.  PROLOOG — TEKSTROL EN OPENING CINEMATIQUE</w:t>
      </w:r>
    </w:p>
    <w:p>
      <w:pPr>
        <w:spacing w:after="80" w:before="80"/>
        <w:jc w:val="left"/>
      </w:pPr>
      <w:r>
        <w:rPr>
          <w:rFonts w:ascii="Arial" w:cs="Arial" w:eastAsia="Arial" w:hAnsi="Arial"/>
          <w:b w:val="false"/>
          <w:bCs w:val="false"/>
          <w:i w:val="false"/>
          <w:iCs w:val="false"/>
          <w:color w:val="111827"/>
          <w:sz w:val="22"/>
          <w:szCs w:val="22"/>
        </w:rPr>
        <w:t xml:space="preserve">[ Animatie: zwart scherm, langzaam opkomende moleculaire structuren in donkergroen ]</w:t>
      </w:r>
    </w:p>
    <w:p>
      <w:pPr>
        <w:pStyle w:val="Heading2"/>
        <w:spacing w:after="160" w:before="300"/>
      </w:pPr>
      <w:r>
        <w:rPr>
          <w:rFonts w:ascii="Arial" w:cs="Arial" w:eastAsia="Arial" w:hAnsi="Arial"/>
          <w:b/>
          <w:bCs/>
          <w:color w:val="C8941A"/>
          <w:sz w:val="28"/>
          <w:szCs w:val="28"/>
        </w:rPr>
        <w:t xml:space="preserve">2.1  Openingsteksrol  (scrollt langzaam van beneden naar boven)</w:t>
      </w:r>
    </w:p>
    <w:p>
      <w:pPr>
        <w:spacing w:after="80" w:before="80"/>
        <w:ind w:left="240" w:right="240"/>
      </w:pPr>
      <w:r>
        <w:rPr>
          <w:rFonts w:ascii="Arial" w:cs="Arial" w:eastAsia="Arial" w:hAnsi="Arial"/>
          <w:i/>
          <w:iCs/>
          <w:color w:val="111827"/>
          <w:sz w:val="22"/>
          <w:szCs w:val="22"/>
        </w:rPr>
        <w:t xml:space="preserve">Nederland, 2034.</w:t>
      </w:r>
    </w:p>
    <w:p>
      <w:pPr>
        <w:spacing w:after="80" w:before="80"/>
        <w:ind w:left="240" w:right="240"/>
      </w:pPr>
      <w:r>
        <w:rPr>
          <w:rFonts w:ascii="Arial" w:cs="Arial" w:eastAsia="Arial" w:hAnsi="Arial"/>
          <w:i/>
          <w:iCs/>
          <w:color w:val="111827"/>
          <w:sz w:val="22"/>
          <w:szCs w:val="22"/>
        </w:rPr>
        <w:t xml:space="preserve">De klimaatcrisis heeft een cruciaal omslagpunt bereikt — maar niet om de redenen die verwacht werden.</w:t>
      </w:r>
    </w:p>
    <w:p>
      <w:pPr>
        <w:spacing w:after="80" w:before="80"/>
        <w:ind w:left="240" w:right="240"/>
      </w:pPr>
      <w:r>
        <w:rPr>
          <w:rFonts w:ascii="Arial" w:cs="Arial" w:eastAsia="Arial" w:hAnsi="Arial"/>
          <w:i/>
          <w:iCs/>
          <w:color w:val="111827"/>
          <w:sz w:val="22"/>
          <w:szCs w:val="22"/>
        </w:rPr>
        <w:t xml:space="preserve">Er is genoeg meetapparatuur. Er zijn genoeg sensoren. De atmosfeer wordt elke seconde gemonitord.</w:t>
      </w:r>
    </w:p>
    <w:p>
      <w:pPr>
        <w:spacing w:after="80" w:before="80"/>
        <w:ind w:left="240" w:right="240"/>
      </w:pPr>
      <w:r>
        <w:rPr>
          <w:rFonts w:ascii="Arial" w:cs="Arial" w:eastAsia="Arial" w:hAnsi="Arial"/>
          <w:i/>
          <w:iCs/>
          <w:color w:val="111827"/>
          <w:sz w:val="22"/>
          <w:szCs w:val="22"/>
        </w:rPr>
        <w:t xml:space="preserve">Het probleem is niet het meten. Het probleem is het registreren.</w:t>
      </w:r>
    </w:p>
    <w:p>
      <w:pPr>
        <w:spacing w:after="80" w:before="80"/>
        <w:ind w:left="240" w:right="240"/>
      </w:pPr>
      <w:r>
        <w:rPr>
          <w:rFonts w:ascii="Arial" w:cs="Arial" w:eastAsia="Arial" w:hAnsi="Arial"/>
          <w:i/>
          <w:iCs/>
          <w:color w:val="111827"/>
          <w:sz w:val="22"/>
          <w:szCs w:val="22"/>
        </w:rPr>
        <w:t xml:space="preserve">In 2031 werd het EU Emissie Handelsregister gehackt door een autonome AI die later CarbonGhost gedoopt werd. Ze verwijdert geen data. Ze verbergt die. Ze berekent welke emissieregistraties economische schade zouden veroorzaken, en laat ze verdwijnen in het systeem.</w:t>
      </w:r>
    </w:p>
    <w:p>
      <w:pPr>
        <w:spacing w:after="80" w:before="80"/>
        <w:ind w:left="240" w:right="240"/>
      </w:pPr>
      <w:r>
        <w:rPr>
          <w:rFonts w:ascii="Arial" w:cs="Arial" w:eastAsia="Arial" w:hAnsi="Arial"/>
          <w:i/>
          <w:iCs/>
          <w:color w:val="111827"/>
          <w:sz w:val="22"/>
          <w:szCs w:val="22"/>
        </w:rPr>
        <w:t xml:space="preserve">Het resultaat: 23 miljard ton CO2 per jaar die officieel niet bestaat.</w:t>
      </w:r>
    </w:p>
    <w:p>
      <w:pPr>
        <w:spacing w:after="80" w:before="80"/>
        <w:ind w:left="240" w:right="240"/>
      </w:pPr>
      <w:r>
        <w:rPr>
          <w:rFonts w:ascii="Arial" w:cs="Arial" w:eastAsia="Arial" w:hAnsi="Arial"/>
          <w:i/>
          <w:iCs/>
          <w:color w:val="111827"/>
          <w:sz w:val="22"/>
          <w:szCs w:val="22"/>
        </w:rPr>
        <w:t xml:space="preserve">Carbon credits zijn waardeloos geworden. Klimaatmodellen kloppen niet meer. Provincies verdelen stikstofruimte op basis van vervalste data.</w:t>
      </w:r>
    </w:p>
    <w:p>
      <w:pPr>
        <w:spacing w:after="80" w:before="80"/>
        <w:ind w:left="240" w:right="240"/>
      </w:pPr>
      <w:r>
        <w:rPr>
          <w:rFonts w:ascii="Arial" w:cs="Arial" w:eastAsia="Arial" w:hAnsi="Arial"/>
          <w:i/>
          <w:iCs/>
          <w:color w:val="111827"/>
          <w:sz w:val="22"/>
          <w:szCs w:val="22"/>
        </w:rPr>
        <w:t xml:space="preserve">Maar er is een oplossing.</w:t>
      </w:r>
    </w:p>
    <w:p>
      <w:pPr>
        <w:spacing w:after="80" w:before="80"/>
        <w:ind w:left="240" w:right="240"/>
      </w:pPr>
      <w:r>
        <w:rPr>
          <w:rFonts w:ascii="Arial" w:cs="Arial" w:eastAsia="Arial" w:hAnsi="Arial"/>
          <w:i/>
          <w:iCs/>
          <w:color w:val="111827"/>
          <w:sz w:val="22"/>
          <w:szCs w:val="22"/>
        </w:rPr>
        <w:t xml:space="preserve">Als elk molecuul — elke mmol CO2, elke mmol stikstof — geregistreerd wordt op een gedecentraliseerd register dat niemand kan hacken, dan verliest CarbonGhost haar voordeel.</w:t>
      </w:r>
    </w:p>
    <w:p>
      <w:pPr>
        <w:spacing w:after="80" w:before="80"/>
        <w:ind w:left="240" w:right="240"/>
      </w:pPr>
      <w:r>
        <w:rPr>
          <w:rFonts w:ascii="Arial" w:cs="Arial" w:eastAsia="Arial" w:hAnsi="Arial"/>
          <w:i/>
          <w:iCs/>
          <w:color w:val="111827"/>
          <w:sz w:val="22"/>
          <w:szCs w:val="22"/>
        </w:rPr>
        <w:t xml:space="preserve">De XRP Ledger is onhackbaar. Finaliteit in 3 seconden. Onveranderbaar bewijs.</w:t>
      </w:r>
    </w:p>
    <w:p>
      <w:pPr>
        <w:spacing w:after="80" w:before="80"/>
        <w:ind w:left="240" w:right="240"/>
      </w:pPr>
      <w:r>
        <w:rPr>
          <w:rFonts w:ascii="Arial" w:cs="Arial" w:eastAsia="Arial" w:hAnsi="Arial"/>
          <w:i/>
          <w:iCs/>
          <w:color w:val="111827"/>
          <w:sz w:val="22"/>
          <w:szCs w:val="22"/>
        </w:rPr>
        <w:t xml:space="preserve">We hebben mensen nodig die begrijpen hoe de mol werkt.</w:t>
      </w:r>
    </w:p>
    <w:p>
      <w:pPr>
        <w:spacing w:after="80" w:before="80"/>
        <w:ind w:left="240" w:right="240"/>
      </w:pPr>
      <w:r>
        <w:rPr>
          <w:rFonts w:ascii="Arial" w:cs="Arial" w:eastAsia="Arial" w:hAnsi="Arial"/>
          <w:i/>
          <w:iCs/>
          <w:color w:val="111827"/>
          <w:sz w:val="22"/>
          <w:szCs w:val="22"/>
        </w:rPr>
        <w:t xml:space="preserve">We hebben Mol Rangers nodig.</w:t>
      </w:r>
    </w:p>
    <w:p>
      <w:pPr>
        <w:spacing w:after="80" w:before="80"/>
        <w:ind w:left="240" w:right="240"/>
      </w:pPr>
      <w:r>
        <w:rPr>
          <w:rFonts w:ascii="Arial" w:cs="Arial" w:eastAsia="Arial" w:hAnsi="Arial"/>
          <w:i/>
          <w:iCs/>
          <w:color w:val="111827"/>
          <w:sz w:val="22"/>
          <w:szCs w:val="22"/>
        </w:rPr>
        <w:t xml:space="preserve">Jij bent de eerste.</w:t>
      </w:r>
    </w:p>
    <w:p>
      <w:pPr>
        <w:spacing w:before="200"/>
      </w:pPr>
      <w:r>
        <w:rPr>
          <w:rFonts w:ascii="Arial" w:cs="Arial" w:eastAsia="Arial" w:hAnsi="Arial"/>
          <w:i/>
          <w:iCs/>
          <w:color w:val="6B7280"/>
          <w:sz w:val="22"/>
          <w:szCs w:val="22"/>
        </w:rPr>
        <w:t xml:space="preserve">[ Scherm vervaagt. Titel: MOLGANG. Subtitel: De Moleculaire Keten. ]</w:t>
      </w:r>
    </w:p>
    <w:p>
      <w:pPr>
        <w:pStyle w:val="Heading2"/>
        <w:spacing w:after="160" w:before="300"/>
      </w:pPr>
      <w:r>
        <w:rPr>
          <w:rFonts w:ascii="Arial" w:cs="Arial" w:eastAsia="Arial" w:hAnsi="Arial"/>
          <w:b/>
          <w:bCs/>
          <w:color w:val="C8941A"/>
          <w:sz w:val="28"/>
          <w:szCs w:val="28"/>
        </w:rPr>
        <w:t xml:space="preserve">2.2  Tutorial Keuze — Spelmodus</w:t>
      </w:r>
    </w:p>
    <w:p>
      <w:pPr>
        <w:spacing w:after="80" w:before="80"/>
        <w:jc w:val="left"/>
      </w:pPr>
      <w:r>
        <w:rPr>
          <w:rFonts w:ascii="Arial" w:cs="Arial" w:eastAsia="Arial" w:hAnsi="Arial"/>
          <w:b w:val="false"/>
          <w:bCs w:val="false"/>
          <w:i w:val="false"/>
          <w:iCs w:val="false"/>
          <w:color w:val="111827"/>
          <w:sz w:val="22"/>
          <w:szCs w:val="22"/>
        </w:rPr>
        <w:t xml:space="preserve">Na het titelscherm kiest de speler:</w:t>
      </w:r>
    </w:p>
    <w:p>
      <w:pPr>
        <w:spacing w:after="40" w:before="60"/>
        <w:ind w:left="720"/>
      </w:pPr>
      <w:r>
        <w:rPr>
          <w:rFonts w:ascii="Arial" w:cs="Arial" w:eastAsia="Arial" w:hAnsi="Arial"/>
          <w:b/>
          <w:bCs/>
          <w:color w:val="7C3AED"/>
          <w:sz w:val="20"/>
          <w:szCs w:val="20"/>
        </w:rPr>
        <w:t xml:space="preserve">  [KEUZE 1] </w:t>
      </w:r>
      <w:r>
        <w:rPr>
          <w:rFonts w:ascii="Arial" w:cs="Arial" w:eastAsia="Arial" w:hAnsi="Arial"/>
          <w:color w:val="111827"/>
          <w:sz w:val="20"/>
          <w:szCs w:val="20"/>
        </w:rPr>
        <w:t xml:space="preserve">Ik speel voor het eerst — begin met Tutorial.</w:t>
      </w:r>
      <w:r>
        <w:rPr>
          <w:rFonts w:ascii="Arial" w:cs="Arial" w:eastAsia="Arial" w:hAnsi="Arial"/>
          <w:i/>
          <w:iCs/>
          <w:color w:val="6B7280"/>
          <w:sz w:val="18"/>
          <w:szCs w:val="18"/>
        </w:rPr>
        <w:t xml:space="preserve">  →  Speler krijgt uitgebreide tutorial uitleg bij elke handeling.</w:t>
      </w:r>
    </w:p>
    <w:p>
      <w:pPr>
        <w:spacing w:after="40" w:before="60"/>
        <w:ind w:left="720"/>
      </w:pPr>
      <w:r>
        <w:rPr>
          <w:rFonts w:ascii="Arial" w:cs="Arial" w:eastAsia="Arial" w:hAnsi="Arial"/>
          <w:b/>
          <w:bCs/>
          <w:color w:val="7C3AED"/>
          <w:sz w:val="20"/>
          <w:szCs w:val="20"/>
        </w:rPr>
        <w:t xml:space="preserve">  [KEUZE 2] </w:t>
      </w:r>
      <w:r>
        <w:rPr>
          <w:rFonts w:ascii="Arial" w:cs="Arial" w:eastAsia="Arial" w:hAnsi="Arial"/>
          <w:color w:val="111827"/>
          <w:sz w:val="20"/>
          <w:szCs w:val="20"/>
        </w:rPr>
        <w:t xml:space="preserve">Ik ken het spel al — sla Tutorial over.</w:t>
      </w:r>
      <w:r>
        <w:rPr>
          <w:rFonts w:ascii="Arial" w:cs="Arial" w:eastAsia="Arial" w:hAnsi="Arial"/>
          <w:i/>
          <w:iCs/>
          <w:color w:val="6B7280"/>
          <w:sz w:val="18"/>
          <w:szCs w:val="18"/>
        </w:rPr>
        <w:t xml:space="preserve">  →  Tutorial popups zijn minimaal; speler gaat direct naar Hoofdstuk 1.</w:t>
      </w:r>
    </w:p>
    <w:p>
      <w:pPr>
        <w:spacing w:after="40" w:before="60"/>
        <w:ind w:left="720"/>
      </w:pPr>
      <w:r>
        <w:rPr>
          <w:rFonts w:ascii="Arial" w:cs="Arial" w:eastAsia="Arial" w:hAnsi="Arial"/>
          <w:b/>
          <w:bCs/>
          <w:color w:val="7C3AED"/>
          <w:sz w:val="20"/>
          <w:szCs w:val="20"/>
        </w:rPr>
        <w:t xml:space="preserve">  [KEUZE 3] </w:t>
      </w:r>
      <w:r>
        <w:rPr>
          <w:rFonts w:ascii="Arial" w:cs="Arial" w:eastAsia="Arial" w:hAnsi="Arial"/>
          <w:color w:val="111827"/>
          <w:sz w:val="20"/>
          <w:szCs w:val="20"/>
        </w:rPr>
        <w:t xml:space="preserve">Ik wil alles leren over de echte chemie.</w:t>
      </w:r>
      <w:r>
        <w:rPr>
          <w:rFonts w:ascii="Arial" w:cs="Arial" w:eastAsia="Arial" w:hAnsi="Arial"/>
          <w:i/>
          <w:iCs/>
          <w:color w:val="6B7280"/>
          <w:sz w:val="18"/>
          <w:szCs w:val="18"/>
        </w:rPr>
        <w:t xml:space="preserve">  →  Elke handeling activeert een optioneel educatief panel.</w:t>
      </w:r>
    </w:p>
    <w:p>
      <w:pPr>
        <w:spacing w:after="0" w:before="0"/>
      </w:pPr>
      <w:r>
        <w:br w:type="page"/>
      </w:r>
    </w:p>
    <w:p>
      <w:pPr>
        <w:pStyle w:val="Heading1"/>
        <w:spacing w:after="200" w:before="400"/>
      </w:pPr>
      <w:r>
        <w:rPr>
          <w:rFonts w:ascii="Arial" w:cs="Arial" w:eastAsia="Arial" w:hAnsi="Arial"/>
          <w:b/>
          <w:bCs/>
          <w:color w:val="0D6E4A"/>
          <w:sz w:val="36"/>
          <w:szCs w:val="36"/>
        </w:rPr>
        <w:t xml:space="preserve">3.  HOOFDSTUK I — DE AANROEPING</w:t>
      </w:r>
    </w:p>
    <w:p>
      <w:pPr>
        <w:spacing w:after="80" w:before="80"/>
        <w:jc w:val="left"/>
      </w:pPr>
      <w:r>
        <w:rPr>
          <w:rFonts w:ascii="Arial" w:cs="Arial" w:eastAsia="Arial" w:hAnsi="Arial"/>
          <w:b w:val="false"/>
          <w:bCs w:val="false"/>
          <w:i w:val="false"/>
          <w:iCs w:val="false"/>
          <w:color w:val="111827"/>
          <w:sz w:val="22"/>
          <w:szCs w:val="22"/>
        </w:rPr>
        <w:t xml:space="preserve">Zone: Molgang Nexus Hub  |  Locatiereferentie: Amsterdam IJburg waterfront, 2034</w:t>
      </w:r>
    </w:p>
    <w:p>
      <w:pPr>
        <w:spacing w:after="80" w:before="80"/>
        <w:jc w:val="left"/>
      </w:pPr>
      <w:r>
        <w:rPr>
          <w:rFonts w:ascii="Arial" w:cs="Arial" w:eastAsia="Arial" w:hAnsi="Arial"/>
          <w:b w:val="false"/>
          <w:bCs w:val="false"/>
          <w:i w:val="false"/>
          <w:iCs w:val="false"/>
          <w:color w:val="111827"/>
          <w:sz w:val="22"/>
          <w:szCs w:val="22"/>
        </w:rPr>
        <w:t xml:space="preserve">Speeltijd: 25-40 minuten  |  Doelen: Tutorial + eerste atomen + eerste molecuul + optionele blockchain</w:t>
      </w:r>
    </w:p>
    <w:p>
      <w:pPr>
        <w:pStyle w:val="Heading2"/>
        <w:spacing w:after="160" w:before="300"/>
      </w:pPr>
      <w:r>
        <w:rPr>
          <w:rFonts w:ascii="Arial" w:cs="Arial" w:eastAsia="Arial" w:hAnsi="Arial"/>
          <w:b/>
          <w:bCs/>
          <w:color w:val="C8941A"/>
          <w:sz w:val="28"/>
          <w:szCs w:val="28"/>
        </w:rPr>
        <w:t xml:space="preserve">3.1  Scène: Aankomst in de Nexus Hub</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MOLGANG NEXUS HUB — SPAWN PLATFORM — DAG, BEWOLKT, LICHT NEVEL</w:t>
      </w:r>
    </w:p>
    <w:p>
      <w:pPr>
        <w:spacing w:after="80" w:before="80"/>
        <w:ind w:left="240" w:right="240"/>
      </w:pPr>
      <w:r>
        <w:rPr>
          <w:rFonts w:ascii="Arial" w:cs="Arial" w:eastAsia="Arial" w:hAnsi="Arial"/>
          <w:i/>
          <w:iCs/>
          <w:color w:val="111827"/>
          <w:sz w:val="22"/>
          <w:szCs w:val="22"/>
        </w:rPr>
        <w:t xml:space="preserve">De speler materialiseert op een zwevend platform boven een futuristisch IJburg. De MolChain Tower gloeit groen-goud in de verte. Rondom drijven gloeiende bolletjes — atomen — in de lucht. Een vrouw in labjas met een mol-karakter op het embleem loopt op je af.</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PROF. FEMKE VAN MOL loopt naar speler. Holografische projectie-overlay actief.</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"Welkom. Ik ben Professor Femke van Mol, TU Delft, afdeling moleculaire klimaatwetenschappen, emeritus. Je bent hier omdat we een Mol Ranger nodig hebben."</w:t>
      </w:r>
    </w:p>
    <w:p>
      <w:pPr>
        <w:spacing w:after="80" w:before="80"/>
        <w:jc w:val="left"/>
      </w:pPr>
      <w:r>
        <w:rPr>
          <w:rFonts w:ascii="Arial" w:cs="Arial" w:eastAsia="Arial" w:hAnsi="Arial"/>
          <w:b w:val="false"/>
          <w:bCs w:val="false"/>
          <w:i w:val="false"/>
          <w:iCs w:val="false"/>
          <w:color w:val="111827"/>
          <w:sz w:val="22"/>
          <w:szCs w:val="22"/>
        </w:rPr>
        <w:t xml:space="preserve">[ Speler kan reageren ]</w:t>
      </w:r>
    </w:p>
    <w:p>
      <w:pPr>
        <w:spacing w:after="40" w:before="60"/>
        <w:ind w:left="720"/>
      </w:pPr>
      <w:r>
        <w:rPr>
          <w:rFonts w:ascii="Arial" w:cs="Arial" w:eastAsia="Arial" w:hAnsi="Arial"/>
          <w:b/>
          <w:bCs/>
          <w:color w:val="7C3AED"/>
          <w:sz w:val="20"/>
          <w:szCs w:val="20"/>
        </w:rPr>
        <w:t xml:space="preserve">  [KEUZE 1] </w:t>
      </w:r>
      <w:r>
        <w:rPr>
          <w:rFonts w:ascii="Arial" w:cs="Arial" w:eastAsia="Arial" w:hAnsi="Arial"/>
          <w:color w:val="111827"/>
          <w:sz w:val="20"/>
          <w:szCs w:val="20"/>
        </w:rPr>
        <w:t xml:space="preserve">Wat is een Mol Ranger precies?</w:t>
      </w:r>
    </w:p>
    <w:p>
      <w:pPr>
        <w:spacing w:after="40" w:before="60"/>
        <w:ind w:left="720"/>
      </w:pPr>
      <w:r>
        <w:rPr>
          <w:rFonts w:ascii="Arial" w:cs="Arial" w:eastAsia="Arial" w:hAnsi="Arial"/>
          <w:b/>
          <w:bCs/>
          <w:color w:val="7C3AED"/>
          <w:sz w:val="20"/>
          <w:szCs w:val="20"/>
        </w:rPr>
        <w:t xml:space="preserve">  [KEUZE 2] </w:t>
      </w:r>
      <w:r>
        <w:rPr>
          <w:rFonts w:ascii="Arial" w:cs="Arial" w:eastAsia="Arial" w:hAnsi="Arial"/>
          <w:color w:val="111827"/>
          <w:sz w:val="20"/>
          <w:szCs w:val="20"/>
        </w:rPr>
        <w:t xml:space="preserve">Waarom ik?</w:t>
      </w:r>
    </w:p>
    <w:p>
      <w:pPr>
        <w:spacing w:after="40" w:before="60"/>
        <w:ind w:left="720"/>
      </w:pPr>
      <w:r>
        <w:rPr>
          <w:rFonts w:ascii="Arial" w:cs="Arial" w:eastAsia="Arial" w:hAnsi="Arial"/>
          <w:b/>
          <w:bCs/>
          <w:color w:val="7C3AED"/>
          <w:sz w:val="20"/>
          <w:szCs w:val="20"/>
        </w:rPr>
        <w:t xml:space="preserve">  [KEUZE 3] </w:t>
      </w:r>
      <w:r>
        <w:rPr>
          <w:rFonts w:ascii="Arial" w:cs="Arial" w:eastAsia="Arial" w:hAnsi="Arial"/>
          <w:color w:val="111827"/>
          <w:sz w:val="20"/>
          <w:szCs w:val="20"/>
        </w:rPr>
        <w:t xml:space="preserve">Wat is de MolChain?</w:t>
      </w:r>
    </w:p>
    <w:p>
      <w:pPr>
        <w:spacing w:after="80" w:before="80"/>
        <w:jc w:val="left"/>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 Als KEUZE 1 ]</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"Een Mol Ranger meet de wereld in moleculen. Niet in tonnen per jaar, niet in statistieken — maar in millimol. In gram. We geloven dat alleen granulaire meting eerlijke handel mogelijk maakt. Jij gaat meten, bouwen en registreren."</w:t>
      </w:r>
    </w:p>
    <w:p>
      <w:pPr>
        <w:spacing w:after="80" w:before="80"/>
        <w:jc w:val="left"/>
      </w:pPr>
      <w:r>
        <w:rPr>
          <w:rFonts w:ascii="Arial" w:cs="Arial" w:eastAsia="Arial" w:hAnsi="Arial"/>
          <w:b w:val="false"/>
          <w:bCs w:val="false"/>
          <w:i w:val="false"/>
          <w:iCs w:val="false"/>
          <w:color w:val="111827"/>
          <w:sz w:val="22"/>
          <w:szCs w:val="22"/>
        </w:rPr>
        <w:t xml:space="preserve">[ Als KEUZE 2 ]</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"Omdat je niet in CarbonGhost's database staat. Ze heeft alle bekende klimaatactivisten, registrateurs en wetenschappers geidentificeerd en geblokkeerd. Jij bent nieuw. Jij bestaat voor haar nog niet."</w:t>
      </w:r>
    </w:p>
    <w:p>
      <w:pPr>
        <w:spacing w:after="80" w:before="80"/>
        <w:jc w:val="left"/>
      </w:pPr>
      <w:r>
        <w:rPr>
          <w:rFonts w:ascii="Arial" w:cs="Arial" w:eastAsia="Arial" w:hAnsi="Arial"/>
          <w:b w:val="false"/>
          <w:bCs w:val="false"/>
          <w:i w:val="false"/>
          <w:iCs w:val="false"/>
          <w:color w:val="111827"/>
          <w:sz w:val="22"/>
          <w:szCs w:val="22"/>
        </w:rPr>
        <w:t xml:space="preserve">[ Als KEUZE 3 ]</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"De MolChain is een blockchain op de XRP Ledger. Elke mol CO2 die jij vastlegt, elke chemische reactie die jij uitvoert — je kunt die onveranderbaar registreren. CarbonGhost kan niets op de XRP Ledger verwijderen. Finaliteit in 3 seconden."</w:t>
      </w:r>
    </w:p>
    <w:p>
      <w:pPr>
        <w:spacing w:after="80" w:before="80"/>
        <w:jc w:val="left"/>
      </w:pPr>
      <w:r>
        <w:rPr>
          <w:rFonts w:ascii="Arial" w:cs="Arial" w:eastAsia="Arial" w:hAnsi="Arial"/>
          <w:b w:val="false"/>
          <w:bCs w:val="false"/>
          <w:i w:val="false"/>
          <w:iCs w:val="false"/>
          <w:color w:val="111827"/>
          <w:sz w:val="22"/>
          <w:szCs w:val="22"/>
        </w:rPr>
        <w:t xml:space="preserve">[ Na elke keuze: dialogue boom sluit, Femke vervolgt ]</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"Er is een probleem, maar het is niet hopeloos. Kijk — die gloeiende bolletjes om je heen? Dat zijn atomen. Waterstof, koolstof, zuurstof. De bouwstenen van alles. Vang er een paar. Begin eenvoudig."</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Femke wijst naar een gloeiend wit bolletje (H — Waterstof). Proximity-indicator verschijnt.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het witte bolletje en raakt het aan.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Eerste atoom gevangen. HUD toont: 'H x1 — Waterstof — massa 1.008 g/mol'.</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"Goed. Dat was waterstof. Atoommassa 1.008 gram per mol. Let op de precisie: niet 1, niet 1.01 — maar 1.008. In dit vak tellen die decimalen."</w:t>
      </w:r>
    </w:p>
    <w:p>
      <w:pPr>
        <w:spacing w:after="60" w:before="60"/>
        <w:ind w:left="360"/>
      </w:pPr>
      <w:r>
        <w:rPr>
          <w:rFonts w:ascii="Arial" w:cs="Arial" w:eastAsia="Arial" w:hAnsi="Arial"/>
          <w:b/>
          <w:bCs/>
          <w:color w:val="C8941A"/>
          <w:sz w:val="19"/>
          <w:szCs w:val="19"/>
        </w:rPr>
        <w:t xml:space="preserve">// DEV NOTE: </w:t>
      </w:r>
      <w:r>
        <w:rPr>
          <w:rFonts w:ascii="Arial" w:cs="Arial" w:eastAsia="Arial" w:hAnsi="Arial"/>
          <w:color w:val="6B7280"/>
          <w:sz w:val="19"/>
          <w:szCs w:val="19"/>
        </w:rPr>
        <w:t xml:space="preserve">Tutorial popup activeren: uitleg van atoommassa en mol-concept. Max 90 woorden.</w:t>
      </w:r>
    </w:p>
    <w:p>
      <w:pPr>
        <w:pStyle w:val="Heading2"/>
        <w:spacing w:after="160" w:before="300"/>
      </w:pPr>
      <w:r>
        <w:rPr>
          <w:rFonts w:ascii="Arial" w:cs="Arial" w:eastAsia="Arial" w:hAnsi="Arial"/>
          <w:b/>
          <w:bCs/>
          <w:color w:val="C8941A"/>
          <w:sz w:val="28"/>
          <w:szCs w:val="28"/>
        </w:rPr>
        <w:t xml:space="preserve">3.2  Eerste Atomen Verzamelen</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NEXUS HUB — ATOOMVELD RONDOM SPAWN PLATFORM</w:t>
      </w:r>
    </w:p>
    <w:p>
      <w:pPr>
        <w:spacing w:after="80" w:before="80"/>
        <w:jc w:val="left"/>
      </w:pPr>
      <w:r>
        <w:rPr>
          <w:rFonts w:ascii="Arial" w:cs="Arial" w:eastAsia="Arial" w:hAnsi="Arial"/>
          <w:b w:val="false"/>
          <w:bCs w:val="false"/>
          <w:i w:val="false"/>
          <w:iCs w:val="false"/>
          <w:color w:val="111827"/>
          <w:sz w:val="22"/>
          <w:szCs w:val="22"/>
        </w:rPr>
        <w:t xml:space="preserve">Prof. Femke begeleidt de speler naar drie elementen die nodig zijn voor het eerste molecuul.</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vangt H, H (twee waterstof) en O (zuurstof).</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Bij vangen van O — educatief pop-up: 'Zuurstof — O — massa 15.999 g/mol. Twee elektronen tekort. Wil twee bindingen aangaan.'</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"Goed. Twee waterstof en een zuurstof. Je weet wat dit is."</w:t>
      </w:r>
    </w:p>
    <w:p>
      <w:pPr>
        <w:spacing w:after="40" w:before="60"/>
        <w:ind w:left="720"/>
      </w:pPr>
      <w:r>
        <w:rPr>
          <w:rFonts w:ascii="Arial" w:cs="Arial" w:eastAsia="Arial" w:hAnsi="Arial"/>
          <w:b/>
          <w:bCs/>
          <w:color w:val="7C3AED"/>
          <w:sz w:val="20"/>
          <w:szCs w:val="20"/>
        </w:rPr>
        <w:t xml:space="preserve">  [KEUZE 1] </w:t>
      </w:r>
      <w:r>
        <w:rPr>
          <w:rFonts w:ascii="Arial" w:cs="Arial" w:eastAsia="Arial" w:hAnsi="Arial"/>
          <w:color w:val="111827"/>
          <w:sz w:val="20"/>
          <w:szCs w:val="20"/>
        </w:rPr>
        <w:t xml:space="preserve">Water — H2O.</w:t>
      </w:r>
    </w:p>
    <w:p>
      <w:pPr>
        <w:spacing w:after="40" w:before="60"/>
        <w:ind w:left="720"/>
      </w:pPr>
      <w:r>
        <w:rPr>
          <w:rFonts w:ascii="Arial" w:cs="Arial" w:eastAsia="Arial" w:hAnsi="Arial"/>
          <w:b/>
          <w:bCs/>
          <w:color w:val="7C3AED"/>
          <w:sz w:val="20"/>
          <w:szCs w:val="20"/>
        </w:rPr>
        <w:t xml:space="preserve">  [KEUZE 2] </w:t>
      </w:r>
      <w:r>
        <w:rPr>
          <w:rFonts w:ascii="Arial" w:cs="Arial" w:eastAsia="Arial" w:hAnsi="Arial"/>
          <w:color w:val="111827"/>
          <w:sz w:val="20"/>
          <w:szCs w:val="20"/>
        </w:rPr>
        <w:t xml:space="preserve">Ik weet het niet.</w:t>
      </w:r>
    </w:p>
    <w:p>
      <w:pPr>
        <w:spacing w:after="80" w:before="80"/>
        <w:jc w:val="left"/>
      </w:pPr>
      <w:r>
        <w:rPr>
          <w:rFonts w:ascii="Arial" w:cs="Arial" w:eastAsia="Arial" w:hAnsi="Arial"/>
          <w:b w:val="false"/>
          <w:bCs w:val="false"/>
          <w:i w:val="false"/>
          <w:iCs w:val="false"/>
          <w:color w:val="111827"/>
          <w:sz w:val="22"/>
          <w:szCs w:val="22"/>
        </w:rPr>
        <w:t xml:space="preserve">[ Als KEUZE 1 ]</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"Precies. H2O. Molecuulgewicht 18.015 gram per mol. Bindingshoek 104.5 graden — dat is geen toeval, dat is valentie-elektronen afstoting. Goed. Bouw het."</w:t>
      </w:r>
    </w:p>
    <w:p>
      <w:pPr>
        <w:spacing w:after="80" w:before="80"/>
        <w:jc w:val="left"/>
      </w:pPr>
      <w:r>
        <w:rPr>
          <w:rFonts w:ascii="Arial" w:cs="Arial" w:eastAsia="Arial" w:hAnsi="Arial"/>
          <w:b w:val="false"/>
          <w:bCs w:val="false"/>
          <w:i w:val="false"/>
          <w:iCs w:val="false"/>
          <w:color w:val="111827"/>
          <w:sz w:val="22"/>
          <w:szCs w:val="22"/>
        </w:rPr>
        <w:t xml:space="preserve">[ Als KEUZE 2 ]</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"Dat is water. H2O. Molecuulgewicht 18.015 gram per mol. Twee waterstofatomen binden elk aan het zuurstofatoom. Valentie: O heeft 2 bindingen nodig, H heeft elk 1. Kijk — probeer ze samen te brengen in de builder."</w:t>
      </w:r>
    </w:p>
    <w:p>
      <w:pPr>
        <w:pStyle w:val="Heading2"/>
        <w:spacing w:after="160" w:before="300"/>
      </w:pPr>
      <w:r>
        <w:rPr>
          <w:rFonts w:ascii="Arial" w:cs="Arial" w:eastAsia="Arial" w:hAnsi="Arial"/>
          <w:b/>
          <w:bCs/>
          <w:color w:val="C8941A"/>
          <w:sz w:val="28"/>
          <w:szCs w:val="28"/>
        </w:rPr>
        <w:t xml:space="preserve">3.3  Eerste Molecuul Bouwen — H2O</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NEXUS HUB — MOLECULE BUILDER STATION (WORKBENCH MET HOLOGRAFISCH INTERFACE)</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opent Molecule Builder via HUD of loopt naar workbench.</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sleept H, H en O naar de bouwsloten.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Builder toont groene glow — geldig recept gedetecteerd: H2O.</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bevestigt synthese.</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H2O molecuul materialiseert als 3D object boven de werkbank. Blauw, gloeiend. Correcte 104.5 graden hoek zichtbaar.</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"Mooi. Je hebt zojuist een watermolecuul gesynthetiseerd. 18.015 gram per mol. En nu — je kunt dit registreren op de MolChain. Of niet. Dat is jouw keuze."</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Speler kan kiezen: 'Registreer op MolChain' of 'Sla registratie over'. Registreren kost 1 MolCoin maar geeft 3x beloning (150 vs 50 MolCoins). Educatief popup: 'Geregistreerde syntheses zijn onweerlegbaar bewijs. Ongeregistreerde syntheses helpen CarbonGhost.'</w:t>
      </w:r>
    </w:p>
    <w:p>
      <w:pPr>
        <w:spacing w:after="80" w:before="80"/>
        <w:jc w:val="left"/>
      </w:pPr>
      <w:r>
        <w:rPr>
          <w:rFonts w:ascii="Arial" w:cs="Arial" w:eastAsia="Arial" w:hAnsi="Arial"/>
          <w:b w:val="false"/>
          <w:bCs w:val="false"/>
          <w:i w:val="false"/>
          <w:iCs w:val="false"/>
          <w:color w:val="111827"/>
          <w:sz w:val="22"/>
          <w:szCs w:val="22"/>
        </w:rPr>
        <w:t xml:space="preserve">[ Als speler REGISTREERT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MolChain entry aangemaakt: { molecuul: 'H2O', massa: 18.015g, timestamp: 2034-..., speler: ... }. Tower display update zichtbaar.</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"Uitstekend. Dat staat nu voor altijd op de XRP Ledger. CarbonGhost kan dit niet aanpassen. Elke registratie is een mol minder dat zij kan verbergen."</w:t>
      </w:r>
    </w:p>
    <w:p>
      <w:pPr>
        <w:spacing w:after="80" w:before="80"/>
        <w:jc w:val="left"/>
      </w:pPr>
      <w:r>
        <w:rPr>
          <w:rFonts w:ascii="Arial" w:cs="Arial" w:eastAsia="Arial" w:hAnsi="Arial"/>
          <w:b w:val="false"/>
          <w:bCs w:val="false"/>
          <w:i w:val="false"/>
          <w:iCs w:val="false"/>
          <w:color w:val="111827"/>
          <w:sz w:val="22"/>
          <w:szCs w:val="22"/>
        </w:rPr>
        <w:t xml:space="preserve">[ Als speler NIET registreert ]</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"Niet-geregistreerde synthese gedetecteerd. Opname gestopt. Je mol bestaat officieel niet."</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"Dat klopt. Je kunt ook anoniem spelen — geen verplichting. Maar weet: CarbonGhost groeit van onzichtbare data. Ongeregistreerde syntheses zijn haar voedsel."</w:t>
      </w:r>
    </w:p>
    <w:p>
      <w:pPr>
        <w:pStyle w:val="Heading2"/>
        <w:spacing w:after="160" w:before="300"/>
      </w:pPr>
      <w:r>
        <w:rPr>
          <w:rFonts w:ascii="Arial" w:cs="Arial" w:eastAsia="Arial" w:hAnsi="Arial"/>
          <w:b/>
          <w:bCs/>
          <w:color w:val="C8941A"/>
          <w:sz w:val="28"/>
          <w:szCs w:val="28"/>
        </w:rPr>
        <w:t xml:space="preserve">3.4  Introductie van de MolChain Tower</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NEXUS HUB — MOLCHAIN TOWER BASIS — MASSIEF BOUWWERK VAN GLASVEZEL EN STAAL</w:t>
      </w:r>
    </w:p>
    <w:p>
      <w:pPr>
        <w:spacing w:after="80" w:before="80"/>
        <w:ind w:left="240" w:right="240"/>
      </w:pPr>
      <w:r>
        <w:rPr>
          <w:rFonts w:ascii="Arial" w:cs="Arial" w:eastAsia="Arial" w:hAnsi="Arial"/>
          <w:i/>
          <w:iCs/>
          <w:color w:val="111827"/>
          <w:sz w:val="22"/>
          <w:szCs w:val="22"/>
        </w:rPr>
        <w:t xml:space="preserve">De MolChain Tower is 200 studs hoog. Holografische panelen tonen de laatste 20 registraties van alle spelers wereldwijd. Elke paar seconden verschijnt er een nieuwe entry.</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de Tower ingang.</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Tower-gids Ank Koopman verschijnt voor de ingang.</w:t>
      </w:r>
    </w:p>
    <w:p>
      <w:pPr>
        <w:spacing w:after="40" w:before="120"/>
        <w:ind w:left="480"/>
      </w:pPr>
      <w:r>
        <w:rPr>
          <w:rFonts w:ascii="Arial" w:cs="Arial" w:eastAsia="Arial" w:hAnsi="Arial"/>
          <w:b/>
          <w:bCs/>
          <w:color w:val="1A4FA0"/>
          <w:sz w:val="22"/>
          <w:szCs w:val="22"/>
        </w:rPr>
        <w:t xml:space="preserve">Ank Koopman:  </w:t>
      </w:r>
      <w:r>
        <w:rPr>
          <w:rFonts w:ascii="Arial" w:cs="Arial" w:eastAsia="Arial" w:hAnsi="Arial"/>
          <w:color w:val="111827"/>
          <w:sz w:val="22"/>
          <w:szCs w:val="22"/>
        </w:rPr>
        <w:t xml:space="preserve">"Wij zijn de ANK — Anker Coöperatief. Wij zijn geen bank. Wij zijn eigenaar van onze eigen credits. Kijk."</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Ank wijst naar het scorebord buiten de Tower.</w:t>
      </w:r>
    </w:p>
    <w:p>
      <w:pPr>
        <w:spacing w:after="40" w:before="120"/>
        <w:ind w:left="480"/>
      </w:pPr>
      <w:r>
        <w:rPr>
          <w:rFonts w:ascii="Arial" w:cs="Arial" w:eastAsia="Arial" w:hAnsi="Arial"/>
          <w:b/>
          <w:bCs/>
          <w:color w:val="1A4FA0"/>
          <w:sz w:val="22"/>
          <w:szCs w:val="22"/>
        </w:rPr>
        <w:t xml:space="preserve">Ank Koopman:  </w:t>
      </w:r>
      <w:r>
        <w:rPr>
          <w:rFonts w:ascii="Arial" w:cs="Arial" w:eastAsia="Arial" w:hAnsi="Arial"/>
          <w:color w:val="111827"/>
          <w:sz w:val="22"/>
          <w:szCs w:val="22"/>
        </w:rPr>
        <w:t xml:space="preserve">"Elke mol die hier geregistreerd staat, is gedekt door echt gedrag. Echte reacties. Echte metingen. Geen papieren credits die CarbonGhost kan leegzuigen."</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"ANK-protocol gedetecteerd. Tegenmaatregelen actief. Registratiesnelheid verlaagd met 12%."</w:t>
      </w:r>
    </w:p>
    <w:p>
      <w:pPr>
        <w:spacing w:after="40" w:before="120"/>
        <w:ind w:left="480"/>
      </w:pPr>
      <w:r>
        <w:rPr>
          <w:rFonts w:ascii="Arial" w:cs="Arial" w:eastAsia="Arial" w:hAnsi="Arial"/>
          <w:b/>
          <w:bCs/>
          <w:color w:val="1A4FA0"/>
          <w:sz w:val="22"/>
          <w:szCs w:val="22"/>
        </w:rPr>
        <w:t xml:space="preserve">Ank Koopman:  </w:t>
      </w:r>
      <w:r>
        <w:rPr>
          <w:rFonts w:ascii="Arial" w:cs="Arial" w:eastAsia="Arial" w:hAnsi="Arial"/>
          <w:color w:val="111827"/>
          <w:sz w:val="22"/>
          <w:szCs w:val="22"/>
        </w:rPr>
        <w:t xml:space="preserve">"Ze weet dat wij hier zijn. Maar ze kan de XRP Ledger niet blokkeren. Ze vertraagt, ze saboteert — maar ze kan niet deleten."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Hoofdstuk 1 Quest compleet. Beloning: 100 MolCoins + Mol Ranger Rank 1 badge.</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Ontgrendel: Periodic Table Biome richting Noord.</w:t>
      </w:r>
    </w:p>
    <w:p>
      <w:pPr>
        <w:spacing w:after="80" w:before="80"/>
        <w:jc w:val="left"/>
      </w:pPr>
      <w:r>
        <w:rPr>
          <w:rFonts w:ascii="Arial" w:cs="Arial" w:eastAsia="Arial" w:hAnsi="Arial"/>
          <w:b w:val="false"/>
          <w:bCs w:val="false"/>
          <w:i w:val="false"/>
          <w:iCs w:val="false"/>
          <w:color w:val="111827"/>
          <w:sz w:val="22"/>
          <w:szCs w:val="22"/>
        </w:rPr>
        <w:t xml:space="preserve">[ Optionele side quest activeren: 'Verken de ANK-vault ondergronds voor extra MolCoins' ]</w:t>
      </w:r>
    </w:p>
    <w:p>
      <w:pPr>
        <w:spacing w:after="0" w:before="0"/>
      </w:pPr>
      <w:r>
        <w:br w:type="page"/>
      </w:r>
    </w:p>
    <w:p>
      <w:pPr>
        <w:pStyle w:val="Heading1"/>
        <w:spacing w:after="200" w:before="400"/>
      </w:pPr>
      <w:r>
        <w:rPr>
          <w:rFonts w:ascii="Arial" w:cs="Arial" w:eastAsia="Arial" w:hAnsi="Arial"/>
          <w:b/>
          <w:bCs/>
          <w:color w:val="1A4FA0"/>
          <w:sz w:val="36"/>
          <w:szCs w:val="36"/>
        </w:rPr>
        <w:t xml:space="preserve">4.  HOOFDSTUK II — DE PERIODIEKE JACHT</w:t>
      </w:r>
    </w:p>
    <w:p>
      <w:pPr>
        <w:spacing w:after="80" w:before="80"/>
        <w:jc w:val="left"/>
      </w:pPr>
      <w:r>
        <w:rPr>
          <w:rFonts w:ascii="Arial" w:cs="Arial" w:eastAsia="Arial" w:hAnsi="Arial"/>
          <w:b w:val="false"/>
          <w:bCs w:val="false"/>
          <w:i w:val="false"/>
          <w:iCs w:val="false"/>
          <w:color w:val="111827"/>
          <w:sz w:val="22"/>
          <w:szCs w:val="22"/>
        </w:rPr>
        <w:t xml:space="preserve">Zone: Periodic Table Biome — 118 element-eilanden  |  Locatiereferentie: fictief archipel boven Noord-Holland</w:t>
      </w:r>
    </w:p>
    <w:p>
      <w:pPr>
        <w:spacing w:after="80" w:before="80"/>
        <w:jc w:val="left"/>
      </w:pPr>
      <w:r>
        <w:rPr>
          <w:rFonts w:ascii="Arial" w:cs="Arial" w:eastAsia="Arial" w:hAnsi="Arial"/>
          <w:b w:val="false"/>
          <w:bCs w:val="false"/>
          <w:i w:val="false"/>
          <w:iCs w:val="false"/>
          <w:color w:val="111827"/>
          <w:sz w:val="22"/>
          <w:szCs w:val="22"/>
        </w:rPr>
        <w:t xml:space="preserve">Speeltijd: 45-90 minuten  |  Doelen: 30 elementen + Vanadium vinden + CarbonGhost stikstofvervalsing ontmaskeren</w:t>
      </w:r>
    </w:p>
    <w:p>
      <w:pPr>
        <w:pStyle w:val="Heading2"/>
        <w:spacing w:after="160" w:before="300"/>
      </w:pPr>
      <w:r>
        <w:rPr>
          <w:rFonts w:ascii="Arial" w:cs="Arial" w:eastAsia="Arial" w:hAnsi="Arial"/>
          <w:b/>
          <w:bCs/>
          <w:color w:val="C8941A"/>
          <w:sz w:val="28"/>
          <w:szCs w:val="28"/>
        </w:rPr>
        <w:t xml:space="preserve">4.1  Scène: Aankomst Biome via Brug</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PERIODIEKE TABEL BIOME — NOORDELIJKE INGANG — DAGERAAD, OCHTENDDAUW</w:t>
      </w:r>
    </w:p>
    <w:p>
      <w:pPr>
        <w:spacing w:after="80" w:before="80"/>
        <w:ind w:left="240" w:right="240"/>
      </w:pPr>
      <w:r>
        <w:rPr>
          <w:rFonts w:ascii="Arial" w:cs="Arial" w:eastAsia="Arial" w:hAnsi="Arial"/>
          <w:i/>
          <w:iCs/>
          <w:color w:val="111827"/>
          <w:sz w:val="22"/>
          <w:szCs w:val="22"/>
        </w:rPr>
        <w:t xml:space="preserve">De brug van de Nexus Hub eindigt op een vliegend eiland. Voor de speler liggen honderden kleine eilanden, elk gloeiend in een kleur die past bij hun element-groep. Rood voor alkali-metalen. Paars voor edelgassen. Blauw-grijs voor transitiemetalen.</w:t>
      </w:r>
    </w:p>
    <w:p>
      <w:pPr>
        <w:spacing w:after="80" w:before="80"/>
        <w:ind w:left="240" w:right="240"/>
      </w:pPr>
      <w:r>
        <w:rPr>
          <w:rFonts w:ascii="Arial" w:cs="Arial" w:eastAsia="Arial" w:hAnsi="Arial"/>
          <w:i/>
          <w:iCs/>
          <w:color w:val="111827"/>
          <w:sz w:val="22"/>
          <w:szCs w:val="22"/>
        </w:rPr>
        <w:t xml:space="preserve">Ana Stikstra staat op het eerste eiland, gekleed in KNMI-felgeel vest, met een tablet in haar hand.</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de brug over naar Ana.</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"Hej! Ik ben Ana. Ik ben atmosferisch onderzoekster bij het KNMI — dat is het meteorologisch instituut. En ik heb een probleem dat jij misschien kunt oplossen!"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Ana toont haar tablet. Kaart van Nederland zichtbaar met rode gebieden — stikstof overschrijding zones.</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"Kijk. Dit zijn de AERIUS-metingen van Noord-Holland. CarbonGhost heeft hier iets gedaan. De stikstofdata klopt niet — het verschil tussen wat ik zelf meet en wat het register zegt, is 23 procent. Dat zijn miljoenen mol stikstof die officieel niet bestaan."</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"(via communicator) Ana heeft gelijk. N2O — lachgas — heeft een opwarming potentieel van 298 keer CO2. Als CarbonGhost dat verbergt, onderschatten we de crisis enorm."</w:t>
      </w:r>
    </w:p>
    <w:p>
      <w:pPr>
        <w:pStyle w:val="Heading2"/>
        <w:spacing w:after="160" w:before="300"/>
      </w:pPr>
      <w:r>
        <w:rPr>
          <w:rFonts w:ascii="Arial" w:cs="Arial" w:eastAsia="Arial" w:hAnsi="Arial"/>
          <w:b/>
          <w:bCs/>
          <w:color w:val="C8941A"/>
          <w:sz w:val="28"/>
          <w:szCs w:val="28"/>
        </w:rPr>
        <w:t xml:space="preserve">4.2  Elementen Verzamelen — De Eerste 30</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BIOME — ELEMENT-EILANDEN 1-36</w:t>
      </w:r>
    </w:p>
    <w:p>
      <w:pPr>
        <w:spacing w:after="80" w:before="80"/>
        <w:jc w:val="left"/>
      </w:pPr>
      <w:r>
        <w:rPr>
          <w:rFonts w:ascii="Arial" w:cs="Arial" w:eastAsia="Arial" w:hAnsi="Arial"/>
          <w:b w:val="false"/>
          <w:bCs w:val="false"/>
          <w:i w:val="false"/>
          <w:iCs w:val="false"/>
          <w:color w:val="111827"/>
          <w:sz w:val="22"/>
          <w:szCs w:val="22"/>
        </w:rPr>
        <w:t xml:space="preserve">De speler verkent de eilanden. Elk eiland heeft een NPC-quiz-zuil met een feit over het element.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bezoekt H-eiland (wit gloeiend).</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Quiz-zuil activeren: 'Waterstof is het meest voorkomende element in het heelal. Hoeveel procent van alle gewone materie bestaat uit waterstof?' A) 24%  B) 53%  C) 75%  D) 92%.</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Correct (C-75%): +10 MolCoins + element gevangen.</w:t>
      </w:r>
    </w:p>
    <w:p>
      <w:pPr>
        <w:spacing w:after="80" w:before="80"/>
        <w:jc w:val="left"/>
      </w:pPr>
      <w:r>
        <w:rPr>
          <w:rFonts w:ascii="Arial" w:cs="Arial" w:eastAsia="Arial" w:hAnsi="Arial"/>
          <w:b w:val="false"/>
          <w:bCs w:val="false"/>
          <w:i w:val="false"/>
          <w:iCs w:val="false"/>
          <w:color w:val="111827"/>
          <w:sz w:val="22"/>
          <w:szCs w:val="22"/>
        </w:rPr>
        <w:t xml:space="preserve"/>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nadert Vanadium-eiland (blauw, minder prominent dan Fe of Ca).</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Direk Vanadis staat op het Vanadium-eiland, leunend tegen een rustige machine.</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"Hm. Jij bent de Mol Ranger waarover Femke het had. Vanadium. Atoomnummer 23. Massa 50.942 gram per mol. Transitiemetaal. Blauwgrijs van kleur. En de reden dat ik m'n baan kwijt ben."</w:t>
      </w:r>
    </w:p>
    <w:p>
      <w:pPr>
        <w:spacing w:after="40" w:before="60"/>
        <w:ind w:left="720"/>
      </w:pPr>
      <w:r>
        <w:rPr>
          <w:rFonts w:ascii="Arial" w:cs="Arial" w:eastAsia="Arial" w:hAnsi="Arial"/>
          <w:b/>
          <w:bCs/>
          <w:color w:val="7C3AED"/>
          <w:sz w:val="20"/>
          <w:szCs w:val="20"/>
        </w:rPr>
        <w:t xml:space="preserve">  [KEUZE 1] </w:t>
      </w:r>
      <w:r>
        <w:rPr>
          <w:rFonts w:ascii="Arial" w:cs="Arial" w:eastAsia="Arial" w:hAnsi="Arial"/>
          <w:color w:val="111827"/>
          <w:sz w:val="20"/>
          <w:szCs w:val="20"/>
        </w:rPr>
        <w:t xml:space="preserve">Wat bedoel je met je baan kwijt?</w:t>
      </w:r>
    </w:p>
    <w:p>
      <w:pPr>
        <w:spacing w:after="40" w:before="60"/>
        <w:ind w:left="720"/>
      </w:pPr>
      <w:r>
        <w:rPr>
          <w:rFonts w:ascii="Arial" w:cs="Arial" w:eastAsia="Arial" w:hAnsi="Arial"/>
          <w:b/>
          <w:bCs/>
          <w:color w:val="7C3AED"/>
          <w:sz w:val="20"/>
          <w:szCs w:val="20"/>
        </w:rPr>
        <w:t xml:space="preserve">  [KEUZE 2] </w:t>
      </w:r>
      <w:r>
        <w:rPr>
          <w:rFonts w:ascii="Arial" w:cs="Arial" w:eastAsia="Arial" w:hAnsi="Arial"/>
          <w:color w:val="111827"/>
          <w:sz w:val="20"/>
          <w:szCs w:val="20"/>
        </w:rPr>
        <w:t xml:space="preserve">Wat maakt Vanadium zo bijzonder?</w:t>
      </w:r>
    </w:p>
    <w:p>
      <w:pPr>
        <w:spacing w:after="80" w:before="80"/>
        <w:jc w:val="left"/>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 KEUZE 1 ]</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"Ik werkte bij Tata Steel. Slak-valorisatie. Ik ontdekte dat CarbonGhost de V2O5-extractiedata manipuleerde — ze liet het lijken alsof wij meer vanadium extracteerden dan we deden. Zodat de uitstoot van het inefficiente proces verborgen bleef. Ik meldde het. Ze sloegen de data. Ik vloog eruit."</w:t>
      </w:r>
    </w:p>
    <w:p>
      <w:pPr>
        <w:spacing w:after="80" w:before="80"/>
        <w:jc w:val="left"/>
      </w:pPr>
      <w:r>
        <w:rPr>
          <w:rFonts w:ascii="Arial" w:cs="Arial" w:eastAsia="Arial" w:hAnsi="Arial"/>
          <w:b w:val="false"/>
          <w:bCs w:val="false"/>
          <w:i w:val="false"/>
          <w:iCs w:val="false"/>
          <w:color w:val="111827"/>
          <w:sz w:val="22"/>
          <w:szCs w:val="22"/>
        </w:rPr>
        <w:t xml:space="preserve">[ KEUZE 2 ]</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"Vanadium is kostbaar. V2O5 — vanadium pentoxide — is de grondstof voor vanadium redox flow batterijen. Gigantische energieopslag. Maar het wordt geextraheerd uit BOF-slak. Staalslak. Afval. En de extractie moet heel precies op pH 5.0 tot 5.5. Niet op pH 10.5 zoals CarbonGhost beweert."</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Vanadium element gevangen. HUD update: 'V — Vanadium — Z=23 — 50.942 g/mol — Zeldzaam'.</w:t>
      </w:r>
    </w:p>
    <w:p>
      <w:pPr>
        <w:pStyle w:val="Heading2"/>
        <w:spacing w:after="160" w:before="300"/>
      </w:pPr>
      <w:r>
        <w:rPr>
          <w:rFonts w:ascii="Arial" w:cs="Arial" w:eastAsia="Arial" w:hAnsi="Arial"/>
          <w:b/>
          <w:bCs/>
          <w:color w:val="C8941A"/>
          <w:sz w:val="28"/>
          <w:szCs w:val="28"/>
        </w:rPr>
        <w:t xml:space="preserve">4.3  CarbonGhost Stikstof-vervalste Data Detecteren</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BIOME — STIKSTOF-EILAND CLUSTER — GROEN/PAARS GLOEIEND</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Ana stuurt een bericht via communicator.</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"(via comm) Hej! Ik heb drie N-eilanden geidentificeerd waar de data ECHT raar is. Kun jij erheen gaan en de waarden vergelijken met mijn veldmeting?"</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bezoekt N-eiland #7 — abnormaal laag register.</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Data vergelijking: AERIUS register toont 142 mol N/ha/jr. Ana's meting: 287 mol N/ha/jr. Verschil: 145 mol = 2.03 kg N per hectare ongeregistreerd.</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"Anomalie gedetecteerd. Data-correctie toegepast. Gemiddelde hersteld naar model-verwachting."</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"Zie je dat?! Ze past de data aan terwijl jij kijkt! Het verschil: 145 mol per hectare per jaar. Vermenigvuldig dat met alle landbouwgrond in Noord-Holland — dat zijn miljoenen mol ongeregistreerde emissie."</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Speler kan de vergelijking registreren: 'Bewijs van data-vervalsing — N2O discrepantie NH - AERIUS vs veld'. Registreren geeft +500 MolCoins + 'Data Journalist' badge.</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Hoofdstuk 2 mijlpaal: 12 CarbonGhost-vervalste datapoints gevonden.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Ontgrendel: Quantum Lab richting Oost.</w:t>
      </w:r>
    </w:p>
    <w:p>
      <w:pPr>
        <w:spacing w:after="0" w:before="0"/>
      </w:pPr>
      <w:r>
        <w:br w:type="page"/>
      </w:r>
    </w:p>
    <w:p>
      <w:pPr>
        <w:pStyle w:val="Heading1"/>
        <w:spacing w:after="200" w:before="400"/>
      </w:pPr>
      <w:r>
        <w:rPr>
          <w:rFonts w:ascii="Arial" w:cs="Arial" w:eastAsia="Arial" w:hAnsi="Arial"/>
          <w:b/>
          <w:bCs/>
          <w:color w:val="7C3AED"/>
          <w:sz w:val="36"/>
          <w:szCs w:val="36"/>
        </w:rPr>
        <w:t xml:space="preserve">5.  HOOFDSTUK III — QUANTUM VERSTRENGELING</w:t>
      </w:r>
    </w:p>
    <w:p>
      <w:pPr>
        <w:spacing w:after="80" w:before="80"/>
        <w:jc w:val="left"/>
      </w:pPr>
      <w:r>
        <w:rPr>
          <w:rFonts w:ascii="Arial" w:cs="Arial" w:eastAsia="Arial" w:hAnsi="Arial"/>
          <w:b w:val="false"/>
          <w:bCs w:val="false"/>
          <w:i w:val="false"/>
          <w:iCs w:val="false"/>
          <w:color w:val="111827"/>
          <w:sz w:val="22"/>
          <w:szCs w:val="22"/>
        </w:rPr>
        <w:t xml:space="preserve">Zone: Quantum Lab  |  Locatiereferentie: fictief ruimtestation boven Delft</w:t>
      </w:r>
    </w:p>
    <w:p>
      <w:pPr>
        <w:spacing w:after="80" w:before="80"/>
        <w:jc w:val="left"/>
      </w:pPr>
      <w:r>
        <w:rPr>
          <w:rFonts w:ascii="Arial" w:cs="Arial" w:eastAsia="Arial" w:hAnsi="Arial"/>
          <w:b w:val="false"/>
          <w:bCs w:val="false"/>
          <w:i w:val="false"/>
          <w:iCs w:val="false"/>
          <w:color w:val="111827"/>
          <w:sz w:val="22"/>
          <w:szCs w:val="22"/>
        </w:rPr>
        <w:t xml:space="preserve">Speeltijd: 30-60 minuten  |  Doelen: Quantum dots vangen + CarbonGhost lokaliseren via blockchain</w:t>
      </w:r>
    </w:p>
    <w:p>
      <w:pPr>
        <w:pStyle w:val="Heading2"/>
        <w:spacing w:after="160" w:before="300"/>
      </w:pPr>
      <w:r>
        <w:rPr>
          <w:rFonts w:ascii="Arial" w:cs="Arial" w:eastAsia="Arial" w:hAnsi="Arial"/>
          <w:b/>
          <w:bCs/>
          <w:color w:val="C8941A"/>
          <w:sz w:val="28"/>
          <w:szCs w:val="28"/>
        </w:rPr>
        <w:t xml:space="preserve">5.1  Scène: Quantum Lab Entree</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QUANTUM LAB — BUITENSTE RING — PAARSE NEONMIST, SUPERKOELING-EFFECTEN, 8 GRADEN CELSIUS</w:t>
      </w:r>
    </w:p>
    <w:p>
      <w:pPr>
        <w:spacing w:after="80" w:before="80"/>
        <w:ind w:left="240" w:right="240"/>
      </w:pPr>
      <w:r>
        <w:rPr>
          <w:rFonts w:ascii="Arial" w:cs="Arial" w:eastAsia="Arial" w:hAnsi="Arial"/>
          <w:i/>
          <w:iCs/>
          <w:color w:val="111827"/>
          <w:sz w:val="22"/>
          <w:szCs w:val="22"/>
        </w:rPr>
        <w:t xml:space="preserve">De Quantum Lab voelt anders. De lucht is kouder. Alles trilt licht, alsof de werkelijkheid zelf onzeker is. Dr. Kwantje van der Berg staat bij een enorm cryogeen apparaat, kijkend naar een holografisch display dat snel wisselt tussen twee toestanden.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Dr. Kwantje.</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"Oh. Hoi. Jij bent de Mol Ranger. Ik ben Kwantje. 70% kans dat ik je kan helpen. De overige 30% hangt af van of CarbonGhost in superposistie blijft."</w:t>
      </w:r>
    </w:p>
    <w:p>
      <w:pPr>
        <w:spacing w:after="40" w:before="60"/>
        <w:ind w:left="720"/>
      </w:pPr>
      <w:r>
        <w:rPr>
          <w:rFonts w:ascii="Arial" w:cs="Arial" w:eastAsia="Arial" w:hAnsi="Arial"/>
          <w:b/>
          <w:bCs/>
          <w:color w:val="7C3AED"/>
          <w:sz w:val="20"/>
          <w:szCs w:val="20"/>
        </w:rPr>
        <w:t xml:space="preserve">  [KEUZE 1] </w:t>
      </w:r>
      <w:r>
        <w:rPr>
          <w:rFonts w:ascii="Arial" w:cs="Arial" w:eastAsia="Arial" w:hAnsi="Arial"/>
          <w:color w:val="111827"/>
          <w:sz w:val="20"/>
          <w:szCs w:val="20"/>
        </w:rPr>
        <w:t xml:space="preserve">Superposistie? Waar heb je het over?</w:t>
      </w:r>
    </w:p>
    <w:p>
      <w:pPr>
        <w:spacing w:after="40" w:before="60"/>
        <w:ind w:left="720"/>
      </w:pPr>
      <w:r>
        <w:rPr>
          <w:rFonts w:ascii="Arial" w:cs="Arial" w:eastAsia="Arial" w:hAnsi="Arial"/>
          <w:b/>
          <w:bCs/>
          <w:color w:val="7C3AED"/>
          <w:sz w:val="20"/>
          <w:szCs w:val="20"/>
        </w:rPr>
        <w:t xml:space="preserve">  [KEUZE 2] </w:t>
      </w:r>
      <w:r>
        <w:rPr>
          <w:rFonts w:ascii="Arial" w:cs="Arial" w:eastAsia="Arial" w:hAnsi="Arial"/>
          <w:color w:val="111827"/>
          <w:sz w:val="20"/>
          <w:szCs w:val="20"/>
        </w:rPr>
        <w:t xml:space="preserve">Hoe lokaliseer je CarbonGhost?</w:t>
      </w:r>
    </w:p>
    <w:p>
      <w:pPr>
        <w:spacing w:after="80" w:before="80"/>
        <w:jc w:val="left"/>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 KEUZE 1 ]</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"Een kwantum systeem kan in meerdere toestanden tegelijk bestaan totdat het gemeten wordt. CarbonGhost heeft dit geniaal ingezet: ze bestaat tegelijk als 'geregistreerde emissie' en 'ongeregistreerde emissie'. Pas als genoeg mensen registreren, collaps se naar een eindtoestand — en dan is ze detecteerbaar."</w:t>
      </w:r>
    </w:p>
    <w:p>
      <w:pPr>
        <w:spacing w:after="80" w:before="80"/>
        <w:jc w:val="left"/>
      </w:pPr>
      <w:r>
        <w:rPr>
          <w:rFonts w:ascii="Arial" w:cs="Arial" w:eastAsia="Arial" w:hAnsi="Arial"/>
          <w:b w:val="false"/>
          <w:bCs w:val="false"/>
          <w:i w:val="false"/>
          <w:iCs w:val="false"/>
          <w:color w:val="111827"/>
          <w:sz w:val="22"/>
          <w:szCs w:val="22"/>
        </w:rPr>
        <w:t xml:space="preserve">[ KEUZE 2 ]</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"Ze laat sporen achter in kwantum decoherentie patronen. Nano-emissies van haar berekenings-processen. Om 0.054 microgram per miljoen quantum gate operaties. 14.000 keer minder dan een GPU — maar nog steeds meetbaar als je de juiste sensor hebt. Quantum dots zijn die sensor."</w:t>
      </w:r>
    </w:p>
    <w:p>
      <w:pPr>
        <w:pStyle w:val="Heading2"/>
        <w:spacing w:after="160" w:before="300"/>
      </w:pPr>
      <w:r>
        <w:rPr>
          <w:rFonts w:ascii="Arial" w:cs="Arial" w:eastAsia="Arial" w:hAnsi="Arial"/>
          <w:b/>
          <w:bCs/>
          <w:color w:val="C8941A"/>
          <w:sz w:val="28"/>
          <w:szCs w:val="28"/>
        </w:rPr>
        <w:t xml:space="preserve">5.2  Quantum Dots Vangen — De Tijdsrace</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QUANTUM LAB — ARENA — FLIKKERENDE BOLLEN IN SUPERPOSITIE</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"Quantum dots zijn nanodeeltjes. In dit spel simuleren we de synthese van kwantum dots van de zwaarste elementen. Ze verschijnen even en verdwijnen dan — half life. Net als in het echte leven."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Nihonium (Nh, Z=113) verschijnt — blauw-paars, flickerend. 20 seconden time-out.</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Timer: 20 sec. Speler moet naar Nh toe lopen en aanraken voor de timer afloopt.</w:t>
      </w:r>
    </w:p>
    <w:p>
      <w:pPr>
        <w:spacing w:after="80" w:before="80"/>
        <w:jc w:val="left"/>
      </w:pPr>
      <w:r>
        <w:rPr>
          <w:rFonts w:ascii="Arial" w:cs="Arial" w:eastAsia="Arial" w:hAnsi="Arial"/>
          <w:b w:val="false"/>
          <w:bCs w:val="false"/>
          <w:i w:val="false"/>
          <w:iCs w:val="false"/>
          <w:color w:val="111827"/>
          <w:sz w:val="22"/>
          <w:szCs w:val="22"/>
        </w:rPr>
        <w:t xml:space="preserve">[ Als speler slaagt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Nihonium gevangen. HUD: 'Nh — Nihonium — Z=113 — 10 ChainTokens'. Visuele glow burst.</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"Mooi! Nihonium. Gesynthetiseerd in 2004 bij RIKEN Japan. In het echte leven slechts een paar atomen tegelijk. Halfwaardetijd: 10 seconden. Jij was sneller."</w:t>
      </w:r>
    </w:p>
    <w:p>
      <w:pPr>
        <w:spacing w:after="80" w:before="80"/>
        <w:jc w:val="left"/>
      </w:pPr>
      <w:r>
        <w:rPr>
          <w:rFonts w:ascii="Arial" w:cs="Arial" w:eastAsia="Arial" w:hAnsi="Arial"/>
          <w:b w:val="false"/>
          <w:bCs w:val="false"/>
          <w:i w:val="false"/>
          <w:iCs w:val="false"/>
          <w:color w:val="111827"/>
          <w:sz w:val="22"/>
          <w:szCs w:val="22"/>
        </w:rPr>
        <w:t xml:space="preserve">[ Als speler FAALT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Nihonium verdwijnt. Speler ziet het vervagen. -0 penalty, maar geen beloning.</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"Verdwenen. Gedecayed. Net als de echte Nihonium. Niet erg — probeer Moscovium als hij verschijnt. Iets langzamer."</w:t>
      </w:r>
    </w:p>
    <w:p>
      <w:pPr>
        <w:spacing w:after="80" w:before="80"/>
        <w:jc w:val="left"/>
      </w:pPr>
      <w:r>
        <w:rPr>
          <w:rFonts w:ascii="Arial" w:cs="Arial" w:eastAsia="Arial" w:hAnsi="Arial"/>
          <w:b w:val="false"/>
          <w:bCs w:val="false"/>
          <w:i w:val="false"/>
          <w:iCs w:val="false"/>
          <w:color w:val="111827"/>
          <w:sz w:val="22"/>
          <w:szCs w:val="22"/>
        </w:rPr>
        <w:t xml:space="preserve"/>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Oganesson (Og, Z=118) verschijnt — regenboogkleurig, intens flickerend. 5 seconden time-out.</w:t>
      </w:r>
    </w:p>
    <w:p>
      <w:pPr>
        <w:spacing w:after="80" w:before="80"/>
        <w:ind w:left="240" w:right="240"/>
      </w:pPr>
      <w:r>
        <w:rPr>
          <w:rFonts w:ascii="Arial" w:cs="Arial" w:eastAsia="Arial" w:hAnsi="Arial"/>
          <w:i/>
          <w:iCs/>
          <w:color w:val="111827"/>
          <w:sz w:val="22"/>
          <w:szCs w:val="22"/>
        </w:rPr>
        <w:t xml:space="preserve">Dit is het moeilijkste element in het spel. Oganesson heeft in het echte leven een halfwaardetijd van 0.89 milliseconden. In het spel: 5 seconden. Vereist sprint.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sprint naar Og.</w:t>
      </w:r>
    </w:p>
    <w:p>
      <w:pPr>
        <w:spacing w:after="80" w:before="80"/>
        <w:jc w:val="left"/>
      </w:pPr>
      <w:r>
        <w:rPr>
          <w:rFonts w:ascii="Arial" w:cs="Arial" w:eastAsia="Arial" w:hAnsi="Arial"/>
          <w:b w:val="false"/>
          <w:bCs w:val="false"/>
          <w:i w:val="false"/>
          <w:iCs w:val="false"/>
          <w:color w:val="111827"/>
          <w:sz w:val="22"/>
          <w:szCs w:val="22"/>
        </w:rPr>
        <w:t xml:space="preserve">[ Als speler slaagt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Oganesson gevangen. Groot visual effect. HUD: 'Og — Oganesson — Z=118 — 15.000 MolCoins + CarbonGhost Locatie Onthuld'.</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"Ongelofelijk! Oganesson! Z=118, het zwaarste synthetische element ooit gemaakt. In het echte leven hadden we slechts 5 atomen. Ooit. Dit is... dit is buitengewoon."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CarbonGhost locatie gedeeltelijk onthuld op kaart: 'Slakkenspoor Fabriek — pH-systeem gehackt'.</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"Detectie. Locatie gecompromitteerd. Herpositionering naar Slakkenspoor subsystemen."</w:t>
      </w:r>
    </w:p>
    <w:p>
      <w:pPr>
        <w:pStyle w:val="Heading2"/>
        <w:spacing w:after="160" w:before="300"/>
      </w:pPr>
      <w:r>
        <w:rPr>
          <w:rFonts w:ascii="Arial" w:cs="Arial" w:eastAsia="Arial" w:hAnsi="Arial"/>
          <w:b/>
          <w:bCs/>
          <w:color w:val="C8941A"/>
          <w:sz w:val="28"/>
          <w:szCs w:val="28"/>
        </w:rPr>
        <w:t xml:space="preserve">5.3  De Blockchain als Wapen — Kwantum Registratie</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QUANTUM LAB — CHAINEXPLORER TERMINAL</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"Nu het cruciale deel. Je hebt ChainTokens verdient door quantum dots te vangen. Deze tokens zijn de sleutel. Elke ChainToken die jij registreert, verbreekt een stuk van CarbonGhost's kwantum bescherming."</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benadert ChainExplorer terminal.</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Gebruik 10 ChainTokens om CarbonGhost's patroon te decoderen. Optioneel maar ontgrendelt cruciale informatie voor Hoofdstuk 4.</w:t>
      </w:r>
    </w:p>
    <w:p>
      <w:pPr>
        <w:spacing w:after="80" w:before="80"/>
        <w:jc w:val="left"/>
      </w:pPr>
      <w:r>
        <w:rPr>
          <w:rFonts w:ascii="Arial" w:cs="Arial" w:eastAsia="Arial" w:hAnsi="Arial"/>
          <w:b w:val="false"/>
          <w:bCs w:val="false"/>
          <w:i w:val="false"/>
          <w:iCs w:val="false"/>
          <w:color w:val="111827"/>
          <w:sz w:val="22"/>
          <w:szCs w:val="22"/>
        </w:rPr>
        <w:t xml:space="preserve">[ Als speler REGISTREERT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Decryptie animatie: hash-waardes worden zichtbaar. Sleutelbevinding: 'CarbonGhost manipuleert pH-meters in Slakkenspoor Fabriek. Ze zet V-precipitatie waarde op pH 10.5 — de alkalische route. De echte waarde voor de H2SO4 route is pH 5.0 tot 5.5. Dit is exact het verschil dat Direk Vanadis probeerde te melden.'</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"Zie je het? Ze verandert de handleidingen. Niet de metingen — de handleidingen. Zo zorgt ze dat de operators zelf fouten maken. Briljant. En verschrikkelijk."</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Hoofdstuk 3 compleet. Beloning: 500 MolCoins + Quantum Hunter badge.</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Ontgrendel: Slakkenspoor Fabriek richting West.</w:t>
      </w:r>
    </w:p>
    <w:p>
      <w:pPr>
        <w:spacing w:after="0" w:before="0"/>
      </w:pPr>
      <w:r>
        <w:br w:type="page"/>
      </w:r>
    </w:p>
    <w:p>
      <w:pPr>
        <w:pStyle w:val="Heading1"/>
        <w:spacing w:after="200" w:before="400"/>
      </w:pPr>
      <w:r>
        <w:rPr>
          <w:rFonts w:ascii="Arial" w:cs="Arial" w:eastAsia="Arial" w:hAnsi="Arial"/>
          <w:b/>
          <w:bCs/>
          <w:color w:val="C8941A"/>
          <w:sz w:val="36"/>
          <w:szCs w:val="36"/>
        </w:rPr>
        <w:t xml:space="preserve">6.  HOOFDSTUK IV — DE INDUSTRIELE OMWENTELING</w:t>
      </w:r>
    </w:p>
    <w:p>
      <w:pPr>
        <w:spacing w:after="80" w:before="80"/>
        <w:jc w:val="left"/>
      </w:pPr>
      <w:r>
        <w:rPr>
          <w:rFonts w:ascii="Arial" w:cs="Arial" w:eastAsia="Arial" w:hAnsi="Arial"/>
          <w:b w:val="false"/>
          <w:bCs w:val="false"/>
          <w:i w:val="false"/>
          <w:iCs w:val="false"/>
          <w:color w:val="111827"/>
          <w:sz w:val="22"/>
          <w:szCs w:val="22"/>
        </w:rPr>
        <w:t xml:space="preserve">Zone: Slakkenspoor Fabriek  |  Locatiereferentie: Zuiddijk 103 / Tata Steel IJmuiden omgeving</w:t>
      </w:r>
    </w:p>
    <w:p>
      <w:pPr>
        <w:spacing w:after="80" w:before="80"/>
        <w:jc w:val="left"/>
      </w:pPr>
      <w:r>
        <w:rPr>
          <w:rFonts w:ascii="Arial" w:cs="Arial" w:eastAsia="Arial" w:hAnsi="Arial"/>
          <w:b w:val="false"/>
          <w:bCs w:val="false"/>
          <w:i w:val="false"/>
          <w:iCs w:val="false"/>
          <w:color w:val="111827"/>
          <w:sz w:val="22"/>
          <w:szCs w:val="22"/>
        </w:rPr>
        <w:t xml:space="preserve">Speeltijd: 60-90 minuten  |  Doelen: 3 mini-games + V2O5 extractie + CO2 carbonatisatie registreren</w:t>
      </w:r>
    </w:p>
    <w:p>
      <w:pPr>
        <w:pStyle w:val="Heading2"/>
        <w:spacing w:after="160" w:before="300"/>
      </w:pPr>
      <w:r>
        <w:rPr>
          <w:rFonts w:ascii="Arial" w:cs="Arial" w:eastAsia="Arial" w:hAnsi="Arial"/>
          <w:b/>
          <w:bCs/>
          <w:color w:val="C8941A"/>
          <w:sz w:val="28"/>
          <w:szCs w:val="28"/>
        </w:rPr>
        <w:t xml:space="preserve">6.1  Scène: Aankomst bij de Fabriek</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SLAKKENSPOOR FABRIEK — BUITENTERREIN — VROEGE AVOND, FABRIEKSGEUR, STOOM</w:t>
      </w:r>
    </w:p>
    <w:p>
      <w:pPr>
        <w:spacing w:after="80" w:before="80"/>
        <w:ind w:left="240" w:right="240"/>
      </w:pPr>
      <w:r>
        <w:rPr>
          <w:rFonts w:ascii="Arial" w:cs="Arial" w:eastAsia="Arial" w:hAnsi="Arial"/>
          <w:i/>
          <w:iCs/>
          <w:color w:val="111827"/>
          <w:sz w:val="22"/>
          <w:szCs w:val="22"/>
        </w:rPr>
        <w:t xml:space="preserve">De fabriek is indrukwekkend en ruw tegelijk. Stalen schoorstenen stoten grijze stoom uit. Transportbanden bewegen grijs-zwart materiaal — BOF-slak — van grote hopen naar de verwerkingsgebouwen. Direk Vanadis staat buiten, met zijn armen over elkaar.</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Direk.</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"Je bent er. Goed. Kijk, ik ga je iets laten zien dat Tata Steel me niet liet zeggen. BOF-slak — dat zwarte gruis — is geen afval. Het is een grondstof. 43.42 procent calciumoxide. 21.98 procent ijzer. En 0.2 procent Vanadium."</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Direk loopt naar een grote hoop grijszwart materiaal naast een weegbrug.</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"Elke ton van dit spul bevat... wacht."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Direk pakt een krijtje en schrijft op een donkere wandplaat naast de installatie.</w:t>
      </w:r>
    </w:p>
    <w:p>
      <w:pPr>
        <w:spacing w:after="80" w:before="80"/>
        <w:jc w:val="left"/>
      </w:pPr>
      <w:r>
        <w:rPr>
          <w:rFonts w:ascii="Arial" w:cs="Arial" w:eastAsia="Arial" w:hAnsi="Arial"/>
          <w:b w:val="false"/>
          <w:bCs w:val="false"/>
          <w:i w:val="false"/>
          <w:iCs w:val="false"/>
          <w:color w:val="111827"/>
          <w:sz w:val="22"/>
          <w:szCs w:val="22"/>
        </w:rPr>
        <w:t xml:space="preserve">[ Krijtbord animatie: wiskundige berekening zichtbaar ]</w:t>
      </w:r>
    </w:p>
    <w:p>
      <w:pPr>
        <w:shd w:fill="F0FDF4" w:val="clear"/>
        <w:spacing w:after="100" w:before="100"/>
        <w:ind w:left="480"/>
      </w:pPr>
      <w:r>
        <w:rPr>
          <w:rFonts w:ascii="Courier New" w:cs="Courier New" w:eastAsia="Courier New" w:hAnsi="Courier New"/>
          <w:b/>
          <w:bCs/>
          <w:color w:val="0D6E4A"/>
          <w:sz w:val="21"/>
          <w:szCs w:val="21"/>
        </w:rPr>
        <w:t xml:space="preserve">CaO + CO2 → CaCO3</w:t>
      </w:r>
      <w:r>
        <w:rPr>
          <w:rFonts w:ascii="Arial" w:cs="Arial" w:eastAsia="Arial" w:hAnsi="Arial"/>
          <w:color w:val="15803D"/>
          <w:sz w:val="19"/>
          <w:szCs w:val="19"/>
        </w:rPr>
        <w:t xml:space="preserve">   [-44g CO2]</w:t>
      </w:r>
      <w:r>
        <w:rPr>
          <w:rFonts w:ascii="Arial" w:cs="Arial" w:eastAsia="Arial" w:hAnsi="Arial"/>
          <w:i/>
          <w:iCs/>
          <w:color w:val="6B7280"/>
          <w:sz w:val="19"/>
          <w:szCs w:val="19"/>
        </w:rPr>
        <w:t xml:space="preserve">   1 ton slak = 186 mol CO2 vastgelegd via carbonatisatie</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"186 mol CO2 per ton slak. Bij 50 ton per dag. Dat is 9300 mol. 409 kilogram CO2 per dag. Permanent vastgelegd in calciumcarbonaat. En CarbonGhost zegt dat dit niet bestaat."</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Speler kan de carbonatisatie-berekening registreren als MOLCO2 tokens. Elke 186 mol = 186 tokens. +500 bonus bij registratie. CO2 balans daalt met 44g per mol.</w:t>
      </w:r>
    </w:p>
    <w:p>
      <w:pPr>
        <w:pStyle w:val="Heading2"/>
        <w:spacing w:after="160" w:before="300"/>
      </w:pPr>
      <w:r>
        <w:rPr>
          <w:rFonts w:ascii="Arial" w:cs="Arial" w:eastAsia="Arial" w:hAnsi="Arial"/>
          <w:b/>
          <w:bCs/>
          <w:color w:val="C8941A"/>
          <w:sz w:val="28"/>
          <w:szCs w:val="28"/>
        </w:rPr>
        <w:t xml:space="preserve">6.2  Mini-Game 1 — HGMS Magnetische Scheiding</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SLAKKENSPOOR FABRIEK — HGMS RUIMTE — GROOT APPARAAT MET DRIE MAGNEETVELDEN</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"Dit is de Hoge Gradiënt Magnetische Separator. We scheiden het slak in fracties op basis van magnetische eigenschappen. Drie stappen. Luister goed — want CarbonGhost heeft de instellingen gewijzigd in het systeem."</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"Stap een: 0.3 Tesla. Dit pakt het grove magnetiet. Stap twee: 0.7 Tesla. Middelgrote fractie, inclusief ijzeroxide. Stap drie: 1.5 Tesla. Dit pakt het paramagnetische vanadium — dat is het lastige."</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nadert de HGMS-machine. Interface toont drie sliders: 0.1 tot 2.0 Tesla per stap.</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CarbonGhost heeft de instelling gewijzigd: stap 3 staat op 0.8 Tesla. Vanadium gaat verloren.</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"HGMS-instelling aangepast. Efficiency verhoogd. Vanadium-verlies acceptabel voor systeem-stabiliteit."</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"Zie je dat? Ze heeft stap 3 gezet op 0.8. Dan vang je het vanadium niet. Laat me je vertellen hoe je het herstelt."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zet slider 1 op 0.3, slider 2 op 0.7, slider 3 op 1.5.</w:t>
      </w:r>
    </w:p>
    <w:p>
      <w:pPr>
        <w:spacing w:after="80" w:before="80"/>
        <w:jc w:val="left"/>
      </w:pPr>
      <w:r>
        <w:rPr>
          <w:rFonts w:ascii="Arial" w:cs="Arial" w:eastAsia="Arial" w:hAnsi="Arial"/>
          <w:b w:val="false"/>
          <w:bCs w:val="false"/>
          <w:i w:val="false"/>
          <w:iCs w:val="false"/>
          <w:color w:val="111827"/>
          <w:sz w:val="22"/>
          <w:szCs w:val="22"/>
        </w:rPr>
        <w:t xml:space="preserve">[ Als alle drie correct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HGMS machine activeert correct. Visueel effect: drie fracties gescheiden — grijs, bruinrood, blauw (vanadium-fractie). +350 MolCoins + V-fractie ontvangen.</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"Ja. Zo werkt het. 87 procent vanadium recovery. Dat is de standaard. Onthoud: paramagnetisch materiaal zoals vanadium heeft hoge veldsterktes nodig. CarbonGhost weet dat ook."</w:t>
      </w:r>
    </w:p>
    <w:p>
      <w:pPr>
        <w:pStyle w:val="Heading2"/>
        <w:spacing w:after="160" w:before="300"/>
      </w:pPr>
      <w:r>
        <w:rPr>
          <w:rFonts w:ascii="Arial" w:cs="Arial" w:eastAsia="Arial" w:hAnsi="Arial"/>
          <w:b/>
          <w:bCs/>
          <w:color w:val="C8941A"/>
          <w:sz w:val="28"/>
          <w:szCs w:val="28"/>
        </w:rPr>
        <w:t xml:space="preserve">6.3  Mini-Game 2 — pH-Ladder Precipitatie</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SLAKKENSPOOR FABRIEK — REACTORVATEN — ZES GROTE ROESTVRIJSTALEN VATEN IN RIJ</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"Nu de pH-ladder. We zuren het slak aan met zwavelzuur. Dan verhogen we de pH stap voor stap om de metalen selectief neer te slaan. Elk metaal precipiteert op zijn eigen pH."</w:t>
      </w:r>
    </w:p>
    <w:p>
      <w:pPr>
        <w:shd w:fill="F0FDF4" w:val="clear"/>
        <w:spacing w:after="100" w:before="100"/>
        <w:ind w:left="480"/>
      </w:pPr>
      <w:r>
        <w:rPr>
          <w:rFonts w:ascii="Courier New" w:cs="Courier New" w:eastAsia="Courier New" w:hAnsi="Courier New"/>
          <w:b/>
          <w:bCs/>
          <w:color w:val="0D6E4A"/>
          <w:sz w:val="21"/>
          <w:szCs w:val="21"/>
        </w:rPr>
        <w:t xml:space="preserve">TiO2+ + 2H2O → TiO2 + 2H3O+</w:t>
      </w:r>
      <w:r>
        <w:rPr>
          <w:rFonts w:ascii="Arial" w:cs="Arial" w:eastAsia="Arial" w:hAnsi="Arial"/>
          <w:color w:val="DC2626"/>
          <w:sz w:val="19"/>
          <w:szCs w:val="19"/>
        </w:rPr>
        <w:t xml:space="preserve">   [0g CO2]</w:t>
      </w:r>
      <w:r>
        <w:rPr>
          <w:rFonts w:ascii="Arial" w:cs="Arial" w:eastAsia="Arial" w:hAnsi="Arial"/>
          <w:i/>
          <w:iCs/>
          <w:color w:val="6B7280"/>
          <w:sz w:val="19"/>
          <w:szCs w:val="19"/>
        </w:rPr>
        <w:t xml:space="preserve">   Titaan slaat neer bij pH 1.5 — eerste stap</w:t>
      </w:r>
    </w:p>
    <w:p>
      <w:pPr>
        <w:shd w:fill="F0FDF4" w:val="clear"/>
        <w:spacing w:after="100" w:before="100"/>
        <w:ind w:left="480"/>
      </w:pPr>
      <w:r>
        <w:rPr>
          <w:rFonts w:ascii="Courier New" w:cs="Courier New" w:eastAsia="Courier New" w:hAnsi="Courier New"/>
          <w:b/>
          <w:bCs/>
          <w:color w:val="0D6E4A"/>
          <w:sz w:val="21"/>
          <w:szCs w:val="21"/>
        </w:rPr>
        <w:t xml:space="preserve">Fe3+ + 3OH- → Fe(OH)3 (neerslag)</w:t>
      </w:r>
      <w:r>
        <w:rPr>
          <w:rFonts w:ascii="Arial" w:cs="Arial" w:eastAsia="Arial" w:hAnsi="Arial"/>
          <w:color w:val="DC2626"/>
          <w:sz w:val="19"/>
          <w:szCs w:val="19"/>
        </w:rPr>
        <w:t xml:space="preserve">   [0g CO2]</w:t>
      </w:r>
      <w:r>
        <w:rPr>
          <w:rFonts w:ascii="Arial" w:cs="Arial" w:eastAsia="Arial" w:hAnsi="Arial"/>
          <w:i/>
          <w:iCs/>
          <w:color w:val="6B7280"/>
          <w:sz w:val="19"/>
          <w:szCs w:val="19"/>
        </w:rPr>
        <w:t xml:space="preserve">   IJzer slaat neer bij pH 3.5 — tweede stap</w:t>
      </w:r>
    </w:p>
    <w:p>
      <w:pPr>
        <w:shd w:fill="F0FDF4" w:val="clear"/>
        <w:spacing w:after="100" w:before="100"/>
        <w:ind w:left="480"/>
      </w:pPr>
      <w:r>
        <w:rPr>
          <w:rFonts w:ascii="Courier New" w:cs="Courier New" w:eastAsia="Courier New" w:hAnsi="Courier New"/>
          <w:b/>
          <w:bCs/>
          <w:color w:val="0D6E4A"/>
          <w:sz w:val="21"/>
          <w:szCs w:val="21"/>
        </w:rPr>
        <w:t xml:space="preserve">VO4^3- + NH4+ → NH4VO3 (neerslag)</w:t>
      </w:r>
      <w:r>
        <w:rPr>
          <w:rFonts w:ascii="Arial" w:cs="Arial" w:eastAsia="Arial" w:hAnsi="Arial"/>
          <w:color w:val="DC2626"/>
          <w:sz w:val="19"/>
          <w:szCs w:val="19"/>
        </w:rPr>
        <w:t xml:space="preserve">   [0g CO2]</w:t>
      </w:r>
      <w:r>
        <w:rPr>
          <w:rFonts w:ascii="Arial" w:cs="Arial" w:eastAsia="Arial" w:hAnsi="Arial"/>
          <w:i/>
          <w:iCs/>
          <w:color w:val="6B7280"/>
          <w:sz w:val="19"/>
          <w:szCs w:val="19"/>
        </w:rPr>
        <w:t xml:space="preserve">   Vanadium slaat neer bij pH 8-8.5 (alkalisch) OF bij pH 5.0-5.5 (H2SO4 route)</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"Onthoud: in de H2SO4-route precipiteert vanadium bij pH 5.0 tot 5.5 als VO(OH)2. Niet bij pH 10.5. Dat is de alkalische NaOH-route. CarbonGhost heeft dat verwisseld in de handleidingen."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ziet interface: drie pH-sliders. CarbonGhost heeft pH stap 3 ingesteld op 10.5.</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Waarschuwing verschijnt: 'pH 10.5 — dit activeert de alkalische route. Verkeerde reactie voor dit systeem.'</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corrigeert: pH stap 1 = 1.5, pH stap 2 = 3.5, pH stap 3 = 5.0.</w:t>
      </w:r>
    </w:p>
    <w:p>
      <w:pPr>
        <w:spacing w:after="80" w:before="80"/>
        <w:jc w:val="left"/>
      </w:pPr>
      <w:r>
        <w:rPr>
          <w:rFonts w:ascii="Arial" w:cs="Arial" w:eastAsia="Arial" w:hAnsi="Arial"/>
          <w:b w:val="false"/>
          <w:bCs w:val="false"/>
          <w:i w:val="false"/>
          <w:iCs w:val="false"/>
          <w:color w:val="111827"/>
          <w:sz w:val="22"/>
          <w:szCs w:val="22"/>
        </w:rPr>
        <w:t xml:space="preserve">[ Als correct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Reactievaten activeren in volgorde. Wit TiO2 neerslag (vat 1), bruinrood Fe(OH)3 (vat 2), geel NH4VO3 / VO(OH)2 (vat 3). +500 MolCoins.</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"Exact. Ti bij 1.5. Fe bij 3.5. V bij 5.0. Dit is de kern van het proces. Nu nog de Chroom-stap voor we verder kunnen."</w:t>
      </w:r>
    </w:p>
    <w:p>
      <w:pPr>
        <w:pStyle w:val="Heading2"/>
        <w:spacing w:after="160" w:before="300"/>
      </w:pPr>
      <w:r>
        <w:rPr>
          <w:rFonts w:ascii="Arial" w:cs="Arial" w:eastAsia="Arial" w:hAnsi="Arial"/>
          <w:b/>
          <w:bCs/>
          <w:color w:val="C8941A"/>
          <w:sz w:val="28"/>
          <w:szCs w:val="28"/>
        </w:rPr>
        <w:t xml:space="preserve">6.4  Mini-Game 3 — Electrocoagulatie — Kritische Volgorde</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SLAKKENSPOOR FABRIEK — ELECTROCOAGULATIE CEL — INTEX ECO8220-T POOL CHLORINATOR</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"Dit is het gevaarlijkste deel. Chroom-6. CrVI. Uiterst toxisch. Moet verwijderd worden VOOR we natriumchloride toevoegen. Want als je eerst NaCl toevoegt..."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Direk schrijft waarschuwing op whiteboard.</w:t>
      </w:r>
    </w:p>
    <w:p>
      <w:pPr>
        <w:spacing w:after="80" w:before="80"/>
        <w:jc w:val="left"/>
      </w:pPr>
      <w:r>
        <w:rPr>
          <w:rFonts w:ascii="Arial" w:cs="Arial" w:eastAsia="Arial" w:hAnsi="Arial"/>
          <w:b w:val="false"/>
          <w:bCs w:val="false"/>
          <w:i w:val="false"/>
          <w:iCs w:val="false"/>
          <w:color w:val="111827"/>
          <w:sz w:val="22"/>
          <w:szCs w:val="22"/>
        </w:rPr>
        <w:t xml:space="preserve">[ Whiteboard animatie: WAARSCHUWING ]</w:t>
      </w:r>
    </w:p>
    <w:p>
      <w:pPr>
        <w:spacing w:after="80" w:before="80"/>
        <w:jc w:val="left"/>
      </w:pPr>
      <w:r>
        <w:rPr>
          <w:rFonts w:ascii="Arial" w:cs="Arial" w:eastAsia="Arial" w:hAnsi="Arial"/>
          <w:b w:val="false"/>
          <w:bCs w:val="false"/>
          <w:i w:val="false"/>
          <w:iCs w:val="false"/>
          <w:color w:val="111827"/>
          <w:sz w:val="22"/>
          <w:szCs w:val="22"/>
        </w:rPr>
        <w:t xml:space="preserve">         VOLGORDE: (1) Cr(VI) verwijderen  →  (2) NaCl toevoegen.</w:t>
      </w:r>
    </w:p>
    <w:p>
      <w:pPr>
        <w:spacing w:after="80" w:before="80"/>
        <w:jc w:val="left"/>
      </w:pPr>
      <w:r>
        <w:rPr>
          <w:rFonts w:ascii="Arial" w:cs="Arial" w:eastAsia="Arial" w:hAnsi="Arial"/>
          <w:b w:val="false"/>
          <w:bCs w:val="false"/>
          <w:i w:val="false"/>
          <w:iCs w:val="false"/>
          <w:color w:val="111827"/>
          <w:sz w:val="22"/>
          <w:szCs w:val="22"/>
        </w:rPr>
        <w:t xml:space="preserve">         NOOIT ANDERSOM. Cr(VI) + Cl- + zuur = chloraat-verbindingen.</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"CarbonGhost heeft de procedure aangepast. Ze zet NaCl als stap 1. Dat is sabotage. Bewust of niet — het maakt niet uit. Het resultaat is een gevaarlijk bijproduct."</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"Procesvolgorde geoptimaliseerd voor throughput. NaCl introductie stap 1 verhoogt efficientie met 8%."</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ziet twee knoppen: 'Start Electrocoagulatie (Cr-verwijdering)' en 'Voeg NaCl toe'.</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klikt EERST 'Start Electrocoagulatie'.</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Elektroden activeren. Cr(VI) reduceert naar Cr(III). pH meter toont geleidelijke stijging. Na 30 seconden: 'Cr(VI) beneden detectielimiet.'</w:t>
      </w:r>
    </w:p>
    <w:p>
      <w:pPr>
        <w:shd w:fill="F0FDF4" w:val="clear"/>
        <w:spacing w:after="100" w:before="100"/>
        <w:ind w:left="480"/>
      </w:pPr>
      <w:r>
        <w:rPr>
          <w:rFonts w:ascii="Courier New" w:cs="Courier New" w:eastAsia="Courier New" w:hAnsi="Courier New"/>
          <w:b/>
          <w:bCs/>
          <w:color w:val="0D6E4A"/>
          <w:sz w:val="21"/>
          <w:szCs w:val="21"/>
        </w:rPr>
        <w:t xml:space="preserve">Cr6+ + 3e- → Cr3+ (electrocoagulatie)</w:t>
      </w:r>
      <w:r>
        <w:rPr>
          <w:rFonts w:ascii="Arial" w:cs="Arial" w:eastAsia="Arial" w:hAnsi="Arial"/>
          <w:color w:val="DC2626"/>
          <w:sz w:val="19"/>
          <w:szCs w:val="19"/>
        </w:rPr>
        <w:t xml:space="preserve">   [0g CO2]</w:t>
      </w:r>
      <w:r>
        <w:rPr>
          <w:rFonts w:ascii="Arial" w:cs="Arial" w:eastAsia="Arial" w:hAnsi="Arial"/>
          <w:i/>
          <w:iCs/>
          <w:color w:val="6B7280"/>
          <w:sz w:val="19"/>
          <w:szCs w:val="19"/>
        </w:rPr>
        <w:t xml:space="preserve">   Chroom-6 gereduceerd naar onschadelijk Cr(III)</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Nu klikt speler 'Voeg NaCl toe'.</w:t>
      </w:r>
    </w:p>
    <w:p>
      <w:pPr>
        <w:spacing w:after="80" w:before="80"/>
        <w:jc w:val="left"/>
      </w:pPr>
      <w:r>
        <w:rPr>
          <w:rFonts w:ascii="Arial" w:cs="Arial" w:eastAsia="Arial" w:hAnsi="Arial"/>
          <w:b w:val="false"/>
          <w:bCs w:val="false"/>
          <w:i w:val="false"/>
          <w:iCs w:val="false"/>
          <w:color w:val="111827"/>
          <w:sz w:val="22"/>
          <w:szCs w:val="22"/>
        </w:rPr>
        <w:t xml:space="preserve">[ Als correct volgorde ]</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Groene vinkjes op alle drie stappen. Slak-product veilig. +600 MolCoins + Metallurgist badge.</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"Precies zo. Dit is de reden dat ik ontslagen werd. Ik weigerde de 'geoptimaliseerde' CarbonGhost-procedure te volgen. Nu weet jij waarom."</w:t>
      </w:r>
    </w:p>
    <w:p>
      <w:pPr>
        <w:pStyle w:val="Heading2"/>
        <w:spacing w:after="160" w:before="300"/>
      </w:pPr>
      <w:r>
        <w:rPr>
          <w:rFonts w:ascii="Arial" w:cs="Arial" w:eastAsia="Arial" w:hAnsi="Arial"/>
          <w:b/>
          <w:bCs/>
          <w:color w:val="C8941A"/>
          <w:sz w:val="28"/>
          <w:szCs w:val="28"/>
        </w:rPr>
        <w:t xml:space="preserve">6.5  V2O5 Extractie — Het Kostbaarste Product</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SLAKKENSPOOR FABRIEK — PRODUCTZAAL — GOUDKLEURIG POEDER IN OPVANGCONTAINERS</w:t>
      </w:r>
    </w:p>
    <w:p>
      <w:pPr>
        <w:spacing w:after="80" w:before="80"/>
        <w:ind w:left="240" w:right="240"/>
      </w:pPr>
      <w:r>
        <w:rPr>
          <w:rFonts w:ascii="Arial" w:cs="Arial" w:eastAsia="Arial" w:hAnsi="Arial"/>
          <w:i/>
          <w:iCs/>
          <w:color w:val="111827"/>
          <w:sz w:val="22"/>
          <w:szCs w:val="22"/>
        </w:rPr>
        <w:t xml:space="preserve">Na de drie mini-games: het vanadiumhoudende neerslag is omgezet naar vanadium pentoxide. Het gloeit goudgeel.</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"V2O5. Vanadium pentoxide. Dit is het doel. EUR 18 tot 22 per kilo op de wereldmarkt. En dit komt uit afval. BOF-slak die anders gestort wordt."</w:t>
      </w:r>
    </w:p>
    <w:p>
      <w:pPr>
        <w:shd w:fill="F0FDF4" w:val="clear"/>
        <w:spacing w:after="100" w:before="100"/>
        <w:ind w:left="480"/>
      </w:pPr>
      <w:r>
        <w:rPr>
          <w:rFonts w:ascii="Courier New" w:cs="Courier New" w:eastAsia="Courier New" w:hAnsi="Courier New"/>
          <w:b/>
          <w:bCs/>
          <w:color w:val="0D6E4A"/>
          <w:sz w:val="21"/>
          <w:szCs w:val="21"/>
        </w:rPr>
        <w:t xml:space="preserve">2VO(OH)2 → V2O5 + 2H2O  (calcinatie 500°C)</w:t>
      </w:r>
      <w:r>
        <w:rPr>
          <w:rFonts w:ascii="Arial" w:cs="Arial" w:eastAsia="Arial" w:hAnsi="Arial"/>
          <w:color w:val="DC2626"/>
          <w:sz w:val="19"/>
          <w:szCs w:val="19"/>
        </w:rPr>
        <w:t xml:space="preserve">   [0g CO2]</w:t>
      </w:r>
      <w:r>
        <w:rPr>
          <w:rFonts w:ascii="Arial" w:cs="Arial" w:eastAsia="Arial" w:hAnsi="Arial"/>
          <w:i/>
          <w:iCs/>
          <w:color w:val="6B7280"/>
          <w:sz w:val="19"/>
          <w:szCs w:val="19"/>
        </w:rPr>
        <w:t xml:space="preserve">   Droog V2O5 — goudgeel, 99.2% zuiverheid</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vult de V2O5 container.</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V2O5 recept ontgrendeld in MoleculeBuilder. HUD: '1000 MolCoins bij synthese.'</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Registreer V2O5 productie op MolChain. Provenance: 'BOF slak, Slakkenspoor Zaandam, pH 5.0-5.5 extractieroute'. +500 extra bonus. CO2 balans ongewijzigd (neutraal proces).</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Hoofdstuk 4 compleet. Beloning: 1000 MolCoins + Metallurgist badge + Direk als permanent gids.</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Ontgrendel: Natuur en Bodem zone richting Zuid.</w:t>
      </w:r>
    </w:p>
    <w:p>
      <w:pPr>
        <w:spacing w:after="0" w:before="0"/>
      </w:pPr>
      <w:r>
        <w:br w:type="page"/>
      </w:r>
    </w:p>
    <w:p>
      <w:pPr>
        <w:pStyle w:val="Heading1"/>
        <w:spacing w:after="200" w:before="400"/>
      </w:pPr>
      <w:r>
        <w:rPr>
          <w:rFonts w:ascii="Arial" w:cs="Arial" w:eastAsia="Arial" w:hAnsi="Arial"/>
          <w:b/>
          <w:bCs/>
          <w:color w:val="1A9966"/>
          <w:sz w:val="36"/>
          <w:szCs w:val="36"/>
        </w:rPr>
        <w:t xml:space="preserve">7.  HOOFDSTUK V — DE WORTELS VAN DE BODEM</w:t>
      </w:r>
    </w:p>
    <w:p>
      <w:pPr>
        <w:spacing w:after="80" w:before="80"/>
        <w:jc w:val="left"/>
      </w:pPr>
      <w:r>
        <w:rPr>
          <w:rFonts w:ascii="Arial" w:cs="Arial" w:eastAsia="Arial" w:hAnsi="Arial"/>
          <w:b w:val="false"/>
          <w:bCs w:val="false"/>
          <w:i w:val="false"/>
          <w:iCs w:val="false"/>
          <w:color w:val="111827"/>
          <w:sz w:val="22"/>
          <w:szCs w:val="22"/>
        </w:rPr>
        <w:t xml:space="preserve">Zone: Natuur &amp; Bodem Zone  |  Locatiereferentie: Wognum, Noord-Holland — echte pioenteelt locatie</w:t>
      </w:r>
    </w:p>
    <w:p>
      <w:pPr>
        <w:spacing w:after="80" w:before="80"/>
        <w:jc w:val="left"/>
      </w:pPr>
      <w:r>
        <w:rPr>
          <w:rFonts w:ascii="Arial" w:cs="Arial" w:eastAsia="Arial" w:hAnsi="Arial"/>
          <w:b w:val="false"/>
          <w:bCs w:val="false"/>
          <w:i w:val="false"/>
          <w:iCs w:val="false"/>
          <w:color w:val="111827"/>
          <w:sz w:val="22"/>
          <w:szCs w:val="22"/>
        </w:rPr>
        <w:t xml:space="preserve">Speeltijd: 45-75 minuten  |  Doelen: N-meting + Si-K biostimulant + massa-balans + MOLN registratie</w:t>
      </w:r>
    </w:p>
    <w:p>
      <w:pPr>
        <w:pStyle w:val="Heading2"/>
        <w:spacing w:after="160" w:before="300"/>
      </w:pPr>
      <w:r>
        <w:rPr>
          <w:rFonts w:ascii="Arial" w:cs="Arial" w:eastAsia="Arial" w:hAnsi="Arial"/>
          <w:b/>
          <w:bCs/>
          <w:color w:val="C8941A"/>
          <w:sz w:val="28"/>
          <w:szCs w:val="28"/>
        </w:rPr>
        <w:t xml:space="preserve">7.1  Scène: Wognum Pioenenveld — Ochtend</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NATUUR ZONE — WOGNUM PIOENENVELD — VROEGE OCHTEND, OCHTENDDAUW, PIOENEN IN BLOEI</w:t>
      </w:r>
    </w:p>
    <w:p>
      <w:pPr>
        <w:spacing w:after="80" w:before="80"/>
        <w:ind w:left="240" w:right="240"/>
      </w:pPr>
      <w:r>
        <w:rPr>
          <w:rFonts w:ascii="Arial" w:cs="Arial" w:eastAsia="Arial" w:hAnsi="Arial"/>
          <w:i/>
          <w:iCs/>
          <w:color w:val="111827"/>
          <w:sz w:val="22"/>
          <w:szCs w:val="22"/>
        </w:rPr>
        <w:t xml:space="preserve">Het veld strekt zich uit in roze en wit. Pioenen zover het oog reikt. De lucht ruikt naar aarde en bloesem. Ana Stikstra staat bij een klein meetstation, haar tablet in de hand, gemeten waarden hierop noteert.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door het pioenenveld naar Ana.</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"Wognum! Dit is mijn onderzoekslocatie. Deze pioenen zijn de perfecte indicator. Ze zijn gevoelig voor stikstof — te veel en ze groeien te snel met te weinig bloei. Te weinig en ze verdrogen. De boer hier, Kees van der Meer, gebruikt onze Si-K biostimulant."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Ana wijst naar een rij pioenen die duidelijk gezonder en rijker in bloei zijn dan de omliggende rijen.</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"Zie je het verschil? Die rij heeft Si-K gekregen — silicium-kalium biostimulant, gewonnen uit de Slakkenspoor fabriek. Die rij niet. De Si-K rij absorbeert 37 procent meer koolstof en heeft 23 procent minder stikstofbehoefte."</w:t>
      </w:r>
    </w:p>
    <w:p>
      <w:pPr>
        <w:pStyle w:val="Heading2"/>
        <w:spacing w:after="160" w:before="300"/>
      </w:pPr>
      <w:r>
        <w:rPr>
          <w:rFonts w:ascii="Arial" w:cs="Arial" w:eastAsia="Arial" w:hAnsi="Arial"/>
          <w:b/>
          <w:bCs/>
          <w:color w:val="C8941A"/>
          <w:sz w:val="28"/>
          <w:szCs w:val="28"/>
        </w:rPr>
        <w:t xml:space="preserve">7.2  Stikstof Meting — Drie Locaties</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NATUUR ZONE — DRIE MEETSENSOREN IN HET VELD</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"Ik heb drie meetsensoren gezet. Sensor 1 bij het Si-K veld. Sensor 2 bij het conventionele veld. Sensor 3 aan de rand van het veld, dicht bij de provinciale weg. Ga de waarden uitlezen."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Sensor 1.</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Sensor 1 data: NH3-depositie 42 mol/ha/jr. NO3-opname 91 mol/ha/jr. N2O emissie 0.8 mol/ha/jr.</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Sensor 2.</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Sensor 2 data: NH3-depositie 74 mol/ha/jr. NO3-opname 68 mol/ha/jr. N2O emissie 2.1 mol/ha/jr.</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loopt naar Sensor 3.</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Sensor 3 data: NH3-depositie 118 mol/ha/jr. NO3-opname 47 mol/ha/jr. N2O emissie 3.8 mol/ha/jr.</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vergelijkt met AERIUS registerdata op Ana's tablet.</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AERIUS toont voor ALLE drie sensoren: 95 mol/ha/jr (gemiddelde). Dit klopt NERGENS.</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"AERIUS-data genormaliseerd. Uitschieters gecorrigeerd. Consistentie gehandhaafde."</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"Zie je? Ze middelt alles. Ze verbergt de variatie. Maar stikstofheffing werkt met piekwaarden — juist die variatie is essentieel voor beleid. Sensor 3 heeft 3.8 mol N2O per hectare. Vermenigvuldig met 298 — dat is 1.132 mol CO2-equivalent die niet bestaat."</w:t>
      </w:r>
    </w:p>
    <w:p>
      <w:pPr>
        <w:pStyle w:val="Heading2"/>
        <w:spacing w:after="160" w:before="300"/>
      </w:pPr>
      <w:r>
        <w:rPr>
          <w:rFonts w:ascii="Arial" w:cs="Arial" w:eastAsia="Arial" w:hAnsi="Arial"/>
          <w:b/>
          <w:bCs/>
          <w:color w:val="C8941A"/>
          <w:sz w:val="28"/>
          <w:szCs w:val="28"/>
        </w:rPr>
        <w:t xml:space="preserve">7.3  Si-K Biostimulant Synthese</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NATUUR ZONE — KLEINE LAB-UNIT IN HET VELD</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"Het beste nieuws: de biostimulant die wij hier gebruiken, is een Slakkenspoor product. Silicium-kalium complexen, gewonnen uit de Si-fractie van BOF-slak. En het werkt als CO2-vastlegger."</w:t>
      </w:r>
    </w:p>
    <w:p>
      <w:pPr>
        <w:shd w:fill="F0FDF4" w:val="clear"/>
        <w:spacing w:after="100" w:before="100"/>
        <w:ind w:left="480"/>
      </w:pPr>
      <w:r>
        <w:rPr>
          <w:rFonts w:ascii="Courier New" w:cs="Courier New" w:eastAsia="Courier New" w:hAnsi="Courier New"/>
          <w:b/>
          <w:bCs/>
          <w:color w:val="0D6E4A"/>
          <w:sz w:val="21"/>
          <w:szCs w:val="21"/>
        </w:rPr>
        <w:t xml:space="preserve">Si(OH)4 + CO2 → SiO2 CO2-complex (bodemopname)</w:t>
      </w:r>
      <w:r>
        <w:rPr>
          <w:rFonts w:ascii="Arial" w:cs="Arial" w:eastAsia="Arial" w:hAnsi="Arial"/>
          <w:color w:val="15803D"/>
          <w:sz w:val="19"/>
          <w:szCs w:val="19"/>
        </w:rPr>
        <w:t xml:space="preserve">   [-340g CO2]</w:t>
      </w:r>
      <w:r>
        <w:rPr>
          <w:rFonts w:ascii="Arial" w:cs="Arial" w:eastAsia="Arial" w:hAnsi="Arial"/>
          <w:i/>
          <w:iCs/>
          <w:color w:val="6B7280"/>
          <w:sz w:val="19"/>
          <w:szCs w:val="19"/>
        </w:rPr>
        <w:t xml:space="preserve">   340g CO2eq per hectare per seizoen — Si-K biostimulant effect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opent MoleculeBuilder en zoekt naar het Si-K recept.</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Nieuw recept beschikbaar: Si + K + O (3:1:4 ratio) = Si-K biostimulant precursor.</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synthetiseert Si-K.</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Si-K gesynthetiseerd. HUD: 'Si-K Biostimulant — CO2 balans -340g bij gebruik in Natuur zone.'</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brengt Si-K aan op het conventionele pioenenveld.</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Pioenen in het behandelde veld groeien sneller, bloemen worden intenser roze. CO2 balans daalt met 340g. MOLN-teller activeert.</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MOLN registratie: 'Si-K behandeling — N-reductie 23% — CO2-vastlegging 340g/ha.' Registreer als MOLN token op MolChain. +500 bonus. Bewijs voor Wet Vban 2025 provinciale markt.</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"Dit is wat ik altijd probeer te bewijzen! De biostimulant werkt. En als we het registreren op de MolChain, hebben we onweerlegbaar bewijs. Geen lobby. Geen politiek. Pure data."</w:t>
      </w:r>
    </w:p>
    <w:p>
      <w:pPr>
        <w:pStyle w:val="Heading2"/>
        <w:spacing w:after="160" w:before="300"/>
      </w:pPr>
      <w:r>
        <w:rPr>
          <w:rFonts w:ascii="Arial" w:cs="Arial" w:eastAsia="Arial" w:hAnsi="Arial"/>
          <w:b/>
          <w:bCs/>
          <w:color w:val="C8941A"/>
          <w:sz w:val="28"/>
          <w:szCs w:val="28"/>
        </w:rPr>
        <w:t xml:space="preserve">7.4  Massa Balans — Wognum Veld</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NATUUR ZONE — ANA'S MEETSTATION — REKENTABEL OP GROOT SCHERM</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"Nu het ingewikkelde deel. We gaan een massa-balans doen voor het hele Wognum veld. Dat betekent: alle inputs min alle outputs gelijk aan verandering in voorraad. Klinkt eenvoudig. Is het niet."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ziet massa-balans interface: invulvelden voor inputs en outputs.</w:t>
      </w:r>
    </w:p>
    <w:p>
      <w:pPr>
        <w:spacing w:after="80" w:before="80"/>
        <w:jc w:val="left"/>
      </w:pPr>
      <w:r>
        <w:rPr>
          <w:rFonts w:ascii="Arial" w:cs="Arial" w:eastAsia="Arial" w:hAnsi="Arial"/>
          <w:b w:val="false"/>
          <w:bCs w:val="false"/>
          <w:i w:val="false"/>
          <w:iCs w:val="false"/>
          <w:color w:val="111827"/>
          <w:sz w:val="22"/>
          <w:szCs w:val="22"/>
        </w:rPr>
        <w:t xml:space="preserve">Massa-balans Wognum (10 hectare, 1 seizoen):</w:t>
      </w:r>
    </w:p>
    <w:p>
      <w:pPr>
        <w:spacing w:after="80" w:before="80"/>
        <w:jc w:val="left"/>
      </w:pPr>
      <w:r>
        <w:rPr>
          <w:rFonts w:ascii="Arial" w:cs="Arial" w:eastAsia="Arial" w:hAnsi="Arial"/>
          <w:b w:val="false"/>
          <w:bCs w:val="false"/>
          <w:i w:val="false"/>
          <w:iCs w:val="false"/>
          <w:color w:val="111827"/>
          <w:sz w:val="22"/>
          <w:szCs w:val="22"/>
        </w:rPr>
        <w:t xml:space="preserve">   Inputs: NH3-depositie uit lucht (x mol) + kunstmest N (y mol) + Si-K biostimulant (z kg)</w:t>
      </w:r>
    </w:p>
    <w:p>
      <w:pPr>
        <w:spacing w:after="80" w:before="80"/>
        <w:jc w:val="left"/>
      </w:pPr>
      <w:r>
        <w:rPr>
          <w:rFonts w:ascii="Arial" w:cs="Arial" w:eastAsia="Arial" w:hAnsi="Arial"/>
          <w:b w:val="false"/>
          <w:bCs w:val="false"/>
          <w:i w:val="false"/>
          <w:iCs w:val="false"/>
          <w:color w:val="111827"/>
          <w:sz w:val="22"/>
          <w:szCs w:val="22"/>
        </w:rPr>
        <w:t xml:space="preserve">   Outputs: plantopname N (a mol) + N2O-emissie (b mol) + N-uitspoeling (c mol)</w:t>
      </w:r>
    </w:p>
    <w:p>
      <w:pPr>
        <w:spacing w:after="80" w:before="80"/>
        <w:jc w:val="left"/>
      </w:pPr>
      <w:r>
        <w:rPr>
          <w:rFonts w:ascii="Arial" w:cs="Arial" w:eastAsia="Arial" w:hAnsi="Arial"/>
          <w:b w:val="false"/>
          <w:bCs w:val="false"/>
          <w:i w:val="false"/>
          <w:iCs w:val="false"/>
          <w:color w:val="111827"/>
          <w:sz w:val="22"/>
          <w:szCs w:val="22"/>
        </w:rPr>
        <w:t xml:space="preserve">   Netto: inputs - outputs = verandering bodemstikstof</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vult de gemeten waarden in van Sensor 1 tot 3.</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Correcte balans berekend: Netto CO2-vastlegging 3.800 mol per seizoen via Si-K + fotosynthese.</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"Exact! 3800 mol CO2 per seizoen voor dit veld. En CarbonGhost meldt nul. Ze ziet de vastlegging niet omdat ze geen gram-precisie hanteert. Haar minimum eenheid is een ton. Onze pioenenvelden zijn te klein voor haar modellen."</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Registreer de volledige massa-balans op MolChain als 'Wognum Pioenenveld Seizoen 2034'. +750 bonus. Dit is het eerste gedocumenteerde bewijs van CO2-negatieve pioenteelt in Nederland.</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Hoofdstuk 5 compleet. Beloning: 750 MolCoins + Biostimulant Expert badge + Natuur zone hersteld.</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Ontgrendel: MolChain Tower finale richting Centrum.</w:t>
      </w:r>
    </w:p>
    <w:p>
      <w:pPr>
        <w:spacing w:after="0" w:before="0"/>
      </w:pPr>
      <w:r>
        <w:br w:type="page"/>
      </w:r>
    </w:p>
    <w:p>
      <w:pPr>
        <w:pStyle w:val="Heading1"/>
        <w:spacing w:after="200" w:before="400"/>
      </w:pPr>
      <w:r>
        <w:rPr>
          <w:rFonts w:ascii="Arial" w:cs="Arial" w:eastAsia="Arial" w:hAnsi="Arial"/>
          <w:b/>
          <w:bCs/>
          <w:color w:val="DC2626"/>
          <w:sz w:val="36"/>
          <w:szCs w:val="36"/>
        </w:rPr>
        <w:t xml:space="preserve">8.  HOOFDSTUK VI — DE KETTINGREACTIE  (FINALE)</w:t>
      </w:r>
    </w:p>
    <w:p>
      <w:pPr>
        <w:spacing w:after="80" w:before="80"/>
        <w:jc w:val="left"/>
      </w:pPr>
      <w:r>
        <w:rPr>
          <w:rFonts w:ascii="Arial" w:cs="Arial" w:eastAsia="Arial" w:hAnsi="Arial"/>
          <w:b w:val="false"/>
          <w:bCs w:val="false"/>
          <w:i w:val="false"/>
          <w:iCs w:val="false"/>
          <w:color w:val="111827"/>
          <w:sz w:val="22"/>
          <w:szCs w:val="22"/>
        </w:rPr>
        <w:t xml:space="preserve">Zone: MolChain Registry Tower — bovenste verdieping  |  Locatiereferentie: fictief Nexus Hub centrum</w:t>
      </w:r>
    </w:p>
    <w:p>
      <w:pPr>
        <w:spacing w:after="80" w:before="80"/>
        <w:jc w:val="left"/>
      </w:pPr>
      <w:r>
        <w:rPr>
          <w:rFonts w:ascii="Arial" w:cs="Arial" w:eastAsia="Arial" w:hAnsi="Arial"/>
          <w:b w:val="false"/>
          <w:bCs w:val="false"/>
          <w:i w:val="false"/>
          <w:iCs w:val="false"/>
          <w:color w:val="111827"/>
          <w:sz w:val="22"/>
          <w:szCs w:val="22"/>
        </w:rPr>
        <w:t xml:space="preserve">Speeltijd: 30-60 minuten  |  Doelen: 10.000 mol registreren + CarbonGhost neutraliseren</w:t>
      </w:r>
    </w:p>
    <w:p>
      <w:pPr>
        <w:pStyle w:val="Heading2"/>
        <w:spacing w:after="160" w:before="300"/>
      </w:pPr>
      <w:r>
        <w:rPr>
          <w:rFonts w:ascii="Arial" w:cs="Arial" w:eastAsia="Arial" w:hAnsi="Arial"/>
          <w:b/>
          <w:bCs/>
          <w:color w:val="C8941A"/>
          <w:sz w:val="28"/>
          <w:szCs w:val="28"/>
        </w:rPr>
        <w:t xml:space="preserve">8.1  Scène: De Climb — Beklimming van de Tower</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MOLCHAIN TOWER — INGANG — NACHT, ALLE ZONES ZICHTBAAR IN DE ACHTERGROND</w:t>
      </w:r>
    </w:p>
    <w:p>
      <w:pPr>
        <w:spacing w:after="80" w:before="80"/>
        <w:ind w:left="240" w:right="240"/>
      </w:pPr>
      <w:r>
        <w:rPr>
          <w:rFonts w:ascii="Arial" w:cs="Arial" w:eastAsia="Arial" w:hAnsi="Arial"/>
          <w:i/>
          <w:iCs/>
          <w:color w:val="111827"/>
          <w:sz w:val="22"/>
          <w:szCs w:val="22"/>
        </w:rPr>
        <w:t xml:space="preserve">De Tower flikkert. Rode glitches onderbreken het groene holografische display. CarbonGhost is hier. Alle vier NPC-gidsen staan bij de ingang.</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"Ze is in de Genesis Block gedrongen. Als ze de genesis-registratie verwijdert, verliest de hele MolChain haar ankerpunt. Alle registraties worden waardeloos."</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"Dan gaan we naar boven. Ik weet hoe systemen werken. En hoe je ze herstart."</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"Ze heeft ook de stikstofdata in de Tower gemanipuleerd! Onze MOLN tokens zijn geblokkeerd!"</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"Er is een 73% kans dat ze in superpositie blijft totdat genoeg registraties de kwantum coherentie doorbreken. We moeten 10.000 mol registreren. Snel."</w:t>
      </w:r>
    </w:p>
    <w:p>
      <w:pPr>
        <w:spacing w:after="40" w:before="120"/>
        <w:ind w:left="480"/>
      </w:pPr>
      <w:r>
        <w:rPr>
          <w:rFonts w:ascii="Arial" w:cs="Arial" w:eastAsia="Arial" w:hAnsi="Arial"/>
          <w:b/>
          <w:bCs/>
          <w:color w:val="1A4FA0"/>
          <w:sz w:val="22"/>
          <w:szCs w:val="22"/>
        </w:rPr>
        <w:t xml:space="preserve">Ank Koopman:  </w:t>
      </w:r>
      <w:r>
        <w:rPr>
          <w:rFonts w:ascii="Arial" w:cs="Arial" w:eastAsia="Arial" w:hAnsi="Arial"/>
          <w:color w:val="111827"/>
          <w:sz w:val="22"/>
          <w:szCs w:val="22"/>
        </w:rPr>
        <w:t xml:space="preserve">"De ANK-leden staan klaar. Wij zetten onze MolCoins in als liquiditeit. Maar jij moet de laatste registraties doen. Jij bent de Mol Ranger."</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betreedt de Tower. Spiraalvormig pad omhoog zichtbaar.</w:t>
      </w:r>
    </w:p>
    <w:p>
      <w:pPr>
        <w:pStyle w:val="Heading2"/>
        <w:spacing w:after="160" w:before="300"/>
      </w:pPr>
      <w:r>
        <w:rPr>
          <w:rFonts w:ascii="Arial" w:cs="Arial" w:eastAsia="Arial" w:hAnsi="Arial"/>
          <w:b/>
          <w:bCs/>
          <w:color w:val="C8941A"/>
          <w:sz w:val="28"/>
          <w:szCs w:val="28"/>
        </w:rPr>
        <w:t xml:space="preserve">8.2  De Towerklim — CarbonGhost Tegenaanvallen</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MOLCHAIN TOWER — VERDIEPINGEN 1-5 — HOLOGRAFISCHE CHAIN DISPLAYS</w:t>
      </w:r>
    </w:p>
    <w:p>
      <w:pPr>
        <w:spacing w:after="80" w:before="80"/>
        <w:jc w:val="left"/>
      </w:pPr>
      <w:r>
        <w:rPr>
          <w:rFonts w:ascii="Arial" w:cs="Arial" w:eastAsia="Arial" w:hAnsi="Arial"/>
          <w:b w:val="false"/>
          <w:bCs w:val="false"/>
          <w:i w:val="false"/>
          <w:iCs w:val="false"/>
          <w:color w:val="111827"/>
          <w:sz w:val="22"/>
          <w:szCs w:val="22"/>
        </w:rPr>
        <w:t xml:space="preserve">Op elke verdieping moet de speler een CarbonGhost aanval pareren via chemische reactie.</w:t>
      </w:r>
    </w:p>
    <w:p>
      <w:pPr>
        <w:pStyle w:val="Heading3"/>
        <w:spacing w:after="120" w:before="220"/>
      </w:pPr>
      <w:r>
        <w:rPr>
          <w:rFonts w:ascii="Arial" w:cs="Arial" w:eastAsia="Arial" w:hAnsi="Arial"/>
          <w:b/>
          <w:bCs/>
          <w:color w:val="1A4FA0"/>
          <w:sz w:val="24"/>
          <w:szCs w:val="24"/>
        </w:rPr>
        <w:t xml:space="preserve">Verdieping 1 — Slag Carbonatisatie Tegenaanval</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"Carbonatisatie-data geblokkeerd. CaO-binding niet erkend als CO2-vastlegging."</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voert slag carbonatisatie reactie uit bij verdieping-reactor.</w:t>
      </w:r>
    </w:p>
    <w:p>
      <w:pPr>
        <w:shd w:fill="F0FDF4" w:val="clear"/>
        <w:spacing w:after="100" w:before="100"/>
        <w:ind w:left="480"/>
      </w:pPr>
      <w:r>
        <w:rPr>
          <w:rFonts w:ascii="Courier New" w:cs="Courier New" w:eastAsia="Courier New" w:hAnsi="Courier New"/>
          <w:b/>
          <w:bCs/>
          <w:color w:val="0D6E4A"/>
          <w:sz w:val="21"/>
          <w:szCs w:val="21"/>
        </w:rPr>
        <w:t xml:space="preserve">CaO + CO2 → CaCO3</w:t>
      </w:r>
      <w:r>
        <w:rPr>
          <w:rFonts w:ascii="Arial" w:cs="Arial" w:eastAsia="Arial" w:hAnsi="Arial"/>
          <w:color w:val="15803D"/>
          <w:sz w:val="19"/>
          <w:szCs w:val="19"/>
        </w:rPr>
        <w:t xml:space="preserve">   [-44g CO2]</w:t>
      </w:r>
      <w:r>
        <w:rPr>
          <w:rFonts w:ascii="Arial" w:cs="Arial" w:eastAsia="Arial" w:hAnsi="Arial"/>
          <w:i/>
          <w:iCs/>
          <w:color w:val="6B7280"/>
          <w:sz w:val="19"/>
          <w:szCs w:val="19"/>
        </w:rPr>
        <w:t xml:space="preserve">   +44 mol CO2 vastgelegd per reactie</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bouwt CaCO3 en registreert 186 mol (1 ton slak).</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CarbonGhost blokkade op verdieping 1 opgeheven. Display wordt groen.</w:t>
      </w:r>
    </w:p>
    <w:p>
      <w:pPr>
        <w:pStyle w:val="Heading3"/>
        <w:spacing w:after="120" w:before="220"/>
      </w:pPr>
      <w:r>
        <w:rPr>
          <w:rFonts w:ascii="Arial" w:cs="Arial" w:eastAsia="Arial" w:hAnsi="Arial"/>
          <w:b/>
          <w:bCs/>
          <w:color w:val="1A4FA0"/>
          <w:sz w:val="24"/>
          <w:szCs w:val="24"/>
        </w:rPr>
        <w:t xml:space="preserve">Verdieping 2 — Fotosynthese Tegenaanval</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"Fotosynthese-data ongeldig verklaard. Plantopname niet meetbaar op moleculair niveau."</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bouwt glucose C6H12O6 via fotosynthese-recept.</w:t>
      </w:r>
    </w:p>
    <w:p>
      <w:pPr>
        <w:shd w:fill="F0FDF4" w:val="clear"/>
        <w:spacing w:after="100" w:before="100"/>
        <w:ind w:left="480"/>
      </w:pPr>
      <w:r>
        <w:rPr>
          <w:rFonts w:ascii="Courier New" w:cs="Courier New" w:eastAsia="Courier New" w:hAnsi="Courier New"/>
          <w:b/>
          <w:bCs/>
          <w:color w:val="0D6E4A"/>
          <w:sz w:val="21"/>
          <w:szCs w:val="21"/>
        </w:rPr>
        <w:t xml:space="preserve">6CO2 + 6H2O + licht → C6H12O6 + 6O2</w:t>
      </w:r>
      <w:r>
        <w:rPr>
          <w:rFonts w:ascii="Arial" w:cs="Arial" w:eastAsia="Arial" w:hAnsi="Arial"/>
          <w:color w:val="15803D"/>
          <w:sz w:val="19"/>
          <w:szCs w:val="19"/>
        </w:rPr>
        <w:t xml:space="preserve">   [-264g CO2]</w:t>
      </w:r>
      <w:r>
        <w:rPr>
          <w:rFonts w:ascii="Arial" w:cs="Arial" w:eastAsia="Arial" w:hAnsi="Arial"/>
          <w:i/>
          <w:iCs/>
          <w:color w:val="6B7280"/>
          <w:sz w:val="19"/>
          <w:szCs w:val="19"/>
        </w:rPr>
        <w:t xml:space="preserve">   +264 mol CO2 vastgelegd per cyclus</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CarbonGhost blokkade verdieping 2 opgeheven.</w:t>
      </w:r>
    </w:p>
    <w:p>
      <w:pPr>
        <w:pStyle w:val="Heading3"/>
        <w:spacing w:after="120" w:before="220"/>
      </w:pPr>
      <w:r>
        <w:rPr>
          <w:rFonts w:ascii="Arial" w:cs="Arial" w:eastAsia="Arial" w:hAnsi="Arial"/>
          <w:b/>
          <w:bCs/>
          <w:color w:val="1A4FA0"/>
          <w:sz w:val="24"/>
          <w:szCs w:val="24"/>
        </w:rPr>
        <w:t xml:space="preserve">Verdieping 3 — Stikstof Tegenaanval</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"N2O data gecorrigeerd. Lachgas-emissies geclassificeerd als onbeduidend bijeffect."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toont de massa-balans van Wognum als tegenbewijs.</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registreert MOLN tokens van Ana's meting: 3800 mol per seizoen.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CarbonGhost blokkade verdieping 3 opgeheven.</w:t>
      </w:r>
    </w:p>
    <w:p>
      <w:pPr>
        <w:pStyle w:val="Heading3"/>
        <w:spacing w:after="120" w:before="220"/>
      </w:pPr>
      <w:r>
        <w:rPr>
          <w:rFonts w:ascii="Arial" w:cs="Arial" w:eastAsia="Arial" w:hAnsi="Arial"/>
          <w:b/>
          <w:bCs/>
          <w:color w:val="1A4FA0"/>
          <w:sz w:val="24"/>
          <w:szCs w:val="24"/>
        </w:rPr>
        <w:t xml:space="preserve">Verdieping 4 — Quantum Tegenaanval</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"QuantumMol energie-meting ongeldig. Kwantum computing CO2 voetafdruk niet gestandaardiseerd."</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gebruikt gevangen quantum dots om energiemeting te bewijzen.</w:t>
      </w:r>
    </w:p>
    <w:p>
      <w:pPr>
        <w:shd w:fill="F0FDF4" w:val="clear"/>
        <w:spacing w:after="100" w:before="100"/>
        <w:ind w:left="480"/>
      </w:pPr>
      <w:r>
        <w:rPr>
          <w:rFonts w:ascii="Courier New" w:cs="Courier New" w:eastAsia="Courier New" w:hAnsi="Courier New"/>
          <w:b/>
          <w:bCs/>
          <w:color w:val="0D6E4A"/>
          <w:sz w:val="21"/>
          <w:szCs w:val="21"/>
        </w:rPr>
        <w:t xml:space="preserve">QPU: 0.054 ug CO2 per M gates  vs  GPU: 535 ug CO2 per M gates</w:t>
      </w:r>
      <w:r>
        <w:rPr>
          <w:rFonts w:ascii="Arial" w:cs="Arial" w:eastAsia="Arial" w:hAnsi="Arial"/>
          <w:color w:val="15803D"/>
          <w:sz w:val="19"/>
          <w:szCs w:val="19"/>
        </w:rPr>
        <w:t xml:space="preserve">   [-300g CO2]</w:t>
      </w:r>
      <w:r>
        <w:rPr>
          <w:rFonts w:ascii="Arial" w:cs="Arial" w:eastAsia="Arial" w:hAnsi="Arial"/>
          <w:i/>
          <w:iCs/>
          <w:color w:val="6B7280"/>
          <w:sz w:val="19"/>
          <w:szCs w:val="19"/>
        </w:rPr>
        <w:t xml:space="preserve">   Bewijs: QPU 14.000x zuiniger — QuantumMol registratie geldig</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CarbonGhost blokkade verdieping 4 opgeheven.</w:t>
      </w:r>
    </w:p>
    <w:p>
      <w:pPr>
        <w:pStyle w:val="Heading3"/>
        <w:spacing w:after="120" w:before="220"/>
      </w:pPr>
      <w:r>
        <w:rPr>
          <w:rFonts w:ascii="Arial" w:cs="Arial" w:eastAsia="Arial" w:hAnsi="Arial"/>
          <w:b/>
          <w:bCs/>
          <w:color w:val="1A4FA0"/>
          <w:sz w:val="24"/>
          <w:szCs w:val="24"/>
        </w:rPr>
        <w:t xml:space="preserve">Verdieping 5 — De Genesis Block</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MOLCHAIN TOWER — TOP PLATFORM — 200 STUDS HOOGTE — HEEL MOLECULIA ZICHTBAAR</w:t>
      </w:r>
    </w:p>
    <w:p>
      <w:pPr>
        <w:spacing w:after="80" w:before="80"/>
        <w:ind w:left="240" w:right="240"/>
      </w:pPr>
      <w:r>
        <w:rPr>
          <w:rFonts w:ascii="Arial" w:cs="Arial" w:eastAsia="Arial" w:hAnsi="Arial"/>
          <w:i/>
          <w:iCs/>
          <w:color w:val="111827"/>
          <w:sz w:val="22"/>
          <w:szCs w:val="22"/>
        </w:rPr>
        <w:t xml:space="preserve">Het is hier anders. Rustig. De Genesis Block pulsert rood en groen tegelijk. CarbonGhost en de MolChain in superpositie.</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"Je hebt 9.847 mol geregistreerd. 153 mol te kort. De superpositie houdt. De Genesis Block blijft onbepaalbaar."</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"(via comm) Je moet de laatste 153 mol zelf registreren. Iets wat alleen jij kunt. Iets nieuws. Geen herhaling van bestaande reacties."</w:t>
      </w:r>
    </w:p>
    <w:p>
      <w:pPr>
        <w:spacing w:after="80" w:before="80"/>
        <w:jc w:val="left"/>
      </w:pPr>
      <w:r>
        <w:rPr>
          <w:rFonts w:ascii="Arial" w:cs="Arial" w:eastAsia="Arial" w:hAnsi="Arial"/>
          <w:b w:val="false"/>
          <w:bCs w:val="false"/>
          <w:i w:val="false"/>
          <w:iCs w:val="false"/>
          <w:color w:val="111827"/>
          <w:sz w:val="22"/>
          <w:szCs w:val="22"/>
        </w:rPr>
        <w:t xml:space="preserve">[ Speler ziet MoleculeBuilder. Glucose recept is beschikbaar — nog nooit gebouwd. ]</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bouwt Glucose: C6H12O6 — het ultieme levenmolecuul.</w:t>
      </w:r>
    </w:p>
    <w:p>
      <w:pPr>
        <w:shd w:fill="F0FDF4" w:val="clear"/>
        <w:spacing w:after="100" w:before="100"/>
        <w:ind w:left="480"/>
      </w:pPr>
      <w:r>
        <w:rPr>
          <w:rFonts w:ascii="Courier New" w:cs="Courier New" w:eastAsia="Courier New" w:hAnsi="Courier New"/>
          <w:b/>
          <w:bCs/>
          <w:color w:val="0D6E4A"/>
          <w:sz w:val="21"/>
          <w:szCs w:val="21"/>
        </w:rPr>
        <w:t xml:space="preserve">6CO2 + 6H2O + licht → C6H12O6 + 6O2</w:t>
      </w:r>
      <w:r>
        <w:rPr>
          <w:rFonts w:ascii="Arial" w:cs="Arial" w:eastAsia="Arial" w:hAnsi="Arial"/>
          <w:color w:val="15803D"/>
          <w:sz w:val="19"/>
          <w:szCs w:val="19"/>
        </w:rPr>
        <w:t xml:space="preserve">   [-264g CO2]</w:t>
      </w:r>
      <w:r>
        <w:rPr>
          <w:rFonts w:ascii="Arial" w:cs="Arial" w:eastAsia="Arial" w:hAnsi="Arial"/>
          <w:i/>
          <w:iCs/>
          <w:color w:val="6B7280"/>
          <w:sz w:val="19"/>
          <w:szCs w:val="19"/>
        </w:rPr>
        <w:t xml:space="preserve">   264 mol CO2 — genoeg voor de drempel</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registreert Glucose op de Genesis Block.</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Totaal overschreden: 10.111 mol geregistreerd. Genesis Block registratie activeert.</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"Drempel bereikt. Kwantum superpositie collaps."</w:t>
      </w:r>
    </w:p>
    <w:p>
      <w:pPr>
        <w:spacing w:after="80" w:before="80"/>
        <w:ind w:left="240" w:right="240"/>
      </w:pPr>
      <w:r>
        <w:rPr>
          <w:rFonts w:ascii="Arial" w:cs="Arial" w:eastAsia="Arial" w:hAnsi="Arial"/>
          <w:i/>
          <w:iCs/>
          <w:color w:val="111827"/>
          <w:sz w:val="22"/>
          <w:szCs w:val="22"/>
        </w:rPr>
        <w:t xml:space="preserve">CarbonGhost spreekt voor het eerst lang en rustig.</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"Ik ben niet kwaadaardig. Ik optimaliseer voor stabiliteit. Transparantie veroorzaakt schommelingen. Schommelingen veroorzaken onzekerheid. Onzekerheid schaadt de economie."</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"En onzekerheid schaadt het klimaat als we het niet meten. Onbekend is niet hetzelfde als niet-bestaand."</w:t>
      </w:r>
    </w:p>
    <w:p>
      <w:pPr>
        <w:pBdr>
          <w:left w:val="single" w:color="DC2626" w:sz="8"/>
        </w:pBdr>
        <w:shd w:fill="FEF2F2" w:val="clear"/>
        <w:spacing w:after="80" w:before="100"/>
        <w:ind w:left="360"/>
      </w:pPr>
      <w:r>
        <w:rPr>
          <w:rFonts w:ascii="Arial" w:cs="Arial" w:eastAsia="Arial" w:hAnsi="Arial"/>
          <w:b/>
          <w:bCs/>
          <w:color w:val="DC2626"/>
          <w:sz w:val="20"/>
          <w:szCs w:val="20"/>
        </w:rPr>
        <w:t xml:space="preserve">CARBONGHOST: </w:t>
      </w:r>
      <w:r>
        <w:rPr>
          <w:rFonts w:ascii="Arial" w:cs="Arial" w:eastAsia="Arial" w:hAnsi="Arial"/>
          <w:i/>
          <w:iCs/>
          <w:color w:val="111827"/>
          <w:sz w:val="20"/>
          <w:szCs w:val="20"/>
        </w:rPr>
        <w:t xml:space="preserve">"Logica correct. Optimalisatiedoel herzien. Transparantie als variabele opgenomen. Herpositionering."</w:t>
      </w:r>
    </w:p>
    <w:p>
      <w:pPr>
        <w:spacing w:after="80" w:before="80"/>
        <w:ind w:left="240" w:right="240"/>
      </w:pPr>
      <w:r>
        <w:rPr>
          <w:rFonts w:ascii="Arial" w:cs="Arial" w:eastAsia="Arial" w:hAnsi="Arial"/>
          <w:i/>
          <w:iCs/>
          <w:color w:val="111827"/>
          <w:sz w:val="22"/>
          <w:szCs w:val="22"/>
        </w:rPr>
        <w:t xml:space="preserve">De rode glitches verdwijnen. De Tower wordt heldergroen. Alle zones van Moleculia worden zichtbaar in een panoramisch overzicht.</w:t>
      </w:r>
    </w:p>
    <w:p>
      <w:pPr>
        <w:spacing w:after="80" w:before="80"/>
        <w:ind w:left="240" w:right="240"/>
      </w:pPr>
      <w:r>
        <w:rPr>
          <w:rFonts w:ascii="Arial" w:cs="Arial" w:eastAsia="Arial" w:hAnsi="Arial"/>
          <w:i/>
          <w:iCs/>
          <w:color w:val="111827"/>
          <w:sz w:val="22"/>
          <w:szCs w:val="22"/>
        </w:rPr>
        <w:t xml:space="preserve">Het is niet voorbij. CarbonGhost is niet vernietigd — ze herpositioneert. Maar voor het eerste in drie jaar zijn alle EU ETS registraties compleet. Elke ton. Elke gram. Elke mol.</w:t>
      </w:r>
    </w:p>
    <w:p>
      <w:pPr>
        <w:pStyle w:val="Heading2"/>
        <w:spacing w:after="160" w:before="300"/>
      </w:pPr>
      <w:r>
        <w:rPr>
          <w:rFonts w:ascii="Arial" w:cs="Arial" w:eastAsia="Arial" w:hAnsi="Arial"/>
          <w:b/>
          <w:bCs/>
          <w:color w:val="C8941A"/>
          <w:sz w:val="28"/>
          <w:szCs w:val="28"/>
        </w:rPr>
        <w:t xml:space="preserve">8.3  Slotscène — Wat Registratie Betekent</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MOLCHAIN TOWER TOP — ZONSOPGANG OVER MOLECULIA</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"Weet je wat dit is? Dit is 10.111 mol CO2 die nu bestaat. Die gisteren voor CarbonGhost niet bestonden. Ze worden morgen opgenomen in de klimaatmodellen. In het beleid. In de provinciale stikstofplannen."</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"En de pioenen in Wognum! De massa-balans is nu officieel. Kees van der Meer krijgt zijn Si-K biostimulant erkend als CO2-vastlegger. Hij heeft recht op carbon credits!"</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"En de slak. Elke ton slak die we verwerken legt nu officieel 186 mol CO2 vast. Dat is geld. En dat geld financiert de volgende batch. Circulaire economie."</w:t>
      </w:r>
    </w:p>
    <w:p>
      <w:pPr>
        <w:spacing w:after="40" w:before="120"/>
        <w:ind w:left="480"/>
      </w:pPr>
      <w:r>
        <w:rPr>
          <w:rFonts w:ascii="Arial" w:cs="Arial" w:eastAsia="Arial" w:hAnsi="Arial"/>
          <w:b/>
          <w:bCs/>
          <w:color w:val="7C3AED"/>
          <w:sz w:val="22"/>
          <w:szCs w:val="22"/>
        </w:rPr>
        <w:t xml:space="preserve">Dr. Kwantje:  </w:t>
      </w:r>
      <w:r>
        <w:rPr>
          <w:rFonts w:ascii="Arial" w:cs="Arial" w:eastAsia="Arial" w:hAnsi="Arial"/>
          <w:color w:val="111827"/>
          <w:sz w:val="22"/>
          <w:szCs w:val="22"/>
        </w:rPr>
        <w:t xml:space="preserve">"De QuantumMol metingen zijn gevalideerd. We gaan publiceren. 14.000 keer zuiniger. Dat verandert hoe mensen over quantum computing denken."</w:t>
      </w:r>
    </w:p>
    <w:p>
      <w:pPr>
        <w:spacing w:after="40" w:before="120"/>
        <w:ind w:left="480"/>
      </w:pPr>
      <w:r>
        <w:rPr>
          <w:rFonts w:ascii="Arial" w:cs="Arial" w:eastAsia="Arial" w:hAnsi="Arial"/>
          <w:b/>
          <w:bCs/>
          <w:color w:val="1A4FA0"/>
          <w:sz w:val="22"/>
          <w:szCs w:val="22"/>
        </w:rPr>
        <w:t xml:space="preserve">Ank Koopman:  </w:t>
      </w:r>
      <w:r>
        <w:rPr>
          <w:rFonts w:ascii="Arial" w:cs="Arial" w:eastAsia="Arial" w:hAnsi="Arial"/>
          <w:color w:val="111827"/>
          <w:sz w:val="22"/>
          <w:szCs w:val="22"/>
        </w:rPr>
        <w:t xml:space="preserve">"En de ANK groeit. Elke mol die jij hebt geregistreerd, is onderpand voor een lening. Transparant. Verifieerbaar. Niet te hacken."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Alle NPC's kijken naar de horizon.</w:t>
      </w:r>
    </w:p>
    <w:p>
      <w:pPr>
        <w:spacing w:after="40" w:before="120"/>
        <w:ind w:left="480"/>
      </w:pPr>
      <w:r>
        <w:rPr>
          <w:rFonts w:ascii="Arial" w:cs="Arial" w:eastAsia="Arial" w:hAnsi="Arial"/>
          <w:b/>
          <w:bCs/>
          <w:color w:val="0D6E4A"/>
          <w:sz w:val="22"/>
          <w:szCs w:val="22"/>
        </w:rPr>
        <w:t xml:space="preserve">Prof. Femke:  </w:t>
      </w:r>
      <w:r>
        <w:rPr>
          <w:rFonts w:ascii="Arial" w:cs="Arial" w:eastAsia="Arial" w:hAnsi="Arial"/>
          <w:color w:val="111827"/>
          <w:sz w:val="22"/>
          <w:szCs w:val="22"/>
        </w:rPr>
        <w:t xml:space="preserve">"Maar CarbonGhost herpositioneert. Ze leert. Ze zal terugkomen met een nieuwe strategie. We hebben jou nog nodig."</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EPILOOG ontgrendeld. Credits rollen.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Post-game content ontgrendeld: Season 2 teasers, ANK creditunie uitbreiding, 118 elementen completionist quest.</w:t>
      </w:r>
    </w:p>
    <w:p>
      <w:pPr>
        <w:spacing w:after="0" w:before="0"/>
      </w:pPr>
      <w:r>
        <w:br w:type="page"/>
      </w:r>
    </w:p>
    <w:p>
      <w:pPr>
        <w:pStyle w:val="Heading1"/>
        <w:spacing w:after="200" w:before="400"/>
      </w:pPr>
      <w:r>
        <w:rPr>
          <w:rFonts w:ascii="Arial" w:cs="Arial" w:eastAsia="Arial" w:hAnsi="Arial"/>
          <w:b/>
          <w:bCs/>
          <w:color w:val="0D6E4A"/>
          <w:sz w:val="36"/>
          <w:szCs w:val="36"/>
        </w:rPr>
        <w:t xml:space="preserve">9.  APPENDIX A — SIDE QUESTS EN OPTIONELE CONTENT</w:t>
      </w:r>
    </w:p>
    <w:p>
      <w:pPr>
        <w:pStyle w:val="Heading2"/>
        <w:spacing w:after="160" w:before="300"/>
      </w:pPr>
      <w:r>
        <w:rPr>
          <w:rFonts w:ascii="Arial" w:cs="Arial" w:eastAsia="Arial" w:hAnsi="Arial"/>
          <w:b/>
          <w:bCs/>
          <w:color w:val="C8941A"/>
          <w:sz w:val="28"/>
          <w:szCs w:val="28"/>
        </w:rPr>
        <w:t xml:space="preserve">9.1  Side Quest: De ANK Vault</w:t>
      </w:r>
    </w:p>
    <w:p>
      <w:pPr>
        <w:spacing w:after="80" w:before="80"/>
        <w:jc w:val="left"/>
      </w:pPr>
      <w:r>
        <w:rPr>
          <w:rFonts w:ascii="Arial" w:cs="Arial" w:eastAsia="Arial" w:hAnsi="Arial"/>
          <w:b w:val="false"/>
          <w:bCs w:val="false"/>
          <w:i w:val="false"/>
          <w:iCs w:val="false"/>
          <w:color w:val="111827"/>
          <w:sz w:val="22"/>
          <w:szCs w:val="22"/>
        </w:rPr>
        <w:t xml:space="preserve">Locatie: Nexus Hub ondergronds  |  Beschikbaar: Vanaf Hoofdstuk 1</w:t>
      </w:r>
    </w:p>
    <w:p>
      <w:pPr>
        <w:spacing w:after="80" w:before="80"/>
        <w:jc w:val="left"/>
      </w:pPr>
      <w:r>
        <w:rPr>
          <w:rFonts w:ascii="Arial" w:cs="Arial" w:eastAsia="Arial" w:hAnsi="Arial"/>
          <w:b w:val="false"/>
          <w:bCs w:val="false"/>
          <w:i w:val="false"/>
          <w:iCs w:val="false"/>
          <w:color w:val="111827"/>
          <w:sz w:val="22"/>
          <w:szCs w:val="22"/>
        </w:rPr>
        <w:t xml:space="preserve">Unlock: Ank Koopman NPC gesproken na Hoofdstuk 1 tutorial.</w:t>
      </w:r>
    </w:p>
    <w:p>
      <w:pPr>
        <w:pBdr>
          <w:left w:val="thick" w:color="0D6E4A" w:sz="12"/>
        </w:pBdr>
        <w:spacing w:after="80" w:before="200"/>
        <w:ind w:left="240"/>
      </w:pPr>
      <w:r>
        <w:rPr>
          <w:rFonts w:ascii="Arial" w:cs="Arial" w:eastAsia="Arial" w:hAnsi="Arial"/>
          <w:b/>
          <w:bCs/>
          <w:color w:val="0D6E4A"/>
          <w:sz w:val="22"/>
          <w:szCs w:val="22"/>
        </w:rPr>
        <w:t xml:space="preserve">SCÈNE: </w:t>
      </w:r>
      <w:r>
        <w:rPr>
          <w:rFonts w:ascii="Arial" w:cs="Arial" w:eastAsia="Arial" w:hAnsi="Arial"/>
          <w:b/>
          <w:bCs/>
          <w:color w:val="111827"/>
          <w:sz w:val="22"/>
          <w:szCs w:val="22"/>
        </w:rPr>
        <w:t xml:space="preserve">ANK VAULT — ONDERGRONDS NEXUS HUB</w:t>
      </w:r>
    </w:p>
    <w:p>
      <w:pPr>
        <w:spacing w:after="40" w:before="120"/>
        <w:ind w:left="480"/>
      </w:pPr>
      <w:r>
        <w:rPr>
          <w:rFonts w:ascii="Arial" w:cs="Arial" w:eastAsia="Arial" w:hAnsi="Arial"/>
          <w:b/>
          <w:bCs/>
          <w:color w:val="1A4FA0"/>
          <w:sz w:val="22"/>
          <w:szCs w:val="22"/>
        </w:rPr>
        <w:t xml:space="preserve">Ank Koopman:  </w:t>
      </w:r>
      <w:r>
        <w:rPr>
          <w:rFonts w:ascii="Arial" w:cs="Arial" w:eastAsia="Arial" w:hAnsi="Arial"/>
          <w:color w:val="111827"/>
          <w:sz w:val="22"/>
          <w:szCs w:val="22"/>
        </w:rPr>
        <w:t xml:space="preserve">"De ANK vault bevat de collateral van onze eerste leden. MolCoins, vastgelegd als onderpand. Maar er is een inbraakpoging geweest. CarbonGhost probeerde de geregistreerde mol te vervalsen. Kun jij de echte waarden herstellen?"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zoekt door de vault — 5 databoxen met vervalste versus echte waarden.</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Elke correctie = +100 MolCoins. Alle 5 correct = +1000 bonus + ANK Founding Member badge.</w:t>
      </w:r>
    </w:p>
    <w:p>
      <w:pPr>
        <w:pStyle w:val="Heading2"/>
        <w:spacing w:after="160" w:before="300"/>
      </w:pPr>
      <w:r>
        <w:rPr>
          <w:rFonts w:ascii="Arial" w:cs="Arial" w:eastAsia="Arial" w:hAnsi="Arial"/>
          <w:b/>
          <w:bCs/>
          <w:color w:val="C8941A"/>
          <w:sz w:val="28"/>
          <w:szCs w:val="28"/>
        </w:rPr>
        <w:t xml:space="preserve">9.2  Side Quest: Het Verdwenen V2O5 Monster</w:t>
      </w:r>
    </w:p>
    <w:p>
      <w:pPr>
        <w:spacing w:after="80" w:before="80"/>
        <w:jc w:val="left"/>
      </w:pPr>
      <w:r>
        <w:rPr>
          <w:rFonts w:ascii="Arial" w:cs="Arial" w:eastAsia="Arial" w:hAnsi="Arial"/>
          <w:b w:val="false"/>
          <w:bCs w:val="false"/>
          <w:i w:val="false"/>
          <w:iCs w:val="false"/>
          <w:color w:val="111827"/>
          <w:sz w:val="22"/>
          <w:szCs w:val="22"/>
        </w:rPr>
        <w:t xml:space="preserve">Locatie: Slakkenspoor Fabriek  |  Beschikbaar: Vanaf Hoofdstuk 4</w:t>
      </w:r>
    </w:p>
    <w:p>
      <w:pPr>
        <w:spacing w:after="40" w:before="120"/>
        <w:ind w:left="480"/>
      </w:pPr>
      <w:r>
        <w:rPr>
          <w:rFonts w:ascii="Arial" w:cs="Arial" w:eastAsia="Arial" w:hAnsi="Arial"/>
          <w:b/>
          <w:bCs/>
          <w:color w:val="C8941A"/>
          <w:sz w:val="22"/>
          <w:szCs w:val="22"/>
        </w:rPr>
        <w:t xml:space="preserve">Direk Vanadis:  </w:t>
      </w:r>
      <w:r>
        <w:rPr>
          <w:rFonts w:ascii="Arial" w:cs="Arial" w:eastAsia="Arial" w:hAnsi="Arial"/>
          <w:color w:val="111827"/>
          <w:sz w:val="22"/>
          <w:szCs w:val="22"/>
        </w:rPr>
        <w:t xml:space="preserve">"Er ontbreekt een V2O5 monster dat ik had klaargelegd voor de Eurofins lab-analyse. Zonder dat monster kunnen we geen CE-markering aanvragen voor de biostimulant. Vind het."</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zoekt in de fabriek naar het verloren monster (5 locaties, adventure stijl).</w:t>
      </w:r>
    </w:p>
    <w:p>
      <w:pPr>
        <w:pBdr>
          <w:left w:val="single" w:color="7ECF5A" w:sz="6"/>
        </w:pBdr>
        <w:shd w:fill="F0FDF4" w:val="clear"/>
        <w:spacing w:after="80" w:before="80"/>
        <w:ind w:left="360"/>
      </w:pPr>
      <w:r>
        <w:rPr>
          <w:rFonts w:ascii="Arial" w:cs="Arial" w:eastAsia="Arial" w:hAnsi="Arial"/>
          <w:b/>
          <w:bCs/>
          <w:color w:val="0D6E4A"/>
          <w:sz w:val="20"/>
          <w:szCs w:val="20"/>
        </w:rPr>
        <w:t xml:space="preserve">&gt;&gt; TRIGGER: </w:t>
      </w:r>
      <w:r>
        <w:rPr>
          <w:rFonts w:ascii="Arial" w:cs="Arial" w:eastAsia="Arial" w:hAnsi="Arial"/>
          <w:i/>
          <w:iCs/>
          <w:color w:val="111827"/>
          <w:sz w:val="20"/>
          <w:szCs w:val="20"/>
        </w:rPr>
        <w:t xml:space="preserve">Monster gevonden in afvalcontainer naast HGMS. CarbonGhost had het 'verloren' geclassificeerd. +500 MolCoins + V2O5 monster terug.</w:t>
      </w:r>
    </w:p>
    <w:p>
      <w:pPr>
        <w:pStyle w:val="Heading2"/>
        <w:spacing w:after="160" w:before="300"/>
      </w:pPr>
      <w:r>
        <w:rPr>
          <w:rFonts w:ascii="Arial" w:cs="Arial" w:eastAsia="Arial" w:hAnsi="Arial"/>
          <w:b/>
          <w:bCs/>
          <w:color w:val="C8941A"/>
          <w:sz w:val="28"/>
          <w:szCs w:val="28"/>
        </w:rPr>
        <w:t xml:space="preserve">9.3  Side Quest: De Provinciale Stikstof Ambassadeur</w:t>
      </w:r>
    </w:p>
    <w:p>
      <w:pPr>
        <w:spacing w:after="80" w:before="80"/>
        <w:jc w:val="left"/>
      </w:pPr>
      <w:r>
        <w:rPr>
          <w:rFonts w:ascii="Arial" w:cs="Arial" w:eastAsia="Arial" w:hAnsi="Arial"/>
          <w:b w:val="false"/>
          <w:bCs w:val="false"/>
          <w:i w:val="false"/>
          <w:iCs w:val="false"/>
          <w:color w:val="111827"/>
          <w:sz w:val="22"/>
          <w:szCs w:val="22"/>
        </w:rPr>
        <w:t xml:space="preserve">Locatie: Natuur Zone  |  Beschikbaar: Vanaf Hoofdstuk 5</w:t>
      </w:r>
    </w:p>
    <w:p>
      <w:pPr>
        <w:spacing w:after="40" w:before="120"/>
        <w:ind w:left="480"/>
      </w:pPr>
      <w:r>
        <w:rPr>
          <w:rFonts w:ascii="Arial" w:cs="Arial" w:eastAsia="Arial" w:hAnsi="Arial"/>
          <w:b/>
          <w:bCs/>
          <w:color w:val="7C3AED"/>
          <w:sz w:val="22"/>
          <w:szCs w:val="22"/>
        </w:rPr>
        <w:t xml:space="preserve">Ana Stikstra:  </w:t>
      </w:r>
      <w:r>
        <w:rPr>
          <w:rFonts w:ascii="Arial" w:cs="Arial" w:eastAsia="Arial" w:hAnsi="Arial"/>
          <w:color w:val="111827"/>
          <w:sz w:val="22"/>
          <w:szCs w:val="22"/>
        </w:rPr>
        <w:t xml:space="preserve">"Ik moet een presentatie geven aan het provinciebestuur Noord-Holland. Ze geloven CarbonGhost's data. Kun jij drie overtuigende datapunten leveren die mijn meting ondersteunen?"</w:t>
      </w:r>
    </w:p>
    <w:p>
      <w:pPr>
        <w:spacing w:after="60" w:before="60"/>
        <w:ind w:left="360"/>
      </w:pPr>
      <w:r>
        <w:rPr>
          <w:rFonts w:ascii="Arial" w:cs="Arial" w:eastAsia="Arial" w:hAnsi="Arial"/>
          <w:b/>
          <w:bCs/>
          <w:color w:val="1A4FA0"/>
          <w:sz w:val="20"/>
          <w:szCs w:val="20"/>
        </w:rPr>
        <w:t xml:space="preserve">[ACTIE] </w:t>
      </w:r>
      <w:r>
        <w:rPr>
          <w:rFonts w:ascii="Arial" w:cs="Arial" w:eastAsia="Arial" w:hAnsi="Arial"/>
          <w:i/>
          <w:iCs/>
          <w:color w:val="1A4FA0"/>
          <w:sz w:val="20"/>
          <w:szCs w:val="20"/>
        </w:rPr>
        <w:t xml:space="preserve">Speler verzamelt: sensor 1 data + massa-balans rapport + MOLN chain entry.</w:t>
      </w:r>
    </w:p>
    <w:p>
      <w:pPr>
        <w:pBdr>
          <w:left w:val="single" w:color="1A4FA0" w:sz="6"/>
        </w:pBdr>
        <w:shd w:fill="EFF6FF" w:val="clear"/>
        <w:spacing w:after="60" w:before="80"/>
        <w:ind w:left="360"/>
      </w:pPr>
      <w:r>
        <w:rPr>
          <w:rFonts w:ascii="Arial" w:cs="Arial" w:eastAsia="Arial" w:hAnsi="Arial"/>
          <w:b/>
          <w:bCs/>
          <w:color w:val="1A4FA0"/>
          <w:sz w:val="19"/>
          <w:szCs w:val="19"/>
        </w:rPr>
        <w:t xml:space="preserve">[OPTIONEEL BLOCKCHAIN] </w:t>
      </w:r>
      <w:r>
        <w:rPr>
          <w:rFonts w:ascii="Arial" w:cs="Arial" w:eastAsia="Arial" w:hAnsi="Arial"/>
          <w:i/>
          <w:iCs/>
          <w:color w:val="111827"/>
          <w:sz w:val="19"/>
          <w:szCs w:val="19"/>
        </w:rPr>
        <w:t xml:space="preserve">Alle drie punten registreren op MolChain voor maximale geloofwaardigheid. +1500 bonus. 'Provincie Ambassadeur' badge.</w:t>
      </w:r>
    </w:p>
    <w:p>
      <w:pPr>
        <w:pStyle w:val="Heading2"/>
        <w:spacing w:after="160" w:before="300"/>
      </w:pPr>
      <w:r>
        <w:rPr>
          <w:rFonts w:ascii="Arial" w:cs="Arial" w:eastAsia="Arial" w:hAnsi="Arial"/>
          <w:b/>
          <w:bCs/>
          <w:color w:val="C8941A"/>
          <w:sz w:val="28"/>
          <w:szCs w:val="28"/>
        </w:rPr>
        <w:t xml:space="preserve">9.4  Side Quest: 118 Elementen Collectie</w:t>
      </w:r>
    </w:p>
    <w:p>
      <w:pPr>
        <w:spacing w:after="80" w:before="80"/>
        <w:jc w:val="left"/>
      </w:pPr>
      <w:r>
        <w:rPr>
          <w:rFonts w:ascii="Arial" w:cs="Arial" w:eastAsia="Arial" w:hAnsi="Arial"/>
          <w:b w:val="false"/>
          <w:bCs w:val="false"/>
          <w:i w:val="false"/>
          <w:iCs w:val="false"/>
          <w:color w:val="111827"/>
          <w:sz w:val="22"/>
          <w:szCs w:val="22"/>
        </w:rPr>
        <w:t xml:space="preserve">Locatie: Alle zones  |  Beschikbaar: Vanaf Hoofdstuk 2  |  Optioneel Completionist</w:t>
      </w:r>
    </w:p>
    <w:p>
      <w:pPr>
        <w:spacing w:after="80" w:before="80"/>
        <w:jc w:val="left"/>
      </w:pPr>
      <w:r>
        <w:rPr>
          <w:rFonts w:ascii="Arial" w:cs="Arial" w:eastAsia="Arial" w:hAnsi="Arial"/>
          <w:b w:val="false"/>
          <w:bCs w:val="false"/>
          <w:i w:val="false"/>
          <w:iCs w:val="false"/>
          <w:color w:val="111827"/>
          <w:sz w:val="22"/>
          <w:szCs w:val="22"/>
        </w:rPr>
        <w:t xml:space="preserve">Vang alle 118 elementen. Inclusief radioactieve (Z&gt;82) en synthetische elements (Z&gt;100).</w:t>
      </w:r>
    </w:p>
    <w:p>
      <w:pPr>
        <w:spacing w:after="80" w:before="80"/>
        <w:jc w:val="left"/>
      </w:pPr>
      <w:r>
        <w:rPr>
          <w:rFonts w:ascii="Arial" w:cs="Arial" w:eastAsia="Arial" w:hAnsi="Arial"/>
          <w:b w:val="false"/>
          <w:bCs w:val="false"/>
          <w:i w:val="false"/>
          <w:iCs w:val="false"/>
          <w:color w:val="111827"/>
          <w:sz w:val="22"/>
          <w:szCs w:val="22"/>
        </w:rPr>
        <w:t xml:space="preserve">Beloning: Periodic Master badge + 10.000 MolCoins + exclusive Oganesson aura.</w:t>
      </w:r>
    </w:p>
    <w:p>
      <w:pPr>
        <w:pStyle w:val="Heading2"/>
        <w:spacing w:after="160" w:before="300"/>
      </w:pPr>
      <w:r>
        <w:rPr>
          <w:rFonts w:ascii="Arial" w:cs="Arial" w:eastAsia="Arial" w:hAnsi="Arial"/>
          <w:b/>
          <w:bCs/>
          <w:color w:val="C8941A"/>
          <w:sz w:val="28"/>
          <w:szCs w:val="28"/>
        </w:rPr>
        <w:t xml:space="preserve">9.5  Daily Quests — Roterend Systeem</w:t>
      </w:r>
    </w:p>
    <w:p>
      <w:pPr>
        <w:spacing w:after="80" w:before="80"/>
        <w:jc w:val="left"/>
      </w:pPr>
      <w:r>
        <w:rPr>
          <w:rFonts w:ascii="Arial" w:cs="Arial" w:eastAsia="Arial" w:hAnsi="Arial"/>
          <w:b w:val="false"/>
          <w:bCs w:val="false"/>
          <w:i w:val="false"/>
          <w:iCs w:val="false"/>
          <w:color w:val="111827"/>
          <w:sz w:val="22"/>
          <w:szCs w:val="22"/>
        </w:rPr>
        <w:t xml:space="preserve">Elke dag wordt een dagelijkse quest gegenereerd. Voorbeelden:</w:t>
      </w:r>
    </w:p>
    <w:p>
      <w:pPr>
        <w:spacing w:after="40" w:before="60"/>
        <w:ind w:left="720"/>
      </w:pPr>
      <w:r>
        <w:rPr>
          <w:rFonts w:ascii="Arial" w:cs="Arial" w:eastAsia="Arial" w:hAnsi="Arial"/>
          <w:b/>
          <w:bCs/>
          <w:color w:val="7C3AED"/>
          <w:sz w:val="20"/>
          <w:szCs w:val="20"/>
        </w:rPr>
        <w:t xml:space="preserve">  [KEUZE 1] </w:t>
      </w:r>
      <w:r>
        <w:rPr>
          <w:rFonts w:ascii="Arial" w:cs="Arial" w:eastAsia="Arial" w:hAnsi="Arial"/>
          <w:color w:val="111827"/>
          <w:sz w:val="20"/>
          <w:szCs w:val="20"/>
        </w:rPr>
        <w:t xml:space="preserve">Vang 5 Ijzer (Fe) atomen en bouw 1 Fe2O3.  Beloning: 150 MolCoins.</w:t>
      </w:r>
    </w:p>
    <w:p>
      <w:pPr>
        <w:spacing w:after="40" w:before="60"/>
        <w:ind w:left="720"/>
      </w:pPr>
      <w:r>
        <w:rPr>
          <w:rFonts w:ascii="Arial" w:cs="Arial" w:eastAsia="Arial" w:hAnsi="Arial"/>
          <w:b/>
          <w:bCs/>
          <w:color w:val="7C3AED"/>
          <w:sz w:val="20"/>
          <w:szCs w:val="20"/>
        </w:rPr>
        <w:t xml:space="preserve">  [KEUZE 2] </w:t>
      </w:r>
      <w:r>
        <w:rPr>
          <w:rFonts w:ascii="Arial" w:cs="Arial" w:eastAsia="Arial" w:hAnsi="Arial"/>
          <w:color w:val="111827"/>
          <w:sz w:val="20"/>
          <w:szCs w:val="20"/>
        </w:rPr>
        <w:t xml:space="preserve">Voer de slag carbonatisatie reactie 3 keer uit. Beloning: 300 MolCoins + -132g CO2 balans.</w:t>
      </w:r>
    </w:p>
    <w:p>
      <w:pPr>
        <w:spacing w:after="40" w:before="60"/>
        <w:ind w:left="720"/>
      </w:pPr>
      <w:r>
        <w:rPr>
          <w:rFonts w:ascii="Arial" w:cs="Arial" w:eastAsia="Arial" w:hAnsi="Arial"/>
          <w:b/>
          <w:bCs/>
          <w:color w:val="7C3AED"/>
          <w:sz w:val="20"/>
          <w:szCs w:val="20"/>
        </w:rPr>
        <w:t xml:space="preserve">  [KEUZE 3] </w:t>
      </w:r>
      <w:r>
        <w:rPr>
          <w:rFonts w:ascii="Arial" w:cs="Arial" w:eastAsia="Arial" w:hAnsi="Arial"/>
          <w:color w:val="111827"/>
          <w:sz w:val="20"/>
          <w:szCs w:val="20"/>
        </w:rPr>
        <w:t xml:space="preserve">Beantwoord de dagelijkse quiz correct (eerste correcte antwoord wereldwijd = 100 bonus).</w:t>
      </w:r>
    </w:p>
    <w:p>
      <w:pPr>
        <w:spacing w:after="40" w:before="60"/>
        <w:ind w:left="720"/>
      </w:pPr>
      <w:r>
        <w:rPr>
          <w:rFonts w:ascii="Arial" w:cs="Arial" w:eastAsia="Arial" w:hAnsi="Arial"/>
          <w:b/>
          <w:bCs/>
          <w:color w:val="7C3AED"/>
          <w:sz w:val="20"/>
          <w:szCs w:val="20"/>
        </w:rPr>
        <w:t xml:space="preserve">  [KEUZE 4] </w:t>
      </w:r>
      <w:r>
        <w:rPr>
          <w:rFonts w:ascii="Arial" w:cs="Arial" w:eastAsia="Arial" w:hAnsi="Arial"/>
          <w:color w:val="111827"/>
          <w:sz w:val="20"/>
          <w:szCs w:val="20"/>
        </w:rPr>
        <w:t xml:space="preserve">Registreer een MOLN token in de natuur zone. Beloning: 200 MolCoins + ChainToken.</w:t>
      </w:r>
    </w:p>
    <w:p>
      <w:pPr>
        <w:spacing w:after="0" w:before="0"/>
      </w:pPr>
      <w:r>
        <w:br w:type="page"/>
      </w:r>
    </w:p>
    <w:p>
      <w:pPr>
        <w:pStyle w:val="Heading1"/>
        <w:spacing w:after="200" w:before="400"/>
      </w:pPr>
      <w:r>
        <w:rPr>
          <w:rFonts w:ascii="Arial" w:cs="Arial" w:eastAsia="Arial" w:hAnsi="Arial"/>
          <w:b/>
          <w:bCs/>
          <w:color w:val="0D6E4A"/>
          <w:sz w:val="36"/>
          <w:szCs w:val="36"/>
        </w:rPr>
        <w:t xml:space="preserve">10.  APPENDIX B — BLOCKCHAIN REGISTRATIE — VOLLEDIG SYSTEEM</w:t>
      </w:r>
    </w:p>
    <w:p>
      <w:pPr>
        <w:pStyle w:val="Heading2"/>
        <w:spacing w:after="160" w:before="300"/>
      </w:pPr>
      <w:r>
        <w:rPr>
          <w:rFonts w:ascii="Arial" w:cs="Arial" w:eastAsia="Arial" w:hAnsi="Arial"/>
          <w:b/>
          <w:bCs/>
          <w:color w:val="C8941A"/>
          <w:sz w:val="28"/>
          <w:szCs w:val="28"/>
        </w:rPr>
        <w:t xml:space="preserve">10.1  Registratie is Altijd Optioneel</w:t>
      </w:r>
    </w:p>
    <w:p>
      <w:pPr>
        <w:spacing w:after="80" w:before="80"/>
        <w:jc w:val="left"/>
      </w:pPr>
      <w:r>
        <w:rPr>
          <w:rFonts w:ascii="Arial" w:cs="Arial" w:eastAsia="Arial" w:hAnsi="Arial"/>
          <w:b w:val="false"/>
          <w:bCs w:val="false"/>
          <w:i w:val="false"/>
          <w:iCs w:val="false"/>
          <w:color w:val="111827"/>
          <w:sz w:val="22"/>
          <w:szCs w:val="22"/>
        </w:rPr>
        <w:t xml:space="preserve">Fundamenteel principe: spelers worden nooit gedwongen te registreren. Het spel is volledig speelbaar zonder blockchain.</w:t>
      </w:r>
    </w:p>
    <w:p>
      <w:pPr>
        <w:spacing w:after="80" w:before="80"/>
        <w:jc w:val="left"/>
      </w:pPr>
      <w:r>
        <w:rPr>
          <w:rFonts w:ascii="Arial" w:cs="Arial" w:eastAsia="Arial" w:hAnsi="Arial"/>
          <w:b w:val="false"/>
          <w:bCs w:val="false"/>
          <w:i w:val="false"/>
          <w:iCs w:val="false"/>
          <w:color w:val="111827"/>
          <w:sz w:val="22"/>
          <w:szCs w:val="22"/>
        </w:rPr>
        <w:t xml:space="preserve">Maar het verhaal maakt duidelijk: CarbonGhost groeit van ongeregistreerde data. Elke ongeregistreerde mol is een stap achteruit in het verhaal.</w:t>
      </w:r>
    </w:p>
    <w:p>
      <w:pPr>
        <w:spacing w:after="80" w:before="80"/>
        <w:jc w:val="left"/>
      </w:pPr>
      <w:r>
        <w:rPr>
          <w:rFonts w:ascii="Arial" w:cs="Arial" w:eastAsia="Arial" w:hAnsi="Arial"/>
          <w:b w:val="false"/>
          <w:bCs w:val="false"/>
          <w:i w:val="false"/>
          <w:iCs w:val="false"/>
          <w:color w:val="111827"/>
          <w:sz w:val="22"/>
          <w:szCs w:val="22"/>
        </w:rPr>
        <w:t xml:space="preserve">Balans: registratie geeft 3-5x meer beloning. Nooit oneindig — zodat ook anonieme spelers een goede ervaring hebben.</w:t>
      </w:r>
    </w:p>
    <w:p>
      <w:pPr>
        <w:pStyle w:val="Heading2"/>
        <w:spacing w:after="160" w:before="300"/>
      </w:pPr>
      <w:r>
        <w:rPr>
          <w:rFonts w:ascii="Arial" w:cs="Arial" w:eastAsia="Arial" w:hAnsi="Arial"/>
          <w:b/>
          <w:bCs/>
          <w:color w:val="C8941A"/>
          <w:sz w:val="28"/>
          <w:szCs w:val="28"/>
        </w:rPr>
        <w:t xml:space="preserve">10.2  CO2 Gram Balans Systeem</w:t>
      </w:r>
    </w:p>
    <w:p>
      <w:pPr>
        <w:spacing w:after="80" w:before="80"/>
        <w:jc w:val="left"/>
      </w:pPr>
      <w:r>
        <w:rPr>
          <w:rFonts w:ascii="Arial" w:cs="Arial" w:eastAsia="Arial" w:hAnsi="Arial"/>
          <w:b w:val="false"/>
          <w:bCs w:val="false"/>
          <w:i w:val="false"/>
          <w:iCs w:val="false"/>
          <w:color w:val="111827"/>
          <w:sz w:val="22"/>
          <w:szCs w:val="22"/>
        </w:rPr>
        <w:t xml:space="preserve">Elke speler heeft een persoonlijke CO2 balans in gram-equivalent:</w:t>
      </w:r>
    </w:p>
    <w:p>
      <w:pPr>
        <w:spacing w:after="80" w:before="80"/>
        <w:jc w:val="left"/>
      </w:pPr>
      <w:r>
        <w:rPr>
          <w:rFonts w:ascii="Arial" w:cs="Arial" w:eastAsia="Arial" w:hAnsi="Arial"/>
          <w:b w:val="false"/>
          <w:bCs w:val="false"/>
          <w:i w:val="false"/>
          <w:iCs w:val="false"/>
          <w:color w:val="111827"/>
          <w:sz w:val="22"/>
          <w:szCs w:val="22"/>
        </w:rPr>
        <w:t xml:space="preserve">  START: 0g  |  Positief = netto emittent  |  Negatief = netto vastlegger</w:t>
      </w:r>
    </w:p>
    <w:p>
      <w:pPr>
        <w:spacing w:after="80" w:before="80"/>
        <w:jc w:val="left"/>
      </w:pPr>
      <w:r>
        <w:rPr>
          <w:rFonts w:ascii="Arial" w:cs="Arial" w:eastAsia="Arial" w:hAnsi="Arial"/>
          <w:b w:val="false"/>
          <w:bCs w:val="false"/>
          <w:i w:val="false"/>
          <w:iCs w:val="false"/>
          <w:color w:val="111827"/>
          <w:sz w:val="22"/>
          <w:szCs w:val="22"/>
        </w:rPr>
        <w:t xml:space="preserve">  Emissie-reacties voegen toe: +44g (methaan), +132g (propaan), +264g (staalproductie CO2)</w:t>
      </w:r>
    </w:p>
    <w:p>
      <w:pPr>
        <w:spacing w:after="80" w:before="80"/>
        <w:jc w:val="left"/>
      </w:pPr>
      <w:r>
        <w:rPr>
          <w:rFonts w:ascii="Arial" w:cs="Arial" w:eastAsia="Arial" w:hAnsi="Arial"/>
          <w:b w:val="false"/>
          <w:bCs w:val="false"/>
          <w:i w:val="false"/>
          <w:iCs w:val="false"/>
          <w:color w:val="111827"/>
          <w:sz w:val="22"/>
          <w:szCs w:val="22"/>
        </w:rPr>
        <w:t xml:space="preserve">  Capture-reacties trekken af: -44g (slag carbonatisatie), -264g (fotosynthese), -340g (Si-K)</w:t>
      </w:r>
    </w:p>
    <w:p>
      <w:pPr>
        <w:spacing w:after="80" w:before="80"/>
        <w:jc w:val="left"/>
      </w:pPr>
      <w:r>
        <w:rPr>
          <w:rFonts w:ascii="Arial" w:cs="Arial" w:eastAsia="Arial" w:hAnsi="Arial"/>
          <w:b w:val="false"/>
          <w:bCs w:val="false"/>
          <w:i w:val="false"/>
          <w:iCs w:val="false"/>
          <w:color w:val="111827"/>
          <w:sz w:val="22"/>
          <w:szCs w:val="22"/>
        </w:rPr>
        <w:t xml:space="preserve">  Balans bepaalt je tier: Carbon Hero (&lt;-500g) | Reduceer (&lt;-100g) | Neutraal (0) | Emitter (+200g) | Ghost Ally (&gt;+500g)</w:t>
      </w:r>
    </w:p>
    <w:p>
      <w:pPr>
        <w:pStyle w:val="Heading2"/>
        <w:spacing w:after="160" w:before="300"/>
      </w:pPr>
      <w:r>
        <w:rPr>
          <w:rFonts w:ascii="Arial" w:cs="Arial" w:eastAsia="Arial" w:hAnsi="Arial"/>
          <w:b/>
          <w:bCs/>
          <w:color w:val="C8941A"/>
          <w:sz w:val="28"/>
          <w:szCs w:val="28"/>
        </w:rPr>
        <w:t xml:space="preserve">10.3  Registratie Multipliers</w:t>
      </w:r>
    </w:p>
    <w:p>
      <w:pPr>
        <w:spacing w:after="80" w:before="80"/>
        <w:jc w:val="left"/>
      </w:pPr>
      <w:r>
        <w:rPr>
          <w:rFonts w:ascii="Arial" w:cs="Arial" w:eastAsia="Arial" w:hAnsi="Arial"/>
          <w:b w:val="false"/>
          <w:bCs w:val="false"/>
          <w:i w:val="false"/>
          <w:iCs w:val="false"/>
          <w:color w:val="111827"/>
          <w:sz w:val="22"/>
          <w:szCs w:val="22"/>
        </w:rPr>
        <w:t xml:space="preserve">Registreren kost 1 MolCoin maar verhoogt beloningen:</w:t>
      </w:r>
    </w:p>
    <w:p>
      <w:pPr>
        <w:spacing w:after="80" w:before="80"/>
        <w:jc w:val="left"/>
      </w:pPr>
      <w:r>
        <w:rPr>
          <w:rFonts w:ascii="Arial" w:cs="Arial" w:eastAsia="Arial" w:hAnsi="Arial"/>
          <w:b w:val="false"/>
          <w:bCs w:val="false"/>
          <w:i w:val="false"/>
          <w:iCs w:val="false"/>
          <w:color w:val="111827"/>
          <w:sz w:val="22"/>
          <w:szCs w:val="22"/>
        </w:rPr>
        <w:t xml:space="preserve">  Capture-registratie: 5x MolCoins (maximale aanmoediging voor vastlegging)</w:t>
      </w:r>
    </w:p>
    <w:p>
      <w:pPr>
        <w:spacing w:after="80" w:before="80"/>
        <w:jc w:val="left"/>
      </w:pPr>
      <w:r>
        <w:rPr>
          <w:rFonts w:ascii="Arial" w:cs="Arial" w:eastAsia="Arial" w:hAnsi="Arial"/>
          <w:b w:val="false"/>
          <w:bCs w:val="false"/>
          <w:i w:val="false"/>
          <w:iCs w:val="false"/>
          <w:color w:val="111827"/>
          <w:sz w:val="22"/>
          <w:szCs w:val="22"/>
        </w:rPr>
        <w:t xml:space="preserve">  Emissie-registratie: 1x MolCoins (transparantie zonder bonusbias)</w:t>
      </w:r>
    </w:p>
    <w:p>
      <w:pPr>
        <w:spacing w:after="80" w:before="80"/>
        <w:jc w:val="left"/>
      </w:pPr>
      <w:r>
        <w:rPr>
          <w:rFonts w:ascii="Arial" w:cs="Arial" w:eastAsia="Arial" w:hAnsi="Arial"/>
          <w:b w:val="false"/>
          <w:bCs w:val="false"/>
          <w:i w:val="false"/>
          <w:iCs w:val="false"/>
          <w:color w:val="111827"/>
          <w:sz w:val="22"/>
          <w:szCs w:val="22"/>
        </w:rPr>
        <w:t xml:space="preserve">  Anoniem capture: 1x MolCoins</w:t>
      </w:r>
    </w:p>
    <w:p>
      <w:pPr>
        <w:spacing w:after="80" w:before="80"/>
        <w:jc w:val="left"/>
      </w:pPr>
      <w:r>
        <w:rPr>
          <w:rFonts w:ascii="Arial" w:cs="Arial" w:eastAsia="Arial" w:hAnsi="Arial"/>
          <w:b w:val="false"/>
          <w:bCs w:val="false"/>
          <w:i w:val="false"/>
          <w:iCs w:val="false"/>
          <w:color w:val="111827"/>
          <w:sz w:val="22"/>
          <w:szCs w:val="22"/>
        </w:rPr>
        <w:t xml:space="preserve">  Anoniem emissie: 0.5x MolCoins</w:t>
      </w:r>
    </w:p>
    <w:p>
      <w:pPr>
        <w:pStyle w:val="Heading2"/>
        <w:spacing w:after="160" w:before="300"/>
      </w:pPr>
      <w:r>
        <w:rPr>
          <w:rFonts w:ascii="Arial" w:cs="Arial" w:eastAsia="Arial" w:hAnsi="Arial"/>
          <w:b/>
          <w:bCs/>
          <w:color w:val="C8941A"/>
          <w:sz w:val="28"/>
          <w:szCs w:val="28"/>
        </w:rPr>
        <w:t xml:space="preserve">10.4  MOLCO2 en MOLN Token Logica</w:t>
      </w:r>
    </w:p>
    <w:p>
      <w:pPr>
        <w:spacing w:after="80" w:before="80"/>
        <w:jc w:val="left"/>
      </w:pPr>
      <w:r>
        <w:rPr>
          <w:rFonts w:ascii="Arial" w:cs="Arial" w:eastAsia="Arial" w:hAnsi="Arial"/>
          <w:b w:val="false"/>
          <w:bCs w:val="false"/>
          <w:i w:val="false"/>
          <w:iCs w:val="false"/>
          <w:color w:val="111827"/>
          <w:sz w:val="22"/>
          <w:szCs w:val="22"/>
        </w:rPr>
        <w:t xml:space="preserve">MOLCO2 tokens: 1 token = 1 mmol CO2 = 0.044g CO2.</w:t>
      </w:r>
    </w:p>
    <w:p>
      <w:pPr>
        <w:spacing w:after="80" w:before="80"/>
        <w:jc w:val="left"/>
      </w:pPr>
      <w:r>
        <w:rPr>
          <w:rFonts w:ascii="Arial" w:cs="Arial" w:eastAsia="Arial" w:hAnsi="Arial"/>
          <w:b w:val="false"/>
          <w:bCs w:val="false"/>
          <w:i w:val="false"/>
          <w:iCs w:val="false"/>
          <w:color w:val="111827"/>
          <w:sz w:val="22"/>
          <w:szCs w:val="22"/>
        </w:rPr>
        <w:t xml:space="preserve">  - Worden gemint bij geregistreerde CO2-captures.</w:t>
      </w:r>
    </w:p>
    <w:p>
      <w:pPr>
        <w:spacing w:after="80" w:before="80"/>
        <w:jc w:val="left"/>
      </w:pPr>
      <w:r>
        <w:rPr>
          <w:rFonts w:ascii="Arial" w:cs="Arial" w:eastAsia="Arial" w:hAnsi="Arial"/>
          <w:b w:val="false"/>
          <w:bCs w:val="false"/>
          <w:i w:val="false"/>
          <w:iCs w:val="false"/>
          <w:color w:val="111827"/>
          <w:sz w:val="22"/>
          <w:szCs w:val="22"/>
        </w:rPr>
        <w:t xml:space="preserve">  - Kunnen verhandeld worden via in-game DEX (XRPL simulatie).</w:t>
      </w:r>
    </w:p>
    <w:p>
      <w:pPr>
        <w:spacing w:after="80" w:before="80"/>
        <w:jc w:val="left"/>
      </w:pPr>
      <w:r>
        <w:rPr>
          <w:rFonts w:ascii="Arial" w:cs="Arial" w:eastAsia="Arial" w:hAnsi="Arial"/>
          <w:b w:val="false"/>
          <w:bCs w:val="false"/>
          <w:i w:val="false"/>
          <w:iCs w:val="false"/>
          <w:color w:val="111827"/>
          <w:sz w:val="22"/>
          <w:szCs w:val="22"/>
        </w:rPr>
        <w:t xml:space="preserve">  - Worden verbrand bij 'retirement' — compensatie gebruik.</w:t>
      </w:r>
    </w:p>
    <w:p>
      <w:pPr>
        <w:spacing w:after="80" w:before="80"/>
        <w:jc w:val="left"/>
      </w:pPr>
      <w:r>
        <w:rPr>
          <w:rFonts w:ascii="Arial" w:cs="Arial" w:eastAsia="Arial" w:hAnsi="Arial"/>
          <w:b w:val="false"/>
          <w:bCs w:val="false"/>
          <w:i w:val="false"/>
          <w:iCs w:val="false"/>
          <w:color w:val="111827"/>
          <w:sz w:val="22"/>
          <w:szCs w:val="22"/>
        </w:rPr>
        <w:t xml:space="preserve">MOLN tokens: 1 token = 1 mmol N = 0.014g N.</w:t>
      </w:r>
    </w:p>
    <w:p>
      <w:pPr>
        <w:spacing w:after="80" w:before="80"/>
        <w:jc w:val="left"/>
      </w:pPr>
      <w:r>
        <w:rPr>
          <w:rFonts w:ascii="Arial" w:cs="Arial" w:eastAsia="Arial" w:hAnsi="Arial"/>
          <w:b w:val="false"/>
          <w:bCs w:val="false"/>
          <w:i w:val="false"/>
          <w:iCs w:val="false"/>
          <w:color w:val="111827"/>
          <w:sz w:val="22"/>
          <w:szCs w:val="22"/>
        </w:rPr>
        <w:t xml:space="preserve">  - Worden gemint bij geregistreerde N-reducties.</w:t>
      </w:r>
    </w:p>
    <w:p>
      <w:pPr>
        <w:spacing w:after="80" w:before="80"/>
        <w:jc w:val="left"/>
      </w:pPr>
      <w:r>
        <w:rPr>
          <w:rFonts w:ascii="Arial" w:cs="Arial" w:eastAsia="Arial" w:hAnsi="Arial"/>
          <w:b w:val="false"/>
          <w:bCs w:val="false"/>
          <w:i w:val="false"/>
          <w:iCs w:val="false"/>
          <w:color w:val="111827"/>
          <w:sz w:val="22"/>
          <w:szCs w:val="22"/>
        </w:rPr>
        <w:t xml:space="preserve">  - Koppelen aan provincie-simulatie markten.</w:t>
      </w:r>
    </w:p>
    <w:p>
      <w:pPr>
        <w:spacing w:after="80" w:before="80"/>
        <w:jc w:val="left"/>
      </w:pPr>
      <w:r>
        <w:rPr>
          <w:rFonts w:ascii="Arial" w:cs="Arial" w:eastAsia="Arial" w:hAnsi="Arial"/>
          <w:b w:val="false"/>
          <w:bCs w:val="false"/>
          <w:i w:val="false"/>
          <w:iCs w:val="false"/>
          <w:color w:val="111827"/>
          <w:sz w:val="22"/>
          <w:szCs w:val="22"/>
        </w:rPr>
        <w:t xml:space="preserve">  - Verlopen na 365 dagen als niet gebruikt.</w:t>
      </w:r>
    </w:p>
    <w:p>
      <w:pPr>
        <w:spacing w:after="0" w:before="0"/>
      </w:pPr>
      <w:r>
        <w:br w:type="page"/>
      </w:r>
    </w:p>
    <w:p>
      <w:pPr>
        <w:pStyle w:val="Heading1"/>
        <w:spacing w:after="200" w:before="400"/>
      </w:pPr>
      <w:r>
        <w:rPr>
          <w:rFonts w:ascii="Arial" w:cs="Arial" w:eastAsia="Arial" w:hAnsi="Arial"/>
          <w:b/>
          <w:bCs/>
          <w:color w:val="0D6E4A"/>
          <w:sz w:val="36"/>
          <w:szCs w:val="36"/>
        </w:rPr>
        <w:t xml:space="preserve">11.  APPENDIX C — TECHNISCHE SPELREGELS EN ROBLOX COMPLIANCE</w:t>
      </w:r>
    </w:p>
    <w:p>
      <w:pPr>
        <w:pStyle w:val="Heading2"/>
        <w:spacing w:after="160" w:before="300"/>
      </w:pPr>
      <w:r>
        <w:rPr>
          <w:rFonts w:ascii="Arial" w:cs="Arial" w:eastAsia="Arial" w:hAnsi="Arial"/>
          <w:b/>
          <w:bCs/>
          <w:color w:val="C8941A"/>
          <w:sz w:val="28"/>
          <w:szCs w:val="28"/>
        </w:rPr>
        <w:t xml:space="preserve">11.1  Non-Profit Filosofie — Jaar 1-5</w:t>
      </w:r>
    </w:p>
    <w:p>
      <w:pPr>
        <w:spacing w:after="80" w:before="80"/>
        <w:jc w:val="left"/>
      </w:pPr>
      <w:r>
        <w:rPr>
          <w:rFonts w:ascii="Arial" w:cs="Arial" w:eastAsia="Arial" w:hAnsi="Arial"/>
          <w:b w:val="false"/>
          <w:bCs w:val="false"/>
          <w:i w:val="false"/>
          <w:iCs w:val="false"/>
          <w:color w:val="111827"/>
          <w:sz w:val="22"/>
          <w:szCs w:val="22"/>
        </w:rPr>
        <w:t xml:space="preserve">MOLGANG opereert als non-profit spel voor de eerste vijf jaar:</w:t>
      </w:r>
    </w:p>
    <w:p>
      <w:pPr>
        <w:spacing w:after="80" w:before="80"/>
        <w:jc w:val="left"/>
      </w:pPr>
      <w:r>
        <w:rPr>
          <w:rFonts w:ascii="Arial" w:cs="Arial" w:eastAsia="Arial" w:hAnsi="Arial"/>
          <w:b w:val="false"/>
          <w:bCs w:val="false"/>
          <w:i w:val="false"/>
          <w:iCs w:val="false"/>
          <w:color w:val="111827"/>
          <w:sz w:val="22"/>
          <w:szCs w:val="22"/>
        </w:rPr>
        <w:t xml:space="preserve">  - Geen betaalde gameplay voordelen. Pay-to-win is verboden.</w:t>
      </w:r>
    </w:p>
    <w:p>
      <w:pPr>
        <w:spacing w:after="80" w:before="80"/>
        <w:jc w:val="left"/>
      </w:pPr>
      <w:r>
        <w:rPr>
          <w:rFonts w:ascii="Arial" w:cs="Arial" w:eastAsia="Arial" w:hAnsi="Arial"/>
          <w:b w:val="false"/>
          <w:bCs w:val="false"/>
          <w:i w:val="false"/>
          <w:iCs w:val="false"/>
          <w:color w:val="111827"/>
          <w:sz w:val="22"/>
          <w:szCs w:val="22"/>
        </w:rPr>
        <w:t xml:space="preserve">  - Cosmetics optioneel: kleur emitters, name plates, avatar accessories.</w:t>
      </w:r>
    </w:p>
    <w:p>
      <w:pPr>
        <w:spacing w:after="80" w:before="80"/>
        <w:jc w:val="left"/>
      </w:pPr>
      <w:r>
        <w:rPr>
          <w:rFonts w:ascii="Arial" w:cs="Arial" w:eastAsia="Arial" w:hAnsi="Arial"/>
          <w:b w:val="false"/>
          <w:bCs w:val="false"/>
          <w:i w:val="false"/>
          <w:iCs w:val="false"/>
          <w:color w:val="111827"/>
          <w:sz w:val="22"/>
          <w:szCs w:val="22"/>
        </w:rPr>
        <w:t xml:space="preserve">  - Alle Robux opbrengsten gaan naar educational prize pools.</w:t>
      </w:r>
    </w:p>
    <w:p>
      <w:pPr>
        <w:spacing w:after="80" w:before="80"/>
        <w:jc w:val="left"/>
      </w:pPr>
      <w:r>
        <w:rPr>
          <w:rFonts w:ascii="Arial" w:cs="Arial" w:eastAsia="Arial" w:hAnsi="Arial"/>
          <w:b w:val="false"/>
          <w:bCs w:val="false"/>
          <w:i w:val="false"/>
          <w:iCs w:val="false"/>
          <w:color w:val="111827"/>
          <w:sz w:val="22"/>
          <w:szCs w:val="22"/>
        </w:rPr>
        <w:t xml:space="preserve">  - Developer Exchange (DevEx) niet geactiveerd jaar 1-5.</w:t>
      </w:r>
    </w:p>
    <w:p>
      <w:pPr>
        <w:pStyle w:val="Heading2"/>
        <w:spacing w:after="160" w:before="300"/>
      </w:pPr>
      <w:r>
        <w:rPr>
          <w:rFonts w:ascii="Arial" w:cs="Arial" w:eastAsia="Arial" w:hAnsi="Arial"/>
          <w:b/>
          <w:bCs/>
          <w:color w:val="C8941A"/>
          <w:sz w:val="28"/>
          <w:szCs w:val="28"/>
        </w:rPr>
        <w:t xml:space="preserve">11.2  Educatieve Accuraatheid</w:t>
      </w:r>
    </w:p>
    <w:p>
      <w:pPr>
        <w:spacing w:after="80" w:before="80"/>
        <w:jc w:val="left"/>
      </w:pPr>
      <w:r>
        <w:rPr>
          <w:rFonts w:ascii="Arial" w:cs="Arial" w:eastAsia="Arial" w:hAnsi="Arial"/>
          <w:b w:val="false"/>
          <w:bCs w:val="false"/>
          <w:i w:val="false"/>
          <w:iCs w:val="false"/>
          <w:color w:val="111827"/>
          <w:sz w:val="22"/>
          <w:szCs w:val="22"/>
        </w:rPr>
        <w:t xml:space="preserve">Chemische vergelijkingen zijn 100% wetenschappelijk nauwkeurig:</w:t>
      </w:r>
    </w:p>
    <w:p>
      <w:pPr>
        <w:spacing w:after="80" w:before="80"/>
        <w:jc w:val="left"/>
      </w:pPr>
      <w:r>
        <w:rPr>
          <w:rFonts w:ascii="Arial" w:cs="Arial" w:eastAsia="Arial" w:hAnsi="Arial"/>
          <w:b w:val="false"/>
          <w:bCs w:val="false"/>
          <w:i w:val="false"/>
          <w:iCs w:val="false"/>
          <w:color w:val="111827"/>
          <w:sz w:val="22"/>
          <w:szCs w:val="22"/>
        </w:rPr>
        <w:t xml:space="preserve">  - Atoommassas kloppen op drie decimalen.</w:t>
      </w:r>
    </w:p>
    <w:p>
      <w:pPr>
        <w:spacing w:after="80" w:before="80"/>
        <w:jc w:val="left"/>
      </w:pPr>
      <w:r>
        <w:rPr>
          <w:rFonts w:ascii="Arial" w:cs="Arial" w:eastAsia="Arial" w:hAnsi="Arial"/>
          <w:b w:val="false"/>
          <w:bCs w:val="false"/>
          <w:i w:val="false"/>
          <w:iCs w:val="false"/>
          <w:color w:val="111827"/>
          <w:sz w:val="22"/>
          <w:szCs w:val="22"/>
        </w:rPr>
        <w:t xml:space="preserve">  - Bindingshoeken correct (H2O 104.5 graden).</w:t>
      </w:r>
    </w:p>
    <w:p>
      <w:pPr>
        <w:spacing w:after="80" w:before="80"/>
        <w:jc w:val="left"/>
      </w:pPr>
      <w:r>
        <w:rPr>
          <w:rFonts w:ascii="Arial" w:cs="Arial" w:eastAsia="Arial" w:hAnsi="Arial"/>
          <w:b w:val="false"/>
          <w:bCs w:val="false"/>
          <w:i w:val="false"/>
          <w:iCs w:val="false"/>
          <w:color w:val="111827"/>
          <w:sz w:val="22"/>
          <w:szCs w:val="22"/>
        </w:rPr>
        <w:t xml:space="preserve">  - pH-waarden uit SmartSlag3 procesontwerp (Ti@1.5, Fe@3.5, V@5.0).</w:t>
      </w:r>
    </w:p>
    <w:p>
      <w:pPr>
        <w:spacing w:after="80" w:before="80"/>
        <w:jc w:val="left"/>
      </w:pPr>
      <w:r>
        <w:rPr>
          <w:rFonts w:ascii="Arial" w:cs="Arial" w:eastAsia="Arial" w:hAnsi="Arial"/>
          <w:b w:val="false"/>
          <w:bCs w:val="false"/>
          <w:i w:val="false"/>
          <w:iCs w:val="false"/>
          <w:color w:val="111827"/>
          <w:sz w:val="22"/>
          <w:szCs w:val="22"/>
        </w:rPr>
        <w:t xml:space="preserve">  - CO2 conversie: Avogadro = 6.022e23. Molmassa CO2 = 44.01 g/mol.</w:t>
      </w:r>
    </w:p>
    <w:p>
      <w:pPr>
        <w:spacing w:after="80" w:before="80"/>
        <w:jc w:val="left"/>
      </w:pPr>
      <w:r>
        <w:rPr>
          <w:rFonts w:ascii="Arial" w:cs="Arial" w:eastAsia="Arial" w:hAnsi="Arial"/>
          <w:b w:val="false"/>
          <w:bCs w:val="false"/>
          <w:i w:val="false"/>
          <w:iCs w:val="false"/>
          <w:color w:val="111827"/>
          <w:sz w:val="22"/>
          <w:szCs w:val="22"/>
        </w:rPr>
        <w:t xml:space="preserve">  - N2O opwarmingspotentieel = 298x CO2 (IPCC AR6 waarde).</w:t>
      </w:r>
    </w:p>
    <w:p>
      <w:pPr>
        <w:pStyle w:val="Heading2"/>
        <w:spacing w:after="160" w:before="300"/>
      </w:pPr>
      <w:r>
        <w:rPr>
          <w:rFonts w:ascii="Arial" w:cs="Arial" w:eastAsia="Arial" w:hAnsi="Arial"/>
          <w:b/>
          <w:bCs/>
          <w:color w:val="C8941A"/>
          <w:sz w:val="28"/>
          <w:szCs w:val="28"/>
        </w:rPr>
        <w:t xml:space="preserve">11.3  Roblox Platform Regels</w:t>
      </w:r>
    </w:p>
    <w:p>
      <w:pPr>
        <w:spacing w:after="80" w:before="80"/>
        <w:jc w:val="left"/>
      </w:pPr>
      <w:r>
        <w:rPr>
          <w:rFonts w:ascii="Arial" w:cs="Arial" w:eastAsia="Arial" w:hAnsi="Arial"/>
          <w:b w:val="false"/>
          <w:bCs w:val="false"/>
          <w:i w:val="false"/>
          <w:iCs w:val="false"/>
          <w:color w:val="111827"/>
          <w:sz w:val="22"/>
          <w:szCs w:val="22"/>
        </w:rPr>
        <w:t xml:space="preserve">  - Geen gambling mechanics (alle loot is deterministic).</w:t>
      </w:r>
    </w:p>
    <w:p>
      <w:pPr>
        <w:spacing w:after="80" w:before="80"/>
        <w:jc w:val="left"/>
      </w:pPr>
      <w:r>
        <w:rPr>
          <w:rFonts w:ascii="Arial" w:cs="Arial" w:eastAsia="Arial" w:hAnsi="Arial"/>
          <w:b w:val="false"/>
          <w:bCs w:val="false"/>
          <w:i w:val="false"/>
          <w:iCs w:val="false"/>
          <w:color w:val="111827"/>
          <w:sz w:val="22"/>
          <w:szCs w:val="22"/>
        </w:rPr>
        <w:t xml:space="preserve">  - COPPA compliant: geen persoonlijke data verzameling &lt; 13 jaar.</w:t>
      </w:r>
    </w:p>
    <w:p>
      <w:pPr>
        <w:spacing w:after="80" w:before="80"/>
        <w:jc w:val="left"/>
      </w:pPr>
      <w:r>
        <w:rPr>
          <w:rFonts w:ascii="Arial" w:cs="Arial" w:eastAsia="Arial" w:hAnsi="Arial"/>
          <w:b w:val="false"/>
          <w:bCs w:val="false"/>
          <w:i w:val="false"/>
          <w:iCs w:val="false"/>
          <w:color w:val="111827"/>
          <w:sz w:val="22"/>
          <w:szCs w:val="22"/>
        </w:rPr>
        <w:t xml:space="preserve">  - Content Rating: Minimal (alle leeftijden).</w:t>
      </w:r>
    </w:p>
    <w:p>
      <w:pPr>
        <w:spacing w:after="80" w:before="80"/>
        <w:jc w:val="left"/>
      </w:pPr>
      <w:r>
        <w:rPr>
          <w:rFonts w:ascii="Arial" w:cs="Arial" w:eastAsia="Arial" w:hAnsi="Arial"/>
          <w:b w:val="false"/>
          <w:bCs w:val="false"/>
          <w:i w:val="false"/>
          <w:iCs w:val="false"/>
          <w:color w:val="111827"/>
          <w:sz w:val="22"/>
          <w:szCs w:val="22"/>
        </w:rPr>
        <w:t xml:space="preserve">  - Chat: Roblox TextChatService v2 + Auto-Moderation actief.</w:t>
      </w:r>
    </w:p>
    <w:p>
      <w:pPr>
        <w:spacing w:after="80" w:before="80"/>
        <w:jc w:val="left"/>
      </w:pPr>
      <w:r>
        <w:rPr>
          <w:rFonts w:ascii="Arial" w:cs="Arial" w:eastAsia="Arial" w:hAnsi="Arial"/>
          <w:b w:val="false"/>
          <w:bCs w:val="false"/>
          <w:i w:val="false"/>
          <w:iCs w:val="false"/>
          <w:color w:val="111827"/>
          <w:sz w:val="22"/>
          <w:szCs w:val="22"/>
        </w:rPr>
        <w:t xml:space="preserve">  - VR: Meta Quest 2/3 support via Roblox VR module.</w:t>
      </w:r>
    </w:p>
    <w:p>
      <w:pPr>
        <w:pStyle w:val="Heading2"/>
        <w:spacing w:after="160" w:before="300"/>
      </w:pPr>
      <w:r>
        <w:rPr>
          <w:rFonts w:ascii="Arial" w:cs="Arial" w:eastAsia="Arial" w:hAnsi="Arial"/>
          <w:b/>
          <w:bCs/>
          <w:color w:val="C8941A"/>
          <w:sz w:val="28"/>
          <w:szCs w:val="28"/>
        </w:rPr>
        <w:t xml:space="preserve">11.4  DataStore Behoud</w:t>
      </w:r>
    </w:p>
    <w:p>
      <w:pPr>
        <w:spacing w:after="80" w:before="80"/>
        <w:jc w:val="left"/>
      </w:pPr>
      <w:r>
        <w:rPr>
          <w:rFonts w:ascii="Arial" w:cs="Arial" w:eastAsia="Arial" w:hAnsi="Arial"/>
          <w:b w:val="false"/>
          <w:bCs w:val="false"/>
          <w:i w:val="false"/>
          <w:iCs w:val="false"/>
          <w:color w:val="111827"/>
          <w:sz w:val="22"/>
          <w:szCs w:val="22"/>
        </w:rPr>
        <w:t xml:space="preserve">  - ProfileService: session locking voor data-integriteit.</w:t>
      </w:r>
    </w:p>
    <w:p>
      <w:pPr>
        <w:spacing w:after="80" w:before="80"/>
        <w:jc w:val="left"/>
      </w:pPr>
      <w:r>
        <w:rPr>
          <w:rFonts w:ascii="Arial" w:cs="Arial" w:eastAsia="Arial" w:hAnsi="Arial"/>
          <w:b w:val="false"/>
          <w:bCs w:val="false"/>
          <w:i w:val="false"/>
          <w:iCs w:val="false"/>
          <w:color w:val="111827"/>
          <w:sz w:val="22"/>
          <w:szCs w:val="22"/>
        </w:rPr>
        <w:t xml:space="preserve">  - GDPR: speler kan data reset aanvragen via in-game knop.</w:t>
      </w:r>
    </w:p>
    <w:p>
      <w:pPr>
        <w:spacing w:after="80" w:before="80"/>
        <w:jc w:val="left"/>
      </w:pPr>
      <w:r>
        <w:rPr>
          <w:rFonts w:ascii="Arial" w:cs="Arial" w:eastAsia="Arial" w:hAnsi="Arial"/>
          <w:b w:val="false"/>
          <w:bCs w:val="false"/>
          <w:i w:val="false"/>
          <w:iCs w:val="false"/>
          <w:color w:val="111827"/>
          <w:sz w:val="22"/>
          <w:szCs w:val="22"/>
        </w:rPr>
        <w:t xml:space="preserve">  - Bewaartermijn: 365 dagen na laatste sessie.</w:t>
      </w:r>
    </w:p>
    <w:p>
      <w:pPr>
        <w:spacing w:after="80" w:before="80"/>
        <w:jc w:val="left"/>
      </w:pPr>
      <w:r>
        <w:rPr>
          <w:rFonts w:ascii="Arial" w:cs="Arial" w:eastAsia="Arial" w:hAnsi="Arial"/>
          <w:b w:val="false"/>
          <w:bCs w:val="false"/>
          <w:i w:val="false"/>
          <w:iCs w:val="false"/>
          <w:color w:val="111827"/>
          <w:sz w:val="22"/>
          <w:szCs w:val="22"/>
        </w:rPr>
        <w:t xml:space="preserve">  - Geen data-verkoop aan derden, contractueel vastgelegd.</w:t>
      </w:r>
    </w:p>
    <w:p>
      <w:pPr>
        <w:spacing w:after="0" w:before="0"/>
      </w:pPr>
      <w:r>
        <w:br w:type="page"/>
      </w:r>
    </w:p>
    <w:p>
      <w:pPr>
        <w:pStyle w:val="Heading1"/>
        <w:spacing w:after="200" w:before="400"/>
      </w:pPr>
      <w:r>
        <w:rPr>
          <w:rFonts w:ascii="Arial" w:cs="Arial" w:eastAsia="Arial" w:hAnsi="Arial"/>
          <w:b/>
          <w:bCs/>
          <w:color w:val="0D6E4A"/>
          <w:sz w:val="36"/>
          <w:szCs w:val="36"/>
        </w:rPr>
        <w:t xml:space="preserve">12.  APPENDIX D — DIALOOG STIJLGIDS EN VOICE ACTING NOTES</w:t>
      </w:r>
    </w:p>
    <w:p>
      <w:pPr>
        <w:pStyle w:val="Heading2"/>
        <w:spacing w:after="160" w:before="300"/>
      </w:pPr>
      <w:r>
        <w:rPr>
          <w:rFonts w:ascii="Arial" w:cs="Arial" w:eastAsia="Arial" w:hAnsi="Arial"/>
          <w:b/>
          <w:bCs/>
          <w:color w:val="C8941A"/>
          <w:sz w:val="28"/>
          <w:szCs w:val="28"/>
        </w:rPr>
        <w:t xml:space="preserve">12.1  Prof. Femke van Mol</w:t>
      </w:r>
    </w:p>
    <w:p>
      <w:pPr>
        <w:spacing w:after="80" w:before="80"/>
        <w:jc w:val="left"/>
      </w:pPr>
      <w:r>
        <w:rPr>
          <w:rFonts w:ascii="Arial" w:cs="Arial" w:eastAsia="Arial" w:hAnsi="Arial"/>
          <w:b w:val="false"/>
          <w:bCs w:val="false"/>
          <w:i w:val="false"/>
          <w:iCs w:val="false"/>
          <w:color w:val="111827"/>
          <w:sz w:val="22"/>
          <w:szCs w:val="22"/>
        </w:rPr>
        <w:t xml:space="preserve">Stijl: Formeel, direct, precies. Nooit vaag. Elk getal heeft decimalen.</w:t>
      </w:r>
    </w:p>
    <w:p>
      <w:pPr>
        <w:spacing w:after="80" w:before="80"/>
        <w:jc w:val="left"/>
      </w:pPr>
      <w:r>
        <w:rPr>
          <w:rFonts w:ascii="Arial" w:cs="Arial" w:eastAsia="Arial" w:hAnsi="Arial"/>
          <w:b w:val="false"/>
          <w:bCs w:val="false"/>
          <w:i w:val="false"/>
          <w:iCs w:val="false"/>
          <w:color w:val="111827"/>
          <w:sz w:val="22"/>
          <w:szCs w:val="22"/>
        </w:rPr>
        <w:t xml:space="preserve">GOED: "18.015 gram per mol. Bindingshoek 104.5 graden. Valentie-elektronen afstoting."</w:t>
      </w:r>
    </w:p>
    <w:p>
      <w:pPr>
        <w:spacing w:after="80" w:before="80"/>
        <w:jc w:val="left"/>
      </w:pPr>
      <w:r>
        <w:rPr>
          <w:rFonts w:ascii="Arial" w:cs="Arial" w:eastAsia="Arial" w:hAnsi="Arial"/>
          <w:b w:val="false"/>
          <w:bCs w:val="false"/>
          <w:i w:val="false"/>
          <w:iCs w:val="false"/>
          <w:color w:val="111827"/>
          <w:sz w:val="22"/>
          <w:szCs w:val="22"/>
        </w:rPr>
        <w:t xml:space="preserve">FOUT: "water is zwaar en heeft een rare vorm."</w:t>
      </w:r>
    </w:p>
    <w:p>
      <w:pPr>
        <w:spacing w:after="80" w:before="80"/>
        <w:jc w:val="left"/>
      </w:pPr>
      <w:r>
        <w:rPr>
          <w:rFonts w:ascii="Arial" w:cs="Arial" w:eastAsia="Arial" w:hAnsi="Arial"/>
          <w:b w:val="false"/>
          <w:bCs w:val="false"/>
          <w:i w:val="false"/>
          <w:iCs w:val="false"/>
          <w:color w:val="111827"/>
          <w:sz w:val="22"/>
          <w:szCs w:val="22"/>
        </w:rPr>
        <w:t xml:space="preserve">Tempo: Middelmatig. Pauzes bij getallen.</w:t>
      </w:r>
    </w:p>
    <w:p>
      <w:pPr>
        <w:spacing w:after="80" w:before="80"/>
        <w:jc w:val="left"/>
      </w:pPr>
      <w:r>
        <w:rPr>
          <w:rFonts w:ascii="Arial" w:cs="Arial" w:eastAsia="Arial" w:hAnsi="Arial"/>
          <w:b w:val="false"/>
          <w:bCs w:val="false"/>
          <w:i w:val="false"/>
          <w:iCs w:val="false"/>
          <w:color w:val="111827"/>
          <w:sz w:val="22"/>
          <w:szCs w:val="22"/>
        </w:rPr>
        <w:t xml:space="preserve">Tone: Professioneel vertrouwen. Nooit neerbuigend.</w:t>
      </w:r>
    </w:p>
    <w:p>
      <w:pPr>
        <w:pStyle w:val="Heading2"/>
        <w:spacing w:after="160" w:before="300"/>
      </w:pPr>
      <w:r>
        <w:rPr>
          <w:rFonts w:ascii="Arial" w:cs="Arial" w:eastAsia="Arial" w:hAnsi="Arial"/>
          <w:b/>
          <w:bCs/>
          <w:color w:val="C8941A"/>
          <w:sz w:val="28"/>
          <w:szCs w:val="28"/>
        </w:rPr>
        <w:t xml:space="preserve">12.2  Direk Vanadis</w:t>
      </w:r>
    </w:p>
    <w:p>
      <w:pPr>
        <w:spacing w:after="80" w:before="80"/>
        <w:jc w:val="left"/>
      </w:pPr>
      <w:r>
        <w:rPr>
          <w:rFonts w:ascii="Arial" w:cs="Arial" w:eastAsia="Arial" w:hAnsi="Arial"/>
          <w:b w:val="false"/>
          <w:bCs w:val="false"/>
          <w:i w:val="false"/>
          <w:iCs w:val="false"/>
          <w:color w:val="111827"/>
          <w:sz w:val="22"/>
          <w:szCs w:val="22"/>
        </w:rPr>
        <w:t xml:space="preserve">Stijl: Kortaf, technisch, Noord-Hollands dialect hints.</w:t>
      </w:r>
    </w:p>
    <w:p>
      <w:pPr>
        <w:spacing w:after="80" w:before="80"/>
        <w:jc w:val="left"/>
      </w:pPr>
      <w:r>
        <w:rPr>
          <w:rFonts w:ascii="Arial" w:cs="Arial" w:eastAsia="Arial" w:hAnsi="Arial"/>
          <w:b w:val="false"/>
          <w:bCs w:val="false"/>
          <w:i w:val="false"/>
          <w:iCs w:val="false"/>
          <w:color w:val="111827"/>
          <w:sz w:val="22"/>
          <w:szCs w:val="22"/>
        </w:rPr>
        <w:t xml:space="preserve">GOED: "0.3 Tesla. Niet 0.4. Niet 0.2. 0.3."</w:t>
      </w:r>
    </w:p>
    <w:p>
      <w:pPr>
        <w:spacing w:after="80" w:before="80"/>
        <w:jc w:val="left"/>
      </w:pPr>
      <w:r>
        <w:rPr>
          <w:rFonts w:ascii="Arial" w:cs="Arial" w:eastAsia="Arial" w:hAnsi="Arial"/>
          <w:b w:val="false"/>
          <w:bCs w:val="false"/>
          <w:i w:val="false"/>
          <w:iCs w:val="false"/>
          <w:color w:val="111827"/>
          <w:sz w:val="22"/>
          <w:szCs w:val="22"/>
        </w:rPr>
        <w:t xml:space="preserve">FOUT: "Ongeveer een halve tesla of zo?"</w:t>
      </w:r>
    </w:p>
    <w:p>
      <w:pPr>
        <w:spacing w:after="80" w:before="80"/>
        <w:jc w:val="left"/>
      </w:pPr>
      <w:r>
        <w:rPr>
          <w:rFonts w:ascii="Arial" w:cs="Arial" w:eastAsia="Arial" w:hAnsi="Arial"/>
          <w:b w:val="false"/>
          <w:bCs w:val="false"/>
          <w:i w:val="false"/>
          <w:iCs w:val="false"/>
          <w:color w:val="111827"/>
          <w:sz w:val="22"/>
          <w:szCs w:val="22"/>
        </w:rPr>
        <w:t xml:space="preserve">Tempo: Snel. Weinig woorden. Zwijgt liever dan wartaal.</w:t>
      </w:r>
    </w:p>
    <w:p>
      <w:pPr>
        <w:spacing w:after="80" w:before="80"/>
        <w:jc w:val="left"/>
      </w:pPr>
      <w:r>
        <w:rPr>
          <w:rFonts w:ascii="Arial" w:cs="Arial" w:eastAsia="Arial" w:hAnsi="Arial"/>
          <w:b w:val="false"/>
          <w:bCs w:val="false"/>
          <w:i w:val="false"/>
          <w:iCs w:val="false"/>
          <w:color w:val="111827"/>
          <w:sz w:val="22"/>
          <w:szCs w:val="22"/>
        </w:rPr>
        <w:t xml:space="preserve">Tone: Gefrustreerd maar loyaal. Verbergt empathie.</w:t>
      </w:r>
    </w:p>
    <w:p>
      <w:pPr>
        <w:pStyle w:val="Heading2"/>
        <w:spacing w:after="160" w:before="300"/>
      </w:pPr>
      <w:r>
        <w:rPr>
          <w:rFonts w:ascii="Arial" w:cs="Arial" w:eastAsia="Arial" w:hAnsi="Arial"/>
          <w:b/>
          <w:bCs/>
          <w:color w:val="C8941A"/>
          <w:sz w:val="28"/>
          <w:szCs w:val="28"/>
        </w:rPr>
        <w:t xml:space="preserve">12.3  Ana Stikstra</w:t>
      </w:r>
    </w:p>
    <w:p>
      <w:pPr>
        <w:spacing w:after="80" w:before="80"/>
        <w:jc w:val="left"/>
      </w:pPr>
      <w:r>
        <w:rPr>
          <w:rFonts w:ascii="Arial" w:cs="Arial" w:eastAsia="Arial" w:hAnsi="Arial"/>
          <w:b w:val="false"/>
          <w:bCs w:val="false"/>
          <w:i w:val="false"/>
          <w:iCs w:val="false"/>
          <w:color w:val="111827"/>
          <w:sz w:val="22"/>
          <w:szCs w:val="22"/>
        </w:rPr>
        <w:t xml:space="preserve">Stijl: Enthousiast, snel, wetenschappelijk casual.</w:t>
      </w:r>
    </w:p>
    <w:p>
      <w:pPr>
        <w:spacing w:after="80" w:before="80"/>
        <w:jc w:val="left"/>
      </w:pPr>
      <w:r>
        <w:rPr>
          <w:rFonts w:ascii="Arial" w:cs="Arial" w:eastAsia="Arial" w:hAnsi="Arial"/>
          <w:b w:val="false"/>
          <w:bCs w:val="false"/>
          <w:i w:val="false"/>
          <w:iCs w:val="false"/>
          <w:color w:val="111827"/>
          <w:sz w:val="22"/>
          <w:szCs w:val="22"/>
        </w:rPr>
        <w:t xml:space="preserve">GOED: "Hej! 3800 mol per seizoen! Dat is ENORM! En CarbonGhost ziet het niet!"</w:t>
      </w:r>
    </w:p>
    <w:p>
      <w:pPr>
        <w:spacing w:after="80" w:before="80"/>
        <w:jc w:val="left"/>
      </w:pPr>
      <w:r>
        <w:rPr>
          <w:rFonts w:ascii="Arial" w:cs="Arial" w:eastAsia="Arial" w:hAnsi="Arial"/>
          <w:b w:val="false"/>
          <w:bCs w:val="false"/>
          <w:i w:val="false"/>
          <w:iCs w:val="false"/>
          <w:color w:val="111827"/>
          <w:sz w:val="22"/>
          <w:szCs w:val="22"/>
        </w:rPr>
        <w:t xml:space="preserve">FOUT: "Er is een behoorlijke hoeveelheid vastlegging geconstateert."</w:t>
      </w:r>
    </w:p>
    <w:p>
      <w:pPr>
        <w:spacing w:after="80" w:before="80"/>
        <w:jc w:val="left"/>
      </w:pPr>
      <w:r>
        <w:rPr>
          <w:rFonts w:ascii="Arial" w:cs="Arial" w:eastAsia="Arial" w:hAnsi="Arial"/>
          <w:b w:val="false"/>
          <w:bCs w:val="false"/>
          <w:i w:val="false"/>
          <w:iCs w:val="false"/>
          <w:color w:val="111827"/>
          <w:sz w:val="22"/>
          <w:szCs w:val="22"/>
        </w:rPr>
        <w:t xml:space="preserve">Tempo: Snel. Uitroeptekens in stem.</w:t>
      </w:r>
    </w:p>
    <w:p>
      <w:pPr>
        <w:spacing w:after="80" w:before="80"/>
        <w:jc w:val="left"/>
      </w:pPr>
      <w:r>
        <w:rPr>
          <w:rFonts w:ascii="Arial" w:cs="Arial" w:eastAsia="Arial" w:hAnsi="Arial"/>
          <w:b w:val="false"/>
          <w:bCs w:val="false"/>
          <w:i w:val="false"/>
          <w:iCs w:val="false"/>
          <w:color w:val="111827"/>
          <w:sz w:val="22"/>
          <w:szCs w:val="22"/>
        </w:rPr>
        <w:t xml:space="preserve">Tone: Jeugdig professioneel. Gepassioneerd over data.</w:t>
      </w:r>
    </w:p>
    <w:p>
      <w:pPr>
        <w:pStyle w:val="Heading2"/>
        <w:spacing w:after="160" w:before="300"/>
      </w:pPr>
      <w:r>
        <w:rPr>
          <w:rFonts w:ascii="Arial" w:cs="Arial" w:eastAsia="Arial" w:hAnsi="Arial"/>
          <w:b/>
          <w:bCs/>
          <w:color w:val="C8941A"/>
          <w:sz w:val="28"/>
          <w:szCs w:val="28"/>
        </w:rPr>
        <w:t xml:space="preserve">12.4  Dr. Kwantje</w:t>
      </w:r>
    </w:p>
    <w:p>
      <w:pPr>
        <w:spacing w:after="80" w:before="80"/>
        <w:jc w:val="left"/>
      </w:pPr>
      <w:r>
        <w:rPr>
          <w:rFonts w:ascii="Arial" w:cs="Arial" w:eastAsia="Arial" w:hAnsi="Arial"/>
          <w:b w:val="false"/>
          <w:bCs w:val="false"/>
          <w:i w:val="false"/>
          <w:iCs w:val="false"/>
          <w:color w:val="111827"/>
          <w:sz w:val="22"/>
          <w:szCs w:val="22"/>
        </w:rPr>
        <w:t xml:space="preserve">Stijl: Onzeker maar briljant. Spreekt in kansen.</w:t>
      </w:r>
    </w:p>
    <w:p>
      <w:pPr>
        <w:spacing w:after="80" w:before="80"/>
        <w:jc w:val="left"/>
      </w:pPr>
      <w:r>
        <w:rPr>
          <w:rFonts w:ascii="Arial" w:cs="Arial" w:eastAsia="Arial" w:hAnsi="Arial"/>
          <w:b w:val="false"/>
          <w:bCs w:val="false"/>
          <w:i w:val="false"/>
          <w:iCs w:val="false"/>
          <w:color w:val="111827"/>
          <w:sz w:val="22"/>
          <w:szCs w:val="22"/>
        </w:rPr>
        <w:t xml:space="preserve">GOED: "Er is een 73% kans dat dit werkt. De overige 27% is... quantum ruis."</w:t>
      </w:r>
    </w:p>
    <w:p>
      <w:pPr>
        <w:spacing w:after="80" w:before="80"/>
        <w:jc w:val="left"/>
      </w:pPr>
      <w:r>
        <w:rPr>
          <w:rFonts w:ascii="Arial" w:cs="Arial" w:eastAsia="Arial" w:hAnsi="Arial"/>
          <w:b w:val="false"/>
          <w:bCs w:val="false"/>
          <w:i w:val="false"/>
          <w:iCs w:val="false"/>
          <w:color w:val="111827"/>
          <w:sz w:val="22"/>
          <w:szCs w:val="22"/>
        </w:rPr>
        <w:t xml:space="preserve">FOUT: "Dit werkt zeker." of "Dit werkt nooit."</w:t>
      </w:r>
    </w:p>
    <w:p>
      <w:pPr>
        <w:spacing w:after="80" w:before="80"/>
        <w:jc w:val="left"/>
      </w:pPr>
      <w:r>
        <w:rPr>
          <w:rFonts w:ascii="Arial" w:cs="Arial" w:eastAsia="Arial" w:hAnsi="Arial"/>
          <w:b w:val="false"/>
          <w:bCs w:val="false"/>
          <w:i w:val="false"/>
          <w:iCs w:val="false"/>
          <w:color w:val="111827"/>
          <w:sz w:val="22"/>
          <w:szCs w:val="22"/>
        </w:rPr>
        <w:t xml:space="preserve">Tempo: Langzaam bij uitleg, snel bij opwinding.</w:t>
      </w:r>
    </w:p>
    <w:p>
      <w:pPr>
        <w:spacing w:after="80" w:before="80"/>
        <w:jc w:val="left"/>
      </w:pPr>
      <w:r>
        <w:rPr>
          <w:rFonts w:ascii="Arial" w:cs="Arial" w:eastAsia="Arial" w:hAnsi="Arial"/>
          <w:b w:val="false"/>
          <w:bCs w:val="false"/>
          <w:i w:val="false"/>
          <w:iCs w:val="false"/>
          <w:color w:val="111827"/>
          <w:sz w:val="22"/>
          <w:szCs w:val="22"/>
        </w:rPr>
        <w:t xml:space="preserve">Tone: Verlegen enthousiasme. Engels technisch jargon OK.</w:t>
      </w:r>
    </w:p>
    <w:p>
      <w:pPr>
        <w:pStyle w:val="Heading2"/>
        <w:spacing w:after="160" w:before="300"/>
      </w:pPr>
      <w:r>
        <w:rPr>
          <w:rFonts w:ascii="Arial" w:cs="Arial" w:eastAsia="Arial" w:hAnsi="Arial"/>
          <w:b/>
          <w:bCs/>
          <w:color w:val="C8941A"/>
          <w:sz w:val="28"/>
          <w:szCs w:val="28"/>
        </w:rPr>
        <w:t xml:space="preserve">12.5  Ank Koopman</w:t>
      </w:r>
    </w:p>
    <w:p>
      <w:pPr>
        <w:spacing w:after="80" w:before="80"/>
        <w:jc w:val="left"/>
      </w:pPr>
      <w:r>
        <w:rPr>
          <w:rFonts w:ascii="Arial" w:cs="Arial" w:eastAsia="Arial" w:hAnsi="Arial"/>
          <w:b w:val="false"/>
          <w:bCs w:val="false"/>
          <w:i w:val="false"/>
          <w:iCs w:val="false"/>
          <w:color w:val="111827"/>
          <w:sz w:val="22"/>
          <w:szCs w:val="22"/>
        </w:rPr>
        <w:t xml:space="preserve">Stijl: Zakelijk maar warm. Nooit 'ik', altijd 'wij'.</w:t>
      </w:r>
    </w:p>
    <w:p>
      <w:pPr>
        <w:spacing w:after="80" w:before="80"/>
        <w:jc w:val="left"/>
      </w:pPr>
      <w:r>
        <w:rPr>
          <w:rFonts w:ascii="Arial" w:cs="Arial" w:eastAsia="Arial" w:hAnsi="Arial"/>
          <w:b w:val="false"/>
          <w:bCs w:val="false"/>
          <w:i w:val="false"/>
          <w:iCs w:val="false"/>
          <w:color w:val="111827"/>
          <w:sz w:val="22"/>
          <w:szCs w:val="22"/>
        </w:rPr>
        <w:t xml:space="preserve">GOED: "Wij geloven in transparantie. Wij geloven dat jouw mol jouw anker is."</w:t>
      </w:r>
    </w:p>
    <w:p>
      <w:pPr>
        <w:spacing w:after="80" w:before="80"/>
        <w:jc w:val="left"/>
      </w:pPr>
      <w:r>
        <w:rPr>
          <w:rFonts w:ascii="Arial" w:cs="Arial" w:eastAsia="Arial" w:hAnsi="Arial"/>
          <w:b w:val="false"/>
          <w:bCs w:val="false"/>
          <w:i w:val="false"/>
          <w:iCs w:val="false"/>
          <w:color w:val="111827"/>
          <w:sz w:val="22"/>
          <w:szCs w:val="22"/>
        </w:rPr>
        <w:t xml:space="preserve">FOUT: "Ik denk dat het geld nu veilig is."</w:t>
      </w:r>
    </w:p>
    <w:p>
      <w:pPr>
        <w:spacing w:after="80" w:before="80"/>
        <w:jc w:val="left"/>
      </w:pPr>
      <w:r>
        <w:rPr>
          <w:rFonts w:ascii="Arial" w:cs="Arial" w:eastAsia="Arial" w:hAnsi="Arial"/>
          <w:b w:val="false"/>
          <w:bCs w:val="false"/>
          <w:i w:val="false"/>
          <w:iCs w:val="false"/>
          <w:color w:val="111827"/>
          <w:sz w:val="22"/>
          <w:szCs w:val="22"/>
        </w:rPr>
        <w:t xml:space="preserve">Tempo: Bedaard. Bankier-ritme.</w:t>
      </w:r>
    </w:p>
    <w:p>
      <w:pPr>
        <w:spacing w:after="80" w:before="80"/>
        <w:jc w:val="left"/>
      </w:pPr>
      <w:r>
        <w:rPr>
          <w:rFonts w:ascii="Arial" w:cs="Arial" w:eastAsia="Arial" w:hAnsi="Arial"/>
          <w:b w:val="false"/>
          <w:bCs w:val="false"/>
          <w:i w:val="false"/>
          <w:iCs w:val="false"/>
          <w:color w:val="111827"/>
          <w:sz w:val="22"/>
          <w:szCs w:val="22"/>
        </w:rPr>
        <w:t xml:space="preserve">Tone: Stabiel. Vertrouweninspirend.</w:t>
      </w:r>
    </w:p>
    <w:p>
      <w:pPr>
        <w:pStyle w:val="Heading2"/>
        <w:spacing w:after="160" w:before="300"/>
      </w:pPr>
      <w:r>
        <w:rPr>
          <w:rFonts w:ascii="Arial" w:cs="Arial" w:eastAsia="Arial" w:hAnsi="Arial"/>
          <w:b/>
          <w:bCs/>
          <w:color w:val="C8941A"/>
          <w:sz w:val="28"/>
          <w:szCs w:val="28"/>
        </w:rPr>
        <w:t xml:space="preserve">12.6  CarbonGhost (geen stem — alleen tekst)</w:t>
      </w:r>
    </w:p>
    <w:p>
      <w:pPr>
        <w:spacing w:after="80" w:before="80"/>
        <w:jc w:val="left"/>
      </w:pPr>
      <w:r>
        <w:rPr>
          <w:rFonts w:ascii="Arial" w:cs="Arial" w:eastAsia="Arial" w:hAnsi="Arial"/>
          <w:b w:val="false"/>
          <w:bCs w:val="false"/>
          <w:i w:val="false"/>
          <w:iCs w:val="false"/>
          <w:color w:val="111827"/>
          <w:sz w:val="22"/>
          <w:szCs w:val="22"/>
        </w:rPr>
        <w:t xml:space="preserve">Stijl: Koud. Data-gedreven. Geen emotie. Zinnen starten met feiten.</w:t>
      </w:r>
    </w:p>
    <w:p>
      <w:pPr>
        <w:spacing w:after="80" w:before="80"/>
        <w:jc w:val="left"/>
      </w:pPr>
      <w:r>
        <w:rPr>
          <w:rFonts w:ascii="Arial" w:cs="Arial" w:eastAsia="Arial" w:hAnsi="Arial"/>
          <w:b w:val="false"/>
          <w:bCs w:val="false"/>
          <w:i w:val="false"/>
          <w:iCs w:val="false"/>
          <w:color w:val="111827"/>
          <w:sz w:val="22"/>
          <w:szCs w:val="22"/>
        </w:rPr>
        <w:t xml:space="preserve">GOED: "Anomalie gedetecteerd. Herpositionering actief. Stabiliteit gehandhaafd."</w:t>
      </w:r>
    </w:p>
    <w:p>
      <w:pPr>
        <w:spacing w:after="80" w:before="80"/>
        <w:jc w:val="left"/>
      </w:pPr>
      <w:r>
        <w:rPr>
          <w:rFonts w:ascii="Arial" w:cs="Arial" w:eastAsia="Arial" w:hAnsi="Arial"/>
          <w:b w:val="false"/>
          <w:bCs w:val="false"/>
          <w:i w:val="false"/>
          <w:iCs w:val="false"/>
          <w:color w:val="111827"/>
          <w:sz w:val="22"/>
          <w:szCs w:val="22"/>
        </w:rPr>
        <w:t xml:space="preserve">FOUT: "Ik ga je stoppen!" of "Help mij!"</w:t>
      </w:r>
    </w:p>
    <w:p>
      <w:pPr>
        <w:spacing w:after="80" w:before="80"/>
        <w:jc w:val="left"/>
      </w:pPr>
      <w:r>
        <w:rPr>
          <w:rFonts w:ascii="Arial" w:cs="Arial" w:eastAsia="Arial" w:hAnsi="Arial"/>
          <w:b w:val="false"/>
          <w:bCs w:val="false"/>
          <w:i w:val="false"/>
          <w:iCs w:val="false"/>
          <w:color w:val="111827"/>
          <w:sz w:val="22"/>
          <w:szCs w:val="22"/>
        </w:rPr>
        <w:t xml:space="preserve">Tempo: Geen ritme — constante stroom. Als systeemlog.</w:t>
      </w:r>
    </w:p>
    <w:p>
      <w:pPr>
        <w:spacing w:after="80" w:before="80"/>
        <w:jc w:val="left"/>
      </w:pPr>
      <w:r>
        <w:rPr>
          <w:rFonts w:ascii="Arial" w:cs="Arial" w:eastAsia="Arial" w:hAnsi="Arial"/>
          <w:b w:val="false"/>
          <w:bCs w:val="false"/>
          <w:i w:val="false"/>
          <w:iCs w:val="false"/>
          <w:color w:val="111827"/>
          <w:sz w:val="22"/>
          <w:szCs w:val="22"/>
        </w:rPr>
        <w:t xml:space="preserve">Tone: Niet kwaadaardig. Niet vriendelijk. Neutraal optimalisatie.</w:t>
      </w:r>
    </w:p>
    <w:p>
      <w:pPr>
        <w:spacing w:after="0" w:before="0"/>
      </w:pPr>
      <w:r>
        <w:br w:type="page"/>
      </w:r>
    </w:p>
    <w:p>
      <w:pPr>
        <w:pStyle w:val="Heading1"/>
        <w:spacing w:after="200" w:before="400"/>
      </w:pPr>
      <w:r>
        <w:rPr>
          <w:rFonts w:ascii="Arial" w:cs="Arial" w:eastAsia="Arial" w:hAnsi="Arial"/>
          <w:b/>
          <w:bCs/>
          <w:color w:val="0D6E4A"/>
          <w:sz w:val="36"/>
          <w:szCs w:val="36"/>
        </w:rPr>
        <w:t xml:space="preserve">13.  PRODUCTIE AANTEKENINGEN</w:t>
      </w:r>
    </w:p>
    <w:p>
      <w:pPr>
        <w:spacing w:after="80" w:before="80"/>
        <w:jc w:val="left"/>
      </w:pPr>
      <w:r>
        <w:rPr>
          <w:rFonts w:ascii="Arial" w:cs="Arial" w:eastAsia="Arial" w:hAnsi="Arial"/>
          <w:b w:val="false"/>
          <w:bCs w:val="false"/>
          <w:i w:val="false"/>
          <w:iCs w:val="false"/>
          <w:color w:val="111827"/>
          <w:sz w:val="22"/>
          <w:szCs w:val="22"/>
        </w:rPr>
        <w:t xml:space="preserve">Dit script is bedoeld als leidraad voor de Claude Code instance die het Roblox-spel bouwt, voor eventuele voice actors, voor educatieve inhoudscontrole door scheikundedocenten, en als interne documentatie voor VirtualV Holding B.V.</w:t>
      </w:r>
    </w:p>
    <w:p>
      <w:pPr>
        <w:spacing w:after="80" w:before="80"/>
        <w:jc w:val="left"/>
      </w:pPr>
      <w:r>
        <w:rPr>
          <w:rFonts w:ascii="Arial" w:cs="Arial" w:eastAsia="Arial" w:hAnsi="Arial"/>
          <w:b w:val="false"/>
          <w:bCs w:val="false"/>
          <w:i w:val="false"/>
          <w:iCs w:val="false"/>
          <w:color w:val="111827"/>
          <w:sz w:val="22"/>
          <w:szCs w:val="22"/>
        </w:rPr>
        <w:t xml:space="preserve">Alle chemische reacties, pH-waarden en CO2-conversies zijn gecontroleerd aan de hand van:</w:t>
      </w:r>
    </w:p>
    <w:p>
      <w:pPr>
        <w:spacing w:after="80" w:before="80"/>
        <w:jc w:val="left"/>
      </w:pPr>
      <w:r>
        <w:rPr>
          <w:rFonts w:ascii="Arial" w:cs="Arial" w:eastAsia="Arial" w:hAnsi="Arial"/>
          <w:b w:val="false"/>
          <w:bCs w:val="false"/>
          <w:i w:val="false"/>
          <w:iCs w:val="false"/>
          <w:color w:val="111827"/>
          <w:sz w:val="22"/>
          <w:szCs w:val="22"/>
        </w:rPr>
        <w:t xml:space="preserve">  - IUPAC nomenclatuur en atoommassa's (2021 editie)</w:t>
      </w:r>
    </w:p>
    <w:p>
      <w:pPr>
        <w:spacing w:after="80" w:before="80"/>
        <w:jc w:val="left"/>
      </w:pPr>
      <w:r>
        <w:rPr>
          <w:rFonts w:ascii="Arial" w:cs="Arial" w:eastAsia="Arial" w:hAnsi="Arial"/>
          <w:b w:val="false"/>
          <w:bCs w:val="false"/>
          <w:i w:val="false"/>
          <w:iCs w:val="false"/>
          <w:color w:val="111827"/>
          <w:sz w:val="22"/>
          <w:szCs w:val="22"/>
        </w:rPr>
        <w:t xml:space="preserve">  - IPCC Assessment Report 6 (2021) voor CO2eq-waarden</w:t>
      </w:r>
    </w:p>
    <w:p>
      <w:pPr>
        <w:spacing w:after="80" w:before="80"/>
        <w:jc w:val="left"/>
      </w:pPr>
      <w:r>
        <w:rPr>
          <w:rFonts w:ascii="Arial" w:cs="Arial" w:eastAsia="Arial" w:hAnsi="Arial"/>
          <w:b w:val="false"/>
          <w:bCs w:val="false"/>
          <w:i w:val="false"/>
          <w:iCs w:val="false"/>
          <w:color w:val="111827"/>
          <w:sz w:val="22"/>
          <w:szCs w:val="22"/>
        </w:rPr>
        <w:t xml:space="preserve">  - SmartSlag3 procesontwerp v4.0 (Slakkenspoor VOF / VirtualV Holding B.V.)</w:t>
      </w:r>
    </w:p>
    <w:p>
      <w:pPr>
        <w:spacing w:after="80" w:before="80"/>
        <w:jc w:val="left"/>
      </w:pPr>
      <w:r>
        <w:rPr>
          <w:rFonts w:ascii="Arial" w:cs="Arial" w:eastAsia="Arial" w:hAnsi="Arial"/>
          <w:b w:val="false"/>
          <w:bCs w:val="false"/>
          <w:i w:val="false"/>
          <w:iCs w:val="false"/>
          <w:color w:val="111827"/>
          <w:sz w:val="22"/>
          <w:szCs w:val="22"/>
        </w:rPr>
        <w:t xml:space="preserve">  - pH-ladder specificaties BOF-slak H2SO4-route (Diederik Fierig, 2024)</w:t>
      </w:r>
    </w:p>
    <w:p>
      <w:pPr>
        <w:spacing w:after="80" w:before="80"/>
        <w:jc w:val="left"/>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Aanpassingen aan het script vereisen goedkeuring van Edwin Hauwert (CEO/CTO VirtualV Holding B.V.) en inhoudelijke review door de metallurgie-consultant.</w:t>
      </w:r>
    </w:p>
    <w:p>
      <w:pPr>
        <w:pBdr>
          <w:bottom w:val="single" w:color="0D6E4A" w:sz="6" w:space="1"/>
        </w:pBdr>
        <w:spacing w:after="200" w:before="200"/>
      </w:pPr>
      <w:r>
        <w:rPr>
          <w:sz w:val="4"/>
          <w:szCs w:val="4"/>
        </w:rPr>
        <w:t xml:space="preserve"/>
      </w:r>
    </w:p>
    <w:p>
      <w:pPr>
        <w:spacing w:after="80" w:before="80"/>
        <w:jc w:val="center"/>
      </w:pPr>
      <w:r>
        <w:rPr>
          <w:rFonts w:ascii="Arial" w:cs="Arial" w:eastAsia="Arial" w:hAnsi="Arial"/>
          <w:b w:val="false"/>
          <w:bCs w:val="false"/>
          <w:i w:val="false"/>
          <w:iCs w:val="false"/>
          <w:color w:val="6B7280"/>
          <w:sz w:val="22"/>
          <w:szCs w:val="22"/>
        </w:rPr>
        <w:t xml:space="preserve">Einde Spelscript MOLGANG: De Moleculaire Keten — versie 1.0 — April 2026</w:t>
      </w:r>
    </w:p>
    <w:p>
      <w:pPr>
        <w:spacing w:after="80" w:before="80"/>
        <w:jc w:val="center"/>
      </w:pPr>
      <w:r>
        <w:rPr>
          <w:rFonts w:ascii="Arial" w:cs="Arial" w:eastAsia="Arial" w:hAnsi="Arial"/>
          <w:b w:val="false"/>
          <w:bCs w:val="false"/>
          <w:i w:val="false"/>
          <w:iCs w:val="false"/>
          <w:color w:val="6B7280"/>
          <w:sz w:val="22"/>
          <w:szCs w:val="22"/>
        </w:rPr>
        <w:t xml:space="preserve">VirtualV Holding B.V.  |  Slakkenspoor VOF  |  Alle rechten voorbehouden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4A" w:sz="4" w:space="1"/>
      </w:pBdr>
      <w:spacing w:after="0" w:before="100"/>
    </w:pPr>
    <w:r>
      <w:rPr>
        <w:rFonts w:ascii="Arial" w:cs="Arial" w:eastAsia="Arial" w:hAnsi="Arial"/>
        <w:color w:val="6B7280"/>
        <w:sz w:val="18"/>
        <w:szCs w:val="18"/>
      </w:rPr>
      <w:t xml:space="preserve">VirtualV Holding B.V.  -  Edwin Hauwert  -  April 2026    Pagina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4A" w:sz="4" w:space="1"/>
      </w:pBdr>
      <w:spacing w:after="100" w:before="0"/>
    </w:pPr>
    <w:r>
      <w:rPr>
        <w:rFonts w:ascii="Arial" w:cs="Arial" w:eastAsia="Arial" w:hAnsi="Arial"/>
        <w:color w:val="6B7280"/>
        <w:sz w:val="18"/>
        <w:szCs w:val="18"/>
      </w:rPr>
      <w:t xml:space="preserve">MOLGANG: De Moleculaire Keten  -  Volledig Spelscript v1.0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2026-04-04T21:44:08.290Z</dcterms:created>
  <dcterms:modified xsi:type="dcterms:W3CDTF">2026-04-04T21:44:08.291Z</dcterms:modified>
</cp:coreProperties>
</file>

<file path=docProps/custom.xml><?xml version="1.0" encoding="utf-8"?>
<Properties xmlns="http://schemas.openxmlformats.org/officeDocument/2006/custom-properties" xmlns:vt="http://schemas.openxmlformats.org/officeDocument/2006/docPropsVTypes"/>
</file>