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yb984iilvvi" w:id="0"/>
      <w:bookmarkEnd w:id="0"/>
      <w:r w:rsidDel="00000000" w:rsidR="00000000" w:rsidRPr="00000000">
        <w:rPr>
          <w:rtl w:val="0"/>
        </w:rPr>
        <w:t xml:space="preserve">Relatório P5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 Djon Ludke (17205070)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Daniel Riveros Strapasson (16100740)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 (17200441)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6hbq1flx9a" w:id="1"/>
      <w:bookmarkEnd w:id="1"/>
      <w:r w:rsidDel="00000000" w:rsidR="00000000" w:rsidRPr="00000000">
        <w:rPr>
          <w:rtl w:val="0"/>
        </w:rPr>
        <w:t xml:space="preserve">(a) How did you intend to solve the problem?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na nossa entrega do P4, usaríamos o atributo </w:t>
      </w:r>
      <w:r w:rsidDel="00000000" w:rsidR="00000000" w:rsidRPr="00000000">
        <w:rPr>
          <w:i w:val="1"/>
          <w:sz w:val="24"/>
          <w:szCs w:val="24"/>
          <w:rtl w:val="0"/>
        </w:rPr>
        <w:t xml:space="preserve">_type</w:t>
      </w:r>
      <w:r w:rsidDel="00000000" w:rsidR="00000000" w:rsidRPr="00000000">
        <w:rPr>
          <w:sz w:val="24"/>
          <w:szCs w:val="24"/>
          <w:rtl w:val="0"/>
        </w:rPr>
        <w:t xml:space="preserve"> que adicionamos aos processos para decidir em qual core cada processo iria rodar.</w:t>
      </w:r>
    </w:p>
    <w:p w:rsidR="00000000" w:rsidDel="00000000" w:rsidP="00000000" w:rsidRDefault="00000000" w:rsidRPr="00000000" w14:paraId="00000009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14450" cy="102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ind w:firstLine="720"/>
        <w:jc w:val="center"/>
        <w:rPr>
          <w:color w:val="000000"/>
          <w:sz w:val="20"/>
          <w:szCs w:val="20"/>
        </w:rPr>
      </w:pPr>
      <w:bookmarkStart w:colFirst="0" w:colLast="0" w:name="_p85bdmsyccqi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Imagem 0: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Atributo _type em process.h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Optamos por dividir os 4 cores em 2 grupos, um para CPU_BOUND e um para IO_BOUND. Levando isso em consideração, e sabendo que todo processo se inicia como CPU_BOUND, todos processos criados começaram rodando nas CPUS 0 e 1, e seriam separados de forma a evitar uma sobrecarga da CPU, atribuindo os processos à CPU que estivesse com a fila mais vazia (menor _size dentro da fila de processos do scheduler) ou ficando mais tempo em IDLE. Optamos por manter os processos CPU_BOUND nos cores 0 e 1 porque, como todos os processos são criados como CPU_BOUND e todos iniciam no core 0, fariamos a migração apenas depois da criaçao, pois a checagem e migração de processos pode ser custosa no sistema.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que ocorresse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reschedule</w:t>
      </w:r>
      <w:r w:rsidDel="00000000" w:rsidR="00000000" w:rsidRPr="00000000">
        <w:rPr>
          <w:sz w:val="24"/>
          <w:szCs w:val="24"/>
          <w:rtl w:val="0"/>
        </w:rPr>
        <w:t xml:space="preserve">, confirmaríamos primeiro qual o tipo do processo, e a partir disso selecionaríamos à qual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 de CPUs o processo seria repassado. Com isso feito, uma verificação de qual CPU estaria “menos usada” entre as duas do cluster (fila de processos menor ou mais tempo em idle) seria feita e assim os processos seriam atribuídos à CPU com menor carga de trabalho.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swszcuzf51z" w:id="3"/>
      <w:bookmarkEnd w:id="3"/>
      <w:r w:rsidDel="00000000" w:rsidR="00000000" w:rsidRPr="00000000">
        <w:rPr>
          <w:rtl w:val="0"/>
        </w:rPr>
        <w:t xml:space="preserve">(b) Which parts of the solution have been implemented and how?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Atualmente temos implementadas a parte de atribuição dos processos para as CPU’s de acordo com o seu atributo </w:t>
      </w:r>
      <w:r w:rsidDel="00000000" w:rsidR="00000000" w:rsidRPr="00000000">
        <w:rPr>
          <w:i w:val="1"/>
          <w:sz w:val="24"/>
          <w:szCs w:val="24"/>
          <w:rtl w:val="0"/>
        </w:rPr>
        <w:t xml:space="preserve">_type</w:t>
      </w:r>
      <w:r w:rsidDel="00000000" w:rsidR="00000000" w:rsidRPr="00000000">
        <w:rPr>
          <w:sz w:val="24"/>
          <w:szCs w:val="24"/>
          <w:rtl w:val="0"/>
        </w:rPr>
        <w:t xml:space="preserve">. I</w:t>
      </w:r>
      <w:r w:rsidDel="00000000" w:rsidR="00000000" w:rsidRPr="00000000">
        <w:rPr>
          <w:sz w:val="24"/>
          <w:szCs w:val="24"/>
          <w:rtl w:val="0"/>
        </w:rPr>
        <w:t xml:space="preserve">sso é feito dentro do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priority </w:t>
      </w:r>
      <w:r w:rsidDel="00000000" w:rsidR="00000000" w:rsidRPr="00000000">
        <w:rPr>
          <w:sz w:val="24"/>
          <w:szCs w:val="24"/>
          <w:rtl w:val="0"/>
        </w:rPr>
        <w:t xml:space="preserve">no arquivo Thread.cc, onde testamos o atributo </w:t>
      </w:r>
      <w:r w:rsidDel="00000000" w:rsidR="00000000" w:rsidRPr="00000000">
        <w:rPr>
          <w:i w:val="1"/>
          <w:sz w:val="24"/>
          <w:szCs w:val="24"/>
          <w:rtl w:val="0"/>
        </w:rPr>
        <w:t xml:space="preserve">_type</w:t>
      </w:r>
      <w:r w:rsidDel="00000000" w:rsidR="00000000" w:rsidRPr="00000000">
        <w:rPr>
          <w:sz w:val="24"/>
          <w:szCs w:val="24"/>
          <w:rtl w:val="0"/>
        </w:rPr>
        <w:t xml:space="preserve"> para IO_BOUND, caso verdadeira a condição chamamos 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reschedule</w:t>
      </w:r>
      <w:r w:rsidDel="00000000" w:rsidR="00000000" w:rsidRPr="00000000">
        <w:rPr>
          <w:sz w:val="24"/>
          <w:szCs w:val="24"/>
          <w:rtl w:val="0"/>
        </w:rPr>
        <w:t xml:space="preserve">, também presente em Thread.cc, passando como parâmetro a id da CPU destino para a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Imagem 1:</w:t>
      </w:r>
      <w:r w:rsidDel="00000000" w:rsidR="00000000" w:rsidRPr="00000000">
        <w:rPr>
          <w:sz w:val="20"/>
          <w:szCs w:val="20"/>
          <w:rtl w:val="0"/>
        </w:rPr>
        <w:t xml:space="preserve"> Método priority() sendo usado para alternância entre 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Implementamos também a parte de migração de threads, usando 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reschedule(id)</w:t>
      </w:r>
      <w:r w:rsidDel="00000000" w:rsidR="00000000" w:rsidRPr="00000000">
        <w:rPr>
          <w:sz w:val="24"/>
          <w:szCs w:val="24"/>
          <w:rtl w:val="0"/>
        </w:rPr>
        <w:t xml:space="preserve">, que recebe o número da CPU para qual gostaríamos de migrar. Aqui encontramos nossa trava, pois recebemos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CLINT: invalid write.</w:t>
      </w:r>
    </w:p>
    <w:p w:rsidR="00000000" w:rsidDel="00000000" w:rsidP="00000000" w:rsidRDefault="00000000" w:rsidRPr="00000000" w14:paraId="0000001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2:</w:t>
      </w:r>
      <w:r w:rsidDel="00000000" w:rsidR="00000000" w:rsidRPr="00000000">
        <w:rPr>
          <w:sz w:val="20"/>
          <w:szCs w:val="20"/>
          <w:rtl w:val="0"/>
        </w:rPr>
        <w:t xml:space="preserve"> Output de p5_test com erro de clint.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Imaginamos que o erro seja causado por um endereço errado dentro do vetor de interrupts da IC::IP, mas não avançamos o suficiente para entender como corrigi-lo.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ncx0uxo9gqwt" w:id="4"/>
      <w:bookmarkEnd w:id="4"/>
      <w:r w:rsidDel="00000000" w:rsidR="00000000" w:rsidRPr="00000000">
        <w:rPr>
          <w:rtl w:val="0"/>
        </w:rPr>
        <w:t xml:space="preserve">(c) Which parts have been validated and how they have been validated?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processo atual, cada vez que uma thread entra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 (indicando uma espera por IO), aumentamos em 1 seu contador de “quantas vezes entrou em sleep” e atribuímos a esse processo o tipo IO_BOUND.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3</w:t>
      </w:r>
      <w:r w:rsidDel="00000000" w:rsidR="00000000" w:rsidRPr="00000000">
        <w:rPr>
          <w:sz w:val="20"/>
          <w:szCs w:val="20"/>
          <w:rtl w:val="0"/>
        </w:rPr>
        <w:t xml:space="preserve">: método sleep em thread.cc com atribuição de 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validarmos isso, temos um teste (</w:t>
      </w:r>
      <w:r w:rsidDel="00000000" w:rsidR="00000000" w:rsidRPr="00000000">
        <w:rPr>
          <w:sz w:val="24"/>
          <w:szCs w:val="24"/>
          <w:rtl w:val="0"/>
        </w:rPr>
        <w:t xml:space="preserve">p4_test</w:t>
      </w:r>
      <w:r w:rsidDel="00000000" w:rsidR="00000000" w:rsidRPr="00000000">
        <w:rPr>
          <w:sz w:val="24"/>
          <w:szCs w:val="24"/>
          <w:rtl w:val="0"/>
        </w:rPr>
        <w:t xml:space="preserve">) que cria 6 threads, 3 CPU_BOUND e 3 IO_BOUND, e espera que no final, as 3 últimas tenham o tipo trocado (lembrando que todas iniciam com tipo CPU_BOUND). Já em outro teste (p5_test), além do citado acima, retornamos junto do tipo da thread em qual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core</w:t>
      </w:r>
      <w:r w:rsidDel="00000000" w:rsidR="00000000" w:rsidRPr="00000000">
        <w:rPr>
          <w:sz w:val="24"/>
          <w:szCs w:val="24"/>
          <w:rtl w:val="0"/>
        </w:rPr>
        <w:t xml:space="preserve"> ela rodou, esperando que as threads IO_BOUND tenham sido migradas para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cores</w:t>
      </w:r>
      <w:r w:rsidDel="00000000" w:rsidR="00000000" w:rsidRPr="00000000">
        <w:rPr>
          <w:sz w:val="24"/>
          <w:szCs w:val="24"/>
          <w:rtl w:val="0"/>
        </w:rPr>
        <w:t xml:space="preserve"> 2 e 3.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7338" cy="405160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051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4</w:t>
      </w:r>
      <w:r w:rsidDel="00000000" w:rsidR="00000000" w:rsidRPr="00000000">
        <w:rPr>
          <w:sz w:val="20"/>
          <w:szCs w:val="20"/>
          <w:rtl w:val="0"/>
        </w:rPr>
        <w:t xml:space="preserve">: Definição de teste </w:t>
      </w:r>
      <w:r w:rsidDel="00000000" w:rsidR="00000000" w:rsidRPr="00000000">
        <w:rPr>
          <w:sz w:val="20"/>
          <w:szCs w:val="20"/>
          <w:rtl w:val="0"/>
        </w:rPr>
        <w:t xml:space="preserve">p4_test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7746" cy="36819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746" cy="368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5:</w:t>
      </w:r>
      <w:r w:rsidDel="00000000" w:rsidR="00000000" w:rsidRPr="00000000">
        <w:rPr>
          <w:sz w:val="20"/>
          <w:szCs w:val="20"/>
          <w:rtl w:val="0"/>
        </w:rPr>
        <w:t xml:space="preserve"> Definição de teste p5_test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ca8wksvbze2b" w:id="5"/>
      <w:bookmarkEnd w:id="5"/>
      <w:r w:rsidDel="00000000" w:rsidR="00000000" w:rsidRPr="00000000">
        <w:rPr>
          <w:rtl w:val="0"/>
        </w:rPr>
        <w:t xml:space="preserve">(d) How would you implement and validate the remaining parts in case you had more time?</w:t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podermos prosseguir com a implementação e testes, primeiro teríamos que corrigir o erro de endereço da CLINT. Usaríamos o manual para confirmar os endereços dos bits que estão sendo usados agora, e assim saberíamos se o erro é esse mesmo ou outra coisa. Acreditamos que, com isso corrigido, geraríamos corretamente uma interrupção no core destino, e assim nosso código faria a migração corretamente.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Precisaríamos também entender como acessar a métrica de IDLE de cada CPU e as filas de processo delas, para assim fazer a migração com métricas que deem suporte para a decisão de qual CPU escolher para cada processo.</w:t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