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720" w:hanging="360"/>
      </w:pPr>
      <w:bookmarkStart w:colFirst="0" w:colLast="0" w:name="_568k6sbrbtb5" w:id="0"/>
      <w:bookmarkEnd w:id="0"/>
      <w:r w:rsidDel="00000000" w:rsidR="00000000" w:rsidRPr="00000000">
        <w:rPr>
          <w:rtl w:val="0"/>
        </w:rPr>
        <w:t xml:space="preserve">O que são interrupções, qual importância tem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Interrupções de software são um tipo de interrupções causadas por uma instrução específica da ISA ou por condições excepcionais na CPU, e servem para comunicar com o kernel ou criar chamadas de sistema, e acontecem geralmente em erros ou gerenciamento de exceções.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6"/>
        </w:numPr>
        <w:ind w:left="720" w:hanging="360"/>
      </w:pPr>
      <w:bookmarkStart w:colFirst="0" w:colLast="0" w:name="_rz5swkat2jt1" w:id="1"/>
      <w:bookmarkEnd w:id="1"/>
      <w:r w:rsidDel="00000000" w:rsidR="00000000" w:rsidRPr="00000000">
        <w:rPr>
          <w:rtl w:val="0"/>
        </w:rPr>
        <w:t xml:space="preserve">Quais registradores em RISC V são pertinentes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Na ISA RISC V, os registradores necessários para todo o ciclo de vida de uma interrupção são [para privilegio M]: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MSTATUS</w:t>
      </w:r>
      <w:r w:rsidDel="00000000" w:rsidR="00000000" w:rsidRPr="00000000">
        <w:rPr>
          <w:rtl w:val="0"/>
        </w:rPr>
        <w:t xml:space="preserve">: nele, deve ser acionado o bit MIE (interrupt enable) para que interrupções sejam habilitadas; também nele estão os bits MPP e MPIE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MEPC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Registrador usado para salvar o valor de PC onde ocorreu uma exceção. 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MCAUSE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Registrador de status que indica se ocorreu uma interrupção ou exceção, junto com um código para distinguir a causa da interrupção/exceção.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MTVEC</w:t>
      </w:r>
      <w:r w:rsidDel="00000000" w:rsidR="00000000" w:rsidRPr="00000000">
        <w:rPr>
          <w:rtl w:val="0"/>
        </w:rPr>
        <w:t xml:space="preserve">: define o modo de interrupção e o endereço base da </w:t>
      </w:r>
      <w:r w:rsidDel="00000000" w:rsidR="00000000" w:rsidRPr="00000000">
        <w:rPr>
          <w:rtl w:val="0"/>
        </w:rPr>
        <w:t xml:space="preserve">tabela de vetores de interrupção</w:t>
      </w:r>
      <w:r w:rsidDel="00000000" w:rsidR="00000000" w:rsidRPr="00000000">
        <w:rPr>
          <w:rtl w:val="0"/>
        </w:rPr>
        <w:t xml:space="preserve">, tabela essa que possui os endereços para os handlers de interrupções de cada tipo.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tabela de vetores de interrupção serve para definir handlers específicos para interrupções, quando o modo é </w:t>
      </w:r>
      <w:r w:rsidDel="00000000" w:rsidR="00000000" w:rsidRPr="00000000">
        <w:rPr>
          <w:i w:val="1"/>
          <w:rtl w:val="0"/>
        </w:rPr>
        <w:t xml:space="preserve">vectored</w:t>
      </w:r>
      <w:r w:rsidDel="00000000" w:rsidR="00000000" w:rsidRPr="00000000">
        <w:rPr>
          <w:rtl w:val="0"/>
        </w:rPr>
        <w:t xml:space="preserve"> ao invés de </w:t>
      </w:r>
      <w:r w:rsidDel="00000000" w:rsidR="00000000" w:rsidRPr="00000000">
        <w:rPr>
          <w:i w:val="1"/>
          <w:rtl w:val="0"/>
        </w:rPr>
        <w:t xml:space="preserve">direct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Mostrar tabela de endereços dos registradores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Layout do MSIP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citar que, apesar do numero de bits ser alterado quando migramos de rv32 pra rv64, o endereço não muda, ele apenas é extendido com zeros a esquerda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layout dos registradores relevantes da CLINT</w:t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6"/>
        </w:numPr>
        <w:ind w:left="720" w:hanging="360"/>
      </w:pPr>
      <w:bookmarkStart w:colFirst="0" w:colLast="0" w:name="_v8ge2xj2k5" w:id="2"/>
      <w:bookmarkEnd w:id="2"/>
      <w:r w:rsidDel="00000000" w:rsidR="00000000" w:rsidRPr="00000000">
        <w:rPr>
          <w:rtl w:val="0"/>
        </w:rPr>
        <w:t xml:space="preserve">Ciclo de vida de uma interrupção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Em RISC V, podemos definir o ciclo de vida de uma interrupção da seguinte forma: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Geração da interrupção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Antes de tudo, o registrador </w:t>
      </w:r>
      <w:r w:rsidDel="00000000" w:rsidR="00000000" w:rsidRPr="00000000">
        <w:rPr>
          <w:i w:val="1"/>
          <w:rtl w:val="0"/>
        </w:rPr>
        <w:t xml:space="preserve">mtvec</w:t>
      </w:r>
      <w:r w:rsidDel="00000000" w:rsidR="00000000" w:rsidRPr="00000000">
        <w:rPr>
          <w:rtl w:val="0"/>
        </w:rPr>
        <w:t xml:space="preserve"> - que guarda o endereço base da tabela de vetores de interrupção -  deve ser configurado: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os interrupts vetorizados estiverem desabilitados (ou seja, mtvec.MODE = 0 - como é no EPOS) sempre que houver um interrupt, o PC vai ser redirecionado para mtvec.BASE (ou seja, sempre que houver uma interrupção, independente de qual for ela, o PC vai ser redirecionado pro mesmo lugar). Caso mtvec.MODE = 1, ou seja, for vectored, o PC vai ser redirecionado para BASE + 4 * </w:t>
      </w:r>
      <w:r w:rsidDel="00000000" w:rsidR="00000000" w:rsidRPr="00000000">
        <w:rPr>
          <w:i w:val="1"/>
          <w:rtl w:val="0"/>
        </w:rPr>
        <w:t xml:space="preserve">cause</w:t>
      </w:r>
      <w:r w:rsidDel="00000000" w:rsidR="00000000" w:rsidRPr="00000000">
        <w:rPr>
          <w:rtl w:val="0"/>
        </w:rPr>
        <w:t xml:space="preserve">, possibilitando um handler específico para cada causa de interrupção (definido em </w:t>
      </w:r>
      <w:r w:rsidDel="00000000" w:rsidR="00000000" w:rsidRPr="00000000">
        <w:rPr>
          <w:i w:val="1"/>
          <w:rtl w:val="0"/>
        </w:rPr>
        <w:t xml:space="preserve">mcause</w:t>
      </w:r>
      <w:r w:rsidDel="00000000" w:rsidR="00000000" w:rsidRPr="00000000">
        <w:rPr>
          <w:rtl w:val="0"/>
        </w:rPr>
        <w:t xml:space="preserve">), onde os bits são:</w:t>
      </w:r>
    </w:p>
    <w:p w:rsidR="00000000" w:rsidDel="00000000" w:rsidP="00000000" w:rsidRDefault="00000000" w:rsidRPr="00000000" w14:paraId="00000014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10138" cy="22266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2226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core que for gerar uma interrupção deverá setar um bit específico no registrador de interrupções no espaço de memória do CLINT - o MSIP - onde cada registrador cria um interrupt em um hart específico</w:t>
      </w:r>
    </w:p>
    <w:p w:rsidR="00000000" w:rsidDel="00000000" w:rsidP="00000000" w:rsidRDefault="00000000" w:rsidRPr="00000000" w14:paraId="00000016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Gerenciamento da interrupção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Salvar o contexto do processo em execução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Coleta do PC interrompido no CSR </w:t>
      </w:r>
      <w:r w:rsidDel="00000000" w:rsidR="00000000" w:rsidRPr="00000000">
        <w:rPr>
          <w:i w:val="1"/>
          <w:rtl w:val="0"/>
        </w:rPr>
        <w:t xml:space="preserve">mepc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Coleta do nível de privilégio (também em um CSR)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Setar a causa da interrupção em </w:t>
      </w:r>
      <w:r w:rsidDel="00000000" w:rsidR="00000000" w:rsidRPr="00000000">
        <w:rPr>
          <w:i w:val="1"/>
          <w:rtl w:val="0"/>
        </w:rPr>
        <w:t xml:space="preserve">mcause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Desligar outras interrupções, trocando o bit de </w:t>
      </w:r>
      <w:r w:rsidDel="00000000" w:rsidR="00000000" w:rsidRPr="00000000">
        <w:rPr>
          <w:i w:val="1"/>
          <w:rtl w:val="0"/>
        </w:rPr>
        <w:t xml:space="preserve">mie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Olhar o vetor de interrupções, endereçado por </w:t>
      </w:r>
      <w:r w:rsidDel="00000000" w:rsidR="00000000" w:rsidRPr="00000000">
        <w:rPr>
          <w:i w:val="1"/>
          <w:rtl w:val="0"/>
        </w:rPr>
        <w:t xml:space="preserve">mtvec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Restaurar o contexto do processo que estava em execução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Transferir de volta o controle, setando PC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Comentar que, caso o mesmo processador tente passar duas interrupçoes sem que o processador alvo tenha avisado que lidou com a primeira (limpado o sip), a segunda interrupção é perdida. [aqui podemos fazer um teste escrevendo varias vezes seguidas no registrador e depois checando quantas interrupções foram geradas]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6"/>
        </w:numPr>
        <w:spacing w:after="0" w:afterAutospacing="0"/>
        <w:ind w:left="720" w:hanging="360"/>
      </w:pPr>
      <w:bookmarkStart w:colFirst="0" w:colLast="0" w:name="_70dyaot25off" w:id="3"/>
      <w:bookmarkEnd w:id="3"/>
      <w:r w:rsidDel="00000000" w:rsidR="00000000" w:rsidRPr="00000000">
        <w:rPr>
          <w:rtl w:val="0"/>
        </w:rPr>
        <w:t xml:space="preserve">Como gerar uma interrupção</w:t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6"/>
        </w:numPr>
        <w:spacing w:before="0" w:beforeAutospacing="0"/>
        <w:ind w:left="1440" w:hanging="360"/>
      </w:pPr>
      <w:bookmarkStart w:colFirst="0" w:colLast="0" w:name="_c2e9wbfcdi5g" w:id="4"/>
      <w:bookmarkEnd w:id="4"/>
      <w:r w:rsidDel="00000000" w:rsidR="00000000" w:rsidRPr="00000000">
        <w:rPr>
          <w:rtl w:val="0"/>
        </w:rPr>
        <w:t xml:space="preserve">codigo</w:t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Pra evitar concorrencia, os processadores devem usar a instrucao </w:t>
      </w:r>
      <w:r w:rsidDel="00000000" w:rsidR="00000000" w:rsidRPr="00000000">
        <w:rPr>
          <w:i w:val="1"/>
          <w:rtl w:val="0"/>
        </w:rPr>
        <w:t xml:space="preserve">tsl</w:t>
      </w:r>
      <w:r w:rsidDel="00000000" w:rsidR="00000000" w:rsidRPr="00000000">
        <w:rPr>
          <w:rtl w:val="0"/>
        </w:rPr>
        <w:t xml:space="preserve"> (atomico) pra gerar uma IPI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Deve ser limpado o bit sip no registrador que recebe a interrupção</w:t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6"/>
        </w:numPr>
        <w:spacing w:after="0" w:afterAutospacing="0"/>
        <w:ind w:left="720" w:hanging="360"/>
      </w:pPr>
      <w:bookmarkStart w:colFirst="0" w:colLast="0" w:name="_wkpf5q8um4dg" w:id="5"/>
      <w:bookmarkEnd w:id="5"/>
      <w:r w:rsidDel="00000000" w:rsidR="00000000" w:rsidRPr="00000000">
        <w:rPr>
          <w:rtl w:val="0"/>
        </w:rPr>
        <w:t xml:space="preserve">Como tratar uma interrupção</w:t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6"/>
        </w:numPr>
        <w:spacing w:after="0" w:afterAutospacing="0" w:before="0" w:beforeAutospacing="0"/>
        <w:ind w:left="1440" w:hanging="360"/>
      </w:pPr>
      <w:bookmarkStart w:colFirst="0" w:colLast="0" w:name="_bprh65toq4yk" w:id="6"/>
      <w:bookmarkEnd w:id="6"/>
      <w:r w:rsidDel="00000000" w:rsidR="00000000" w:rsidRPr="00000000">
        <w:rPr>
          <w:rtl w:val="0"/>
        </w:rPr>
        <w:t xml:space="preserve">Aonde/como o outro core recebe a interrupção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Em um sistema com várias CPUs, outras CPUs podem setar msip para acionar uma interrupção de software em qualquer outra CPU do sistema. Isso permite uma eficiente comunicação entre processadores.</w:t>
      </w:r>
    </w:p>
    <w:p w:rsidR="00000000" w:rsidDel="00000000" w:rsidP="00000000" w:rsidRDefault="00000000" w:rsidRPr="00000000" w14:paraId="0000002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6"/>
        </w:numPr>
        <w:spacing w:after="0" w:afterAutospacing="0"/>
        <w:ind w:left="1440" w:hanging="360"/>
      </w:pPr>
      <w:bookmarkStart w:colFirst="0" w:colLast="0" w:name="_koigc8vz59c0" w:id="7"/>
      <w:bookmarkEnd w:id="7"/>
      <w:r w:rsidDel="00000000" w:rsidR="00000000" w:rsidRPr="00000000">
        <w:rPr>
          <w:rtl w:val="0"/>
        </w:rPr>
        <w:t xml:space="preserve">O que são e pra que servem os vetores de interrupções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Vetores de interrupção são vetores que contém instruções de salto para endereços base de cada rotina de tratamento de interrupção.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Elas servem para desviar o fluxo de execução para um tratador de interrupção especializado para o tratamento da interrupção que ocorreu.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ajudam a reduzir a latência no tratamento de interrupções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3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https://www.techopedia.com/definition/22195/software-interrupt#:~:text=A%20software%20interrupt%20is%20invoked,during%20error%20or%20exception%20handling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https://sites.google.com/site/proffernandosiqueiraso/aulas/3-concorrencia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https://starfivetech.com/uploads/sifive-interrupt-cookbook-v1p2.pdf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tarfivetech.com/uploads/sifive-interrupt-cookbook-v1p2.pdf" TargetMode="External"/><Relationship Id="rId9" Type="http://schemas.openxmlformats.org/officeDocument/2006/relationships/hyperlink" Target="https://sites.google.com/site/proffernandosiqueiraso/aulas/3-concorrencia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techopedia.com/definition/22195/software-interrupt#:~:text=A%20software%20interrupt%20is%20invoked,during%20error%20or%20exception%20hand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