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numPr>
          <w:ilvl w:val="0"/>
          <w:numId w:val="1"/>
        </w:numPr>
        <w:tabs>
          <w:tab w:pos="478" w:val="left" w:leader="none"/>
        </w:tabs>
        <w:spacing w:line="240" w:lineRule="auto" w:before="34" w:after="11"/>
        <w:ind w:left="477" w:right="0" w:hanging="378"/>
        <w:jc w:val="left"/>
      </w:pPr>
      <w:bookmarkStart w:name="1.微服务" w:id="1"/>
      <w:bookmarkEnd w:id="1"/>
      <w:r>
        <w:rPr>
          <w:b w:val="0"/>
        </w:rPr>
      </w:r>
      <w:bookmarkStart w:name="1.微服务" w:id="2"/>
      <w:bookmarkEnd w:id="2"/>
      <w:r>
        <w:rPr>
          <w:color w:val="333333"/>
        </w:rPr>
        <w:t>微服务</w:t>
      </w: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w:pict>
          <v:group style="width:499pt;height:.75pt;mso-position-horizontal-relative:char;mso-position-vertical-relative:line" coordorigin="0,0" coordsize="9980,15">
            <v:rect style="position:absolute;left:0;top:0;width:9980;height:15" filled="true" fillcolor="#ededed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64"/>
        <w:rPr>
          <w:rFonts w:ascii="Arial" w:eastAsia="Arial"/>
        </w:rPr>
      </w:pPr>
      <w:r>
        <w:rPr>
          <w:color w:val="333333"/>
        </w:rPr>
        <w:t>微服务的特点</w:t>
      </w:r>
      <w:r>
        <w:rPr>
          <w:rFonts w:ascii="Arial" w:eastAsia="Arial"/>
          <w:color w:val="333333"/>
        </w:rPr>
        <w:t>:</w:t>
      </w:r>
    </w:p>
    <w:p>
      <w:pPr>
        <w:pStyle w:val="BodyText"/>
        <w:spacing w:line="206" w:lineRule="auto" w:before="135"/>
        <w:ind w:left="550" w:right="3870"/>
      </w:pPr>
      <w:r>
        <w:rPr/>
        <w:pict>
          <v:shape style="position:absolute;margin-left:58.524582pt;margin-top:12.280783pt;width:3.8pt;height:3.8pt;mso-position-horizontal-relative:page;mso-position-vertical-relative:paragraph;z-index:15730688" coordorigin="1170,246" coordsize="76,76" path="m1218,321l1198,321,1189,317,1174,302,1170,293,1170,273,1174,264,1189,249,1198,246,1218,246,1227,249,1242,264,1246,273,1246,283,1246,293,1242,302,1227,317,1218,321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27.287088pt;width:3.8pt;height:3.8pt;mso-position-horizontal-relative:page;mso-position-vertical-relative:paragraph;z-index:15731200" coordorigin="1170,546" coordsize="76,76" path="m1218,621l1198,621,1189,617,1174,602,1170,594,1170,573,1174,564,1189,549,1198,546,1218,546,1227,549,1242,564,1246,573,1246,583,1246,594,1242,602,1227,617,1218,621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单一职责</w:t>
      </w:r>
      <w:r>
        <w:rPr>
          <w:rFonts w:ascii="Arial" w:eastAsia="Arial"/>
          <w:color w:val="333333"/>
        </w:rPr>
        <w:t>:</w:t>
      </w:r>
      <w:r>
        <w:rPr>
          <w:color w:val="333333"/>
        </w:rPr>
        <w:t>微服务中每一个服务都对应唯一的业务能力</w:t>
      </w:r>
      <w:r>
        <w:rPr>
          <w:rFonts w:ascii="Arial" w:eastAsia="Arial"/>
          <w:color w:val="333333"/>
        </w:rPr>
        <w:t>,</w:t>
      </w:r>
      <w:r>
        <w:rPr>
          <w:color w:val="333333"/>
        </w:rPr>
        <w:t>做到单一职责</w:t>
      </w:r>
      <w:r>
        <w:rPr>
          <w:color w:val="333333"/>
          <w:w w:val="105"/>
        </w:rPr>
        <w:t>微</w:t>
      </w:r>
      <w:r>
        <w:rPr>
          <w:rFonts w:ascii="Arial" w:eastAsia="Arial"/>
          <w:color w:val="333333"/>
          <w:w w:val="105"/>
        </w:rPr>
        <w:t>:</w:t>
      </w:r>
      <w:r>
        <w:rPr>
          <w:color w:val="333333"/>
          <w:w w:val="105"/>
        </w:rPr>
        <w:t>微服务的服务拆分粒度很小</w:t>
      </w:r>
    </w:p>
    <w:p>
      <w:pPr>
        <w:pStyle w:val="BodyText"/>
        <w:spacing w:line="206" w:lineRule="auto"/>
        <w:ind w:left="550" w:right="204"/>
        <w:rPr>
          <w:rFonts w:ascii="Arial" w:eastAsia="Arial"/>
        </w:rPr>
      </w:pPr>
      <w:r>
        <w:rPr/>
        <w:pict>
          <v:shape style="position:absolute;margin-left:58.524582pt;margin-top:5.530759pt;width:3.8pt;height:3.8pt;mso-position-horizontal-relative:page;mso-position-vertical-relative:paragraph;z-index:15731712" coordorigin="1170,111" coordsize="76,76" path="m1218,186l1198,186,1189,182,1174,167,1170,158,1170,138,1174,129,1189,114,1198,111,1218,111,1227,114,1242,129,1246,138,1246,148,1246,158,1242,167,1227,182,1218,186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面向服务</w:t>
      </w:r>
      <w:r>
        <w:rPr>
          <w:rFonts w:ascii="Arial" w:eastAsia="Arial"/>
          <w:color w:val="333333"/>
        </w:rPr>
        <w:t>:</w:t>
      </w:r>
      <w:r>
        <w:rPr>
          <w:color w:val="333333"/>
        </w:rPr>
        <w:t>面向服务是说每个服务都要对外暴露</w:t>
      </w:r>
      <w:r>
        <w:rPr>
          <w:rFonts w:ascii="Arial" w:eastAsia="Arial"/>
          <w:color w:val="333333"/>
        </w:rPr>
        <w:t>Rest</w:t>
      </w:r>
      <w:r>
        <w:rPr>
          <w:color w:val="333333"/>
        </w:rPr>
        <w:t>风格服务接口</w:t>
      </w:r>
      <w:r>
        <w:rPr>
          <w:rFonts w:ascii="Arial" w:eastAsia="Arial"/>
          <w:color w:val="333333"/>
        </w:rPr>
        <w:t>API.</w:t>
      </w:r>
      <w:r>
        <w:rPr>
          <w:color w:val="333333"/>
        </w:rPr>
        <w:t>并不关心服务的技术实现</w:t>
      </w:r>
      <w:r>
        <w:rPr>
          <w:rFonts w:ascii="Arial" w:eastAsia="Arial"/>
          <w:color w:val="333333"/>
        </w:rPr>
        <w:t>,</w:t>
      </w:r>
      <w:r>
        <w:rPr>
          <w:color w:val="333333"/>
          <w:spacing w:val="-3"/>
        </w:rPr>
        <w:t>做到与平台和语 </w:t>
      </w:r>
      <w:r>
        <w:rPr>
          <w:color w:val="333333"/>
        </w:rPr>
        <w:t>言无关</w:t>
      </w:r>
      <w:r>
        <w:rPr>
          <w:rFonts w:ascii="Arial" w:eastAsia="Arial"/>
          <w:color w:val="333333"/>
        </w:rPr>
        <w:t>.</w:t>
      </w:r>
      <w:r>
        <w:rPr>
          <w:color w:val="333333"/>
        </w:rPr>
        <w:t>也不限定用什么技术实现</w:t>
      </w:r>
      <w:r>
        <w:rPr>
          <w:rFonts w:ascii="Arial" w:eastAsia="Arial"/>
          <w:color w:val="333333"/>
        </w:rPr>
        <w:t>,</w:t>
      </w:r>
      <w:r>
        <w:rPr>
          <w:color w:val="333333"/>
        </w:rPr>
        <w:t>只要提供</w:t>
      </w:r>
      <w:r>
        <w:rPr>
          <w:rFonts w:ascii="Arial" w:eastAsia="Arial"/>
          <w:color w:val="333333"/>
        </w:rPr>
        <w:t>Rest</w:t>
      </w:r>
      <w:r>
        <w:rPr>
          <w:color w:val="333333"/>
        </w:rPr>
        <w:t>的接口即可</w:t>
      </w:r>
      <w:r>
        <w:rPr>
          <w:rFonts w:ascii="Arial" w:eastAsia="Arial"/>
          <w:color w:val="333333"/>
        </w:rPr>
        <w:t>.</w:t>
      </w:r>
    </w:p>
    <w:p>
      <w:pPr>
        <w:pStyle w:val="BodyText"/>
        <w:spacing w:line="313" w:lineRule="exact"/>
        <w:ind w:left="550"/>
        <w:rPr>
          <w:rFonts w:ascii="Arial" w:eastAsia="Arial"/>
        </w:rPr>
      </w:pPr>
      <w:r>
        <w:rPr/>
        <w:pict>
          <v:shape style="position:absolute;margin-left:58.524582pt;margin-top:5.424472pt;width:3.8pt;height:3.8pt;mso-position-horizontal-relative:page;mso-position-vertical-relative:paragraph;z-index:15732224" coordorigin="1170,108" coordsize="76,76" path="m1218,184l1198,184,1189,180,1174,165,1170,156,1170,136,1174,127,1189,112,1198,108,1218,108,1227,112,1242,127,1246,136,1246,146,1246,156,1242,165,1227,180,1218,184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自治</w:t>
      </w:r>
      <w:r>
        <w:rPr>
          <w:rFonts w:ascii="Arial" w:eastAsia="Arial"/>
          <w:color w:val="333333"/>
        </w:rPr>
        <w:t>:</w:t>
      </w:r>
      <w:r>
        <w:rPr>
          <w:color w:val="333333"/>
        </w:rPr>
        <w:t>自治是说服务间互相独立</w:t>
      </w:r>
      <w:r>
        <w:rPr>
          <w:rFonts w:ascii="Arial" w:eastAsia="Arial"/>
          <w:color w:val="333333"/>
        </w:rPr>
        <w:t>,</w:t>
      </w:r>
      <w:r>
        <w:rPr>
          <w:color w:val="333333"/>
        </w:rPr>
        <w:t>互不干扰</w:t>
      </w:r>
      <w:r>
        <w:rPr>
          <w:rFonts w:ascii="Arial" w:eastAsia="Arial"/>
          <w:color w:val="333333"/>
        </w:rPr>
        <w:t>.</w:t>
      </w:r>
    </w:p>
    <w:p>
      <w:pPr>
        <w:pStyle w:val="Heading1"/>
        <w:numPr>
          <w:ilvl w:val="0"/>
          <w:numId w:val="1"/>
        </w:numPr>
        <w:tabs>
          <w:tab w:pos="478" w:val="left" w:leader="none"/>
        </w:tabs>
        <w:spacing w:line="240" w:lineRule="auto" w:before="8" w:after="10"/>
        <w:ind w:left="477" w:right="0" w:hanging="378"/>
        <w:jc w:val="left"/>
      </w:pPr>
      <w:bookmarkStart w:name="2.服务调用方式" w:id="3"/>
      <w:bookmarkEnd w:id="3"/>
      <w:r>
        <w:rPr>
          <w:b w:val="0"/>
        </w:rPr>
      </w:r>
      <w:bookmarkStart w:name="2.服务调用方式" w:id="4"/>
      <w:bookmarkEnd w:id="4"/>
      <w:r>
        <w:rPr>
          <w:color w:val="333333"/>
        </w:rPr>
        <w:t>服务调用方式</w:t>
      </w: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w:pict>
          <v:group style="width:499pt;height:.75pt;mso-position-horizontal-relative:char;mso-position-vertical-relative:line" coordorigin="0,0" coordsize="9980,15">
            <v:rect style="position:absolute;left:0;top:0;width:9980;height:15" filled="true" fillcolor="#ededed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numPr>
          <w:ilvl w:val="1"/>
          <w:numId w:val="1"/>
        </w:numPr>
        <w:tabs>
          <w:tab w:pos="686" w:val="left" w:leader="none"/>
        </w:tabs>
        <w:spacing w:line="240" w:lineRule="auto" w:before="71" w:after="3"/>
        <w:ind w:left="685" w:right="0" w:hanging="586"/>
        <w:jc w:val="left"/>
      </w:pPr>
      <w:bookmarkStart w:name="2.1.RPC和HTTP" w:id="5"/>
      <w:bookmarkEnd w:id="5"/>
      <w:r>
        <w:rPr>
          <w:b w:val="0"/>
        </w:rPr>
      </w:r>
      <w:bookmarkStart w:name="2.1.RPC和HTTP" w:id="6"/>
      <w:bookmarkEnd w:id="6"/>
      <w:r>
        <w:rPr>
          <w:color w:val="333333"/>
        </w:rPr>
        <w:t>RPC</w:t>
      </w:r>
      <w:r>
        <w:rPr>
          <w:rFonts w:ascii="微软雅黑" w:eastAsia="微软雅黑" w:hint="eastAsia"/>
          <w:color w:val="333333"/>
        </w:rPr>
        <w:t>和</w:t>
      </w:r>
      <w:r>
        <w:rPr>
          <w:color w:val="333333"/>
        </w:rPr>
        <w:t>HTTP</w:t>
      </w:r>
    </w:p>
    <w:p>
      <w:pPr>
        <w:pStyle w:val="BodyText"/>
        <w:spacing w:line="20" w:lineRule="exact"/>
        <w:rPr>
          <w:rFonts w:ascii="Arial"/>
          <w:sz w:val="2"/>
        </w:rPr>
      </w:pPr>
      <w:r>
        <w:rPr>
          <w:rFonts w:ascii="Arial"/>
          <w:sz w:val="2"/>
        </w:rPr>
        <w:pict>
          <v:group style="width:499pt;height:.75pt;mso-position-horizontal-relative:char;mso-position-vertical-relative:line" coordorigin="0,0" coordsize="9980,15">
            <v:rect style="position:absolute;left:0;top:0;width:9980;height:15" filled="true" fillcolor="#ededed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BodyText"/>
        <w:spacing w:before="164"/>
        <w:rPr>
          <w:rFonts w:ascii="Arial" w:eastAsia="Arial"/>
        </w:rPr>
      </w:pPr>
      <w:r>
        <w:rPr>
          <w:color w:val="333333"/>
          <w:w w:val="105"/>
        </w:rPr>
        <w:t>常见的远程调用方式有以下</w:t>
      </w:r>
      <w:r>
        <w:rPr>
          <w:rFonts w:ascii="Arial" w:eastAsia="Arial"/>
          <w:color w:val="333333"/>
          <w:w w:val="105"/>
        </w:rPr>
        <w:t>2</w:t>
      </w:r>
      <w:r>
        <w:rPr>
          <w:color w:val="333333"/>
          <w:w w:val="105"/>
        </w:rPr>
        <w:t>种</w:t>
      </w:r>
      <w:r>
        <w:rPr>
          <w:rFonts w:ascii="Arial" w:eastAsia="Arial"/>
          <w:color w:val="333333"/>
          <w:w w:val="105"/>
        </w:rPr>
        <w:t>:</w:t>
      </w:r>
    </w:p>
    <w:p>
      <w:pPr>
        <w:pStyle w:val="BodyText"/>
        <w:spacing w:line="206" w:lineRule="auto" w:before="135"/>
        <w:ind w:left="550" w:right="182"/>
      </w:pPr>
      <w:r>
        <w:rPr/>
        <w:pict>
          <v:shape style="position:absolute;margin-left:58.524582pt;margin-top:12.280758pt;width:3.8pt;height:3.8pt;mso-position-horizontal-relative:page;mso-position-vertical-relative:paragraph;z-index:15732736" coordorigin="1170,246" coordsize="76,76" path="m1218,321l1198,321,1189,317,1174,302,1170,293,1170,273,1174,264,1189,249,1198,246,1218,246,1227,249,1242,264,1246,273,1246,283,1246,293,1242,302,1227,317,1218,321xe" filled="true" fillcolor="#333333" stroked="false">
            <v:path arrowok="t"/>
            <v:fill type="solid"/>
            <w10:wrap type="none"/>
          </v:shape>
        </w:pict>
      </w:r>
      <w:r>
        <w:rPr>
          <w:rFonts w:ascii="Arial" w:eastAsia="Arial"/>
          <w:color w:val="333333"/>
        </w:rPr>
        <w:t>RPC:(Remote Produce Call)</w:t>
      </w:r>
      <w:r>
        <w:rPr>
          <w:color w:val="333333"/>
        </w:rPr>
        <w:t>远程过程调用</w:t>
      </w:r>
      <w:r>
        <w:rPr>
          <w:rFonts w:ascii="Arial" w:eastAsia="Arial"/>
          <w:color w:val="333333"/>
        </w:rPr>
        <w:t>,</w:t>
      </w:r>
      <w:r>
        <w:rPr>
          <w:color w:val="333333"/>
        </w:rPr>
        <w:t>类似的还有</w:t>
      </w:r>
      <w:r>
        <w:rPr>
          <w:rFonts w:ascii="Arial" w:eastAsia="Arial"/>
          <w:color w:val="333333"/>
        </w:rPr>
        <w:t>RMI(Remote Method Invoke).</w:t>
      </w:r>
      <w:r>
        <w:rPr>
          <w:color w:val="333333"/>
        </w:rPr>
        <w:t>自定义数据格式</w:t>
      </w:r>
      <w:r>
        <w:rPr>
          <w:rFonts w:ascii="Arial" w:eastAsia="Arial"/>
          <w:color w:val="333333"/>
        </w:rPr>
        <w:t>,</w:t>
      </w:r>
      <w:r>
        <w:rPr>
          <w:color w:val="333333"/>
        </w:rPr>
        <w:t>基于原生</w:t>
      </w:r>
      <w:r>
        <w:rPr>
          <w:rFonts w:ascii="Arial" w:eastAsia="Arial"/>
          <w:color w:val="333333"/>
        </w:rPr>
        <w:t>TCP</w:t>
      </w:r>
      <w:r>
        <w:rPr>
          <w:color w:val="333333"/>
        </w:rPr>
        <w:t>通信</w:t>
      </w:r>
      <w:r>
        <w:rPr>
          <w:rFonts w:ascii="Arial" w:eastAsia="Arial"/>
          <w:color w:val="333333"/>
        </w:rPr>
        <w:t>,</w:t>
      </w:r>
      <w:r>
        <w:rPr>
          <w:color w:val="333333"/>
        </w:rPr>
        <w:t>速度快</w:t>
      </w:r>
      <w:r>
        <w:rPr>
          <w:rFonts w:ascii="Arial" w:eastAsia="Arial"/>
          <w:color w:val="333333"/>
        </w:rPr>
        <w:t>,</w:t>
      </w:r>
      <w:r>
        <w:rPr>
          <w:color w:val="333333"/>
        </w:rPr>
        <w:t>效率高</w:t>
      </w:r>
      <w:r>
        <w:rPr>
          <w:rFonts w:ascii="Arial" w:eastAsia="Arial"/>
          <w:color w:val="333333"/>
        </w:rPr>
        <w:t>.</w:t>
      </w:r>
      <w:r>
        <w:rPr>
          <w:color w:val="333333"/>
        </w:rPr>
        <w:t>早期的</w:t>
      </w:r>
      <w:r>
        <w:rPr>
          <w:rFonts w:ascii="Arial" w:eastAsia="Arial"/>
          <w:color w:val="333333"/>
        </w:rPr>
        <w:t>webservice,</w:t>
      </w:r>
      <w:r>
        <w:rPr>
          <w:color w:val="333333"/>
        </w:rPr>
        <w:t>现在热门的</w:t>
      </w:r>
      <w:r>
        <w:rPr>
          <w:rFonts w:ascii="Arial" w:eastAsia="Arial"/>
          <w:color w:val="333333"/>
        </w:rPr>
        <w:t>dubbo.</w:t>
      </w:r>
      <w:r>
        <w:rPr>
          <w:color w:val="333333"/>
        </w:rPr>
        <w:t>都是</w:t>
      </w:r>
      <w:r>
        <w:rPr>
          <w:rFonts w:ascii="Arial" w:eastAsia="Arial"/>
          <w:color w:val="333333"/>
        </w:rPr>
        <w:t>RPC</w:t>
      </w:r>
      <w:r>
        <w:rPr>
          <w:color w:val="333333"/>
        </w:rPr>
        <w:t>的典型代表</w:t>
      </w:r>
    </w:p>
    <w:p>
      <w:pPr>
        <w:pStyle w:val="BodyText"/>
        <w:spacing w:line="206" w:lineRule="auto"/>
        <w:ind w:left="550" w:right="112"/>
        <w:jc w:val="both"/>
      </w:pPr>
      <w:r>
        <w:rPr/>
        <w:pict>
          <v:shape style="position:absolute;margin-left:58.524582pt;margin-top:5.530765pt;width:3.8pt;height:3.8pt;mso-position-horizontal-relative:page;mso-position-vertical-relative:paragraph;z-index:15733248" coordorigin="1170,111" coordsize="76,76" path="m1218,186l1198,186,1189,182,1174,167,1170,158,1170,138,1174,129,1189,114,1198,111,1218,111,1227,114,1242,129,1246,138,1246,148,1246,158,1242,167,1227,182,1218,186xe" filled="true" fillcolor="#333333" stroked="false">
            <v:path arrowok="t"/>
            <v:fill type="solid"/>
            <w10:wrap type="none"/>
          </v:shape>
        </w:pict>
      </w:r>
      <w:r>
        <w:rPr>
          <w:rFonts w:ascii="Arial" w:eastAsia="Arial"/>
          <w:color w:val="333333"/>
        </w:rPr>
        <w:t>Http:Http</w:t>
      </w:r>
      <w:r>
        <w:rPr>
          <w:color w:val="333333"/>
        </w:rPr>
        <w:t>是一种网络传输协议</w:t>
      </w:r>
      <w:r>
        <w:rPr>
          <w:rFonts w:ascii="Arial" w:eastAsia="Arial"/>
          <w:color w:val="333333"/>
        </w:rPr>
        <w:t>,</w:t>
      </w:r>
      <w:r>
        <w:rPr>
          <w:color w:val="333333"/>
        </w:rPr>
        <w:t>基于</w:t>
      </w:r>
      <w:r>
        <w:rPr>
          <w:rFonts w:ascii="Arial" w:eastAsia="Arial"/>
          <w:color w:val="333333"/>
          <w:spacing w:val="-8"/>
        </w:rPr>
        <w:t>TCP,</w:t>
      </w:r>
      <w:r>
        <w:rPr>
          <w:color w:val="333333"/>
        </w:rPr>
        <w:t>规定了数据传输的格式</w:t>
      </w:r>
      <w:r>
        <w:rPr>
          <w:rFonts w:ascii="Arial" w:eastAsia="Arial"/>
          <w:color w:val="333333"/>
        </w:rPr>
        <w:t>.</w:t>
      </w:r>
      <w:r>
        <w:rPr>
          <w:color w:val="333333"/>
          <w:spacing w:val="-1"/>
        </w:rPr>
        <w:t>现在客户端浏览器与服务端通信的方式基本都是   </w:t>
      </w:r>
      <w:r>
        <w:rPr>
          <w:color w:val="333333"/>
        </w:rPr>
        <w:t>采用</w:t>
      </w:r>
      <w:r>
        <w:rPr>
          <w:rFonts w:ascii="Arial" w:eastAsia="Arial"/>
          <w:color w:val="333333"/>
        </w:rPr>
        <w:t>http</w:t>
      </w:r>
      <w:r>
        <w:rPr>
          <w:color w:val="333333"/>
        </w:rPr>
        <w:t>协议</w:t>
      </w:r>
      <w:r>
        <w:rPr>
          <w:rFonts w:ascii="Arial" w:eastAsia="Arial"/>
          <w:color w:val="333333"/>
        </w:rPr>
        <w:t>.</w:t>
      </w:r>
      <w:r>
        <w:rPr>
          <w:color w:val="333333"/>
        </w:rPr>
        <w:t>也可以用来进行远程服务调用</w:t>
      </w:r>
      <w:r>
        <w:rPr>
          <w:rFonts w:ascii="Arial" w:eastAsia="Arial"/>
          <w:color w:val="333333"/>
        </w:rPr>
        <w:t>.</w:t>
      </w:r>
      <w:r>
        <w:rPr>
          <w:color w:val="333333"/>
        </w:rPr>
        <w:t>缺点就是消息封装臃肿</w:t>
      </w:r>
      <w:r>
        <w:rPr>
          <w:rFonts w:ascii="Arial" w:eastAsia="Arial"/>
          <w:color w:val="333333"/>
        </w:rPr>
        <w:t>.</w:t>
      </w:r>
      <w:r>
        <w:rPr>
          <w:color w:val="333333"/>
        </w:rPr>
        <w:t>优势是对服务的提供和调用方没有任何技术   限定</w:t>
      </w:r>
      <w:r>
        <w:rPr>
          <w:rFonts w:ascii="Arial" w:eastAsia="Arial"/>
          <w:color w:val="333333"/>
        </w:rPr>
        <w:t>,</w:t>
      </w:r>
      <w:r>
        <w:rPr>
          <w:color w:val="333333"/>
        </w:rPr>
        <w:t>自由灵活</w:t>
      </w:r>
      <w:r>
        <w:rPr>
          <w:rFonts w:ascii="Arial" w:eastAsia="Arial"/>
          <w:color w:val="333333"/>
        </w:rPr>
        <w:t>,</w:t>
      </w:r>
      <w:r>
        <w:rPr>
          <w:color w:val="333333"/>
        </w:rPr>
        <w:t>更符合微服务理念</w:t>
      </w:r>
    </w:p>
    <w:p>
      <w:pPr>
        <w:pStyle w:val="Heading2"/>
        <w:numPr>
          <w:ilvl w:val="1"/>
          <w:numId w:val="1"/>
        </w:numPr>
        <w:tabs>
          <w:tab w:pos="686" w:val="left" w:leader="none"/>
        </w:tabs>
        <w:spacing w:line="240" w:lineRule="auto" w:before="62" w:after="2"/>
        <w:ind w:left="685" w:right="0" w:hanging="586"/>
        <w:jc w:val="left"/>
        <w:rPr>
          <w:rFonts w:ascii="微软雅黑" w:eastAsia="微软雅黑" w:hint="eastAsia"/>
        </w:rPr>
      </w:pPr>
      <w:bookmarkStart w:name="2.2.HTTP客户端工具" w:id="7"/>
      <w:bookmarkEnd w:id="7"/>
      <w:r>
        <w:rPr>
          <w:b w:val="0"/>
        </w:rPr>
      </w:r>
      <w:bookmarkStart w:name="2.2.HTTP客户端工具" w:id="8"/>
      <w:bookmarkEnd w:id="8"/>
      <w:r>
        <w:rPr>
          <w:color w:val="333333"/>
        </w:rPr>
        <w:t>H</w:t>
      </w:r>
      <w:r>
        <w:rPr>
          <w:color w:val="333333"/>
        </w:rPr>
        <w:t>TTP</w:t>
      </w:r>
      <w:r>
        <w:rPr>
          <w:rFonts w:ascii="微软雅黑" w:eastAsia="微软雅黑" w:hint="eastAsia"/>
          <w:color w:val="333333"/>
        </w:rPr>
        <w:t>客户端工具</w:t>
      </w: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w:pict>
          <v:group style="width:499pt;height:.75pt;mso-position-horizontal-relative:char;mso-position-vertical-relative:line" coordorigin="0,0" coordsize="9980,15">
            <v:rect style="position:absolute;left:0;top:0;width:9980;height:15" filled="true" fillcolor="#ededed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line="206" w:lineRule="auto" w:before="199"/>
        <w:ind w:right="263"/>
        <w:rPr>
          <w:rFonts w:ascii="Arial" w:eastAsia="Arial"/>
        </w:rPr>
      </w:pPr>
      <w:r>
        <w:rPr>
          <w:rFonts w:ascii="Arial" w:eastAsia="Arial"/>
          <w:color w:val="333333"/>
          <w:spacing w:val="-1"/>
        </w:rPr>
        <w:t>Spring</w:t>
      </w:r>
      <w:r>
        <w:rPr>
          <w:color w:val="333333"/>
        </w:rPr>
        <w:t>提供了一个</w:t>
      </w:r>
      <w:r>
        <w:rPr>
          <w:rFonts w:ascii="Arial" w:eastAsia="Arial"/>
          <w:b/>
          <w:color w:val="333333"/>
        </w:rPr>
        <w:t>RestTemplate</w:t>
      </w:r>
      <w:r>
        <w:rPr>
          <w:color w:val="333333"/>
        </w:rPr>
        <w:t>模板工具类</w:t>
      </w:r>
      <w:r>
        <w:rPr>
          <w:rFonts w:ascii="Arial" w:eastAsia="Arial"/>
          <w:color w:val="333333"/>
        </w:rPr>
        <w:t>,</w:t>
      </w:r>
      <w:r>
        <w:rPr>
          <w:color w:val="333333"/>
        </w:rPr>
        <w:t>对基于</w:t>
      </w:r>
      <w:r>
        <w:rPr>
          <w:rFonts w:ascii="Arial" w:eastAsia="Arial"/>
          <w:color w:val="333333"/>
        </w:rPr>
        <w:t>Http</w:t>
      </w:r>
      <w:r>
        <w:rPr>
          <w:color w:val="333333"/>
        </w:rPr>
        <w:t>的客户端进行了封装</w:t>
      </w:r>
      <w:r>
        <w:rPr>
          <w:rFonts w:ascii="Arial" w:eastAsia="Arial"/>
          <w:color w:val="333333"/>
        </w:rPr>
        <w:t>,</w:t>
      </w:r>
      <w:r>
        <w:rPr>
          <w:color w:val="333333"/>
        </w:rPr>
        <w:t>并且实现了对象与</w:t>
      </w:r>
      <w:r>
        <w:rPr>
          <w:rFonts w:ascii="Arial" w:eastAsia="Arial"/>
          <w:color w:val="333333"/>
        </w:rPr>
        <w:t>json</w:t>
      </w:r>
      <w:r>
        <w:rPr>
          <w:color w:val="333333"/>
          <w:spacing w:val="-3"/>
        </w:rPr>
        <w:t>的序列化和反    </w:t>
      </w:r>
      <w:r>
        <w:rPr>
          <w:color w:val="333333"/>
          <w:spacing w:val="22"/>
        </w:rPr>
        <w:t> </w:t>
      </w:r>
      <w:r>
        <w:rPr>
          <w:color w:val="333333"/>
          <w:w w:val="105"/>
        </w:rPr>
        <w:t>序列化</w:t>
      </w:r>
      <w:r>
        <w:rPr>
          <w:rFonts w:ascii="Arial" w:eastAsia="Arial"/>
          <w:color w:val="333333"/>
          <w:w w:val="105"/>
        </w:rPr>
        <w:t>.</w:t>
      </w:r>
      <w:r>
        <w:rPr>
          <w:color w:val="333333"/>
          <w:w w:val="105"/>
        </w:rPr>
        <w:t>非常方便</w:t>
      </w:r>
      <w:r>
        <w:rPr>
          <w:rFonts w:ascii="Arial" w:eastAsia="Arial"/>
          <w:color w:val="333333"/>
          <w:w w:val="105"/>
        </w:rPr>
        <w:t>.RestTemplate</w:t>
      </w:r>
      <w:r>
        <w:rPr>
          <w:color w:val="333333"/>
          <w:w w:val="105"/>
        </w:rPr>
        <w:t>并没有限定</w:t>
      </w:r>
      <w:r>
        <w:rPr>
          <w:rFonts w:ascii="Arial" w:eastAsia="Arial"/>
          <w:color w:val="333333"/>
          <w:w w:val="105"/>
        </w:rPr>
        <w:t>Http</w:t>
      </w:r>
      <w:r>
        <w:rPr>
          <w:color w:val="333333"/>
          <w:w w:val="105"/>
        </w:rPr>
        <w:t>的客户端类型</w:t>
      </w:r>
      <w:r>
        <w:rPr>
          <w:rFonts w:ascii="Arial" w:eastAsia="Arial"/>
          <w:color w:val="333333"/>
          <w:w w:val="105"/>
        </w:rPr>
        <w:t>,</w:t>
      </w:r>
      <w:r>
        <w:rPr>
          <w:color w:val="333333"/>
          <w:w w:val="105"/>
        </w:rPr>
        <w:t>而是进行了抽象</w:t>
      </w:r>
      <w:r>
        <w:rPr>
          <w:rFonts w:ascii="Arial" w:eastAsia="Arial"/>
          <w:color w:val="333333"/>
          <w:w w:val="105"/>
        </w:rPr>
        <w:t>.</w:t>
      </w:r>
    </w:p>
    <w:p>
      <w:pPr>
        <w:pStyle w:val="BodyText"/>
        <w:spacing w:line="216" w:lineRule="auto" w:before="138"/>
        <w:ind w:right="136"/>
        <w:jc w:val="both"/>
        <w:rPr>
          <w:rFonts w:ascii="Arial" w:eastAsia="Arial"/>
        </w:rPr>
      </w:pPr>
      <w:r>
        <w:rPr/>
        <w:pict>
          <v:group style="position:absolute;margin-left:426.929321pt;margin-top:10.681335pt;width:57.05pt;height:9.8pt;mso-position-horizontal-relative:page;mso-position-vertical-relative:paragraph;z-index:-15797248" coordorigin="8539,214" coordsize="1141,196">
            <v:shape style="position:absolute;left:8538;top:213;width:1141;height:196" coordorigin="8539,214" coordsize="1141,196" path="m9646,409l8571,409,8561,404,8543,387,8539,376,8539,364,8539,246,8543,236,8561,218,8571,214,9646,214,9657,218,9675,236,9679,246,9679,376,9675,387,9657,404,9646,409xe" filled="true" fillcolor="#f3f4f4" stroked="false">
              <v:path arrowok="t"/>
              <v:fill type="solid"/>
            </v:shape>
            <v:shape style="position:absolute;left:8546;top:221;width:1126;height:181" coordorigin="8546,221" coordsize="1126,181" path="m8546,364l8546,259,8546,248,8550,239,8557,232,8564,225,8573,221,8584,221,9634,221,9644,221,9653,225,9661,232,9668,239,9672,248,9672,259,9672,364,9672,374,9668,383,9661,390,9653,398,9644,401,9634,401,8584,401,8573,401,8564,398,8557,390,8550,383,8546,374,8546,364xe" filled="false" stroked="true" strokeweight=".750315pt" strokecolor="#e7ea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29.054214pt;margin-top:26.437956pt;width:78.8pt;height:9.8pt;mso-position-horizontal-relative:page;mso-position-vertical-relative:paragraph;z-index:-15796736" coordorigin="2581,529" coordsize="1576,196">
            <v:shape style="position:absolute;left:2581;top:528;width:1576;height:196" coordorigin="2581,529" coordsize="1576,196" path="m4124,724l2614,724,2603,719,2585,702,2581,691,2581,679,2581,561,2585,551,2603,533,2614,529,4124,529,4135,533,4152,551,4157,561,4157,691,4152,702,4135,719,4124,724xe" filled="true" fillcolor="#f3f4f4" stroked="false">
              <v:path arrowok="t"/>
              <v:fill type="solid"/>
            </v:shape>
            <v:shape style="position:absolute;left:2588;top:536;width:1561;height:181" coordorigin="2589,536" coordsize="1561,181" path="m2589,679l2589,574,2589,563,2592,555,2600,547,2607,540,2616,536,2626,536,4112,536,4122,536,4131,540,4138,547,4146,555,4149,563,4149,574,4149,679,4149,689,4146,698,4138,705,4131,713,4122,716,4112,716,2626,716,2616,716,2607,713,2600,705,2592,698,2589,689,2589,679xe" filled="false" stroked="true" strokeweight=".750315pt" strokecolor="#e7eaec">
              <v:path arrowok="t"/>
              <v:stroke dashstyle="solid"/>
            </v:shape>
            <w10:wrap type="none"/>
          </v:group>
        </w:pict>
      </w:r>
      <w:r>
        <w:rPr>
          <w:color w:val="333333"/>
        </w:rPr>
        <w:t>首先在项目中注入一个</w:t>
      </w:r>
      <w:r>
        <w:rPr>
          <w:rFonts w:ascii="Arial" w:eastAsia="Arial"/>
          <w:color w:val="333333"/>
        </w:rPr>
        <w:t>RestTemplate</w:t>
      </w:r>
      <w:r>
        <w:rPr>
          <w:color w:val="333333"/>
        </w:rPr>
        <w:t>对象</w:t>
      </w:r>
      <w:r>
        <w:rPr>
          <w:rFonts w:ascii="Arial" w:eastAsia="Arial"/>
          <w:color w:val="333333"/>
        </w:rPr>
        <w:t>,</w:t>
      </w:r>
      <w:r>
        <w:rPr>
          <w:color w:val="333333"/>
        </w:rPr>
        <w:t>可以在启动类位置注册</w:t>
      </w:r>
      <w:r>
        <w:rPr>
          <w:rFonts w:ascii="Arial" w:eastAsia="Arial"/>
          <w:color w:val="333333"/>
        </w:rPr>
        <w:t>,</w:t>
      </w:r>
      <w:r>
        <w:rPr>
          <w:color w:val="333333"/>
          <w:spacing w:val="3"/>
        </w:rPr>
        <w:t>在服务的消费者端直接 </w:t>
      </w:r>
      <w:r>
        <w:rPr>
          <w:rFonts w:ascii="Lucida Console" w:eastAsia="Lucida Console"/>
          <w:color w:val="333333"/>
          <w:sz w:val="17"/>
        </w:rPr>
        <w:t>@Autowired </w:t>
      </w:r>
      <w:r>
        <w:rPr>
          <w:color w:val="333333"/>
        </w:rPr>
        <w:t>并使用即可</w:t>
      </w:r>
      <w:r>
        <w:rPr>
          <w:rFonts w:ascii="Arial" w:eastAsia="Arial"/>
          <w:color w:val="333333"/>
        </w:rPr>
        <w:t>.</w:t>
      </w:r>
      <w:r>
        <w:rPr>
          <w:color w:val="333333"/>
          <w:spacing w:val="-16"/>
        </w:rPr>
        <w:t>通</w:t>
      </w:r>
      <w:r>
        <w:rPr>
          <w:color w:val="333333"/>
        </w:rPr>
        <w:t>过</w:t>
      </w:r>
      <w:r>
        <w:rPr>
          <w:rFonts w:ascii="Arial" w:eastAsia="Arial"/>
          <w:color w:val="333333"/>
        </w:rPr>
        <w:t>RestTemplate</w:t>
      </w:r>
      <w:r>
        <w:rPr>
          <w:color w:val="333333"/>
        </w:rPr>
        <w:t>的 </w:t>
      </w:r>
      <w:r>
        <w:rPr>
          <w:rFonts w:ascii="Lucida Console" w:eastAsia="Lucida Console"/>
          <w:color w:val="333333"/>
          <w:sz w:val="17"/>
        </w:rPr>
        <w:t>getForObject()</w:t>
      </w:r>
      <w:r>
        <w:rPr>
          <w:rFonts w:ascii="Lucida Console" w:eastAsia="Lucida Console"/>
          <w:color w:val="333333"/>
          <w:spacing w:val="68"/>
          <w:sz w:val="17"/>
        </w:rPr>
        <w:t> </w:t>
      </w:r>
      <w:r>
        <w:rPr>
          <w:color w:val="333333"/>
        </w:rPr>
        <w:t>方法</w:t>
      </w:r>
      <w:r>
        <w:rPr>
          <w:rFonts w:ascii="Arial" w:eastAsia="Arial"/>
          <w:color w:val="333333"/>
        </w:rPr>
        <w:t>,</w:t>
      </w:r>
      <w:r>
        <w:rPr>
          <w:color w:val="333333"/>
        </w:rPr>
        <w:t>传递</w:t>
      </w:r>
      <w:r>
        <w:rPr>
          <w:rFonts w:ascii="Arial" w:eastAsia="Arial"/>
          <w:color w:val="333333"/>
        </w:rPr>
        <w:t>url</w:t>
      </w:r>
      <w:r>
        <w:rPr>
          <w:color w:val="333333"/>
        </w:rPr>
        <w:t>地址及实体类的字节码</w:t>
      </w:r>
      <w:r>
        <w:rPr>
          <w:rFonts w:ascii="Arial" w:eastAsia="Arial"/>
          <w:color w:val="333333"/>
        </w:rPr>
        <w:t>,RestTemplate</w:t>
      </w:r>
      <w:r>
        <w:rPr>
          <w:color w:val="333333"/>
        </w:rPr>
        <w:t>会自动发起请求</w:t>
      </w:r>
      <w:r>
        <w:rPr>
          <w:rFonts w:ascii="Arial" w:eastAsia="Arial"/>
          <w:color w:val="333333"/>
        </w:rPr>
        <w:t>,</w:t>
      </w:r>
      <w:r>
        <w:rPr>
          <w:color w:val="333333"/>
        </w:rPr>
        <w:t>接收响应</w:t>
      </w:r>
      <w:r>
        <w:rPr>
          <w:rFonts w:ascii="Arial" w:eastAsia="Arial"/>
          <w:color w:val="333333"/>
        </w:rPr>
        <w:t>,</w:t>
      </w:r>
      <w:r>
        <w:rPr>
          <w:color w:val="333333"/>
          <w:spacing w:val="-14"/>
        </w:rPr>
        <w:t>并</w:t>
      </w:r>
      <w:r>
        <w:rPr>
          <w:color w:val="333333"/>
          <w:w w:val="105"/>
        </w:rPr>
        <w:t>且帮我们对响应结果进行反序列化</w:t>
      </w:r>
      <w:r>
        <w:rPr>
          <w:rFonts w:ascii="Arial" w:eastAsia="Arial"/>
          <w:color w:val="333333"/>
          <w:w w:val="105"/>
        </w:rPr>
        <w:t>.</w:t>
      </w:r>
    </w:p>
    <w:p>
      <w:pPr>
        <w:pStyle w:val="BodyText"/>
        <w:spacing w:before="125"/>
        <w:rPr>
          <w:rFonts w:ascii="Arial" w:eastAsia="Arial"/>
        </w:rPr>
      </w:pPr>
      <w:r>
        <w:rPr>
          <w:color w:val="333333"/>
          <w:w w:val="105"/>
        </w:rPr>
        <w:t>目前</w:t>
      </w:r>
      <w:r>
        <w:rPr>
          <w:rFonts w:ascii="Arial" w:eastAsia="Arial"/>
          <w:color w:val="333333"/>
          <w:w w:val="105"/>
        </w:rPr>
        <w:t>RestTemplate</w:t>
      </w:r>
      <w:r>
        <w:rPr>
          <w:color w:val="333333"/>
          <w:w w:val="105"/>
        </w:rPr>
        <w:t>提供了三种重载方法</w:t>
      </w:r>
      <w:r>
        <w:rPr>
          <w:rFonts w:ascii="Arial" w:eastAsia="Arial"/>
          <w:color w:val="333333"/>
          <w:w w:val="105"/>
        </w:rPr>
        <w:t>.</w:t>
      </w:r>
    </w:p>
    <w:p>
      <w:pPr>
        <w:spacing w:after="0"/>
        <w:rPr>
          <w:rFonts w:ascii="Arial" w:eastAsia="Arial"/>
        </w:rPr>
        <w:sectPr>
          <w:type w:val="continuous"/>
          <w:pgSz w:w="11900" w:h="16820"/>
          <w:pgMar w:top="1600" w:bottom="280" w:left="860" w:right="860"/>
        </w:sectPr>
      </w:pPr>
    </w:p>
    <w:p>
      <w:pPr>
        <w:pStyle w:val="BodyText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6357158" cy="2944368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7158" cy="294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Heading1"/>
        <w:numPr>
          <w:ilvl w:val="0"/>
          <w:numId w:val="1"/>
        </w:numPr>
        <w:tabs>
          <w:tab w:pos="478" w:val="left" w:leader="none"/>
        </w:tabs>
        <w:spacing w:line="240" w:lineRule="auto" w:before="187" w:after="0"/>
        <w:ind w:left="477" w:right="0" w:hanging="378"/>
        <w:jc w:val="left"/>
        <w:rPr>
          <w:rFonts w:ascii="Arial"/>
        </w:rPr>
      </w:pPr>
      <w:r>
        <w:rPr/>
        <w:pict>
          <v:rect style="position:absolute;margin-left:48.020176pt;margin-top:41.240463pt;width:498.959641pt;height:.750315pt;mso-position-horizontal-relative:page;mso-position-vertical-relative:paragraph;z-index:-15722496;mso-wrap-distance-left:0;mso-wrap-distance-right:0" filled="true" fillcolor="#ededed" stroked="false">
            <v:fill type="solid"/>
            <w10:wrap type="topAndBottom"/>
          </v:rect>
        </w:pict>
      </w:r>
      <w:bookmarkStart w:name="3.Eureka" w:id="9"/>
      <w:bookmarkEnd w:id="9"/>
      <w:r>
        <w:rPr>
          <w:b w:val="0"/>
        </w:rPr>
      </w:r>
      <w:bookmarkStart w:name="3.Eureka" w:id="10"/>
      <w:bookmarkEnd w:id="10"/>
      <w:r>
        <w:rPr>
          <w:rFonts w:ascii="Arial"/>
          <w:color w:val="333333"/>
          <w:w w:val="105"/>
        </w:rPr>
        <w:t>Eu</w:t>
      </w:r>
      <w:r>
        <w:rPr>
          <w:rFonts w:ascii="Arial"/>
          <w:color w:val="333333"/>
          <w:w w:val="105"/>
        </w:rPr>
        <w:t>reka</w:t>
      </w:r>
    </w:p>
    <w:p>
      <w:pPr>
        <w:pStyle w:val="Heading2"/>
        <w:numPr>
          <w:ilvl w:val="1"/>
          <w:numId w:val="1"/>
        </w:numPr>
        <w:tabs>
          <w:tab w:pos="686" w:val="left" w:leader="none"/>
        </w:tabs>
        <w:spacing w:line="240" w:lineRule="auto" w:before="47" w:after="3"/>
        <w:ind w:left="685" w:right="0" w:hanging="586"/>
        <w:jc w:val="left"/>
        <w:rPr>
          <w:rFonts w:ascii="微软雅黑" w:eastAsia="微软雅黑" w:hint="eastAsia"/>
        </w:rPr>
      </w:pPr>
      <w:bookmarkStart w:name="3.1.CAP原则" w:id="11"/>
      <w:bookmarkEnd w:id="11"/>
      <w:r>
        <w:rPr>
          <w:b w:val="0"/>
        </w:rPr>
      </w:r>
      <w:bookmarkStart w:name="3.1.CAP原则" w:id="12"/>
      <w:bookmarkEnd w:id="12"/>
      <w:r>
        <w:rPr>
          <w:color w:val="333333"/>
        </w:rPr>
        <w:t>CAP</w:t>
      </w:r>
      <w:r>
        <w:rPr>
          <w:rFonts w:ascii="微软雅黑" w:eastAsia="微软雅黑" w:hint="eastAsia"/>
          <w:color w:val="333333"/>
        </w:rPr>
        <w:t>原则</w:t>
      </w: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w:pict>
          <v:group style="width:499pt;height:.75pt;mso-position-horizontal-relative:char;mso-position-vertical-relative:line" coordorigin="0,0" coordsize="9980,15">
            <v:rect style="position:absolute;left:0;top:0;width:9980;height:15" filled="true" fillcolor="#ededed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line="206" w:lineRule="auto" w:before="199"/>
        <w:ind w:right="263"/>
        <w:rPr>
          <w:rFonts w:ascii="Arial" w:eastAsia="Arial"/>
        </w:rPr>
      </w:pPr>
      <w:r>
        <w:rPr>
          <w:rFonts w:ascii="Arial" w:eastAsia="Arial"/>
          <w:color w:val="333333"/>
        </w:rPr>
        <w:t>CAP</w:t>
      </w:r>
      <w:r>
        <w:rPr>
          <w:color w:val="333333"/>
        </w:rPr>
        <w:t>原则又称</w:t>
      </w:r>
      <w:r>
        <w:rPr>
          <w:rFonts w:ascii="Arial" w:eastAsia="Arial"/>
          <w:color w:val="333333"/>
        </w:rPr>
        <w:t>CAP</w:t>
      </w:r>
      <w:r>
        <w:rPr>
          <w:color w:val="333333"/>
        </w:rPr>
        <w:t>定理</w:t>
      </w:r>
      <w:r>
        <w:rPr>
          <w:rFonts w:ascii="Arial" w:eastAsia="Arial"/>
          <w:color w:val="333333"/>
        </w:rPr>
        <w:t>,</w:t>
      </w:r>
      <w:r>
        <w:rPr>
          <w:color w:val="333333"/>
        </w:rPr>
        <w:t>指的是在一个分布式系统中</w:t>
      </w:r>
      <w:r>
        <w:rPr>
          <w:rFonts w:ascii="Arial" w:eastAsia="Arial"/>
          <w:color w:val="333333"/>
        </w:rPr>
        <w:t>,Consistency(</w:t>
      </w:r>
      <w:r>
        <w:rPr>
          <w:color w:val="333333"/>
        </w:rPr>
        <w:t>一致性</w:t>
      </w:r>
      <w:r>
        <w:rPr>
          <w:rFonts w:ascii="Arial" w:eastAsia="Arial"/>
          <w:color w:val="333333"/>
        </w:rPr>
        <w:t>),Availability(</w:t>
      </w:r>
      <w:r>
        <w:rPr>
          <w:color w:val="333333"/>
        </w:rPr>
        <w:t>可用性</w:t>
      </w:r>
      <w:r>
        <w:rPr>
          <w:rFonts w:ascii="Arial" w:eastAsia="Arial"/>
          <w:color w:val="333333"/>
        </w:rPr>
        <w:t>),Partition   tolerance(</w:t>
      </w:r>
      <w:r>
        <w:rPr>
          <w:color w:val="333333"/>
        </w:rPr>
        <w:t>分区容错性</w:t>
      </w:r>
      <w:r>
        <w:rPr>
          <w:rFonts w:ascii="Arial" w:eastAsia="Arial"/>
          <w:color w:val="333333"/>
        </w:rPr>
        <w:t>),</w:t>
      </w:r>
      <w:r>
        <w:rPr>
          <w:color w:val="333333"/>
        </w:rPr>
        <w:t>三者不可兼得</w:t>
      </w:r>
      <w:r>
        <w:rPr>
          <w:rFonts w:ascii="Arial" w:eastAsia="Arial"/>
          <w:color w:val="333333"/>
        </w:rPr>
        <w:t>.</w:t>
      </w:r>
    </w:p>
    <w:p>
      <w:pPr>
        <w:pStyle w:val="BodyText"/>
        <w:spacing w:before="128"/>
        <w:rPr>
          <w:rFonts w:ascii="Arial" w:eastAsia="Arial"/>
        </w:rPr>
      </w:pPr>
      <w:r>
        <w:rPr>
          <w:rFonts w:ascii="Arial" w:eastAsia="Arial"/>
          <w:color w:val="333333"/>
          <w:w w:val="105"/>
        </w:rPr>
        <w:t>Eureka</w:t>
      </w:r>
      <w:r>
        <w:rPr>
          <w:color w:val="333333"/>
          <w:w w:val="105"/>
        </w:rPr>
        <w:t>遵循的的就是</w:t>
      </w:r>
      <w:r>
        <w:rPr>
          <w:rFonts w:ascii="Arial" w:eastAsia="Arial"/>
          <w:color w:val="333333"/>
          <w:w w:val="105"/>
        </w:rPr>
        <w:t>AP</w:t>
      </w:r>
      <w:r>
        <w:rPr>
          <w:color w:val="333333"/>
          <w:w w:val="105"/>
        </w:rPr>
        <w:t>原则</w:t>
      </w:r>
      <w:r>
        <w:rPr>
          <w:rFonts w:ascii="Arial" w:eastAsia="Arial"/>
          <w:color w:val="333333"/>
          <w:w w:val="105"/>
        </w:rPr>
        <w:t>.</w:t>
      </w:r>
    </w:p>
    <w:p>
      <w:pPr>
        <w:pStyle w:val="Heading2"/>
        <w:numPr>
          <w:ilvl w:val="1"/>
          <w:numId w:val="1"/>
        </w:numPr>
        <w:tabs>
          <w:tab w:pos="686" w:val="left" w:leader="none"/>
        </w:tabs>
        <w:spacing w:line="240" w:lineRule="auto" w:before="52" w:after="0"/>
        <w:ind w:left="685" w:right="0" w:hanging="586"/>
        <w:jc w:val="left"/>
      </w:pPr>
      <w:bookmarkStart w:name="3.2.Eureka对比Zookeeper" w:id="13"/>
      <w:bookmarkEnd w:id="13"/>
      <w:r>
        <w:rPr>
          <w:b w:val="0"/>
        </w:rPr>
      </w:r>
      <w:bookmarkStart w:name="3.2.Eureka对比Zookeeper" w:id="14"/>
      <w:bookmarkEnd w:id="14"/>
      <w:r>
        <w:rPr>
          <w:color w:val="333333"/>
          <w:w w:val="105"/>
        </w:rPr>
        <w:t>Eu</w:t>
      </w:r>
      <w:r>
        <w:rPr>
          <w:color w:val="333333"/>
          <w:w w:val="105"/>
        </w:rPr>
        <w:t>reka</w:t>
      </w:r>
      <w:r>
        <w:rPr>
          <w:rFonts w:ascii="微软雅黑" w:eastAsia="微软雅黑" w:hint="eastAsia"/>
          <w:color w:val="333333"/>
          <w:w w:val="105"/>
        </w:rPr>
        <w:t>对比</w:t>
      </w:r>
      <w:r>
        <w:rPr>
          <w:color w:val="333333"/>
          <w:w w:val="105"/>
        </w:rPr>
        <w:t>Zookeeper</w:t>
      </w:r>
    </w:p>
    <w:p>
      <w:pPr>
        <w:pStyle w:val="BodyText"/>
        <w:spacing w:line="20" w:lineRule="exact"/>
        <w:rPr>
          <w:rFonts w:ascii="Arial"/>
          <w:sz w:val="2"/>
        </w:rPr>
      </w:pPr>
      <w:r>
        <w:rPr>
          <w:rFonts w:ascii="Arial"/>
          <w:sz w:val="2"/>
        </w:rPr>
        <w:pict>
          <v:group style="width:499pt;height:.75pt;mso-position-horizontal-relative:char;mso-position-vertical-relative:line" coordorigin="0,0" coordsize="9980,15">
            <v:rect style="position:absolute;left:0;top:0;width:9980;height:15" filled="true" fillcolor="#ededed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BodyText"/>
        <w:spacing w:before="152"/>
        <w:rPr>
          <w:rFonts w:ascii="Arial" w:eastAsia="Arial"/>
        </w:rPr>
      </w:pPr>
      <w:r>
        <w:rPr>
          <w:color w:val="333333"/>
          <w:w w:val="105"/>
        </w:rPr>
        <w:t>作为服务注册中心</w:t>
      </w:r>
      <w:r>
        <w:rPr>
          <w:rFonts w:ascii="Arial" w:eastAsia="Arial"/>
          <w:color w:val="333333"/>
          <w:w w:val="105"/>
        </w:rPr>
        <w:t>,Eureka</w:t>
      </w:r>
      <w:r>
        <w:rPr>
          <w:color w:val="333333"/>
          <w:w w:val="105"/>
        </w:rPr>
        <w:t>比</w:t>
      </w:r>
      <w:r>
        <w:rPr>
          <w:rFonts w:ascii="Arial" w:eastAsia="Arial"/>
          <w:color w:val="333333"/>
          <w:w w:val="105"/>
        </w:rPr>
        <w:t>Zookeeper</w:t>
      </w:r>
      <w:r>
        <w:rPr>
          <w:color w:val="333333"/>
          <w:w w:val="105"/>
        </w:rPr>
        <w:t>好在哪里</w:t>
      </w:r>
      <w:r>
        <w:rPr>
          <w:rFonts w:ascii="Arial" w:eastAsia="Arial"/>
          <w:color w:val="333333"/>
          <w:w w:val="105"/>
        </w:rPr>
        <w:t>.</w:t>
      </w:r>
    </w:p>
    <w:p>
      <w:pPr>
        <w:pStyle w:val="BodyText"/>
        <w:spacing w:line="206" w:lineRule="auto" w:before="150"/>
        <w:ind w:right="154"/>
        <w:rPr>
          <w:rFonts w:ascii="Arial" w:eastAsia="Arial"/>
        </w:rPr>
      </w:pPr>
      <w:r>
        <w:rPr>
          <w:color w:val="333333"/>
        </w:rPr>
        <w:t>注明的</w:t>
      </w:r>
      <w:r>
        <w:rPr>
          <w:rFonts w:ascii="Arial" w:eastAsia="Arial"/>
          <w:color w:val="333333"/>
        </w:rPr>
        <w:t>CAP</w:t>
      </w:r>
      <w:r>
        <w:rPr>
          <w:color w:val="333333"/>
        </w:rPr>
        <w:t>理论指出</w:t>
      </w:r>
      <w:r>
        <w:rPr>
          <w:rFonts w:ascii="Arial" w:eastAsia="Arial"/>
          <w:color w:val="333333"/>
        </w:rPr>
        <w:t>,</w:t>
      </w:r>
      <w:r>
        <w:rPr>
          <w:color w:val="333333"/>
        </w:rPr>
        <w:t>一个分布式系统不可能同时满足</w:t>
      </w:r>
      <w:r>
        <w:rPr>
          <w:rFonts w:ascii="Arial" w:eastAsia="Arial"/>
          <w:color w:val="333333"/>
        </w:rPr>
        <w:t>C(</w:t>
      </w:r>
      <w:r>
        <w:rPr>
          <w:color w:val="333333"/>
        </w:rPr>
        <w:t>一致性</w:t>
      </w:r>
      <w:r>
        <w:rPr>
          <w:rFonts w:ascii="Arial" w:eastAsia="Arial"/>
          <w:color w:val="333333"/>
        </w:rPr>
        <w:t>),A(</w:t>
      </w:r>
      <w:r>
        <w:rPr>
          <w:color w:val="333333"/>
        </w:rPr>
        <w:t>可用性</w:t>
      </w:r>
      <w:r>
        <w:rPr>
          <w:rFonts w:ascii="Arial" w:eastAsia="Arial"/>
          <w:color w:val="333333"/>
        </w:rPr>
        <w:t>)</w:t>
      </w:r>
      <w:r>
        <w:rPr>
          <w:color w:val="333333"/>
        </w:rPr>
        <w:t>和</w:t>
      </w:r>
      <w:r>
        <w:rPr>
          <w:rFonts w:ascii="Arial" w:eastAsia="Arial"/>
          <w:color w:val="333333"/>
        </w:rPr>
        <w:t>P(</w:t>
      </w:r>
      <w:r>
        <w:rPr>
          <w:color w:val="333333"/>
        </w:rPr>
        <w:t>分区容错性</w:t>
      </w:r>
      <w:r>
        <w:rPr>
          <w:rFonts w:ascii="Arial" w:eastAsia="Arial"/>
          <w:color w:val="333333"/>
        </w:rPr>
        <w:t>).</w:t>
      </w:r>
      <w:r>
        <w:rPr>
          <w:color w:val="333333"/>
        </w:rPr>
        <w:t>由于分区容错性</w:t>
      </w:r>
      <w:r>
        <w:rPr>
          <w:rFonts w:ascii="Arial" w:eastAsia="Arial"/>
          <w:color w:val="333333"/>
        </w:rPr>
        <w:t>P</w:t>
      </w:r>
      <w:r>
        <w:rPr>
          <w:color w:val="333333"/>
        </w:rPr>
        <w:t>在是在分布式系统中必须要保证的</w:t>
      </w:r>
      <w:r>
        <w:rPr>
          <w:rFonts w:ascii="Arial" w:eastAsia="Arial"/>
          <w:color w:val="333333"/>
        </w:rPr>
        <w:t>,</w:t>
      </w:r>
      <w:r>
        <w:rPr>
          <w:color w:val="333333"/>
        </w:rPr>
        <w:t>因此我们只能在</w:t>
      </w:r>
      <w:r>
        <w:rPr>
          <w:rFonts w:ascii="Arial" w:eastAsia="Arial"/>
          <w:color w:val="333333"/>
        </w:rPr>
        <w:t>A</w:t>
      </w:r>
      <w:r>
        <w:rPr>
          <w:color w:val="333333"/>
        </w:rPr>
        <w:t>和</w:t>
      </w:r>
      <w:r>
        <w:rPr>
          <w:rFonts w:ascii="Arial" w:eastAsia="Arial"/>
          <w:color w:val="333333"/>
        </w:rPr>
        <w:t>C</w:t>
      </w:r>
      <w:r>
        <w:rPr>
          <w:color w:val="333333"/>
        </w:rPr>
        <w:t>之间进行权衡</w:t>
      </w:r>
      <w:r>
        <w:rPr>
          <w:rFonts w:ascii="Arial" w:eastAsia="Arial"/>
          <w:color w:val="333333"/>
        </w:rPr>
        <w:t>.</w:t>
      </w:r>
    </w:p>
    <w:p>
      <w:pPr>
        <w:spacing w:before="113"/>
        <w:ind w:left="100" w:right="0" w:firstLine="0"/>
        <w:jc w:val="left"/>
        <w:rPr>
          <w:rFonts w:ascii="Arial" w:eastAsia="Arial"/>
          <w:b/>
          <w:sz w:val="19"/>
        </w:rPr>
      </w:pPr>
      <w:r>
        <w:rPr>
          <w:color w:val="333333"/>
          <w:w w:val="105"/>
          <w:sz w:val="19"/>
        </w:rPr>
        <w:t>因此</w:t>
      </w:r>
      <w:r>
        <w:rPr>
          <w:rFonts w:ascii="Arial" w:eastAsia="Arial"/>
          <w:color w:val="333333"/>
          <w:w w:val="105"/>
          <w:sz w:val="19"/>
        </w:rPr>
        <w:t>:</w:t>
      </w:r>
      <w:r>
        <w:rPr>
          <w:rFonts w:ascii="Arial" w:eastAsia="Arial"/>
          <w:b/>
          <w:color w:val="333333"/>
          <w:w w:val="105"/>
          <w:sz w:val="19"/>
        </w:rPr>
        <w:t>Zookeeper</w:t>
      </w:r>
      <w:r>
        <w:rPr>
          <w:b/>
          <w:color w:val="333333"/>
          <w:w w:val="105"/>
          <w:sz w:val="19"/>
        </w:rPr>
        <w:t>保证的是</w:t>
      </w:r>
      <w:r>
        <w:rPr>
          <w:rFonts w:ascii="Arial" w:eastAsia="Arial"/>
          <w:b/>
          <w:color w:val="333333"/>
          <w:w w:val="105"/>
          <w:sz w:val="19"/>
        </w:rPr>
        <w:t>CP,Eureka</w:t>
      </w:r>
      <w:r>
        <w:rPr>
          <w:b/>
          <w:color w:val="333333"/>
          <w:w w:val="105"/>
          <w:sz w:val="19"/>
        </w:rPr>
        <w:t>是</w:t>
      </w:r>
      <w:r>
        <w:rPr>
          <w:rFonts w:ascii="Arial" w:eastAsia="Arial"/>
          <w:b/>
          <w:color w:val="333333"/>
          <w:w w:val="105"/>
          <w:sz w:val="19"/>
        </w:rPr>
        <w:t>AP</w:t>
      </w:r>
    </w:p>
    <w:p>
      <w:pPr>
        <w:pStyle w:val="Heading3"/>
        <w:numPr>
          <w:ilvl w:val="2"/>
          <w:numId w:val="1"/>
        </w:numPr>
        <w:tabs>
          <w:tab w:pos="853" w:val="left" w:leader="none"/>
        </w:tabs>
        <w:spacing w:line="240" w:lineRule="auto" w:before="103" w:after="0"/>
        <w:ind w:left="852" w:right="0" w:hanging="753"/>
        <w:jc w:val="left"/>
      </w:pPr>
      <w:bookmarkStart w:name="3.2.1.Zookeeper保证CP" w:id="15"/>
      <w:bookmarkEnd w:id="15"/>
      <w:r>
        <w:rPr>
          <w:b w:val="0"/>
        </w:rPr>
      </w:r>
      <w:bookmarkStart w:name="3.2.1.Zookeeper保证CP" w:id="16"/>
      <w:bookmarkEnd w:id="16"/>
      <w:r>
        <w:rPr>
          <w:color w:val="333333"/>
          <w:w w:val="105"/>
        </w:rPr>
        <w:t>Zoo</w:t>
      </w:r>
      <w:r>
        <w:rPr>
          <w:color w:val="333333"/>
          <w:w w:val="105"/>
        </w:rPr>
        <w:t>keeper</w:t>
      </w:r>
      <w:r>
        <w:rPr>
          <w:rFonts w:ascii="微软雅黑" w:eastAsia="微软雅黑" w:hint="eastAsia"/>
          <w:color w:val="333333"/>
          <w:w w:val="105"/>
        </w:rPr>
        <w:t>保证</w:t>
      </w:r>
      <w:r>
        <w:rPr>
          <w:color w:val="333333"/>
          <w:w w:val="105"/>
        </w:rPr>
        <w:t>CP</w:t>
      </w:r>
    </w:p>
    <w:p>
      <w:pPr>
        <w:pStyle w:val="BodyText"/>
        <w:spacing w:line="206" w:lineRule="auto" w:before="142"/>
        <w:ind w:right="138"/>
        <w:jc w:val="both"/>
        <w:rPr>
          <w:rFonts w:ascii="Arial" w:eastAsia="Arial"/>
        </w:rPr>
      </w:pPr>
      <w:r>
        <w:rPr>
          <w:color w:val="333333"/>
        </w:rPr>
        <w:t>在</w:t>
      </w:r>
      <w:r>
        <w:rPr>
          <w:rFonts w:ascii="Arial" w:eastAsia="Arial"/>
          <w:color w:val="333333"/>
        </w:rPr>
        <w:t>Zookeeper</w:t>
      </w:r>
      <w:r>
        <w:rPr>
          <w:color w:val="333333"/>
        </w:rPr>
        <w:t>中会出现这样一种情况</w:t>
      </w:r>
      <w:r>
        <w:rPr>
          <w:rFonts w:ascii="Arial" w:eastAsia="Arial"/>
          <w:color w:val="333333"/>
        </w:rPr>
        <w:t>,</w:t>
      </w:r>
      <w:r>
        <w:rPr>
          <w:color w:val="333333"/>
        </w:rPr>
        <w:t>当</w:t>
      </w:r>
      <w:r>
        <w:rPr>
          <w:rFonts w:ascii="Arial" w:eastAsia="Arial"/>
          <w:color w:val="333333"/>
        </w:rPr>
        <w:t>master</w:t>
      </w:r>
      <w:r>
        <w:rPr>
          <w:color w:val="333333"/>
        </w:rPr>
        <w:t>节点因为网络问题故障与其他节点失去联系时候</w:t>
      </w:r>
      <w:r>
        <w:rPr>
          <w:rFonts w:ascii="Arial" w:eastAsia="Arial"/>
          <w:color w:val="333333"/>
        </w:rPr>
        <w:t>,</w:t>
      </w:r>
      <w:r>
        <w:rPr>
          <w:color w:val="333333"/>
        </w:rPr>
        <w:t>剩余节点会重新进行</w:t>
      </w:r>
      <w:r>
        <w:rPr>
          <w:rFonts w:ascii="Arial" w:eastAsia="Arial"/>
          <w:color w:val="333333"/>
        </w:rPr>
        <w:t>leader</w:t>
      </w:r>
      <w:r>
        <w:rPr>
          <w:color w:val="333333"/>
        </w:rPr>
        <w:t>选举</w:t>
      </w:r>
      <w:r>
        <w:rPr>
          <w:rFonts w:ascii="Arial" w:eastAsia="Arial"/>
          <w:color w:val="333333"/>
        </w:rPr>
        <w:t>.</w:t>
      </w:r>
      <w:r>
        <w:rPr>
          <w:color w:val="333333"/>
        </w:rPr>
        <w:t>问题在于</w:t>
      </w:r>
      <w:r>
        <w:rPr>
          <w:rFonts w:ascii="Arial" w:eastAsia="Arial"/>
          <w:color w:val="333333"/>
        </w:rPr>
        <w:t>,</w:t>
      </w:r>
      <w:r>
        <w:rPr>
          <w:color w:val="333333"/>
        </w:rPr>
        <w:t>选举</w:t>
      </w:r>
      <w:r>
        <w:rPr>
          <w:rFonts w:ascii="Arial" w:eastAsia="Arial"/>
          <w:color w:val="333333"/>
        </w:rPr>
        <w:t>leader</w:t>
      </w:r>
      <w:r>
        <w:rPr>
          <w:color w:val="333333"/>
        </w:rPr>
        <w:t>的时间太长</w:t>
      </w:r>
      <w:r>
        <w:rPr>
          <w:rFonts w:ascii="Arial" w:eastAsia="Arial"/>
          <w:color w:val="333333"/>
        </w:rPr>
        <w:t>,30-120s,</w:t>
      </w:r>
      <w:r>
        <w:rPr>
          <w:color w:val="333333"/>
        </w:rPr>
        <w:t>且选举期间整个</w:t>
      </w:r>
      <w:r>
        <w:rPr>
          <w:rFonts w:ascii="Arial" w:eastAsia="Arial"/>
          <w:color w:val="333333"/>
        </w:rPr>
        <w:t>zookeeper</w:t>
      </w:r>
      <w:r>
        <w:rPr>
          <w:color w:val="333333"/>
        </w:rPr>
        <w:t>集群都是不可用的</w:t>
      </w:r>
      <w:r>
        <w:rPr>
          <w:rFonts w:ascii="Arial" w:eastAsia="Arial"/>
          <w:color w:val="333333"/>
        </w:rPr>
        <w:t>.</w:t>
      </w:r>
      <w:r>
        <w:rPr>
          <w:color w:val="333333"/>
        </w:rPr>
        <w:t>这就导致在选择    具期间注册服务瘫痪</w:t>
      </w:r>
      <w:r>
        <w:rPr>
          <w:rFonts w:ascii="Arial" w:eastAsia="Arial"/>
          <w:color w:val="333333"/>
        </w:rPr>
        <w:t>.</w:t>
      </w:r>
      <w:r>
        <w:rPr>
          <w:color w:val="333333"/>
        </w:rPr>
        <w:t>在云部署的环境下</w:t>
      </w:r>
      <w:r>
        <w:rPr>
          <w:rFonts w:ascii="Arial" w:eastAsia="Arial"/>
          <w:color w:val="333333"/>
        </w:rPr>
        <w:t>,</w:t>
      </w:r>
      <w:r>
        <w:rPr>
          <w:color w:val="333333"/>
        </w:rPr>
        <w:t>因网络问题使得</w:t>
      </w:r>
      <w:r>
        <w:rPr>
          <w:rFonts w:ascii="Arial" w:eastAsia="Arial"/>
          <w:color w:val="333333"/>
        </w:rPr>
        <w:t>zookeeper</w:t>
      </w:r>
      <w:r>
        <w:rPr>
          <w:color w:val="333333"/>
        </w:rPr>
        <w:t>集群失去</w:t>
      </w:r>
      <w:r>
        <w:rPr>
          <w:rFonts w:ascii="Arial" w:eastAsia="Arial"/>
          <w:color w:val="333333"/>
        </w:rPr>
        <w:t>master</w:t>
      </w:r>
      <w:r>
        <w:rPr>
          <w:color w:val="333333"/>
        </w:rPr>
        <w:t>节点是较大概率会发生的事</w:t>
      </w:r>
      <w:r>
        <w:rPr>
          <w:rFonts w:ascii="Arial" w:eastAsia="Arial"/>
          <w:color w:val="333333"/>
        </w:rPr>
        <w:t>.</w:t>
      </w:r>
      <w:r>
        <w:rPr>
          <w:color w:val="333333"/>
          <w:spacing w:val="-9"/>
        </w:rPr>
        <w:t>虽然     </w:t>
      </w:r>
      <w:r>
        <w:rPr>
          <w:color w:val="333333"/>
        </w:rPr>
        <w:t>服务能够最终恢复</w:t>
      </w:r>
      <w:r>
        <w:rPr>
          <w:rFonts w:ascii="Arial" w:eastAsia="Arial"/>
          <w:color w:val="333333"/>
        </w:rPr>
        <w:t>,</w:t>
      </w:r>
      <w:r>
        <w:rPr>
          <w:color w:val="333333"/>
        </w:rPr>
        <w:t>但是漫长的选举时间导致的注册长期不可用是不能容忍的</w:t>
      </w:r>
      <w:r>
        <w:rPr>
          <w:rFonts w:ascii="Arial" w:eastAsia="Arial"/>
          <w:color w:val="333333"/>
        </w:rPr>
        <w:t>.</w:t>
      </w:r>
    </w:p>
    <w:p>
      <w:pPr>
        <w:pStyle w:val="Heading3"/>
        <w:numPr>
          <w:ilvl w:val="2"/>
          <w:numId w:val="1"/>
        </w:numPr>
        <w:tabs>
          <w:tab w:pos="853" w:val="left" w:leader="none"/>
        </w:tabs>
        <w:spacing w:line="240" w:lineRule="auto" w:before="114" w:after="0"/>
        <w:ind w:left="852" w:right="0" w:hanging="753"/>
        <w:jc w:val="left"/>
      </w:pPr>
      <w:bookmarkStart w:name="3.2.2.Eureka保证AP" w:id="17"/>
      <w:bookmarkEnd w:id="17"/>
      <w:r>
        <w:rPr>
          <w:b w:val="0"/>
        </w:rPr>
      </w:r>
      <w:bookmarkStart w:name="3.2.2.Eureka保证AP" w:id="18"/>
      <w:bookmarkEnd w:id="18"/>
      <w:r>
        <w:rPr>
          <w:color w:val="333333"/>
        </w:rPr>
        <w:t>Eu</w:t>
      </w:r>
      <w:r>
        <w:rPr>
          <w:color w:val="333333"/>
        </w:rPr>
        <w:t>reka</w:t>
      </w:r>
      <w:r>
        <w:rPr>
          <w:rFonts w:ascii="微软雅黑" w:eastAsia="微软雅黑" w:hint="eastAsia"/>
          <w:color w:val="333333"/>
        </w:rPr>
        <w:t>保证</w:t>
      </w:r>
      <w:r>
        <w:rPr>
          <w:color w:val="333333"/>
        </w:rPr>
        <w:t>AP</w:t>
      </w:r>
    </w:p>
    <w:p>
      <w:pPr>
        <w:spacing w:line="206" w:lineRule="auto" w:before="143"/>
        <w:ind w:left="100" w:right="231" w:firstLine="0"/>
        <w:jc w:val="left"/>
        <w:rPr>
          <w:rFonts w:ascii="Arial" w:eastAsia="Arial"/>
          <w:sz w:val="19"/>
        </w:rPr>
      </w:pPr>
      <w:r>
        <w:rPr>
          <w:rFonts w:ascii="Arial" w:eastAsia="Arial"/>
          <w:color w:val="333333"/>
          <w:w w:val="105"/>
          <w:sz w:val="19"/>
        </w:rPr>
        <w:t>Eureka</w:t>
      </w:r>
      <w:r>
        <w:rPr>
          <w:color w:val="333333"/>
          <w:w w:val="105"/>
          <w:sz w:val="19"/>
        </w:rPr>
        <w:t>各个节点都是平等的</w:t>
      </w:r>
      <w:r>
        <w:rPr>
          <w:rFonts w:ascii="Arial" w:eastAsia="Arial"/>
          <w:color w:val="333333"/>
          <w:w w:val="105"/>
          <w:sz w:val="19"/>
        </w:rPr>
        <w:t>,</w:t>
      </w:r>
      <w:r>
        <w:rPr>
          <w:color w:val="333333"/>
          <w:w w:val="105"/>
          <w:sz w:val="19"/>
        </w:rPr>
        <w:t>几个节点挂掉不会影响正常节点的工作</w:t>
      </w:r>
      <w:r>
        <w:rPr>
          <w:rFonts w:ascii="Arial" w:eastAsia="Arial"/>
          <w:color w:val="333333"/>
          <w:w w:val="105"/>
          <w:sz w:val="19"/>
        </w:rPr>
        <w:t>,</w:t>
      </w:r>
      <w:r>
        <w:rPr>
          <w:color w:val="333333"/>
          <w:w w:val="105"/>
          <w:sz w:val="19"/>
        </w:rPr>
        <w:t>剩余节点依然可以提供注册和查询服务</w:t>
      </w:r>
      <w:r>
        <w:rPr>
          <w:rFonts w:ascii="Arial" w:eastAsia="Arial"/>
          <w:color w:val="333333"/>
          <w:w w:val="105"/>
          <w:sz w:val="19"/>
        </w:rPr>
        <w:t>.</w:t>
      </w:r>
      <w:r>
        <w:rPr>
          <w:color w:val="333333"/>
          <w:w w:val="105"/>
          <w:sz w:val="19"/>
        </w:rPr>
        <w:t>而</w:t>
      </w:r>
      <w:r>
        <w:rPr>
          <w:rFonts w:ascii="Arial" w:eastAsia="Arial"/>
          <w:color w:val="333333"/>
          <w:sz w:val="19"/>
        </w:rPr>
        <w:t>Eureka</w:t>
      </w:r>
      <w:r>
        <w:rPr>
          <w:color w:val="333333"/>
          <w:sz w:val="19"/>
        </w:rPr>
        <w:t>的客户端在向某个</w:t>
      </w:r>
      <w:r>
        <w:rPr>
          <w:rFonts w:ascii="Arial" w:eastAsia="Arial"/>
          <w:color w:val="333333"/>
          <w:sz w:val="19"/>
        </w:rPr>
        <w:t>Eureka</w:t>
      </w:r>
      <w:r>
        <w:rPr>
          <w:color w:val="333333"/>
          <w:sz w:val="19"/>
        </w:rPr>
        <w:t>注册或如果发现连接失败</w:t>
      </w:r>
      <w:r>
        <w:rPr>
          <w:rFonts w:ascii="Arial" w:eastAsia="Arial"/>
          <w:color w:val="333333"/>
          <w:sz w:val="19"/>
        </w:rPr>
        <w:t>,</w:t>
      </w:r>
      <w:r>
        <w:rPr>
          <w:color w:val="333333"/>
          <w:sz w:val="19"/>
        </w:rPr>
        <w:t>则会自动切换至其他节点</w:t>
      </w:r>
      <w:r>
        <w:rPr>
          <w:rFonts w:ascii="Arial" w:eastAsia="Arial"/>
          <w:color w:val="333333"/>
          <w:sz w:val="19"/>
        </w:rPr>
        <w:t>,</w:t>
      </w:r>
      <w:r>
        <w:rPr>
          <w:color w:val="333333"/>
          <w:sz w:val="19"/>
        </w:rPr>
        <w:t>只要一台</w:t>
      </w:r>
      <w:r>
        <w:rPr>
          <w:rFonts w:ascii="Arial" w:eastAsia="Arial"/>
          <w:color w:val="333333"/>
          <w:sz w:val="19"/>
        </w:rPr>
        <w:t>Eureka</w:t>
      </w:r>
      <w:r>
        <w:rPr>
          <w:color w:val="333333"/>
          <w:sz w:val="19"/>
        </w:rPr>
        <w:t>还在</w:t>
      </w:r>
      <w:r>
        <w:rPr>
          <w:rFonts w:ascii="Arial" w:eastAsia="Arial"/>
          <w:color w:val="333333"/>
          <w:sz w:val="19"/>
        </w:rPr>
        <w:t>,</w:t>
      </w:r>
      <w:r>
        <w:rPr>
          <w:color w:val="333333"/>
          <w:sz w:val="19"/>
        </w:rPr>
        <w:t>就能保证  注册服务可用</w:t>
      </w:r>
      <w:r>
        <w:rPr>
          <w:rFonts w:ascii="Arial" w:eastAsia="Arial"/>
          <w:color w:val="333333"/>
          <w:sz w:val="19"/>
        </w:rPr>
        <w:t>(</w:t>
      </w:r>
      <w:r>
        <w:rPr>
          <w:color w:val="333333"/>
          <w:sz w:val="19"/>
        </w:rPr>
        <w:t>保证可用性</w:t>
      </w:r>
      <w:r>
        <w:rPr>
          <w:rFonts w:ascii="Arial" w:eastAsia="Arial"/>
          <w:color w:val="333333"/>
          <w:sz w:val="19"/>
        </w:rPr>
        <w:t>),</w:t>
      </w:r>
      <w:r>
        <w:rPr>
          <w:color w:val="333333"/>
          <w:sz w:val="19"/>
        </w:rPr>
        <w:t>只不过查到的信息可能不是最新的</w:t>
      </w:r>
      <w:r>
        <w:rPr>
          <w:rFonts w:ascii="Arial" w:eastAsia="Arial"/>
          <w:color w:val="333333"/>
          <w:sz w:val="19"/>
        </w:rPr>
        <w:t>(</w:t>
      </w:r>
      <w:r>
        <w:rPr>
          <w:color w:val="333333"/>
          <w:sz w:val="19"/>
        </w:rPr>
        <w:t>不保证强一致性</w:t>
      </w:r>
      <w:r>
        <w:rPr>
          <w:rFonts w:ascii="Arial" w:eastAsia="Arial"/>
          <w:color w:val="333333"/>
          <w:sz w:val="19"/>
        </w:rPr>
        <w:t>).</w:t>
      </w:r>
      <w:r>
        <w:rPr>
          <w:color w:val="333333"/>
          <w:sz w:val="19"/>
        </w:rPr>
        <w:t>除此之外</w:t>
      </w:r>
      <w:r>
        <w:rPr>
          <w:rFonts w:ascii="Arial" w:eastAsia="Arial"/>
          <w:color w:val="333333"/>
          <w:sz w:val="19"/>
        </w:rPr>
        <w:t>,</w:t>
      </w:r>
      <w:r>
        <w:rPr>
          <w:rFonts w:ascii="Arial" w:eastAsia="Arial"/>
          <w:b/>
          <w:color w:val="333333"/>
          <w:sz w:val="19"/>
        </w:rPr>
        <w:t>Eureka</w:t>
      </w:r>
      <w:r>
        <w:rPr>
          <w:b/>
          <w:color w:val="333333"/>
          <w:sz w:val="19"/>
        </w:rPr>
        <w:t>还有一种自我保护  机制</w:t>
      </w:r>
      <w:r>
        <w:rPr>
          <w:rFonts w:ascii="Arial" w:eastAsia="Arial"/>
          <w:b/>
          <w:color w:val="333333"/>
          <w:sz w:val="19"/>
        </w:rPr>
        <w:t>.</w:t>
      </w:r>
      <w:r>
        <w:rPr>
          <w:b/>
          <w:color w:val="333333"/>
          <w:sz w:val="19"/>
        </w:rPr>
        <w:t>如果在</w:t>
      </w:r>
      <w:r>
        <w:rPr>
          <w:rFonts w:ascii="Arial" w:eastAsia="Arial"/>
          <w:b/>
          <w:color w:val="333333"/>
          <w:sz w:val="19"/>
        </w:rPr>
        <w:t>15</w:t>
      </w:r>
      <w:r>
        <w:rPr>
          <w:b/>
          <w:color w:val="333333"/>
          <w:sz w:val="19"/>
        </w:rPr>
        <w:t>分钟内超过</w:t>
      </w:r>
      <w:r>
        <w:rPr>
          <w:rFonts w:ascii="Arial" w:eastAsia="Arial"/>
          <w:b/>
          <w:color w:val="333333"/>
          <w:sz w:val="19"/>
        </w:rPr>
        <w:t>85%</w:t>
      </w:r>
      <w:r>
        <w:rPr>
          <w:b/>
          <w:color w:val="333333"/>
          <w:sz w:val="19"/>
        </w:rPr>
        <w:t>的节点都没有正常的心跳</w:t>
      </w:r>
      <w:r>
        <w:rPr>
          <w:rFonts w:ascii="Arial" w:eastAsia="Arial"/>
          <w:b/>
          <w:color w:val="333333"/>
          <w:sz w:val="19"/>
        </w:rPr>
        <w:t>,</w:t>
      </w:r>
      <w:r>
        <w:rPr>
          <w:b/>
          <w:color w:val="333333"/>
          <w:sz w:val="19"/>
        </w:rPr>
        <w:t>那么</w:t>
      </w:r>
      <w:r>
        <w:rPr>
          <w:rFonts w:ascii="Arial" w:eastAsia="Arial"/>
          <w:b/>
          <w:color w:val="333333"/>
          <w:sz w:val="19"/>
        </w:rPr>
        <w:t>Eureka</w:t>
      </w:r>
      <w:r>
        <w:rPr>
          <w:b/>
          <w:color w:val="333333"/>
          <w:sz w:val="19"/>
        </w:rPr>
        <w:t>就认为客户端与注册中心出现了网络故障</w:t>
      </w:r>
      <w:r>
        <w:rPr>
          <w:rFonts w:ascii="Arial" w:eastAsia="Arial"/>
          <w:color w:val="333333"/>
          <w:sz w:val="19"/>
        </w:rPr>
        <w:t>,</w:t>
      </w:r>
      <w:r>
        <w:rPr>
          <w:color w:val="333333"/>
          <w:spacing w:val="-8"/>
          <w:sz w:val="19"/>
        </w:rPr>
        <w:t>此时   </w:t>
      </w:r>
      <w:r>
        <w:rPr>
          <w:color w:val="333333"/>
          <w:w w:val="105"/>
          <w:sz w:val="19"/>
        </w:rPr>
        <w:t>会出现以下几种情况</w:t>
      </w:r>
      <w:r>
        <w:rPr>
          <w:rFonts w:ascii="Arial" w:eastAsia="Arial"/>
          <w:color w:val="333333"/>
          <w:w w:val="105"/>
          <w:sz w:val="19"/>
        </w:rPr>
        <w:t>.</w:t>
      </w:r>
    </w:p>
    <w:p>
      <w:pPr>
        <w:spacing w:after="0" w:line="206" w:lineRule="auto"/>
        <w:jc w:val="left"/>
        <w:rPr>
          <w:rFonts w:ascii="Arial" w:eastAsia="Arial"/>
          <w:sz w:val="19"/>
        </w:rPr>
        <w:sectPr>
          <w:pgSz w:w="11900" w:h="16820"/>
          <w:pgMar w:top="1120" w:bottom="280" w:left="860" w:right="860"/>
        </w:sectPr>
      </w:pPr>
    </w:p>
    <w:p>
      <w:pPr>
        <w:pStyle w:val="ListParagraph"/>
        <w:numPr>
          <w:ilvl w:val="3"/>
          <w:numId w:val="1"/>
        </w:numPr>
        <w:tabs>
          <w:tab w:pos="551" w:val="left" w:leader="none"/>
        </w:tabs>
        <w:spacing w:line="240" w:lineRule="auto" w:before="34" w:after="0"/>
        <w:ind w:left="550" w:right="0" w:hanging="211"/>
        <w:jc w:val="left"/>
        <w:rPr>
          <w:sz w:val="19"/>
        </w:rPr>
      </w:pPr>
      <w:r>
        <w:rPr>
          <w:rFonts w:ascii="Arial" w:eastAsia="Arial"/>
          <w:color w:val="333333"/>
          <w:w w:val="105"/>
          <w:sz w:val="19"/>
        </w:rPr>
        <w:t>Eureka</w:t>
      </w:r>
      <w:r>
        <w:rPr>
          <w:color w:val="333333"/>
          <w:w w:val="105"/>
          <w:sz w:val="19"/>
        </w:rPr>
        <w:t>不再从注册列表中移除因为长时间没有收到心跳而应该过期的服务</w:t>
      </w:r>
    </w:p>
    <w:p>
      <w:pPr>
        <w:pStyle w:val="ListParagraph"/>
        <w:numPr>
          <w:ilvl w:val="3"/>
          <w:numId w:val="1"/>
        </w:numPr>
        <w:tabs>
          <w:tab w:pos="551" w:val="left" w:leader="none"/>
        </w:tabs>
        <w:spacing w:line="240" w:lineRule="auto" w:before="55" w:after="0"/>
        <w:ind w:left="550" w:right="0" w:hanging="211"/>
        <w:jc w:val="left"/>
        <w:rPr>
          <w:rFonts w:ascii="Arial" w:eastAsia="Arial"/>
          <w:sz w:val="19"/>
        </w:rPr>
      </w:pPr>
      <w:r>
        <w:rPr>
          <w:rFonts w:ascii="Arial" w:eastAsia="Arial"/>
          <w:color w:val="333333"/>
          <w:w w:val="105"/>
          <w:sz w:val="19"/>
        </w:rPr>
        <w:t>Eureka</w:t>
      </w:r>
      <w:r>
        <w:rPr>
          <w:color w:val="333333"/>
          <w:w w:val="105"/>
          <w:sz w:val="19"/>
        </w:rPr>
        <w:t>仍然能够接受新服务的注册和查询请求</w:t>
      </w:r>
      <w:r>
        <w:rPr>
          <w:rFonts w:ascii="Arial" w:eastAsia="Arial"/>
          <w:color w:val="333333"/>
          <w:w w:val="105"/>
          <w:sz w:val="19"/>
        </w:rPr>
        <w:t>,</w:t>
      </w:r>
      <w:r>
        <w:rPr>
          <w:color w:val="333333"/>
          <w:w w:val="105"/>
          <w:sz w:val="19"/>
        </w:rPr>
        <w:t>但是不会被同步到其他节点上</w:t>
      </w:r>
      <w:r>
        <w:rPr>
          <w:rFonts w:ascii="Arial" w:eastAsia="Arial"/>
          <w:color w:val="333333"/>
          <w:w w:val="105"/>
          <w:sz w:val="19"/>
        </w:rPr>
        <w:t>(</w:t>
      </w:r>
      <w:r>
        <w:rPr>
          <w:color w:val="333333"/>
          <w:w w:val="105"/>
          <w:sz w:val="19"/>
        </w:rPr>
        <w:t>即保证当前节点依然可用</w:t>
      </w:r>
      <w:r>
        <w:rPr>
          <w:rFonts w:ascii="Arial" w:eastAsia="Arial"/>
          <w:color w:val="333333"/>
          <w:w w:val="105"/>
          <w:sz w:val="19"/>
        </w:rPr>
        <w:t>).</w:t>
      </w:r>
    </w:p>
    <w:p>
      <w:pPr>
        <w:pStyle w:val="ListParagraph"/>
        <w:numPr>
          <w:ilvl w:val="3"/>
          <w:numId w:val="1"/>
        </w:numPr>
        <w:tabs>
          <w:tab w:pos="551" w:val="left" w:leader="none"/>
        </w:tabs>
        <w:spacing w:line="240" w:lineRule="auto" w:before="40" w:after="0"/>
        <w:ind w:left="550" w:right="0" w:hanging="211"/>
        <w:jc w:val="left"/>
        <w:rPr>
          <w:rFonts w:ascii="Arial" w:eastAsia="Arial"/>
          <w:sz w:val="19"/>
        </w:rPr>
      </w:pPr>
      <w:r>
        <w:rPr>
          <w:color w:val="333333"/>
          <w:w w:val="105"/>
          <w:sz w:val="19"/>
        </w:rPr>
        <w:t>当网络稳定时</w:t>
      </w:r>
      <w:r>
        <w:rPr>
          <w:rFonts w:ascii="Arial" w:eastAsia="Arial"/>
          <w:color w:val="333333"/>
          <w:w w:val="105"/>
          <w:sz w:val="19"/>
        </w:rPr>
        <w:t>,</w:t>
      </w:r>
      <w:r>
        <w:rPr>
          <w:color w:val="333333"/>
          <w:w w:val="105"/>
          <w:sz w:val="19"/>
        </w:rPr>
        <w:t>当前实例新的注册信息会被同步到其它节点中</w:t>
      </w:r>
      <w:r>
        <w:rPr>
          <w:rFonts w:ascii="Arial" w:eastAsia="Arial"/>
          <w:color w:val="333333"/>
          <w:w w:val="105"/>
          <w:sz w:val="19"/>
        </w:rPr>
        <w:t>.</w:t>
      </w:r>
    </w:p>
    <w:p>
      <w:pPr>
        <w:pStyle w:val="BodyText"/>
        <w:spacing w:line="206" w:lineRule="auto" w:before="90"/>
        <w:ind w:left="550" w:right="131"/>
        <w:rPr>
          <w:rFonts w:ascii="Arial" w:eastAsia="Arial"/>
        </w:rPr>
      </w:pPr>
      <w:r>
        <w:rPr>
          <w:color w:val="333333"/>
        </w:rPr>
        <w:t>因此</w:t>
      </w:r>
      <w:r>
        <w:rPr>
          <w:rFonts w:ascii="Arial" w:eastAsia="Arial"/>
          <w:color w:val="333333"/>
        </w:rPr>
        <w:t>,Eureka</w:t>
      </w:r>
      <w:r>
        <w:rPr>
          <w:color w:val="333333"/>
        </w:rPr>
        <w:t>可以很好的应对因网络故障导致部分节点失去联系的情况</w:t>
      </w:r>
      <w:r>
        <w:rPr>
          <w:rFonts w:ascii="Arial" w:eastAsia="Arial"/>
          <w:color w:val="333333"/>
        </w:rPr>
        <w:t>,</w:t>
      </w:r>
      <w:r>
        <w:rPr>
          <w:color w:val="333333"/>
        </w:rPr>
        <w:t>而不会像</w:t>
      </w:r>
      <w:r>
        <w:rPr>
          <w:rFonts w:ascii="Arial" w:eastAsia="Arial"/>
          <w:color w:val="333333"/>
        </w:rPr>
        <w:t>Zookeeper</w:t>
      </w:r>
      <w:r>
        <w:rPr>
          <w:color w:val="333333"/>
          <w:spacing w:val="-2"/>
        </w:rPr>
        <w:t>那样使整个注册服务   </w:t>
      </w:r>
      <w:r>
        <w:rPr>
          <w:color w:val="333333"/>
          <w:w w:val="105"/>
        </w:rPr>
        <w:t>瘫痪</w:t>
      </w:r>
      <w:r>
        <w:rPr>
          <w:rFonts w:ascii="Arial" w:eastAsia="Arial"/>
          <w:color w:val="333333"/>
          <w:w w:val="105"/>
        </w:rPr>
        <w:t>.</w:t>
      </w:r>
    </w:p>
    <w:p>
      <w:pPr>
        <w:pStyle w:val="Heading2"/>
        <w:numPr>
          <w:ilvl w:val="1"/>
          <w:numId w:val="1"/>
        </w:numPr>
        <w:tabs>
          <w:tab w:pos="686" w:val="left" w:leader="none"/>
        </w:tabs>
        <w:spacing w:line="240" w:lineRule="auto" w:before="65" w:after="0"/>
        <w:ind w:left="685" w:right="0" w:hanging="586"/>
        <w:jc w:val="left"/>
        <w:rPr>
          <w:rFonts w:ascii="微软雅黑" w:eastAsia="微软雅黑" w:hint="eastAsia"/>
        </w:rPr>
      </w:pPr>
      <w:bookmarkStart w:name="3.3.Eureka原理" w:id="19"/>
      <w:bookmarkEnd w:id="19"/>
      <w:r>
        <w:rPr>
          <w:b w:val="0"/>
        </w:rPr>
      </w:r>
      <w:bookmarkStart w:name="3.3.Eureka原理" w:id="20"/>
      <w:bookmarkEnd w:id="20"/>
      <w:r>
        <w:rPr>
          <w:color w:val="333333"/>
        </w:rPr>
        <w:t>Eu</w:t>
      </w:r>
      <w:r>
        <w:rPr>
          <w:color w:val="333333"/>
        </w:rPr>
        <w:t>reka</w:t>
      </w:r>
      <w:r>
        <w:rPr>
          <w:rFonts w:ascii="微软雅黑" w:eastAsia="微软雅黑" w:hint="eastAsia"/>
          <w:color w:val="333333"/>
        </w:rPr>
        <w:t>原理</w:t>
      </w: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w:pict>
          <v:group style="width:499pt;height:.75pt;mso-position-horizontal-relative:char;mso-position-vertical-relative:line" coordorigin="0,0" coordsize="9980,15">
            <v:rect style="position:absolute;left:0;top:0;width:9980;height:15" filled="true" fillcolor="#ededed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1"/>
        <w:ind w:left="0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1029132</wp:posOffset>
            </wp:positionH>
            <wp:positionV relativeFrom="paragraph">
              <wp:posOffset>259708</wp:posOffset>
            </wp:positionV>
            <wp:extent cx="5714999" cy="304800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999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13"/>
        <w:ind w:left="0"/>
        <w:rPr>
          <w:b/>
          <w:sz w:val="14"/>
        </w:rPr>
      </w:pPr>
    </w:p>
    <w:p>
      <w:pPr>
        <w:pStyle w:val="BodyText"/>
        <w:spacing w:line="206" w:lineRule="auto" w:before="93"/>
        <w:ind w:left="550" w:right="4735"/>
      </w:pPr>
      <w:r>
        <w:rPr/>
        <w:pict>
          <v:shape style="position:absolute;margin-left:58.524582pt;margin-top:10.180751pt;width:3.8pt;height:3.8pt;mso-position-horizontal-relative:page;mso-position-vertical-relative:paragraph;z-index:15738880" coordorigin="1170,204" coordsize="76,76" path="m1218,279l1198,279,1189,275,1174,260,1170,251,1170,231,1174,222,1189,207,1198,204,1218,204,1227,207,1242,222,1246,231,1246,241,1246,251,1242,260,1227,275,1218,279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25.187056pt;width:3.8pt;height:3.8pt;mso-position-horizontal-relative:page;mso-position-vertical-relative:paragraph;z-index:15739392" coordorigin="1170,504" coordsize="76,76" path="m1218,579l1198,579,1189,575,1174,560,1170,552,1170,531,1174,522,1189,507,1198,504,1218,504,1227,507,1242,522,1246,531,1246,541,1246,552,1242,560,1227,575,1218,579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处于不同节点的</w:t>
      </w:r>
      <w:r>
        <w:rPr>
          <w:rFonts w:ascii="Arial" w:eastAsia="Arial"/>
          <w:color w:val="333333"/>
        </w:rPr>
        <w:t>eureka</w:t>
      </w:r>
      <w:r>
        <w:rPr>
          <w:color w:val="333333"/>
        </w:rPr>
        <w:t>通过</w:t>
      </w:r>
      <w:r>
        <w:rPr>
          <w:rFonts w:ascii="Arial" w:eastAsia="Arial"/>
          <w:color w:val="333333"/>
        </w:rPr>
        <w:t>replicate(</w:t>
      </w:r>
      <w:r>
        <w:rPr>
          <w:color w:val="333333"/>
        </w:rPr>
        <w:t>复制</w:t>
      </w:r>
      <w:r>
        <w:rPr>
          <w:rFonts w:ascii="Arial" w:eastAsia="Arial"/>
          <w:color w:val="333333"/>
        </w:rPr>
        <w:t>)</w:t>
      </w:r>
      <w:r>
        <w:rPr>
          <w:color w:val="333333"/>
        </w:rPr>
        <w:t>进行数据同步</w:t>
      </w:r>
      <w:r>
        <w:rPr>
          <w:rFonts w:ascii="Arial" w:eastAsia="Arial"/>
          <w:color w:val="333333"/>
        </w:rPr>
        <w:t>. </w:t>
      </w:r>
      <w:r>
        <w:rPr>
          <w:rFonts w:ascii="Arial" w:eastAsia="Arial"/>
          <w:color w:val="333333"/>
          <w:w w:val="110"/>
        </w:rPr>
        <w:t>Application Sservice</w:t>
      </w:r>
      <w:r>
        <w:rPr>
          <w:color w:val="333333"/>
          <w:w w:val="110"/>
        </w:rPr>
        <w:t>为服务提供者</w:t>
      </w:r>
    </w:p>
    <w:p>
      <w:pPr>
        <w:pStyle w:val="BodyText"/>
        <w:spacing w:line="206" w:lineRule="auto"/>
        <w:ind w:left="550" w:right="6408"/>
      </w:pPr>
      <w:r>
        <w:rPr/>
        <w:pict>
          <v:shape style="position:absolute;margin-left:58.524582pt;margin-top:5.530757pt;width:3.8pt;height:3.8pt;mso-position-horizontal-relative:page;mso-position-vertical-relative:paragraph;z-index:15739904" coordorigin="1170,111" coordsize="76,76" path="m1218,186l1198,186,1189,182,1174,167,1170,158,1170,138,1174,129,1189,114,1198,111,1218,111,1227,114,1242,129,1246,138,1246,148,1246,158,1242,167,1227,182,1218,186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8.524582pt;margin-top:20.537062pt;width:3.8pt;height:3.8pt;mso-position-horizontal-relative:page;mso-position-vertical-relative:paragraph;z-index:15740416" coordorigin="1170,411" coordsize="76,76" path="m1218,486l1198,486,1189,482,1174,467,1170,459,1170,438,1174,429,1189,414,1198,411,1218,411,1227,414,1242,429,1246,438,1246,448,1246,459,1242,467,1227,482,1218,486xe" filled="true" fillcolor="#333333" stroked="false">
            <v:path arrowok="t"/>
            <v:fill type="solid"/>
            <w10:wrap type="none"/>
          </v:shape>
        </w:pict>
      </w:r>
      <w:r>
        <w:rPr>
          <w:rFonts w:ascii="Arial" w:eastAsia="Arial"/>
          <w:color w:val="333333"/>
          <w:w w:val="105"/>
        </w:rPr>
        <w:t>Application Client</w:t>
      </w:r>
      <w:r>
        <w:rPr>
          <w:color w:val="333333"/>
          <w:w w:val="105"/>
        </w:rPr>
        <w:t>为服务消费者</w:t>
      </w:r>
      <w:r>
        <w:rPr>
          <w:rFonts w:ascii="Arial" w:eastAsia="Arial"/>
          <w:color w:val="333333"/>
          <w:w w:val="105"/>
        </w:rPr>
        <w:t>Make Remote Call</w:t>
      </w:r>
      <w:r>
        <w:rPr>
          <w:color w:val="333333"/>
          <w:spacing w:val="-2"/>
          <w:w w:val="105"/>
        </w:rPr>
        <w:t>完成一次服务调用</w:t>
      </w:r>
    </w:p>
    <w:p>
      <w:pPr>
        <w:pStyle w:val="BodyText"/>
        <w:spacing w:line="206" w:lineRule="auto" w:before="146"/>
        <w:ind w:right="132"/>
        <w:jc w:val="both"/>
        <w:rPr>
          <w:rFonts w:ascii="Arial" w:eastAsia="Arial"/>
        </w:rPr>
      </w:pPr>
      <w:r>
        <w:rPr>
          <w:color w:val="333333"/>
        </w:rPr>
        <w:t>当服务启动后向</w:t>
      </w:r>
      <w:r>
        <w:rPr>
          <w:rFonts w:ascii="Arial" w:eastAsia="Arial"/>
          <w:color w:val="333333"/>
        </w:rPr>
        <w:t>Eureka</w:t>
      </w:r>
      <w:r>
        <w:rPr>
          <w:color w:val="333333"/>
        </w:rPr>
        <w:t>注册</w:t>
      </w:r>
      <w:r>
        <w:rPr>
          <w:rFonts w:ascii="Arial" w:eastAsia="Arial"/>
          <w:color w:val="333333"/>
        </w:rPr>
        <w:t>,Eureka  Server</w:t>
      </w:r>
      <w:r>
        <w:rPr>
          <w:color w:val="333333"/>
        </w:rPr>
        <w:t>会将注册信息向其他</w:t>
      </w:r>
      <w:r>
        <w:rPr>
          <w:rFonts w:ascii="Arial" w:eastAsia="Arial"/>
          <w:color w:val="333333"/>
        </w:rPr>
        <w:t>Eureka  Server</w:t>
      </w:r>
      <w:r>
        <w:rPr>
          <w:color w:val="333333"/>
        </w:rPr>
        <w:t>进行同步</w:t>
      </w:r>
      <w:r>
        <w:rPr>
          <w:rFonts w:ascii="Arial" w:eastAsia="Arial"/>
          <w:color w:val="333333"/>
        </w:rPr>
        <w:t>,</w:t>
      </w:r>
      <w:r>
        <w:rPr>
          <w:color w:val="333333"/>
        </w:rPr>
        <w:t>当服务消费者要调用服务提供者</w:t>
      </w:r>
      <w:r>
        <w:rPr>
          <w:rFonts w:ascii="Arial" w:eastAsia="Arial"/>
          <w:color w:val="333333"/>
        </w:rPr>
        <w:t>,</w:t>
      </w:r>
      <w:r>
        <w:rPr>
          <w:color w:val="333333"/>
        </w:rPr>
        <w:t>则向服务注册中心获取服务提供者地址</w:t>
      </w:r>
      <w:r>
        <w:rPr>
          <w:rFonts w:ascii="Arial" w:eastAsia="Arial"/>
          <w:color w:val="333333"/>
        </w:rPr>
        <w:t>,</w:t>
      </w:r>
      <w:r>
        <w:rPr>
          <w:color w:val="333333"/>
        </w:rPr>
        <w:t>然后会将服务提供者地址缓存在本地</w:t>
      </w:r>
      <w:r>
        <w:rPr>
          <w:rFonts w:ascii="Arial" w:eastAsia="Arial"/>
          <w:color w:val="333333"/>
        </w:rPr>
        <w:t>,</w:t>
      </w:r>
      <w:r>
        <w:rPr>
          <w:color w:val="333333"/>
        </w:rPr>
        <w:t>下次再调用时</w:t>
      </w:r>
      <w:r>
        <w:rPr>
          <w:rFonts w:ascii="Arial" w:eastAsia="Arial"/>
          <w:color w:val="333333"/>
        </w:rPr>
        <w:t>,</w:t>
      </w:r>
      <w:r>
        <w:rPr>
          <w:color w:val="333333"/>
        </w:rPr>
        <w:t>则直接从本地缓存中  </w:t>
      </w:r>
      <w:r>
        <w:rPr>
          <w:color w:val="333333"/>
          <w:w w:val="105"/>
        </w:rPr>
        <w:t>取</w:t>
      </w:r>
      <w:r>
        <w:rPr>
          <w:rFonts w:ascii="Arial" w:eastAsia="Arial"/>
          <w:color w:val="333333"/>
          <w:w w:val="105"/>
        </w:rPr>
        <w:t>,</w:t>
      </w:r>
      <w:r>
        <w:rPr>
          <w:color w:val="333333"/>
          <w:w w:val="105"/>
        </w:rPr>
        <w:t>完成一次调用</w:t>
      </w:r>
      <w:r>
        <w:rPr>
          <w:rFonts w:ascii="Arial" w:eastAsia="Arial"/>
          <w:color w:val="333333"/>
          <w:w w:val="105"/>
        </w:rPr>
        <w:t>.</w:t>
      </w:r>
    </w:p>
    <w:p>
      <w:pPr>
        <w:pStyle w:val="BodyText"/>
        <w:spacing w:line="325" w:lineRule="exact" w:before="111"/>
        <w:rPr>
          <w:rFonts w:ascii="Arial" w:eastAsia="Arial"/>
        </w:rPr>
      </w:pPr>
      <w:r>
        <w:rPr>
          <w:color w:val="333333"/>
        </w:rPr>
        <w:t>当服务注册中新</w:t>
      </w:r>
      <w:r>
        <w:rPr>
          <w:rFonts w:ascii="Arial" w:eastAsia="Arial"/>
          <w:color w:val="333333"/>
        </w:rPr>
        <w:t>Eureka Server</w:t>
      </w:r>
      <w:r>
        <w:rPr>
          <w:color w:val="333333"/>
        </w:rPr>
        <w:t>检测到服务者因为宕机</w:t>
      </w:r>
      <w:r>
        <w:rPr>
          <w:rFonts w:ascii="Arial" w:eastAsia="Arial"/>
          <w:color w:val="333333"/>
        </w:rPr>
        <w:t>,</w:t>
      </w:r>
      <w:r>
        <w:rPr>
          <w:color w:val="333333"/>
        </w:rPr>
        <w:t>网络原因不可用时</w:t>
      </w:r>
      <w:r>
        <w:rPr>
          <w:rFonts w:ascii="Arial" w:eastAsia="Arial"/>
          <w:color w:val="333333"/>
        </w:rPr>
        <w:t>,</w:t>
      </w:r>
      <w:r>
        <w:rPr>
          <w:color w:val="333333"/>
        </w:rPr>
        <w:t>则在服务注册中心将服务置为</w:t>
      </w:r>
      <w:r>
        <w:rPr>
          <w:rFonts w:ascii="Arial" w:eastAsia="Arial"/>
          <w:color w:val="333333"/>
        </w:rPr>
        <w:t>DOWN</w:t>
      </w:r>
      <w:r>
        <w:rPr>
          <w:color w:val="333333"/>
        </w:rPr>
        <w:t>状态</w:t>
      </w:r>
      <w:r>
        <w:rPr>
          <w:rFonts w:ascii="Arial" w:eastAsia="Arial"/>
          <w:color w:val="333333"/>
        </w:rPr>
        <w:t>,</w:t>
      </w:r>
    </w:p>
    <w:p>
      <w:pPr>
        <w:pStyle w:val="BodyText"/>
        <w:spacing w:line="325" w:lineRule="exact"/>
        <w:rPr>
          <w:rFonts w:ascii="Arial" w:eastAsia="Arial"/>
        </w:rPr>
      </w:pPr>
      <w:r>
        <w:rPr>
          <w:color w:val="333333"/>
          <w:w w:val="105"/>
        </w:rPr>
        <w:t>并把当前服务提供者向订阅者发布</w:t>
      </w:r>
      <w:r>
        <w:rPr>
          <w:rFonts w:ascii="Arial" w:eastAsia="Arial"/>
          <w:color w:val="333333"/>
          <w:w w:val="105"/>
        </w:rPr>
        <w:t>,</w:t>
      </w:r>
      <w:r>
        <w:rPr>
          <w:color w:val="333333"/>
          <w:w w:val="105"/>
        </w:rPr>
        <w:t>订阅过的服务消费者更新本地缓存</w:t>
      </w:r>
      <w:r>
        <w:rPr>
          <w:rFonts w:ascii="Arial" w:eastAsia="Arial"/>
          <w:color w:val="333333"/>
          <w:w w:val="105"/>
        </w:rPr>
        <w:t>.</w:t>
      </w:r>
    </w:p>
    <w:p>
      <w:pPr>
        <w:pStyle w:val="BodyText"/>
        <w:spacing w:line="206" w:lineRule="auto" w:before="150"/>
        <w:ind w:right="154"/>
        <w:rPr>
          <w:rFonts w:ascii="Arial" w:eastAsia="Arial"/>
        </w:rPr>
      </w:pPr>
      <w:r>
        <w:rPr>
          <w:color w:val="333333"/>
        </w:rPr>
        <w:t>服务提供者在启动后</w:t>
      </w:r>
      <w:r>
        <w:rPr>
          <w:rFonts w:ascii="Arial" w:eastAsia="Arial"/>
          <w:color w:val="333333"/>
        </w:rPr>
        <w:t>,</w:t>
      </w:r>
      <w:r>
        <w:rPr>
          <w:color w:val="333333"/>
        </w:rPr>
        <w:t>周期性</w:t>
      </w:r>
      <w:r>
        <w:rPr>
          <w:rFonts w:ascii="Arial" w:eastAsia="Arial"/>
          <w:color w:val="333333"/>
        </w:rPr>
        <w:t>(</w:t>
      </w:r>
      <w:r>
        <w:rPr>
          <w:color w:val="333333"/>
        </w:rPr>
        <w:t>默认</w:t>
      </w:r>
      <w:r>
        <w:rPr>
          <w:rFonts w:ascii="Arial" w:eastAsia="Arial"/>
          <w:color w:val="333333"/>
        </w:rPr>
        <w:t>30s)</w:t>
      </w:r>
      <w:r>
        <w:rPr>
          <w:color w:val="333333"/>
        </w:rPr>
        <w:t>向</w:t>
      </w:r>
      <w:r>
        <w:rPr>
          <w:rFonts w:ascii="Arial" w:eastAsia="Arial"/>
          <w:color w:val="333333"/>
        </w:rPr>
        <w:t>Eureka</w:t>
      </w:r>
      <w:r>
        <w:rPr>
          <w:rFonts w:ascii="Arial" w:eastAsia="Arial"/>
          <w:color w:val="333333"/>
          <w:spacing w:val="51"/>
        </w:rPr>
        <w:t> </w:t>
      </w:r>
      <w:r>
        <w:rPr>
          <w:rFonts w:ascii="Arial" w:eastAsia="Arial"/>
          <w:color w:val="333333"/>
        </w:rPr>
        <w:t>Server</w:t>
      </w:r>
      <w:r>
        <w:rPr>
          <w:color w:val="333333"/>
        </w:rPr>
        <w:t>发送心跳</w:t>
      </w:r>
      <w:r>
        <w:rPr>
          <w:rFonts w:ascii="Arial" w:eastAsia="Arial"/>
          <w:color w:val="333333"/>
        </w:rPr>
        <w:t>,</w:t>
      </w:r>
      <w:r>
        <w:rPr>
          <w:color w:val="333333"/>
        </w:rPr>
        <w:t>以证明当前服务是可用状态</w:t>
      </w:r>
      <w:r>
        <w:rPr>
          <w:rFonts w:ascii="Arial" w:eastAsia="Arial"/>
          <w:color w:val="333333"/>
        </w:rPr>
        <w:t>.Eureka</w:t>
      </w:r>
      <w:r>
        <w:rPr>
          <w:rFonts w:ascii="Arial" w:eastAsia="Arial"/>
          <w:color w:val="333333"/>
          <w:spacing w:val="51"/>
        </w:rPr>
        <w:t> </w:t>
      </w:r>
      <w:r>
        <w:rPr>
          <w:rFonts w:ascii="Arial" w:eastAsia="Arial"/>
          <w:color w:val="333333"/>
        </w:rPr>
        <w:t>Server</w:t>
      </w:r>
      <w:r>
        <w:rPr>
          <w:color w:val="333333"/>
          <w:spacing w:val="-4"/>
        </w:rPr>
        <w:t>在一定时</w:t>
      </w:r>
      <w:r>
        <w:rPr>
          <w:color w:val="333333"/>
          <w:w w:val="105"/>
        </w:rPr>
        <w:t>间</w:t>
      </w:r>
      <w:r>
        <w:rPr>
          <w:rFonts w:ascii="Arial" w:eastAsia="Arial"/>
          <w:color w:val="333333"/>
          <w:w w:val="105"/>
        </w:rPr>
        <w:t>(</w:t>
      </w:r>
      <w:r>
        <w:rPr>
          <w:color w:val="333333"/>
          <w:w w:val="105"/>
        </w:rPr>
        <w:t>默认</w:t>
      </w:r>
      <w:r>
        <w:rPr>
          <w:rFonts w:ascii="Arial" w:eastAsia="Arial"/>
          <w:color w:val="333333"/>
          <w:w w:val="105"/>
        </w:rPr>
        <w:t>90s)</w:t>
      </w:r>
      <w:r>
        <w:rPr>
          <w:color w:val="333333"/>
          <w:w w:val="105"/>
        </w:rPr>
        <w:t>未收到客户端的心跳</w:t>
      </w:r>
      <w:r>
        <w:rPr>
          <w:rFonts w:ascii="Arial" w:eastAsia="Arial"/>
          <w:color w:val="333333"/>
          <w:w w:val="105"/>
        </w:rPr>
        <w:t>,</w:t>
      </w:r>
      <w:r>
        <w:rPr>
          <w:color w:val="333333"/>
          <w:w w:val="105"/>
        </w:rPr>
        <w:t>则认为服务宕机</w:t>
      </w:r>
      <w:r>
        <w:rPr>
          <w:rFonts w:ascii="Arial" w:eastAsia="Arial"/>
          <w:color w:val="333333"/>
          <w:w w:val="105"/>
        </w:rPr>
        <w:t>,</w:t>
      </w:r>
      <w:r>
        <w:rPr>
          <w:color w:val="333333"/>
          <w:w w:val="105"/>
        </w:rPr>
        <w:t>注销该实例</w:t>
      </w:r>
      <w:r>
        <w:rPr>
          <w:rFonts w:ascii="Arial" w:eastAsia="Arial"/>
          <w:color w:val="333333"/>
          <w:w w:val="105"/>
        </w:rPr>
        <w:t>.</w:t>
      </w:r>
    </w:p>
    <w:p>
      <w:pPr>
        <w:pStyle w:val="Heading2"/>
        <w:numPr>
          <w:ilvl w:val="1"/>
          <w:numId w:val="1"/>
        </w:numPr>
        <w:tabs>
          <w:tab w:pos="686" w:val="left" w:leader="none"/>
        </w:tabs>
        <w:spacing w:line="240" w:lineRule="auto" w:before="65" w:after="3"/>
        <w:ind w:left="685" w:right="0" w:hanging="586"/>
        <w:jc w:val="left"/>
        <w:rPr>
          <w:rFonts w:ascii="微软雅黑" w:eastAsia="微软雅黑" w:hint="eastAsia"/>
        </w:rPr>
      </w:pPr>
      <w:bookmarkStart w:name="3.4.Eureka注册中心程序" w:id="21"/>
      <w:bookmarkEnd w:id="21"/>
      <w:r>
        <w:rPr>
          <w:b w:val="0"/>
        </w:rPr>
      </w:r>
      <w:bookmarkStart w:name="3.4.Eureka注册中心程序" w:id="22"/>
      <w:bookmarkEnd w:id="22"/>
      <w:r>
        <w:rPr>
          <w:color w:val="333333"/>
        </w:rPr>
        <w:t>Eu</w:t>
      </w:r>
      <w:r>
        <w:rPr>
          <w:color w:val="333333"/>
        </w:rPr>
        <w:t>reka</w:t>
      </w:r>
      <w:r>
        <w:rPr>
          <w:rFonts w:ascii="微软雅黑" w:eastAsia="微软雅黑" w:hint="eastAsia"/>
          <w:color w:val="333333"/>
        </w:rPr>
        <w:t>注册中心程序</w:t>
      </w: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w:pict>
          <v:group style="width:499pt;height:.75pt;mso-position-horizontal-relative:char;mso-position-vertical-relative:line" coordorigin="0,0" coordsize="9980,15">
            <v:rect style="position:absolute;left:0;top:0;width:9980;height:15" filled="true" fillcolor="#ededed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64"/>
        <w:rPr>
          <w:rFonts w:ascii="Arial" w:eastAsia="Arial"/>
        </w:rPr>
      </w:pPr>
      <w:r>
        <w:rPr>
          <w:color w:val="333333"/>
          <w:w w:val="105"/>
        </w:rPr>
        <w:t>父</w:t>
      </w:r>
      <w:r>
        <w:rPr>
          <w:rFonts w:ascii="Arial" w:eastAsia="Arial"/>
          <w:color w:val="333333"/>
          <w:w w:val="105"/>
        </w:rPr>
        <w:t>pom</w:t>
      </w:r>
      <w:r>
        <w:rPr>
          <w:color w:val="333333"/>
          <w:w w:val="105"/>
        </w:rPr>
        <w:t>文件</w:t>
      </w:r>
      <w:r>
        <w:rPr>
          <w:rFonts w:ascii="Arial" w:eastAsia="Arial"/>
          <w:color w:val="333333"/>
          <w:w w:val="105"/>
        </w:rPr>
        <w:t>(</w:t>
      </w:r>
      <w:r>
        <w:rPr>
          <w:color w:val="333333"/>
          <w:w w:val="105"/>
        </w:rPr>
        <w:t>确定</w:t>
      </w:r>
      <w:r>
        <w:rPr>
          <w:rFonts w:ascii="Arial" w:eastAsia="Arial"/>
          <w:color w:val="333333"/>
          <w:w w:val="105"/>
        </w:rPr>
        <w:t>SpringCloud</w:t>
      </w:r>
      <w:r>
        <w:rPr>
          <w:color w:val="333333"/>
          <w:w w:val="105"/>
        </w:rPr>
        <w:t>及</w:t>
      </w:r>
      <w:r>
        <w:rPr>
          <w:rFonts w:ascii="Arial" w:eastAsia="Arial"/>
          <w:color w:val="333333"/>
          <w:w w:val="105"/>
        </w:rPr>
        <w:t>SpringBoot</w:t>
      </w:r>
      <w:r>
        <w:rPr>
          <w:color w:val="333333"/>
          <w:w w:val="105"/>
        </w:rPr>
        <w:t>的版本</w:t>
      </w:r>
      <w:r>
        <w:rPr>
          <w:rFonts w:ascii="Arial" w:eastAsia="Arial"/>
          <w:color w:val="333333"/>
          <w:w w:val="105"/>
        </w:rPr>
        <w:t>)</w:t>
      </w:r>
    </w:p>
    <w:p>
      <w:pPr>
        <w:pStyle w:val="BodyText"/>
        <w:ind w:left="0"/>
        <w:rPr>
          <w:rFonts w:ascii="Arial"/>
          <w:sz w:val="14"/>
        </w:rPr>
      </w:pPr>
      <w:r>
        <w:rPr/>
        <w:pict>
          <v:group style="position:absolute;margin-left:48.020168pt;margin-top:10.054461pt;width:499pt;height:25.9pt;mso-position-horizontal-relative:page;mso-position-vertical-relative:paragraph;z-index:-15718912;mso-wrap-distance-left:0;mso-wrap-distance-right:0" coordorigin="960,201" coordsize="9980,518">
            <v:shape style="position:absolute;left:967;top:208;width:9965;height:503" coordorigin="968,209" coordsize="9965,503" path="m10932,711l968,711,968,236,972,227,986,212,995,209,10905,209,10914,212,10928,227,10932,236,10932,711xe" filled="true" fillcolor="#f8f8f8" stroked="false">
              <v:path arrowok="t"/>
              <v:fill type="solid"/>
            </v:shape>
            <v:shape style="position:absolute;left:967;top:208;width:9965;height:503" coordorigin="968,209" coordsize="9965,503" path="m968,711l968,246,968,236,972,227,979,220,986,212,995,209,1005,209,10895,209,10905,209,10914,212,10921,220,10928,227,10932,236,10932,246,10932,711e" filled="false" stroked="true" strokeweight=".750315pt" strokecolor="#e7eaec">
              <v:path arrowok="t"/>
              <v:stroke dashstyle="solid"/>
            </v:shape>
            <v:rect style="position:absolute;left:1035;top:336;width:9830;height:376" filled="true" fillcolor="#f8f8f8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578;top:377;width:867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117700"/>
                        <w:sz w:val="17"/>
                      </w:rPr>
                      <w:t>&lt;parent&gt;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pgSz w:w="11900" w:h="16820"/>
      <w:pgMar w:top="1060" w:bottom="280" w:left="86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Arial">
    <w:altName w:val="Arial"/>
    <w:charset w:val="0"/>
    <w:family w:val="swiss"/>
    <w:pitch w:val="variable"/>
  </w:font>
  <w:font w:name="Lucida Console">
    <w:altName w:val="Lucida Console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77" w:hanging="377"/>
        <w:jc w:val="left"/>
      </w:pPr>
      <w:rPr>
        <w:rFonts w:hint="default" w:ascii="Arial" w:hAnsi="Arial" w:eastAsia="Arial" w:cs="Arial"/>
        <w:b/>
        <w:bCs/>
        <w:color w:val="333333"/>
        <w:w w:val="102"/>
        <w:sz w:val="42"/>
        <w:szCs w:val="42"/>
        <w:lang w:val="en-US" w:eastAsia="zh-CN" w:bidi="ar-SA"/>
      </w:rPr>
    </w:lvl>
    <w:lvl w:ilvl="1">
      <w:start w:val="1"/>
      <w:numFmt w:val="decimal"/>
      <w:lvlText w:val="%1.%2."/>
      <w:lvlJc w:val="left"/>
      <w:pPr>
        <w:ind w:left="685" w:hanging="586"/>
        <w:jc w:val="left"/>
      </w:pPr>
      <w:rPr>
        <w:rFonts w:hint="default" w:ascii="Arial" w:hAnsi="Arial" w:eastAsia="Arial" w:cs="Arial"/>
        <w:b/>
        <w:bCs/>
        <w:color w:val="333333"/>
        <w:w w:val="103"/>
        <w:sz w:val="32"/>
        <w:szCs w:val="32"/>
        <w:lang w:val="en-US" w:eastAsia="zh-CN" w:bidi="ar-SA"/>
      </w:rPr>
    </w:lvl>
    <w:lvl w:ilvl="2">
      <w:start w:val="1"/>
      <w:numFmt w:val="decimal"/>
      <w:lvlText w:val="%1.%2.%3."/>
      <w:lvlJc w:val="left"/>
      <w:pPr>
        <w:ind w:left="852" w:hanging="753"/>
        <w:jc w:val="left"/>
      </w:pPr>
      <w:rPr>
        <w:rFonts w:hint="default" w:ascii="Arial" w:hAnsi="Arial" w:eastAsia="Arial" w:cs="Arial"/>
        <w:b/>
        <w:bCs/>
        <w:color w:val="333333"/>
        <w:w w:val="103"/>
        <w:sz w:val="27"/>
        <w:szCs w:val="27"/>
        <w:lang w:val="en-US" w:eastAsia="zh-CN" w:bidi="ar-SA"/>
      </w:rPr>
    </w:lvl>
    <w:lvl w:ilvl="3">
      <w:start w:val="1"/>
      <w:numFmt w:val="decimal"/>
      <w:lvlText w:val="%4."/>
      <w:lvlJc w:val="left"/>
      <w:pPr>
        <w:ind w:left="550" w:hanging="211"/>
        <w:jc w:val="left"/>
      </w:pPr>
      <w:rPr>
        <w:rFonts w:hint="default" w:ascii="Arial" w:hAnsi="Arial" w:eastAsia="Arial" w:cs="Arial"/>
        <w:color w:val="333333"/>
        <w:spacing w:val="-7"/>
        <w:w w:val="98"/>
        <w:sz w:val="19"/>
        <w:szCs w:val="19"/>
        <w:lang w:val="en-US" w:eastAsia="zh-CN" w:bidi="ar-SA"/>
      </w:rPr>
    </w:lvl>
    <w:lvl w:ilvl="4">
      <w:start w:val="0"/>
      <w:numFmt w:val="bullet"/>
      <w:lvlText w:val="•"/>
      <w:lvlJc w:val="left"/>
      <w:pPr>
        <w:ind w:left="2191" w:hanging="211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3522" w:hanging="211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4854" w:hanging="211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185" w:hanging="211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517" w:hanging="211"/>
      </w:pPr>
      <w:rPr>
        <w:rFonts w:hint="default"/>
        <w:lang w:val="en-US" w:eastAsia="zh-CN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软雅黑" w:hAnsi="微软雅黑" w:eastAsia="微软雅黑" w:cs="微软雅黑"/>
      <w:lang w:val="en-US" w:eastAsia="zh-CN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微软雅黑" w:hAnsi="微软雅黑" w:eastAsia="微软雅黑" w:cs="微软雅黑"/>
      <w:sz w:val="19"/>
      <w:szCs w:val="19"/>
      <w:lang w:val="en-US" w:eastAsia="zh-CN" w:bidi="ar-SA"/>
    </w:rPr>
  </w:style>
  <w:style w:styleId="Heading1" w:type="paragraph">
    <w:name w:val="Heading 1"/>
    <w:basedOn w:val="Normal"/>
    <w:uiPriority w:val="1"/>
    <w:qFormat/>
    <w:pPr>
      <w:spacing w:before="8"/>
      <w:ind w:left="477" w:hanging="378"/>
      <w:outlineLvl w:val="1"/>
    </w:pPr>
    <w:rPr>
      <w:rFonts w:ascii="微软雅黑" w:hAnsi="微软雅黑" w:eastAsia="微软雅黑" w:cs="微软雅黑"/>
      <w:b/>
      <w:bCs/>
      <w:sz w:val="44"/>
      <w:szCs w:val="44"/>
      <w:lang w:val="en-US" w:eastAsia="zh-CN" w:bidi="ar-SA"/>
    </w:rPr>
  </w:style>
  <w:style w:styleId="Heading2" w:type="paragraph">
    <w:name w:val="Heading 2"/>
    <w:basedOn w:val="Normal"/>
    <w:uiPriority w:val="1"/>
    <w:qFormat/>
    <w:pPr>
      <w:spacing w:before="65"/>
      <w:ind w:left="685" w:hanging="586"/>
      <w:outlineLvl w:val="2"/>
    </w:pPr>
    <w:rPr>
      <w:rFonts w:ascii="Arial" w:hAnsi="Arial" w:eastAsia="Arial" w:cs="Arial"/>
      <w:b/>
      <w:bCs/>
      <w:sz w:val="34"/>
      <w:szCs w:val="34"/>
      <w:lang w:val="en-US" w:eastAsia="zh-CN" w:bidi="ar-SA"/>
    </w:rPr>
  </w:style>
  <w:style w:styleId="Heading3" w:type="paragraph">
    <w:name w:val="Heading 3"/>
    <w:basedOn w:val="Normal"/>
    <w:uiPriority w:val="1"/>
    <w:qFormat/>
    <w:pPr>
      <w:spacing w:before="103"/>
      <w:ind w:left="852" w:hanging="753"/>
      <w:outlineLvl w:val="3"/>
    </w:pPr>
    <w:rPr>
      <w:rFonts w:ascii="Arial" w:hAnsi="Arial" w:eastAsia="Arial" w:cs="Arial"/>
      <w:b/>
      <w:bCs/>
      <w:sz w:val="29"/>
      <w:szCs w:val="29"/>
      <w:lang w:val="en-US" w:eastAsia="zh-CN" w:bidi="ar-SA"/>
    </w:rPr>
  </w:style>
  <w:style w:styleId="ListParagraph" w:type="paragraph">
    <w:name w:val="List Paragraph"/>
    <w:basedOn w:val="Normal"/>
    <w:uiPriority w:val="1"/>
    <w:qFormat/>
    <w:pPr>
      <w:spacing w:before="34"/>
      <w:ind w:left="685" w:hanging="586"/>
    </w:pPr>
    <w:rPr>
      <w:rFonts w:ascii="微软雅黑" w:hAnsi="微软雅黑" w:eastAsia="微软雅黑" w:cs="微软雅黑"/>
      <w:lang w:val="en-US" w:eastAsia="zh-CN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2021-07-25T14:29:43Z</dcterms:created>
  <dcterms:modified xsi:type="dcterms:W3CDTF">2021-07-25T14:29:43Z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2019-11-13T00:00:00Z</vt:filetime>
  </property>
  <property fmtid="{D5CDD505-2E9C-101B-9397-08002B2CF9AE}" pid="3" name="Creator">
    <vt:lpwstr>Typora</vt:lpwstr>
  </property>
  <property fmtid="{D5CDD505-2E9C-101B-9397-08002B2CF9AE}" pid="4" name="LastSaved">
    <vt:filetime>2021-07-25T00:00:00Z</vt:filetime>
  </property>
</Properties>
</file>