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DA4E4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6F8B8B7A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5772C08E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6851DD87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27AC6AFF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1C918225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153A8030" w14:textId="77777777" w:rsidR="00121F01" w:rsidRPr="00DC73F1" w:rsidRDefault="00121F01">
      <w:pPr>
        <w:rPr>
          <w:rFonts w:ascii="Times New Roman" w:hAnsi="Times New Roman" w:cs="Times New Roman"/>
          <w:lang w:val="hu-HU"/>
        </w:rPr>
      </w:pPr>
    </w:p>
    <w:p w14:paraId="00547481" w14:textId="77777777" w:rsidR="00121F01" w:rsidRPr="00DC73F1" w:rsidRDefault="00F73E31" w:rsidP="00121F01">
      <w:pPr>
        <w:spacing w:after="0"/>
        <w:jc w:val="center"/>
        <w:rPr>
          <w:rFonts w:ascii="Times New Roman" w:hAnsi="Times New Roman" w:cs="Times New Roman"/>
          <w:b/>
          <w:color w:val="244061" w:themeColor="accent1" w:themeShade="80"/>
          <w:sz w:val="96"/>
          <w:szCs w:val="96"/>
          <w:lang w:val="hu-HU"/>
        </w:rPr>
      </w:pPr>
      <w:r w:rsidRPr="00DC73F1">
        <w:rPr>
          <w:rFonts w:ascii="Times New Roman" w:hAnsi="Times New Roman" w:cs="Times New Roman"/>
          <w:b/>
          <w:color w:val="244061" w:themeColor="accent1" w:themeShade="80"/>
          <w:sz w:val="96"/>
          <w:szCs w:val="96"/>
          <w:lang w:val="hu-HU"/>
        </w:rPr>
        <w:t>Termékterv</w:t>
      </w:r>
    </w:p>
    <w:p w14:paraId="43061BC8" w14:textId="77777777" w:rsidR="00121F01" w:rsidRPr="00DC73F1" w:rsidRDefault="00F73E31" w:rsidP="00F73E31">
      <w:pPr>
        <w:spacing w:after="0"/>
        <w:jc w:val="center"/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</w:pPr>
      <w:r w:rsidRPr="00DC73F1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>Állapotjelentés</w:t>
      </w:r>
    </w:p>
    <w:p w14:paraId="5C6493DC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19893CBC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40EBBBA8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2E8B0130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25B94A28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505EB174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121F01" w:rsidRPr="00DC73F1" w14:paraId="7174CF53" w14:textId="77777777" w:rsidTr="00121F01">
        <w:tc>
          <w:tcPr>
            <w:tcW w:w="2518" w:type="dxa"/>
          </w:tcPr>
          <w:p w14:paraId="5BCA8F92" w14:textId="77777777" w:rsidR="00121F01" w:rsidRPr="00DC73F1" w:rsidRDefault="00121F01" w:rsidP="00121F0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C73F1">
              <w:rPr>
                <w:rFonts w:ascii="Times New Roman" w:hAnsi="Times New Roman" w:cs="Times New Roman"/>
                <w:i/>
                <w:lang w:val="hu-HU"/>
              </w:rPr>
              <w:t>Szerzők:</w:t>
            </w:r>
          </w:p>
        </w:tc>
        <w:tc>
          <w:tcPr>
            <w:tcW w:w="2552" w:type="dxa"/>
          </w:tcPr>
          <w:p w14:paraId="04F2CB7B" w14:textId="41485E65" w:rsidR="00121F01" w:rsidRPr="00DC73F1" w:rsidRDefault="00F73E31" w:rsidP="00121F01">
            <w:pPr>
              <w:rPr>
                <w:rFonts w:ascii="Times New Roman" w:hAnsi="Times New Roman" w:cs="Times New Roman"/>
                <w:i/>
                <w:lang w:val="hu-HU"/>
              </w:rPr>
            </w:pPr>
            <w:bookmarkStart w:id="0" w:name="_GoBack"/>
            <w:r w:rsidRPr="00DC73F1">
              <w:rPr>
                <w:rFonts w:ascii="Times New Roman" w:hAnsi="Times New Roman" w:cs="Times New Roman"/>
                <w:i/>
                <w:lang w:val="hu-HU"/>
              </w:rPr>
              <w:t>Gyimesi Gábor</w:t>
            </w:r>
            <w:bookmarkEnd w:id="0"/>
          </w:p>
        </w:tc>
      </w:tr>
      <w:tr w:rsidR="00121F01" w:rsidRPr="00DC73F1" w14:paraId="4D361924" w14:textId="77777777" w:rsidTr="00121F01">
        <w:tc>
          <w:tcPr>
            <w:tcW w:w="2518" w:type="dxa"/>
          </w:tcPr>
          <w:p w14:paraId="29429259" w14:textId="77777777" w:rsidR="00121F01" w:rsidRPr="00DC73F1" w:rsidRDefault="00121F01" w:rsidP="00121F0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C73F1">
              <w:rPr>
                <w:rFonts w:ascii="Times New Roman" w:hAnsi="Times New Roman" w:cs="Times New Roman"/>
                <w:i/>
                <w:lang w:val="hu-HU"/>
              </w:rPr>
              <w:t>Verzió:</w:t>
            </w:r>
          </w:p>
        </w:tc>
        <w:tc>
          <w:tcPr>
            <w:tcW w:w="2552" w:type="dxa"/>
          </w:tcPr>
          <w:p w14:paraId="79F52916" w14:textId="77777777" w:rsidR="00121F01" w:rsidRPr="00DC73F1" w:rsidRDefault="000D2327" w:rsidP="00121F0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C73F1">
              <w:rPr>
                <w:rFonts w:ascii="Times New Roman" w:hAnsi="Times New Roman" w:cs="Times New Roman"/>
                <w:i/>
                <w:lang w:val="hu-HU"/>
              </w:rPr>
              <w:t>1.1</w:t>
            </w:r>
          </w:p>
        </w:tc>
      </w:tr>
    </w:tbl>
    <w:p w14:paraId="2F6F6680" w14:textId="77777777" w:rsidR="00121F01" w:rsidRPr="00DC73F1" w:rsidRDefault="00121F01" w:rsidP="00121F01">
      <w:pPr>
        <w:rPr>
          <w:rFonts w:ascii="Times New Roman" w:hAnsi="Times New Roman" w:cs="Times New Roman"/>
          <w:lang w:val="hu-HU"/>
        </w:rPr>
      </w:pPr>
    </w:p>
    <w:p w14:paraId="5FBC0FF8" w14:textId="77777777" w:rsidR="00121F01" w:rsidRPr="00DC73F1" w:rsidRDefault="00121F0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hu-HU"/>
        </w:rPr>
      </w:pPr>
      <w:r w:rsidRPr="00DC73F1">
        <w:rPr>
          <w:rFonts w:ascii="Times New Roman" w:hAnsi="Times New Roman" w:cs="Times New Roman"/>
          <w:lang w:val="hu-H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hu-HU"/>
        </w:rPr>
        <w:id w:val="853915963"/>
        <w:docPartObj>
          <w:docPartGallery w:val="Table of Contents"/>
          <w:docPartUnique/>
        </w:docPartObj>
      </w:sdtPr>
      <w:sdtEndPr/>
      <w:sdtContent>
        <w:p w14:paraId="4CBD8445" w14:textId="77777777" w:rsidR="00121F01" w:rsidRPr="00DC73F1" w:rsidRDefault="00121F01">
          <w:pPr>
            <w:pStyle w:val="TOCHeading"/>
            <w:rPr>
              <w:rFonts w:ascii="Times New Roman" w:hAnsi="Times New Roman" w:cs="Times New Roman"/>
            </w:rPr>
          </w:pPr>
          <w:r w:rsidRPr="00DC73F1">
            <w:rPr>
              <w:rFonts w:ascii="Times New Roman" w:hAnsi="Times New Roman" w:cs="Times New Roman"/>
              <w:lang w:val="hu-HU"/>
            </w:rPr>
            <w:t>Tartalom</w:t>
          </w:r>
        </w:p>
        <w:p w14:paraId="1D88297A" w14:textId="77777777" w:rsidR="00DC73F1" w:rsidRDefault="00403E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C73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1F01" w:rsidRPr="00DC73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73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3214236" w:history="1">
            <w:r w:rsidR="00DC73F1" w:rsidRPr="000E147B">
              <w:rPr>
                <w:rStyle w:val="Hyperlink"/>
                <w:noProof/>
                <w:lang w:val="hu-HU"/>
              </w:rPr>
              <w:t>1. Időszak általános összefoglalása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_Toc353214236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0BAC0211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37" w:history="1">
            <w:r w:rsidR="00DC73F1" w:rsidRPr="000E147B">
              <w:rPr>
                <w:rStyle w:val="Hyperlink"/>
                <w:noProof/>
                <w:lang w:val="hu-HU"/>
              </w:rPr>
              <w:t>2. Időszak eseményei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_Toc353214237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60D80A5C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38" w:history="1">
            <w:r w:rsidR="00DC73F1" w:rsidRPr="000E147B">
              <w:rPr>
                <w:rStyle w:val="Hyperlink"/>
                <w:noProof/>
                <w:lang w:val="hu-HU"/>
              </w:rPr>
              <w:t>3. Elvégzett feladatok, feladatok készültsége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_Toc353214238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5B125080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39" w:history="1">
            <w:r w:rsidR="00DC73F1" w:rsidRPr="000E147B">
              <w:rPr>
                <w:rStyle w:val="Hyperlink"/>
                <w:noProof/>
                <w:lang w:val="hu-HU"/>
              </w:rPr>
              <w:t>4. Nyitott kérdések, problémák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_Toc353214239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68A7199C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0" w:history="1">
            <w:r w:rsidR="00DC73F1" w:rsidRPr="000E147B">
              <w:rPr>
                <w:rStyle w:val="Hyperlink"/>
                <w:noProof/>
                <w:lang w:val="hu-HU"/>
              </w:rPr>
              <w:t>5. Következő időszak feladatai, eseményei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_Toc353214240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6D8E7114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1" w:history="1">
            <w:r w:rsidR="00DC73F1" w:rsidRPr="000E147B">
              <w:rPr>
                <w:rStyle w:val="Hyperlink"/>
                <w:noProof/>
                <w:lang w:val="hu-HU"/>
              </w:rPr>
              <w:t>6. Szerződés szerinti ütemezés és egyezetett eltérések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_Toc353214241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0C94EC54" w14:textId="77777777" w:rsidR="00DC73F1" w:rsidRDefault="00FC5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2" w:history="1">
            <w:r w:rsidR="00DC73F1" w:rsidRPr="000E147B">
              <w:rPr>
                <w:rStyle w:val="Hyperlink"/>
                <w:noProof/>
                <w:lang w:val="hu-HU"/>
              </w:rPr>
              <w:t>6.1 Módosított ütemezés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_Toc353214242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3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483B00E5" w14:textId="77777777" w:rsidR="00DC73F1" w:rsidRDefault="00FC58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3" w:history="1">
            <w:r w:rsidR="00DC73F1" w:rsidRPr="000E147B">
              <w:rPr>
                <w:rStyle w:val="Hyperlink"/>
                <w:noProof/>
                <w:lang w:val="hu-HU"/>
              </w:rPr>
              <w:t>6.2 Szerződés szerinti ütemezés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_Toc353214243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4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1A9E3BBE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4" w:history="1">
            <w:r w:rsidR="00DC73F1" w:rsidRPr="000E147B">
              <w:rPr>
                <w:rStyle w:val="Hyperlink"/>
                <w:noProof/>
                <w:lang w:val="hu-HU"/>
              </w:rPr>
              <w:t>7. Azonosított kockázatok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_Toc353214244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4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4366A6BD" w14:textId="77777777" w:rsidR="00DC73F1" w:rsidRDefault="00FC58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214245" w:history="1">
            <w:r w:rsidR="00DC73F1" w:rsidRPr="000E147B">
              <w:rPr>
                <w:rStyle w:val="Hyperlink"/>
                <w:noProof/>
                <w:lang w:val="hu-HU"/>
              </w:rPr>
              <w:t>8. Változási kérelmek</w:t>
            </w:r>
            <w:r w:rsidR="00DC73F1">
              <w:rPr>
                <w:noProof/>
                <w:webHidden/>
              </w:rPr>
              <w:tab/>
            </w:r>
            <w:r w:rsidR="00DC73F1">
              <w:rPr>
                <w:noProof/>
                <w:webHidden/>
              </w:rPr>
              <w:fldChar w:fldCharType="begin"/>
            </w:r>
            <w:r w:rsidR="00DC73F1">
              <w:rPr>
                <w:noProof/>
                <w:webHidden/>
              </w:rPr>
              <w:instrText xml:space="preserve"> PAGEREF _Toc353214245 \h </w:instrText>
            </w:r>
            <w:r w:rsidR="00DC73F1">
              <w:rPr>
                <w:noProof/>
                <w:webHidden/>
              </w:rPr>
            </w:r>
            <w:r w:rsidR="00DC73F1">
              <w:rPr>
                <w:noProof/>
                <w:webHidden/>
              </w:rPr>
              <w:fldChar w:fldCharType="separate"/>
            </w:r>
            <w:r w:rsidR="00DC73F1">
              <w:rPr>
                <w:noProof/>
                <w:webHidden/>
              </w:rPr>
              <w:t>4</w:t>
            </w:r>
            <w:r w:rsidR="00DC73F1">
              <w:rPr>
                <w:noProof/>
                <w:webHidden/>
              </w:rPr>
              <w:fldChar w:fldCharType="end"/>
            </w:r>
          </w:hyperlink>
        </w:p>
        <w:p w14:paraId="54177BC6" w14:textId="77777777" w:rsidR="00121F01" w:rsidRPr="00DC73F1" w:rsidRDefault="00403E67">
          <w:pPr>
            <w:rPr>
              <w:rFonts w:ascii="Times New Roman" w:hAnsi="Times New Roman" w:cs="Times New Roman"/>
            </w:rPr>
          </w:pPr>
          <w:r w:rsidRPr="00DC73F1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14:paraId="23F42FFA" w14:textId="77777777" w:rsidR="00121F01" w:rsidRPr="00DC73F1" w:rsidRDefault="00121F0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  <w:lang w:val="hu-HU"/>
        </w:rPr>
      </w:pPr>
      <w:r w:rsidRPr="00DC73F1">
        <w:rPr>
          <w:rFonts w:ascii="Times New Roman" w:hAnsi="Times New Roman" w:cs="Times New Roman"/>
          <w:lang w:val="hu-H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DC73F1" w:rsidRPr="00DC73F1" w14:paraId="3A771E79" w14:textId="77777777" w:rsidTr="00DC73F1">
        <w:tc>
          <w:tcPr>
            <w:tcW w:w="2518" w:type="dxa"/>
            <w:shd w:val="clear" w:color="auto" w:fill="95B3D7" w:themeFill="accent1" w:themeFillTint="99"/>
          </w:tcPr>
          <w:p w14:paraId="69E14383" w14:textId="77777777" w:rsidR="00DC73F1" w:rsidRPr="00DC73F1" w:rsidRDefault="00DC73F1" w:rsidP="00C642A4">
            <w:pPr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lastRenderedPageBreak/>
              <w:t>Projekt megnevezése</w:t>
            </w:r>
          </w:p>
        </w:tc>
        <w:tc>
          <w:tcPr>
            <w:tcW w:w="7058" w:type="dxa"/>
          </w:tcPr>
          <w:p w14:paraId="01E7F38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  <w:r w:rsidRPr="00DC73F1">
              <w:rPr>
                <w:rFonts w:ascii="Times New Roman" w:hAnsi="Times New Roman" w:cs="Times New Roman"/>
                <w:lang w:val="hu-HU"/>
              </w:rPr>
              <w:t>ARCH Termékterv</w:t>
            </w:r>
          </w:p>
        </w:tc>
      </w:tr>
      <w:tr w:rsidR="00DC73F1" w:rsidRPr="00DC73F1" w14:paraId="3E27ADE5" w14:textId="77777777" w:rsidTr="00DC73F1">
        <w:tc>
          <w:tcPr>
            <w:tcW w:w="2518" w:type="dxa"/>
            <w:shd w:val="clear" w:color="auto" w:fill="95B3D7" w:themeFill="accent1" w:themeFillTint="99"/>
          </w:tcPr>
          <w:p w14:paraId="06D8CEEC" w14:textId="77777777" w:rsidR="00DC73F1" w:rsidRPr="00DC73F1" w:rsidRDefault="00DC73F1" w:rsidP="00C642A4">
            <w:pPr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Projekt azonosító</w:t>
            </w:r>
          </w:p>
        </w:tc>
        <w:tc>
          <w:tcPr>
            <w:tcW w:w="7058" w:type="dxa"/>
          </w:tcPr>
          <w:p w14:paraId="4686D860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  <w:r w:rsidRPr="00DC73F1">
              <w:rPr>
                <w:rFonts w:ascii="Times New Roman" w:hAnsi="Times New Roman" w:cs="Times New Roman"/>
                <w:lang w:val="hu-HU"/>
              </w:rPr>
              <w:t>Termékterv</w:t>
            </w:r>
            <w:r>
              <w:rPr>
                <w:rFonts w:ascii="Times New Roman" w:hAnsi="Times New Roman" w:cs="Times New Roman"/>
                <w:lang w:val="hu-HU"/>
              </w:rPr>
              <w:t>1</w:t>
            </w:r>
          </w:p>
        </w:tc>
      </w:tr>
      <w:tr w:rsidR="00DC73F1" w:rsidRPr="00DC73F1" w14:paraId="6CD738B8" w14:textId="77777777" w:rsidTr="00DC73F1">
        <w:tc>
          <w:tcPr>
            <w:tcW w:w="2518" w:type="dxa"/>
            <w:shd w:val="clear" w:color="auto" w:fill="95B3D7" w:themeFill="accent1" w:themeFillTint="99"/>
          </w:tcPr>
          <w:p w14:paraId="13470DED" w14:textId="77777777" w:rsidR="00DC73F1" w:rsidRPr="00DC73F1" w:rsidRDefault="00DC73F1" w:rsidP="00C642A4">
            <w:pPr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Időszak</w:t>
            </w:r>
          </w:p>
        </w:tc>
        <w:tc>
          <w:tcPr>
            <w:tcW w:w="7058" w:type="dxa"/>
          </w:tcPr>
          <w:p w14:paraId="27EDE78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2013. 04. 03 – 2013. 04. 09</w:t>
            </w:r>
            <w:r w:rsidRPr="00DC73F1">
              <w:rPr>
                <w:rFonts w:ascii="Times New Roman" w:hAnsi="Times New Roman" w:cs="Times New Roman"/>
                <w:lang w:val="hu-HU"/>
              </w:rPr>
              <w:t>.</w:t>
            </w:r>
          </w:p>
        </w:tc>
      </w:tr>
      <w:tr w:rsidR="00DC73F1" w:rsidRPr="00DC73F1" w14:paraId="773B100F" w14:textId="77777777" w:rsidTr="00DC73F1">
        <w:tc>
          <w:tcPr>
            <w:tcW w:w="2518" w:type="dxa"/>
            <w:shd w:val="clear" w:color="auto" w:fill="95B3D7" w:themeFill="accent1" w:themeFillTint="99"/>
          </w:tcPr>
          <w:p w14:paraId="17A7EA86" w14:textId="77777777" w:rsidR="00DC73F1" w:rsidRPr="00DC73F1" w:rsidRDefault="00DC73F1" w:rsidP="00C642A4">
            <w:pPr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Projektvezető</w:t>
            </w:r>
          </w:p>
        </w:tc>
        <w:tc>
          <w:tcPr>
            <w:tcW w:w="7058" w:type="dxa"/>
          </w:tcPr>
          <w:p w14:paraId="1FDCDDF0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  <w:r w:rsidRPr="00DC73F1">
              <w:rPr>
                <w:rFonts w:ascii="Times New Roman" w:hAnsi="Times New Roman" w:cs="Times New Roman"/>
                <w:lang w:val="hu-HU"/>
              </w:rPr>
              <w:t>Gyimesi Gábor</w:t>
            </w:r>
          </w:p>
        </w:tc>
      </w:tr>
    </w:tbl>
    <w:p w14:paraId="2FE4016B" w14:textId="77777777" w:rsidR="00DC73F1" w:rsidRPr="00DC73F1" w:rsidRDefault="00DC73F1" w:rsidP="00DC73F1">
      <w:pPr>
        <w:pStyle w:val="Heading1"/>
        <w:rPr>
          <w:lang w:val="hu-HU"/>
        </w:rPr>
      </w:pPr>
      <w:bookmarkStart w:id="1" w:name="_Toc353214236"/>
      <w:r w:rsidRPr="00DC73F1">
        <w:rPr>
          <w:lang w:val="hu-HU"/>
        </w:rPr>
        <w:t>1. Időszak általános összefoglalása</w:t>
      </w:r>
      <w:bookmarkEnd w:id="1"/>
    </w:p>
    <w:p w14:paraId="591723FC" w14:textId="77777777" w:rsidR="00DC73F1" w:rsidRPr="00DC73F1" w:rsidRDefault="00DC73F1" w:rsidP="00DC73F1">
      <w:pPr>
        <w:pStyle w:val="Heading1"/>
        <w:rPr>
          <w:lang w:val="hu-HU"/>
        </w:rPr>
      </w:pPr>
      <w:bookmarkStart w:id="2" w:name="_Toc353214237"/>
      <w:r w:rsidRPr="00DC73F1">
        <w:rPr>
          <w:lang w:val="hu-HU"/>
        </w:rPr>
        <w:t>2. Időszak eseményei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985"/>
        <w:gridCol w:w="2947"/>
      </w:tblGrid>
      <w:tr w:rsidR="00DC73F1" w:rsidRPr="00DC73F1" w14:paraId="006C67E0" w14:textId="77777777" w:rsidTr="00DC73F1">
        <w:tc>
          <w:tcPr>
            <w:tcW w:w="1526" w:type="dxa"/>
            <w:shd w:val="clear" w:color="auto" w:fill="95B3D7" w:themeFill="accent1" w:themeFillTint="99"/>
          </w:tcPr>
          <w:p w14:paraId="67CC6AA3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Dátum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2823E53B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14:paraId="041DBF23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Helyszín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14:paraId="043A45C2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Résztvevők</w:t>
            </w:r>
          </w:p>
        </w:tc>
        <w:tc>
          <w:tcPr>
            <w:tcW w:w="2947" w:type="dxa"/>
            <w:shd w:val="clear" w:color="auto" w:fill="95B3D7" w:themeFill="accent1" w:themeFillTint="99"/>
          </w:tcPr>
          <w:p w14:paraId="4A92E51D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Esemény leírása</w:t>
            </w:r>
          </w:p>
        </w:tc>
      </w:tr>
      <w:tr w:rsidR="00DC73F1" w:rsidRPr="00DC73F1" w14:paraId="397FB4E9" w14:textId="77777777" w:rsidTr="00C642A4">
        <w:tc>
          <w:tcPr>
            <w:tcW w:w="1526" w:type="dxa"/>
          </w:tcPr>
          <w:p w14:paraId="59D9A3C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0D6D44B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17" w:type="dxa"/>
          </w:tcPr>
          <w:p w14:paraId="33F1041B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85" w:type="dxa"/>
          </w:tcPr>
          <w:p w14:paraId="4037566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947" w:type="dxa"/>
          </w:tcPr>
          <w:p w14:paraId="25FB6C8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31999C84" w14:textId="77777777" w:rsidTr="00C642A4">
        <w:tc>
          <w:tcPr>
            <w:tcW w:w="1526" w:type="dxa"/>
          </w:tcPr>
          <w:p w14:paraId="734C331F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4D521C5B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17" w:type="dxa"/>
          </w:tcPr>
          <w:p w14:paraId="62169EB5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85" w:type="dxa"/>
          </w:tcPr>
          <w:p w14:paraId="18D362D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947" w:type="dxa"/>
          </w:tcPr>
          <w:p w14:paraId="0082B655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5A2C07A4" w14:textId="77777777" w:rsidTr="00C642A4">
        <w:tc>
          <w:tcPr>
            <w:tcW w:w="1526" w:type="dxa"/>
          </w:tcPr>
          <w:p w14:paraId="6D16524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0C5FBA2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17" w:type="dxa"/>
          </w:tcPr>
          <w:p w14:paraId="4F758DE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85" w:type="dxa"/>
          </w:tcPr>
          <w:p w14:paraId="6BD112E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947" w:type="dxa"/>
          </w:tcPr>
          <w:p w14:paraId="4ECE44A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662E0407" w14:textId="77777777" w:rsidR="00DC73F1" w:rsidRPr="00DC73F1" w:rsidRDefault="00DC73F1" w:rsidP="00DC73F1">
      <w:pPr>
        <w:pStyle w:val="Heading1"/>
        <w:rPr>
          <w:lang w:val="hu-HU"/>
        </w:rPr>
      </w:pPr>
      <w:bookmarkStart w:id="3" w:name="_Toc353214238"/>
      <w:r w:rsidRPr="00DC73F1">
        <w:rPr>
          <w:lang w:val="hu-HU"/>
        </w:rPr>
        <w:t>3. Elvégzett feladatok, feladatok készültsége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134"/>
        <w:gridCol w:w="1456"/>
        <w:gridCol w:w="1916"/>
      </w:tblGrid>
      <w:tr w:rsidR="00DC73F1" w:rsidRPr="00DC73F1" w14:paraId="11FE0691" w14:textId="77777777" w:rsidTr="00DC73F1">
        <w:tc>
          <w:tcPr>
            <w:tcW w:w="3369" w:type="dxa"/>
            <w:vMerge w:val="restart"/>
            <w:shd w:val="clear" w:color="auto" w:fill="95B3D7" w:themeFill="accent1" w:themeFillTint="99"/>
          </w:tcPr>
          <w:p w14:paraId="0E5D7E80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Feladat leírása</w:t>
            </w:r>
          </w:p>
        </w:tc>
        <w:tc>
          <w:tcPr>
            <w:tcW w:w="1701" w:type="dxa"/>
            <w:vMerge w:val="restart"/>
            <w:shd w:val="clear" w:color="auto" w:fill="95B3D7" w:themeFill="accent1" w:themeFillTint="99"/>
          </w:tcPr>
          <w:p w14:paraId="33CAB4F0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Felelős</w:t>
            </w:r>
          </w:p>
        </w:tc>
        <w:tc>
          <w:tcPr>
            <w:tcW w:w="2590" w:type="dxa"/>
            <w:gridSpan w:val="2"/>
            <w:shd w:val="clear" w:color="auto" w:fill="95B3D7" w:themeFill="accent1" w:themeFillTint="99"/>
          </w:tcPr>
          <w:p w14:paraId="028C3D1F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Befejezés dátuma</w:t>
            </w:r>
          </w:p>
        </w:tc>
        <w:tc>
          <w:tcPr>
            <w:tcW w:w="1916" w:type="dxa"/>
            <w:vMerge w:val="restart"/>
            <w:shd w:val="clear" w:color="auto" w:fill="95B3D7" w:themeFill="accent1" w:themeFillTint="99"/>
          </w:tcPr>
          <w:p w14:paraId="5911913F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Készültség</w:t>
            </w:r>
          </w:p>
        </w:tc>
      </w:tr>
      <w:tr w:rsidR="00DC73F1" w:rsidRPr="00DC73F1" w14:paraId="37383445" w14:textId="77777777" w:rsidTr="00DC73F1">
        <w:tc>
          <w:tcPr>
            <w:tcW w:w="3369" w:type="dxa"/>
            <w:vMerge/>
            <w:shd w:val="clear" w:color="auto" w:fill="C4BC96" w:themeFill="background2" w:themeFillShade="BF"/>
          </w:tcPr>
          <w:p w14:paraId="594EA9A3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  <w:vMerge/>
            <w:shd w:val="clear" w:color="auto" w:fill="C4BC96" w:themeFill="background2" w:themeFillShade="BF"/>
          </w:tcPr>
          <w:p w14:paraId="39CEBE90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134" w:type="dxa"/>
            <w:shd w:val="clear" w:color="auto" w:fill="95B3D7" w:themeFill="accent1" w:themeFillTint="99"/>
          </w:tcPr>
          <w:p w14:paraId="4B7166D0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Terv</w:t>
            </w:r>
          </w:p>
        </w:tc>
        <w:tc>
          <w:tcPr>
            <w:tcW w:w="1456" w:type="dxa"/>
            <w:shd w:val="clear" w:color="auto" w:fill="95B3D7" w:themeFill="accent1" w:themeFillTint="99"/>
          </w:tcPr>
          <w:p w14:paraId="588224DC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Tény</w:t>
            </w:r>
          </w:p>
        </w:tc>
        <w:tc>
          <w:tcPr>
            <w:tcW w:w="1916" w:type="dxa"/>
            <w:vMerge/>
            <w:shd w:val="clear" w:color="auto" w:fill="C4BC96" w:themeFill="background2" w:themeFillShade="BF"/>
          </w:tcPr>
          <w:p w14:paraId="13CCE9F6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6D3C9246" w14:textId="77777777" w:rsidTr="00C642A4">
        <w:tc>
          <w:tcPr>
            <w:tcW w:w="3369" w:type="dxa"/>
          </w:tcPr>
          <w:p w14:paraId="023A13DC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09189BC4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134" w:type="dxa"/>
          </w:tcPr>
          <w:p w14:paraId="101C749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56" w:type="dxa"/>
          </w:tcPr>
          <w:p w14:paraId="2EB0984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16" w:type="dxa"/>
          </w:tcPr>
          <w:p w14:paraId="47CF0D4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5C1D188C" w14:textId="77777777" w:rsidTr="00C642A4">
        <w:tc>
          <w:tcPr>
            <w:tcW w:w="3369" w:type="dxa"/>
          </w:tcPr>
          <w:p w14:paraId="47C4822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58C24D1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134" w:type="dxa"/>
          </w:tcPr>
          <w:p w14:paraId="311532CB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56" w:type="dxa"/>
          </w:tcPr>
          <w:p w14:paraId="154A66BF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16" w:type="dxa"/>
          </w:tcPr>
          <w:p w14:paraId="62546E6C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5A55959E" w14:textId="77777777" w:rsidTr="00C642A4">
        <w:tc>
          <w:tcPr>
            <w:tcW w:w="3369" w:type="dxa"/>
          </w:tcPr>
          <w:p w14:paraId="6343A19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349B7C9E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134" w:type="dxa"/>
          </w:tcPr>
          <w:p w14:paraId="4C0893E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456" w:type="dxa"/>
          </w:tcPr>
          <w:p w14:paraId="001F3BAC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916" w:type="dxa"/>
          </w:tcPr>
          <w:p w14:paraId="4940E9C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2059AF35" w14:textId="77777777" w:rsidR="00DC73F1" w:rsidRPr="00DC73F1" w:rsidRDefault="00DC73F1" w:rsidP="00DC73F1">
      <w:pPr>
        <w:pStyle w:val="Heading1"/>
        <w:rPr>
          <w:lang w:val="hu-HU"/>
        </w:rPr>
      </w:pPr>
      <w:bookmarkStart w:id="4" w:name="_Toc353214239"/>
      <w:r w:rsidRPr="00DC73F1">
        <w:rPr>
          <w:lang w:val="hu-HU"/>
        </w:rPr>
        <w:t>4. Nyitott kérdések, problémák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402"/>
        <w:gridCol w:w="2522"/>
      </w:tblGrid>
      <w:tr w:rsidR="00DC73F1" w:rsidRPr="00DC73F1" w14:paraId="62C570D0" w14:textId="77777777" w:rsidTr="00DC73F1">
        <w:tc>
          <w:tcPr>
            <w:tcW w:w="3652" w:type="dxa"/>
            <w:shd w:val="clear" w:color="auto" w:fill="95B3D7" w:themeFill="accent1" w:themeFillTint="99"/>
          </w:tcPr>
          <w:p w14:paraId="2BA351CE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Nyitott kérdések, problémák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3386259A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Javasolt kezelési mód, döntés</w:t>
            </w:r>
          </w:p>
        </w:tc>
        <w:tc>
          <w:tcPr>
            <w:tcW w:w="2522" w:type="dxa"/>
            <w:shd w:val="clear" w:color="auto" w:fill="95B3D7" w:themeFill="accent1" w:themeFillTint="99"/>
          </w:tcPr>
          <w:p w14:paraId="3C5D4FA6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Felelős</w:t>
            </w:r>
          </w:p>
        </w:tc>
      </w:tr>
      <w:tr w:rsidR="00DC73F1" w:rsidRPr="00DC73F1" w14:paraId="265585FD" w14:textId="77777777" w:rsidTr="00C642A4">
        <w:tc>
          <w:tcPr>
            <w:tcW w:w="3652" w:type="dxa"/>
          </w:tcPr>
          <w:p w14:paraId="4B85CFC7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3402" w:type="dxa"/>
          </w:tcPr>
          <w:p w14:paraId="6780D49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522" w:type="dxa"/>
          </w:tcPr>
          <w:p w14:paraId="54679F4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3A01FAAD" w14:textId="77777777" w:rsidR="00DC73F1" w:rsidRPr="00DC73F1" w:rsidRDefault="00DC73F1" w:rsidP="00DC73F1">
      <w:pPr>
        <w:pStyle w:val="Heading1"/>
        <w:rPr>
          <w:lang w:val="hu-HU"/>
        </w:rPr>
      </w:pPr>
      <w:bookmarkStart w:id="5" w:name="_Toc353214240"/>
      <w:r w:rsidRPr="00DC73F1">
        <w:rPr>
          <w:lang w:val="hu-HU"/>
        </w:rPr>
        <w:t>5. Következő időszak feladatai, eseményei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522"/>
      </w:tblGrid>
      <w:tr w:rsidR="00DC73F1" w:rsidRPr="00DC73F1" w14:paraId="47BE9AE8" w14:textId="77777777" w:rsidTr="00DC73F1">
        <w:tc>
          <w:tcPr>
            <w:tcW w:w="3510" w:type="dxa"/>
            <w:shd w:val="clear" w:color="auto" w:fill="95B3D7" w:themeFill="accent1" w:themeFillTint="99"/>
          </w:tcPr>
          <w:p w14:paraId="78FA886D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Feladat/esemény leírása</w:t>
            </w:r>
          </w:p>
        </w:tc>
        <w:tc>
          <w:tcPr>
            <w:tcW w:w="3544" w:type="dxa"/>
            <w:shd w:val="clear" w:color="auto" w:fill="95B3D7" w:themeFill="accent1" w:themeFillTint="99"/>
          </w:tcPr>
          <w:p w14:paraId="3E50A5AC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Felelős</w:t>
            </w:r>
          </w:p>
        </w:tc>
        <w:tc>
          <w:tcPr>
            <w:tcW w:w="2522" w:type="dxa"/>
            <w:shd w:val="clear" w:color="auto" w:fill="95B3D7" w:themeFill="accent1" w:themeFillTint="99"/>
          </w:tcPr>
          <w:p w14:paraId="36F09CDD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Határidő</w:t>
            </w:r>
          </w:p>
        </w:tc>
      </w:tr>
      <w:tr w:rsidR="00DC73F1" w:rsidRPr="00DC73F1" w14:paraId="4BBF722E" w14:textId="77777777" w:rsidTr="00C642A4">
        <w:tc>
          <w:tcPr>
            <w:tcW w:w="3510" w:type="dxa"/>
          </w:tcPr>
          <w:p w14:paraId="7649A13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3544" w:type="dxa"/>
          </w:tcPr>
          <w:p w14:paraId="01BA2974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522" w:type="dxa"/>
          </w:tcPr>
          <w:p w14:paraId="5DD4E76F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2739477B" w14:textId="77777777" w:rsidTr="00C642A4">
        <w:tc>
          <w:tcPr>
            <w:tcW w:w="3510" w:type="dxa"/>
          </w:tcPr>
          <w:p w14:paraId="0A8C2BE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3544" w:type="dxa"/>
          </w:tcPr>
          <w:p w14:paraId="3E7DD51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522" w:type="dxa"/>
          </w:tcPr>
          <w:p w14:paraId="7C6419A8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5B78007D" w14:textId="77777777" w:rsidR="00DC73F1" w:rsidRPr="00DC73F1" w:rsidRDefault="00DC73F1" w:rsidP="00DC73F1">
      <w:pPr>
        <w:pStyle w:val="Heading1"/>
        <w:rPr>
          <w:lang w:val="hu-HU"/>
        </w:rPr>
      </w:pPr>
      <w:bookmarkStart w:id="6" w:name="_Toc353214241"/>
      <w:r w:rsidRPr="00DC73F1">
        <w:rPr>
          <w:lang w:val="hu-HU"/>
        </w:rPr>
        <w:t>6. Szerződés szerinti ütemezés és egyezetett eltérések</w:t>
      </w:r>
      <w:bookmarkEnd w:id="6"/>
    </w:p>
    <w:p w14:paraId="25B7AE34" w14:textId="77777777" w:rsidR="00DC73F1" w:rsidRPr="00DC73F1" w:rsidRDefault="00DC73F1" w:rsidP="00DC73F1">
      <w:pPr>
        <w:pStyle w:val="Heading2"/>
        <w:rPr>
          <w:lang w:val="hu-HU"/>
        </w:rPr>
      </w:pPr>
      <w:bookmarkStart w:id="7" w:name="_Toc353214242"/>
      <w:r w:rsidRPr="00DC73F1">
        <w:rPr>
          <w:lang w:val="hu-HU"/>
        </w:rPr>
        <w:t>6.1 Módosított ütemezés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  <w:gridCol w:w="1843"/>
        <w:gridCol w:w="1671"/>
      </w:tblGrid>
      <w:tr w:rsidR="00DC73F1" w:rsidRPr="00DC73F1" w14:paraId="28428EEE" w14:textId="77777777" w:rsidTr="00DC73F1">
        <w:tc>
          <w:tcPr>
            <w:tcW w:w="534" w:type="dxa"/>
            <w:shd w:val="clear" w:color="auto" w:fill="95B3D7" w:themeFill="accent1" w:themeFillTint="99"/>
          </w:tcPr>
          <w:p w14:paraId="12A2BEDC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Nr.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880B9B8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Mérföldkő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4D61795F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Átadandó termék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F7A0DD3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Felelős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78712919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Határidő</w:t>
            </w:r>
          </w:p>
        </w:tc>
      </w:tr>
      <w:tr w:rsidR="00DC73F1" w:rsidRPr="00DC73F1" w14:paraId="506FFD3E" w14:textId="77777777" w:rsidTr="00C642A4">
        <w:tc>
          <w:tcPr>
            <w:tcW w:w="534" w:type="dxa"/>
          </w:tcPr>
          <w:p w14:paraId="1C721B34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608A4C17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34960305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79FEA98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39BADAF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429567A5" w14:textId="77777777" w:rsidTr="00C642A4">
        <w:tc>
          <w:tcPr>
            <w:tcW w:w="534" w:type="dxa"/>
          </w:tcPr>
          <w:p w14:paraId="73530B7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53EC9DB0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376A5CB4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0673313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0C34044B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7CCCDE39" w14:textId="77777777" w:rsidTr="00C642A4">
        <w:tc>
          <w:tcPr>
            <w:tcW w:w="534" w:type="dxa"/>
          </w:tcPr>
          <w:p w14:paraId="78B5F9D5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783E58DC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0AE3F320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65F2C83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2DF7217F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5A762FC9" w14:textId="77777777" w:rsidR="00DC73F1" w:rsidRPr="00DC73F1" w:rsidRDefault="00DC73F1" w:rsidP="00DC73F1">
      <w:pPr>
        <w:pStyle w:val="Heading2"/>
        <w:rPr>
          <w:lang w:val="hu-HU"/>
        </w:rPr>
      </w:pPr>
      <w:bookmarkStart w:id="8" w:name="_Toc353214243"/>
      <w:r w:rsidRPr="00DC73F1">
        <w:rPr>
          <w:lang w:val="hu-HU"/>
        </w:rPr>
        <w:lastRenderedPageBreak/>
        <w:t>6.2 Szerződés szerinti ütemezés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693"/>
        <w:gridCol w:w="1843"/>
        <w:gridCol w:w="1671"/>
      </w:tblGrid>
      <w:tr w:rsidR="00DC73F1" w:rsidRPr="00DC73F1" w14:paraId="2664B8FD" w14:textId="77777777" w:rsidTr="00DC73F1">
        <w:tc>
          <w:tcPr>
            <w:tcW w:w="534" w:type="dxa"/>
            <w:shd w:val="clear" w:color="auto" w:fill="95B3D7" w:themeFill="accent1" w:themeFillTint="99"/>
          </w:tcPr>
          <w:p w14:paraId="03140E43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Nr.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3373C475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Mérföldkő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B44851C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Átadandó termék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0EB37464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Felelős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1584E57D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Határidő</w:t>
            </w:r>
          </w:p>
        </w:tc>
      </w:tr>
      <w:tr w:rsidR="00DC73F1" w:rsidRPr="00DC73F1" w14:paraId="1ABDB24D" w14:textId="77777777" w:rsidTr="00C642A4">
        <w:tc>
          <w:tcPr>
            <w:tcW w:w="534" w:type="dxa"/>
          </w:tcPr>
          <w:p w14:paraId="01198DD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4C623E7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7003A6F6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57290C1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5CC2081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221B0528" w14:textId="77777777" w:rsidTr="00C642A4">
        <w:tc>
          <w:tcPr>
            <w:tcW w:w="534" w:type="dxa"/>
          </w:tcPr>
          <w:p w14:paraId="7A6DFA2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6823981E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388F95D5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7773EB8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351FDAD6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05B83799" w14:textId="77777777" w:rsidTr="00C642A4">
        <w:tc>
          <w:tcPr>
            <w:tcW w:w="534" w:type="dxa"/>
          </w:tcPr>
          <w:p w14:paraId="01A198F7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835" w:type="dxa"/>
          </w:tcPr>
          <w:p w14:paraId="2F75EF8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693" w:type="dxa"/>
          </w:tcPr>
          <w:p w14:paraId="5A72156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65AC318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19F5CCA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0739ACC5" w14:textId="77777777" w:rsidR="00DC73F1" w:rsidRPr="00DC73F1" w:rsidRDefault="00DC73F1" w:rsidP="00DC73F1">
      <w:pPr>
        <w:pStyle w:val="Heading1"/>
        <w:rPr>
          <w:lang w:val="hu-HU"/>
        </w:rPr>
      </w:pPr>
      <w:bookmarkStart w:id="9" w:name="_Toc353214244"/>
      <w:r w:rsidRPr="00DC73F1">
        <w:rPr>
          <w:lang w:val="hu-HU"/>
        </w:rPr>
        <w:t>7. Azonosított kockázatok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748"/>
        <w:gridCol w:w="2758"/>
      </w:tblGrid>
      <w:tr w:rsidR="00DC73F1" w:rsidRPr="00DC73F1" w14:paraId="4E92BB07" w14:textId="77777777" w:rsidTr="00DC73F1">
        <w:tc>
          <w:tcPr>
            <w:tcW w:w="3369" w:type="dxa"/>
            <w:shd w:val="clear" w:color="auto" w:fill="95B3D7" w:themeFill="accent1" w:themeFillTint="99"/>
          </w:tcPr>
          <w:p w14:paraId="4AA5C048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Kockázat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53CE6545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Bekövetkezési valószínűség</w:t>
            </w:r>
          </w:p>
        </w:tc>
        <w:tc>
          <w:tcPr>
            <w:tcW w:w="1748" w:type="dxa"/>
            <w:shd w:val="clear" w:color="auto" w:fill="95B3D7" w:themeFill="accent1" w:themeFillTint="99"/>
          </w:tcPr>
          <w:p w14:paraId="300FDD1C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Potenciális kár</w:t>
            </w:r>
          </w:p>
        </w:tc>
        <w:tc>
          <w:tcPr>
            <w:tcW w:w="2758" w:type="dxa"/>
            <w:shd w:val="clear" w:color="auto" w:fill="95B3D7" w:themeFill="accent1" w:themeFillTint="99"/>
          </w:tcPr>
          <w:p w14:paraId="6BA25B3A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Kezelés módja</w:t>
            </w:r>
          </w:p>
        </w:tc>
      </w:tr>
      <w:tr w:rsidR="00DC73F1" w:rsidRPr="00DC73F1" w14:paraId="10A9E9BB" w14:textId="77777777" w:rsidTr="00C642A4">
        <w:tc>
          <w:tcPr>
            <w:tcW w:w="3369" w:type="dxa"/>
          </w:tcPr>
          <w:p w14:paraId="6E1DD83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09FD1D5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48" w:type="dxa"/>
          </w:tcPr>
          <w:p w14:paraId="4E5C28AA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8" w:type="dxa"/>
          </w:tcPr>
          <w:p w14:paraId="4090DE38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02B80F99" w14:textId="77777777" w:rsidTr="00C642A4">
        <w:tc>
          <w:tcPr>
            <w:tcW w:w="3369" w:type="dxa"/>
          </w:tcPr>
          <w:p w14:paraId="6178672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631B04AF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48" w:type="dxa"/>
          </w:tcPr>
          <w:p w14:paraId="1E8F9786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8" w:type="dxa"/>
          </w:tcPr>
          <w:p w14:paraId="05B4C361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1E1B3601" w14:textId="77777777" w:rsidTr="00C642A4">
        <w:tc>
          <w:tcPr>
            <w:tcW w:w="3369" w:type="dxa"/>
          </w:tcPr>
          <w:p w14:paraId="6A3B0C43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01" w:type="dxa"/>
          </w:tcPr>
          <w:p w14:paraId="7652629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748" w:type="dxa"/>
          </w:tcPr>
          <w:p w14:paraId="519C7206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8" w:type="dxa"/>
          </w:tcPr>
          <w:p w14:paraId="79CF3B1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14F38B06" w14:textId="77777777" w:rsidR="00DC73F1" w:rsidRPr="00DC73F1" w:rsidRDefault="00DC73F1" w:rsidP="00DC73F1">
      <w:pPr>
        <w:pStyle w:val="Heading1"/>
        <w:rPr>
          <w:lang w:val="hu-HU"/>
        </w:rPr>
      </w:pPr>
      <w:bookmarkStart w:id="10" w:name="_Toc353214245"/>
      <w:r w:rsidRPr="00DC73F1">
        <w:rPr>
          <w:lang w:val="hu-HU"/>
        </w:rPr>
        <w:t>8. Változási kérelmek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394"/>
        <w:gridCol w:w="1843"/>
        <w:gridCol w:w="1671"/>
      </w:tblGrid>
      <w:tr w:rsidR="00DC73F1" w:rsidRPr="00DC73F1" w14:paraId="0028B31A" w14:textId="77777777" w:rsidTr="00DC73F1">
        <w:tc>
          <w:tcPr>
            <w:tcW w:w="1668" w:type="dxa"/>
            <w:shd w:val="clear" w:color="auto" w:fill="95B3D7" w:themeFill="accent1" w:themeFillTint="99"/>
          </w:tcPr>
          <w:p w14:paraId="5E2923AB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Azonosító</w:t>
            </w:r>
          </w:p>
        </w:tc>
        <w:tc>
          <w:tcPr>
            <w:tcW w:w="4394" w:type="dxa"/>
            <w:shd w:val="clear" w:color="auto" w:fill="95B3D7" w:themeFill="accent1" w:themeFillTint="99"/>
          </w:tcPr>
          <w:p w14:paraId="6B4A43B1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Megnevezés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B13BEB6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Ráfordítás enap-ban</w:t>
            </w:r>
          </w:p>
        </w:tc>
        <w:tc>
          <w:tcPr>
            <w:tcW w:w="1671" w:type="dxa"/>
            <w:shd w:val="clear" w:color="auto" w:fill="95B3D7" w:themeFill="accent1" w:themeFillTint="99"/>
          </w:tcPr>
          <w:p w14:paraId="5F8804B0" w14:textId="77777777" w:rsidR="00DC73F1" w:rsidRPr="00DC73F1" w:rsidRDefault="00DC73F1" w:rsidP="00C642A4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DC73F1">
              <w:rPr>
                <w:rFonts w:ascii="Times New Roman" w:hAnsi="Times New Roman" w:cs="Times New Roman"/>
                <w:b/>
                <w:lang w:val="hu-HU"/>
              </w:rPr>
              <w:t>Státusz</w:t>
            </w:r>
          </w:p>
        </w:tc>
      </w:tr>
      <w:tr w:rsidR="00DC73F1" w:rsidRPr="00DC73F1" w14:paraId="5010F399" w14:textId="77777777" w:rsidTr="00C642A4">
        <w:tc>
          <w:tcPr>
            <w:tcW w:w="1668" w:type="dxa"/>
          </w:tcPr>
          <w:p w14:paraId="346B93C9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394" w:type="dxa"/>
          </w:tcPr>
          <w:p w14:paraId="1E11475C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17EB6546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3C98E188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DC73F1" w:rsidRPr="00DC73F1" w14:paraId="247396F3" w14:textId="77777777" w:rsidTr="00C642A4">
        <w:tc>
          <w:tcPr>
            <w:tcW w:w="1668" w:type="dxa"/>
          </w:tcPr>
          <w:p w14:paraId="355E2294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394" w:type="dxa"/>
          </w:tcPr>
          <w:p w14:paraId="7761541D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843" w:type="dxa"/>
          </w:tcPr>
          <w:p w14:paraId="6BE4E042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1671" w:type="dxa"/>
          </w:tcPr>
          <w:p w14:paraId="467C2A67" w14:textId="77777777" w:rsidR="00DC73F1" w:rsidRPr="00DC73F1" w:rsidRDefault="00DC73F1" w:rsidP="00C642A4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14:paraId="0172A07A" w14:textId="77777777" w:rsidR="00662E61" w:rsidRPr="00DC73F1" w:rsidRDefault="00FC58B1" w:rsidP="00DC73F1">
      <w:pPr>
        <w:pStyle w:val="Heading1"/>
        <w:spacing w:before="200" w:after="200" w:line="240" w:lineRule="auto"/>
        <w:jc w:val="both"/>
        <w:rPr>
          <w:rFonts w:ascii="Times New Roman" w:hAnsi="Times New Roman" w:cs="Times New Roman"/>
          <w:lang w:val="hu-HU"/>
        </w:rPr>
      </w:pPr>
    </w:p>
    <w:sectPr w:rsidR="00662E61" w:rsidRPr="00DC73F1" w:rsidSect="00E943D0">
      <w:headerReference w:type="default" r:id="rId9"/>
      <w:footerReference w:type="default" r:id="rId10"/>
      <w:pgSz w:w="12240" w:h="15840"/>
      <w:pgMar w:top="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D801" w14:textId="77777777" w:rsidR="00244086" w:rsidRDefault="00244086" w:rsidP="000107AD">
      <w:pPr>
        <w:spacing w:after="0" w:line="240" w:lineRule="auto"/>
      </w:pPr>
      <w:r>
        <w:separator/>
      </w:r>
    </w:p>
  </w:endnote>
  <w:endnote w:type="continuationSeparator" w:id="0">
    <w:p w14:paraId="12388458" w14:textId="77777777" w:rsidR="00244086" w:rsidRDefault="00244086" w:rsidP="0001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48A90" w14:textId="77777777" w:rsidR="000107AD" w:rsidRPr="000107AD" w:rsidRDefault="000107AD" w:rsidP="000107AD">
    <w:pPr>
      <w:pStyle w:val="Footer"/>
      <w:pBdr>
        <w:top w:val="single" w:sz="4" w:space="1" w:color="auto"/>
      </w:pBdr>
      <w:rPr>
        <w:rFonts w:ascii="Times New Roman" w:hAnsi="Times New Roman" w:cs="Times New Roman"/>
        <w:b/>
        <w:i/>
        <w:sz w:val="24"/>
        <w:szCs w:val="24"/>
      </w:rPr>
    </w:pPr>
    <w:r w:rsidRPr="000107AD">
      <w:rPr>
        <w:b/>
        <w:i/>
      </w:rPr>
      <w:t xml:space="preserve">Copyright © 2013 </w:t>
    </w:r>
    <w:proofErr w:type="spellStart"/>
    <w:r w:rsidRPr="000107AD">
      <w:rPr>
        <w:b/>
        <w:i/>
      </w:rPr>
      <w:t>GauSSoft</w:t>
    </w:r>
    <w:proofErr w:type="spellEnd"/>
    <w:r w:rsidRPr="000107AD">
      <w:rPr>
        <w:b/>
        <w:i/>
      </w:rPr>
      <w:tab/>
    </w:r>
    <w:r w:rsidRPr="000107AD">
      <w:rPr>
        <w:b/>
        <w:i/>
      </w:rPr>
      <w:tab/>
    </w:r>
    <w:sdt>
      <w:sdtPr>
        <w:rPr>
          <w:b/>
          <w:i/>
        </w:rPr>
        <w:id w:val="25709717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403E67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0107AD">
          <w:rPr>
            <w:rFonts w:ascii="Times New Roman" w:hAnsi="Times New Roman" w:cs="Times New Roman"/>
            <w:b/>
            <w:i/>
            <w:sz w:val="24"/>
            <w:szCs w:val="24"/>
          </w:rPr>
          <w:instrText>PAGE   \* MERGEFORMAT</w:instrText>
        </w:r>
        <w:r w:rsidR="00403E67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FC58B1" w:rsidRPr="00FC58B1">
          <w:rPr>
            <w:rFonts w:ascii="Times New Roman" w:hAnsi="Times New Roman" w:cs="Times New Roman"/>
            <w:b/>
            <w:i/>
            <w:noProof/>
            <w:sz w:val="24"/>
            <w:szCs w:val="24"/>
            <w:lang w:val="hu-HU"/>
          </w:rPr>
          <w:t>2</w:t>
        </w:r>
        <w:r w:rsidR="00403E67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sdtContent>
    </w:sdt>
  </w:p>
  <w:p w14:paraId="57A4727B" w14:textId="77777777" w:rsidR="000107AD" w:rsidRDefault="00010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324A4" w14:textId="77777777" w:rsidR="00244086" w:rsidRDefault="00244086" w:rsidP="000107AD">
      <w:pPr>
        <w:spacing w:after="0" w:line="240" w:lineRule="auto"/>
      </w:pPr>
      <w:r>
        <w:separator/>
      </w:r>
    </w:p>
  </w:footnote>
  <w:footnote w:type="continuationSeparator" w:id="0">
    <w:p w14:paraId="22F3D6A6" w14:textId="77777777" w:rsidR="00244086" w:rsidRDefault="00244086" w:rsidP="0001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4FBE1" w14:textId="77777777" w:rsidR="000107AD" w:rsidRPr="000107AD" w:rsidRDefault="00121F01" w:rsidP="000107AD">
    <w:pPr>
      <w:pStyle w:val="Header"/>
      <w:pBdr>
        <w:bottom w:val="single" w:sz="4" w:space="1" w:color="auto"/>
      </w:pBdr>
      <w:rPr>
        <w:lang w:val="hu-HU"/>
      </w:rPr>
    </w:pPr>
    <w:r w:rsidRPr="00121F01">
      <w:rPr>
        <w:rFonts w:ascii="Bauhaus 93" w:hAnsi="Bauhaus 93"/>
        <w:sz w:val="72"/>
        <w:szCs w:val="72"/>
        <w:lang w:val="hu-HU"/>
      </w:rPr>
      <w:t>ARCH</w:t>
    </w:r>
    <w:r w:rsidR="000107AD" w:rsidRPr="000107AD">
      <w:rPr>
        <w:lang w:val="hu-HU"/>
      </w:rPr>
      <w:tab/>
    </w:r>
    <w:r w:rsidR="000107AD" w:rsidRPr="000107AD">
      <w:rPr>
        <w:lang w:val="hu-HU"/>
      </w:rPr>
      <w:tab/>
    </w:r>
    <w:r w:rsidR="000107AD" w:rsidRPr="000107AD">
      <w:rPr>
        <w:noProof/>
      </w:rPr>
      <w:drawing>
        <wp:inline distT="0" distB="0" distL="0" distR="0" wp14:anchorId="271B7411" wp14:editId="6340896A">
          <wp:extent cx="914400" cy="771896"/>
          <wp:effectExtent l="0" t="0" r="0" b="9525"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uSSof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71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972"/>
    <w:multiLevelType w:val="hybridMultilevel"/>
    <w:tmpl w:val="D4E61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0500"/>
    <w:multiLevelType w:val="hybridMultilevel"/>
    <w:tmpl w:val="FC0E3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904A9"/>
    <w:multiLevelType w:val="hybridMultilevel"/>
    <w:tmpl w:val="D302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636AD"/>
    <w:multiLevelType w:val="hybridMultilevel"/>
    <w:tmpl w:val="79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25D08"/>
    <w:multiLevelType w:val="hybridMultilevel"/>
    <w:tmpl w:val="5EEAC518"/>
    <w:lvl w:ilvl="0" w:tplc="DE0E56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E7E46"/>
    <w:multiLevelType w:val="hybridMultilevel"/>
    <w:tmpl w:val="4CCCC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7BB2"/>
    <w:multiLevelType w:val="hybridMultilevel"/>
    <w:tmpl w:val="79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94B"/>
    <w:multiLevelType w:val="hybridMultilevel"/>
    <w:tmpl w:val="F71E0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5C1C"/>
    <w:multiLevelType w:val="hybridMultilevel"/>
    <w:tmpl w:val="B5562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B025F"/>
    <w:multiLevelType w:val="hybridMultilevel"/>
    <w:tmpl w:val="5F861076"/>
    <w:lvl w:ilvl="0" w:tplc="040E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0384F18"/>
    <w:multiLevelType w:val="hybridMultilevel"/>
    <w:tmpl w:val="372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E09F6"/>
    <w:multiLevelType w:val="hybridMultilevel"/>
    <w:tmpl w:val="95C2A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B659E"/>
    <w:multiLevelType w:val="multilevel"/>
    <w:tmpl w:val="4028A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2A56624C"/>
    <w:multiLevelType w:val="hybridMultilevel"/>
    <w:tmpl w:val="B65C8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A15CC"/>
    <w:multiLevelType w:val="hybridMultilevel"/>
    <w:tmpl w:val="E69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C0D38"/>
    <w:multiLevelType w:val="hybridMultilevel"/>
    <w:tmpl w:val="5ADE6E86"/>
    <w:lvl w:ilvl="0" w:tplc="4516B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A07C2"/>
    <w:multiLevelType w:val="hybridMultilevel"/>
    <w:tmpl w:val="767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64589"/>
    <w:multiLevelType w:val="hybridMultilevel"/>
    <w:tmpl w:val="5A665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96F00"/>
    <w:multiLevelType w:val="hybridMultilevel"/>
    <w:tmpl w:val="417A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A63FD"/>
    <w:multiLevelType w:val="hybridMultilevel"/>
    <w:tmpl w:val="6C407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E62DD"/>
    <w:multiLevelType w:val="hybridMultilevel"/>
    <w:tmpl w:val="0850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C5D8E"/>
    <w:multiLevelType w:val="multilevel"/>
    <w:tmpl w:val="AC1AD4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6135B0A"/>
    <w:multiLevelType w:val="hybridMultilevel"/>
    <w:tmpl w:val="A82AB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510C1F"/>
    <w:multiLevelType w:val="hybridMultilevel"/>
    <w:tmpl w:val="76226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D310F"/>
    <w:multiLevelType w:val="hybridMultilevel"/>
    <w:tmpl w:val="8C9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B5E91"/>
    <w:multiLevelType w:val="hybridMultilevel"/>
    <w:tmpl w:val="305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796A83"/>
    <w:multiLevelType w:val="hybridMultilevel"/>
    <w:tmpl w:val="C0CA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941CBE"/>
    <w:multiLevelType w:val="hybridMultilevel"/>
    <w:tmpl w:val="989AB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5204E"/>
    <w:multiLevelType w:val="hybridMultilevel"/>
    <w:tmpl w:val="0D06D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02F43"/>
    <w:multiLevelType w:val="hybridMultilevel"/>
    <w:tmpl w:val="B3C2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8"/>
  </w:num>
  <w:num w:numId="5">
    <w:abstractNumId w:val="22"/>
  </w:num>
  <w:num w:numId="6">
    <w:abstractNumId w:val="0"/>
  </w:num>
  <w:num w:numId="7">
    <w:abstractNumId w:val="23"/>
  </w:num>
  <w:num w:numId="8">
    <w:abstractNumId w:val="9"/>
  </w:num>
  <w:num w:numId="9">
    <w:abstractNumId w:val="13"/>
  </w:num>
  <w:num w:numId="10">
    <w:abstractNumId w:val="15"/>
  </w:num>
  <w:num w:numId="11">
    <w:abstractNumId w:val="12"/>
  </w:num>
  <w:num w:numId="12">
    <w:abstractNumId w:val="21"/>
  </w:num>
  <w:num w:numId="13">
    <w:abstractNumId w:val="25"/>
  </w:num>
  <w:num w:numId="14">
    <w:abstractNumId w:val="18"/>
  </w:num>
  <w:num w:numId="15">
    <w:abstractNumId w:val="4"/>
  </w:num>
  <w:num w:numId="16">
    <w:abstractNumId w:val="29"/>
  </w:num>
  <w:num w:numId="17">
    <w:abstractNumId w:val="16"/>
  </w:num>
  <w:num w:numId="18">
    <w:abstractNumId w:val="6"/>
  </w:num>
  <w:num w:numId="19">
    <w:abstractNumId w:val="2"/>
  </w:num>
  <w:num w:numId="20">
    <w:abstractNumId w:val="20"/>
  </w:num>
  <w:num w:numId="21">
    <w:abstractNumId w:val="3"/>
  </w:num>
  <w:num w:numId="22">
    <w:abstractNumId w:val="24"/>
  </w:num>
  <w:num w:numId="23">
    <w:abstractNumId w:val="10"/>
  </w:num>
  <w:num w:numId="24">
    <w:abstractNumId w:val="26"/>
  </w:num>
  <w:num w:numId="25">
    <w:abstractNumId w:val="14"/>
  </w:num>
  <w:num w:numId="26">
    <w:abstractNumId w:val="0"/>
  </w:num>
  <w:num w:numId="27">
    <w:abstractNumId w:val="17"/>
  </w:num>
  <w:num w:numId="28">
    <w:abstractNumId w:val="7"/>
  </w:num>
  <w:num w:numId="29">
    <w:abstractNumId w:val="27"/>
  </w:num>
  <w:num w:numId="30">
    <w:abstractNumId w:val="1"/>
  </w:num>
  <w:num w:numId="31">
    <w:abstractNumId w:val="1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23"/>
    <w:rsid w:val="000107AD"/>
    <w:rsid w:val="00063739"/>
    <w:rsid w:val="00064F38"/>
    <w:rsid w:val="000D2327"/>
    <w:rsid w:val="00120485"/>
    <w:rsid w:val="00121F01"/>
    <w:rsid w:val="001A7F37"/>
    <w:rsid w:val="001D6A6D"/>
    <w:rsid w:val="001F04D9"/>
    <w:rsid w:val="00244086"/>
    <w:rsid w:val="00403E67"/>
    <w:rsid w:val="00457D3E"/>
    <w:rsid w:val="004F3223"/>
    <w:rsid w:val="005543D5"/>
    <w:rsid w:val="006927A7"/>
    <w:rsid w:val="006E1F8C"/>
    <w:rsid w:val="006E67FB"/>
    <w:rsid w:val="007938FD"/>
    <w:rsid w:val="007A6E27"/>
    <w:rsid w:val="00823A29"/>
    <w:rsid w:val="008923A2"/>
    <w:rsid w:val="008F60E5"/>
    <w:rsid w:val="00983A54"/>
    <w:rsid w:val="009B1324"/>
    <w:rsid w:val="00A02297"/>
    <w:rsid w:val="00B22353"/>
    <w:rsid w:val="00B25BE0"/>
    <w:rsid w:val="00B31444"/>
    <w:rsid w:val="00BB6FFC"/>
    <w:rsid w:val="00BF1C89"/>
    <w:rsid w:val="00C33CA8"/>
    <w:rsid w:val="00C40295"/>
    <w:rsid w:val="00C97190"/>
    <w:rsid w:val="00D01423"/>
    <w:rsid w:val="00D35625"/>
    <w:rsid w:val="00DC73F1"/>
    <w:rsid w:val="00E43A9D"/>
    <w:rsid w:val="00E6391E"/>
    <w:rsid w:val="00E80394"/>
    <w:rsid w:val="00E943D0"/>
    <w:rsid w:val="00ED76D6"/>
    <w:rsid w:val="00F73E31"/>
    <w:rsid w:val="00F861D2"/>
    <w:rsid w:val="00FC58B1"/>
    <w:rsid w:val="00FF070A"/>
    <w:rsid w:val="00FF25B1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2E8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9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F3223"/>
    <w:pPr>
      <w:ind w:left="720"/>
      <w:contextualSpacing/>
    </w:pPr>
    <w:rPr>
      <w:rFonts w:ascii="Times New Roman" w:eastAsia="Calibri" w:hAnsi="Times New Roman" w:cs="Times New Roman"/>
      <w:sz w:val="24"/>
      <w:lang w:val="hu-HU"/>
    </w:rPr>
  </w:style>
  <w:style w:type="table" w:styleId="TableGrid">
    <w:name w:val="Table Grid"/>
    <w:basedOn w:val="TableNormal"/>
    <w:uiPriority w:val="59"/>
    <w:rsid w:val="004F3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AD"/>
  </w:style>
  <w:style w:type="paragraph" w:styleId="Footer">
    <w:name w:val="footer"/>
    <w:basedOn w:val="Normal"/>
    <w:link w:val="Footer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A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F01"/>
    <w:p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21F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F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1F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1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9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F3223"/>
    <w:pPr>
      <w:ind w:left="720"/>
      <w:contextualSpacing/>
    </w:pPr>
    <w:rPr>
      <w:rFonts w:ascii="Times New Roman" w:eastAsia="Calibri" w:hAnsi="Times New Roman" w:cs="Times New Roman"/>
      <w:sz w:val="24"/>
      <w:lang w:val="hu-HU"/>
    </w:rPr>
  </w:style>
  <w:style w:type="table" w:styleId="TableGrid">
    <w:name w:val="Table Grid"/>
    <w:basedOn w:val="TableNormal"/>
    <w:uiPriority w:val="59"/>
    <w:rsid w:val="004F3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AD"/>
  </w:style>
  <w:style w:type="paragraph" w:styleId="Footer">
    <w:name w:val="footer"/>
    <w:basedOn w:val="Normal"/>
    <w:link w:val="Footer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A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F01"/>
    <w:p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21F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F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1F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1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5E335-6B36-804E-A7DA-0BFE7D22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Gamez</dc:creator>
  <cp:lastModifiedBy>Krisztián Fodor</cp:lastModifiedBy>
  <cp:revision>6</cp:revision>
  <cp:lastPrinted>2013-03-11T18:01:00Z</cp:lastPrinted>
  <dcterms:created xsi:type="dcterms:W3CDTF">2013-04-08T17:46:00Z</dcterms:created>
  <dcterms:modified xsi:type="dcterms:W3CDTF">2014-03-07T14:41:00Z</dcterms:modified>
</cp:coreProperties>
</file>