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49527424" w:displacedByCustomXml="next"/>
    <w:sdt>
      <w:sdtPr>
        <w:rPr>
          <w:rFonts w:asciiTheme="minorHAnsi" w:eastAsiaTheme="minorHAnsi" w:hAnsiTheme="minorHAnsi" w:cstheme="minorBidi"/>
          <w:color w:val="auto"/>
          <w:sz w:val="22"/>
          <w:szCs w:val="22"/>
          <w:lang w:eastAsia="en-US"/>
        </w:rPr>
        <w:id w:val="-166797799"/>
        <w:docPartObj>
          <w:docPartGallery w:val="Table of Contents"/>
          <w:docPartUnique/>
        </w:docPartObj>
      </w:sdtPr>
      <w:sdtEndPr>
        <w:rPr>
          <w:b/>
          <w:bCs/>
        </w:rPr>
      </w:sdtEndPr>
      <w:sdtContent>
        <w:p w14:paraId="25B89239" w14:textId="301D13AC" w:rsidR="009302AE" w:rsidRPr="009302AE" w:rsidRDefault="009302AE" w:rsidP="009302AE">
          <w:pPr>
            <w:pStyle w:val="TOCHeading"/>
            <w:spacing w:line="600" w:lineRule="auto"/>
            <w:jc w:val="center"/>
            <w:rPr>
              <w:rFonts w:ascii="Times New Roman" w:hAnsi="Times New Roman" w:cs="Times New Roman"/>
              <w:b/>
              <w:bCs/>
              <w:color w:val="auto"/>
            </w:rPr>
          </w:pPr>
          <w:r w:rsidRPr="009302AE">
            <w:rPr>
              <w:rFonts w:ascii="Times New Roman" w:hAnsi="Times New Roman" w:cs="Times New Roman"/>
              <w:b/>
              <w:bCs/>
              <w:color w:val="auto"/>
            </w:rPr>
            <w:t>Tartalom</w:t>
          </w:r>
          <w:r>
            <w:rPr>
              <w:rFonts w:ascii="Times New Roman" w:hAnsi="Times New Roman" w:cs="Times New Roman"/>
              <w:b/>
              <w:bCs/>
              <w:color w:val="auto"/>
            </w:rPr>
            <w:t>jegyzék</w:t>
          </w:r>
        </w:p>
        <w:p w14:paraId="3B1A6378" w14:textId="068A1F70" w:rsidR="009302AE" w:rsidRPr="009302AE" w:rsidRDefault="009302AE" w:rsidP="009302AE">
          <w:pPr>
            <w:pStyle w:val="TOC1"/>
            <w:tabs>
              <w:tab w:val="left" w:pos="440"/>
              <w:tab w:val="right" w:leader="dot" w:pos="9062"/>
            </w:tabs>
            <w:spacing w:line="360" w:lineRule="auto"/>
            <w:rPr>
              <w:rFonts w:ascii="Times New Roman" w:hAnsi="Times New Roman" w:cs="Times New Roman"/>
              <w:noProof/>
              <w:sz w:val="28"/>
              <w:szCs w:val="28"/>
            </w:rPr>
          </w:pPr>
          <w:r w:rsidRPr="009302AE">
            <w:rPr>
              <w:rFonts w:ascii="Times New Roman" w:hAnsi="Times New Roman" w:cs="Times New Roman"/>
              <w:sz w:val="28"/>
              <w:szCs w:val="28"/>
            </w:rPr>
            <w:fldChar w:fldCharType="begin"/>
          </w:r>
          <w:r w:rsidRPr="009302AE">
            <w:rPr>
              <w:rFonts w:ascii="Times New Roman" w:hAnsi="Times New Roman" w:cs="Times New Roman"/>
              <w:sz w:val="28"/>
              <w:szCs w:val="28"/>
            </w:rPr>
            <w:instrText xml:space="preserve"> TOC \o "1-3" \h \z \u </w:instrText>
          </w:r>
          <w:r w:rsidRPr="009302AE">
            <w:rPr>
              <w:rFonts w:ascii="Times New Roman" w:hAnsi="Times New Roman" w:cs="Times New Roman"/>
              <w:sz w:val="28"/>
              <w:szCs w:val="28"/>
            </w:rPr>
            <w:fldChar w:fldCharType="separate"/>
          </w:r>
          <w:hyperlink w:anchor="_Toc71316635" w:history="1">
            <w:r w:rsidRPr="009302AE">
              <w:rPr>
                <w:rStyle w:val="Hyperlink"/>
                <w:rFonts w:ascii="Times New Roman" w:hAnsi="Times New Roman" w:cs="Times New Roman"/>
                <w:b/>
                <w:noProof/>
                <w:sz w:val="28"/>
                <w:szCs w:val="28"/>
              </w:rPr>
              <w:t>1.</w:t>
            </w:r>
            <w:r w:rsidRPr="009302AE">
              <w:rPr>
                <w:rFonts w:ascii="Times New Roman" w:hAnsi="Times New Roman" w:cs="Times New Roman"/>
                <w:noProof/>
                <w:sz w:val="28"/>
                <w:szCs w:val="28"/>
              </w:rPr>
              <w:tab/>
            </w:r>
            <w:r w:rsidRPr="009302AE">
              <w:rPr>
                <w:rStyle w:val="Hyperlink"/>
                <w:rFonts w:ascii="Times New Roman" w:hAnsi="Times New Roman" w:cs="Times New Roman"/>
                <w:b/>
                <w:noProof/>
                <w:sz w:val="28"/>
                <w:szCs w:val="28"/>
              </w:rPr>
              <w:t>Előszó</w:t>
            </w:r>
            <w:r w:rsidRPr="009302AE">
              <w:rPr>
                <w:rFonts w:ascii="Times New Roman" w:hAnsi="Times New Roman" w:cs="Times New Roman"/>
                <w:noProof/>
                <w:webHidden/>
                <w:sz w:val="28"/>
                <w:szCs w:val="28"/>
              </w:rPr>
              <w:tab/>
            </w:r>
            <w:r w:rsidRPr="009302AE">
              <w:rPr>
                <w:rFonts w:ascii="Times New Roman" w:hAnsi="Times New Roman" w:cs="Times New Roman"/>
                <w:noProof/>
                <w:webHidden/>
                <w:sz w:val="28"/>
                <w:szCs w:val="28"/>
              </w:rPr>
              <w:fldChar w:fldCharType="begin"/>
            </w:r>
            <w:r w:rsidRPr="009302AE">
              <w:rPr>
                <w:rFonts w:ascii="Times New Roman" w:hAnsi="Times New Roman" w:cs="Times New Roman"/>
                <w:noProof/>
                <w:webHidden/>
                <w:sz w:val="28"/>
                <w:szCs w:val="28"/>
              </w:rPr>
              <w:instrText xml:space="preserve"> PAGEREF _Toc71316635 \h </w:instrText>
            </w:r>
            <w:r w:rsidRPr="009302AE">
              <w:rPr>
                <w:rFonts w:ascii="Times New Roman" w:hAnsi="Times New Roman" w:cs="Times New Roman"/>
                <w:noProof/>
                <w:webHidden/>
                <w:sz w:val="28"/>
                <w:szCs w:val="28"/>
              </w:rPr>
            </w:r>
            <w:r w:rsidRPr="009302AE">
              <w:rPr>
                <w:rFonts w:ascii="Times New Roman" w:hAnsi="Times New Roman" w:cs="Times New Roman"/>
                <w:noProof/>
                <w:webHidden/>
                <w:sz w:val="28"/>
                <w:szCs w:val="28"/>
              </w:rPr>
              <w:fldChar w:fldCharType="separate"/>
            </w:r>
            <w:r w:rsidRPr="009302AE">
              <w:rPr>
                <w:rFonts w:ascii="Times New Roman" w:hAnsi="Times New Roman" w:cs="Times New Roman"/>
                <w:noProof/>
                <w:webHidden/>
                <w:sz w:val="28"/>
                <w:szCs w:val="28"/>
              </w:rPr>
              <w:t>2</w:t>
            </w:r>
            <w:r w:rsidRPr="009302AE">
              <w:rPr>
                <w:rFonts w:ascii="Times New Roman" w:hAnsi="Times New Roman" w:cs="Times New Roman"/>
                <w:noProof/>
                <w:webHidden/>
                <w:sz w:val="28"/>
                <w:szCs w:val="28"/>
              </w:rPr>
              <w:fldChar w:fldCharType="end"/>
            </w:r>
          </w:hyperlink>
        </w:p>
        <w:p w14:paraId="7E66B4E7" w14:textId="56CC2A43" w:rsidR="009302AE" w:rsidRPr="009302AE" w:rsidRDefault="00000000" w:rsidP="009302AE">
          <w:pPr>
            <w:pStyle w:val="TOC1"/>
            <w:tabs>
              <w:tab w:val="left" w:pos="440"/>
              <w:tab w:val="right" w:leader="dot" w:pos="9062"/>
            </w:tabs>
            <w:spacing w:line="360" w:lineRule="auto"/>
            <w:rPr>
              <w:rFonts w:ascii="Times New Roman" w:hAnsi="Times New Roman" w:cs="Times New Roman"/>
              <w:noProof/>
              <w:sz w:val="28"/>
              <w:szCs w:val="28"/>
            </w:rPr>
          </w:pPr>
          <w:hyperlink w:anchor="_Toc71316636" w:history="1">
            <w:r w:rsidR="009302AE" w:rsidRPr="009302AE">
              <w:rPr>
                <w:rStyle w:val="Hyperlink"/>
                <w:rFonts w:ascii="Times New Roman" w:hAnsi="Times New Roman" w:cs="Times New Roman"/>
                <w:b/>
                <w:noProof/>
                <w:sz w:val="28"/>
                <w:szCs w:val="28"/>
              </w:rPr>
              <w:t>2.</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A C# programozási nyelv</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_Toc71316636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w:t>
            </w:r>
            <w:r w:rsidR="009302AE" w:rsidRPr="009302AE">
              <w:rPr>
                <w:rFonts w:ascii="Times New Roman" w:hAnsi="Times New Roman" w:cs="Times New Roman"/>
                <w:noProof/>
                <w:webHidden/>
                <w:sz w:val="28"/>
                <w:szCs w:val="28"/>
              </w:rPr>
              <w:fldChar w:fldCharType="end"/>
            </w:r>
          </w:hyperlink>
        </w:p>
        <w:p w14:paraId="4536F89B" w14:textId="628FF179" w:rsidR="009302AE" w:rsidRPr="009302AE" w:rsidRDefault="00000000" w:rsidP="009302AE">
          <w:pPr>
            <w:pStyle w:val="TOC1"/>
            <w:tabs>
              <w:tab w:val="left" w:pos="440"/>
              <w:tab w:val="right" w:leader="dot" w:pos="9062"/>
            </w:tabs>
            <w:spacing w:line="360" w:lineRule="auto"/>
            <w:rPr>
              <w:rFonts w:ascii="Times New Roman" w:hAnsi="Times New Roman" w:cs="Times New Roman"/>
              <w:noProof/>
              <w:sz w:val="28"/>
              <w:szCs w:val="28"/>
            </w:rPr>
          </w:pPr>
          <w:hyperlink w:anchor="_Toc71316637" w:history="1">
            <w:r w:rsidR="009302AE" w:rsidRPr="009302AE">
              <w:rPr>
                <w:rStyle w:val="Hyperlink"/>
                <w:rFonts w:ascii="Times New Roman" w:hAnsi="Times New Roman" w:cs="Times New Roman"/>
                <w:b/>
                <w:noProof/>
                <w:sz w:val="28"/>
                <w:szCs w:val="28"/>
              </w:rPr>
              <w:t>3.</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A TypeScript programozási nyelv</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_Toc71316637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w:t>
            </w:r>
            <w:r w:rsidR="009302AE" w:rsidRPr="009302AE">
              <w:rPr>
                <w:rFonts w:ascii="Times New Roman" w:hAnsi="Times New Roman" w:cs="Times New Roman"/>
                <w:noProof/>
                <w:webHidden/>
                <w:sz w:val="28"/>
                <w:szCs w:val="28"/>
              </w:rPr>
              <w:fldChar w:fldCharType="end"/>
            </w:r>
          </w:hyperlink>
        </w:p>
        <w:p w14:paraId="68EC215B" w14:textId="30A3C849" w:rsidR="009302AE" w:rsidRPr="009302AE" w:rsidRDefault="00000000" w:rsidP="009302AE">
          <w:pPr>
            <w:pStyle w:val="TOC1"/>
            <w:tabs>
              <w:tab w:val="left" w:pos="440"/>
              <w:tab w:val="right" w:leader="dot" w:pos="9062"/>
            </w:tabs>
            <w:spacing w:line="360" w:lineRule="auto"/>
            <w:rPr>
              <w:rFonts w:ascii="Times New Roman" w:hAnsi="Times New Roman" w:cs="Times New Roman"/>
              <w:noProof/>
              <w:sz w:val="28"/>
              <w:szCs w:val="28"/>
            </w:rPr>
          </w:pPr>
          <w:hyperlink w:anchor="_Toc71316638" w:history="1">
            <w:r w:rsidR="009302AE" w:rsidRPr="009302AE">
              <w:rPr>
                <w:rStyle w:val="Hyperlink"/>
                <w:rFonts w:ascii="Times New Roman" w:hAnsi="Times New Roman" w:cs="Times New Roman"/>
                <w:b/>
                <w:noProof/>
                <w:sz w:val="28"/>
                <w:szCs w:val="28"/>
              </w:rPr>
              <w:t>4.</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Az Angular2+ kliens oldali keretrendszer</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_Toc71316638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3</w:t>
            </w:r>
            <w:r w:rsidR="009302AE" w:rsidRPr="009302AE">
              <w:rPr>
                <w:rFonts w:ascii="Times New Roman" w:hAnsi="Times New Roman" w:cs="Times New Roman"/>
                <w:noProof/>
                <w:webHidden/>
                <w:sz w:val="28"/>
                <w:szCs w:val="28"/>
              </w:rPr>
              <w:fldChar w:fldCharType="end"/>
            </w:r>
          </w:hyperlink>
        </w:p>
        <w:p w14:paraId="45C89219" w14:textId="1FE61408" w:rsidR="009302AE" w:rsidRPr="009302AE" w:rsidRDefault="00000000" w:rsidP="009302AE">
          <w:pPr>
            <w:pStyle w:val="TOC1"/>
            <w:tabs>
              <w:tab w:val="left" w:pos="440"/>
              <w:tab w:val="right" w:leader="dot" w:pos="9062"/>
            </w:tabs>
            <w:spacing w:line="360" w:lineRule="auto"/>
            <w:rPr>
              <w:rFonts w:ascii="Times New Roman" w:hAnsi="Times New Roman" w:cs="Times New Roman"/>
              <w:noProof/>
              <w:sz w:val="28"/>
              <w:szCs w:val="28"/>
            </w:rPr>
          </w:pPr>
          <w:hyperlink w:anchor="_Toc71316639" w:history="1">
            <w:r w:rsidR="009302AE" w:rsidRPr="009302AE">
              <w:rPr>
                <w:rStyle w:val="Hyperlink"/>
                <w:rFonts w:ascii="Times New Roman" w:hAnsi="Times New Roman" w:cs="Times New Roman"/>
                <w:b/>
                <w:noProof/>
                <w:sz w:val="28"/>
                <w:szCs w:val="28"/>
              </w:rPr>
              <w:t>5.</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A .NET 5 alapú szerver oldali programozás</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_Toc71316639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4</w:t>
            </w:r>
            <w:r w:rsidR="009302AE" w:rsidRPr="009302AE">
              <w:rPr>
                <w:rFonts w:ascii="Times New Roman" w:hAnsi="Times New Roman" w:cs="Times New Roman"/>
                <w:noProof/>
                <w:webHidden/>
                <w:sz w:val="28"/>
                <w:szCs w:val="28"/>
              </w:rPr>
              <w:fldChar w:fldCharType="end"/>
            </w:r>
          </w:hyperlink>
        </w:p>
        <w:p w14:paraId="3A99B474" w14:textId="433609AE" w:rsidR="009302AE" w:rsidRPr="009302AE" w:rsidRDefault="00000000" w:rsidP="009302AE">
          <w:pPr>
            <w:pStyle w:val="TOC1"/>
            <w:tabs>
              <w:tab w:val="left" w:pos="440"/>
              <w:tab w:val="right" w:leader="dot" w:pos="9062"/>
            </w:tabs>
            <w:spacing w:line="360" w:lineRule="auto"/>
            <w:rPr>
              <w:rFonts w:ascii="Times New Roman" w:hAnsi="Times New Roman" w:cs="Times New Roman"/>
              <w:noProof/>
              <w:sz w:val="28"/>
              <w:szCs w:val="28"/>
            </w:rPr>
          </w:pPr>
          <w:hyperlink w:anchor="_Toc71316640" w:history="1">
            <w:r w:rsidR="009302AE" w:rsidRPr="009302AE">
              <w:rPr>
                <w:rStyle w:val="Hyperlink"/>
                <w:rFonts w:ascii="Times New Roman" w:hAnsi="Times New Roman" w:cs="Times New Roman"/>
                <w:b/>
                <w:noProof/>
                <w:sz w:val="28"/>
                <w:szCs w:val="28"/>
              </w:rPr>
              <w:t>6.</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Alkalmazott fejlesztői környezetek</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_Toc71316640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5</w:t>
            </w:r>
            <w:r w:rsidR="009302AE" w:rsidRPr="009302AE">
              <w:rPr>
                <w:rFonts w:ascii="Times New Roman" w:hAnsi="Times New Roman" w:cs="Times New Roman"/>
                <w:noProof/>
                <w:webHidden/>
                <w:sz w:val="28"/>
                <w:szCs w:val="28"/>
              </w:rPr>
              <w:fldChar w:fldCharType="end"/>
            </w:r>
          </w:hyperlink>
        </w:p>
        <w:p w14:paraId="35ACAB25" w14:textId="7240F465" w:rsidR="009302AE" w:rsidRPr="009302AE" w:rsidRDefault="00000000" w:rsidP="009302AE">
          <w:pPr>
            <w:pStyle w:val="TOC1"/>
            <w:tabs>
              <w:tab w:val="left" w:pos="440"/>
              <w:tab w:val="right" w:leader="dot" w:pos="9062"/>
            </w:tabs>
            <w:spacing w:line="360" w:lineRule="auto"/>
            <w:rPr>
              <w:rFonts w:ascii="Times New Roman" w:hAnsi="Times New Roman" w:cs="Times New Roman"/>
              <w:noProof/>
              <w:sz w:val="28"/>
              <w:szCs w:val="28"/>
            </w:rPr>
          </w:pPr>
          <w:hyperlink w:anchor="_Toc71316641" w:history="1">
            <w:r w:rsidR="009302AE" w:rsidRPr="009302AE">
              <w:rPr>
                <w:rStyle w:val="Hyperlink"/>
                <w:rFonts w:ascii="Times New Roman" w:hAnsi="Times New Roman" w:cs="Times New Roman"/>
                <w:b/>
                <w:noProof/>
                <w:sz w:val="28"/>
                <w:szCs w:val="28"/>
              </w:rPr>
              <w:t>7.</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Követelményspecifikáció</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_Toc71316641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6</w:t>
            </w:r>
            <w:r w:rsidR="009302AE" w:rsidRPr="009302AE">
              <w:rPr>
                <w:rFonts w:ascii="Times New Roman" w:hAnsi="Times New Roman" w:cs="Times New Roman"/>
                <w:noProof/>
                <w:webHidden/>
                <w:sz w:val="28"/>
                <w:szCs w:val="28"/>
              </w:rPr>
              <w:fldChar w:fldCharType="end"/>
            </w:r>
          </w:hyperlink>
        </w:p>
        <w:p w14:paraId="3C2E7E96" w14:textId="3B22D8AA" w:rsidR="009302AE" w:rsidRPr="009302AE" w:rsidRDefault="00000000" w:rsidP="009302AE">
          <w:pPr>
            <w:pStyle w:val="TOC1"/>
            <w:tabs>
              <w:tab w:val="left" w:pos="660"/>
              <w:tab w:val="right" w:leader="dot" w:pos="9062"/>
            </w:tabs>
            <w:spacing w:line="360" w:lineRule="auto"/>
            <w:rPr>
              <w:rFonts w:ascii="Times New Roman" w:hAnsi="Times New Roman" w:cs="Times New Roman"/>
              <w:noProof/>
              <w:sz w:val="28"/>
              <w:szCs w:val="28"/>
            </w:rPr>
          </w:pPr>
          <w:hyperlink w:anchor="_Toc71316642" w:history="1">
            <w:r w:rsidR="009302AE" w:rsidRPr="009302AE">
              <w:rPr>
                <w:rStyle w:val="Hyperlink"/>
                <w:rFonts w:ascii="Times New Roman" w:hAnsi="Times New Roman" w:cs="Times New Roman"/>
                <w:b/>
                <w:noProof/>
                <w:sz w:val="28"/>
                <w:szCs w:val="28"/>
              </w:rPr>
              <w:t>7.1.</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Funkcionális követelmények</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_Toc71316642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6</w:t>
            </w:r>
            <w:r w:rsidR="009302AE" w:rsidRPr="009302AE">
              <w:rPr>
                <w:rFonts w:ascii="Times New Roman" w:hAnsi="Times New Roman" w:cs="Times New Roman"/>
                <w:noProof/>
                <w:webHidden/>
                <w:sz w:val="28"/>
                <w:szCs w:val="28"/>
              </w:rPr>
              <w:fldChar w:fldCharType="end"/>
            </w:r>
          </w:hyperlink>
        </w:p>
        <w:p w14:paraId="5EBB19A8" w14:textId="3C8B4185" w:rsidR="009302AE" w:rsidRPr="009302AE" w:rsidRDefault="00000000" w:rsidP="009302AE">
          <w:pPr>
            <w:pStyle w:val="TOC1"/>
            <w:tabs>
              <w:tab w:val="left" w:pos="660"/>
              <w:tab w:val="right" w:leader="dot" w:pos="9062"/>
            </w:tabs>
            <w:spacing w:line="360" w:lineRule="auto"/>
            <w:rPr>
              <w:rFonts w:ascii="Times New Roman" w:hAnsi="Times New Roman" w:cs="Times New Roman"/>
              <w:noProof/>
              <w:sz w:val="28"/>
              <w:szCs w:val="28"/>
            </w:rPr>
          </w:pPr>
          <w:hyperlink w:anchor="_Toc71316643" w:history="1">
            <w:r w:rsidR="009302AE" w:rsidRPr="009302AE">
              <w:rPr>
                <w:rStyle w:val="Hyperlink"/>
                <w:rFonts w:ascii="Times New Roman" w:hAnsi="Times New Roman" w:cs="Times New Roman"/>
                <w:b/>
                <w:noProof/>
                <w:sz w:val="28"/>
                <w:szCs w:val="28"/>
              </w:rPr>
              <w:t>7.2.</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Nem funkcionális követelmények</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_Toc71316643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7</w:t>
            </w:r>
            <w:r w:rsidR="009302AE" w:rsidRPr="009302AE">
              <w:rPr>
                <w:rFonts w:ascii="Times New Roman" w:hAnsi="Times New Roman" w:cs="Times New Roman"/>
                <w:noProof/>
                <w:webHidden/>
                <w:sz w:val="28"/>
                <w:szCs w:val="28"/>
              </w:rPr>
              <w:fldChar w:fldCharType="end"/>
            </w:r>
          </w:hyperlink>
        </w:p>
        <w:p w14:paraId="4AD421B7" w14:textId="5E5650DD" w:rsidR="009302AE" w:rsidRPr="009302AE" w:rsidRDefault="00000000" w:rsidP="009302AE">
          <w:pPr>
            <w:pStyle w:val="TOC1"/>
            <w:tabs>
              <w:tab w:val="left" w:pos="440"/>
              <w:tab w:val="right" w:leader="dot" w:pos="9062"/>
            </w:tabs>
            <w:spacing w:line="360" w:lineRule="auto"/>
            <w:rPr>
              <w:rFonts w:ascii="Times New Roman" w:hAnsi="Times New Roman" w:cs="Times New Roman"/>
              <w:noProof/>
              <w:sz w:val="28"/>
              <w:szCs w:val="28"/>
            </w:rPr>
          </w:pPr>
          <w:hyperlink w:anchor="_Toc71316644" w:history="1">
            <w:r w:rsidR="009302AE" w:rsidRPr="009302AE">
              <w:rPr>
                <w:rStyle w:val="Hyperlink"/>
                <w:rFonts w:ascii="Times New Roman" w:hAnsi="Times New Roman" w:cs="Times New Roman"/>
                <w:b/>
                <w:noProof/>
                <w:sz w:val="28"/>
                <w:szCs w:val="28"/>
              </w:rPr>
              <w:t>8.</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Az alkalmazásban található jogkörök</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_Toc71316644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8</w:t>
            </w:r>
            <w:r w:rsidR="009302AE" w:rsidRPr="009302AE">
              <w:rPr>
                <w:rFonts w:ascii="Times New Roman" w:hAnsi="Times New Roman" w:cs="Times New Roman"/>
                <w:noProof/>
                <w:webHidden/>
                <w:sz w:val="28"/>
                <w:szCs w:val="28"/>
              </w:rPr>
              <w:fldChar w:fldCharType="end"/>
            </w:r>
          </w:hyperlink>
        </w:p>
        <w:p w14:paraId="471E4199" w14:textId="3532BD5F" w:rsidR="009302AE" w:rsidRPr="009302AE" w:rsidRDefault="00000000" w:rsidP="009302AE">
          <w:pPr>
            <w:pStyle w:val="TOC1"/>
            <w:tabs>
              <w:tab w:val="left" w:pos="660"/>
              <w:tab w:val="right" w:leader="dot" w:pos="9062"/>
            </w:tabs>
            <w:spacing w:line="360" w:lineRule="auto"/>
            <w:rPr>
              <w:rFonts w:ascii="Times New Roman" w:hAnsi="Times New Roman" w:cs="Times New Roman"/>
              <w:noProof/>
              <w:sz w:val="28"/>
              <w:szCs w:val="28"/>
            </w:rPr>
          </w:pPr>
          <w:hyperlink w:anchor="_Toc71316645" w:history="1">
            <w:r w:rsidR="009302AE" w:rsidRPr="009302AE">
              <w:rPr>
                <w:rStyle w:val="Hyperlink"/>
                <w:rFonts w:ascii="Times New Roman" w:hAnsi="Times New Roman" w:cs="Times New Roman"/>
                <w:b/>
                <w:noProof/>
                <w:sz w:val="28"/>
                <w:szCs w:val="28"/>
              </w:rPr>
              <w:t>8.1.</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Adminisztrátor szerepkör</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_Toc71316645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8</w:t>
            </w:r>
            <w:r w:rsidR="009302AE" w:rsidRPr="009302AE">
              <w:rPr>
                <w:rFonts w:ascii="Times New Roman" w:hAnsi="Times New Roman" w:cs="Times New Roman"/>
                <w:noProof/>
                <w:webHidden/>
                <w:sz w:val="28"/>
                <w:szCs w:val="28"/>
              </w:rPr>
              <w:fldChar w:fldCharType="end"/>
            </w:r>
          </w:hyperlink>
        </w:p>
        <w:p w14:paraId="6EC7556F" w14:textId="10E6A527" w:rsidR="009302AE" w:rsidRPr="009302AE" w:rsidRDefault="00000000" w:rsidP="009302AE">
          <w:pPr>
            <w:pStyle w:val="TOC1"/>
            <w:tabs>
              <w:tab w:val="left" w:pos="660"/>
              <w:tab w:val="right" w:leader="dot" w:pos="9062"/>
            </w:tabs>
            <w:spacing w:line="360" w:lineRule="auto"/>
            <w:rPr>
              <w:rFonts w:ascii="Times New Roman" w:hAnsi="Times New Roman" w:cs="Times New Roman"/>
              <w:noProof/>
              <w:sz w:val="28"/>
              <w:szCs w:val="28"/>
            </w:rPr>
          </w:pPr>
          <w:hyperlink w:anchor="_Toc71316646" w:history="1">
            <w:r w:rsidR="009302AE" w:rsidRPr="009302AE">
              <w:rPr>
                <w:rStyle w:val="Hyperlink"/>
                <w:rFonts w:ascii="Times New Roman" w:hAnsi="Times New Roman" w:cs="Times New Roman"/>
                <w:b/>
                <w:noProof/>
                <w:sz w:val="28"/>
                <w:szCs w:val="28"/>
              </w:rPr>
              <w:t>8.2.</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Ügyvezetői szerepkör</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_Toc71316646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8</w:t>
            </w:r>
            <w:r w:rsidR="009302AE" w:rsidRPr="009302AE">
              <w:rPr>
                <w:rFonts w:ascii="Times New Roman" w:hAnsi="Times New Roman" w:cs="Times New Roman"/>
                <w:noProof/>
                <w:webHidden/>
                <w:sz w:val="28"/>
                <w:szCs w:val="28"/>
              </w:rPr>
              <w:fldChar w:fldCharType="end"/>
            </w:r>
          </w:hyperlink>
        </w:p>
        <w:p w14:paraId="70256EC5" w14:textId="7F1E6824" w:rsidR="009302AE" w:rsidRPr="009302AE" w:rsidRDefault="00000000" w:rsidP="009302AE">
          <w:pPr>
            <w:pStyle w:val="TOC1"/>
            <w:tabs>
              <w:tab w:val="left" w:pos="660"/>
              <w:tab w:val="right" w:leader="dot" w:pos="9062"/>
            </w:tabs>
            <w:spacing w:line="360" w:lineRule="auto"/>
            <w:rPr>
              <w:rFonts w:ascii="Times New Roman" w:hAnsi="Times New Roman" w:cs="Times New Roman"/>
              <w:noProof/>
              <w:sz w:val="28"/>
              <w:szCs w:val="28"/>
            </w:rPr>
          </w:pPr>
          <w:hyperlink w:anchor="_Toc71316647" w:history="1">
            <w:r w:rsidR="009302AE" w:rsidRPr="009302AE">
              <w:rPr>
                <w:rStyle w:val="Hyperlink"/>
                <w:rFonts w:ascii="Times New Roman" w:hAnsi="Times New Roman" w:cs="Times New Roman"/>
                <w:b/>
                <w:noProof/>
                <w:sz w:val="28"/>
                <w:szCs w:val="28"/>
              </w:rPr>
              <w:t>8.3.</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HR vezetői szerepkör</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_Toc71316647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9</w:t>
            </w:r>
            <w:r w:rsidR="009302AE" w:rsidRPr="009302AE">
              <w:rPr>
                <w:rFonts w:ascii="Times New Roman" w:hAnsi="Times New Roman" w:cs="Times New Roman"/>
                <w:noProof/>
                <w:webHidden/>
                <w:sz w:val="28"/>
                <w:szCs w:val="28"/>
              </w:rPr>
              <w:fldChar w:fldCharType="end"/>
            </w:r>
          </w:hyperlink>
        </w:p>
        <w:p w14:paraId="671767B0" w14:textId="7161BC9B" w:rsidR="009302AE" w:rsidRPr="009302AE" w:rsidRDefault="00000000" w:rsidP="009302AE">
          <w:pPr>
            <w:pStyle w:val="TOC1"/>
            <w:tabs>
              <w:tab w:val="left" w:pos="660"/>
              <w:tab w:val="right" w:leader="dot" w:pos="9062"/>
            </w:tabs>
            <w:spacing w:line="360" w:lineRule="auto"/>
            <w:rPr>
              <w:rFonts w:ascii="Times New Roman" w:hAnsi="Times New Roman" w:cs="Times New Roman"/>
              <w:noProof/>
              <w:sz w:val="28"/>
              <w:szCs w:val="28"/>
            </w:rPr>
          </w:pPr>
          <w:hyperlink w:anchor="_Toc71316648" w:history="1">
            <w:r w:rsidR="009302AE" w:rsidRPr="009302AE">
              <w:rPr>
                <w:rStyle w:val="Hyperlink"/>
                <w:rFonts w:ascii="Times New Roman" w:hAnsi="Times New Roman" w:cs="Times New Roman"/>
                <w:b/>
                <w:noProof/>
                <w:sz w:val="28"/>
                <w:szCs w:val="28"/>
              </w:rPr>
              <w:t>8.4.</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Gazdasági vezető szerepkör</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_Toc71316648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9</w:t>
            </w:r>
            <w:r w:rsidR="009302AE" w:rsidRPr="009302AE">
              <w:rPr>
                <w:rFonts w:ascii="Times New Roman" w:hAnsi="Times New Roman" w:cs="Times New Roman"/>
                <w:noProof/>
                <w:webHidden/>
                <w:sz w:val="28"/>
                <w:szCs w:val="28"/>
              </w:rPr>
              <w:fldChar w:fldCharType="end"/>
            </w:r>
          </w:hyperlink>
        </w:p>
        <w:p w14:paraId="07F1A8FA" w14:textId="2C054087" w:rsidR="009302AE" w:rsidRPr="009302AE" w:rsidRDefault="00000000" w:rsidP="009302AE">
          <w:pPr>
            <w:pStyle w:val="TOC1"/>
            <w:tabs>
              <w:tab w:val="left" w:pos="660"/>
              <w:tab w:val="right" w:leader="dot" w:pos="9062"/>
            </w:tabs>
            <w:spacing w:line="360" w:lineRule="auto"/>
            <w:rPr>
              <w:rFonts w:ascii="Times New Roman" w:hAnsi="Times New Roman" w:cs="Times New Roman"/>
              <w:noProof/>
              <w:sz w:val="28"/>
              <w:szCs w:val="28"/>
            </w:rPr>
          </w:pPr>
          <w:hyperlink w:anchor="_Toc71316649" w:history="1">
            <w:r w:rsidR="009302AE" w:rsidRPr="009302AE">
              <w:rPr>
                <w:rStyle w:val="Hyperlink"/>
                <w:rFonts w:ascii="Times New Roman" w:hAnsi="Times New Roman" w:cs="Times New Roman"/>
                <w:b/>
                <w:noProof/>
                <w:sz w:val="28"/>
                <w:szCs w:val="28"/>
              </w:rPr>
              <w:t>8.5.</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Munkatárs szerepkör</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_Toc71316649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9</w:t>
            </w:r>
            <w:r w:rsidR="009302AE" w:rsidRPr="009302AE">
              <w:rPr>
                <w:rFonts w:ascii="Times New Roman" w:hAnsi="Times New Roman" w:cs="Times New Roman"/>
                <w:noProof/>
                <w:webHidden/>
                <w:sz w:val="28"/>
                <w:szCs w:val="28"/>
              </w:rPr>
              <w:fldChar w:fldCharType="end"/>
            </w:r>
          </w:hyperlink>
        </w:p>
        <w:p w14:paraId="5CEC30B9" w14:textId="0D0C2343" w:rsidR="009302AE" w:rsidRPr="009302AE" w:rsidRDefault="00000000" w:rsidP="009302AE">
          <w:pPr>
            <w:pStyle w:val="TOC1"/>
            <w:tabs>
              <w:tab w:val="left" w:pos="440"/>
              <w:tab w:val="right" w:leader="dot" w:pos="9062"/>
            </w:tabs>
            <w:spacing w:line="360" w:lineRule="auto"/>
            <w:rPr>
              <w:rFonts w:ascii="Times New Roman" w:hAnsi="Times New Roman" w:cs="Times New Roman"/>
              <w:noProof/>
              <w:sz w:val="28"/>
              <w:szCs w:val="28"/>
            </w:rPr>
          </w:pPr>
          <w:hyperlink w:anchor="_Toc71316650" w:history="1">
            <w:r w:rsidR="009302AE" w:rsidRPr="009302AE">
              <w:rPr>
                <w:rStyle w:val="Hyperlink"/>
                <w:rFonts w:ascii="Times New Roman" w:hAnsi="Times New Roman" w:cs="Times New Roman"/>
                <w:b/>
                <w:noProof/>
                <w:sz w:val="28"/>
                <w:szCs w:val="28"/>
              </w:rPr>
              <w:t>9.</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Adatbáziskezelés</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_Toc71316650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9</w:t>
            </w:r>
            <w:r w:rsidR="009302AE" w:rsidRPr="009302AE">
              <w:rPr>
                <w:rFonts w:ascii="Times New Roman" w:hAnsi="Times New Roman" w:cs="Times New Roman"/>
                <w:noProof/>
                <w:webHidden/>
                <w:sz w:val="28"/>
                <w:szCs w:val="28"/>
              </w:rPr>
              <w:fldChar w:fldCharType="end"/>
            </w:r>
          </w:hyperlink>
        </w:p>
        <w:p w14:paraId="6C1601FF" w14:textId="19CB7B4B" w:rsidR="009302AE" w:rsidRPr="009302AE" w:rsidRDefault="00000000" w:rsidP="009302AE">
          <w:pPr>
            <w:pStyle w:val="TOC1"/>
            <w:tabs>
              <w:tab w:val="left" w:pos="660"/>
              <w:tab w:val="right" w:leader="dot" w:pos="9062"/>
            </w:tabs>
            <w:spacing w:line="360" w:lineRule="auto"/>
            <w:rPr>
              <w:rFonts w:ascii="Times New Roman" w:hAnsi="Times New Roman" w:cs="Times New Roman"/>
              <w:noProof/>
              <w:sz w:val="28"/>
              <w:szCs w:val="28"/>
            </w:rPr>
          </w:pPr>
          <w:hyperlink w:anchor="_Toc71316651" w:history="1">
            <w:r w:rsidR="009302AE" w:rsidRPr="009302AE">
              <w:rPr>
                <w:rStyle w:val="Hyperlink"/>
                <w:rFonts w:ascii="Times New Roman" w:hAnsi="Times New Roman" w:cs="Times New Roman"/>
                <w:b/>
                <w:noProof/>
                <w:sz w:val="28"/>
                <w:szCs w:val="28"/>
              </w:rPr>
              <w:t>9.1.</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Az adatbáziskezelő rendszerek és az adatbázisok</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_Toc71316651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9</w:t>
            </w:r>
            <w:r w:rsidR="009302AE" w:rsidRPr="009302AE">
              <w:rPr>
                <w:rFonts w:ascii="Times New Roman" w:hAnsi="Times New Roman" w:cs="Times New Roman"/>
                <w:noProof/>
                <w:webHidden/>
                <w:sz w:val="28"/>
                <w:szCs w:val="28"/>
              </w:rPr>
              <w:fldChar w:fldCharType="end"/>
            </w:r>
          </w:hyperlink>
        </w:p>
        <w:p w14:paraId="235776D8" w14:textId="660A0790" w:rsidR="009302AE" w:rsidRPr="009302AE" w:rsidRDefault="00000000" w:rsidP="009302AE">
          <w:pPr>
            <w:pStyle w:val="TOC1"/>
            <w:tabs>
              <w:tab w:val="left" w:pos="660"/>
              <w:tab w:val="right" w:leader="dot" w:pos="9062"/>
            </w:tabs>
            <w:spacing w:line="360" w:lineRule="auto"/>
            <w:rPr>
              <w:rFonts w:ascii="Times New Roman" w:hAnsi="Times New Roman" w:cs="Times New Roman"/>
              <w:noProof/>
              <w:sz w:val="28"/>
              <w:szCs w:val="28"/>
            </w:rPr>
          </w:pPr>
          <w:hyperlink w:anchor="_Toc71316652" w:history="1">
            <w:r w:rsidR="009302AE" w:rsidRPr="009302AE">
              <w:rPr>
                <w:rStyle w:val="Hyperlink"/>
                <w:rFonts w:ascii="Times New Roman" w:hAnsi="Times New Roman" w:cs="Times New Roman"/>
                <w:b/>
                <w:noProof/>
                <w:sz w:val="28"/>
                <w:szCs w:val="28"/>
              </w:rPr>
              <w:t>9.2.</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Az adatbázis-kezelő rendszer meghatározása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_Toc71316652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10</w:t>
            </w:r>
            <w:r w:rsidR="009302AE" w:rsidRPr="009302AE">
              <w:rPr>
                <w:rFonts w:ascii="Times New Roman" w:hAnsi="Times New Roman" w:cs="Times New Roman"/>
                <w:noProof/>
                <w:webHidden/>
                <w:sz w:val="28"/>
                <w:szCs w:val="28"/>
              </w:rPr>
              <w:fldChar w:fldCharType="end"/>
            </w:r>
          </w:hyperlink>
        </w:p>
        <w:p w14:paraId="6D7702D3" w14:textId="39E0CABE" w:rsidR="009302AE" w:rsidRPr="009302AE" w:rsidRDefault="00000000" w:rsidP="009302AE">
          <w:pPr>
            <w:pStyle w:val="TOC1"/>
            <w:tabs>
              <w:tab w:val="left" w:pos="660"/>
              <w:tab w:val="right" w:leader="dot" w:pos="9062"/>
            </w:tabs>
            <w:spacing w:line="360" w:lineRule="auto"/>
            <w:rPr>
              <w:rFonts w:ascii="Times New Roman" w:hAnsi="Times New Roman" w:cs="Times New Roman"/>
              <w:noProof/>
              <w:sz w:val="28"/>
              <w:szCs w:val="28"/>
            </w:rPr>
          </w:pPr>
          <w:hyperlink w:anchor="_Toc71316653" w:history="1">
            <w:r w:rsidR="009302AE" w:rsidRPr="009302AE">
              <w:rPr>
                <w:rStyle w:val="Hyperlink"/>
                <w:rFonts w:ascii="Times New Roman" w:hAnsi="Times New Roman" w:cs="Times New Roman"/>
                <w:b/>
                <w:noProof/>
                <w:sz w:val="28"/>
                <w:szCs w:val="28"/>
              </w:rPr>
              <w:t>9.3.</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EntityFramework Core ORM</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_Toc71316653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10</w:t>
            </w:r>
            <w:r w:rsidR="009302AE" w:rsidRPr="009302AE">
              <w:rPr>
                <w:rFonts w:ascii="Times New Roman" w:hAnsi="Times New Roman" w:cs="Times New Roman"/>
                <w:noProof/>
                <w:webHidden/>
                <w:sz w:val="28"/>
                <w:szCs w:val="28"/>
              </w:rPr>
              <w:fldChar w:fldCharType="end"/>
            </w:r>
          </w:hyperlink>
        </w:p>
        <w:p w14:paraId="09B44800" w14:textId="3BAF8955" w:rsidR="009302AE" w:rsidRPr="009302AE" w:rsidRDefault="00000000" w:rsidP="009302AE">
          <w:pPr>
            <w:pStyle w:val="TOC1"/>
            <w:tabs>
              <w:tab w:val="left" w:pos="660"/>
              <w:tab w:val="right" w:leader="dot" w:pos="9062"/>
            </w:tabs>
            <w:spacing w:line="360" w:lineRule="auto"/>
            <w:rPr>
              <w:rFonts w:ascii="Times New Roman" w:hAnsi="Times New Roman" w:cs="Times New Roman"/>
              <w:noProof/>
              <w:sz w:val="28"/>
              <w:szCs w:val="28"/>
            </w:rPr>
          </w:pPr>
          <w:hyperlink w:anchor="_Toc71316654" w:history="1">
            <w:r w:rsidR="009302AE" w:rsidRPr="009302AE">
              <w:rPr>
                <w:rStyle w:val="Hyperlink"/>
                <w:rFonts w:ascii="Times New Roman" w:hAnsi="Times New Roman" w:cs="Times New Roman"/>
                <w:b/>
                <w:noProof/>
                <w:sz w:val="28"/>
                <w:szCs w:val="28"/>
              </w:rPr>
              <w:t>9.4.</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Felhasználók kezelése az adatbázisban</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_Toc71316654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12</w:t>
            </w:r>
            <w:r w:rsidR="009302AE" w:rsidRPr="009302AE">
              <w:rPr>
                <w:rFonts w:ascii="Times New Roman" w:hAnsi="Times New Roman" w:cs="Times New Roman"/>
                <w:noProof/>
                <w:webHidden/>
                <w:sz w:val="28"/>
                <w:szCs w:val="28"/>
              </w:rPr>
              <w:fldChar w:fldCharType="end"/>
            </w:r>
          </w:hyperlink>
        </w:p>
        <w:p w14:paraId="643AD87A" w14:textId="4A38A93E" w:rsidR="009302AE" w:rsidRPr="009302AE" w:rsidRDefault="00000000" w:rsidP="009302AE">
          <w:pPr>
            <w:pStyle w:val="TOC1"/>
            <w:tabs>
              <w:tab w:val="left" w:pos="660"/>
              <w:tab w:val="right" w:leader="dot" w:pos="9062"/>
            </w:tabs>
            <w:spacing w:line="360" w:lineRule="auto"/>
            <w:rPr>
              <w:rFonts w:ascii="Times New Roman" w:hAnsi="Times New Roman" w:cs="Times New Roman"/>
              <w:noProof/>
              <w:sz w:val="28"/>
              <w:szCs w:val="28"/>
            </w:rPr>
          </w:pPr>
          <w:hyperlink w:anchor="_Toc71316655" w:history="1">
            <w:r w:rsidR="009302AE" w:rsidRPr="009302AE">
              <w:rPr>
                <w:rStyle w:val="Hyperlink"/>
                <w:rFonts w:ascii="Times New Roman" w:hAnsi="Times New Roman" w:cs="Times New Roman"/>
                <w:b/>
                <w:noProof/>
                <w:sz w:val="28"/>
                <w:szCs w:val="28"/>
              </w:rPr>
              <w:t>9.5.</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Az adatbázisban használt táblák</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_Toc71316655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14</w:t>
            </w:r>
            <w:r w:rsidR="009302AE" w:rsidRPr="009302AE">
              <w:rPr>
                <w:rFonts w:ascii="Times New Roman" w:hAnsi="Times New Roman" w:cs="Times New Roman"/>
                <w:noProof/>
                <w:webHidden/>
                <w:sz w:val="28"/>
                <w:szCs w:val="28"/>
              </w:rPr>
              <w:fldChar w:fldCharType="end"/>
            </w:r>
          </w:hyperlink>
        </w:p>
        <w:p w14:paraId="408FAE2A" w14:textId="75E92BF4"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56" w:history="1">
            <w:r w:rsidR="009302AE" w:rsidRPr="009302AE">
              <w:rPr>
                <w:rStyle w:val="Hyperlink"/>
                <w:rFonts w:ascii="Times New Roman" w:hAnsi="Times New Roman" w:cs="Times New Roman"/>
                <w:b/>
                <w:noProof/>
                <w:sz w:val="28"/>
                <w:szCs w:val="28"/>
              </w:rPr>
              <w:t>9.5.1.</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AspNetUsers tábla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_Toc71316656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14</w:t>
            </w:r>
            <w:r w:rsidR="009302AE" w:rsidRPr="009302AE">
              <w:rPr>
                <w:rFonts w:ascii="Times New Roman" w:hAnsi="Times New Roman" w:cs="Times New Roman"/>
                <w:noProof/>
                <w:webHidden/>
                <w:sz w:val="28"/>
                <w:szCs w:val="28"/>
              </w:rPr>
              <w:fldChar w:fldCharType="end"/>
            </w:r>
          </w:hyperlink>
        </w:p>
        <w:p w14:paraId="63196609" w14:textId="68F87E22"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57" w:history="1">
            <w:r w:rsidR="009302AE" w:rsidRPr="009302AE">
              <w:rPr>
                <w:rStyle w:val="Hyperlink"/>
                <w:rFonts w:ascii="Times New Roman" w:hAnsi="Times New Roman" w:cs="Times New Roman"/>
                <w:b/>
                <w:noProof/>
                <w:sz w:val="28"/>
                <w:szCs w:val="28"/>
              </w:rPr>
              <w:t>9.5.2.</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AspNetRoles tábla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_Toc71316657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14</w:t>
            </w:r>
            <w:r w:rsidR="009302AE" w:rsidRPr="009302AE">
              <w:rPr>
                <w:rFonts w:ascii="Times New Roman" w:hAnsi="Times New Roman" w:cs="Times New Roman"/>
                <w:noProof/>
                <w:webHidden/>
                <w:sz w:val="28"/>
                <w:szCs w:val="28"/>
              </w:rPr>
              <w:fldChar w:fldCharType="end"/>
            </w:r>
          </w:hyperlink>
        </w:p>
        <w:p w14:paraId="606C4CDF" w14:textId="1FC2D81A"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58" w:history="1">
            <w:r w:rsidR="009302AE" w:rsidRPr="009302AE">
              <w:rPr>
                <w:rStyle w:val="Hyperlink"/>
                <w:rFonts w:ascii="Times New Roman" w:hAnsi="Times New Roman" w:cs="Times New Roman"/>
                <w:b/>
                <w:noProof/>
                <w:sz w:val="28"/>
                <w:szCs w:val="28"/>
              </w:rPr>
              <w:t>9.5.3.</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AspNetUserRoles tábla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_Toc71316658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15</w:t>
            </w:r>
            <w:r w:rsidR="009302AE" w:rsidRPr="009302AE">
              <w:rPr>
                <w:rFonts w:ascii="Times New Roman" w:hAnsi="Times New Roman" w:cs="Times New Roman"/>
                <w:noProof/>
                <w:webHidden/>
                <w:sz w:val="28"/>
                <w:szCs w:val="28"/>
              </w:rPr>
              <w:fldChar w:fldCharType="end"/>
            </w:r>
          </w:hyperlink>
        </w:p>
        <w:p w14:paraId="35CDEC8A" w14:textId="35881CD4"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59" w:history="1">
            <w:r w:rsidR="009302AE" w:rsidRPr="009302AE">
              <w:rPr>
                <w:rStyle w:val="Hyperlink"/>
                <w:rFonts w:ascii="Times New Roman" w:hAnsi="Times New Roman" w:cs="Times New Roman"/>
                <w:b/>
                <w:noProof/>
                <w:sz w:val="28"/>
                <w:szCs w:val="28"/>
              </w:rPr>
              <w:t>9.5.4.</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ApplicationLog tábla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_Toc71316659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15</w:t>
            </w:r>
            <w:r w:rsidR="009302AE" w:rsidRPr="009302AE">
              <w:rPr>
                <w:rFonts w:ascii="Times New Roman" w:hAnsi="Times New Roman" w:cs="Times New Roman"/>
                <w:noProof/>
                <w:webHidden/>
                <w:sz w:val="28"/>
                <w:szCs w:val="28"/>
              </w:rPr>
              <w:fldChar w:fldCharType="end"/>
            </w:r>
          </w:hyperlink>
        </w:p>
        <w:p w14:paraId="37F848B1" w14:textId="6907608D"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60" w:history="1">
            <w:r w:rsidR="009302AE" w:rsidRPr="009302AE">
              <w:rPr>
                <w:rStyle w:val="Hyperlink"/>
                <w:rFonts w:ascii="Times New Roman" w:hAnsi="Times New Roman" w:cs="Times New Roman"/>
                <w:b/>
                <w:noProof/>
                <w:sz w:val="28"/>
                <w:szCs w:val="28"/>
              </w:rPr>
              <w:t>9.5.5.</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Device tábla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_Toc71316660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15</w:t>
            </w:r>
            <w:r w:rsidR="009302AE" w:rsidRPr="009302AE">
              <w:rPr>
                <w:rFonts w:ascii="Times New Roman" w:hAnsi="Times New Roman" w:cs="Times New Roman"/>
                <w:noProof/>
                <w:webHidden/>
                <w:sz w:val="28"/>
                <w:szCs w:val="28"/>
              </w:rPr>
              <w:fldChar w:fldCharType="end"/>
            </w:r>
          </w:hyperlink>
        </w:p>
        <w:p w14:paraId="4B0990FB" w14:textId="505E6F1E"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61" w:history="1">
            <w:r w:rsidR="009302AE" w:rsidRPr="009302AE">
              <w:rPr>
                <w:rStyle w:val="Hyperlink"/>
                <w:rFonts w:ascii="Times New Roman" w:hAnsi="Times New Roman" w:cs="Times New Roman"/>
                <w:b/>
                <w:noProof/>
                <w:sz w:val="28"/>
                <w:szCs w:val="28"/>
              </w:rPr>
              <w:t>9.5.6.</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DeviceHistory tábla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_Toc71316661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16</w:t>
            </w:r>
            <w:r w:rsidR="009302AE" w:rsidRPr="009302AE">
              <w:rPr>
                <w:rFonts w:ascii="Times New Roman" w:hAnsi="Times New Roman" w:cs="Times New Roman"/>
                <w:noProof/>
                <w:webHidden/>
                <w:sz w:val="28"/>
                <w:szCs w:val="28"/>
              </w:rPr>
              <w:fldChar w:fldCharType="end"/>
            </w:r>
          </w:hyperlink>
        </w:p>
        <w:p w14:paraId="490BCF7D" w14:textId="44D6DFC4"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62" w:history="1">
            <w:r w:rsidR="009302AE" w:rsidRPr="009302AE">
              <w:rPr>
                <w:rStyle w:val="Hyperlink"/>
                <w:rFonts w:ascii="Times New Roman" w:hAnsi="Times New Roman" w:cs="Times New Roman"/>
                <w:b/>
                <w:noProof/>
                <w:sz w:val="28"/>
                <w:szCs w:val="28"/>
              </w:rPr>
              <w:t>9.5.7.</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Software tábla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_Toc71316662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16</w:t>
            </w:r>
            <w:r w:rsidR="009302AE" w:rsidRPr="009302AE">
              <w:rPr>
                <w:rFonts w:ascii="Times New Roman" w:hAnsi="Times New Roman" w:cs="Times New Roman"/>
                <w:noProof/>
                <w:webHidden/>
                <w:sz w:val="28"/>
                <w:szCs w:val="28"/>
              </w:rPr>
              <w:fldChar w:fldCharType="end"/>
            </w:r>
          </w:hyperlink>
        </w:p>
        <w:p w14:paraId="6523D43C" w14:textId="3CCAA368"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63" w:history="1">
            <w:r w:rsidR="009302AE" w:rsidRPr="009302AE">
              <w:rPr>
                <w:rStyle w:val="Hyperlink"/>
                <w:rFonts w:ascii="Times New Roman" w:hAnsi="Times New Roman" w:cs="Times New Roman"/>
                <w:b/>
                <w:noProof/>
                <w:sz w:val="28"/>
                <w:szCs w:val="28"/>
              </w:rPr>
              <w:t>9.5.8.</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SoftwareHistory tábla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_Toc71316663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16</w:t>
            </w:r>
            <w:r w:rsidR="009302AE" w:rsidRPr="009302AE">
              <w:rPr>
                <w:rFonts w:ascii="Times New Roman" w:hAnsi="Times New Roman" w:cs="Times New Roman"/>
                <w:noProof/>
                <w:webHidden/>
                <w:sz w:val="28"/>
                <w:szCs w:val="28"/>
              </w:rPr>
              <w:fldChar w:fldCharType="end"/>
            </w:r>
          </w:hyperlink>
        </w:p>
        <w:p w14:paraId="2A91FC3B" w14:textId="4C816771" w:rsidR="009302AE" w:rsidRPr="009302AE" w:rsidRDefault="00000000" w:rsidP="009302AE">
          <w:pPr>
            <w:pStyle w:val="TOC1"/>
            <w:tabs>
              <w:tab w:val="left" w:pos="660"/>
              <w:tab w:val="right" w:leader="dot" w:pos="9062"/>
            </w:tabs>
            <w:spacing w:line="360" w:lineRule="auto"/>
            <w:rPr>
              <w:rFonts w:ascii="Times New Roman" w:hAnsi="Times New Roman" w:cs="Times New Roman"/>
              <w:noProof/>
              <w:sz w:val="28"/>
              <w:szCs w:val="28"/>
            </w:rPr>
          </w:pPr>
          <w:hyperlink w:anchor="_Toc71316664" w:history="1">
            <w:r w:rsidR="009302AE" w:rsidRPr="009302AE">
              <w:rPr>
                <w:rStyle w:val="Hyperlink"/>
                <w:rFonts w:ascii="Times New Roman" w:hAnsi="Times New Roman" w:cs="Times New Roman"/>
                <w:b/>
                <w:noProof/>
                <w:sz w:val="28"/>
                <w:szCs w:val="28"/>
              </w:rPr>
              <w:t>10.</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Alkalmazott programtervezési minták</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_Toc71316664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17</w:t>
            </w:r>
            <w:r w:rsidR="009302AE" w:rsidRPr="009302AE">
              <w:rPr>
                <w:rFonts w:ascii="Times New Roman" w:hAnsi="Times New Roman" w:cs="Times New Roman"/>
                <w:noProof/>
                <w:webHidden/>
                <w:sz w:val="28"/>
                <w:szCs w:val="28"/>
              </w:rPr>
              <w:fldChar w:fldCharType="end"/>
            </w:r>
          </w:hyperlink>
        </w:p>
        <w:p w14:paraId="3D8635A1" w14:textId="4F510A1D"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65" w:history="1">
            <w:r w:rsidR="009302AE" w:rsidRPr="009302AE">
              <w:rPr>
                <w:rStyle w:val="Hyperlink"/>
                <w:rFonts w:ascii="Times New Roman" w:hAnsi="Times New Roman" w:cs="Times New Roman"/>
                <w:b/>
                <w:noProof/>
                <w:sz w:val="28"/>
                <w:szCs w:val="28"/>
              </w:rPr>
              <w:t>10.1.</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Command and Query Responsibility Segregation (CQRS) minta.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_Toc71316665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17</w:t>
            </w:r>
            <w:r w:rsidR="009302AE" w:rsidRPr="009302AE">
              <w:rPr>
                <w:rFonts w:ascii="Times New Roman" w:hAnsi="Times New Roman" w:cs="Times New Roman"/>
                <w:noProof/>
                <w:webHidden/>
                <w:sz w:val="28"/>
                <w:szCs w:val="28"/>
              </w:rPr>
              <w:fldChar w:fldCharType="end"/>
            </w:r>
          </w:hyperlink>
        </w:p>
        <w:p w14:paraId="60C4454B" w14:textId="039B5AF0"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66" w:history="1">
            <w:r w:rsidR="009302AE" w:rsidRPr="009302AE">
              <w:rPr>
                <w:rStyle w:val="Hyperlink"/>
                <w:rFonts w:ascii="Times New Roman" w:hAnsi="Times New Roman" w:cs="Times New Roman"/>
                <w:b/>
                <w:noProof/>
                <w:sz w:val="28"/>
                <w:szCs w:val="28"/>
              </w:rPr>
              <w:t>10.2.</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Mediator programtervezési minta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_Toc71316666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18</w:t>
            </w:r>
            <w:r w:rsidR="009302AE" w:rsidRPr="009302AE">
              <w:rPr>
                <w:rFonts w:ascii="Times New Roman" w:hAnsi="Times New Roman" w:cs="Times New Roman"/>
                <w:noProof/>
                <w:webHidden/>
                <w:sz w:val="28"/>
                <w:szCs w:val="28"/>
              </w:rPr>
              <w:fldChar w:fldCharType="end"/>
            </w:r>
          </w:hyperlink>
        </w:p>
        <w:p w14:paraId="64A325FC" w14:textId="296D636C" w:rsidR="009302AE" w:rsidRPr="009302AE" w:rsidRDefault="00000000" w:rsidP="009302AE">
          <w:pPr>
            <w:pStyle w:val="TOC1"/>
            <w:tabs>
              <w:tab w:val="left" w:pos="660"/>
              <w:tab w:val="right" w:leader="dot" w:pos="9062"/>
            </w:tabs>
            <w:spacing w:line="360" w:lineRule="auto"/>
            <w:rPr>
              <w:rFonts w:ascii="Times New Roman" w:hAnsi="Times New Roman" w:cs="Times New Roman"/>
              <w:noProof/>
              <w:sz w:val="28"/>
              <w:szCs w:val="28"/>
            </w:rPr>
          </w:pPr>
          <w:hyperlink w:anchor="_Toc71316667" w:history="1">
            <w:r w:rsidR="009302AE" w:rsidRPr="009302AE">
              <w:rPr>
                <w:rStyle w:val="Hyperlink"/>
                <w:rFonts w:ascii="Times New Roman" w:hAnsi="Times New Roman" w:cs="Times New Roman"/>
                <w:b/>
                <w:noProof/>
                <w:sz w:val="28"/>
                <w:szCs w:val="28"/>
              </w:rPr>
              <w:t>11.</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Az alkalmazás architektúrális felépítése</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_Toc71316667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18</w:t>
            </w:r>
            <w:r w:rsidR="009302AE" w:rsidRPr="009302AE">
              <w:rPr>
                <w:rFonts w:ascii="Times New Roman" w:hAnsi="Times New Roman" w:cs="Times New Roman"/>
                <w:noProof/>
                <w:webHidden/>
                <w:sz w:val="28"/>
                <w:szCs w:val="28"/>
              </w:rPr>
              <w:fldChar w:fldCharType="end"/>
            </w:r>
          </w:hyperlink>
        </w:p>
        <w:p w14:paraId="61F52949" w14:textId="28EC87D7" w:rsidR="009302AE" w:rsidRPr="009302AE" w:rsidRDefault="00000000" w:rsidP="009302AE">
          <w:pPr>
            <w:pStyle w:val="TOC1"/>
            <w:tabs>
              <w:tab w:val="left" w:pos="660"/>
              <w:tab w:val="right" w:leader="dot" w:pos="9062"/>
            </w:tabs>
            <w:spacing w:line="360" w:lineRule="auto"/>
            <w:rPr>
              <w:rFonts w:ascii="Times New Roman" w:hAnsi="Times New Roman" w:cs="Times New Roman"/>
              <w:noProof/>
              <w:sz w:val="28"/>
              <w:szCs w:val="28"/>
            </w:rPr>
          </w:pPr>
          <w:hyperlink w:anchor="_Toc71316668" w:history="1">
            <w:r w:rsidR="009302AE" w:rsidRPr="009302AE">
              <w:rPr>
                <w:rStyle w:val="Hyperlink"/>
                <w:rFonts w:ascii="Times New Roman" w:hAnsi="Times New Roman" w:cs="Times New Roman"/>
                <w:b/>
                <w:noProof/>
                <w:sz w:val="28"/>
                <w:szCs w:val="28"/>
              </w:rPr>
              <w:t>12.</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Globális hibakezelés és a szerver oldali hibák naplózása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_Toc71316668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20</w:t>
            </w:r>
            <w:r w:rsidR="009302AE" w:rsidRPr="009302AE">
              <w:rPr>
                <w:rFonts w:ascii="Times New Roman" w:hAnsi="Times New Roman" w:cs="Times New Roman"/>
                <w:noProof/>
                <w:webHidden/>
                <w:sz w:val="28"/>
                <w:szCs w:val="28"/>
              </w:rPr>
              <w:fldChar w:fldCharType="end"/>
            </w:r>
          </w:hyperlink>
        </w:p>
        <w:p w14:paraId="153DAF36" w14:textId="299E1FAD" w:rsidR="009302AE" w:rsidRPr="009302AE" w:rsidRDefault="00000000" w:rsidP="009302AE">
          <w:pPr>
            <w:pStyle w:val="TOC1"/>
            <w:tabs>
              <w:tab w:val="left" w:pos="660"/>
              <w:tab w:val="right" w:leader="dot" w:pos="9062"/>
            </w:tabs>
            <w:spacing w:line="360" w:lineRule="auto"/>
            <w:rPr>
              <w:rFonts w:ascii="Times New Roman" w:hAnsi="Times New Roman" w:cs="Times New Roman"/>
              <w:noProof/>
              <w:sz w:val="28"/>
              <w:szCs w:val="28"/>
            </w:rPr>
          </w:pPr>
          <w:hyperlink w:anchor="_Toc71316669" w:history="1">
            <w:r w:rsidR="009302AE" w:rsidRPr="009302AE">
              <w:rPr>
                <w:rStyle w:val="Hyperlink"/>
                <w:rFonts w:ascii="Times New Roman" w:hAnsi="Times New Roman" w:cs="Times New Roman"/>
                <w:b/>
                <w:noProof/>
                <w:sz w:val="28"/>
                <w:szCs w:val="28"/>
              </w:rPr>
              <w:t>13.</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Az alkalmazásban található felületek</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_Toc71316669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7A776E59" w14:textId="02E8681D"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70" w:history="1">
            <w:r w:rsidR="009302AE" w:rsidRPr="009302AE">
              <w:rPr>
                <w:rStyle w:val="Hyperlink"/>
                <w:rFonts w:ascii="Times New Roman" w:hAnsi="Times New Roman" w:cs="Times New Roman"/>
                <w:b/>
                <w:noProof/>
                <w:sz w:val="28"/>
                <w:szCs w:val="28"/>
              </w:rPr>
              <w:t>13.1.</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Bejelentkezés</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_Toc71316670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52D15453" w14:textId="702A7AEE"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71" w:history="1">
            <w:r w:rsidR="009302AE" w:rsidRPr="009302AE">
              <w:rPr>
                <w:rStyle w:val="Hyperlink"/>
                <w:rFonts w:ascii="Times New Roman" w:hAnsi="Times New Roman" w:cs="Times New Roman"/>
                <w:b/>
                <w:noProof/>
                <w:sz w:val="28"/>
                <w:szCs w:val="28"/>
              </w:rPr>
              <w:t>13.2.</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404 Oldal</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_Toc71316671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439CE811" w14:textId="4E4C3792"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72" w:history="1">
            <w:r w:rsidR="009302AE" w:rsidRPr="009302AE">
              <w:rPr>
                <w:rStyle w:val="Hyperlink"/>
                <w:rFonts w:ascii="Times New Roman" w:hAnsi="Times New Roman" w:cs="Times New Roman"/>
                <w:b/>
                <w:noProof/>
                <w:sz w:val="28"/>
                <w:szCs w:val="28"/>
              </w:rPr>
              <w:t>13.3.</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Felhasználók listája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_Toc71316672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757FADF0" w14:textId="287B5B9A"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73" w:history="1">
            <w:r w:rsidR="009302AE" w:rsidRPr="009302AE">
              <w:rPr>
                <w:rStyle w:val="Hyperlink"/>
                <w:rFonts w:ascii="Times New Roman" w:hAnsi="Times New Roman" w:cs="Times New Roman"/>
                <w:b/>
                <w:noProof/>
                <w:sz w:val="28"/>
                <w:szCs w:val="28"/>
              </w:rPr>
              <w:t>13.4.</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Felhasználó regisztrálása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_Toc71316673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3E40C141" w14:textId="40BFFB3A"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74" w:history="1">
            <w:r w:rsidR="009302AE" w:rsidRPr="009302AE">
              <w:rPr>
                <w:rStyle w:val="Hyperlink"/>
                <w:rFonts w:ascii="Times New Roman" w:hAnsi="Times New Roman" w:cs="Times New Roman"/>
                <w:b/>
                <w:noProof/>
                <w:sz w:val="28"/>
                <w:szCs w:val="28"/>
              </w:rPr>
              <w:t>13.5.</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Felhasználó szerkesztése</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_Toc71316674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5542B833" w14:textId="3E074FD5"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75" w:history="1">
            <w:r w:rsidR="009302AE" w:rsidRPr="009302AE">
              <w:rPr>
                <w:rStyle w:val="Hyperlink"/>
                <w:rFonts w:ascii="Times New Roman" w:hAnsi="Times New Roman" w:cs="Times New Roman"/>
                <w:b/>
                <w:noProof/>
                <w:sz w:val="28"/>
                <w:szCs w:val="28"/>
              </w:rPr>
              <w:t>13.6.</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Eszközök listája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_Toc71316675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7BA15158" w14:textId="7053FFAA"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76" w:history="1">
            <w:r w:rsidR="009302AE" w:rsidRPr="009302AE">
              <w:rPr>
                <w:rStyle w:val="Hyperlink"/>
                <w:rFonts w:ascii="Times New Roman" w:hAnsi="Times New Roman" w:cs="Times New Roman"/>
                <w:b/>
                <w:noProof/>
                <w:sz w:val="28"/>
                <w:szCs w:val="28"/>
              </w:rPr>
              <w:t>13.7.</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Eszköz létrehozása és szerkesztése</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_Toc71316676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76BA8E7B" w14:textId="107AC58B"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77" w:history="1">
            <w:r w:rsidR="009302AE" w:rsidRPr="009302AE">
              <w:rPr>
                <w:rStyle w:val="Hyperlink"/>
                <w:rFonts w:ascii="Times New Roman" w:hAnsi="Times New Roman" w:cs="Times New Roman"/>
                <w:b/>
                <w:noProof/>
                <w:sz w:val="28"/>
                <w:szCs w:val="28"/>
              </w:rPr>
              <w:t>13.8.</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Szoftverek listázása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_Toc71316677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6DF90C14" w14:textId="15249A5E"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78" w:history="1">
            <w:r w:rsidR="009302AE" w:rsidRPr="009302AE">
              <w:rPr>
                <w:rStyle w:val="Hyperlink"/>
                <w:rFonts w:ascii="Times New Roman" w:hAnsi="Times New Roman" w:cs="Times New Roman"/>
                <w:b/>
                <w:noProof/>
                <w:sz w:val="28"/>
                <w:szCs w:val="28"/>
              </w:rPr>
              <w:t>13.9.</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Szoftver létrehozása és szerkesztése</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_Toc71316678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06513DCD" w14:textId="6DD7A43A"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79" w:history="1">
            <w:r w:rsidR="009302AE" w:rsidRPr="009302AE">
              <w:rPr>
                <w:rStyle w:val="Hyperlink"/>
                <w:rFonts w:ascii="Times New Roman" w:hAnsi="Times New Roman" w:cs="Times New Roman"/>
                <w:b/>
                <w:noProof/>
                <w:sz w:val="28"/>
                <w:szCs w:val="28"/>
              </w:rPr>
              <w:t>13.10.</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Egy eszköz életútjának megtekintése (melyik felhasználóknál volt milyen időtartományban)</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_Toc71316679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75BC8F8D" w14:textId="20926684"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80" w:history="1">
            <w:r w:rsidR="009302AE" w:rsidRPr="009302AE">
              <w:rPr>
                <w:rStyle w:val="Hyperlink"/>
                <w:rFonts w:ascii="Times New Roman" w:hAnsi="Times New Roman" w:cs="Times New Roman"/>
                <w:b/>
                <w:noProof/>
                <w:sz w:val="28"/>
                <w:szCs w:val="28"/>
              </w:rPr>
              <w:t>13.11.</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Egy szoftver életútjának megtekintése (melyik felhasználóknál volt milyen időtartományban)</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_Toc71316680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5DDC0942" w14:textId="69C6F45B"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81" w:history="1">
            <w:r w:rsidR="009302AE" w:rsidRPr="009302AE">
              <w:rPr>
                <w:rStyle w:val="Hyperlink"/>
                <w:rFonts w:ascii="Times New Roman" w:hAnsi="Times New Roman" w:cs="Times New Roman"/>
                <w:b/>
                <w:noProof/>
                <w:sz w:val="28"/>
                <w:szCs w:val="28"/>
              </w:rPr>
              <w:t>13.12.</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Bejelentkezett felhasználóhoz tartozó eszközöket listázó felület</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_Toc71316681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5D5C1EB0" w14:textId="53F6EADF"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82" w:history="1">
            <w:r w:rsidR="009302AE" w:rsidRPr="009302AE">
              <w:rPr>
                <w:rStyle w:val="Hyperlink"/>
                <w:rFonts w:ascii="Times New Roman" w:hAnsi="Times New Roman" w:cs="Times New Roman"/>
                <w:b/>
                <w:noProof/>
                <w:sz w:val="28"/>
                <w:szCs w:val="28"/>
              </w:rPr>
              <w:t>13.13.</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Bejelentkezett felhasználóhoz tartozó szoftvereket listázó felület</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_Toc71316682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32122D7D" w14:textId="6F0B21F7" w:rsidR="009302AE" w:rsidRPr="009302AE" w:rsidRDefault="00000000" w:rsidP="009302AE">
          <w:pPr>
            <w:pStyle w:val="TOC1"/>
            <w:tabs>
              <w:tab w:val="left" w:pos="660"/>
              <w:tab w:val="right" w:leader="dot" w:pos="9062"/>
            </w:tabs>
            <w:spacing w:line="360" w:lineRule="auto"/>
            <w:rPr>
              <w:rFonts w:ascii="Times New Roman" w:hAnsi="Times New Roman" w:cs="Times New Roman"/>
              <w:noProof/>
              <w:sz w:val="28"/>
              <w:szCs w:val="28"/>
            </w:rPr>
          </w:pPr>
          <w:hyperlink w:anchor="_Toc71316683" w:history="1">
            <w:r w:rsidR="009302AE" w:rsidRPr="009302AE">
              <w:rPr>
                <w:rStyle w:val="Hyperlink"/>
                <w:rFonts w:ascii="Times New Roman" w:hAnsi="Times New Roman" w:cs="Times New Roman"/>
                <w:b/>
                <w:noProof/>
                <w:sz w:val="28"/>
                <w:szCs w:val="28"/>
              </w:rPr>
              <w:t>14.</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Esettanulmány</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_Toc71316683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7E67EF4B" w14:textId="075E9B7A"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84" w:history="1">
            <w:r w:rsidR="009302AE" w:rsidRPr="009302AE">
              <w:rPr>
                <w:rStyle w:val="Hyperlink"/>
                <w:rFonts w:ascii="Times New Roman" w:hAnsi="Times New Roman" w:cs="Times New Roman"/>
                <w:b/>
                <w:noProof/>
                <w:sz w:val="28"/>
                <w:szCs w:val="28"/>
              </w:rPr>
              <w:t>14.1.</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Adminisztrátor szerepkör – Felhasználó regisztrálása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_Toc71316684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74541D1C" w14:textId="4A9386F1"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85" w:history="1">
            <w:r w:rsidR="009302AE" w:rsidRPr="009302AE">
              <w:rPr>
                <w:rStyle w:val="Hyperlink"/>
                <w:rFonts w:ascii="Times New Roman" w:hAnsi="Times New Roman" w:cs="Times New Roman"/>
                <w:b/>
                <w:noProof/>
                <w:sz w:val="28"/>
                <w:szCs w:val="28"/>
              </w:rPr>
              <w:t>14.2.</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HR Vezető szerepkör – Felhasználó módosítása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_Toc71316685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59EDA798" w14:textId="21CAC72C"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86" w:history="1">
            <w:r w:rsidR="009302AE" w:rsidRPr="009302AE">
              <w:rPr>
                <w:rStyle w:val="Hyperlink"/>
                <w:rFonts w:ascii="Times New Roman" w:hAnsi="Times New Roman" w:cs="Times New Roman"/>
                <w:b/>
                <w:noProof/>
                <w:sz w:val="28"/>
                <w:szCs w:val="28"/>
              </w:rPr>
              <w:t>14.3.</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Gazdasági vezető szerepkör – Egy eszköz áthelyezése más felhasználóra, azaz az eszközmozgás bemutatása.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_Toc71316686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0D4345C4" w14:textId="031F9078"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87" w:history="1">
            <w:r w:rsidR="009302AE" w:rsidRPr="009302AE">
              <w:rPr>
                <w:rStyle w:val="Hyperlink"/>
                <w:rFonts w:ascii="Times New Roman" w:hAnsi="Times New Roman" w:cs="Times New Roman"/>
                <w:b/>
                <w:noProof/>
                <w:sz w:val="28"/>
                <w:szCs w:val="28"/>
              </w:rPr>
              <w:t>14.4.</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Munkatárs szerepkör – Saját szoftverek lista megtekintése</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_Toc71316687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68D837FB" w14:textId="6FFD34FF" w:rsidR="009302AE" w:rsidRPr="009302AE" w:rsidRDefault="00000000" w:rsidP="009302AE">
          <w:pPr>
            <w:pStyle w:val="TOC1"/>
            <w:tabs>
              <w:tab w:val="left" w:pos="880"/>
              <w:tab w:val="right" w:leader="dot" w:pos="9062"/>
            </w:tabs>
            <w:spacing w:line="360" w:lineRule="auto"/>
            <w:rPr>
              <w:rFonts w:ascii="Times New Roman" w:hAnsi="Times New Roman" w:cs="Times New Roman"/>
              <w:noProof/>
              <w:sz w:val="28"/>
              <w:szCs w:val="28"/>
            </w:rPr>
          </w:pPr>
          <w:hyperlink w:anchor="_Toc71316688" w:history="1">
            <w:r w:rsidR="009302AE" w:rsidRPr="009302AE">
              <w:rPr>
                <w:rStyle w:val="Hyperlink"/>
                <w:rFonts w:ascii="Times New Roman" w:hAnsi="Times New Roman" w:cs="Times New Roman"/>
                <w:b/>
                <w:noProof/>
                <w:sz w:val="28"/>
                <w:szCs w:val="28"/>
              </w:rPr>
              <w:t>14.5.</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Ügyvezető szerepkör – A rendszerben található szoftverek exportálása Excel és PDF formátumba.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_Toc71316688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23</w:t>
            </w:r>
            <w:r w:rsidR="009302AE" w:rsidRPr="009302AE">
              <w:rPr>
                <w:rFonts w:ascii="Times New Roman" w:hAnsi="Times New Roman" w:cs="Times New Roman"/>
                <w:noProof/>
                <w:webHidden/>
                <w:sz w:val="28"/>
                <w:szCs w:val="28"/>
              </w:rPr>
              <w:fldChar w:fldCharType="end"/>
            </w:r>
          </w:hyperlink>
        </w:p>
        <w:p w14:paraId="49E898D6" w14:textId="24CE03E3" w:rsidR="009302AE" w:rsidRPr="009302AE" w:rsidRDefault="00000000" w:rsidP="009302AE">
          <w:pPr>
            <w:pStyle w:val="TOC1"/>
            <w:tabs>
              <w:tab w:val="left" w:pos="660"/>
              <w:tab w:val="right" w:leader="dot" w:pos="9062"/>
            </w:tabs>
            <w:spacing w:line="360" w:lineRule="auto"/>
            <w:rPr>
              <w:rFonts w:ascii="Times New Roman" w:hAnsi="Times New Roman" w:cs="Times New Roman"/>
              <w:noProof/>
              <w:sz w:val="28"/>
              <w:szCs w:val="28"/>
            </w:rPr>
          </w:pPr>
          <w:hyperlink w:anchor="_Toc71316689" w:history="1">
            <w:r w:rsidR="009302AE" w:rsidRPr="009302AE">
              <w:rPr>
                <w:rStyle w:val="Hyperlink"/>
                <w:rFonts w:ascii="Times New Roman" w:hAnsi="Times New Roman" w:cs="Times New Roman"/>
                <w:b/>
                <w:noProof/>
                <w:sz w:val="28"/>
                <w:szCs w:val="28"/>
              </w:rPr>
              <w:t>15.</w:t>
            </w:r>
            <w:r w:rsidR="009302AE" w:rsidRPr="009302AE">
              <w:rPr>
                <w:rFonts w:ascii="Times New Roman" w:hAnsi="Times New Roman" w:cs="Times New Roman"/>
                <w:noProof/>
                <w:sz w:val="28"/>
                <w:szCs w:val="28"/>
              </w:rPr>
              <w:tab/>
            </w:r>
            <w:r w:rsidR="009302AE" w:rsidRPr="009302AE">
              <w:rPr>
                <w:rStyle w:val="Hyperlink"/>
                <w:rFonts w:ascii="Times New Roman" w:hAnsi="Times New Roman" w:cs="Times New Roman"/>
                <w:b/>
                <w:noProof/>
                <w:sz w:val="28"/>
                <w:szCs w:val="28"/>
              </w:rPr>
              <w:t>Utószó</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_Toc71316689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23</w:t>
            </w:r>
            <w:r w:rsidR="009302AE" w:rsidRPr="009302AE">
              <w:rPr>
                <w:rFonts w:ascii="Times New Roman" w:hAnsi="Times New Roman" w:cs="Times New Roman"/>
                <w:noProof/>
                <w:webHidden/>
                <w:sz w:val="28"/>
                <w:szCs w:val="28"/>
              </w:rPr>
              <w:fldChar w:fldCharType="end"/>
            </w:r>
          </w:hyperlink>
        </w:p>
        <w:p w14:paraId="7B3C1EDC" w14:textId="5CF60555" w:rsidR="009302AE" w:rsidRPr="009302AE" w:rsidRDefault="00000000" w:rsidP="009302AE">
          <w:pPr>
            <w:pStyle w:val="TOC1"/>
            <w:tabs>
              <w:tab w:val="right" w:leader="dot" w:pos="9062"/>
            </w:tabs>
            <w:spacing w:line="360" w:lineRule="auto"/>
            <w:rPr>
              <w:rFonts w:ascii="Times New Roman" w:hAnsi="Times New Roman" w:cs="Times New Roman"/>
              <w:noProof/>
              <w:sz w:val="28"/>
              <w:szCs w:val="28"/>
            </w:rPr>
          </w:pPr>
          <w:hyperlink w:anchor="_Toc71316690" w:history="1">
            <w:r w:rsidR="009302AE" w:rsidRPr="009302AE">
              <w:rPr>
                <w:rStyle w:val="Hyperlink"/>
                <w:rFonts w:ascii="Times New Roman" w:hAnsi="Times New Roman" w:cs="Times New Roman"/>
                <w:b/>
                <w:noProof/>
                <w:sz w:val="28"/>
                <w:szCs w:val="28"/>
              </w:rPr>
              <w:t>Bibliográfia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_Toc71316690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24</w:t>
            </w:r>
            <w:r w:rsidR="009302AE" w:rsidRPr="009302AE">
              <w:rPr>
                <w:rFonts w:ascii="Times New Roman" w:hAnsi="Times New Roman" w:cs="Times New Roman"/>
                <w:noProof/>
                <w:webHidden/>
                <w:sz w:val="28"/>
                <w:szCs w:val="28"/>
              </w:rPr>
              <w:fldChar w:fldCharType="end"/>
            </w:r>
          </w:hyperlink>
        </w:p>
        <w:p w14:paraId="34CE55E5" w14:textId="65377953" w:rsidR="009302AE" w:rsidRDefault="009302AE" w:rsidP="009302AE">
          <w:pPr>
            <w:spacing w:line="360" w:lineRule="auto"/>
          </w:pPr>
          <w:r w:rsidRPr="009302AE">
            <w:rPr>
              <w:rFonts w:ascii="Times New Roman" w:hAnsi="Times New Roman" w:cs="Times New Roman"/>
              <w:b/>
              <w:bCs/>
              <w:sz w:val="28"/>
              <w:szCs w:val="28"/>
            </w:rPr>
            <w:fldChar w:fldCharType="end"/>
          </w:r>
        </w:p>
      </w:sdtContent>
    </w:sdt>
    <w:p w14:paraId="77065020" w14:textId="77777777" w:rsidR="009302AE" w:rsidRDefault="009302AE">
      <w:pPr>
        <w:rPr>
          <w:rFonts w:ascii="Times New Roman" w:eastAsiaTheme="majorEastAsia" w:hAnsi="Times New Roman" w:cs="Times New Roman"/>
          <w:b/>
          <w:sz w:val="32"/>
          <w:szCs w:val="32"/>
        </w:rPr>
      </w:pPr>
      <w:r>
        <w:rPr>
          <w:rFonts w:ascii="Times New Roman" w:hAnsi="Times New Roman" w:cs="Times New Roman"/>
          <w:b/>
        </w:rPr>
        <w:br w:type="page"/>
      </w:r>
    </w:p>
    <w:p w14:paraId="13442255" w14:textId="6CAE552B" w:rsidR="00D0619D" w:rsidRDefault="00D0619D" w:rsidP="00D0619D">
      <w:pPr>
        <w:pStyle w:val="Heading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1" w:name="_Toc71316635"/>
      <w:r>
        <w:rPr>
          <w:rFonts w:ascii="Times New Roman" w:hAnsi="Times New Roman" w:cs="Times New Roman"/>
          <w:b/>
          <w:color w:val="auto"/>
        </w:rPr>
        <w:lastRenderedPageBreak/>
        <w:t>Előszó</w:t>
      </w:r>
      <w:bookmarkEnd w:id="0"/>
      <w:bookmarkEnd w:id="1"/>
    </w:p>
    <w:p w14:paraId="180CFB85" w14:textId="547A5B00" w:rsidR="006857D2" w:rsidRDefault="00D0619D" w:rsidP="00D061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Szakdolgozatom célja, hogy bemutassam, a szerveroldali C# programozási nyelv, illetve a kliens oldali Angular2+ (</w:t>
      </w:r>
      <w:r w:rsidRPr="00986B11">
        <w:rPr>
          <w:rFonts w:ascii="Times New Roman" w:hAnsi="Times New Roman" w:cs="Times New Roman"/>
          <w:sz w:val="24"/>
          <w:szCs w:val="24"/>
        </w:rPr>
        <w:t>Typescript programozási nyelv</w:t>
      </w:r>
      <w:r>
        <w:rPr>
          <w:rFonts w:ascii="Times New Roman" w:hAnsi="Times New Roman" w:cs="Times New Roman"/>
          <w:sz w:val="24"/>
          <w:szCs w:val="24"/>
        </w:rPr>
        <w:t>) keretrendszer lehetőségeit, egy olyan webes alkalmazáson keresztül, amely lehetővé teszi, egy általam elképzelt kisvállalat teljes hardver és szoftverleltár kezelését.</w:t>
      </w:r>
    </w:p>
    <w:p w14:paraId="68595A31" w14:textId="466551DA" w:rsidR="00D0619D" w:rsidRDefault="00D0619D" w:rsidP="00D0619D">
      <w:pPr>
        <w:pStyle w:val="Heading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2" w:name="_Toc71316636"/>
      <w:r>
        <w:rPr>
          <w:rFonts w:ascii="Times New Roman" w:hAnsi="Times New Roman" w:cs="Times New Roman"/>
          <w:b/>
          <w:color w:val="auto"/>
        </w:rPr>
        <w:t>A C# programozási nyelv</w:t>
      </w:r>
      <w:bookmarkEnd w:id="2"/>
    </w:p>
    <w:p w14:paraId="47DF392F" w14:textId="4E3A9912" w:rsidR="00D0619D" w:rsidRDefault="00D0619D" w:rsidP="00D0619D">
      <w:pPr>
        <w:spacing w:after="0" w:line="360" w:lineRule="auto"/>
        <w:ind w:firstLine="709"/>
        <w:jc w:val="both"/>
        <w:rPr>
          <w:rFonts w:ascii="Times New Roman" w:hAnsi="Times New Roman" w:cs="Times New Roman"/>
          <w:sz w:val="24"/>
          <w:szCs w:val="24"/>
        </w:rPr>
      </w:pPr>
      <w:r w:rsidRPr="000A5E15">
        <w:rPr>
          <w:rFonts w:ascii="Times New Roman" w:hAnsi="Times New Roman" w:cs="Times New Roman"/>
          <w:sz w:val="24"/>
          <w:szCs w:val="24"/>
        </w:rPr>
        <w:t>A</w:t>
      </w:r>
      <w:r>
        <w:rPr>
          <w:rFonts w:ascii="Times New Roman" w:hAnsi="Times New Roman" w:cs="Times New Roman"/>
          <w:sz w:val="24"/>
          <w:szCs w:val="24"/>
        </w:rPr>
        <w:t xml:space="preserve"> C# (</w:t>
      </w:r>
      <w:r w:rsidRPr="000A5E15">
        <w:rPr>
          <w:rFonts w:ascii="Times New Roman" w:hAnsi="Times New Roman" w:cs="Times New Roman"/>
          <w:sz w:val="24"/>
          <w:szCs w:val="24"/>
        </w:rPr>
        <w:t>kiejtése: szí-sárp)</w:t>
      </w:r>
      <w:r w:rsidR="00E357CB">
        <w:rPr>
          <w:rFonts w:ascii="Times New Roman" w:hAnsi="Times New Roman" w:cs="Times New Roman"/>
          <w:sz w:val="24"/>
          <w:szCs w:val="24"/>
        </w:rPr>
        <w:t>,</w:t>
      </w:r>
      <w:r w:rsidRPr="000A5E15">
        <w:rPr>
          <w:rFonts w:ascii="Times New Roman" w:hAnsi="Times New Roman" w:cs="Times New Roman"/>
          <w:sz w:val="24"/>
          <w:szCs w:val="24"/>
        </w:rPr>
        <w:t xml:space="preserve"> a .NET </w:t>
      </w:r>
      <w:r w:rsidR="00986B11">
        <w:rPr>
          <w:rFonts w:ascii="Times New Roman" w:hAnsi="Times New Roman" w:cs="Times New Roman"/>
          <w:sz w:val="24"/>
          <w:szCs w:val="24"/>
        </w:rPr>
        <w:t xml:space="preserve">egyik </w:t>
      </w:r>
      <w:r w:rsidRPr="000A5E15">
        <w:rPr>
          <w:rFonts w:ascii="Times New Roman" w:hAnsi="Times New Roman" w:cs="Times New Roman"/>
          <w:sz w:val="24"/>
          <w:szCs w:val="24"/>
        </w:rPr>
        <w:t xml:space="preserve">fő programozási nyelve. </w:t>
      </w:r>
      <w:r>
        <w:rPr>
          <w:rFonts w:ascii="Times New Roman" w:hAnsi="Times New Roman" w:cs="Times New Roman"/>
          <w:sz w:val="24"/>
          <w:szCs w:val="24"/>
        </w:rPr>
        <w:t>Maga a nyelv alapjaiul a C++ és a Java programozási nyelv</w:t>
      </w:r>
      <w:r w:rsidR="00986B11">
        <w:rPr>
          <w:rFonts w:ascii="Times New Roman" w:hAnsi="Times New Roman" w:cs="Times New Roman"/>
          <w:sz w:val="24"/>
          <w:szCs w:val="24"/>
        </w:rPr>
        <w:t>ek</w:t>
      </w:r>
      <w:r>
        <w:rPr>
          <w:rFonts w:ascii="Times New Roman" w:hAnsi="Times New Roman" w:cs="Times New Roman"/>
          <w:sz w:val="24"/>
          <w:szCs w:val="24"/>
        </w:rPr>
        <w:t xml:space="preserve"> szolgál</w:t>
      </w:r>
      <w:r w:rsidR="00986B11">
        <w:rPr>
          <w:rFonts w:ascii="Times New Roman" w:hAnsi="Times New Roman" w:cs="Times New Roman"/>
          <w:sz w:val="24"/>
          <w:szCs w:val="24"/>
        </w:rPr>
        <w:t>nak</w:t>
      </w:r>
      <w:r w:rsidRPr="000A5E15">
        <w:rPr>
          <w:rFonts w:ascii="Times New Roman" w:hAnsi="Times New Roman" w:cs="Times New Roman"/>
          <w:sz w:val="24"/>
          <w:szCs w:val="24"/>
        </w:rPr>
        <w:t>. A</w:t>
      </w:r>
      <w:r w:rsidR="0006292D">
        <w:rPr>
          <w:rFonts w:ascii="Times New Roman" w:hAnsi="Times New Roman" w:cs="Times New Roman"/>
          <w:sz w:val="24"/>
          <w:szCs w:val="24"/>
        </w:rPr>
        <w:t xml:space="preserve"> ’90-es években a</w:t>
      </w:r>
      <w:r w:rsidRPr="000A5E15">
        <w:rPr>
          <w:rFonts w:ascii="Times New Roman" w:hAnsi="Times New Roman" w:cs="Times New Roman"/>
          <w:sz w:val="24"/>
          <w:szCs w:val="24"/>
        </w:rPr>
        <w:t xml:space="preserve"> Microsoft úgy döntött, hogy a saját Java környezetét különböző szolgáltatásokkal </w:t>
      </w:r>
      <w:r w:rsidR="009B6D43">
        <w:rPr>
          <w:rFonts w:ascii="Times New Roman" w:hAnsi="Times New Roman" w:cs="Times New Roman"/>
          <w:sz w:val="24"/>
          <w:szCs w:val="24"/>
        </w:rPr>
        <w:t>ki fogja bővíteni</w:t>
      </w:r>
      <w:r w:rsidR="00986B11">
        <w:rPr>
          <w:rFonts w:ascii="Times New Roman" w:hAnsi="Times New Roman" w:cs="Times New Roman"/>
          <w:sz w:val="24"/>
          <w:szCs w:val="24"/>
        </w:rPr>
        <w:t>,</w:t>
      </w:r>
      <w:r>
        <w:rPr>
          <w:rFonts w:ascii="Times New Roman" w:hAnsi="Times New Roman" w:cs="Times New Roman"/>
          <w:sz w:val="24"/>
          <w:szCs w:val="24"/>
        </w:rPr>
        <w:t xml:space="preserve"> azonban a</w:t>
      </w:r>
      <w:r w:rsidRPr="000A5E15">
        <w:rPr>
          <w:rFonts w:ascii="Times New Roman" w:hAnsi="Times New Roman" w:cs="Times New Roman"/>
          <w:sz w:val="24"/>
          <w:szCs w:val="24"/>
        </w:rPr>
        <w:t xml:space="preserve"> Java</w:t>
      </w:r>
      <w:r>
        <w:rPr>
          <w:rFonts w:ascii="Times New Roman" w:hAnsi="Times New Roman" w:cs="Times New Roman"/>
          <w:sz w:val="24"/>
          <w:szCs w:val="24"/>
        </w:rPr>
        <w:t xml:space="preserve"> programozási nyelv</w:t>
      </w:r>
      <w:r w:rsidRPr="000A5E15">
        <w:rPr>
          <w:rFonts w:ascii="Times New Roman" w:hAnsi="Times New Roman" w:cs="Times New Roman"/>
          <w:sz w:val="24"/>
          <w:szCs w:val="24"/>
        </w:rPr>
        <w:t xml:space="preserve"> licencét más cég birtokolta, így a Microsoft</w:t>
      </w:r>
      <w:r>
        <w:rPr>
          <w:rFonts w:ascii="Times New Roman" w:hAnsi="Times New Roman" w:cs="Times New Roman"/>
          <w:sz w:val="24"/>
          <w:szCs w:val="24"/>
        </w:rPr>
        <w:t xml:space="preserve"> beperelését követően</w:t>
      </w:r>
      <w:r w:rsidR="00535661">
        <w:rPr>
          <w:rFonts w:ascii="Times New Roman" w:hAnsi="Times New Roman" w:cs="Times New Roman"/>
          <w:sz w:val="24"/>
          <w:szCs w:val="24"/>
        </w:rPr>
        <w:t xml:space="preserve"> </w:t>
      </w:r>
      <w:r w:rsidR="009B6D43">
        <w:rPr>
          <w:rFonts w:ascii="Times New Roman" w:hAnsi="Times New Roman" w:cs="Times New Roman"/>
          <w:sz w:val="24"/>
          <w:szCs w:val="24"/>
        </w:rPr>
        <w:t>(</w:t>
      </w:r>
      <w:r w:rsidR="00535661">
        <w:rPr>
          <w:rFonts w:ascii="Times New Roman" w:hAnsi="Times New Roman" w:cs="Times New Roman"/>
          <w:sz w:val="24"/>
          <w:szCs w:val="24"/>
        </w:rPr>
        <w:t>ugyanis ehhez</w:t>
      </w:r>
      <w:r w:rsidR="009B6D43">
        <w:rPr>
          <w:rFonts w:ascii="Times New Roman" w:hAnsi="Times New Roman" w:cs="Times New Roman"/>
          <w:sz w:val="24"/>
          <w:szCs w:val="24"/>
        </w:rPr>
        <w:t xml:space="preserve"> a bővítésekhez</w:t>
      </w:r>
      <w:r w:rsidR="00535661">
        <w:rPr>
          <w:rFonts w:ascii="Times New Roman" w:hAnsi="Times New Roman" w:cs="Times New Roman"/>
          <w:sz w:val="24"/>
          <w:szCs w:val="24"/>
        </w:rPr>
        <w:t xml:space="preserve"> nem volt semmilyen engedélye</w:t>
      </w:r>
      <w:r w:rsidR="009B6D43">
        <w:rPr>
          <w:rFonts w:ascii="Times New Roman" w:hAnsi="Times New Roman" w:cs="Times New Roman"/>
          <w:sz w:val="24"/>
          <w:szCs w:val="24"/>
        </w:rPr>
        <w:t>),</w:t>
      </w:r>
      <w:r>
        <w:rPr>
          <w:rFonts w:ascii="Times New Roman" w:hAnsi="Times New Roman" w:cs="Times New Roman"/>
          <w:sz w:val="24"/>
          <w:szCs w:val="24"/>
        </w:rPr>
        <w:t xml:space="preserve"> a cégnek kötelezően el kellett távolítani a </w:t>
      </w:r>
      <w:r w:rsidR="00535661">
        <w:rPr>
          <w:rFonts w:ascii="Times New Roman" w:hAnsi="Times New Roman" w:cs="Times New Roman"/>
          <w:sz w:val="24"/>
          <w:szCs w:val="24"/>
        </w:rPr>
        <w:t>Javat a Windows</w:t>
      </w:r>
      <w:r w:rsidR="009B6D43">
        <w:rPr>
          <w:rFonts w:ascii="Times New Roman" w:hAnsi="Times New Roman" w:cs="Times New Roman"/>
          <w:sz w:val="24"/>
          <w:szCs w:val="24"/>
        </w:rPr>
        <w:t xml:space="preserve"> operációs</w:t>
      </w:r>
      <w:r w:rsidR="00535661">
        <w:rPr>
          <w:rFonts w:ascii="Times New Roman" w:hAnsi="Times New Roman" w:cs="Times New Roman"/>
          <w:sz w:val="24"/>
          <w:szCs w:val="24"/>
        </w:rPr>
        <w:t xml:space="preserve"> rendszerekből.</w:t>
      </w:r>
      <w:r w:rsidRPr="000A5E15">
        <w:rPr>
          <w:rFonts w:ascii="Times New Roman" w:hAnsi="Times New Roman" w:cs="Times New Roman"/>
          <w:sz w:val="24"/>
          <w:szCs w:val="24"/>
        </w:rPr>
        <w:t xml:space="preserve"> A Microsoft végül egy saját ker</w:t>
      </w:r>
      <w:r>
        <w:rPr>
          <w:rFonts w:ascii="Times New Roman" w:hAnsi="Times New Roman" w:cs="Times New Roman"/>
          <w:sz w:val="24"/>
          <w:szCs w:val="24"/>
        </w:rPr>
        <w:t xml:space="preserve">etrendszerbe kezdett, ez lett a </w:t>
      </w:r>
      <w:r w:rsidRPr="000A5E15">
        <w:rPr>
          <w:rFonts w:ascii="Times New Roman" w:hAnsi="Times New Roman" w:cs="Times New Roman"/>
          <w:sz w:val="24"/>
          <w:szCs w:val="24"/>
        </w:rPr>
        <w:t>.NET (ki</w:t>
      </w:r>
      <w:r>
        <w:rPr>
          <w:rFonts w:ascii="Times New Roman" w:hAnsi="Times New Roman" w:cs="Times New Roman"/>
          <w:sz w:val="24"/>
          <w:szCs w:val="24"/>
        </w:rPr>
        <w:t>e</w:t>
      </w:r>
      <w:r w:rsidRPr="000A5E15">
        <w:rPr>
          <w:rFonts w:ascii="Times New Roman" w:hAnsi="Times New Roman" w:cs="Times New Roman"/>
          <w:sz w:val="24"/>
          <w:szCs w:val="24"/>
        </w:rPr>
        <w:t>jtése: dotnet), és ehhez adta ki programnyelvként a C# első verzióját.</w:t>
      </w:r>
    </w:p>
    <w:p w14:paraId="72002B1C" w14:textId="799F3DEF" w:rsidR="00D0619D" w:rsidRDefault="00D0619D" w:rsidP="00D0619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C# tervezésében a</w:t>
      </w:r>
      <w:r w:rsidR="00EF16BD">
        <w:rPr>
          <w:rFonts w:ascii="Times New Roman" w:hAnsi="Times New Roman" w:cs="Times New Roman"/>
          <w:sz w:val="24"/>
          <w:szCs w:val="24"/>
        </w:rPr>
        <w:t>z egyik</w:t>
      </w:r>
      <w:r>
        <w:rPr>
          <w:rFonts w:ascii="Times New Roman" w:hAnsi="Times New Roman" w:cs="Times New Roman"/>
          <w:sz w:val="24"/>
          <w:szCs w:val="24"/>
        </w:rPr>
        <w:t xml:space="preserve"> legfontosabb</w:t>
      </w:r>
      <w:r w:rsidR="00EF16BD">
        <w:rPr>
          <w:rFonts w:ascii="Times New Roman" w:hAnsi="Times New Roman" w:cs="Times New Roman"/>
          <w:sz w:val="24"/>
          <w:szCs w:val="24"/>
        </w:rPr>
        <w:t xml:space="preserve"> szempont</w:t>
      </w:r>
      <w:r>
        <w:rPr>
          <w:rFonts w:ascii="Times New Roman" w:hAnsi="Times New Roman" w:cs="Times New Roman"/>
          <w:sz w:val="24"/>
          <w:szCs w:val="24"/>
        </w:rPr>
        <w:t xml:space="preserve"> az volt, hogy az egyensúlyt megteremtse a fejlesztő nyelvi szabadsága és a gyors alkalmazásfejlesztés lehetősége között</w:t>
      </w:r>
      <w:r w:rsidR="00535661">
        <w:rPr>
          <w:rFonts w:ascii="Times New Roman" w:hAnsi="Times New Roman" w:cs="Times New Roman"/>
          <w:sz w:val="24"/>
          <w:szCs w:val="24"/>
        </w:rPr>
        <w:t>, továbbá a</w:t>
      </w:r>
      <w:r>
        <w:rPr>
          <w:rFonts w:ascii="Times New Roman" w:hAnsi="Times New Roman" w:cs="Times New Roman"/>
          <w:sz w:val="24"/>
          <w:szCs w:val="24"/>
        </w:rPr>
        <w:t xml:space="preserve"> legkönnyedebb módon tükrözi az alatta működő .NET keretrendszert.</w:t>
      </w:r>
    </w:p>
    <w:p w14:paraId="0B82CB89" w14:textId="513EE477" w:rsidR="00D0619D" w:rsidRDefault="00D0619D" w:rsidP="00D0619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C# programozási </w:t>
      </w:r>
      <w:r w:rsidR="00535661">
        <w:rPr>
          <w:rFonts w:ascii="Times New Roman" w:hAnsi="Times New Roman" w:cs="Times New Roman"/>
          <w:sz w:val="24"/>
          <w:szCs w:val="24"/>
        </w:rPr>
        <w:t>nyelvet összehasonlíthatnánk</w:t>
      </w:r>
      <w:r w:rsidR="00EF16BD">
        <w:rPr>
          <w:rFonts w:ascii="Times New Roman" w:hAnsi="Times New Roman" w:cs="Times New Roman"/>
          <w:sz w:val="24"/>
          <w:szCs w:val="24"/>
        </w:rPr>
        <w:t xml:space="preserve"> más programozási nyelvekkel is, mint például </w:t>
      </w:r>
      <w:r>
        <w:rPr>
          <w:rFonts w:ascii="Times New Roman" w:hAnsi="Times New Roman" w:cs="Times New Roman"/>
          <w:sz w:val="24"/>
          <w:szCs w:val="24"/>
        </w:rPr>
        <w:t xml:space="preserve">a C vagy a C++ </w:t>
      </w:r>
      <w:r w:rsidR="00535661">
        <w:rPr>
          <w:rFonts w:ascii="Times New Roman" w:hAnsi="Times New Roman" w:cs="Times New Roman"/>
          <w:sz w:val="24"/>
          <w:szCs w:val="24"/>
        </w:rPr>
        <w:t>programozási nyelvek</w:t>
      </w:r>
      <w:r>
        <w:rPr>
          <w:rFonts w:ascii="Times New Roman" w:hAnsi="Times New Roman" w:cs="Times New Roman"/>
          <w:sz w:val="24"/>
          <w:szCs w:val="24"/>
        </w:rPr>
        <w:t>, azonban ez</w:t>
      </w:r>
      <w:r w:rsidR="00535661">
        <w:rPr>
          <w:rFonts w:ascii="Times New Roman" w:hAnsi="Times New Roman" w:cs="Times New Roman"/>
          <w:sz w:val="24"/>
          <w:szCs w:val="24"/>
        </w:rPr>
        <w:t>ekkel szemben a C# az</w:t>
      </w:r>
      <w:r>
        <w:rPr>
          <w:rFonts w:ascii="Times New Roman" w:hAnsi="Times New Roman" w:cs="Times New Roman"/>
          <w:sz w:val="24"/>
          <w:szCs w:val="24"/>
        </w:rPr>
        <w:t xml:space="preserve"> több korlátozást, és továbbfejlesztést is tartalmaz az utóbbiakhoz képest. Néhány, ezen lehetőségek közül: </w:t>
      </w:r>
    </w:p>
    <w:p w14:paraId="33C6EBB6" w14:textId="32461FAE" w:rsidR="00D0619D" w:rsidRPr="001633D7" w:rsidRDefault="00C02304" w:rsidP="00D0619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Csakis </w:t>
      </w:r>
      <w:r w:rsidR="00D0619D">
        <w:rPr>
          <w:rFonts w:ascii="Times New Roman" w:hAnsi="Times New Roman" w:cs="Times New Roman"/>
          <w:sz w:val="24"/>
          <w:szCs w:val="24"/>
        </w:rPr>
        <w:t>Unsafe M</w:t>
      </w:r>
      <w:r w:rsidR="00D0619D" w:rsidRPr="001633D7">
        <w:rPr>
          <w:rFonts w:ascii="Times New Roman" w:hAnsi="Times New Roman" w:cs="Times New Roman"/>
          <w:sz w:val="24"/>
          <w:szCs w:val="24"/>
        </w:rPr>
        <w:t>ode-ban használható</w:t>
      </w:r>
      <w:r>
        <w:rPr>
          <w:rFonts w:ascii="Times New Roman" w:hAnsi="Times New Roman" w:cs="Times New Roman"/>
          <w:sz w:val="24"/>
          <w:szCs w:val="24"/>
        </w:rPr>
        <w:t>ak</w:t>
      </w:r>
      <w:r w:rsidR="00D0619D" w:rsidRPr="001633D7">
        <w:rPr>
          <w:rFonts w:ascii="Times New Roman" w:hAnsi="Times New Roman" w:cs="Times New Roman"/>
          <w:sz w:val="24"/>
          <w:szCs w:val="24"/>
        </w:rPr>
        <w:t xml:space="preserve"> a mutatók</w:t>
      </w:r>
      <w:r>
        <w:rPr>
          <w:rFonts w:ascii="Times New Roman" w:hAnsi="Times New Roman" w:cs="Times New Roman"/>
          <w:sz w:val="24"/>
          <w:szCs w:val="24"/>
        </w:rPr>
        <w:t>.</w:t>
      </w:r>
    </w:p>
    <w:p w14:paraId="714D6DA5" w14:textId="1F4CBB07" w:rsidR="00D0619D" w:rsidRPr="001633D7" w:rsidRDefault="00D0619D" w:rsidP="00D0619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1633D7">
        <w:rPr>
          <w:rFonts w:ascii="Times New Roman" w:hAnsi="Times New Roman" w:cs="Times New Roman"/>
          <w:sz w:val="24"/>
          <w:szCs w:val="24"/>
        </w:rPr>
        <w:t xml:space="preserve"> </w:t>
      </w:r>
      <w:r w:rsidR="00454A67">
        <w:rPr>
          <w:rFonts w:ascii="Times New Roman" w:hAnsi="Times New Roman" w:cs="Times New Roman"/>
          <w:sz w:val="24"/>
          <w:szCs w:val="24"/>
        </w:rPr>
        <w:t>programozási nyelv</w:t>
      </w:r>
      <w:r w:rsidRPr="001633D7">
        <w:rPr>
          <w:rFonts w:ascii="Times New Roman" w:hAnsi="Times New Roman" w:cs="Times New Roman"/>
          <w:sz w:val="24"/>
          <w:szCs w:val="24"/>
        </w:rPr>
        <w:t xml:space="preserve"> csak egyszeres öröklődést támogat</w:t>
      </w:r>
      <w:r w:rsidR="00454A67">
        <w:rPr>
          <w:rFonts w:ascii="Times New Roman" w:hAnsi="Times New Roman" w:cs="Times New Roman"/>
          <w:sz w:val="24"/>
          <w:szCs w:val="24"/>
        </w:rPr>
        <w:t>.</w:t>
      </w:r>
    </w:p>
    <w:p w14:paraId="02A98F93" w14:textId="014F6194" w:rsidR="00D0619D" w:rsidRPr="00C02304" w:rsidRDefault="00D0619D" w:rsidP="00C0230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1633D7">
        <w:rPr>
          <w:rFonts w:ascii="Times New Roman" w:hAnsi="Times New Roman" w:cs="Times New Roman"/>
          <w:sz w:val="24"/>
          <w:szCs w:val="24"/>
        </w:rPr>
        <w:t xml:space="preserve"> C++ -hoz képest a C#</w:t>
      </w:r>
      <w:r w:rsidR="00C97228">
        <w:rPr>
          <w:rFonts w:ascii="Times New Roman" w:hAnsi="Times New Roman" w:cs="Times New Roman"/>
          <w:sz w:val="24"/>
          <w:szCs w:val="24"/>
        </w:rPr>
        <w:t xml:space="preserve"> az egy</w:t>
      </w:r>
      <w:r w:rsidRPr="001633D7">
        <w:rPr>
          <w:rFonts w:ascii="Times New Roman" w:hAnsi="Times New Roman" w:cs="Times New Roman"/>
          <w:sz w:val="24"/>
          <w:szCs w:val="24"/>
        </w:rPr>
        <w:t xml:space="preserve"> sokkal típusbiztosabb</w:t>
      </w:r>
      <w:r w:rsidR="00C97228">
        <w:rPr>
          <w:rFonts w:ascii="Times New Roman" w:hAnsi="Times New Roman" w:cs="Times New Roman"/>
          <w:sz w:val="24"/>
          <w:szCs w:val="24"/>
        </w:rPr>
        <w:t xml:space="preserve"> nyelv.</w:t>
      </w:r>
    </w:p>
    <w:p w14:paraId="6EAA5E19" w14:textId="13ED0B71" w:rsidR="00161B97" w:rsidRDefault="00161B97" w:rsidP="00535661">
      <w:pPr>
        <w:pStyle w:val="Heading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3" w:name="_Toc71316637"/>
      <w:r>
        <w:rPr>
          <w:rFonts w:ascii="Times New Roman" w:hAnsi="Times New Roman" w:cs="Times New Roman"/>
          <w:b/>
          <w:color w:val="auto"/>
        </w:rPr>
        <w:t>A TypeScript programozási nyelv</w:t>
      </w:r>
      <w:bookmarkEnd w:id="3"/>
    </w:p>
    <w:p w14:paraId="07DC9DDC" w14:textId="4FCB8859" w:rsidR="00161B97" w:rsidRDefault="00161B97" w:rsidP="00161B97">
      <w:pPr>
        <w:spacing w:after="0" w:line="360" w:lineRule="auto"/>
        <w:ind w:firstLine="709"/>
        <w:jc w:val="both"/>
        <w:rPr>
          <w:rFonts w:ascii="Times New Roman" w:hAnsi="Times New Roman" w:cs="Times New Roman"/>
          <w:sz w:val="24"/>
          <w:szCs w:val="24"/>
        </w:rPr>
      </w:pPr>
      <w:r w:rsidRPr="00161B97">
        <w:rPr>
          <w:rFonts w:ascii="Times New Roman" w:hAnsi="Times New Roman" w:cs="Times New Roman"/>
          <w:sz w:val="24"/>
          <w:szCs w:val="24"/>
        </w:rPr>
        <w:t>Maga a TypeScript</w:t>
      </w:r>
      <w:r w:rsidR="00997499">
        <w:rPr>
          <w:rFonts w:ascii="Times New Roman" w:hAnsi="Times New Roman" w:cs="Times New Roman"/>
          <w:sz w:val="24"/>
          <w:szCs w:val="24"/>
        </w:rPr>
        <w:t xml:space="preserve"> (kiejtése: tájp-szkript)</w:t>
      </w:r>
      <w:r w:rsidR="00E357CB">
        <w:rPr>
          <w:rFonts w:ascii="Times New Roman" w:hAnsi="Times New Roman" w:cs="Times New Roman"/>
          <w:sz w:val="24"/>
          <w:szCs w:val="24"/>
        </w:rPr>
        <w:t>,</w:t>
      </w:r>
      <w:r w:rsidRPr="00161B97">
        <w:rPr>
          <w:rFonts w:ascii="Times New Roman" w:hAnsi="Times New Roman" w:cs="Times New Roman"/>
          <w:sz w:val="24"/>
          <w:szCs w:val="24"/>
        </w:rPr>
        <w:t xml:space="preserve"> az egy obje</w:t>
      </w:r>
      <w:r w:rsidR="00C53081">
        <w:rPr>
          <w:rFonts w:ascii="Times New Roman" w:hAnsi="Times New Roman" w:cs="Times New Roman"/>
          <w:sz w:val="24"/>
          <w:szCs w:val="24"/>
        </w:rPr>
        <w:t>k</w:t>
      </w:r>
      <w:r w:rsidRPr="00161B97">
        <w:rPr>
          <w:rFonts w:ascii="Times New Roman" w:hAnsi="Times New Roman" w:cs="Times New Roman"/>
          <w:sz w:val="24"/>
          <w:szCs w:val="24"/>
        </w:rPr>
        <w:t>tum-orientált script nyelv, amit maga a Microsoft készített. A legfőbb filozófiája a programozási nyelvnek az, hogy maga a TypeScript</w:t>
      </w:r>
      <w:r w:rsidR="00071D53">
        <w:rPr>
          <w:rFonts w:ascii="Times New Roman" w:hAnsi="Times New Roman" w:cs="Times New Roman"/>
          <w:sz w:val="24"/>
          <w:szCs w:val="24"/>
        </w:rPr>
        <w:t xml:space="preserve"> programozási nyelv, az</w:t>
      </w:r>
      <w:r w:rsidRPr="00161B97">
        <w:rPr>
          <w:rFonts w:ascii="Times New Roman" w:hAnsi="Times New Roman" w:cs="Times New Roman"/>
          <w:sz w:val="24"/>
          <w:szCs w:val="24"/>
        </w:rPr>
        <w:t xml:space="preserve"> egy bővebb halmaza legyen a JavaScript</w:t>
      </w:r>
      <w:r w:rsidR="00071D53">
        <w:rPr>
          <w:rFonts w:ascii="Times New Roman" w:hAnsi="Times New Roman" w:cs="Times New Roman"/>
          <w:sz w:val="24"/>
          <w:szCs w:val="24"/>
        </w:rPr>
        <w:t xml:space="preserve"> programozási nyelvnek</w:t>
      </w:r>
      <w:r w:rsidRPr="00161B97">
        <w:rPr>
          <w:rFonts w:ascii="Times New Roman" w:hAnsi="Times New Roman" w:cs="Times New Roman"/>
          <w:sz w:val="24"/>
          <w:szCs w:val="24"/>
        </w:rPr>
        <w:t>. A JavaScript programozási nyelvvel szemben, a legnagyobb újdonsága az, hogy ez egy statikusan típusos nyelv.</w:t>
      </w:r>
    </w:p>
    <w:p w14:paraId="18D30DC7" w14:textId="78D143BB" w:rsidR="009D094E" w:rsidRDefault="009D094E" w:rsidP="00161B9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 nyelv</w:t>
      </w:r>
      <w:r w:rsidR="0083674B">
        <w:rPr>
          <w:rFonts w:ascii="Times New Roman" w:hAnsi="Times New Roman" w:cs="Times New Roman"/>
          <w:sz w:val="24"/>
          <w:szCs w:val="24"/>
        </w:rPr>
        <w:t xml:space="preserve"> egyik legfőbb</w:t>
      </w:r>
      <w:r>
        <w:rPr>
          <w:rFonts w:ascii="Times New Roman" w:hAnsi="Times New Roman" w:cs="Times New Roman"/>
          <w:sz w:val="24"/>
          <w:szCs w:val="24"/>
        </w:rPr>
        <w:t xml:space="preserve"> célja, hogy egy olyan eszközt biztosítson a </w:t>
      </w:r>
      <w:r w:rsidR="009B17EC">
        <w:rPr>
          <w:rFonts w:ascii="Times New Roman" w:hAnsi="Times New Roman" w:cs="Times New Roman"/>
          <w:sz w:val="24"/>
          <w:szCs w:val="24"/>
        </w:rPr>
        <w:t>programozók/ fejlesztők számára, amely nagy segítséget nyújt egy igazán nag</w:t>
      </w:r>
      <w:r w:rsidR="00AF4928">
        <w:rPr>
          <w:rFonts w:ascii="Times New Roman" w:hAnsi="Times New Roman" w:cs="Times New Roman"/>
          <w:sz w:val="24"/>
          <w:szCs w:val="24"/>
        </w:rPr>
        <w:t xml:space="preserve">y és </w:t>
      </w:r>
      <w:r w:rsidR="009B17EC">
        <w:rPr>
          <w:rFonts w:ascii="Times New Roman" w:hAnsi="Times New Roman" w:cs="Times New Roman"/>
          <w:sz w:val="24"/>
          <w:szCs w:val="24"/>
        </w:rPr>
        <w:t>komplex rendszer elkészítésében.</w:t>
      </w:r>
    </w:p>
    <w:p w14:paraId="391B1D48" w14:textId="6358E211" w:rsidR="009B17EC" w:rsidRPr="00161B97" w:rsidRDefault="009B17EC" w:rsidP="00161B9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Maga a </w:t>
      </w:r>
      <w:r w:rsidR="0014037E">
        <w:rPr>
          <w:rFonts w:ascii="Times New Roman" w:hAnsi="Times New Roman" w:cs="Times New Roman"/>
          <w:sz w:val="24"/>
          <w:szCs w:val="24"/>
        </w:rPr>
        <w:t xml:space="preserve">TypeScript </w:t>
      </w:r>
      <w:r>
        <w:rPr>
          <w:rFonts w:ascii="Times New Roman" w:hAnsi="Times New Roman" w:cs="Times New Roman"/>
          <w:sz w:val="24"/>
          <w:szCs w:val="24"/>
        </w:rPr>
        <w:t>nyelv az egy teljesen nyílt forráskódú programozási nyelv, teljesen</w:t>
      </w:r>
      <w:r w:rsidR="00223C64">
        <w:rPr>
          <w:rFonts w:ascii="Times New Roman" w:hAnsi="Times New Roman" w:cs="Times New Roman"/>
          <w:sz w:val="24"/>
          <w:szCs w:val="24"/>
        </w:rPr>
        <w:t xml:space="preserve"> mértékben</w:t>
      </w:r>
      <w:r>
        <w:rPr>
          <w:rFonts w:ascii="Times New Roman" w:hAnsi="Times New Roman" w:cs="Times New Roman"/>
          <w:sz w:val="24"/>
          <w:szCs w:val="24"/>
        </w:rPr>
        <w:t xml:space="preserve"> operációs rendszer független, továbbá mivel maga a fordító a TypeScript típusú forráskódból JavaScript kódot generál így az is kimondható, hogy</w:t>
      </w:r>
      <w:r w:rsidR="00D327C4">
        <w:rPr>
          <w:rFonts w:ascii="Times New Roman" w:hAnsi="Times New Roman" w:cs="Times New Roman"/>
          <w:sz w:val="24"/>
          <w:szCs w:val="24"/>
        </w:rPr>
        <w:t xml:space="preserve"> ez a nyelv</w:t>
      </w:r>
      <w:r>
        <w:rPr>
          <w:rFonts w:ascii="Times New Roman" w:hAnsi="Times New Roman" w:cs="Times New Roman"/>
          <w:sz w:val="24"/>
          <w:szCs w:val="24"/>
        </w:rPr>
        <w:t xml:space="preserve"> teljesen böngészőfüggetlen is, futtatásához nem szükséges semmilyen külső program vagy pedig </w:t>
      </w:r>
      <w:r w:rsidR="00D327C4">
        <w:rPr>
          <w:rFonts w:ascii="Times New Roman" w:hAnsi="Times New Roman" w:cs="Times New Roman"/>
          <w:sz w:val="24"/>
          <w:szCs w:val="24"/>
        </w:rPr>
        <w:t>bővítmény</w:t>
      </w:r>
      <w:r>
        <w:rPr>
          <w:rFonts w:ascii="Times New Roman" w:hAnsi="Times New Roman" w:cs="Times New Roman"/>
          <w:sz w:val="24"/>
          <w:szCs w:val="24"/>
        </w:rPr>
        <w:t xml:space="preserve"> telepítése sem.</w:t>
      </w:r>
    </w:p>
    <w:p w14:paraId="16269672" w14:textId="734E7BDF" w:rsidR="00535661" w:rsidRDefault="00535661" w:rsidP="00535661">
      <w:pPr>
        <w:pStyle w:val="Heading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4" w:name="_Toc71316638"/>
      <w:r>
        <w:rPr>
          <w:rFonts w:ascii="Times New Roman" w:hAnsi="Times New Roman" w:cs="Times New Roman"/>
          <w:b/>
          <w:color w:val="auto"/>
        </w:rPr>
        <w:t>Az Angular2+ kliens oldali keretrendszer</w:t>
      </w:r>
      <w:bookmarkEnd w:id="4"/>
    </w:p>
    <w:p w14:paraId="32C5474F" w14:textId="3C381D5F" w:rsidR="00535661" w:rsidRDefault="00535661" w:rsidP="0053566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Angular (kiejtése: </w:t>
      </w:r>
      <w:r w:rsidR="003E14E9">
        <w:rPr>
          <w:rFonts w:ascii="Times New Roman" w:hAnsi="Times New Roman" w:cs="Times New Roman"/>
          <w:sz w:val="24"/>
          <w:szCs w:val="24"/>
        </w:rPr>
        <w:t>a</w:t>
      </w:r>
      <w:r>
        <w:rPr>
          <w:rFonts w:ascii="Times New Roman" w:hAnsi="Times New Roman" w:cs="Times New Roman"/>
          <w:sz w:val="24"/>
          <w:szCs w:val="24"/>
        </w:rPr>
        <w:t>ngul</w:t>
      </w:r>
      <w:r w:rsidR="003E14E9">
        <w:rPr>
          <w:rFonts w:ascii="Times New Roman" w:hAnsi="Times New Roman" w:cs="Times New Roman"/>
          <w:sz w:val="24"/>
          <w:szCs w:val="24"/>
        </w:rPr>
        <w:t>á</w:t>
      </w:r>
      <w:r>
        <w:rPr>
          <w:rFonts w:ascii="Times New Roman" w:hAnsi="Times New Roman" w:cs="Times New Roman"/>
          <w:sz w:val="24"/>
          <w:szCs w:val="24"/>
        </w:rPr>
        <w:t>r)</w:t>
      </w:r>
      <w:r w:rsidR="00E357CB">
        <w:rPr>
          <w:rFonts w:ascii="Times New Roman" w:hAnsi="Times New Roman" w:cs="Times New Roman"/>
          <w:sz w:val="24"/>
          <w:szCs w:val="24"/>
        </w:rPr>
        <w:t>,</w:t>
      </w:r>
      <w:r>
        <w:rPr>
          <w:rFonts w:ascii="Times New Roman" w:hAnsi="Times New Roman" w:cs="Times New Roman"/>
          <w:sz w:val="24"/>
          <w:szCs w:val="24"/>
        </w:rPr>
        <w:t xml:space="preserve"> egy Google által fejlesztett, nyílt forráskódú JavaScript keretrendszer, amelyet dinamikus webes alkalmazás készítéshez használnak. Maga a keretrendszer segítéségével, nagyban egyszerűsödik a webes alkalmazások kliens oldali fejlesztése.</w:t>
      </w:r>
    </w:p>
    <w:p w14:paraId="0F4986CD" w14:textId="731E6601" w:rsidR="00535661" w:rsidRPr="00D23569" w:rsidRDefault="00FC1C06" w:rsidP="0053566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e</w:t>
      </w:r>
      <w:r w:rsidR="005A22CD">
        <w:rPr>
          <w:rFonts w:ascii="Times New Roman" w:hAnsi="Times New Roman" w:cs="Times New Roman"/>
          <w:sz w:val="24"/>
          <w:szCs w:val="24"/>
        </w:rPr>
        <w:t xml:space="preserve">lső verziója még 2010-ben </w:t>
      </w:r>
      <w:r w:rsidR="005A22CD" w:rsidRPr="00D23569">
        <w:rPr>
          <w:rFonts w:ascii="Times New Roman" w:hAnsi="Times New Roman" w:cs="Times New Roman"/>
          <w:sz w:val="24"/>
          <w:szCs w:val="24"/>
        </w:rPr>
        <w:t>jelent meg angularJS néven, azonban 2016-ban</w:t>
      </w:r>
      <w:r w:rsidR="00112DB7">
        <w:rPr>
          <w:rFonts w:ascii="Times New Roman" w:hAnsi="Times New Roman" w:cs="Times New Roman"/>
          <w:sz w:val="24"/>
          <w:szCs w:val="24"/>
        </w:rPr>
        <w:t>,</w:t>
      </w:r>
      <w:r w:rsidR="005A22CD" w:rsidRPr="00D23569">
        <w:rPr>
          <w:rFonts w:ascii="Times New Roman" w:hAnsi="Times New Roman" w:cs="Times New Roman"/>
          <w:sz w:val="24"/>
          <w:szCs w:val="24"/>
        </w:rPr>
        <w:t xml:space="preserve"> ez a keretrendszer egy teljes </w:t>
      </w:r>
      <w:r w:rsidR="006B3E02">
        <w:rPr>
          <w:rFonts w:ascii="Times New Roman" w:hAnsi="Times New Roman" w:cs="Times New Roman"/>
          <w:sz w:val="24"/>
          <w:szCs w:val="24"/>
        </w:rPr>
        <w:t>újragondoláson</w:t>
      </w:r>
      <w:r w:rsidR="005A22CD" w:rsidRPr="00D23569">
        <w:rPr>
          <w:rFonts w:ascii="Times New Roman" w:hAnsi="Times New Roman" w:cs="Times New Roman"/>
          <w:sz w:val="24"/>
          <w:szCs w:val="24"/>
        </w:rPr>
        <w:t xml:space="preserve"> és ezt követően egy teljes </w:t>
      </w:r>
      <w:r w:rsidR="00753BED">
        <w:rPr>
          <w:rFonts w:ascii="Times New Roman" w:hAnsi="Times New Roman" w:cs="Times New Roman"/>
          <w:sz w:val="24"/>
          <w:szCs w:val="24"/>
        </w:rPr>
        <w:t>újraíráson</w:t>
      </w:r>
      <w:r w:rsidR="005A22CD" w:rsidRPr="00D23569">
        <w:rPr>
          <w:rFonts w:ascii="Times New Roman" w:hAnsi="Times New Roman" w:cs="Times New Roman"/>
          <w:sz w:val="24"/>
          <w:szCs w:val="24"/>
        </w:rPr>
        <w:t xml:space="preserve"> esett át. Ekkor jelent meg a már ismert Angular2+, amely egy teljesen független keretrendszernek tekinthető.</w:t>
      </w:r>
    </w:p>
    <w:p w14:paraId="753708CC" w14:textId="2A312122" w:rsidR="005A22CD" w:rsidRDefault="0011640E" w:rsidP="0053566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Maga a</w:t>
      </w:r>
      <w:r w:rsidR="005A22CD" w:rsidRPr="00D23569">
        <w:rPr>
          <w:rFonts w:ascii="Times New Roman" w:hAnsi="Times New Roman" w:cs="Times New Roman"/>
          <w:sz w:val="24"/>
          <w:szCs w:val="24"/>
        </w:rPr>
        <w:t>z Angular2+</w:t>
      </w:r>
      <w:r>
        <w:rPr>
          <w:rFonts w:ascii="Times New Roman" w:hAnsi="Times New Roman" w:cs="Times New Roman"/>
          <w:sz w:val="24"/>
          <w:szCs w:val="24"/>
        </w:rPr>
        <w:t xml:space="preserve"> keretrendszer,</w:t>
      </w:r>
      <w:r w:rsidR="005A22CD" w:rsidRPr="00D23569">
        <w:rPr>
          <w:rFonts w:ascii="Times New Roman" w:hAnsi="Times New Roman" w:cs="Times New Roman"/>
          <w:sz w:val="24"/>
          <w:szCs w:val="24"/>
        </w:rPr>
        <w:t xml:space="preserve"> az TypeScript programozási nyelvet használ</w:t>
      </w:r>
      <w:r w:rsidR="009B17EC" w:rsidRPr="00D23569">
        <w:rPr>
          <w:rFonts w:ascii="Times New Roman" w:hAnsi="Times New Roman" w:cs="Times New Roman"/>
          <w:sz w:val="24"/>
          <w:szCs w:val="24"/>
        </w:rPr>
        <w:t>, de támogatja a más típusú JavaScript kódok írását is</w:t>
      </w:r>
      <w:r w:rsidR="00A6357C">
        <w:rPr>
          <w:rFonts w:ascii="Times New Roman" w:hAnsi="Times New Roman" w:cs="Times New Roman"/>
          <w:sz w:val="24"/>
          <w:szCs w:val="24"/>
        </w:rPr>
        <w:t>.</w:t>
      </w:r>
    </w:p>
    <w:p w14:paraId="650EC8D8" w14:textId="00948D9A" w:rsidR="003E071A" w:rsidRDefault="00A76437" w:rsidP="0053566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Napjainkban az Angular2+ már a stabil 11-es verziónál jár, amely folyamatos támogatottságot élvez, továbbá egy teljesen stabil kliens oldali keretrendszer ugyan úgy, mint például egy React</w:t>
      </w:r>
      <w:r w:rsidR="003D63FA">
        <w:rPr>
          <w:rFonts w:ascii="Times New Roman" w:hAnsi="Times New Roman" w:cs="Times New Roman"/>
          <w:sz w:val="24"/>
          <w:szCs w:val="24"/>
        </w:rPr>
        <w:t xml:space="preserve">, </w:t>
      </w:r>
      <w:r>
        <w:rPr>
          <w:rFonts w:ascii="Times New Roman" w:hAnsi="Times New Roman" w:cs="Times New Roman"/>
          <w:sz w:val="24"/>
          <w:szCs w:val="24"/>
        </w:rPr>
        <w:t>Vue.js</w:t>
      </w:r>
      <w:r w:rsidR="003D63FA">
        <w:rPr>
          <w:rFonts w:ascii="Times New Roman" w:hAnsi="Times New Roman" w:cs="Times New Roman"/>
          <w:sz w:val="24"/>
          <w:szCs w:val="24"/>
        </w:rPr>
        <w:t xml:space="preserve"> vagy pedig egy jQuery</w:t>
      </w:r>
      <w:r w:rsidR="00865BA3">
        <w:rPr>
          <w:rFonts w:ascii="Times New Roman" w:hAnsi="Times New Roman" w:cs="Times New Roman"/>
          <w:sz w:val="24"/>
          <w:szCs w:val="24"/>
        </w:rPr>
        <w:t xml:space="preserve"> kliens oldali keretrendszer</w:t>
      </w:r>
      <w:r>
        <w:rPr>
          <w:rFonts w:ascii="Times New Roman" w:hAnsi="Times New Roman" w:cs="Times New Roman"/>
          <w:sz w:val="24"/>
          <w:szCs w:val="24"/>
        </w:rPr>
        <w:t>. A keretrendszer technológiai követése, az új verziókra történő átállásra teljesen rugalmas, megszámlálhatatlan harmadik fél által fejlesztett komponens könyvtár áll rendelkezésre a fejlesztők számára, továbbá akár (cross-platform) mobilalkalmazás is fejleszthető a segítségével a webes felület mellé. A világ egyik legnépszerűbb JavaScript keretrendszerének mondható.</w:t>
      </w:r>
    </w:p>
    <w:p w14:paraId="7A9F1624" w14:textId="77777777" w:rsidR="00A76437" w:rsidRDefault="00A76437" w:rsidP="00A76437">
      <w:pPr>
        <w:keepNext/>
        <w:spacing w:after="0" w:line="360" w:lineRule="auto"/>
        <w:jc w:val="center"/>
      </w:pPr>
      <w:r>
        <w:rPr>
          <w:noProof/>
        </w:rPr>
        <w:lastRenderedPageBreak/>
        <w:drawing>
          <wp:inline distT="0" distB="0" distL="0" distR="0" wp14:anchorId="5A0DC422" wp14:editId="735E5CD9">
            <wp:extent cx="4765806" cy="326707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5744" cy="3273888"/>
                    </a:xfrm>
                    <a:prstGeom prst="rect">
                      <a:avLst/>
                    </a:prstGeom>
                    <a:noFill/>
                    <a:ln>
                      <a:noFill/>
                    </a:ln>
                  </pic:spPr>
                </pic:pic>
              </a:graphicData>
            </a:graphic>
          </wp:inline>
        </w:drawing>
      </w:r>
    </w:p>
    <w:p w14:paraId="15DE89FE" w14:textId="2D702F5C" w:rsidR="00A76437" w:rsidRDefault="00C140EC" w:rsidP="00A76437">
      <w:pPr>
        <w:pStyle w:val="Caption"/>
        <w:jc w:val="center"/>
      </w:pPr>
      <w:fldSimple w:instr=" SEQ ábra \* ARABIC ">
        <w:r w:rsidR="00A00400">
          <w:rPr>
            <w:noProof/>
          </w:rPr>
          <w:t>1</w:t>
        </w:r>
      </w:fldSimple>
      <w:r w:rsidR="00A76437">
        <w:t xml:space="preserve">. ábra </w:t>
      </w:r>
      <w:r w:rsidR="00A76437" w:rsidRPr="00D60EF5">
        <w:t>A JavaScript alapú kliens oldali keretrendszerek népszerűségét prezentáló ábra</w:t>
      </w:r>
    </w:p>
    <w:p w14:paraId="5412299E" w14:textId="210AE0A3" w:rsidR="00A76437" w:rsidRDefault="00A76437" w:rsidP="003C3CF8">
      <w:pPr>
        <w:keepNext/>
        <w:spacing w:after="0" w:line="360" w:lineRule="auto"/>
        <w:jc w:val="both"/>
        <w:rPr>
          <w:rFonts w:ascii="Times New Roman" w:hAnsi="Times New Roman" w:cs="Times New Roman"/>
          <w:sz w:val="24"/>
          <w:szCs w:val="24"/>
        </w:rPr>
      </w:pPr>
      <w:r>
        <w:rPr>
          <w:rFonts w:ascii="Times New Roman" w:hAnsi="Times New Roman" w:cs="Times New Roman"/>
          <w:sz w:val="24"/>
          <w:szCs w:val="24"/>
        </w:rPr>
        <w:t>Az Angular2+ kliens oldali keretrendszer előnyei egy jQuery kliens oldali technológiával szemben:</w:t>
      </w:r>
    </w:p>
    <w:p w14:paraId="39588BA1" w14:textId="6FA61DE1" w:rsidR="00A76437" w:rsidRDefault="00A76437" w:rsidP="003C3CF8">
      <w:pPr>
        <w:pStyle w:val="ListParagraph"/>
        <w:keepNext/>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Látványos, könnyen kezelhető felületek </w:t>
      </w:r>
      <w:r w:rsidR="00DF08E4">
        <w:rPr>
          <w:rFonts w:ascii="Times New Roman" w:hAnsi="Times New Roman" w:cs="Times New Roman"/>
          <w:sz w:val="24"/>
          <w:szCs w:val="24"/>
        </w:rPr>
        <w:t>fejleszthetőek a segítségével.</w:t>
      </w:r>
    </w:p>
    <w:p w14:paraId="52D52F42" w14:textId="28EAD679" w:rsidR="00DF08E4" w:rsidRDefault="00DF08E4" w:rsidP="003C3CF8">
      <w:pPr>
        <w:pStyle w:val="ListParagraph"/>
        <w:keepNext/>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Funkciókban gazdagabb eszközök/ komponensek érhetők el.</w:t>
      </w:r>
    </w:p>
    <w:p w14:paraId="5432B7B2" w14:textId="117AB156" w:rsidR="00DF08E4" w:rsidRDefault="00DF08E4" w:rsidP="003C3CF8">
      <w:pPr>
        <w:pStyle w:val="ListParagraph"/>
        <w:keepNext/>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komplex felületek sokkal jobban karbantarthatóbbak és hibatűrőbbek.</w:t>
      </w:r>
    </w:p>
    <w:p w14:paraId="2AF1FC39" w14:textId="7DE4CE24" w:rsidR="00DF08E4" w:rsidRDefault="00DF08E4" w:rsidP="003C3CF8">
      <w:pPr>
        <w:pStyle w:val="ListParagraph"/>
        <w:keepNext/>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Komponens/ </w:t>
      </w:r>
      <w:r w:rsidR="007666F0">
        <w:rPr>
          <w:rFonts w:ascii="Times New Roman" w:hAnsi="Times New Roman" w:cs="Times New Roman"/>
          <w:sz w:val="24"/>
          <w:szCs w:val="24"/>
        </w:rPr>
        <w:t>t</w:t>
      </w:r>
      <w:r>
        <w:rPr>
          <w:rFonts w:ascii="Times New Roman" w:hAnsi="Times New Roman" w:cs="Times New Roman"/>
          <w:sz w:val="24"/>
          <w:szCs w:val="24"/>
        </w:rPr>
        <w:t xml:space="preserve">emplate alapú fejlesztés, </w:t>
      </w:r>
      <w:r w:rsidR="000D2795">
        <w:rPr>
          <w:rFonts w:ascii="Times New Roman" w:hAnsi="Times New Roman" w:cs="Times New Roman"/>
          <w:sz w:val="24"/>
          <w:szCs w:val="24"/>
        </w:rPr>
        <w:t>azaz a komponensek</w:t>
      </w:r>
      <w:r w:rsidR="007666F0">
        <w:rPr>
          <w:rFonts w:ascii="Times New Roman" w:hAnsi="Times New Roman" w:cs="Times New Roman"/>
          <w:sz w:val="24"/>
          <w:szCs w:val="24"/>
        </w:rPr>
        <w:t xml:space="preserve"> </w:t>
      </w:r>
      <w:r>
        <w:rPr>
          <w:rFonts w:ascii="Times New Roman" w:hAnsi="Times New Roman" w:cs="Times New Roman"/>
          <w:sz w:val="24"/>
          <w:szCs w:val="24"/>
        </w:rPr>
        <w:t>újrahasznosítható</w:t>
      </w:r>
      <w:r w:rsidR="007666F0">
        <w:rPr>
          <w:rFonts w:ascii="Times New Roman" w:hAnsi="Times New Roman" w:cs="Times New Roman"/>
          <w:sz w:val="24"/>
          <w:szCs w:val="24"/>
        </w:rPr>
        <w:t>ak és ennek köszönhetően</w:t>
      </w:r>
      <w:r w:rsidR="00952F5C">
        <w:rPr>
          <w:rFonts w:ascii="Times New Roman" w:hAnsi="Times New Roman" w:cs="Times New Roman"/>
          <w:sz w:val="24"/>
          <w:szCs w:val="24"/>
        </w:rPr>
        <w:t xml:space="preserve"> a</w:t>
      </w:r>
      <w:r w:rsidR="007666F0">
        <w:rPr>
          <w:rFonts w:ascii="Times New Roman" w:hAnsi="Times New Roman" w:cs="Times New Roman"/>
          <w:sz w:val="24"/>
          <w:szCs w:val="24"/>
        </w:rPr>
        <w:t xml:space="preserve"> fejlesztés során egy</w:t>
      </w:r>
      <w:r>
        <w:rPr>
          <w:rFonts w:ascii="Times New Roman" w:hAnsi="Times New Roman" w:cs="Times New Roman"/>
          <w:sz w:val="24"/>
          <w:szCs w:val="24"/>
        </w:rPr>
        <w:t xml:space="preserve"> jól átlátható kódbázi</w:t>
      </w:r>
      <w:r w:rsidR="007666F0">
        <w:rPr>
          <w:rFonts w:ascii="Times New Roman" w:hAnsi="Times New Roman" w:cs="Times New Roman"/>
          <w:sz w:val="24"/>
          <w:szCs w:val="24"/>
        </w:rPr>
        <w:t>s áll rendelkezésre</w:t>
      </w:r>
      <w:r>
        <w:rPr>
          <w:rFonts w:ascii="Times New Roman" w:hAnsi="Times New Roman" w:cs="Times New Roman"/>
          <w:sz w:val="24"/>
          <w:szCs w:val="24"/>
        </w:rPr>
        <w:t>.</w:t>
      </w:r>
    </w:p>
    <w:p w14:paraId="45FAA01B" w14:textId="16CC6CC1" w:rsidR="00DF08E4" w:rsidRDefault="00DF08E4" w:rsidP="003C3CF8">
      <w:pPr>
        <w:pStyle w:val="ListParagraph"/>
        <w:keepNext/>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Kétirányú adatkötésének köszönhetően, a felületeknek sokkal gyorsabb az adatkiszolgálása és a betöltése.</w:t>
      </w:r>
    </w:p>
    <w:p w14:paraId="3B74F2AB" w14:textId="70B89F49" w:rsidR="00DF08E4" w:rsidRDefault="00DF08E4" w:rsidP="003C3CF8">
      <w:pPr>
        <w:pStyle w:val="ListParagraph"/>
        <w:keepNext/>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szerver oldal teljes mértékben elválik a kliens oldaltól, ezzel sokkal rugalmasabb üzemeltetést biztosí</w:t>
      </w:r>
      <w:r w:rsidR="003C3CF8">
        <w:rPr>
          <w:rFonts w:ascii="Times New Roman" w:hAnsi="Times New Roman" w:cs="Times New Roman"/>
          <w:sz w:val="24"/>
          <w:szCs w:val="24"/>
        </w:rPr>
        <w:t>t</w:t>
      </w:r>
      <w:r>
        <w:rPr>
          <w:rFonts w:ascii="Times New Roman" w:hAnsi="Times New Roman" w:cs="Times New Roman"/>
          <w:sz w:val="24"/>
          <w:szCs w:val="24"/>
        </w:rPr>
        <w:t>.</w:t>
      </w:r>
    </w:p>
    <w:p w14:paraId="13AC1658" w14:textId="5DAD58C1" w:rsidR="00A76437" w:rsidRDefault="00DF08E4" w:rsidP="003C3CF8">
      <w:pPr>
        <w:pStyle w:val="ListParagraph"/>
        <w:keepNext/>
        <w:numPr>
          <w:ilvl w:val="0"/>
          <w:numId w:val="4"/>
        </w:numPr>
        <w:spacing w:after="0" w:line="360" w:lineRule="auto"/>
        <w:jc w:val="both"/>
      </w:pPr>
      <w:r>
        <w:rPr>
          <w:rFonts w:ascii="Times New Roman" w:hAnsi="Times New Roman" w:cs="Times New Roman"/>
          <w:sz w:val="24"/>
          <w:szCs w:val="24"/>
        </w:rPr>
        <w:t>A Microsoft új, utóbbi évek szerver oldali webes technológia fejlesztéseivel a legkompatibilisebb kliens oldali keretrendszer.</w:t>
      </w:r>
    </w:p>
    <w:p w14:paraId="30E86807" w14:textId="67A5F4FE" w:rsidR="00A76437" w:rsidRDefault="00082E4B" w:rsidP="00A76437">
      <w:pPr>
        <w:pStyle w:val="Heading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5" w:name="_Toc71316639"/>
      <w:r>
        <w:rPr>
          <w:rFonts w:ascii="Times New Roman" w:hAnsi="Times New Roman" w:cs="Times New Roman"/>
          <w:b/>
          <w:color w:val="auto"/>
        </w:rPr>
        <w:t>A .NET</w:t>
      </w:r>
      <w:r w:rsidR="00121D6C">
        <w:rPr>
          <w:rFonts w:ascii="Times New Roman" w:hAnsi="Times New Roman" w:cs="Times New Roman"/>
          <w:b/>
          <w:color w:val="auto"/>
        </w:rPr>
        <w:t xml:space="preserve"> 5 alapú szerver oldali programozás</w:t>
      </w:r>
      <w:bookmarkEnd w:id="5"/>
      <w:r w:rsidR="00A956CB">
        <w:rPr>
          <w:rFonts w:ascii="Times New Roman" w:hAnsi="Times New Roman" w:cs="Times New Roman"/>
          <w:b/>
          <w:color w:val="auto"/>
        </w:rPr>
        <w:t xml:space="preserve">  [.net 7.0]</w:t>
      </w:r>
    </w:p>
    <w:p w14:paraId="1A860467" w14:textId="491FB596" w:rsidR="00096F48" w:rsidRDefault="00082E4B" w:rsidP="00082E4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Az elmúlt években a Microsoft technológiájával fejlesztett alkalmazások szerver oldali réteg alapját képző .NET keretrendszer folyamatosan fejlődött. A jelenleg legma</w:t>
      </w:r>
      <w:r w:rsidR="009E07A6">
        <w:rPr>
          <w:rFonts w:ascii="Times New Roman" w:hAnsi="Times New Roman" w:cs="Times New Roman"/>
          <w:sz w:val="24"/>
          <w:szCs w:val="24"/>
        </w:rPr>
        <w:t>g</w:t>
      </w:r>
      <w:r>
        <w:rPr>
          <w:rFonts w:ascii="Times New Roman" w:hAnsi="Times New Roman" w:cs="Times New Roman"/>
          <w:sz w:val="24"/>
          <w:szCs w:val="24"/>
        </w:rPr>
        <w:t>a</w:t>
      </w:r>
      <w:r w:rsidR="009E07A6">
        <w:rPr>
          <w:rFonts w:ascii="Times New Roman" w:hAnsi="Times New Roman" w:cs="Times New Roman"/>
          <w:sz w:val="24"/>
          <w:szCs w:val="24"/>
        </w:rPr>
        <w:t>sa</w:t>
      </w:r>
      <w:r>
        <w:rPr>
          <w:rFonts w:ascii="Times New Roman" w:hAnsi="Times New Roman" w:cs="Times New Roman"/>
          <w:sz w:val="24"/>
          <w:szCs w:val="24"/>
        </w:rPr>
        <w:t>bb és egyben utolsó verziója a 2019-ben kiadott .NET Framework 4.8, amihez a továbbiakban már csak hibajavítást tartalmazó csomagok várhatóak.</w:t>
      </w:r>
    </w:p>
    <w:p w14:paraId="73D94EB0" w14:textId="6A427FD3" w:rsidR="00082E4B" w:rsidRDefault="00096F48" w:rsidP="00082E4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 jövőben a .NET Framework helyét, a Microsoft számos verziót megélt nyílt forráskódú, mára már teljes mértékben stabil </w:t>
      </w:r>
      <w:r w:rsidR="006E2875">
        <w:rPr>
          <w:rFonts w:ascii="Times New Roman" w:hAnsi="Times New Roman" w:cs="Times New Roman"/>
          <w:sz w:val="24"/>
          <w:szCs w:val="24"/>
        </w:rPr>
        <w:t>C</w:t>
      </w:r>
      <w:r>
        <w:rPr>
          <w:rFonts w:ascii="Times New Roman" w:hAnsi="Times New Roman" w:cs="Times New Roman"/>
          <w:sz w:val="24"/>
          <w:szCs w:val="24"/>
        </w:rPr>
        <w:t>ross-Platform keretrendszere, a .NET Core veszi át. 2020. novemberében a Microsoft kiadta a .NET Core legújabb verzióját, amiből már a „Core” márkanevet elhagyva - és a 4.0 verziót kihagyva, hogy elkerüljék a .NET Framework 4.x-el történő összetévesztését - .NET 5.0 néven jegyez.</w:t>
      </w:r>
    </w:p>
    <w:p w14:paraId="6DCC99D0" w14:textId="4ED012F3" w:rsidR="00096F48" w:rsidRDefault="00096F48" w:rsidP="00096F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.NET Core keretrendszer használatának előnyei:</w:t>
      </w:r>
    </w:p>
    <w:p w14:paraId="1F73C1AE" w14:textId="1E87DA5C" w:rsidR="00096F48" w:rsidRDefault="00096F48" w:rsidP="00096F48">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teljesítményt a Microsoft verzióról verzióra folyamatosan optimalizálja, aminek köszönhetően a .NET Core-ban írt alkalmazások sokkal optimalizáltabban futnak, elődjeihez képest.</w:t>
      </w:r>
    </w:p>
    <w:p w14:paraId="4FFD38D1" w14:textId="03354A7F" w:rsidR="00096F48" w:rsidRDefault="00096F48" w:rsidP="00096F48">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harmadik fél által készített különféle csomagok készítői is már túlnyomórészt .NET Core-ra fejlesztik, optimalizálják és tesztelik a termékeiket.</w:t>
      </w:r>
    </w:p>
    <w:p w14:paraId="2E77A09C" w14:textId="53D2842A" w:rsidR="00096F48" w:rsidRDefault="00096F48" w:rsidP="00096F48">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dokumentációk/ forrásanyagok elérhetősége a .NET Core esetén könnyebben és nagyobb mennyiségben elérhetőek, mint .NET Framework esetén.</w:t>
      </w:r>
    </w:p>
    <w:p w14:paraId="4E252BE7" w14:textId="11138EB9" w:rsidR="00096F48" w:rsidRDefault="00096F48" w:rsidP="00096F48">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Cross-Platform támogatottság, azaz működik Linux környezetben is, ahol sokkal biztonságosabb az üzemeltetés, rendszerint sokkal olcsóbbak a licenszek és jóval alacsonyabbak az üzemeltetési költségek is.</w:t>
      </w:r>
    </w:p>
    <w:p w14:paraId="36570F32" w14:textId="21A3523D" w:rsidR="00096F48" w:rsidRDefault="00096F48" w:rsidP="00096F48">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Az új irányelveknek megfelelően támogatja az elosztott rendszerek fejlesztését is:</w:t>
      </w:r>
    </w:p>
    <w:p w14:paraId="1196A04A" w14:textId="52CD6A0D" w:rsidR="00096F48" w:rsidRDefault="00096F48" w:rsidP="00096F48">
      <w:pPr>
        <w:pStyle w:val="ListParagraph"/>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Konténerizáció (pl: Docker).</w:t>
      </w:r>
    </w:p>
    <w:p w14:paraId="2D6A48B8" w14:textId="1D738128" w:rsidR="00096F48" w:rsidRDefault="00096F48" w:rsidP="00096F48">
      <w:pPr>
        <w:pStyle w:val="ListParagraph"/>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Felhő alapú üzemeltetés (Azure)</w:t>
      </w:r>
      <w:r w:rsidR="009541D0">
        <w:rPr>
          <w:rFonts w:ascii="Times New Roman" w:hAnsi="Times New Roman" w:cs="Times New Roman"/>
          <w:sz w:val="24"/>
          <w:szCs w:val="24"/>
        </w:rPr>
        <w:t>.</w:t>
      </w:r>
    </w:p>
    <w:p w14:paraId="1CE3C2B7" w14:textId="6A5660C0" w:rsidR="00096F48" w:rsidRDefault="00096F48" w:rsidP="00096F48">
      <w:pPr>
        <w:pStyle w:val="ListParagraph"/>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Jó skálázási lehetőség.</w:t>
      </w:r>
    </w:p>
    <w:p w14:paraId="0ECAA7C1" w14:textId="5AD5A94D" w:rsidR="00096F48" w:rsidRDefault="00096F48" w:rsidP="00096F48">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.NET Core kifejezetten jól támogatja az Angular2+ kliens oldali keretrendszert.</w:t>
      </w:r>
    </w:p>
    <w:p w14:paraId="2E179A95" w14:textId="2591C62E" w:rsidR="00082E4B" w:rsidRPr="001C25DC" w:rsidRDefault="00096F48" w:rsidP="00082E4B">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.NET Core-ban az Angular sz</w:t>
      </w:r>
      <w:r w:rsidR="00E675E9">
        <w:rPr>
          <w:rFonts w:ascii="Times New Roman" w:hAnsi="Times New Roman" w:cs="Times New Roman"/>
          <w:sz w:val="24"/>
          <w:szCs w:val="24"/>
        </w:rPr>
        <w:t>á</w:t>
      </w:r>
      <w:r>
        <w:rPr>
          <w:rFonts w:ascii="Times New Roman" w:hAnsi="Times New Roman" w:cs="Times New Roman"/>
          <w:sz w:val="24"/>
          <w:szCs w:val="24"/>
        </w:rPr>
        <w:t>méra készített Web API-t könnyedén használhatják akár más alkalmazások is (</w:t>
      </w:r>
      <w:r w:rsidR="00997499">
        <w:rPr>
          <w:rFonts w:ascii="Times New Roman" w:hAnsi="Times New Roman" w:cs="Times New Roman"/>
          <w:sz w:val="24"/>
          <w:szCs w:val="24"/>
        </w:rPr>
        <w:t>pl.: asztali alkalmazás, mobilalkalmazás vagy akár más szerverek is csatlakozhatnak az API-hoz, ha szükséges).</w:t>
      </w:r>
    </w:p>
    <w:p w14:paraId="58193C62" w14:textId="0F326582" w:rsidR="001C25DC" w:rsidRDefault="001C25DC" w:rsidP="001C25DC">
      <w:pPr>
        <w:pStyle w:val="Heading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6" w:name="_Toc71316640"/>
      <w:r>
        <w:rPr>
          <w:rFonts w:ascii="Times New Roman" w:hAnsi="Times New Roman" w:cs="Times New Roman"/>
          <w:b/>
          <w:color w:val="auto"/>
        </w:rPr>
        <w:t>Alkalmazott fejlesztői környezetek</w:t>
      </w:r>
      <w:bookmarkEnd w:id="6"/>
    </w:p>
    <w:p w14:paraId="5B2E62ED" w14:textId="4F94FCF5" w:rsidR="001C25DC" w:rsidRDefault="001C25DC" w:rsidP="001C25D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mai modern szoftverfejlesztés világában, a programozók számára elengedhetetlen eszközök az integrált fejlesztői környezetek (</w:t>
      </w:r>
      <w:r w:rsidRPr="00594D4E">
        <w:rPr>
          <w:rFonts w:ascii="Times New Roman" w:hAnsi="Times New Roman" w:cs="Times New Roman"/>
          <w:sz w:val="24"/>
          <w:szCs w:val="24"/>
        </w:rPr>
        <w:t xml:space="preserve">Integrated Development Environment, </w:t>
      </w:r>
      <w:r w:rsidRPr="009B4C0E">
        <w:rPr>
          <w:rFonts w:ascii="Times New Roman" w:hAnsi="Times New Roman" w:cs="Times New Roman"/>
          <w:b/>
          <w:bCs/>
          <w:sz w:val="24"/>
          <w:szCs w:val="24"/>
        </w:rPr>
        <w:t>IDE</w:t>
      </w:r>
      <w:r>
        <w:rPr>
          <w:rFonts w:ascii="Times New Roman" w:hAnsi="Times New Roman" w:cs="Times New Roman"/>
          <w:sz w:val="24"/>
          <w:szCs w:val="24"/>
        </w:rPr>
        <w:t>). Ezek a fejlesztői környezetek egy olyan szoftveralkalmazások, amelyek egy átfogó eszközt biztosít a számítógépes programozók számára a szoftverfejlesztéshez.</w:t>
      </w:r>
    </w:p>
    <w:p w14:paraId="21B93319" w14:textId="69C100D8" w:rsidR="001C25DC" w:rsidRDefault="001C25DC" w:rsidP="001C25D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Egyes IDE-k egy-egy konkrét adott programozási nyelvhez vannak elkészítve, azonban több olyan eszköz létezik már, amely támogatja a többnyelvűséget.</w:t>
      </w:r>
    </w:p>
    <w:p w14:paraId="2C4A52AF" w14:textId="14B2B1C9" w:rsidR="001C25DC" w:rsidRDefault="001C25DC" w:rsidP="001C25D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Az általam választott technológiákhoz, két különböző IDE-t választottam, amelynek oka a technológiák különbségéből adódó széleskörű fejlesztői támogato</w:t>
      </w:r>
      <w:r w:rsidR="00E904CF">
        <w:rPr>
          <w:rFonts w:ascii="Times New Roman" w:hAnsi="Times New Roman" w:cs="Times New Roman"/>
          <w:sz w:val="24"/>
          <w:szCs w:val="24"/>
        </w:rPr>
        <w:t>ttság volt.</w:t>
      </w:r>
    </w:p>
    <w:p w14:paraId="265B3B99" w14:textId="1DABB65D" w:rsidR="0085003F" w:rsidRDefault="0085003F" w:rsidP="001C25D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szerver oldali C# programozáshoz a Microsoft integrált fejlesztő környezetét használtam, az ingyenesen használható </w:t>
      </w:r>
      <w:r w:rsidRPr="0085003F">
        <w:rPr>
          <w:rFonts w:ascii="Times New Roman" w:hAnsi="Times New Roman" w:cs="Times New Roman"/>
          <w:b/>
          <w:bCs/>
          <w:sz w:val="24"/>
          <w:szCs w:val="24"/>
        </w:rPr>
        <w:t>Microsoft Visual Studio 2019 Community Edition</w:t>
      </w:r>
      <w:r>
        <w:rPr>
          <w:rFonts w:ascii="Times New Roman" w:hAnsi="Times New Roman" w:cs="Times New Roman"/>
          <w:sz w:val="24"/>
          <w:szCs w:val="24"/>
        </w:rPr>
        <w:t xml:space="preserve">-t. </w:t>
      </w:r>
      <w:r w:rsidR="000A61CA">
        <w:rPr>
          <w:rFonts w:ascii="Times New Roman" w:hAnsi="Times New Roman" w:cs="Times New Roman"/>
          <w:sz w:val="24"/>
          <w:szCs w:val="24"/>
        </w:rPr>
        <w:t xml:space="preserve">[2022] </w:t>
      </w:r>
      <w:r>
        <w:rPr>
          <w:rFonts w:ascii="Times New Roman" w:hAnsi="Times New Roman" w:cs="Times New Roman"/>
          <w:sz w:val="24"/>
          <w:szCs w:val="24"/>
        </w:rPr>
        <w:t xml:space="preserve">A terméknek ezen kívül még két verziója létezik, azonban az alap alkalmazás elkészítéséhez az ingyenes verziótól többre egyáltalán nem volt szükség továbbá ezek az eszközök már licensz kötelesek. Ez a fejlesztői környezet az egyik legelterjedtebb IDE a C# programozáshoz, </w:t>
      </w:r>
      <w:r w:rsidR="00DC371C">
        <w:rPr>
          <w:rFonts w:ascii="Times New Roman" w:hAnsi="Times New Roman" w:cs="Times New Roman"/>
          <w:sz w:val="24"/>
          <w:szCs w:val="24"/>
        </w:rPr>
        <w:t>ugyanis nagyon sok támogatást nyújt a programozók számára, mint például az AI-jal támogatott kódkiegészí</w:t>
      </w:r>
      <w:r w:rsidR="00830D12">
        <w:rPr>
          <w:rFonts w:ascii="Times New Roman" w:hAnsi="Times New Roman" w:cs="Times New Roman"/>
          <w:sz w:val="24"/>
          <w:szCs w:val="24"/>
        </w:rPr>
        <w:t>tés</w:t>
      </w:r>
      <w:r w:rsidR="00DC371C">
        <w:rPr>
          <w:rFonts w:ascii="Times New Roman" w:hAnsi="Times New Roman" w:cs="Times New Roman"/>
          <w:sz w:val="24"/>
          <w:szCs w:val="24"/>
        </w:rPr>
        <w:t>, Diagnostic Tools, Git repository támogatottság, továbbá nagyon sok harmadik fél által nyújtott Extension</w:t>
      </w:r>
      <w:r w:rsidR="00D277D3">
        <w:rPr>
          <w:rFonts w:ascii="Times New Roman" w:hAnsi="Times New Roman" w:cs="Times New Roman"/>
          <w:sz w:val="24"/>
          <w:szCs w:val="24"/>
        </w:rPr>
        <w:t>-ö</w:t>
      </w:r>
      <w:r w:rsidR="00DC371C">
        <w:rPr>
          <w:rFonts w:ascii="Times New Roman" w:hAnsi="Times New Roman" w:cs="Times New Roman"/>
          <w:sz w:val="24"/>
          <w:szCs w:val="24"/>
        </w:rPr>
        <w:t>k érhetőek el</w:t>
      </w:r>
      <w:r w:rsidR="0078486A">
        <w:rPr>
          <w:rFonts w:ascii="Times New Roman" w:hAnsi="Times New Roman" w:cs="Times New Roman"/>
          <w:sz w:val="24"/>
          <w:szCs w:val="24"/>
        </w:rPr>
        <w:t>,</w:t>
      </w:r>
      <w:r w:rsidR="00DC371C">
        <w:rPr>
          <w:rFonts w:ascii="Times New Roman" w:hAnsi="Times New Roman" w:cs="Times New Roman"/>
          <w:sz w:val="24"/>
          <w:szCs w:val="24"/>
        </w:rPr>
        <w:t xml:space="preserve"> amelyek segítségével a fejlesztő teljes mértékben személyre tudja szabni a programozáshoz használt környezet</w:t>
      </w:r>
      <w:r w:rsidR="00540B69">
        <w:rPr>
          <w:rFonts w:ascii="Times New Roman" w:hAnsi="Times New Roman" w:cs="Times New Roman"/>
          <w:sz w:val="24"/>
          <w:szCs w:val="24"/>
        </w:rPr>
        <w:t>é</w:t>
      </w:r>
      <w:r w:rsidR="00DC371C">
        <w:rPr>
          <w:rFonts w:ascii="Times New Roman" w:hAnsi="Times New Roman" w:cs="Times New Roman"/>
          <w:sz w:val="24"/>
          <w:szCs w:val="24"/>
        </w:rPr>
        <w:t>t.</w:t>
      </w:r>
    </w:p>
    <w:p w14:paraId="4C11DA51" w14:textId="5294D603" w:rsidR="00DC371C" w:rsidRDefault="00DC371C" w:rsidP="001C25D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8736D2">
        <w:rPr>
          <w:rFonts w:ascii="Times New Roman" w:hAnsi="Times New Roman" w:cs="Times New Roman"/>
          <w:sz w:val="24"/>
          <w:szCs w:val="24"/>
        </w:rPr>
        <w:t xml:space="preserve">kliens oldali Angular2+ - Typescript programozáshoz, szintén a Microsoft által kiadott integrált fejlesztő környezetet használtam, az ingyenesen használható </w:t>
      </w:r>
      <w:r w:rsidR="008736D2" w:rsidRPr="008736D2">
        <w:rPr>
          <w:rFonts w:ascii="Times New Roman" w:hAnsi="Times New Roman" w:cs="Times New Roman"/>
          <w:b/>
          <w:bCs/>
          <w:sz w:val="24"/>
          <w:szCs w:val="24"/>
        </w:rPr>
        <w:t>Visual Studio Code</w:t>
      </w:r>
      <w:r w:rsidR="008736D2">
        <w:rPr>
          <w:rFonts w:ascii="Times New Roman" w:hAnsi="Times New Roman" w:cs="Times New Roman"/>
          <w:sz w:val="24"/>
          <w:szCs w:val="24"/>
        </w:rPr>
        <w:t xml:space="preserve">-ot. A termék, az egy ingyenes, nyílt forráskódú kódszerkesztő, amely mind elérhető Windows, Linux és az OS X operációs rendszerekhez. Ez a fejlesztői környezet a legelterjedtebb a webes kliens alkalmazások fejlesztéséhez, ugyanis nagyon sok nyelvi </w:t>
      </w:r>
      <w:r w:rsidR="0078486A">
        <w:rPr>
          <w:rFonts w:ascii="Times New Roman" w:hAnsi="Times New Roman" w:cs="Times New Roman"/>
          <w:sz w:val="24"/>
          <w:szCs w:val="24"/>
        </w:rPr>
        <w:t>támogatás létezik hozzá, azonban</w:t>
      </w:r>
      <w:r w:rsidR="007A1371">
        <w:rPr>
          <w:rFonts w:ascii="Times New Roman" w:hAnsi="Times New Roman" w:cs="Times New Roman"/>
          <w:sz w:val="24"/>
          <w:szCs w:val="24"/>
        </w:rPr>
        <w:t xml:space="preserve"> itt meg </w:t>
      </w:r>
      <w:r w:rsidR="006D496B">
        <w:rPr>
          <w:rFonts w:ascii="Times New Roman" w:hAnsi="Times New Roman" w:cs="Times New Roman"/>
          <w:sz w:val="24"/>
          <w:szCs w:val="24"/>
        </w:rPr>
        <w:t>kell,</w:t>
      </w:r>
      <w:r w:rsidR="007A1371">
        <w:rPr>
          <w:rFonts w:ascii="Times New Roman" w:hAnsi="Times New Roman" w:cs="Times New Roman"/>
          <w:sz w:val="24"/>
          <w:szCs w:val="24"/>
        </w:rPr>
        <w:t xml:space="preserve"> hogy jegyezzem, hogy</w:t>
      </w:r>
      <w:r w:rsidR="0078486A">
        <w:rPr>
          <w:rFonts w:ascii="Times New Roman" w:hAnsi="Times New Roman" w:cs="Times New Roman"/>
          <w:sz w:val="24"/>
          <w:szCs w:val="24"/>
        </w:rPr>
        <w:t xml:space="preserve"> ezeket a támogatásokat alapból a szoftver nem tartalmazza, hanem külön </w:t>
      </w:r>
      <w:r w:rsidR="007A1371">
        <w:rPr>
          <w:rFonts w:ascii="Times New Roman" w:hAnsi="Times New Roman" w:cs="Times New Roman"/>
          <w:sz w:val="24"/>
          <w:szCs w:val="24"/>
        </w:rPr>
        <w:t>e</w:t>
      </w:r>
      <w:r w:rsidR="0078486A">
        <w:rPr>
          <w:rFonts w:ascii="Times New Roman" w:hAnsi="Times New Roman" w:cs="Times New Roman"/>
          <w:sz w:val="24"/>
          <w:szCs w:val="24"/>
        </w:rPr>
        <w:t xml:space="preserve">xtensionként kell feltelepíteni hozzá. </w:t>
      </w:r>
      <w:r w:rsidR="006D496B">
        <w:rPr>
          <w:rFonts w:ascii="Times New Roman" w:hAnsi="Times New Roman" w:cs="Times New Roman"/>
          <w:sz w:val="24"/>
          <w:szCs w:val="24"/>
        </w:rPr>
        <w:t>Továbbá</w:t>
      </w:r>
      <w:r w:rsidR="0078486A">
        <w:rPr>
          <w:rFonts w:ascii="Times New Roman" w:hAnsi="Times New Roman" w:cs="Times New Roman"/>
          <w:sz w:val="24"/>
          <w:szCs w:val="24"/>
        </w:rPr>
        <w:t xml:space="preserve"> maga az IDE ugyan úgy képes az intelligens kódkezelésre, beépített Console-al és Git</w:t>
      </w:r>
      <w:r w:rsidR="00495E73">
        <w:rPr>
          <w:rFonts w:ascii="Times New Roman" w:hAnsi="Times New Roman" w:cs="Times New Roman"/>
          <w:sz w:val="24"/>
          <w:szCs w:val="24"/>
        </w:rPr>
        <w:t xml:space="preserve"> repository</w:t>
      </w:r>
      <w:r w:rsidR="0078486A">
        <w:rPr>
          <w:rFonts w:ascii="Times New Roman" w:hAnsi="Times New Roman" w:cs="Times New Roman"/>
          <w:sz w:val="24"/>
          <w:szCs w:val="24"/>
        </w:rPr>
        <w:t xml:space="preserve"> támogatással rendelkezik, továbbá ugyan úgy ehhez az környezethez is nagyon sok harmadik fél által nyújtott </w:t>
      </w:r>
      <w:r w:rsidR="00E54314">
        <w:rPr>
          <w:rFonts w:ascii="Times New Roman" w:hAnsi="Times New Roman" w:cs="Times New Roman"/>
          <w:sz w:val="24"/>
          <w:szCs w:val="24"/>
        </w:rPr>
        <w:t>csomagok</w:t>
      </w:r>
      <w:r w:rsidR="0078486A">
        <w:rPr>
          <w:rFonts w:ascii="Times New Roman" w:hAnsi="Times New Roman" w:cs="Times New Roman"/>
          <w:sz w:val="24"/>
          <w:szCs w:val="24"/>
        </w:rPr>
        <w:t xml:space="preserve"> érhetőek el, amelyek segítségével a fejlesztő teljes mértékben személyre tudja szabni a programozáshoz használt környezet</w:t>
      </w:r>
      <w:r w:rsidR="00540B69">
        <w:rPr>
          <w:rFonts w:ascii="Times New Roman" w:hAnsi="Times New Roman" w:cs="Times New Roman"/>
          <w:sz w:val="24"/>
          <w:szCs w:val="24"/>
        </w:rPr>
        <w:t>é</w:t>
      </w:r>
      <w:r w:rsidR="0078486A">
        <w:rPr>
          <w:rFonts w:ascii="Times New Roman" w:hAnsi="Times New Roman" w:cs="Times New Roman"/>
          <w:sz w:val="24"/>
          <w:szCs w:val="24"/>
        </w:rPr>
        <w:t xml:space="preserve">t. </w:t>
      </w:r>
    </w:p>
    <w:p w14:paraId="1B073D88" w14:textId="0247F29C" w:rsidR="00E94544" w:rsidRDefault="00E94544" w:rsidP="00E94544">
      <w:pPr>
        <w:pStyle w:val="Heading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7" w:name="_Toc71316641"/>
      <w:r>
        <w:rPr>
          <w:rFonts w:ascii="Times New Roman" w:hAnsi="Times New Roman" w:cs="Times New Roman"/>
          <w:b/>
          <w:color w:val="auto"/>
        </w:rPr>
        <w:t>Követelményspecifikáció</w:t>
      </w:r>
      <w:bookmarkEnd w:id="7"/>
    </w:p>
    <w:p w14:paraId="1D32FA07" w14:textId="288A075B" w:rsidR="00E94544" w:rsidRDefault="00E94544" w:rsidP="00E94544">
      <w:pPr>
        <w:pStyle w:val="Heading1"/>
        <w:numPr>
          <w:ilvl w:val="1"/>
          <w:numId w:val="6"/>
        </w:numPr>
        <w:shd w:val="clear" w:color="auto" w:fill="FFFFFF" w:themeFill="background1"/>
        <w:spacing w:after="240"/>
        <w:ind w:left="426" w:hanging="426"/>
        <w:rPr>
          <w:rFonts w:ascii="Times New Roman" w:hAnsi="Times New Roman" w:cs="Times New Roman"/>
          <w:b/>
          <w:color w:val="auto"/>
        </w:rPr>
      </w:pPr>
      <w:bookmarkStart w:id="8" w:name="_Toc71316642"/>
      <w:r>
        <w:rPr>
          <w:rFonts w:ascii="Times New Roman" w:hAnsi="Times New Roman" w:cs="Times New Roman"/>
          <w:b/>
          <w:color w:val="auto"/>
        </w:rPr>
        <w:t>Funkcionális követelmények</w:t>
      </w:r>
      <w:bookmarkEnd w:id="8"/>
    </w:p>
    <w:p w14:paraId="47D3F151" w14:textId="77777777" w:rsidR="00E94544" w:rsidRPr="00327857" w:rsidRDefault="00E94544" w:rsidP="00E94544">
      <w:pPr>
        <w:spacing w:after="0" w:line="360" w:lineRule="auto"/>
        <w:ind w:firstLine="708"/>
        <w:jc w:val="both"/>
        <w:rPr>
          <w:rFonts w:ascii="Times New Roman" w:hAnsi="Times New Roman" w:cs="Times New Roman"/>
          <w:sz w:val="24"/>
          <w:szCs w:val="24"/>
        </w:rPr>
      </w:pPr>
      <w:r w:rsidRPr="00327857">
        <w:rPr>
          <w:rFonts w:ascii="Times New Roman" w:hAnsi="Times New Roman" w:cs="Times New Roman"/>
          <w:sz w:val="24"/>
          <w:szCs w:val="24"/>
        </w:rPr>
        <w:t xml:space="preserve">Az elkészült alkalmazás funkcionális követelményei azokat határozza meg, hogy magának a rendszernek milyen szolgáltatásokat/ funkciókat kell ellátnia, továbbá hogyan kell reagálnia az adott bemenetek esetén, illetve, hogy hogyan kell adott helyzetekben viselkednie. </w:t>
      </w:r>
    </w:p>
    <w:p w14:paraId="234E289D" w14:textId="77777777" w:rsidR="00E94544" w:rsidRPr="00327857" w:rsidRDefault="00E94544" w:rsidP="00E94544">
      <w:pPr>
        <w:spacing w:after="0" w:line="360" w:lineRule="auto"/>
        <w:ind w:firstLine="708"/>
        <w:jc w:val="both"/>
        <w:rPr>
          <w:rFonts w:ascii="Times New Roman" w:hAnsi="Times New Roman" w:cs="Times New Roman"/>
          <w:sz w:val="24"/>
          <w:szCs w:val="24"/>
        </w:rPr>
      </w:pPr>
      <w:r w:rsidRPr="00327857">
        <w:rPr>
          <w:rFonts w:ascii="Times New Roman" w:hAnsi="Times New Roman" w:cs="Times New Roman"/>
          <w:sz w:val="24"/>
          <w:szCs w:val="24"/>
        </w:rPr>
        <w:t>Az elkészült szoftver legfőbb célja az, hogy kiváltsa az esetleges papír alapon, vagy más szoftverek által kezelt (például egy táblázatkezelő alkalmazás) leltározási formulákat, így egy sokkal egyszerűbb, modernebb, átláthatóbb és gyorsabb munkavégzést biztosító webes felületet biztosít az alkalmazást használó felhasználók számára.</w:t>
      </w:r>
    </w:p>
    <w:p w14:paraId="2CAD9811" w14:textId="77777777" w:rsidR="00E94544" w:rsidRPr="00327857" w:rsidRDefault="00E94544" w:rsidP="00E94544">
      <w:pPr>
        <w:spacing w:after="0" w:line="360" w:lineRule="auto"/>
        <w:jc w:val="both"/>
        <w:rPr>
          <w:rFonts w:ascii="Times New Roman" w:hAnsi="Times New Roman" w:cs="Times New Roman"/>
          <w:sz w:val="24"/>
          <w:szCs w:val="24"/>
        </w:rPr>
      </w:pPr>
      <w:r w:rsidRPr="00327857">
        <w:rPr>
          <w:rFonts w:ascii="Times New Roman" w:hAnsi="Times New Roman" w:cs="Times New Roman"/>
          <w:sz w:val="24"/>
          <w:szCs w:val="24"/>
        </w:rPr>
        <w:t>Az alkalmazás funkcionális követelményei pontokban meghatározva:</w:t>
      </w:r>
    </w:p>
    <w:p w14:paraId="741EF603" w14:textId="3A20F875" w:rsidR="00E94544" w:rsidRPr="00327857" w:rsidRDefault="00051DA9" w:rsidP="00051DA9">
      <w:pPr>
        <w:pStyle w:val="ListParagraph"/>
        <w:numPr>
          <w:ilvl w:val="0"/>
          <w:numId w:val="7"/>
        </w:numPr>
        <w:spacing w:after="0" w:line="360" w:lineRule="auto"/>
        <w:ind w:left="709"/>
        <w:jc w:val="both"/>
        <w:rPr>
          <w:rFonts w:ascii="Times New Roman" w:hAnsi="Times New Roman" w:cs="Times New Roman"/>
          <w:sz w:val="24"/>
          <w:szCs w:val="24"/>
        </w:rPr>
      </w:pPr>
      <w:r w:rsidRPr="00327857">
        <w:rPr>
          <w:rFonts w:ascii="Times New Roman" w:hAnsi="Times New Roman" w:cs="Times New Roman"/>
          <w:sz w:val="24"/>
          <w:szCs w:val="24"/>
        </w:rPr>
        <w:lastRenderedPageBreak/>
        <w:t>A rendszer több felhasználói szintet tud meghatározni/ kezelni, így a</w:t>
      </w:r>
      <w:r w:rsidR="00C61650">
        <w:rPr>
          <w:rFonts w:ascii="Times New Roman" w:hAnsi="Times New Roman" w:cs="Times New Roman"/>
          <w:sz w:val="24"/>
          <w:szCs w:val="24"/>
        </w:rPr>
        <w:t xml:space="preserve"> </w:t>
      </w:r>
      <w:r w:rsidRPr="00327857">
        <w:rPr>
          <w:rFonts w:ascii="Times New Roman" w:hAnsi="Times New Roman" w:cs="Times New Roman"/>
          <w:sz w:val="24"/>
          <w:szCs w:val="24"/>
        </w:rPr>
        <w:t>különböző felhasználói szintek külön jogosultsággal rendelkeznek az alkalmazáson belül.</w:t>
      </w:r>
    </w:p>
    <w:p w14:paraId="0108D19A" w14:textId="36287816" w:rsidR="00051DA9" w:rsidRPr="00327857" w:rsidRDefault="00051DA9" w:rsidP="00051DA9">
      <w:pPr>
        <w:pStyle w:val="ListParagraph"/>
        <w:numPr>
          <w:ilvl w:val="0"/>
          <w:numId w:val="7"/>
        </w:numPr>
        <w:spacing w:after="0" w:line="360" w:lineRule="auto"/>
        <w:ind w:left="709"/>
        <w:jc w:val="both"/>
        <w:rPr>
          <w:rFonts w:ascii="Times New Roman" w:hAnsi="Times New Roman" w:cs="Times New Roman"/>
          <w:sz w:val="24"/>
          <w:szCs w:val="24"/>
        </w:rPr>
      </w:pPr>
      <w:r w:rsidRPr="00327857">
        <w:rPr>
          <w:rFonts w:ascii="Times New Roman" w:hAnsi="Times New Roman" w:cs="Times New Roman"/>
          <w:sz w:val="24"/>
          <w:szCs w:val="24"/>
        </w:rPr>
        <w:t>A rendszer</w:t>
      </w:r>
      <w:r w:rsidR="00041F96">
        <w:rPr>
          <w:rFonts w:ascii="Times New Roman" w:hAnsi="Times New Roman" w:cs="Times New Roman"/>
          <w:sz w:val="24"/>
          <w:szCs w:val="24"/>
        </w:rPr>
        <w:t>,</w:t>
      </w:r>
      <w:r w:rsidRPr="00327857">
        <w:rPr>
          <w:rFonts w:ascii="Times New Roman" w:hAnsi="Times New Roman" w:cs="Times New Roman"/>
          <w:sz w:val="24"/>
          <w:szCs w:val="24"/>
        </w:rPr>
        <w:t xml:space="preserve"> az ő hozzá tartozó adatbázissal</w:t>
      </w:r>
      <w:r w:rsidR="00123F5E">
        <w:rPr>
          <w:rFonts w:ascii="Times New Roman" w:hAnsi="Times New Roman" w:cs="Times New Roman"/>
          <w:sz w:val="24"/>
          <w:szCs w:val="24"/>
        </w:rPr>
        <w:t xml:space="preserve"> tudnia kell</w:t>
      </w:r>
      <w:r w:rsidRPr="00327857">
        <w:rPr>
          <w:rFonts w:ascii="Times New Roman" w:hAnsi="Times New Roman" w:cs="Times New Roman"/>
          <w:sz w:val="24"/>
          <w:szCs w:val="24"/>
        </w:rPr>
        <w:t xml:space="preserve"> kapcsolatot létesíteni, továbbá ezen kapcsolaton keresztül lehetőséget kell, hogy biztosítson a felhasználóknak az új adatok beszúrására, azoknak lekérdezésére, esetleges módosítására és törlésére, a megfelelő jogosultsági szerepkörökön belül.</w:t>
      </w:r>
    </w:p>
    <w:p w14:paraId="3F0F10C1" w14:textId="3F6AD0C6" w:rsidR="00051DA9" w:rsidRPr="00327857" w:rsidRDefault="00051DA9" w:rsidP="00051DA9">
      <w:pPr>
        <w:pStyle w:val="ListParagraph"/>
        <w:numPr>
          <w:ilvl w:val="0"/>
          <w:numId w:val="7"/>
        </w:numPr>
        <w:spacing w:after="0" w:line="360" w:lineRule="auto"/>
        <w:ind w:left="709"/>
        <w:jc w:val="both"/>
        <w:rPr>
          <w:rFonts w:ascii="Times New Roman" w:hAnsi="Times New Roman" w:cs="Times New Roman"/>
          <w:sz w:val="24"/>
          <w:szCs w:val="24"/>
        </w:rPr>
      </w:pPr>
      <w:r w:rsidRPr="00327857">
        <w:rPr>
          <w:rFonts w:ascii="Times New Roman" w:hAnsi="Times New Roman" w:cs="Times New Roman"/>
          <w:sz w:val="24"/>
          <w:szCs w:val="24"/>
        </w:rPr>
        <w:t xml:space="preserve">Lehetőséget biztosít arra, hogy a megfelelő jogosultsági szerepkörökön belül új felhasználókat tud hozzáadni a </w:t>
      </w:r>
      <w:r w:rsidR="00327857" w:rsidRPr="00327857">
        <w:rPr>
          <w:rFonts w:ascii="Times New Roman" w:hAnsi="Times New Roman" w:cs="Times New Roman"/>
          <w:sz w:val="24"/>
          <w:szCs w:val="24"/>
        </w:rPr>
        <w:t xml:space="preserve">már a rendszerben található </w:t>
      </w:r>
      <w:r w:rsidRPr="00327857">
        <w:rPr>
          <w:rFonts w:ascii="Times New Roman" w:hAnsi="Times New Roman" w:cs="Times New Roman"/>
          <w:sz w:val="24"/>
          <w:szCs w:val="24"/>
        </w:rPr>
        <w:t>jogosultsági szint meghatározásával, új eszközök és szoftverek felvételére, majd azoknak módosítására és törlésére.</w:t>
      </w:r>
    </w:p>
    <w:p w14:paraId="1AF56F84" w14:textId="00D18F64" w:rsidR="00051DA9" w:rsidRPr="00327857" w:rsidRDefault="00051DA9" w:rsidP="00051DA9">
      <w:pPr>
        <w:pStyle w:val="ListParagraph"/>
        <w:numPr>
          <w:ilvl w:val="0"/>
          <w:numId w:val="7"/>
        </w:numPr>
        <w:spacing w:after="0" w:line="360" w:lineRule="auto"/>
        <w:ind w:left="709"/>
        <w:jc w:val="both"/>
        <w:rPr>
          <w:rFonts w:ascii="Times New Roman" w:hAnsi="Times New Roman" w:cs="Times New Roman"/>
          <w:sz w:val="24"/>
          <w:szCs w:val="24"/>
        </w:rPr>
      </w:pPr>
      <w:r w:rsidRPr="00327857">
        <w:rPr>
          <w:rFonts w:ascii="Times New Roman" w:hAnsi="Times New Roman" w:cs="Times New Roman"/>
          <w:sz w:val="24"/>
          <w:szCs w:val="24"/>
        </w:rPr>
        <w:t>Lehetőséget biztosít arra, hogy az egyes eszközöket és szoftvereket, amelyek megtalálhatóak a rendszer adatbázisában, azokat felhasználóhoz kössék a megfelelő szerepkörökkel rendelkező személyek.</w:t>
      </w:r>
    </w:p>
    <w:p w14:paraId="48739250" w14:textId="68D8E55D" w:rsidR="00051DA9" w:rsidRPr="00327857" w:rsidRDefault="00051DA9" w:rsidP="00051DA9">
      <w:pPr>
        <w:pStyle w:val="ListParagraph"/>
        <w:numPr>
          <w:ilvl w:val="0"/>
          <w:numId w:val="7"/>
        </w:numPr>
        <w:spacing w:after="0" w:line="360" w:lineRule="auto"/>
        <w:ind w:left="709"/>
        <w:jc w:val="both"/>
        <w:rPr>
          <w:rFonts w:ascii="Times New Roman" w:hAnsi="Times New Roman" w:cs="Times New Roman"/>
          <w:sz w:val="24"/>
          <w:szCs w:val="24"/>
        </w:rPr>
      </w:pPr>
      <w:r w:rsidRPr="00327857">
        <w:rPr>
          <w:rFonts w:ascii="Times New Roman" w:hAnsi="Times New Roman" w:cs="Times New Roman"/>
          <w:sz w:val="24"/>
          <w:szCs w:val="24"/>
        </w:rPr>
        <w:t>Lehetőséget nyújt arra, hogy a rendszer adatbázisában található eszközöket és szoftvereket összeségében.</w:t>
      </w:r>
    </w:p>
    <w:p w14:paraId="47C66E45" w14:textId="7A58F20C" w:rsidR="00051DA9" w:rsidRPr="00327857" w:rsidRDefault="00051DA9" w:rsidP="00051DA9">
      <w:pPr>
        <w:pStyle w:val="ListParagraph"/>
        <w:numPr>
          <w:ilvl w:val="0"/>
          <w:numId w:val="7"/>
        </w:numPr>
        <w:spacing w:after="0" w:line="360" w:lineRule="auto"/>
        <w:ind w:left="709"/>
        <w:jc w:val="both"/>
        <w:rPr>
          <w:rFonts w:ascii="Times New Roman" w:hAnsi="Times New Roman" w:cs="Times New Roman"/>
          <w:sz w:val="24"/>
          <w:szCs w:val="24"/>
        </w:rPr>
      </w:pPr>
      <w:r w:rsidRPr="00327857">
        <w:rPr>
          <w:rFonts w:ascii="Times New Roman" w:hAnsi="Times New Roman" w:cs="Times New Roman"/>
          <w:sz w:val="24"/>
          <w:szCs w:val="24"/>
        </w:rPr>
        <w:t>A rendszer lehetőséget biztosít</w:t>
      </w:r>
      <w:r w:rsidR="00421867">
        <w:rPr>
          <w:rFonts w:ascii="Times New Roman" w:hAnsi="Times New Roman" w:cs="Times New Roman"/>
          <w:sz w:val="24"/>
          <w:szCs w:val="24"/>
        </w:rPr>
        <w:t xml:space="preserve">, az </w:t>
      </w:r>
      <w:r w:rsidRPr="00327857">
        <w:rPr>
          <w:rFonts w:ascii="Times New Roman" w:hAnsi="Times New Roman" w:cs="Times New Roman"/>
          <w:sz w:val="24"/>
          <w:szCs w:val="24"/>
        </w:rPr>
        <w:t>egyedi azonosítóval ellátott eszközök és szoftverek nyomon követésére.</w:t>
      </w:r>
    </w:p>
    <w:p w14:paraId="5248FED5" w14:textId="741D3CBB" w:rsidR="00E94544" w:rsidRPr="005E3D21" w:rsidRDefault="00327857" w:rsidP="005E3D21">
      <w:pPr>
        <w:pStyle w:val="ListParagraph"/>
        <w:numPr>
          <w:ilvl w:val="0"/>
          <w:numId w:val="7"/>
        </w:numPr>
        <w:spacing w:after="0" w:line="360" w:lineRule="auto"/>
        <w:ind w:left="709"/>
        <w:jc w:val="both"/>
        <w:rPr>
          <w:rFonts w:ascii="Times New Roman" w:hAnsi="Times New Roman" w:cs="Times New Roman"/>
          <w:sz w:val="24"/>
          <w:szCs w:val="24"/>
        </w:rPr>
      </w:pPr>
      <w:r w:rsidRPr="00327857">
        <w:rPr>
          <w:rFonts w:ascii="Times New Roman" w:hAnsi="Times New Roman" w:cs="Times New Roman"/>
          <w:sz w:val="24"/>
          <w:szCs w:val="24"/>
        </w:rPr>
        <w:t>Az alkalmazás lehetőséget biztosít arra, hogy a felhasználók a kívánt adatokat le tudják menteni Excel formátumba</w:t>
      </w:r>
      <w:r w:rsidR="00EE6232">
        <w:rPr>
          <w:rFonts w:ascii="Times New Roman" w:hAnsi="Times New Roman" w:cs="Times New Roman"/>
          <w:sz w:val="24"/>
          <w:szCs w:val="24"/>
        </w:rPr>
        <w:t>n</w:t>
      </w:r>
      <w:r>
        <w:rPr>
          <w:rFonts w:ascii="Times New Roman" w:hAnsi="Times New Roman" w:cs="Times New Roman"/>
          <w:sz w:val="24"/>
          <w:szCs w:val="24"/>
        </w:rPr>
        <w:t>.</w:t>
      </w:r>
    </w:p>
    <w:p w14:paraId="3148597D" w14:textId="20243821" w:rsidR="00E94544" w:rsidRDefault="00E94544" w:rsidP="00E94544">
      <w:pPr>
        <w:pStyle w:val="Heading1"/>
        <w:numPr>
          <w:ilvl w:val="1"/>
          <w:numId w:val="6"/>
        </w:numPr>
        <w:shd w:val="clear" w:color="auto" w:fill="FFFFFF" w:themeFill="background1"/>
        <w:spacing w:after="240"/>
        <w:ind w:left="426" w:hanging="426"/>
        <w:rPr>
          <w:rFonts w:ascii="Times New Roman" w:hAnsi="Times New Roman" w:cs="Times New Roman"/>
          <w:b/>
          <w:color w:val="auto"/>
        </w:rPr>
      </w:pPr>
      <w:bookmarkStart w:id="9" w:name="_Toc71316643"/>
      <w:r>
        <w:rPr>
          <w:rFonts w:ascii="Times New Roman" w:hAnsi="Times New Roman" w:cs="Times New Roman"/>
          <w:b/>
          <w:color w:val="auto"/>
        </w:rPr>
        <w:t>Nem funkcionális követelmények</w:t>
      </w:r>
      <w:bookmarkEnd w:id="9"/>
    </w:p>
    <w:p w14:paraId="6C8A28CF" w14:textId="13855B19" w:rsidR="00327857" w:rsidRDefault="00327857" w:rsidP="00327857">
      <w:pPr>
        <w:spacing w:after="0" w:line="360" w:lineRule="auto"/>
        <w:ind w:firstLine="708"/>
        <w:jc w:val="both"/>
        <w:rPr>
          <w:rFonts w:ascii="Times New Roman" w:hAnsi="Times New Roman" w:cs="Times New Roman"/>
          <w:sz w:val="24"/>
          <w:szCs w:val="24"/>
        </w:rPr>
      </w:pPr>
      <w:r w:rsidRPr="00327857">
        <w:rPr>
          <w:rFonts w:ascii="Times New Roman" w:hAnsi="Times New Roman" w:cs="Times New Roman"/>
          <w:sz w:val="24"/>
          <w:szCs w:val="24"/>
        </w:rPr>
        <w:t>Az elkészült alkalmazás</w:t>
      </w:r>
      <w:r>
        <w:rPr>
          <w:rFonts w:ascii="Times New Roman" w:hAnsi="Times New Roman" w:cs="Times New Roman"/>
          <w:sz w:val="24"/>
          <w:szCs w:val="24"/>
        </w:rPr>
        <w:t xml:space="preserve"> nem</w:t>
      </w:r>
      <w:r w:rsidRPr="00327857">
        <w:rPr>
          <w:rFonts w:ascii="Times New Roman" w:hAnsi="Times New Roman" w:cs="Times New Roman"/>
          <w:sz w:val="24"/>
          <w:szCs w:val="24"/>
        </w:rPr>
        <w:t xml:space="preserve"> funkcionális követelményei azokat határozza meg, </w:t>
      </w:r>
      <w:r>
        <w:rPr>
          <w:rFonts w:ascii="Times New Roman" w:hAnsi="Times New Roman" w:cs="Times New Roman"/>
          <w:sz w:val="24"/>
          <w:szCs w:val="24"/>
        </w:rPr>
        <w:t>amelyek a funkcionális követelményekkel ellentétben, a rendszer egészére vonatkozó rendszertulajdonságokkal foglalkoznak.</w:t>
      </w:r>
    </w:p>
    <w:p w14:paraId="7E048AB2" w14:textId="76A08E0D" w:rsidR="00327857" w:rsidRDefault="00327857" w:rsidP="003278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Az alkalmazás nem funkcionális követelményei pontokban meghatározva:</w:t>
      </w:r>
    </w:p>
    <w:p w14:paraId="29898754" w14:textId="5A58D8F2" w:rsidR="00327857" w:rsidRDefault="00327857" w:rsidP="00327857">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rendszerben található felhasználóknak egyedi </w:t>
      </w:r>
      <w:r w:rsidR="008E120D">
        <w:rPr>
          <w:rFonts w:ascii="Times New Roman" w:hAnsi="Times New Roman" w:cs="Times New Roman"/>
          <w:sz w:val="24"/>
          <w:szCs w:val="24"/>
        </w:rPr>
        <w:t>azonosítóval kell rendelkezniük.</w:t>
      </w:r>
    </w:p>
    <w:p w14:paraId="08768D6D" w14:textId="3F5649A1" w:rsidR="00327857" w:rsidRDefault="00327857" w:rsidP="00327857">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rendszernek biztonságos authentikációt és </w:t>
      </w:r>
      <w:r w:rsidR="007D5DEA">
        <w:rPr>
          <w:rFonts w:ascii="Times New Roman" w:hAnsi="Times New Roman" w:cs="Times New Roman"/>
          <w:sz w:val="24"/>
          <w:szCs w:val="24"/>
        </w:rPr>
        <w:t>token</w:t>
      </w:r>
      <w:r>
        <w:rPr>
          <w:rFonts w:ascii="Times New Roman" w:hAnsi="Times New Roman" w:cs="Times New Roman"/>
          <w:sz w:val="24"/>
          <w:szCs w:val="24"/>
        </w:rPr>
        <w:t xml:space="preserve"> alapú authorizációt kell biztosítania a </w:t>
      </w:r>
      <w:r w:rsidR="005E3D21">
        <w:rPr>
          <w:rFonts w:ascii="Times New Roman" w:hAnsi="Times New Roman" w:cs="Times New Roman"/>
          <w:sz w:val="24"/>
          <w:szCs w:val="24"/>
        </w:rPr>
        <w:t>felhasználók számára</w:t>
      </w:r>
      <w:r>
        <w:rPr>
          <w:rFonts w:ascii="Times New Roman" w:hAnsi="Times New Roman" w:cs="Times New Roman"/>
          <w:sz w:val="24"/>
          <w:szCs w:val="24"/>
        </w:rPr>
        <w:t>.</w:t>
      </w:r>
    </w:p>
    <w:p w14:paraId="7A8CE662" w14:textId="4AF4F5C9" w:rsidR="00327857" w:rsidRDefault="00327857" w:rsidP="00327857">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rendszer</w:t>
      </w:r>
      <w:r w:rsidR="008E120D">
        <w:rPr>
          <w:rFonts w:ascii="Times New Roman" w:hAnsi="Times New Roman" w:cs="Times New Roman"/>
          <w:sz w:val="24"/>
          <w:szCs w:val="24"/>
        </w:rPr>
        <w:t>ben található felhasználók szenzitív adatát, azaz a jelszót biztonságos módon kell tárolnia, tehát HASH-elve kell eltárolnia, nem visszaolvasható módon.</w:t>
      </w:r>
    </w:p>
    <w:p w14:paraId="6858BD2D" w14:textId="4F34D445" w:rsidR="008E120D" w:rsidRDefault="008E120D" w:rsidP="00327857">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Az alkalmazás felhasználói felületének felhasználóbarátnak, jól átlátható és könnyen kezelhetőnek kell lennie a szoftver ergonómiák szem előtt tartásával.</w:t>
      </w:r>
    </w:p>
    <w:p w14:paraId="38C048C3" w14:textId="1A86F19E" w:rsidR="008E120D" w:rsidRDefault="008E120D" w:rsidP="00327857">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felhasználói felületeknek több különböző/ különféle eszközökön is jól átláthatónak továbbá könnyen kezelhetőnek kell lennie, azaz reszponz</w:t>
      </w:r>
      <w:r w:rsidR="00D508DC">
        <w:rPr>
          <w:rFonts w:ascii="Times New Roman" w:hAnsi="Times New Roman" w:cs="Times New Roman"/>
          <w:sz w:val="24"/>
          <w:szCs w:val="24"/>
        </w:rPr>
        <w:t>i</w:t>
      </w:r>
      <w:r>
        <w:rPr>
          <w:rFonts w:ascii="Times New Roman" w:hAnsi="Times New Roman" w:cs="Times New Roman"/>
          <w:sz w:val="24"/>
          <w:szCs w:val="24"/>
        </w:rPr>
        <w:t>vitást kell, hogy biztosítson.</w:t>
      </w:r>
    </w:p>
    <w:p w14:paraId="19DBE002" w14:textId="73774BE6" w:rsidR="00422C77" w:rsidRDefault="00422C77" w:rsidP="00422C77">
      <w:pPr>
        <w:pStyle w:val="Heading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10" w:name="_Toc71316644"/>
      <w:r>
        <w:rPr>
          <w:rFonts w:ascii="Times New Roman" w:hAnsi="Times New Roman" w:cs="Times New Roman"/>
          <w:b/>
          <w:color w:val="auto"/>
        </w:rPr>
        <w:t>Az alkalmazásban található jogkörök</w:t>
      </w:r>
      <w:bookmarkEnd w:id="10"/>
    </w:p>
    <w:p w14:paraId="7FDA13F2" w14:textId="47AE7709" w:rsidR="00422C77" w:rsidRDefault="00422C77" w:rsidP="00422C77">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Egy irodai szoftver egyik legfontosabb alappillére az alkalmazásban található jogkörök, azaz maga a szoftverben található jogosultsági rendszer. A jogosultsági rendszerek legfőbb célja, hogy az egyes felhasználók korlátozva legyenek az egyes funkciók elérésének céljából, ugyanis, ha minden felhasználó el tudna érni és végre tudna hajtani minden műveletet, akkor az üzleti folyamat egy vállalatra nézve, teljesen kontrollálatlanná tudna válni.</w:t>
      </w:r>
    </w:p>
    <w:p w14:paraId="226BED24" w14:textId="136C0454" w:rsidR="00422C77" w:rsidRPr="00327857" w:rsidRDefault="00422C77" w:rsidP="00422C77">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Az</w:t>
      </w:r>
      <w:r w:rsidR="00391DF0">
        <w:rPr>
          <w:rFonts w:ascii="Times New Roman" w:hAnsi="Times New Roman" w:cs="Times New Roman"/>
          <w:sz w:val="24"/>
          <w:szCs w:val="24"/>
        </w:rPr>
        <w:t xml:space="preserve"> alkalmazáson belül öt különböző jogkört/ szerepkört határoztam meg, amelyek az alábbiak: Adminisztrátor, Ügyvezető, HR vezető, Gazdasági vezető, Munkatárs.</w:t>
      </w:r>
    </w:p>
    <w:p w14:paraId="23BFB191" w14:textId="5081056E" w:rsidR="00391DF0" w:rsidRDefault="00391DF0" w:rsidP="00391DF0">
      <w:pPr>
        <w:pStyle w:val="Heading1"/>
        <w:numPr>
          <w:ilvl w:val="1"/>
          <w:numId w:val="9"/>
        </w:numPr>
        <w:shd w:val="clear" w:color="auto" w:fill="FFFFFF" w:themeFill="background1"/>
        <w:spacing w:after="240"/>
        <w:ind w:left="709"/>
        <w:rPr>
          <w:rFonts w:ascii="Times New Roman" w:hAnsi="Times New Roman" w:cs="Times New Roman"/>
          <w:b/>
          <w:color w:val="auto"/>
        </w:rPr>
      </w:pPr>
      <w:bookmarkStart w:id="11" w:name="_Toc71316645"/>
      <w:r>
        <w:rPr>
          <w:rFonts w:ascii="Times New Roman" w:hAnsi="Times New Roman" w:cs="Times New Roman"/>
          <w:b/>
          <w:color w:val="auto"/>
        </w:rPr>
        <w:t>Adminisztrátor szerepkör</w:t>
      </w:r>
      <w:bookmarkEnd w:id="11"/>
    </w:p>
    <w:p w14:paraId="3C17737D" w14:textId="0B197980" w:rsidR="00391DF0" w:rsidRPr="0019458B" w:rsidRDefault="00391DF0" w:rsidP="0019458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Minden alkalmazásban szükség van egy adminisztrátori szerepkörre, továbbá egy olyan felhasználóra, aki ezzel a szerepkörrel rendelkezik. Ennek oka, hogy ezzel a jogkörrel rendelkező felhasználónak az alkalmazás minden pontjához hozzá kell tudni férni, ugyanis adminisztrátorként bármilyen műveletet végre kell tudnia hajtani.</w:t>
      </w:r>
      <w:r w:rsidR="0019458B">
        <w:rPr>
          <w:rFonts w:ascii="Times New Roman" w:hAnsi="Times New Roman" w:cs="Times New Roman"/>
          <w:sz w:val="24"/>
          <w:szCs w:val="24"/>
        </w:rPr>
        <w:t xml:space="preserve"> Ez a szerepkör nem összekeverendő az ügyvezetővel, ugyanis az ügyvezető az nem adminisztrátor!</w:t>
      </w:r>
      <w:r>
        <w:rPr>
          <w:rFonts w:ascii="Times New Roman" w:hAnsi="Times New Roman" w:cs="Times New Roman"/>
          <w:sz w:val="24"/>
          <w:szCs w:val="24"/>
        </w:rPr>
        <w:t xml:space="preserve"> Az adminisztrátor tud felhasználót, eszközt, szoftvert létrehozni</w:t>
      </w:r>
      <w:r w:rsidR="00E404A1">
        <w:rPr>
          <w:rFonts w:ascii="Times New Roman" w:hAnsi="Times New Roman" w:cs="Times New Roman"/>
          <w:sz w:val="24"/>
          <w:szCs w:val="24"/>
        </w:rPr>
        <w:t xml:space="preserve"> és módosítani</w:t>
      </w:r>
      <w:r>
        <w:rPr>
          <w:rFonts w:ascii="Times New Roman" w:hAnsi="Times New Roman" w:cs="Times New Roman"/>
          <w:sz w:val="24"/>
          <w:szCs w:val="24"/>
        </w:rPr>
        <w:t xml:space="preserve">, tud eszközt és szoftvert bármilyen felhasználóhoz hozzárendelni, </w:t>
      </w:r>
      <w:r w:rsidR="0019458B">
        <w:rPr>
          <w:rFonts w:ascii="Times New Roman" w:hAnsi="Times New Roman" w:cs="Times New Roman"/>
          <w:sz w:val="24"/>
          <w:szCs w:val="24"/>
        </w:rPr>
        <w:t>hozzáfér minden listázó felülethez és tudja azokat exportálni.</w:t>
      </w:r>
    </w:p>
    <w:p w14:paraId="036FC4E1" w14:textId="4FD738E2" w:rsidR="00391DF0" w:rsidRDefault="0019458B" w:rsidP="00391DF0">
      <w:pPr>
        <w:pStyle w:val="Heading1"/>
        <w:numPr>
          <w:ilvl w:val="1"/>
          <w:numId w:val="9"/>
        </w:numPr>
        <w:shd w:val="clear" w:color="auto" w:fill="FFFFFF" w:themeFill="background1"/>
        <w:spacing w:after="240"/>
        <w:ind w:left="709"/>
        <w:rPr>
          <w:rFonts w:ascii="Times New Roman" w:hAnsi="Times New Roman" w:cs="Times New Roman"/>
          <w:b/>
          <w:color w:val="auto"/>
        </w:rPr>
      </w:pPr>
      <w:bookmarkStart w:id="12" w:name="_Toc71316646"/>
      <w:r>
        <w:rPr>
          <w:rFonts w:ascii="Times New Roman" w:hAnsi="Times New Roman" w:cs="Times New Roman"/>
          <w:b/>
          <w:color w:val="auto"/>
        </w:rPr>
        <w:t>Ügyvezetői</w:t>
      </w:r>
      <w:r w:rsidR="00391DF0">
        <w:rPr>
          <w:rFonts w:ascii="Times New Roman" w:hAnsi="Times New Roman" w:cs="Times New Roman"/>
          <w:b/>
          <w:color w:val="auto"/>
        </w:rPr>
        <w:t xml:space="preserve"> szerepkör</w:t>
      </w:r>
      <w:bookmarkEnd w:id="12"/>
    </w:p>
    <w:p w14:paraId="373A5C75" w14:textId="4C2D8632" w:rsidR="0019458B" w:rsidRPr="0019458B" w:rsidRDefault="0019458B" w:rsidP="0019458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Az ügyvezetői szerepkörrel rendelkező felhasználó úgymint az adminisztrátori szerepkörrel rendelkező felhasználó</w:t>
      </w:r>
      <w:r w:rsidR="00E404A1">
        <w:rPr>
          <w:rFonts w:ascii="Times New Roman" w:hAnsi="Times New Roman" w:cs="Times New Roman"/>
          <w:sz w:val="24"/>
          <w:szCs w:val="24"/>
        </w:rPr>
        <w:t>,</w:t>
      </w:r>
      <w:r>
        <w:rPr>
          <w:rFonts w:ascii="Times New Roman" w:hAnsi="Times New Roman" w:cs="Times New Roman"/>
          <w:sz w:val="24"/>
          <w:szCs w:val="24"/>
        </w:rPr>
        <w:t xml:space="preserve"> az alkalmazás </w:t>
      </w:r>
      <w:r w:rsidR="00E404A1">
        <w:rPr>
          <w:rFonts w:ascii="Times New Roman" w:hAnsi="Times New Roman" w:cs="Times New Roman"/>
          <w:sz w:val="24"/>
          <w:szCs w:val="24"/>
        </w:rPr>
        <w:t>minden pontjához hozzá kell tudnia férni, továbbá ugyan úgy bármilyen műveletet végre kell tudnia hajtani, ugyanis egy vállalat ügyvezetőjének az alkalmazáshoz korlátlan hozzáféréssel kell, hogy rendelkezzen. Tehát az alábbi műveleteket tudja végrehajtani: tud felhasználót, eszközt, szoftvert létrehozni és módosítani, tud eszközt és szoftvert bármilyen felhasználóhoz hozzárendelni, hozzáfér minden listázó felülethez és tudja azokat exportálni.</w:t>
      </w:r>
    </w:p>
    <w:p w14:paraId="71E0916D" w14:textId="35B2BCBF" w:rsidR="00391DF0" w:rsidRDefault="00E404A1" w:rsidP="00391DF0">
      <w:pPr>
        <w:pStyle w:val="Heading1"/>
        <w:numPr>
          <w:ilvl w:val="1"/>
          <w:numId w:val="9"/>
        </w:numPr>
        <w:shd w:val="clear" w:color="auto" w:fill="FFFFFF" w:themeFill="background1"/>
        <w:spacing w:after="240"/>
        <w:ind w:left="709"/>
        <w:rPr>
          <w:rFonts w:ascii="Times New Roman" w:hAnsi="Times New Roman" w:cs="Times New Roman"/>
          <w:b/>
          <w:color w:val="auto"/>
        </w:rPr>
      </w:pPr>
      <w:bookmarkStart w:id="13" w:name="_Toc71316647"/>
      <w:r>
        <w:rPr>
          <w:rFonts w:ascii="Times New Roman" w:hAnsi="Times New Roman" w:cs="Times New Roman"/>
          <w:b/>
          <w:color w:val="auto"/>
        </w:rPr>
        <w:lastRenderedPageBreak/>
        <w:t>HR vezetői szerepkör</w:t>
      </w:r>
      <w:bookmarkEnd w:id="13"/>
    </w:p>
    <w:p w14:paraId="03A30F09" w14:textId="32300C09" w:rsidR="00E404A1" w:rsidRPr="0019458B" w:rsidRDefault="00E404A1" w:rsidP="00E404A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HR vezetői szerepkörrel az a felhasználó rendelkezik, aki a rendszerben szereplő felhasználókat menedzseli. Ezzel a jogosultsággal a felhasználó az alábbi műveleteket tudja végrehajtani: Felhasználó hozzáadása és módosítása, továbbá a bejelentkezett felhasználóhoz (azaz saját magához) tartozó eszközök és szoftverek listájának megtekintése.</w:t>
      </w:r>
    </w:p>
    <w:p w14:paraId="4F37EA73" w14:textId="54D48631" w:rsidR="00391DF0" w:rsidRDefault="00E404A1" w:rsidP="00391DF0">
      <w:pPr>
        <w:pStyle w:val="Heading1"/>
        <w:numPr>
          <w:ilvl w:val="1"/>
          <w:numId w:val="9"/>
        </w:numPr>
        <w:shd w:val="clear" w:color="auto" w:fill="FFFFFF" w:themeFill="background1"/>
        <w:spacing w:after="240"/>
        <w:ind w:left="709"/>
        <w:rPr>
          <w:rFonts w:ascii="Times New Roman" w:hAnsi="Times New Roman" w:cs="Times New Roman"/>
          <w:b/>
          <w:color w:val="auto"/>
        </w:rPr>
      </w:pPr>
      <w:bookmarkStart w:id="14" w:name="_Toc71316648"/>
      <w:r>
        <w:rPr>
          <w:rFonts w:ascii="Times New Roman" w:hAnsi="Times New Roman" w:cs="Times New Roman"/>
          <w:b/>
          <w:color w:val="auto"/>
        </w:rPr>
        <w:t>Gazdasági vezető szerepkör</w:t>
      </w:r>
      <w:bookmarkEnd w:id="14"/>
    </w:p>
    <w:p w14:paraId="4AAE8D1B" w14:textId="59908428" w:rsidR="00E404A1" w:rsidRPr="0019458B" w:rsidRDefault="00E404A1" w:rsidP="00E404A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gazdasági vezető szerepkörrel az a felhasználó rendelkezik, aki a rendszerben szereplő eszközöket és szoftvereket tartja karban. Ezzel a szerepkörrel a felhasználó az alábbi műveleteket tudja végrehajtani: Eszköz és szoftver hozzáadása és módosítása, tud eszközt és szoftvert bármilyen felhasználóhoz hozzárendelni, továbbá hozzáfér az eszközök és szoftverekhez kapcsolatos</w:t>
      </w:r>
      <w:r w:rsidR="00951CEE">
        <w:rPr>
          <w:rFonts w:ascii="Times New Roman" w:hAnsi="Times New Roman" w:cs="Times New Roman"/>
          <w:sz w:val="24"/>
          <w:szCs w:val="24"/>
        </w:rPr>
        <w:t xml:space="preserve"> listázó felületekhez, amelyeket ki tudja exportálni.</w:t>
      </w:r>
    </w:p>
    <w:p w14:paraId="2F2A0E54" w14:textId="6F255BB4" w:rsidR="00391DF0" w:rsidRDefault="00951CEE" w:rsidP="00391DF0">
      <w:pPr>
        <w:pStyle w:val="Heading1"/>
        <w:numPr>
          <w:ilvl w:val="1"/>
          <w:numId w:val="9"/>
        </w:numPr>
        <w:shd w:val="clear" w:color="auto" w:fill="FFFFFF" w:themeFill="background1"/>
        <w:spacing w:after="240"/>
        <w:ind w:left="709"/>
        <w:rPr>
          <w:rFonts w:ascii="Times New Roman" w:hAnsi="Times New Roman" w:cs="Times New Roman"/>
          <w:b/>
          <w:color w:val="auto"/>
        </w:rPr>
      </w:pPr>
      <w:bookmarkStart w:id="15" w:name="_Toc71316649"/>
      <w:r>
        <w:rPr>
          <w:rFonts w:ascii="Times New Roman" w:hAnsi="Times New Roman" w:cs="Times New Roman"/>
          <w:b/>
          <w:color w:val="auto"/>
        </w:rPr>
        <w:t>Munkatárs szerepkör</w:t>
      </w:r>
      <w:bookmarkEnd w:id="15"/>
    </w:p>
    <w:p w14:paraId="78E818E5" w14:textId="2AE875DB" w:rsidR="00951CEE" w:rsidRPr="0019458B" w:rsidRDefault="00951CEE" w:rsidP="00951CE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Az alkalmazásban található legegyszerűbb szerepkör a munkatárs szerepköre. Felhasználói jogosultsága nagyon kevés, csak nagyon minimális műveletet tud végrehajtani az alkalmazásban. Ezzel a jogosultsági szinttel a felhasználó az alábbi műveleteket tudja végrehajtani: A bejelentkezett felhasználóhoz (azaz saját magához) tartozó eszközök és szoftverek listájának megtekintése.</w:t>
      </w:r>
    </w:p>
    <w:p w14:paraId="45A1F2A5" w14:textId="4375A59A" w:rsidR="006D5E03" w:rsidRDefault="006D5E03" w:rsidP="006D5E03">
      <w:pPr>
        <w:pStyle w:val="Heading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16" w:name="_Toc71316650"/>
      <w:r>
        <w:rPr>
          <w:rFonts w:ascii="Times New Roman" w:hAnsi="Times New Roman" w:cs="Times New Roman"/>
          <w:b/>
          <w:color w:val="auto"/>
        </w:rPr>
        <w:t>Adatbáziskezelés</w:t>
      </w:r>
      <w:bookmarkEnd w:id="16"/>
    </w:p>
    <w:p w14:paraId="57671494" w14:textId="49C4206E" w:rsidR="006D5E03" w:rsidRDefault="006D5E03" w:rsidP="006D5E03">
      <w:pPr>
        <w:pStyle w:val="Heading1"/>
        <w:numPr>
          <w:ilvl w:val="1"/>
          <w:numId w:val="10"/>
        </w:numPr>
        <w:shd w:val="clear" w:color="auto" w:fill="FFFFFF" w:themeFill="background1"/>
        <w:spacing w:after="240"/>
        <w:ind w:left="709"/>
        <w:rPr>
          <w:rFonts w:ascii="Times New Roman" w:hAnsi="Times New Roman" w:cs="Times New Roman"/>
          <w:b/>
          <w:color w:val="auto"/>
        </w:rPr>
      </w:pPr>
      <w:bookmarkStart w:id="17" w:name="_Toc71316651"/>
      <w:r>
        <w:rPr>
          <w:rFonts w:ascii="Times New Roman" w:hAnsi="Times New Roman" w:cs="Times New Roman"/>
          <w:b/>
          <w:color w:val="auto"/>
        </w:rPr>
        <w:t>Az adatbáziskezelő rendszerek és az adatbázisok</w:t>
      </w:r>
      <w:bookmarkEnd w:id="17"/>
    </w:p>
    <w:p w14:paraId="7BFE4BBF" w14:textId="0BAD31BC" w:rsidR="006D5E03" w:rsidRPr="00697413" w:rsidRDefault="006D5E03" w:rsidP="006D5E03">
      <w:pPr>
        <w:spacing w:after="0" w:line="360" w:lineRule="auto"/>
        <w:ind w:firstLine="708"/>
        <w:jc w:val="both"/>
        <w:rPr>
          <w:rFonts w:ascii="Times New Roman" w:hAnsi="Times New Roman" w:cs="Times New Roman"/>
          <w:sz w:val="24"/>
          <w:szCs w:val="24"/>
        </w:rPr>
      </w:pPr>
      <w:r w:rsidRPr="00697413">
        <w:rPr>
          <w:rFonts w:ascii="Times New Roman" w:hAnsi="Times New Roman" w:cs="Times New Roman"/>
          <w:sz w:val="24"/>
          <w:szCs w:val="24"/>
        </w:rPr>
        <w:t>Az adatbázis-kezelő rendszerek azok olyan programok, amelyek lehetővé teszik az adatbázisok kezelését, továbbá kezelik az adatbázisokon végrehajtott műveletek elvégzését, mint például az adatbázisból történő adatok lekérdezését, azok módosítását vagy akár törlését.</w:t>
      </w:r>
    </w:p>
    <w:p w14:paraId="0E59B4B8" w14:textId="53BFD7BA" w:rsidR="006D5E03" w:rsidRPr="00697413" w:rsidRDefault="006D5E03" w:rsidP="006D5E03">
      <w:pPr>
        <w:spacing w:after="0" w:line="360" w:lineRule="auto"/>
        <w:ind w:firstLine="708"/>
        <w:jc w:val="both"/>
        <w:rPr>
          <w:rFonts w:ascii="Times New Roman" w:hAnsi="Times New Roman" w:cs="Times New Roman"/>
          <w:sz w:val="24"/>
          <w:szCs w:val="24"/>
        </w:rPr>
      </w:pPr>
      <w:r w:rsidRPr="00697413">
        <w:rPr>
          <w:rFonts w:ascii="Times New Roman" w:hAnsi="Times New Roman" w:cs="Times New Roman"/>
          <w:sz w:val="24"/>
          <w:szCs w:val="24"/>
        </w:rPr>
        <w:t>Maga az adatbázis egy olyan halmaz, amelynek elemei egy vagy akár több meghatározott tulajdonságuk alapján összetartozónak tekinthetőek. „</w:t>
      </w:r>
      <w:r w:rsidRPr="00697413">
        <w:rPr>
          <w:rFonts w:ascii="Times New Roman" w:hAnsi="Times New Roman" w:cs="Times New Roman"/>
          <w:i/>
          <w:iCs/>
          <w:sz w:val="24"/>
          <w:szCs w:val="24"/>
          <w:shd w:val="clear" w:color="auto" w:fill="FFFFFF"/>
        </w:rPr>
        <w:t xml:space="preserve">Az adatbázis-kezelőknek meg kell oldani ezen adatok rendezését, a köztük lévő kapcsolat nyilvántartását, az adatokhoz való hozzáférés szabályozását, az adatok védelmét, az integritás megőrzését, az adatok </w:t>
      </w:r>
      <w:r w:rsidRPr="00697413">
        <w:rPr>
          <w:rFonts w:ascii="Times New Roman" w:hAnsi="Times New Roman" w:cs="Times New Roman"/>
          <w:i/>
          <w:iCs/>
          <w:sz w:val="24"/>
          <w:szCs w:val="24"/>
          <w:shd w:val="clear" w:color="auto" w:fill="FFFFFF"/>
        </w:rPr>
        <w:lastRenderedPageBreak/>
        <w:t>módosíthatóságát, lekérdezését, különféle szempontok szerinti kigyűjtését, válogatását és egyéb statisztikai funkciókat is</w:t>
      </w:r>
      <w:r w:rsidRPr="00697413">
        <w:rPr>
          <w:rFonts w:ascii="Times New Roman" w:hAnsi="Times New Roman" w:cs="Times New Roman"/>
          <w:color w:val="0C3352"/>
          <w:sz w:val="24"/>
          <w:szCs w:val="24"/>
          <w:shd w:val="clear" w:color="auto" w:fill="FFFFFF"/>
        </w:rPr>
        <w:t>”</w:t>
      </w:r>
      <w:r w:rsidR="00FB6153" w:rsidRPr="00FB6153">
        <w:rPr>
          <w:rFonts w:ascii="Times New Roman" w:hAnsi="Times New Roman" w:cs="Times New Roman"/>
          <w:sz w:val="24"/>
          <w:szCs w:val="24"/>
        </w:rPr>
        <w:t xml:space="preserve"> </w:t>
      </w:r>
      <w:r w:rsidR="00FB6153" w:rsidRPr="000A5E15">
        <w:rPr>
          <w:rStyle w:val="FootnoteReference"/>
          <w:rFonts w:ascii="Times New Roman" w:hAnsi="Times New Roman" w:cs="Times New Roman"/>
          <w:sz w:val="24"/>
          <w:szCs w:val="24"/>
        </w:rPr>
        <w:footnoteReference w:id="1"/>
      </w:r>
      <w:r w:rsidR="00697413">
        <w:rPr>
          <w:rFonts w:ascii="Times New Roman" w:hAnsi="Times New Roman" w:cs="Times New Roman"/>
          <w:color w:val="0C3352"/>
          <w:sz w:val="24"/>
          <w:szCs w:val="24"/>
          <w:shd w:val="clear" w:color="auto" w:fill="FFFFFF"/>
        </w:rPr>
        <w:t>.</w:t>
      </w:r>
    </w:p>
    <w:p w14:paraId="6A2DE076" w14:textId="62336348" w:rsidR="006D5E03" w:rsidRDefault="006D5E03" w:rsidP="006D5E03">
      <w:pPr>
        <w:pStyle w:val="Heading1"/>
        <w:numPr>
          <w:ilvl w:val="1"/>
          <w:numId w:val="10"/>
        </w:numPr>
        <w:shd w:val="clear" w:color="auto" w:fill="FFFFFF" w:themeFill="background1"/>
        <w:spacing w:after="240"/>
        <w:ind w:left="709"/>
        <w:rPr>
          <w:rFonts w:ascii="Times New Roman" w:hAnsi="Times New Roman" w:cs="Times New Roman"/>
          <w:b/>
          <w:color w:val="auto"/>
        </w:rPr>
      </w:pPr>
      <w:bookmarkStart w:id="18" w:name="_Toc71316652"/>
      <w:r>
        <w:rPr>
          <w:rFonts w:ascii="Times New Roman" w:hAnsi="Times New Roman" w:cs="Times New Roman"/>
          <w:b/>
          <w:color w:val="auto"/>
        </w:rPr>
        <w:t>Az adatbázis</w:t>
      </w:r>
      <w:r w:rsidR="000B76CD">
        <w:rPr>
          <w:rFonts w:ascii="Times New Roman" w:hAnsi="Times New Roman" w:cs="Times New Roman"/>
          <w:b/>
          <w:color w:val="auto"/>
        </w:rPr>
        <w:t>-</w:t>
      </w:r>
      <w:r>
        <w:rPr>
          <w:rFonts w:ascii="Times New Roman" w:hAnsi="Times New Roman" w:cs="Times New Roman"/>
          <w:b/>
          <w:color w:val="auto"/>
        </w:rPr>
        <w:t>kezelő rendszer meghatározása</w:t>
      </w:r>
      <w:bookmarkEnd w:id="18"/>
    </w:p>
    <w:p w14:paraId="1C30CF18" w14:textId="77777777" w:rsidR="00672039" w:rsidRDefault="006D5E03" w:rsidP="006720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Mivel az alkalmazásnak képesnek kell lennie adatokat tárolni, </w:t>
      </w:r>
      <w:r w:rsidR="000B76CD">
        <w:rPr>
          <w:rFonts w:ascii="Times New Roman" w:hAnsi="Times New Roman" w:cs="Times New Roman"/>
          <w:sz w:val="24"/>
          <w:szCs w:val="24"/>
        </w:rPr>
        <w:t>így meg kellett azt határoznom, hogy az adatokat milyen formában/ sémában fogom eltárolni. Mivel olyan adathalmazról van szó, amelyben az adatok azok kapcsolatban állnak egymással, továbbá a tárolandó és kezelendő adathalmaz számossága</w:t>
      </w:r>
      <w:r w:rsidR="00CE27A8">
        <w:rPr>
          <w:rFonts w:ascii="Times New Roman" w:hAnsi="Times New Roman" w:cs="Times New Roman"/>
          <w:sz w:val="24"/>
          <w:szCs w:val="24"/>
        </w:rPr>
        <w:t xml:space="preserve"> az</w:t>
      </w:r>
      <w:r w:rsidR="000B76CD">
        <w:rPr>
          <w:rFonts w:ascii="Times New Roman" w:hAnsi="Times New Roman" w:cs="Times New Roman"/>
          <w:sz w:val="24"/>
          <w:szCs w:val="24"/>
        </w:rPr>
        <w:t xml:space="preserve"> nagyon magas lehet, így az olyan tárolási formák, mint a fájl, JSON, XML stb. egyáltalán nem kerülhettek szóba, ugyanis a kapcsolatok</w:t>
      </w:r>
      <w:r w:rsidR="004C4715">
        <w:rPr>
          <w:rFonts w:ascii="Times New Roman" w:hAnsi="Times New Roman" w:cs="Times New Roman"/>
          <w:sz w:val="24"/>
          <w:szCs w:val="24"/>
        </w:rPr>
        <w:t xml:space="preserve"> azok vagy</w:t>
      </w:r>
      <w:r w:rsidR="000B76CD">
        <w:rPr>
          <w:rFonts w:ascii="Times New Roman" w:hAnsi="Times New Roman" w:cs="Times New Roman"/>
          <w:sz w:val="24"/>
          <w:szCs w:val="24"/>
        </w:rPr>
        <w:t xml:space="preserve"> </w:t>
      </w:r>
      <w:r w:rsidR="004C4715">
        <w:rPr>
          <w:rFonts w:ascii="Times New Roman" w:hAnsi="Times New Roman" w:cs="Times New Roman"/>
          <w:sz w:val="24"/>
          <w:szCs w:val="24"/>
        </w:rPr>
        <w:t>n</w:t>
      </w:r>
      <w:r w:rsidR="000B76CD">
        <w:rPr>
          <w:rFonts w:ascii="Times New Roman" w:hAnsi="Times New Roman" w:cs="Times New Roman"/>
          <w:sz w:val="24"/>
          <w:szCs w:val="24"/>
        </w:rPr>
        <w:t>agyon nehezen vagy</w:t>
      </w:r>
      <w:r w:rsidR="004C4715">
        <w:rPr>
          <w:rFonts w:ascii="Times New Roman" w:hAnsi="Times New Roman" w:cs="Times New Roman"/>
          <w:sz w:val="24"/>
          <w:szCs w:val="24"/>
        </w:rPr>
        <w:t xml:space="preserve"> pedig</w:t>
      </w:r>
      <w:r w:rsidR="000B76CD">
        <w:rPr>
          <w:rFonts w:ascii="Times New Roman" w:hAnsi="Times New Roman" w:cs="Times New Roman"/>
          <w:sz w:val="24"/>
          <w:szCs w:val="24"/>
        </w:rPr>
        <w:t xml:space="preserve"> egyáltalán nem alakíthatóak ki, továbbá ezeknek az állományoknak a kezelése az</w:t>
      </w:r>
      <w:r w:rsidR="004C4715">
        <w:rPr>
          <w:rFonts w:ascii="Times New Roman" w:hAnsi="Times New Roman" w:cs="Times New Roman"/>
          <w:sz w:val="24"/>
          <w:szCs w:val="24"/>
        </w:rPr>
        <w:t xml:space="preserve"> vagy</w:t>
      </w:r>
      <w:r w:rsidR="000B76CD">
        <w:rPr>
          <w:rFonts w:ascii="Times New Roman" w:hAnsi="Times New Roman" w:cs="Times New Roman"/>
          <w:sz w:val="24"/>
          <w:szCs w:val="24"/>
        </w:rPr>
        <w:t xml:space="preserve"> nagyon lassú</w:t>
      </w:r>
      <w:r w:rsidR="004C4715">
        <w:rPr>
          <w:rFonts w:ascii="Times New Roman" w:hAnsi="Times New Roman" w:cs="Times New Roman"/>
          <w:sz w:val="24"/>
          <w:szCs w:val="24"/>
        </w:rPr>
        <w:t xml:space="preserve"> lenne,</w:t>
      </w:r>
      <w:r w:rsidR="00A62CFA">
        <w:rPr>
          <w:rFonts w:ascii="Times New Roman" w:hAnsi="Times New Roman" w:cs="Times New Roman"/>
          <w:sz w:val="24"/>
          <w:szCs w:val="24"/>
        </w:rPr>
        <w:t xml:space="preserve"> vagy egyszerűen nem</w:t>
      </w:r>
      <w:r w:rsidR="004C4715">
        <w:rPr>
          <w:rFonts w:ascii="Times New Roman" w:hAnsi="Times New Roman" w:cs="Times New Roman"/>
          <w:sz w:val="24"/>
          <w:szCs w:val="24"/>
        </w:rPr>
        <w:t xml:space="preserve"> lehetne</w:t>
      </w:r>
      <w:r w:rsidR="00A62CFA">
        <w:rPr>
          <w:rFonts w:ascii="Times New Roman" w:hAnsi="Times New Roman" w:cs="Times New Roman"/>
          <w:sz w:val="24"/>
          <w:szCs w:val="24"/>
        </w:rPr>
        <w:t xml:space="preserve"> kivitelezhető</w:t>
      </w:r>
      <w:r w:rsidR="000B76CD">
        <w:rPr>
          <w:rFonts w:ascii="Times New Roman" w:hAnsi="Times New Roman" w:cs="Times New Roman"/>
          <w:sz w:val="24"/>
          <w:szCs w:val="24"/>
        </w:rPr>
        <w:t>.</w:t>
      </w:r>
    </w:p>
    <w:p w14:paraId="7501FD25" w14:textId="03FD018A" w:rsidR="00D0619D" w:rsidRDefault="000B76CD" w:rsidP="0067203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Mint ahogyan korábban is említésre került</w:t>
      </w:r>
      <w:r w:rsidR="004C4715">
        <w:rPr>
          <w:rFonts w:ascii="Times New Roman" w:hAnsi="Times New Roman" w:cs="Times New Roman"/>
          <w:sz w:val="24"/>
          <w:szCs w:val="24"/>
        </w:rPr>
        <w:t>,</w:t>
      </w:r>
      <w:r>
        <w:rPr>
          <w:rFonts w:ascii="Times New Roman" w:hAnsi="Times New Roman" w:cs="Times New Roman"/>
          <w:sz w:val="24"/>
          <w:szCs w:val="24"/>
        </w:rPr>
        <w:t xml:space="preserve"> az ilyen típusú adathalmazok tárolására és kezelésére az adatbázis-kezelő rendszerek és az adatbázisok a legalkalmasabbak.</w:t>
      </w:r>
      <w:r w:rsidR="00F3574D">
        <w:rPr>
          <w:rFonts w:ascii="Times New Roman" w:hAnsi="Times New Roman" w:cs="Times New Roman"/>
          <w:sz w:val="24"/>
          <w:szCs w:val="24"/>
        </w:rPr>
        <w:t xml:space="preserve"> Az adatbázis-kezelő rendszer meghatározására</w:t>
      </w:r>
      <w:r w:rsidR="00A46204">
        <w:rPr>
          <w:rFonts w:ascii="Times New Roman" w:hAnsi="Times New Roman" w:cs="Times New Roman"/>
          <w:sz w:val="24"/>
          <w:szCs w:val="24"/>
        </w:rPr>
        <w:t>,</w:t>
      </w:r>
      <w:r w:rsidR="00F3574D">
        <w:rPr>
          <w:rFonts w:ascii="Times New Roman" w:hAnsi="Times New Roman" w:cs="Times New Roman"/>
          <w:sz w:val="24"/>
          <w:szCs w:val="24"/>
        </w:rPr>
        <w:t xml:space="preserve"> a C# nyelvhez legtöbb támogatottságot nyújtó megoldást választottam, azaz a Microsoft által fejlesztett Microsoft SQL Server-t (MSSQL) abból is az ingyenesen használható Express Edition-t.</w:t>
      </w:r>
    </w:p>
    <w:p w14:paraId="6DA44A65" w14:textId="56BA51B0" w:rsidR="00F3574D" w:rsidRDefault="0025288E" w:rsidP="0067203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Mint ahogyan </w:t>
      </w:r>
      <w:r w:rsidR="00A46204">
        <w:rPr>
          <w:rFonts w:ascii="Times New Roman" w:hAnsi="Times New Roman" w:cs="Times New Roman"/>
          <w:sz w:val="24"/>
          <w:szCs w:val="24"/>
        </w:rPr>
        <w:t>az előző bekezdésben is említettem</w:t>
      </w:r>
      <w:r>
        <w:rPr>
          <w:rFonts w:ascii="Times New Roman" w:hAnsi="Times New Roman" w:cs="Times New Roman"/>
          <w:sz w:val="24"/>
          <w:szCs w:val="24"/>
        </w:rPr>
        <w:t>, a</w:t>
      </w:r>
      <w:r w:rsidR="00F3574D">
        <w:rPr>
          <w:rFonts w:ascii="Times New Roman" w:hAnsi="Times New Roman" w:cs="Times New Roman"/>
          <w:sz w:val="24"/>
          <w:szCs w:val="24"/>
        </w:rPr>
        <w:t>z SQL Server</w:t>
      </w:r>
      <w:r>
        <w:rPr>
          <w:rFonts w:ascii="Times New Roman" w:hAnsi="Times New Roman" w:cs="Times New Roman"/>
          <w:sz w:val="24"/>
          <w:szCs w:val="24"/>
        </w:rPr>
        <w:t xml:space="preserve"> az</w:t>
      </w:r>
      <w:r w:rsidR="00F3574D">
        <w:rPr>
          <w:rFonts w:ascii="Times New Roman" w:hAnsi="Times New Roman" w:cs="Times New Roman"/>
          <w:sz w:val="24"/>
          <w:szCs w:val="24"/>
        </w:rPr>
        <w:t xml:space="preserve"> nagy támogatottsággal </w:t>
      </w:r>
      <w:r>
        <w:rPr>
          <w:rFonts w:ascii="Times New Roman" w:hAnsi="Times New Roman" w:cs="Times New Roman"/>
          <w:sz w:val="24"/>
          <w:szCs w:val="24"/>
        </w:rPr>
        <w:t>rendelkezik a C# programozási nyelvhez, ugyanis mind a kettő Microsoft által fejlesztett „termék”</w:t>
      </w:r>
      <w:r w:rsidR="00A46204">
        <w:rPr>
          <w:rFonts w:ascii="Times New Roman" w:hAnsi="Times New Roman" w:cs="Times New Roman"/>
          <w:sz w:val="24"/>
          <w:szCs w:val="24"/>
        </w:rPr>
        <w:t>.</w:t>
      </w:r>
      <w:r>
        <w:rPr>
          <w:rFonts w:ascii="Times New Roman" w:hAnsi="Times New Roman" w:cs="Times New Roman"/>
          <w:sz w:val="24"/>
          <w:szCs w:val="24"/>
        </w:rPr>
        <w:t xml:space="preserve"> </w:t>
      </w:r>
      <w:r w:rsidR="00A46204">
        <w:rPr>
          <w:rFonts w:ascii="Times New Roman" w:hAnsi="Times New Roman" w:cs="Times New Roman"/>
          <w:sz w:val="24"/>
          <w:szCs w:val="24"/>
        </w:rPr>
        <w:t>S</w:t>
      </w:r>
      <w:r>
        <w:rPr>
          <w:rFonts w:ascii="Times New Roman" w:hAnsi="Times New Roman" w:cs="Times New Roman"/>
          <w:sz w:val="24"/>
          <w:szCs w:val="24"/>
        </w:rPr>
        <w:t>aját adatkezelő nyelvvel rendelkezik, amely kompatibilis az SQL szabvánnyal (ez a Transact-SQL azaz a T-SQL), illetve egy könnyen kezelhető kliens eszközzel rendelkezik (SQL Server Management Studio), amelyből könnyen menedzselhetőek a céleszközön található adatbázisok, azonban itt meg kell</w:t>
      </w:r>
      <w:r w:rsidR="00CD4991">
        <w:rPr>
          <w:rFonts w:ascii="Times New Roman" w:hAnsi="Times New Roman" w:cs="Times New Roman"/>
          <w:sz w:val="24"/>
          <w:szCs w:val="24"/>
        </w:rPr>
        <w:t>,</w:t>
      </w:r>
      <w:r>
        <w:rPr>
          <w:rFonts w:ascii="Times New Roman" w:hAnsi="Times New Roman" w:cs="Times New Roman"/>
          <w:sz w:val="24"/>
          <w:szCs w:val="24"/>
        </w:rPr>
        <w:t xml:space="preserve"> hogy jegyezzem, hogy ezeket </w:t>
      </w:r>
      <w:r w:rsidR="00A46204">
        <w:rPr>
          <w:rFonts w:ascii="Times New Roman" w:hAnsi="Times New Roman" w:cs="Times New Roman"/>
          <w:sz w:val="24"/>
          <w:szCs w:val="24"/>
        </w:rPr>
        <w:t xml:space="preserve">az adatbázisokat </w:t>
      </w:r>
      <w:r>
        <w:rPr>
          <w:rFonts w:ascii="Times New Roman" w:hAnsi="Times New Roman" w:cs="Times New Roman"/>
          <w:sz w:val="24"/>
          <w:szCs w:val="24"/>
        </w:rPr>
        <w:t>nem csak az SSMS-ből lehet kezelni, hanem erre maga a Visual Studio 2019 Community Edition is lehetőséget biztosít.</w:t>
      </w:r>
    </w:p>
    <w:p w14:paraId="7A46E945" w14:textId="3EAEB432" w:rsidR="0025288E" w:rsidRDefault="0025288E" w:rsidP="0025288E">
      <w:pPr>
        <w:pStyle w:val="Heading1"/>
        <w:numPr>
          <w:ilvl w:val="1"/>
          <w:numId w:val="10"/>
        </w:numPr>
        <w:shd w:val="clear" w:color="auto" w:fill="FFFFFF" w:themeFill="background1"/>
        <w:spacing w:after="240"/>
        <w:ind w:left="709"/>
        <w:rPr>
          <w:rFonts w:ascii="Times New Roman" w:hAnsi="Times New Roman" w:cs="Times New Roman"/>
          <w:b/>
          <w:color w:val="auto"/>
        </w:rPr>
      </w:pPr>
      <w:bookmarkStart w:id="19" w:name="_Toc71316653"/>
      <w:r>
        <w:rPr>
          <w:rFonts w:ascii="Times New Roman" w:hAnsi="Times New Roman" w:cs="Times New Roman"/>
          <w:b/>
          <w:color w:val="auto"/>
        </w:rPr>
        <w:t>EntityFramework Core ORM</w:t>
      </w:r>
      <w:bookmarkEnd w:id="19"/>
    </w:p>
    <w:p w14:paraId="15C92A5C" w14:textId="590ED783" w:rsidR="00417087" w:rsidRDefault="00417087" w:rsidP="0041708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Az adatbázisok kezelésének több lehetséges módja van a .NET keretrendszerben, mint például a natív kapcsolat, logikai relációs modell, egyszerű objektumrelációs modell és az entitás alapú objektumrelációs modell.</w:t>
      </w:r>
    </w:p>
    <w:p w14:paraId="4548E5D7" w14:textId="296E960E" w:rsidR="00F3574D" w:rsidRDefault="00417087" w:rsidP="00316CF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w:t>
      </w:r>
      <w:r w:rsidR="00C2378E">
        <w:rPr>
          <w:rFonts w:ascii="Times New Roman" w:hAnsi="Times New Roman" w:cs="Times New Roman"/>
          <w:sz w:val="24"/>
          <w:szCs w:val="24"/>
        </w:rPr>
        <w:t>z ORM (Object Relational Mapping), az egy magas szintű transzformációját adja az adatbázisnak, amely a programkódban nagyon könnyen használható, továbbá szabályozza az adatok kezelésének módját. Itt fontos kiemelni, hogy az ORM használatához létrejött osztályok azok csak szigorúan adatot tárolnak, műveleteket egyáltalán nem végeznek!</w:t>
      </w:r>
    </w:p>
    <w:p w14:paraId="0D275A29" w14:textId="6FF1B2B0" w:rsidR="00C2378E" w:rsidRDefault="00C2378E" w:rsidP="00316CF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.NET keretrendszerben az egyik legismertebb és legelterjedtebb objektumrelációs adatkezelője az Entity Framework, </w:t>
      </w:r>
      <w:r w:rsidR="00417087">
        <w:rPr>
          <w:rFonts w:ascii="Times New Roman" w:hAnsi="Times New Roman" w:cs="Times New Roman"/>
          <w:sz w:val="24"/>
          <w:szCs w:val="24"/>
        </w:rPr>
        <w:t>azonban</w:t>
      </w:r>
      <w:r>
        <w:rPr>
          <w:rFonts w:ascii="Times New Roman" w:hAnsi="Times New Roman" w:cs="Times New Roman"/>
          <w:sz w:val="24"/>
          <w:szCs w:val="24"/>
        </w:rPr>
        <w:t xml:space="preserve"> a .NET Core alapú alkalmazások esetében már az EF Core valósítja meg az adatok objektumrelációs leképzését.</w:t>
      </w:r>
    </w:p>
    <w:p w14:paraId="2F4753EB" w14:textId="75CDAA34" w:rsidR="000B76CD" w:rsidRDefault="00C2378E" w:rsidP="00316CF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Néhány szóban</w:t>
      </w:r>
      <w:r w:rsidR="00365FD9">
        <w:rPr>
          <w:rFonts w:ascii="Times New Roman" w:hAnsi="Times New Roman" w:cs="Times New Roman"/>
          <w:sz w:val="24"/>
          <w:szCs w:val="24"/>
        </w:rPr>
        <w:t xml:space="preserve"> magáról</w:t>
      </w:r>
      <w:r>
        <w:rPr>
          <w:rFonts w:ascii="Times New Roman" w:hAnsi="Times New Roman" w:cs="Times New Roman"/>
          <w:sz w:val="24"/>
          <w:szCs w:val="24"/>
        </w:rPr>
        <w:t xml:space="preserve"> az </w:t>
      </w:r>
      <w:r w:rsidR="00365FD9">
        <w:rPr>
          <w:rFonts w:ascii="Times New Roman" w:hAnsi="Times New Roman" w:cs="Times New Roman"/>
          <w:sz w:val="24"/>
          <w:szCs w:val="24"/>
        </w:rPr>
        <w:t>EF Core-ról:</w:t>
      </w:r>
    </w:p>
    <w:p w14:paraId="059A9F01" w14:textId="12E38C9C" w:rsidR="00365FD9" w:rsidRDefault="00365FD9" w:rsidP="00316CF8">
      <w:pPr>
        <w:pStyle w:val="ListParagraph"/>
        <w:numPr>
          <w:ilvl w:val="0"/>
          <w:numId w:val="11"/>
        </w:numPr>
        <w:spacing w:after="0" w:line="360" w:lineRule="auto"/>
        <w:ind w:hanging="357"/>
        <w:jc w:val="both"/>
        <w:rPr>
          <w:rFonts w:ascii="Times New Roman" w:hAnsi="Times New Roman" w:cs="Times New Roman"/>
          <w:sz w:val="24"/>
          <w:szCs w:val="24"/>
        </w:rPr>
      </w:pPr>
      <w:r>
        <w:rPr>
          <w:rFonts w:ascii="Times New Roman" w:hAnsi="Times New Roman" w:cs="Times New Roman"/>
          <w:sz w:val="24"/>
          <w:szCs w:val="24"/>
        </w:rPr>
        <w:t>Alapja az entitás adatmodell (Entity Data Model, EDM).</w:t>
      </w:r>
    </w:p>
    <w:p w14:paraId="3E95F551" w14:textId="1963B53D" w:rsidR="00365FD9" w:rsidRDefault="00365FD9" w:rsidP="00316CF8">
      <w:pPr>
        <w:pStyle w:val="ListParagraph"/>
        <w:numPr>
          <w:ilvl w:val="0"/>
          <w:numId w:val="11"/>
        </w:numPr>
        <w:spacing w:after="0" w:line="360" w:lineRule="auto"/>
        <w:ind w:hanging="357"/>
        <w:jc w:val="both"/>
        <w:rPr>
          <w:rFonts w:ascii="Times New Roman" w:hAnsi="Times New Roman" w:cs="Times New Roman"/>
          <w:sz w:val="24"/>
          <w:szCs w:val="24"/>
        </w:rPr>
      </w:pPr>
      <w:r>
        <w:rPr>
          <w:rFonts w:ascii="Times New Roman" w:hAnsi="Times New Roman" w:cs="Times New Roman"/>
          <w:sz w:val="24"/>
          <w:szCs w:val="24"/>
        </w:rPr>
        <w:t>Egy entitás egy tábla sorának objektumorientált reprezentációja.</w:t>
      </w:r>
    </w:p>
    <w:p w14:paraId="212CA0BB" w14:textId="6EA95EB5" w:rsidR="00365FD9" w:rsidRDefault="00365FD9" w:rsidP="00316CF8">
      <w:pPr>
        <w:pStyle w:val="ListParagraph"/>
        <w:numPr>
          <w:ilvl w:val="0"/>
          <w:numId w:val="11"/>
        </w:numPr>
        <w:spacing w:after="0" w:line="360" w:lineRule="auto"/>
        <w:ind w:hanging="357"/>
        <w:jc w:val="both"/>
        <w:rPr>
          <w:rFonts w:ascii="Times New Roman" w:hAnsi="Times New Roman" w:cs="Times New Roman"/>
          <w:sz w:val="24"/>
          <w:szCs w:val="24"/>
        </w:rPr>
      </w:pPr>
      <w:r>
        <w:rPr>
          <w:rFonts w:ascii="Times New Roman" w:hAnsi="Times New Roman" w:cs="Times New Roman"/>
          <w:sz w:val="24"/>
          <w:szCs w:val="24"/>
        </w:rPr>
        <w:t>Az entitások között kapcsolatok állíthatóak fel, építhetőek ki.</w:t>
      </w:r>
    </w:p>
    <w:p w14:paraId="72A3376B" w14:textId="389F50A5" w:rsidR="00365FD9" w:rsidRDefault="00365FD9" w:rsidP="00316CF8">
      <w:pPr>
        <w:pStyle w:val="ListParagraph"/>
        <w:numPr>
          <w:ilvl w:val="0"/>
          <w:numId w:val="11"/>
        </w:numPr>
        <w:spacing w:after="0" w:line="360" w:lineRule="auto"/>
        <w:ind w:hanging="357"/>
        <w:jc w:val="both"/>
        <w:rPr>
          <w:rFonts w:ascii="Times New Roman" w:hAnsi="Times New Roman" w:cs="Times New Roman"/>
          <w:sz w:val="24"/>
          <w:szCs w:val="24"/>
        </w:rPr>
      </w:pPr>
      <w:r>
        <w:rPr>
          <w:rFonts w:ascii="Times New Roman" w:hAnsi="Times New Roman" w:cs="Times New Roman"/>
          <w:sz w:val="24"/>
          <w:szCs w:val="24"/>
        </w:rPr>
        <w:t>Támogatja a nyelvbe ágyazott lekérdezéseket (LINQ – Lambda).</w:t>
      </w:r>
    </w:p>
    <w:p w14:paraId="52E59FFF" w14:textId="72C7ED3D" w:rsidR="00365FD9" w:rsidRDefault="00365FD9" w:rsidP="00316CF8">
      <w:pPr>
        <w:pStyle w:val="ListParagraph"/>
        <w:numPr>
          <w:ilvl w:val="0"/>
          <w:numId w:val="11"/>
        </w:numPr>
        <w:spacing w:after="0" w:line="360" w:lineRule="auto"/>
        <w:ind w:hanging="357"/>
        <w:jc w:val="both"/>
        <w:rPr>
          <w:rFonts w:ascii="Times New Roman" w:hAnsi="Times New Roman" w:cs="Times New Roman"/>
          <w:sz w:val="24"/>
          <w:szCs w:val="24"/>
        </w:rPr>
      </w:pPr>
      <w:r>
        <w:rPr>
          <w:rFonts w:ascii="Times New Roman" w:hAnsi="Times New Roman" w:cs="Times New Roman"/>
          <w:sz w:val="24"/>
          <w:szCs w:val="24"/>
        </w:rPr>
        <w:t>Támogatja a dinamikus adatbetöltést továbbá az aszinkron adatkezelést.</w:t>
      </w:r>
    </w:p>
    <w:p w14:paraId="7AE527B4" w14:textId="2CEC41F6" w:rsidR="00365FD9" w:rsidRDefault="00365FD9" w:rsidP="00316CF8">
      <w:pPr>
        <w:pStyle w:val="ListParagraph"/>
        <w:numPr>
          <w:ilvl w:val="0"/>
          <w:numId w:val="11"/>
        </w:numPr>
        <w:spacing w:after="0" w:line="360" w:lineRule="auto"/>
        <w:ind w:hanging="357"/>
        <w:jc w:val="both"/>
        <w:rPr>
          <w:rFonts w:ascii="Times New Roman" w:hAnsi="Times New Roman" w:cs="Times New Roman"/>
          <w:sz w:val="24"/>
          <w:szCs w:val="24"/>
        </w:rPr>
      </w:pPr>
      <w:r>
        <w:rPr>
          <w:rFonts w:ascii="Times New Roman" w:hAnsi="Times New Roman" w:cs="Times New Roman"/>
          <w:sz w:val="24"/>
          <w:szCs w:val="24"/>
        </w:rPr>
        <w:t>A modellek létrehozása az három megközelítési módból lehetséges:</w:t>
      </w:r>
    </w:p>
    <w:p w14:paraId="7EAB42D2" w14:textId="586DFB3F" w:rsidR="00365FD9" w:rsidRDefault="00365FD9" w:rsidP="00316CF8">
      <w:pPr>
        <w:pStyle w:val="ListParagraph"/>
        <w:numPr>
          <w:ilvl w:val="1"/>
          <w:numId w:val="11"/>
        </w:numPr>
        <w:spacing w:after="0" w:line="360" w:lineRule="auto"/>
        <w:ind w:hanging="357"/>
        <w:jc w:val="both"/>
        <w:rPr>
          <w:rFonts w:ascii="Times New Roman" w:hAnsi="Times New Roman" w:cs="Times New Roman"/>
          <w:sz w:val="24"/>
          <w:szCs w:val="24"/>
        </w:rPr>
      </w:pPr>
      <w:r>
        <w:rPr>
          <w:rFonts w:ascii="Times New Roman" w:hAnsi="Times New Roman" w:cs="Times New Roman"/>
          <w:sz w:val="24"/>
          <w:szCs w:val="24"/>
        </w:rPr>
        <w:t>Adatbázis alapján (Database First): Maga az adatbázis-szerkezetet képezzük le az entitás modellre, így maguk a modellek az adatbázis séma alapján fognak generálódni.</w:t>
      </w:r>
    </w:p>
    <w:p w14:paraId="0E4C91EF" w14:textId="32D502EF" w:rsidR="00365FD9" w:rsidRDefault="00365FD9" w:rsidP="00316CF8">
      <w:pPr>
        <w:pStyle w:val="ListParagraph"/>
        <w:numPr>
          <w:ilvl w:val="1"/>
          <w:numId w:val="11"/>
        </w:numPr>
        <w:spacing w:after="0" w:line="360" w:lineRule="auto"/>
        <w:ind w:hanging="357"/>
        <w:jc w:val="both"/>
        <w:rPr>
          <w:rFonts w:ascii="Times New Roman" w:hAnsi="Times New Roman" w:cs="Times New Roman"/>
          <w:sz w:val="24"/>
          <w:szCs w:val="24"/>
        </w:rPr>
      </w:pPr>
      <w:r>
        <w:rPr>
          <w:rFonts w:ascii="Times New Roman" w:hAnsi="Times New Roman" w:cs="Times New Roman"/>
          <w:sz w:val="24"/>
          <w:szCs w:val="24"/>
        </w:rPr>
        <w:t>Tervezés alapján (Model First): Magát a modelleket azokat manuálisan építjük fel és állítjuk be a modellek közötti kapcsolatokat, így maguk a modellek alapján kerül kigenerálásra az adatbázis séma.</w:t>
      </w:r>
    </w:p>
    <w:p w14:paraId="30DE590D" w14:textId="17CE718E" w:rsidR="00365FD9" w:rsidRDefault="00365FD9" w:rsidP="00316CF8">
      <w:pPr>
        <w:pStyle w:val="ListParagraph"/>
        <w:numPr>
          <w:ilvl w:val="1"/>
          <w:numId w:val="11"/>
        </w:numPr>
        <w:spacing w:after="0" w:line="360" w:lineRule="auto"/>
        <w:ind w:hanging="357"/>
        <w:jc w:val="both"/>
        <w:rPr>
          <w:rFonts w:ascii="Times New Roman" w:hAnsi="Times New Roman" w:cs="Times New Roman"/>
          <w:sz w:val="24"/>
          <w:szCs w:val="24"/>
        </w:rPr>
      </w:pPr>
      <w:r>
        <w:rPr>
          <w:rFonts w:ascii="Times New Roman" w:hAnsi="Times New Roman" w:cs="Times New Roman"/>
          <w:sz w:val="24"/>
          <w:szCs w:val="24"/>
        </w:rPr>
        <w:t>Kód alapján (Code First): A modellek és a modellek közötti kapcsolatok azok kódban kerülnek létrehozásra, így az adatbázis séma az a modellek alapján kerül kiépítésre.</w:t>
      </w:r>
    </w:p>
    <w:p w14:paraId="394F665B" w14:textId="77777777" w:rsidR="00413521" w:rsidRDefault="00365FD9" w:rsidP="00316CF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Az</w:t>
      </w:r>
      <w:r w:rsidR="00413521">
        <w:rPr>
          <w:rFonts w:ascii="Times New Roman" w:hAnsi="Times New Roman" w:cs="Times New Roman"/>
          <w:sz w:val="24"/>
          <w:szCs w:val="24"/>
        </w:rPr>
        <w:t xml:space="preserve"> alkalmazáshoz tartozó adatbázis szerkezetének</w:t>
      </w:r>
      <w:r>
        <w:rPr>
          <w:rFonts w:ascii="Times New Roman" w:hAnsi="Times New Roman" w:cs="Times New Roman"/>
          <w:sz w:val="24"/>
          <w:szCs w:val="24"/>
        </w:rPr>
        <w:t xml:space="preserve"> kialakításához </w:t>
      </w:r>
      <w:r w:rsidR="00413521">
        <w:rPr>
          <w:rFonts w:ascii="Times New Roman" w:hAnsi="Times New Roman" w:cs="Times New Roman"/>
          <w:sz w:val="24"/>
          <w:szCs w:val="24"/>
        </w:rPr>
        <w:t>a Code First (Kód alapú) alapú séma kialakítást választottam. Ennek okai az alábbiak voltak:</w:t>
      </w:r>
    </w:p>
    <w:p w14:paraId="18ACA7FB" w14:textId="7BDCA372" w:rsidR="00413521" w:rsidRDefault="00413521" w:rsidP="0041352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413521">
        <w:rPr>
          <w:rFonts w:ascii="Times New Roman" w:hAnsi="Times New Roman" w:cs="Times New Roman"/>
          <w:sz w:val="24"/>
          <w:szCs w:val="24"/>
        </w:rPr>
        <w:t>bben az esetben nincs semmilyen generált kód</w:t>
      </w:r>
      <w:r>
        <w:rPr>
          <w:rFonts w:ascii="Times New Roman" w:hAnsi="Times New Roman" w:cs="Times New Roman"/>
          <w:sz w:val="24"/>
          <w:szCs w:val="24"/>
        </w:rPr>
        <w:t>.</w:t>
      </w:r>
    </w:p>
    <w:p w14:paraId="5A77523C" w14:textId="4E13286F" w:rsidR="00413521" w:rsidRDefault="00413521" w:rsidP="0041352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Az adatbázisban található táblák egyszerűen megfeleltethetőek C# osztályok segítségével.</w:t>
      </w:r>
    </w:p>
    <w:p w14:paraId="50030CA1" w14:textId="2E9F56BF" w:rsidR="00413521" w:rsidRDefault="00413521" w:rsidP="0041352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táblák közötti kapcsolatok egyszerűen leírhatóak és meghatározhatóak különböző modell konfigurációs beállításokon keresztül. </w:t>
      </w:r>
    </w:p>
    <w:p w14:paraId="32ADC082" w14:textId="77777777" w:rsidR="00B552A4" w:rsidRDefault="00413521" w:rsidP="0041352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413521">
        <w:rPr>
          <w:rFonts w:ascii="Times New Roman" w:hAnsi="Times New Roman" w:cs="Times New Roman"/>
          <w:sz w:val="24"/>
          <w:szCs w:val="24"/>
        </w:rPr>
        <w:t>z adatbázis felépítését esetleges szerkezeti módosításait mind az ORM végzi különböző migrációs fájljain keresztül</w:t>
      </w:r>
      <w:r w:rsidR="00B552A4">
        <w:rPr>
          <w:rFonts w:ascii="Times New Roman" w:hAnsi="Times New Roman" w:cs="Times New Roman"/>
          <w:sz w:val="24"/>
          <w:szCs w:val="24"/>
        </w:rPr>
        <w:t>.</w:t>
      </w:r>
    </w:p>
    <w:p w14:paraId="51724BA2" w14:textId="3E465700" w:rsidR="000B76CD" w:rsidRDefault="00B552A4" w:rsidP="00316CF8">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Mivel az</w:t>
      </w:r>
      <w:r w:rsidR="00BB5B23">
        <w:rPr>
          <w:rFonts w:ascii="Times New Roman" w:hAnsi="Times New Roman" w:cs="Times New Roman"/>
          <w:sz w:val="24"/>
          <w:szCs w:val="24"/>
        </w:rPr>
        <w:t xml:space="preserve"> adatbázis szerkezeti módosításai migrációs fájlokon keresztül történik így könnyen nyomon követhető, hogy milyen változások mentek végbe az adatbázison, tehát a változások nem fognak elveszni </w:t>
      </w:r>
      <w:r w:rsidR="00A62CFA">
        <w:rPr>
          <w:rFonts w:ascii="Times New Roman" w:hAnsi="Times New Roman" w:cs="Times New Roman"/>
          <w:sz w:val="24"/>
          <w:szCs w:val="24"/>
        </w:rPr>
        <w:t>az esetleges kézi módosításokkal ellentétben, ugyanis ott nincs 100%-os garancia arra, hogy minden módosítást végző SQL Script naplózva lesz.</w:t>
      </w:r>
    </w:p>
    <w:p w14:paraId="0998DDF5" w14:textId="15761E58" w:rsidR="00A62CFA" w:rsidRDefault="00A62CFA" w:rsidP="00316CF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Az EF Core használatához és az EF Core és SQL Server közötti kapcsolat kialakításához az alábbi NuGet csomagok állnak rendelkezésünkre: </w:t>
      </w:r>
    </w:p>
    <w:p w14:paraId="71F40AA4" w14:textId="77777777" w:rsidR="00A62CFA" w:rsidRDefault="00A62CFA" w:rsidP="00316CF8">
      <w:pPr>
        <w:pStyle w:val="ListParagraph"/>
        <w:numPr>
          <w:ilvl w:val="0"/>
          <w:numId w:val="13"/>
        </w:numPr>
        <w:spacing w:after="0" w:line="360" w:lineRule="auto"/>
        <w:jc w:val="both"/>
        <w:rPr>
          <w:rFonts w:ascii="Times New Roman" w:hAnsi="Times New Roman" w:cs="Times New Roman"/>
          <w:sz w:val="24"/>
          <w:szCs w:val="24"/>
        </w:rPr>
      </w:pPr>
      <w:r w:rsidRPr="00A62CFA">
        <w:rPr>
          <w:rFonts w:ascii="Times New Roman" w:hAnsi="Times New Roman" w:cs="Times New Roman"/>
          <w:sz w:val="24"/>
          <w:szCs w:val="24"/>
        </w:rPr>
        <w:t>Microsoft.EntityFrameworkCore</w:t>
      </w:r>
    </w:p>
    <w:p w14:paraId="7BEA553C" w14:textId="77777777" w:rsidR="00A62CFA" w:rsidRDefault="00A62CFA" w:rsidP="00316CF8">
      <w:pPr>
        <w:pStyle w:val="ListParagraph"/>
        <w:numPr>
          <w:ilvl w:val="0"/>
          <w:numId w:val="13"/>
        </w:numPr>
        <w:spacing w:after="0" w:line="360" w:lineRule="auto"/>
        <w:jc w:val="both"/>
        <w:rPr>
          <w:rFonts w:ascii="Times New Roman" w:hAnsi="Times New Roman" w:cs="Times New Roman"/>
          <w:sz w:val="24"/>
          <w:szCs w:val="24"/>
        </w:rPr>
      </w:pPr>
      <w:r w:rsidRPr="00A62CFA">
        <w:rPr>
          <w:rFonts w:ascii="Times New Roman" w:hAnsi="Times New Roman" w:cs="Times New Roman"/>
          <w:sz w:val="24"/>
          <w:szCs w:val="24"/>
        </w:rPr>
        <w:t>Microsoft.EntityFrameworkCore.Tools</w:t>
      </w:r>
    </w:p>
    <w:p w14:paraId="2B846614" w14:textId="7E41491C" w:rsidR="00A62CFA" w:rsidRDefault="00A62CFA" w:rsidP="00316CF8">
      <w:pPr>
        <w:pStyle w:val="ListParagraph"/>
        <w:numPr>
          <w:ilvl w:val="0"/>
          <w:numId w:val="13"/>
        </w:numPr>
        <w:spacing w:after="0" w:line="360" w:lineRule="auto"/>
        <w:jc w:val="both"/>
        <w:rPr>
          <w:rFonts w:ascii="Times New Roman" w:hAnsi="Times New Roman" w:cs="Times New Roman"/>
          <w:sz w:val="24"/>
          <w:szCs w:val="24"/>
        </w:rPr>
      </w:pPr>
      <w:r w:rsidRPr="00A62CFA">
        <w:rPr>
          <w:rFonts w:ascii="Times New Roman" w:hAnsi="Times New Roman" w:cs="Times New Roman"/>
          <w:sz w:val="24"/>
          <w:szCs w:val="24"/>
        </w:rPr>
        <w:t xml:space="preserve">Microsoft.EntityFrameworkCore.SqlServer </w:t>
      </w:r>
    </w:p>
    <w:p w14:paraId="5C13FBD6" w14:textId="28AB95F5" w:rsidR="004037A7" w:rsidRDefault="004037A7" w:rsidP="004037A7">
      <w:pPr>
        <w:pStyle w:val="Heading1"/>
        <w:numPr>
          <w:ilvl w:val="1"/>
          <w:numId w:val="10"/>
        </w:numPr>
        <w:shd w:val="clear" w:color="auto" w:fill="FFFFFF" w:themeFill="background1"/>
        <w:spacing w:after="240"/>
        <w:ind w:left="709"/>
        <w:rPr>
          <w:rFonts w:ascii="Times New Roman" w:hAnsi="Times New Roman" w:cs="Times New Roman"/>
          <w:b/>
          <w:color w:val="auto"/>
        </w:rPr>
      </w:pPr>
      <w:bookmarkStart w:id="20" w:name="_Toc71316654"/>
      <w:r>
        <w:rPr>
          <w:rFonts w:ascii="Times New Roman" w:hAnsi="Times New Roman" w:cs="Times New Roman"/>
          <w:b/>
          <w:color w:val="auto"/>
        </w:rPr>
        <w:t>Felhasználók kezelése az adatbázisban</w:t>
      </w:r>
      <w:bookmarkEnd w:id="20"/>
    </w:p>
    <w:p w14:paraId="299EB966" w14:textId="6DD5454C" w:rsidR="004037A7" w:rsidRDefault="0013711F" w:rsidP="00752A2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Az adatbázisban történő felhasználók kezeléséhez nem alakítottam ki egyedi táblaszerkezetet és az azok közötti kapcsolatokat, hanem az ASP.NET által nyújtott ASP.NET Core Identity-t használtam fel erre a célra.</w:t>
      </w:r>
    </w:p>
    <w:p w14:paraId="29D06E23" w14:textId="35F10F1A" w:rsidR="0013711F" w:rsidRDefault="0013711F" w:rsidP="00752A2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Maga az ASP.NET Core Identity egy olyan Microsoft által nyújtott API, amely támogatja a felhasználó bejelentkezési funkcióit. Kezeli magukat a felhasználókat, a hozzájuk tartozó jelszavakat, profil adatokat, jogosultsági szerepköröket, tokeneket és még nagyon sok mást. Az API használatához nem kell mást tennünk, minthogy telepítsük a Microsoft.AspNetCore.Identity NuGet csomagot.</w:t>
      </w:r>
    </w:p>
    <w:p w14:paraId="7BDD1F19" w14:textId="62016F9B" w:rsidR="0013711F" w:rsidRDefault="0013711F" w:rsidP="00752A2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De hogyan is valósul meg az</w:t>
      </w:r>
      <w:r w:rsidR="00FE24DB">
        <w:rPr>
          <w:rFonts w:ascii="Times New Roman" w:hAnsi="Times New Roman" w:cs="Times New Roman"/>
          <w:sz w:val="24"/>
          <w:szCs w:val="24"/>
        </w:rPr>
        <w:t xml:space="preserve"> Identity</w:t>
      </w:r>
      <w:r>
        <w:rPr>
          <w:rFonts w:ascii="Times New Roman" w:hAnsi="Times New Roman" w:cs="Times New Roman"/>
          <w:sz w:val="24"/>
          <w:szCs w:val="24"/>
        </w:rPr>
        <w:t xml:space="preserve"> API</w:t>
      </w:r>
      <w:r w:rsidR="00FE24DB">
        <w:rPr>
          <w:rFonts w:ascii="Times New Roman" w:hAnsi="Times New Roman" w:cs="Times New Roman"/>
          <w:sz w:val="24"/>
          <w:szCs w:val="24"/>
        </w:rPr>
        <w:t>-n keresztül a felhasználók kezelése az adatbázisban? Nagyon egyszerűen! A Microsoft által nyújtott Entity Framework Core (EF Core) biztosítja, az ASP.NET Identity interfészeinek alapvető készle</w:t>
      </w:r>
      <w:r w:rsidR="008450B2">
        <w:rPr>
          <w:rFonts w:ascii="Times New Roman" w:hAnsi="Times New Roman" w:cs="Times New Roman"/>
          <w:sz w:val="24"/>
          <w:szCs w:val="24"/>
        </w:rPr>
        <w:t>tét az SQL Server számára. Ehhez nem szükséges mást tenni, minthogy a következő NuGet csomagot kell használni: Microsoft.AspNetCore.Identity.EntityFrameworkCore. Ha ez a csomag implementálásra került a megfelelő projekt vagy projektekbe, akkor a következő módosítást kell elvégezni az adatbázis contextet megvalósító osztályon:</w:t>
      </w:r>
    </w:p>
    <w:p w14:paraId="01224B87" w14:textId="7F6A6693" w:rsidR="008450B2" w:rsidRDefault="008450B2" w:rsidP="00752A23">
      <w:pPr>
        <w:pStyle w:val="ListParagraph"/>
        <w:numPr>
          <w:ilvl w:val="0"/>
          <w:numId w:val="14"/>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Az adatbázis contextet megvalósító osztálynak nem DbContext osztályból kell leszármaznia, hanem az IdentityDbContext osztályból.</w:t>
      </w:r>
    </w:p>
    <w:p w14:paraId="2FEE0AD1" w14:textId="180BCED1" w:rsidR="008450B2" w:rsidRDefault="008450B2" w:rsidP="00752A23">
      <w:pPr>
        <w:pStyle w:val="ListParagraph"/>
        <w:numPr>
          <w:ilvl w:val="0"/>
          <w:numId w:val="14"/>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Az IdentityDbContext első típus paramétere maga a felhasználót (User) megvalósító osztálynak kell lennie. Megkötése, hogy a felhasználót megvalósító osztálynak az IdentityUser&lt;TKey&gt; osztályból kell leszármaznia.</w:t>
      </w:r>
    </w:p>
    <w:p w14:paraId="367DC47A" w14:textId="26818AAA" w:rsidR="008450B2" w:rsidRDefault="008450B2" w:rsidP="00752A23">
      <w:pPr>
        <w:pStyle w:val="ListParagraph"/>
        <w:numPr>
          <w:ilvl w:val="0"/>
          <w:numId w:val="14"/>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Az IdentityDbContext második típus paramétere maga a felhasználóhoz tartozó jogosultságokat (Role) megvalósító osztálynak kell lennie. Megkötése, hogy a jogosultságot megvalósító osztálynak az IdentityRole&lt;TKey&gt; osztályból kell leszármaznia.</w:t>
      </w:r>
    </w:p>
    <w:p w14:paraId="52B173CC" w14:textId="19EB5ACD" w:rsidR="008450B2" w:rsidRDefault="008450B2" w:rsidP="00752A23">
      <w:pPr>
        <w:pStyle w:val="ListParagraph"/>
        <w:numPr>
          <w:ilvl w:val="0"/>
          <w:numId w:val="14"/>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Az IdentityDbContext harmadik paramétere maga </w:t>
      </w:r>
      <w:r w:rsidR="009D3758">
        <w:rPr>
          <w:rFonts w:ascii="Times New Roman" w:hAnsi="Times New Roman" w:cs="Times New Roman"/>
          <w:sz w:val="24"/>
          <w:szCs w:val="24"/>
        </w:rPr>
        <w:t>az elsődleges kulcs típusát fogja meghatározni, amelyet az IdentityUser&lt;TKey&gt; és az IdentityRole&lt;TKey&gt; ősosztályok TKey típusát fogja meghatározni.</w:t>
      </w:r>
    </w:p>
    <w:p w14:paraId="186DFDB7" w14:textId="77777777" w:rsidR="009D3758" w:rsidRDefault="009D3758" w:rsidP="00A00400">
      <w:pPr>
        <w:keepNext/>
        <w:spacing w:line="360" w:lineRule="auto"/>
        <w:jc w:val="center"/>
      </w:pPr>
      <w:r w:rsidRPr="009D3758">
        <w:rPr>
          <w:noProof/>
        </w:rPr>
        <w:drawing>
          <wp:inline distT="0" distB="0" distL="0" distR="0" wp14:anchorId="2D5FCB3D" wp14:editId="4F04AC84">
            <wp:extent cx="5249008" cy="1695687"/>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9008" cy="1695687"/>
                    </a:xfrm>
                    <a:prstGeom prst="rect">
                      <a:avLst/>
                    </a:prstGeom>
                  </pic:spPr>
                </pic:pic>
              </a:graphicData>
            </a:graphic>
          </wp:inline>
        </w:drawing>
      </w:r>
    </w:p>
    <w:p w14:paraId="75072656" w14:textId="307BB66A" w:rsidR="009D3758" w:rsidRDefault="009D3758" w:rsidP="009D3758">
      <w:pPr>
        <w:pStyle w:val="Caption"/>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sidR="00A00400">
        <w:rPr>
          <w:rFonts w:ascii="Times New Roman" w:hAnsi="Times New Roman" w:cs="Times New Roman"/>
          <w:noProof/>
          <w:sz w:val="24"/>
          <w:szCs w:val="24"/>
        </w:rPr>
        <w:t>2</w:t>
      </w:r>
      <w:r>
        <w:rPr>
          <w:rFonts w:ascii="Times New Roman" w:hAnsi="Times New Roman" w:cs="Times New Roman"/>
          <w:sz w:val="24"/>
          <w:szCs w:val="24"/>
        </w:rPr>
        <w:fldChar w:fldCharType="end"/>
      </w:r>
      <w:r>
        <w:t>. ábra Példa az IdentityDbContext megvalósításához</w:t>
      </w:r>
    </w:p>
    <w:p w14:paraId="4BEFBA19" w14:textId="13EA9967" w:rsidR="009D3758" w:rsidRDefault="009D3758" w:rsidP="005946D3">
      <w:pPr>
        <w:spacing w:after="0" w:line="360" w:lineRule="auto"/>
        <w:ind w:firstLine="709"/>
        <w:jc w:val="both"/>
        <w:rPr>
          <w:rFonts w:ascii="Times New Roman" w:hAnsi="Times New Roman" w:cs="Times New Roman"/>
          <w:sz w:val="24"/>
          <w:szCs w:val="24"/>
        </w:rPr>
      </w:pPr>
      <w:r w:rsidRPr="009D3758">
        <w:rPr>
          <w:rFonts w:ascii="Times New Roman" w:hAnsi="Times New Roman" w:cs="Times New Roman"/>
          <w:sz w:val="24"/>
          <w:szCs w:val="24"/>
        </w:rPr>
        <w:t>Ha az adatbázist megvalósító DbContext az IdentityDbContext-ből származtatjuk és az adatbázist felépítjük</w:t>
      </w:r>
      <w:r>
        <w:rPr>
          <w:rFonts w:ascii="Times New Roman" w:hAnsi="Times New Roman" w:cs="Times New Roman"/>
          <w:sz w:val="24"/>
          <w:szCs w:val="24"/>
        </w:rPr>
        <w:t xml:space="preserve"> például egy</w:t>
      </w:r>
      <w:r w:rsidRPr="009D3758">
        <w:rPr>
          <w:rFonts w:ascii="Times New Roman" w:hAnsi="Times New Roman" w:cs="Times New Roman"/>
          <w:sz w:val="24"/>
          <w:szCs w:val="24"/>
        </w:rPr>
        <w:t xml:space="preserve"> CodeFirst Migration-ö</w:t>
      </w:r>
      <w:r>
        <w:rPr>
          <w:rFonts w:ascii="Times New Roman" w:hAnsi="Times New Roman" w:cs="Times New Roman"/>
          <w:sz w:val="24"/>
          <w:szCs w:val="24"/>
        </w:rPr>
        <w:t>n keresztül, akkor létrejönnek azok az adatbázis táblák, amelyek a felhasználói adatok kezeléséért szolgálnak. Itt fontos kiemelnem, hogy ezek a táblák kiegészíthetőek, több új property-vel vagy más táblák közötti kapcsolattal, ehhez nem kell mást tennünk, minthogy például az IdentityUser-t megvalósító osztályba új egyedi property-ket veszünk fel.</w:t>
      </w:r>
    </w:p>
    <w:p w14:paraId="06FC089E" w14:textId="77777777" w:rsidR="00A00400" w:rsidRDefault="00A00400" w:rsidP="00A00400">
      <w:pPr>
        <w:keepNext/>
        <w:spacing w:line="360" w:lineRule="auto"/>
        <w:jc w:val="center"/>
      </w:pPr>
      <w:r w:rsidRPr="00A00400">
        <w:rPr>
          <w:rFonts w:ascii="Times New Roman" w:hAnsi="Times New Roman" w:cs="Times New Roman"/>
          <w:noProof/>
          <w:sz w:val="24"/>
          <w:szCs w:val="24"/>
        </w:rPr>
        <w:drawing>
          <wp:inline distT="0" distB="0" distL="0" distR="0" wp14:anchorId="35B6640D" wp14:editId="3129177F">
            <wp:extent cx="2810267" cy="1162212"/>
            <wp:effectExtent l="0" t="0" r="952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0267" cy="1162212"/>
                    </a:xfrm>
                    <a:prstGeom prst="rect">
                      <a:avLst/>
                    </a:prstGeom>
                  </pic:spPr>
                </pic:pic>
              </a:graphicData>
            </a:graphic>
          </wp:inline>
        </w:drawing>
      </w:r>
    </w:p>
    <w:p w14:paraId="2A0BB6EC" w14:textId="2A3FC2A6" w:rsidR="00A00400" w:rsidRDefault="00A00400" w:rsidP="00A00400">
      <w:pPr>
        <w:pStyle w:val="Caption"/>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3</w:t>
      </w:r>
      <w:r>
        <w:rPr>
          <w:rFonts w:ascii="Times New Roman" w:hAnsi="Times New Roman" w:cs="Times New Roman"/>
          <w:sz w:val="24"/>
          <w:szCs w:val="24"/>
        </w:rPr>
        <w:fldChar w:fldCharType="end"/>
      </w:r>
      <w:r>
        <w:t>. ábra Példa az ApplicationUser kiegészítésére</w:t>
      </w:r>
    </w:p>
    <w:p w14:paraId="7C7FB834" w14:textId="74C2BC9B" w:rsidR="007067C2" w:rsidRDefault="00A00400" w:rsidP="005946D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Microsoft.AspNetCore.Identity.EntityFrameworkCore felhasználó kezeléséhez biztosított táblákból az alábbiakat használtam</w:t>
      </w:r>
      <w:r w:rsidR="000C5ADE">
        <w:rPr>
          <w:rFonts w:ascii="Times New Roman" w:hAnsi="Times New Roman" w:cs="Times New Roman"/>
          <w:sz w:val="24"/>
          <w:szCs w:val="24"/>
        </w:rPr>
        <w:t xml:space="preserve"> fel</w:t>
      </w:r>
      <w:r>
        <w:rPr>
          <w:rFonts w:ascii="Times New Roman" w:hAnsi="Times New Roman" w:cs="Times New Roman"/>
          <w:sz w:val="24"/>
          <w:szCs w:val="24"/>
        </w:rPr>
        <w:t xml:space="preserve">: </w:t>
      </w:r>
      <w:r w:rsidRPr="000C5ADE">
        <w:rPr>
          <w:rFonts w:ascii="Times New Roman" w:hAnsi="Times New Roman" w:cs="Times New Roman"/>
          <w:b/>
          <w:bCs/>
          <w:sz w:val="24"/>
          <w:szCs w:val="24"/>
        </w:rPr>
        <w:t>AspNetUsers</w:t>
      </w:r>
      <w:r>
        <w:rPr>
          <w:rFonts w:ascii="Times New Roman" w:hAnsi="Times New Roman" w:cs="Times New Roman"/>
          <w:sz w:val="24"/>
          <w:szCs w:val="24"/>
        </w:rPr>
        <w:t xml:space="preserve">, </w:t>
      </w:r>
      <w:r w:rsidRPr="000C5ADE">
        <w:rPr>
          <w:rFonts w:ascii="Times New Roman" w:hAnsi="Times New Roman" w:cs="Times New Roman"/>
          <w:b/>
          <w:bCs/>
          <w:sz w:val="24"/>
          <w:szCs w:val="24"/>
        </w:rPr>
        <w:t>AspNetRoles</w:t>
      </w:r>
      <w:r>
        <w:rPr>
          <w:rFonts w:ascii="Times New Roman" w:hAnsi="Times New Roman" w:cs="Times New Roman"/>
          <w:sz w:val="24"/>
          <w:szCs w:val="24"/>
        </w:rPr>
        <w:t xml:space="preserve">, </w:t>
      </w:r>
      <w:r w:rsidRPr="000C5ADE">
        <w:rPr>
          <w:rFonts w:ascii="Times New Roman" w:hAnsi="Times New Roman" w:cs="Times New Roman"/>
          <w:b/>
          <w:bCs/>
          <w:sz w:val="24"/>
          <w:szCs w:val="24"/>
        </w:rPr>
        <w:t>AspNetUserRoles</w:t>
      </w:r>
      <w:r w:rsidR="000C5ADE">
        <w:rPr>
          <w:rFonts w:ascii="Times New Roman" w:hAnsi="Times New Roman" w:cs="Times New Roman"/>
          <w:sz w:val="24"/>
          <w:szCs w:val="24"/>
        </w:rPr>
        <w:t>.</w:t>
      </w:r>
    </w:p>
    <w:p w14:paraId="5B0A3E43" w14:textId="154DA43E" w:rsidR="007067C2" w:rsidRDefault="007067C2" w:rsidP="007067C2">
      <w:pPr>
        <w:pStyle w:val="Heading1"/>
        <w:numPr>
          <w:ilvl w:val="1"/>
          <w:numId w:val="10"/>
        </w:numPr>
        <w:shd w:val="clear" w:color="auto" w:fill="FFFFFF" w:themeFill="background1"/>
        <w:spacing w:after="240"/>
        <w:ind w:left="709"/>
        <w:rPr>
          <w:rFonts w:ascii="Times New Roman" w:hAnsi="Times New Roman" w:cs="Times New Roman"/>
          <w:b/>
          <w:color w:val="auto"/>
        </w:rPr>
      </w:pPr>
      <w:bookmarkStart w:id="21" w:name="_Toc71316655"/>
      <w:r>
        <w:rPr>
          <w:rFonts w:ascii="Times New Roman" w:hAnsi="Times New Roman" w:cs="Times New Roman"/>
          <w:b/>
          <w:color w:val="auto"/>
        </w:rPr>
        <w:lastRenderedPageBreak/>
        <w:t>Az adatbázisban használt táblák</w:t>
      </w:r>
      <w:bookmarkEnd w:id="21"/>
    </w:p>
    <w:p w14:paraId="69CE95C0" w14:textId="50D91A5A" w:rsidR="007067C2" w:rsidRDefault="007067C2" w:rsidP="007067C2">
      <w:pPr>
        <w:pStyle w:val="Heading1"/>
        <w:numPr>
          <w:ilvl w:val="2"/>
          <w:numId w:val="10"/>
        </w:numPr>
        <w:shd w:val="clear" w:color="auto" w:fill="FFFFFF" w:themeFill="background1"/>
        <w:tabs>
          <w:tab w:val="left" w:pos="993"/>
        </w:tabs>
        <w:spacing w:after="240"/>
        <w:ind w:left="851" w:hanging="862"/>
        <w:rPr>
          <w:rFonts w:ascii="Times New Roman" w:hAnsi="Times New Roman" w:cs="Times New Roman"/>
          <w:b/>
          <w:color w:val="auto"/>
        </w:rPr>
      </w:pPr>
      <w:bookmarkStart w:id="22" w:name="_Toc71316656"/>
      <w:r>
        <w:rPr>
          <w:rFonts w:ascii="Times New Roman" w:hAnsi="Times New Roman" w:cs="Times New Roman"/>
          <w:b/>
          <w:color w:val="auto"/>
        </w:rPr>
        <w:t>AspNetUsers tábla</w:t>
      </w:r>
      <w:bookmarkEnd w:id="22"/>
    </w:p>
    <w:p w14:paraId="5EA295AB" w14:textId="111DED01" w:rsidR="007067C2" w:rsidRDefault="007067C2" w:rsidP="005F7CE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alábbi tábla tartalmazza a felhasználóhoz tartozó adatokat, mint </w:t>
      </w:r>
      <w:r w:rsidR="00D8099A">
        <w:rPr>
          <w:rFonts w:ascii="Times New Roman" w:hAnsi="Times New Roman" w:cs="Times New Roman"/>
          <w:sz w:val="24"/>
          <w:szCs w:val="24"/>
        </w:rPr>
        <w:t>a HASH-el ellátott jelszót, vezeték nevet, keresztnevet, email címet</w:t>
      </w:r>
      <w:r w:rsidR="00F038C3">
        <w:rPr>
          <w:rFonts w:ascii="Times New Roman" w:hAnsi="Times New Roman" w:cs="Times New Roman"/>
          <w:sz w:val="24"/>
          <w:szCs w:val="24"/>
        </w:rPr>
        <w:t>, tokeneket stb.</w:t>
      </w:r>
      <w:r w:rsidR="00846BFF">
        <w:rPr>
          <w:rFonts w:ascii="Times New Roman" w:hAnsi="Times New Roman" w:cs="Times New Roman"/>
          <w:sz w:val="24"/>
          <w:szCs w:val="24"/>
        </w:rPr>
        <w:t xml:space="preserve"> A tábla felépítése a következő:</w:t>
      </w:r>
    </w:p>
    <w:tbl>
      <w:tblPr>
        <w:tblStyle w:val="TableGrid"/>
        <w:tblW w:w="0" w:type="auto"/>
        <w:jc w:val="center"/>
        <w:tblLook w:val="04A0" w:firstRow="1" w:lastRow="0" w:firstColumn="1" w:lastColumn="0" w:noHBand="0" w:noVBand="1"/>
      </w:tblPr>
      <w:tblGrid>
        <w:gridCol w:w="3118"/>
        <w:gridCol w:w="3544"/>
      </w:tblGrid>
      <w:tr w:rsidR="00F038C3" w14:paraId="722F8F2B" w14:textId="77777777" w:rsidTr="0060163B">
        <w:trPr>
          <w:jc w:val="center"/>
        </w:trPr>
        <w:tc>
          <w:tcPr>
            <w:tcW w:w="3118" w:type="dxa"/>
            <w:shd w:val="clear" w:color="auto" w:fill="D9D9D9" w:themeFill="background1" w:themeFillShade="D9"/>
            <w:vAlign w:val="center"/>
          </w:tcPr>
          <w:p w14:paraId="24E7A301" w14:textId="3363B633" w:rsidR="00F038C3" w:rsidRPr="00D8099A" w:rsidRDefault="00F038C3" w:rsidP="00F038C3">
            <w:pPr>
              <w:spacing w:line="276" w:lineRule="auto"/>
              <w:jc w:val="center"/>
              <w:rPr>
                <w:b/>
                <w:bCs/>
              </w:rPr>
            </w:pPr>
            <w:r w:rsidRPr="00D8099A">
              <w:rPr>
                <w:b/>
                <w:bCs/>
              </w:rPr>
              <w:t>Attribútum megnevezése</w:t>
            </w:r>
          </w:p>
        </w:tc>
        <w:tc>
          <w:tcPr>
            <w:tcW w:w="3544" w:type="dxa"/>
            <w:shd w:val="clear" w:color="auto" w:fill="D9D9D9" w:themeFill="background1" w:themeFillShade="D9"/>
            <w:vAlign w:val="center"/>
          </w:tcPr>
          <w:p w14:paraId="656516FB" w14:textId="5B32AFF2" w:rsidR="00F038C3" w:rsidRPr="00D8099A" w:rsidRDefault="00F038C3" w:rsidP="00F038C3">
            <w:pPr>
              <w:spacing w:line="276" w:lineRule="auto"/>
              <w:jc w:val="center"/>
              <w:rPr>
                <w:b/>
                <w:bCs/>
              </w:rPr>
            </w:pPr>
            <w:r w:rsidRPr="00D8099A">
              <w:rPr>
                <w:b/>
                <w:bCs/>
              </w:rPr>
              <w:t>Attribútum típusa</w:t>
            </w:r>
          </w:p>
        </w:tc>
      </w:tr>
      <w:tr w:rsidR="00F038C3" w14:paraId="5F856B5A" w14:textId="77777777" w:rsidTr="0060163B">
        <w:trPr>
          <w:jc w:val="center"/>
        </w:trPr>
        <w:tc>
          <w:tcPr>
            <w:tcW w:w="3118" w:type="dxa"/>
          </w:tcPr>
          <w:p w14:paraId="25946BB8" w14:textId="4A7DD2EF" w:rsidR="00F038C3" w:rsidRDefault="00D8099A" w:rsidP="00D8099A">
            <w:pPr>
              <w:spacing w:line="276" w:lineRule="auto"/>
              <w:jc w:val="both"/>
            </w:pPr>
            <w:r>
              <w:t>Id</w:t>
            </w:r>
          </w:p>
        </w:tc>
        <w:tc>
          <w:tcPr>
            <w:tcW w:w="3544" w:type="dxa"/>
          </w:tcPr>
          <w:p w14:paraId="49F53880" w14:textId="23387FBC" w:rsidR="00F038C3" w:rsidRDefault="00D8099A" w:rsidP="00D8099A">
            <w:pPr>
              <w:spacing w:line="276" w:lineRule="auto"/>
              <w:jc w:val="both"/>
            </w:pPr>
            <w:r>
              <w:t>INT</w:t>
            </w:r>
            <w:r w:rsidR="007434C6">
              <w:t xml:space="preserve"> (PRIMARY KEY)</w:t>
            </w:r>
          </w:p>
        </w:tc>
      </w:tr>
      <w:tr w:rsidR="00F038C3" w14:paraId="4793231B" w14:textId="77777777" w:rsidTr="0060163B">
        <w:trPr>
          <w:jc w:val="center"/>
        </w:trPr>
        <w:tc>
          <w:tcPr>
            <w:tcW w:w="3118" w:type="dxa"/>
          </w:tcPr>
          <w:p w14:paraId="1C744845" w14:textId="2BD44F14" w:rsidR="00F038C3" w:rsidRDefault="00D8099A" w:rsidP="00D8099A">
            <w:pPr>
              <w:spacing w:line="276" w:lineRule="auto"/>
              <w:jc w:val="both"/>
            </w:pPr>
            <w:r>
              <w:t>FirstName</w:t>
            </w:r>
          </w:p>
        </w:tc>
        <w:tc>
          <w:tcPr>
            <w:tcW w:w="3544" w:type="dxa"/>
          </w:tcPr>
          <w:p w14:paraId="34053A1C" w14:textId="13E234D5" w:rsidR="00F038C3" w:rsidRDefault="00D8099A" w:rsidP="00D8099A">
            <w:pPr>
              <w:spacing w:line="276" w:lineRule="auto"/>
              <w:jc w:val="both"/>
            </w:pPr>
            <w:r>
              <w:t>NVARCHAR(MAX)</w:t>
            </w:r>
            <w:r w:rsidR="0060163B">
              <w:t xml:space="preserve"> – ALLOW NULLS</w:t>
            </w:r>
          </w:p>
        </w:tc>
      </w:tr>
      <w:tr w:rsidR="00F038C3" w14:paraId="6C3D7785" w14:textId="77777777" w:rsidTr="0060163B">
        <w:trPr>
          <w:jc w:val="center"/>
        </w:trPr>
        <w:tc>
          <w:tcPr>
            <w:tcW w:w="3118" w:type="dxa"/>
          </w:tcPr>
          <w:p w14:paraId="72B6A1F7" w14:textId="768E4623" w:rsidR="00F038C3" w:rsidRDefault="00D8099A" w:rsidP="00D8099A">
            <w:pPr>
              <w:spacing w:line="276" w:lineRule="auto"/>
              <w:jc w:val="both"/>
            </w:pPr>
            <w:r>
              <w:t>LastName</w:t>
            </w:r>
          </w:p>
        </w:tc>
        <w:tc>
          <w:tcPr>
            <w:tcW w:w="3544" w:type="dxa"/>
          </w:tcPr>
          <w:p w14:paraId="637074CB" w14:textId="6D8A5526" w:rsidR="00F038C3" w:rsidRDefault="00D8099A" w:rsidP="00D8099A">
            <w:pPr>
              <w:spacing w:line="276" w:lineRule="auto"/>
              <w:jc w:val="both"/>
            </w:pPr>
            <w:r>
              <w:t>NVARCHAR(MAX)</w:t>
            </w:r>
            <w:r w:rsidR="0060163B">
              <w:t xml:space="preserve"> – ALLOW NULLS</w:t>
            </w:r>
          </w:p>
        </w:tc>
      </w:tr>
      <w:tr w:rsidR="00F038C3" w14:paraId="61F1C13E" w14:textId="77777777" w:rsidTr="0060163B">
        <w:trPr>
          <w:jc w:val="center"/>
        </w:trPr>
        <w:tc>
          <w:tcPr>
            <w:tcW w:w="3118" w:type="dxa"/>
          </w:tcPr>
          <w:p w14:paraId="0D1F191D" w14:textId="014E5042" w:rsidR="00F038C3" w:rsidRDefault="00D8099A" w:rsidP="00D8099A">
            <w:pPr>
              <w:spacing w:line="276" w:lineRule="auto"/>
              <w:jc w:val="both"/>
            </w:pPr>
            <w:r>
              <w:t>UserName</w:t>
            </w:r>
          </w:p>
        </w:tc>
        <w:tc>
          <w:tcPr>
            <w:tcW w:w="3544" w:type="dxa"/>
          </w:tcPr>
          <w:p w14:paraId="7D13214F" w14:textId="6345FBD7" w:rsidR="00F038C3" w:rsidRDefault="00D8099A" w:rsidP="00D8099A">
            <w:pPr>
              <w:spacing w:line="276" w:lineRule="auto"/>
              <w:jc w:val="both"/>
            </w:pPr>
            <w:r>
              <w:t>NVARCHAR(256)</w:t>
            </w:r>
          </w:p>
        </w:tc>
      </w:tr>
      <w:tr w:rsidR="00F038C3" w14:paraId="502AA867" w14:textId="77777777" w:rsidTr="0060163B">
        <w:trPr>
          <w:jc w:val="center"/>
        </w:trPr>
        <w:tc>
          <w:tcPr>
            <w:tcW w:w="3118" w:type="dxa"/>
          </w:tcPr>
          <w:p w14:paraId="128F56F2" w14:textId="298EF2F1" w:rsidR="00F038C3" w:rsidRDefault="00D8099A" w:rsidP="00D8099A">
            <w:pPr>
              <w:spacing w:line="276" w:lineRule="auto"/>
              <w:jc w:val="both"/>
            </w:pPr>
            <w:r>
              <w:t>NormalizedUserName</w:t>
            </w:r>
          </w:p>
        </w:tc>
        <w:tc>
          <w:tcPr>
            <w:tcW w:w="3544" w:type="dxa"/>
          </w:tcPr>
          <w:p w14:paraId="20073937" w14:textId="40F2C6D2" w:rsidR="00F038C3" w:rsidRDefault="00D8099A" w:rsidP="00D8099A">
            <w:pPr>
              <w:spacing w:line="276" w:lineRule="auto"/>
              <w:jc w:val="both"/>
            </w:pPr>
            <w:r>
              <w:t>NVARCHAR(256)</w:t>
            </w:r>
            <w:r w:rsidR="0060163B">
              <w:t xml:space="preserve"> – ALLOW NULLS</w:t>
            </w:r>
          </w:p>
        </w:tc>
      </w:tr>
      <w:tr w:rsidR="00F038C3" w14:paraId="3D3D0928" w14:textId="77777777" w:rsidTr="0060163B">
        <w:trPr>
          <w:jc w:val="center"/>
        </w:trPr>
        <w:tc>
          <w:tcPr>
            <w:tcW w:w="3118" w:type="dxa"/>
          </w:tcPr>
          <w:p w14:paraId="0F8B64D1" w14:textId="61A94B46" w:rsidR="00F038C3" w:rsidRDefault="00D8099A" w:rsidP="00D8099A">
            <w:pPr>
              <w:spacing w:line="276" w:lineRule="auto"/>
              <w:jc w:val="both"/>
            </w:pPr>
            <w:r>
              <w:t>Email</w:t>
            </w:r>
          </w:p>
        </w:tc>
        <w:tc>
          <w:tcPr>
            <w:tcW w:w="3544" w:type="dxa"/>
          </w:tcPr>
          <w:p w14:paraId="71A760E4" w14:textId="0311C471" w:rsidR="00F038C3" w:rsidRDefault="00D8099A" w:rsidP="00D8099A">
            <w:pPr>
              <w:spacing w:line="276" w:lineRule="auto"/>
              <w:jc w:val="both"/>
            </w:pPr>
            <w:r>
              <w:t>NVARCHAR(256)</w:t>
            </w:r>
            <w:r w:rsidR="0060163B">
              <w:t xml:space="preserve"> – ALLOW NULLS</w:t>
            </w:r>
          </w:p>
        </w:tc>
      </w:tr>
      <w:tr w:rsidR="00F038C3" w14:paraId="3AADB178" w14:textId="77777777" w:rsidTr="0060163B">
        <w:trPr>
          <w:jc w:val="center"/>
        </w:trPr>
        <w:tc>
          <w:tcPr>
            <w:tcW w:w="3118" w:type="dxa"/>
          </w:tcPr>
          <w:p w14:paraId="699526F5" w14:textId="0D12F9B8" w:rsidR="00F038C3" w:rsidRDefault="00D8099A" w:rsidP="00D8099A">
            <w:pPr>
              <w:spacing w:line="276" w:lineRule="auto"/>
              <w:jc w:val="both"/>
            </w:pPr>
            <w:r>
              <w:t>NormalizedEmail</w:t>
            </w:r>
          </w:p>
        </w:tc>
        <w:tc>
          <w:tcPr>
            <w:tcW w:w="3544" w:type="dxa"/>
          </w:tcPr>
          <w:p w14:paraId="1A0486A2" w14:textId="1B7B6308" w:rsidR="00F038C3" w:rsidRDefault="00D8099A" w:rsidP="00D8099A">
            <w:pPr>
              <w:spacing w:line="276" w:lineRule="auto"/>
              <w:jc w:val="both"/>
            </w:pPr>
            <w:r>
              <w:t>NVARCHAR(256)</w:t>
            </w:r>
            <w:r w:rsidR="0060163B">
              <w:t xml:space="preserve"> – ALLOW NULLS</w:t>
            </w:r>
          </w:p>
        </w:tc>
      </w:tr>
      <w:tr w:rsidR="00D8099A" w14:paraId="043299E0" w14:textId="77777777" w:rsidTr="0060163B">
        <w:trPr>
          <w:jc w:val="center"/>
        </w:trPr>
        <w:tc>
          <w:tcPr>
            <w:tcW w:w="3118" w:type="dxa"/>
          </w:tcPr>
          <w:p w14:paraId="318D504E" w14:textId="61410E23" w:rsidR="00D8099A" w:rsidRDefault="00D8099A" w:rsidP="00564FA2">
            <w:pPr>
              <w:spacing w:line="276" w:lineRule="auto"/>
              <w:jc w:val="both"/>
            </w:pPr>
            <w:r>
              <w:t>EmailConfirmed</w:t>
            </w:r>
          </w:p>
        </w:tc>
        <w:tc>
          <w:tcPr>
            <w:tcW w:w="3544" w:type="dxa"/>
          </w:tcPr>
          <w:p w14:paraId="154E9EE6" w14:textId="31DEC2DF" w:rsidR="00D8099A" w:rsidRDefault="00D8099A" w:rsidP="00564FA2">
            <w:pPr>
              <w:spacing w:line="276" w:lineRule="auto"/>
              <w:jc w:val="both"/>
            </w:pPr>
            <w:r>
              <w:t>BIT</w:t>
            </w:r>
          </w:p>
        </w:tc>
      </w:tr>
      <w:tr w:rsidR="00D8099A" w14:paraId="5B3D48AE" w14:textId="77777777" w:rsidTr="0060163B">
        <w:trPr>
          <w:jc w:val="center"/>
        </w:trPr>
        <w:tc>
          <w:tcPr>
            <w:tcW w:w="3118" w:type="dxa"/>
          </w:tcPr>
          <w:p w14:paraId="2445E252" w14:textId="7477C070" w:rsidR="00D8099A" w:rsidRDefault="00D8099A" w:rsidP="00564FA2">
            <w:pPr>
              <w:spacing w:line="276" w:lineRule="auto"/>
              <w:jc w:val="both"/>
            </w:pPr>
            <w:r>
              <w:t>PasswordHash</w:t>
            </w:r>
          </w:p>
        </w:tc>
        <w:tc>
          <w:tcPr>
            <w:tcW w:w="3544" w:type="dxa"/>
          </w:tcPr>
          <w:p w14:paraId="28082341" w14:textId="047544C2" w:rsidR="00D8099A" w:rsidRDefault="00D8099A" w:rsidP="00564FA2">
            <w:pPr>
              <w:spacing w:line="276" w:lineRule="auto"/>
              <w:jc w:val="both"/>
            </w:pPr>
            <w:r>
              <w:t>NVARCHAR(MAX)</w:t>
            </w:r>
            <w:r w:rsidR="0060163B">
              <w:t xml:space="preserve"> – ALLOW NULLS</w:t>
            </w:r>
          </w:p>
        </w:tc>
      </w:tr>
      <w:tr w:rsidR="00D8099A" w14:paraId="1F524441" w14:textId="77777777" w:rsidTr="0060163B">
        <w:trPr>
          <w:jc w:val="center"/>
        </w:trPr>
        <w:tc>
          <w:tcPr>
            <w:tcW w:w="3118" w:type="dxa"/>
          </w:tcPr>
          <w:p w14:paraId="591A33C5" w14:textId="192BC47C" w:rsidR="00D8099A" w:rsidRDefault="00D8099A" w:rsidP="00564FA2">
            <w:pPr>
              <w:spacing w:line="276" w:lineRule="auto"/>
              <w:jc w:val="both"/>
            </w:pPr>
            <w:r>
              <w:t>SecurityStamp</w:t>
            </w:r>
          </w:p>
        </w:tc>
        <w:tc>
          <w:tcPr>
            <w:tcW w:w="3544" w:type="dxa"/>
          </w:tcPr>
          <w:p w14:paraId="5D40F05F" w14:textId="7AC8A3FC" w:rsidR="00D8099A" w:rsidRDefault="00D8099A" w:rsidP="00564FA2">
            <w:pPr>
              <w:spacing w:line="276" w:lineRule="auto"/>
              <w:jc w:val="both"/>
            </w:pPr>
            <w:r>
              <w:t>NVARCHAR(MAX)</w:t>
            </w:r>
            <w:r w:rsidR="0060163B">
              <w:t xml:space="preserve"> – ALLOW NULLS</w:t>
            </w:r>
          </w:p>
        </w:tc>
      </w:tr>
      <w:tr w:rsidR="00D8099A" w14:paraId="119425AF" w14:textId="77777777" w:rsidTr="0060163B">
        <w:trPr>
          <w:jc w:val="center"/>
        </w:trPr>
        <w:tc>
          <w:tcPr>
            <w:tcW w:w="3118" w:type="dxa"/>
          </w:tcPr>
          <w:p w14:paraId="32113FFD" w14:textId="348F45DC" w:rsidR="00D8099A" w:rsidRDefault="00D8099A" w:rsidP="00564FA2">
            <w:pPr>
              <w:spacing w:line="276" w:lineRule="auto"/>
              <w:jc w:val="both"/>
            </w:pPr>
            <w:r>
              <w:t>ConcurrencyStamp</w:t>
            </w:r>
          </w:p>
        </w:tc>
        <w:tc>
          <w:tcPr>
            <w:tcW w:w="3544" w:type="dxa"/>
          </w:tcPr>
          <w:p w14:paraId="5AD0A699" w14:textId="27A28992" w:rsidR="00D8099A" w:rsidRDefault="00D8099A" w:rsidP="00564FA2">
            <w:pPr>
              <w:spacing w:line="276" w:lineRule="auto"/>
              <w:jc w:val="both"/>
            </w:pPr>
            <w:r>
              <w:t>NVARCHAR(MAX)</w:t>
            </w:r>
            <w:r w:rsidR="0060163B">
              <w:t xml:space="preserve"> – ALLOW NULLS</w:t>
            </w:r>
          </w:p>
        </w:tc>
      </w:tr>
      <w:tr w:rsidR="00D8099A" w14:paraId="628202DC" w14:textId="77777777" w:rsidTr="0060163B">
        <w:trPr>
          <w:jc w:val="center"/>
        </w:trPr>
        <w:tc>
          <w:tcPr>
            <w:tcW w:w="3118" w:type="dxa"/>
          </w:tcPr>
          <w:p w14:paraId="7B7665D7" w14:textId="382B8817" w:rsidR="00D8099A" w:rsidRDefault="00D8099A" w:rsidP="00564FA2">
            <w:pPr>
              <w:spacing w:line="276" w:lineRule="auto"/>
              <w:jc w:val="both"/>
            </w:pPr>
            <w:r>
              <w:t>PhoneNumber</w:t>
            </w:r>
          </w:p>
        </w:tc>
        <w:tc>
          <w:tcPr>
            <w:tcW w:w="3544" w:type="dxa"/>
          </w:tcPr>
          <w:p w14:paraId="082DDCF3" w14:textId="7216B8D3" w:rsidR="00D8099A" w:rsidRDefault="00D8099A" w:rsidP="00564FA2">
            <w:pPr>
              <w:spacing w:line="276" w:lineRule="auto"/>
              <w:jc w:val="both"/>
            </w:pPr>
            <w:r>
              <w:t>NVARCHAR(MAX)</w:t>
            </w:r>
            <w:r w:rsidR="0060163B">
              <w:t xml:space="preserve"> – ALLOW NULLS</w:t>
            </w:r>
          </w:p>
        </w:tc>
      </w:tr>
      <w:tr w:rsidR="00D8099A" w14:paraId="40FC61B7" w14:textId="77777777" w:rsidTr="0060163B">
        <w:trPr>
          <w:jc w:val="center"/>
        </w:trPr>
        <w:tc>
          <w:tcPr>
            <w:tcW w:w="3118" w:type="dxa"/>
          </w:tcPr>
          <w:p w14:paraId="30B48EAF" w14:textId="74C00904" w:rsidR="00D8099A" w:rsidRDefault="00D8099A" w:rsidP="00564FA2">
            <w:pPr>
              <w:spacing w:line="276" w:lineRule="auto"/>
              <w:jc w:val="both"/>
            </w:pPr>
            <w:r>
              <w:t>PhoneNumberConfirmed</w:t>
            </w:r>
          </w:p>
        </w:tc>
        <w:tc>
          <w:tcPr>
            <w:tcW w:w="3544" w:type="dxa"/>
          </w:tcPr>
          <w:p w14:paraId="19D2A478" w14:textId="663B4078" w:rsidR="00D8099A" w:rsidRDefault="00D8099A" w:rsidP="00564FA2">
            <w:pPr>
              <w:spacing w:line="276" w:lineRule="auto"/>
              <w:jc w:val="both"/>
            </w:pPr>
            <w:r>
              <w:t>BIT</w:t>
            </w:r>
          </w:p>
        </w:tc>
      </w:tr>
      <w:tr w:rsidR="00D8099A" w14:paraId="1442BDE3" w14:textId="77777777" w:rsidTr="0060163B">
        <w:trPr>
          <w:jc w:val="center"/>
        </w:trPr>
        <w:tc>
          <w:tcPr>
            <w:tcW w:w="3118" w:type="dxa"/>
          </w:tcPr>
          <w:p w14:paraId="2D3D8651" w14:textId="0E7E556D" w:rsidR="00D8099A" w:rsidRDefault="00D8099A" w:rsidP="00564FA2">
            <w:pPr>
              <w:spacing w:line="276" w:lineRule="auto"/>
              <w:jc w:val="both"/>
            </w:pPr>
            <w:r>
              <w:t>TwoFactorEnabled</w:t>
            </w:r>
          </w:p>
        </w:tc>
        <w:tc>
          <w:tcPr>
            <w:tcW w:w="3544" w:type="dxa"/>
          </w:tcPr>
          <w:p w14:paraId="2C56AD4A" w14:textId="1251A052" w:rsidR="00D8099A" w:rsidRDefault="00D8099A" w:rsidP="00564FA2">
            <w:pPr>
              <w:spacing w:line="276" w:lineRule="auto"/>
              <w:jc w:val="both"/>
            </w:pPr>
            <w:r>
              <w:t>BIT</w:t>
            </w:r>
          </w:p>
        </w:tc>
      </w:tr>
      <w:tr w:rsidR="00D8099A" w14:paraId="4F75342D" w14:textId="77777777" w:rsidTr="0060163B">
        <w:trPr>
          <w:jc w:val="center"/>
        </w:trPr>
        <w:tc>
          <w:tcPr>
            <w:tcW w:w="3118" w:type="dxa"/>
          </w:tcPr>
          <w:p w14:paraId="5F7B6450" w14:textId="1D1BA1E0" w:rsidR="00D8099A" w:rsidRDefault="00D8099A" w:rsidP="00564FA2">
            <w:pPr>
              <w:spacing w:line="276" w:lineRule="auto"/>
              <w:jc w:val="both"/>
            </w:pPr>
            <w:r>
              <w:t>LockoutEnd</w:t>
            </w:r>
          </w:p>
        </w:tc>
        <w:tc>
          <w:tcPr>
            <w:tcW w:w="3544" w:type="dxa"/>
          </w:tcPr>
          <w:p w14:paraId="1BC42968" w14:textId="37806F9B" w:rsidR="00D8099A" w:rsidRDefault="00D8099A" w:rsidP="00564FA2">
            <w:pPr>
              <w:spacing w:line="276" w:lineRule="auto"/>
              <w:jc w:val="both"/>
            </w:pPr>
            <w:r>
              <w:t>DATETIMEOFFSET(7)</w:t>
            </w:r>
            <w:r w:rsidR="0060163B">
              <w:t xml:space="preserve"> – ALLOW NULLS</w:t>
            </w:r>
          </w:p>
        </w:tc>
      </w:tr>
      <w:tr w:rsidR="00D8099A" w14:paraId="2C8D72E9" w14:textId="77777777" w:rsidTr="0060163B">
        <w:trPr>
          <w:jc w:val="center"/>
        </w:trPr>
        <w:tc>
          <w:tcPr>
            <w:tcW w:w="3118" w:type="dxa"/>
          </w:tcPr>
          <w:p w14:paraId="5E5F816E" w14:textId="668FCEEF" w:rsidR="00D8099A" w:rsidRDefault="00D8099A" w:rsidP="00564FA2">
            <w:pPr>
              <w:spacing w:line="276" w:lineRule="auto"/>
              <w:jc w:val="both"/>
            </w:pPr>
            <w:r>
              <w:t>LockoutEnabled</w:t>
            </w:r>
          </w:p>
        </w:tc>
        <w:tc>
          <w:tcPr>
            <w:tcW w:w="3544" w:type="dxa"/>
          </w:tcPr>
          <w:p w14:paraId="10F5460F" w14:textId="0AF32377" w:rsidR="00D8099A" w:rsidRDefault="00D8099A" w:rsidP="00564FA2">
            <w:pPr>
              <w:spacing w:line="276" w:lineRule="auto"/>
              <w:jc w:val="both"/>
            </w:pPr>
            <w:r>
              <w:t>BIT</w:t>
            </w:r>
          </w:p>
        </w:tc>
      </w:tr>
      <w:tr w:rsidR="00D8099A" w14:paraId="2BFC8653" w14:textId="77777777" w:rsidTr="0060163B">
        <w:trPr>
          <w:jc w:val="center"/>
        </w:trPr>
        <w:tc>
          <w:tcPr>
            <w:tcW w:w="3118" w:type="dxa"/>
          </w:tcPr>
          <w:p w14:paraId="42417778" w14:textId="56427430" w:rsidR="00D8099A" w:rsidRDefault="00D8099A" w:rsidP="00D8099A">
            <w:pPr>
              <w:spacing w:line="276" w:lineRule="auto"/>
              <w:jc w:val="both"/>
            </w:pPr>
            <w:r>
              <w:t>AccessFailedCount</w:t>
            </w:r>
          </w:p>
        </w:tc>
        <w:tc>
          <w:tcPr>
            <w:tcW w:w="3544" w:type="dxa"/>
          </w:tcPr>
          <w:p w14:paraId="64910F15" w14:textId="0CE5ECB1" w:rsidR="00D8099A" w:rsidRDefault="00D8099A" w:rsidP="00D8099A">
            <w:pPr>
              <w:spacing w:line="276" w:lineRule="auto"/>
              <w:jc w:val="both"/>
            </w:pPr>
            <w:r>
              <w:t>INT</w:t>
            </w:r>
          </w:p>
        </w:tc>
      </w:tr>
    </w:tbl>
    <w:p w14:paraId="38B3BAEE" w14:textId="08EA398A" w:rsidR="00D8099A" w:rsidRDefault="00D8099A" w:rsidP="00D8099A">
      <w:pPr>
        <w:pStyle w:val="Heading1"/>
        <w:numPr>
          <w:ilvl w:val="2"/>
          <w:numId w:val="10"/>
        </w:numPr>
        <w:shd w:val="clear" w:color="auto" w:fill="FFFFFF" w:themeFill="background1"/>
        <w:tabs>
          <w:tab w:val="left" w:pos="993"/>
        </w:tabs>
        <w:spacing w:after="240"/>
        <w:ind w:left="851" w:hanging="862"/>
        <w:rPr>
          <w:rFonts w:ascii="Times New Roman" w:hAnsi="Times New Roman" w:cs="Times New Roman"/>
          <w:b/>
          <w:color w:val="auto"/>
        </w:rPr>
      </w:pPr>
      <w:bookmarkStart w:id="23" w:name="_Toc71316657"/>
      <w:r>
        <w:rPr>
          <w:rFonts w:ascii="Times New Roman" w:hAnsi="Times New Roman" w:cs="Times New Roman"/>
          <w:b/>
          <w:color w:val="auto"/>
        </w:rPr>
        <w:t>AspNetRoles tábla</w:t>
      </w:r>
      <w:bookmarkEnd w:id="23"/>
    </w:p>
    <w:p w14:paraId="62170C68" w14:textId="096409FE" w:rsidR="00D8099A" w:rsidRDefault="00D8099A" w:rsidP="005F7CE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alábbi tábla tartalmazza az alkalmazás rendszerben található előre rögzített jogosultsági szerepköröket.</w:t>
      </w:r>
      <w:r w:rsidR="00846BFF" w:rsidRPr="00846BFF">
        <w:rPr>
          <w:rFonts w:ascii="Times New Roman" w:hAnsi="Times New Roman" w:cs="Times New Roman"/>
          <w:sz w:val="24"/>
          <w:szCs w:val="24"/>
        </w:rPr>
        <w:t xml:space="preserve"> </w:t>
      </w:r>
      <w:r w:rsidR="00846BFF">
        <w:rPr>
          <w:rFonts w:ascii="Times New Roman" w:hAnsi="Times New Roman" w:cs="Times New Roman"/>
          <w:sz w:val="24"/>
          <w:szCs w:val="24"/>
        </w:rPr>
        <w:t>A tábla felépítése a következő:</w:t>
      </w:r>
    </w:p>
    <w:tbl>
      <w:tblPr>
        <w:tblStyle w:val="TableGrid"/>
        <w:tblW w:w="0" w:type="auto"/>
        <w:jc w:val="center"/>
        <w:tblLook w:val="04A0" w:firstRow="1" w:lastRow="0" w:firstColumn="1" w:lastColumn="0" w:noHBand="0" w:noVBand="1"/>
      </w:tblPr>
      <w:tblGrid>
        <w:gridCol w:w="3118"/>
        <w:gridCol w:w="3261"/>
      </w:tblGrid>
      <w:tr w:rsidR="00D8099A" w14:paraId="142A7858" w14:textId="77777777" w:rsidTr="0060163B">
        <w:trPr>
          <w:jc w:val="center"/>
        </w:trPr>
        <w:tc>
          <w:tcPr>
            <w:tcW w:w="3118" w:type="dxa"/>
            <w:shd w:val="clear" w:color="auto" w:fill="D9D9D9" w:themeFill="background1" w:themeFillShade="D9"/>
            <w:vAlign w:val="center"/>
          </w:tcPr>
          <w:p w14:paraId="2943EAB8" w14:textId="77777777" w:rsidR="00D8099A" w:rsidRPr="00D8099A" w:rsidRDefault="00D8099A" w:rsidP="00564FA2">
            <w:pPr>
              <w:spacing w:line="276" w:lineRule="auto"/>
              <w:jc w:val="center"/>
              <w:rPr>
                <w:b/>
                <w:bCs/>
              </w:rPr>
            </w:pPr>
            <w:r w:rsidRPr="00D8099A">
              <w:rPr>
                <w:b/>
                <w:bCs/>
              </w:rPr>
              <w:t>Attribútum megnevezése</w:t>
            </w:r>
          </w:p>
        </w:tc>
        <w:tc>
          <w:tcPr>
            <w:tcW w:w="3261" w:type="dxa"/>
            <w:shd w:val="clear" w:color="auto" w:fill="D9D9D9" w:themeFill="background1" w:themeFillShade="D9"/>
            <w:vAlign w:val="center"/>
          </w:tcPr>
          <w:p w14:paraId="2D904EC4" w14:textId="77777777" w:rsidR="00D8099A" w:rsidRPr="00D8099A" w:rsidRDefault="00D8099A" w:rsidP="00564FA2">
            <w:pPr>
              <w:spacing w:line="276" w:lineRule="auto"/>
              <w:jc w:val="center"/>
              <w:rPr>
                <w:b/>
                <w:bCs/>
              </w:rPr>
            </w:pPr>
            <w:r w:rsidRPr="00D8099A">
              <w:rPr>
                <w:b/>
                <w:bCs/>
              </w:rPr>
              <w:t>Attribútum típusa</w:t>
            </w:r>
          </w:p>
        </w:tc>
      </w:tr>
      <w:tr w:rsidR="00D8099A" w14:paraId="7D80B160" w14:textId="77777777" w:rsidTr="0060163B">
        <w:trPr>
          <w:jc w:val="center"/>
        </w:trPr>
        <w:tc>
          <w:tcPr>
            <w:tcW w:w="3118" w:type="dxa"/>
          </w:tcPr>
          <w:p w14:paraId="3C5771DB" w14:textId="77777777" w:rsidR="00D8099A" w:rsidRDefault="00D8099A" w:rsidP="00564FA2">
            <w:pPr>
              <w:spacing w:line="276" w:lineRule="auto"/>
              <w:jc w:val="both"/>
            </w:pPr>
            <w:r>
              <w:t>Id</w:t>
            </w:r>
          </w:p>
        </w:tc>
        <w:tc>
          <w:tcPr>
            <w:tcW w:w="3261" w:type="dxa"/>
          </w:tcPr>
          <w:p w14:paraId="01B7A6A5" w14:textId="52E5BDC3" w:rsidR="00D8099A" w:rsidRDefault="00D8099A" w:rsidP="00564FA2">
            <w:pPr>
              <w:spacing w:line="276" w:lineRule="auto"/>
              <w:jc w:val="both"/>
            </w:pPr>
            <w:r>
              <w:t>INT</w:t>
            </w:r>
            <w:r w:rsidR="007434C6">
              <w:t xml:space="preserve"> (PRIMARY KEY)</w:t>
            </w:r>
          </w:p>
        </w:tc>
      </w:tr>
      <w:tr w:rsidR="00D8099A" w14:paraId="22D0D9B0" w14:textId="77777777" w:rsidTr="0060163B">
        <w:trPr>
          <w:jc w:val="center"/>
        </w:trPr>
        <w:tc>
          <w:tcPr>
            <w:tcW w:w="3118" w:type="dxa"/>
          </w:tcPr>
          <w:p w14:paraId="4D219AE0" w14:textId="0D486D30" w:rsidR="00D8099A" w:rsidRDefault="00D8099A" w:rsidP="00564FA2">
            <w:pPr>
              <w:spacing w:line="276" w:lineRule="auto"/>
              <w:jc w:val="both"/>
            </w:pPr>
            <w:r>
              <w:t>Name</w:t>
            </w:r>
          </w:p>
        </w:tc>
        <w:tc>
          <w:tcPr>
            <w:tcW w:w="3261" w:type="dxa"/>
          </w:tcPr>
          <w:p w14:paraId="1D3F5C9E" w14:textId="1D59D530" w:rsidR="00D8099A" w:rsidRDefault="00D8099A" w:rsidP="00564FA2">
            <w:pPr>
              <w:spacing w:line="276" w:lineRule="auto"/>
              <w:jc w:val="both"/>
            </w:pPr>
            <w:r>
              <w:t>NVARCHAR(256)</w:t>
            </w:r>
            <w:r w:rsidR="0060163B">
              <w:t xml:space="preserve"> – ALLOW NULLS</w:t>
            </w:r>
          </w:p>
        </w:tc>
      </w:tr>
      <w:tr w:rsidR="00D8099A" w14:paraId="34E9CEA6" w14:textId="77777777" w:rsidTr="0060163B">
        <w:trPr>
          <w:jc w:val="center"/>
        </w:trPr>
        <w:tc>
          <w:tcPr>
            <w:tcW w:w="3118" w:type="dxa"/>
          </w:tcPr>
          <w:p w14:paraId="413C08EF" w14:textId="129AA41A" w:rsidR="00D8099A" w:rsidRDefault="00D8099A" w:rsidP="00564FA2">
            <w:pPr>
              <w:spacing w:line="276" w:lineRule="auto"/>
              <w:jc w:val="both"/>
            </w:pPr>
            <w:r>
              <w:t>NormalizedName</w:t>
            </w:r>
          </w:p>
        </w:tc>
        <w:tc>
          <w:tcPr>
            <w:tcW w:w="3261" w:type="dxa"/>
          </w:tcPr>
          <w:p w14:paraId="372F840E" w14:textId="316398A5" w:rsidR="00D8099A" w:rsidRDefault="00D8099A" w:rsidP="00564FA2">
            <w:pPr>
              <w:spacing w:line="276" w:lineRule="auto"/>
              <w:jc w:val="both"/>
            </w:pPr>
            <w:r>
              <w:t>NVARCHAR(256)</w:t>
            </w:r>
            <w:r w:rsidR="0060163B">
              <w:t xml:space="preserve"> – ALLOW NULLS</w:t>
            </w:r>
          </w:p>
        </w:tc>
      </w:tr>
      <w:tr w:rsidR="00D8099A" w14:paraId="5FE96488" w14:textId="77777777" w:rsidTr="0060163B">
        <w:trPr>
          <w:jc w:val="center"/>
        </w:trPr>
        <w:tc>
          <w:tcPr>
            <w:tcW w:w="3118" w:type="dxa"/>
          </w:tcPr>
          <w:p w14:paraId="08A98DAD" w14:textId="45E036D3" w:rsidR="00D8099A" w:rsidRDefault="00D8099A" w:rsidP="00564FA2">
            <w:pPr>
              <w:spacing w:line="276" w:lineRule="auto"/>
              <w:jc w:val="both"/>
            </w:pPr>
            <w:r>
              <w:t>ConcurrencyStamp</w:t>
            </w:r>
          </w:p>
        </w:tc>
        <w:tc>
          <w:tcPr>
            <w:tcW w:w="3261" w:type="dxa"/>
          </w:tcPr>
          <w:p w14:paraId="6BACD161" w14:textId="3E5D43D0" w:rsidR="00D8099A" w:rsidRDefault="00D8099A" w:rsidP="00564FA2">
            <w:pPr>
              <w:spacing w:line="276" w:lineRule="auto"/>
              <w:jc w:val="both"/>
            </w:pPr>
            <w:r>
              <w:t>NVARCHAR(MAX)</w:t>
            </w:r>
            <w:r w:rsidR="0060163B">
              <w:t xml:space="preserve"> – ALLOW NULLS</w:t>
            </w:r>
          </w:p>
        </w:tc>
      </w:tr>
    </w:tbl>
    <w:p w14:paraId="0019C041" w14:textId="77777777" w:rsidR="005F7CEE" w:rsidRDefault="005F7CEE">
      <w:pPr>
        <w:rPr>
          <w:rFonts w:ascii="Times New Roman" w:eastAsiaTheme="majorEastAsia" w:hAnsi="Times New Roman" w:cs="Times New Roman"/>
          <w:b/>
          <w:sz w:val="32"/>
          <w:szCs w:val="32"/>
        </w:rPr>
      </w:pPr>
      <w:bookmarkStart w:id="24" w:name="_Toc71316658"/>
      <w:r>
        <w:rPr>
          <w:rFonts w:ascii="Times New Roman" w:hAnsi="Times New Roman" w:cs="Times New Roman"/>
          <w:b/>
        </w:rPr>
        <w:br w:type="page"/>
      </w:r>
    </w:p>
    <w:p w14:paraId="6C5E3602" w14:textId="55CEF855" w:rsidR="00D8099A" w:rsidRDefault="00D8099A" w:rsidP="00D8099A">
      <w:pPr>
        <w:pStyle w:val="Heading1"/>
        <w:numPr>
          <w:ilvl w:val="2"/>
          <w:numId w:val="10"/>
        </w:numPr>
        <w:shd w:val="clear" w:color="auto" w:fill="FFFFFF" w:themeFill="background1"/>
        <w:tabs>
          <w:tab w:val="left" w:pos="993"/>
        </w:tabs>
        <w:spacing w:after="240"/>
        <w:ind w:left="851" w:hanging="862"/>
        <w:rPr>
          <w:rFonts w:ascii="Times New Roman" w:hAnsi="Times New Roman" w:cs="Times New Roman"/>
          <w:b/>
          <w:color w:val="auto"/>
        </w:rPr>
      </w:pPr>
      <w:r>
        <w:rPr>
          <w:rFonts w:ascii="Times New Roman" w:hAnsi="Times New Roman" w:cs="Times New Roman"/>
          <w:b/>
          <w:color w:val="auto"/>
        </w:rPr>
        <w:lastRenderedPageBreak/>
        <w:t>AspNetUserRoles tábla</w:t>
      </w:r>
      <w:bookmarkEnd w:id="24"/>
    </w:p>
    <w:p w14:paraId="754AE322" w14:textId="21586C15" w:rsidR="00D8099A" w:rsidRDefault="00D8099A" w:rsidP="007357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alábbi tábla tartalmazza a felhasználók és a jogosultsági szerepkörök közötti kapcsolatokat, tehát </w:t>
      </w:r>
      <w:r w:rsidR="00846BFF">
        <w:rPr>
          <w:rFonts w:ascii="Times New Roman" w:hAnsi="Times New Roman" w:cs="Times New Roman"/>
          <w:sz w:val="24"/>
          <w:szCs w:val="24"/>
        </w:rPr>
        <w:t>ebben a táblában lesz eltárolva, hogy melyik felhasználó, melyik szerepkörbe tartozik</w:t>
      </w:r>
      <w:r>
        <w:rPr>
          <w:rFonts w:ascii="Times New Roman" w:hAnsi="Times New Roman" w:cs="Times New Roman"/>
          <w:sz w:val="24"/>
          <w:szCs w:val="24"/>
        </w:rPr>
        <w:t>.</w:t>
      </w:r>
      <w:r w:rsidR="00846BFF" w:rsidRPr="00846BFF">
        <w:rPr>
          <w:rFonts w:ascii="Times New Roman" w:hAnsi="Times New Roman" w:cs="Times New Roman"/>
          <w:sz w:val="24"/>
          <w:szCs w:val="24"/>
        </w:rPr>
        <w:t xml:space="preserve"> </w:t>
      </w:r>
      <w:r w:rsidR="00846BFF">
        <w:rPr>
          <w:rFonts w:ascii="Times New Roman" w:hAnsi="Times New Roman" w:cs="Times New Roman"/>
          <w:sz w:val="24"/>
          <w:szCs w:val="24"/>
        </w:rPr>
        <w:t>A tábla felépítése a következő:</w:t>
      </w:r>
    </w:p>
    <w:tbl>
      <w:tblPr>
        <w:tblStyle w:val="TableGrid"/>
        <w:tblW w:w="0" w:type="auto"/>
        <w:jc w:val="center"/>
        <w:tblLook w:val="04A0" w:firstRow="1" w:lastRow="0" w:firstColumn="1" w:lastColumn="0" w:noHBand="0" w:noVBand="1"/>
      </w:tblPr>
      <w:tblGrid>
        <w:gridCol w:w="3118"/>
        <w:gridCol w:w="3261"/>
      </w:tblGrid>
      <w:tr w:rsidR="00846BFF" w14:paraId="22F979FA" w14:textId="77777777" w:rsidTr="0060163B">
        <w:trPr>
          <w:jc w:val="center"/>
        </w:trPr>
        <w:tc>
          <w:tcPr>
            <w:tcW w:w="3118" w:type="dxa"/>
            <w:shd w:val="clear" w:color="auto" w:fill="D9D9D9" w:themeFill="background1" w:themeFillShade="D9"/>
            <w:vAlign w:val="center"/>
          </w:tcPr>
          <w:p w14:paraId="5872ED77" w14:textId="77777777" w:rsidR="00846BFF" w:rsidRPr="00D8099A" w:rsidRDefault="00846BFF" w:rsidP="00564FA2">
            <w:pPr>
              <w:spacing w:line="276" w:lineRule="auto"/>
              <w:jc w:val="center"/>
              <w:rPr>
                <w:b/>
                <w:bCs/>
              </w:rPr>
            </w:pPr>
            <w:r w:rsidRPr="00D8099A">
              <w:rPr>
                <w:b/>
                <w:bCs/>
              </w:rPr>
              <w:t>Attribútum megnevezése</w:t>
            </w:r>
          </w:p>
        </w:tc>
        <w:tc>
          <w:tcPr>
            <w:tcW w:w="3261" w:type="dxa"/>
            <w:shd w:val="clear" w:color="auto" w:fill="D9D9D9" w:themeFill="background1" w:themeFillShade="D9"/>
            <w:vAlign w:val="center"/>
          </w:tcPr>
          <w:p w14:paraId="4C0CD2A2" w14:textId="77777777" w:rsidR="00846BFF" w:rsidRPr="00D8099A" w:rsidRDefault="00846BFF" w:rsidP="00564FA2">
            <w:pPr>
              <w:spacing w:line="276" w:lineRule="auto"/>
              <w:jc w:val="center"/>
              <w:rPr>
                <w:b/>
                <w:bCs/>
              </w:rPr>
            </w:pPr>
            <w:r w:rsidRPr="00D8099A">
              <w:rPr>
                <w:b/>
                <w:bCs/>
              </w:rPr>
              <w:t>Attribútum típusa</w:t>
            </w:r>
          </w:p>
        </w:tc>
      </w:tr>
      <w:tr w:rsidR="00846BFF" w14:paraId="3D19826C" w14:textId="77777777" w:rsidTr="0060163B">
        <w:trPr>
          <w:jc w:val="center"/>
        </w:trPr>
        <w:tc>
          <w:tcPr>
            <w:tcW w:w="3118" w:type="dxa"/>
          </w:tcPr>
          <w:p w14:paraId="57C93F97" w14:textId="0EA1F633" w:rsidR="00846BFF" w:rsidRDefault="00846BFF" w:rsidP="00564FA2">
            <w:pPr>
              <w:spacing w:line="276" w:lineRule="auto"/>
              <w:jc w:val="both"/>
            </w:pPr>
            <w:r>
              <w:t>UserId</w:t>
            </w:r>
          </w:p>
        </w:tc>
        <w:tc>
          <w:tcPr>
            <w:tcW w:w="3261" w:type="dxa"/>
          </w:tcPr>
          <w:p w14:paraId="5E99608A" w14:textId="74673DB4" w:rsidR="00846BFF" w:rsidRDefault="00846BFF" w:rsidP="00564FA2">
            <w:pPr>
              <w:spacing w:line="276" w:lineRule="auto"/>
              <w:jc w:val="both"/>
            </w:pPr>
            <w:r>
              <w:t>INT</w:t>
            </w:r>
            <w:r w:rsidR="007434C6">
              <w:t xml:space="preserve"> (PRIMARY KEY, FOREIGN KEY)</w:t>
            </w:r>
          </w:p>
        </w:tc>
      </w:tr>
      <w:tr w:rsidR="00846BFF" w14:paraId="4B5C630A" w14:textId="77777777" w:rsidTr="0060163B">
        <w:trPr>
          <w:jc w:val="center"/>
        </w:trPr>
        <w:tc>
          <w:tcPr>
            <w:tcW w:w="3118" w:type="dxa"/>
          </w:tcPr>
          <w:p w14:paraId="16AD3F7B" w14:textId="54A90EDA" w:rsidR="00846BFF" w:rsidRDefault="00846BFF" w:rsidP="00564FA2">
            <w:pPr>
              <w:spacing w:line="276" w:lineRule="auto"/>
              <w:jc w:val="both"/>
            </w:pPr>
            <w:r>
              <w:t>RoleId</w:t>
            </w:r>
          </w:p>
        </w:tc>
        <w:tc>
          <w:tcPr>
            <w:tcW w:w="3261" w:type="dxa"/>
          </w:tcPr>
          <w:p w14:paraId="0F6907C9" w14:textId="45CEDAFC" w:rsidR="00846BFF" w:rsidRDefault="00846BFF" w:rsidP="00564FA2">
            <w:pPr>
              <w:spacing w:line="276" w:lineRule="auto"/>
              <w:jc w:val="both"/>
            </w:pPr>
            <w:r>
              <w:t>INT</w:t>
            </w:r>
            <w:r w:rsidR="007434C6">
              <w:t xml:space="preserve"> (PRIMARY KEY, FOREIGN KEY)</w:t>
            </w:r>
          </w:p>
        </w:tc>
      </w:tr>
    </w:tbl>
    <w:p w14:paraId="7B179C28" w14:textId="16E9D211" w:rsidR="00846BFF" w:rsidRDefault="00846BFF" w:rsidP="00846BFF">
      <w:pPr>
        <w:pStyle w:val="Heading1"/>
        <w:numPr>
          <w:ilvl w:val="2"/>
          <w:numId w:val="10"/>
        </w:numPr>
        <w:shd w:val="clear" w:color="auto" w:fill="FFFFFF" w:themeFill="background1"/>
        <w:tabs>
          <w:tab w:val="left" w:pos="993"/>
        </w:tabs>
        <w:spacing w:after="240"/>
        <w:ind w:left="851" w:hanging="862"/>
        <w:rPr>
          <w:rFonts w:ascii="Times New Roman" w:hAnsi="Times New Roman" w:cs="Times New Roman"/>
          <w:b/>
          <w:color w:val="auto"/>
        </w:rPr>
      </w:pPr>
      <w:bookmarkStart w:id="25" w:name="_Toc71316659"/>
      <w:r>
        <w:rPr>
          <w:rFonts w:ascii="Times New Roman" w:hAnsi="Times New Roman" w:cs="Times New Roman"/>
          <w:b/>
          <w:color w:val="auto"/>
        </w:rPr>
        <w:t>ApplicationLog tábla</w:t>
      </w:r>
      <w:bookmarkEnd w:id="25"/>
    </w:p>
    <w:p w14:paraId="53CEAB68" w14:textId="6E8ED9AA" w:rsidR="00846BFF" w:rsidRDefault="00846BFF" w:rsidP="007357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alábbi tábla tartalmazza a rendszer által elkészített naplóbejegyzéseket, például ide kerülnek be az INFO vagy WARNING típusú bejegyzések is, illetve az ERROR típusú, azaz az alkalmazás által kezelt és kezeletlen kivételek naplóbejegyzései is, amely nagyban segíti a fejlesztőket az esetleges hibák keresésében és feltárásában.</w:t>
      </w:r>
      <w:r w:rsidRPr="00846BFF">
        <w:rPr>
          <w:rFonts w:ascii="Times New Roman" w:hAnsi="Times New Roman" w:cs="Times New Roman"/>
          <w:sz w:val="24"/>
          <w:szCs w:val="24"/>
        </w:rPr>
        <w:t xml:space="preserve"> </w:t>
      </w:r>
      <w:r>
        <w:rPr>
          <w:rFonts w:ascii="Times New Roman" w:hAnsi="Times New Roman" w:cs="Times New Roman"/>
          <w:sz w:val="24"/>
          <w:szCs w:val="24"/>
        </w:rPr>
        <w:t>A tábla felépítése a következő:</w:t>
      </w:r>
    </w:p>
    <w:tbl>
      <w:tblPr>
        <w:tblStyle w:val="TableGrid"/>
        <w:tblW w:w="0" w:type="auto"/>
        <w:jc w:val="center"/>
        <w:tblLook w:val="04A0" w:firstRow="1" w:lastRow="0" w:firstColumn="1" w:lastColumn="0" w:noHBand="0" w:noVBand="1"/>
      </w:tblPr>
      <w:tblGrid>
        <w:gridCol w:w="3118"/>
        <w:gridCol w:w="3261"/>
      </w:tblGrid>
      <w:tr w:rsidR="00846BFF" w14:paraId="153C431A" w14:textId="77777777" w:rsidTr="0060163B">
        <w:trPr>
          <w:jc w:val="center"/>
        </w:trPr>
        <w:tc>
          <w:tcPr>
            <w:tcW w:w="3118" w:type="dxa"/>
            <w:shd w:val="clear" w:color="auto" w:fill="D9D9D9" w:themeFill="background1" w:themeFillShade="D9"/>
            <w:vAlign w:val="center"/>
          </w:tcPr>
          <w:p w14:paraId="3A929ECE" w14:textId="77777777" w:rsidR="00846BFF" w:rsidRPr="00D8099A" w:rsidRDefault="00846BFF" w:rsidP="00564FA2">
            <w:pPr>
              <w:spacing w:line="276" w:lineRule="auto"/>
              <w:jc w:val="center"/>
              <w:rPr>
                <w:b/>
                <w:bCs/>
              </w:rPr>
            </w:pPr>
            <w:r w:rsidRPr="00D8099A">
              <w:rPr>
                <w:b/>
                <w:bCs/>
              </w:rPr>
              <w:t>Attribútum megnevezése</w:t>
            </w:r>
          </w:p>
        </w:tc>
        <w:tc>
          <w:tcPr>
            <w:tcW w:w="3261" w:type="dxa"/>
            <w:shd w:val="clear" w:color="auto" w:fill="D9D9D9" w:themeFill="background1" w:themeFillShade="D9"/>
            <w:vAlign w:val="center"/>
          </w:tcPr>
          <w:p w14:paraId="25E31F80" w14:textId="77777777" w:rsidR="00846BFF" w:rsidRPr="00D8099A" w:rsidRDefault="00846BFF" w:rsidP="00564FA2">
            <w:pPr>
              <w:spacing w:line="276" w:lineRule="auto"/>
              <w:jc w:val="center"/>
              <w:rPr>
                <w:b/>
                <w:bCs/>
              </w:rPr>
            </w:pPr>
            <w:r w:rsidRPr="00D8099A">
              <w:rPr>
                <w:b/>
                <w:bCs/>
              </w:rPr>
              <w:t>Attribútum típusa</w:t>
            </w:r>
          </w:p>
        </w:tc>
      </w:tr>
      <w:tr w:rsidR="00846BFF" w14:paraId="1D2135FF" w14:textId="77777777" w:rsidTr="0060163B">
        <w:trPr>
          <w:jc w:val="center"/>
        </w:trPr>
        <w:tc>
          <w:tcPr>
            <w:tcW w:w="3118" w:type="dxa"/>
          </w:tcPr>
          <w:p w14:paraId="43E6E881" w14:textId="77777777" w:rsidR="00846BFF" w:rsidRDefault="00846BFF" w:rsidP="00564FA2">
            <w:pPr>
              <w:spacing w:line="276" w:lineRule="auto"/>
              <w:jc w:val="both"/>
            </w:pPr>
            <w:r>
              <w:t>Id</w:t>
            </w:r>
          </w:p>
        </w:tc>
        <w:tc>
          <w:tcPr>
            <w:tcW w:w="3261" w:type="dxa"/>
          </w:tcPr>
          <w:p w14:paraId="0C726F37" w14:textId="5BA7DB1F" w:rsidR="00846BFF" w:rsidRDefault="00846BFF" w:rsidP="0060163B">
            <w:pPr>
              <w:spacing w:line="276" w:lineRule="auto"/>
              <w:jc w:val="both"/>
            </w:pPr>
            <w:r>
              <w:t>BIGINT</w:t>
            </w:r>
            <w:r w:rsidR="007434C6">
              <w:t xml:space="preserve"> (PRIMARY KEY)</w:t>
            </w:r>
          </w:p>
        </w:tc>
      </w:tr>
      <w:tr w:rsidR="00846BFF" w14:paraId="513582C0" w14:textId="77777777" w:rsidTr="0060163B">
        <w:trPr>
          <w:jc w:val="center"/>
        </w:trPr>
        <w:tc>
          <w:tcPr>
            <w:tcW w:w="3118" w:type="dxa"/>
          </w:tcPr>
          <w:p w14:paraId="1E214723" w14:textId="65CE8D3D" w:rsidR="00846BFF" w:rsidRDefault="00846BFF" w:rsidP="00564FA2">
            <w:pPr>
              <w:spacing w:line="276" w:lineRule="auto"/>
              <w:jc w:val="both"/>
            </w:pPr>
            <w:r>
              <w:t>MachineName</w:t>
            </w:r>
          </w:p>
        </w:tc>
        <w:tc>
          <w:tcPr>
            <w:tcW w:w="3261" w:type="dxa"/>
          </w:tcPr>
          <w:p w14:paraId="7DB2D8D6" w14:textId="5EF77A4B" w:rsidR="00846BFF" w:rsidRDefault="00846BFF" w:rsidP="0060163B">
            <w:pPr>
              <w:tabs>
                <w:tab w:val="right" w:pos="3045"/>
              </w:tabs>
              <w:spacing w:line="276" w:lineRule="auto"/>
              <w:jc w:val="both"/>
            </w:pPr>
            <w:r>
              <w:t>NVARCHAR(50)</w:t>
            </w:r>
            <w:r w:rsidR="0060163B">
              <w:t xml:space="preserve"> – ALLOW NULLS</w:t>
            </w:r>
          </w:p>
        </w:tc>
      </w:tr>
      <w:tr w:rsidR="00846BFF" w14:paraId="7C1C53C0" w14:textId="77777777" w:rsidTr="0060163B">
        <w:trPr>
          <w:jc w:val="center"/>
        </w:trPr>
        <w:tc>
          <w:tcPr>
            <w:tcW w:w="3118" w:type="dxa"/>
          </w:tcPr>
          <w:p w14:paraId="0CE5E714" w14:textId="41D42B1B" w:rsidR="00846BFF" w:rsidRDefault="00846BFF" w:rsidP="00564FA2">
            <w:pPr>
              <w:spacing w:line="276" w:lineRule="auto"/>
              <w:jc w:val="both"/>
            </w:pPr>
            <w:r>
              <w:t>Logged</w:t>
            </w:r>
          </w:p>
        </w:tc>
        <w:tc>
          <w:tcPr>
            <w:tcW w:w="3261" w:type="dxa"/>
          </w:tcPr>
          <w:p w14:paraId="6ADEB03F" w14:textId="3FD20689" w:rsidR="00846BFF" w:rsidRDefault="00846BFF" w:rsidP="0060163B">
            <w:pPr>
              <w:spacing w:line="276" w:lineRule="auto"/>
              <w:jc w:val="both"/>
            </w:pPr>
            <w:r>
              <w:t>DATETIME2(7)</w:t>
            </w:r>
          </w:p>
        </w:tc>
      </w:tr>
      <w:tr w:rsidR="00846BFF" w14:paraId="2BC39EB8" w14:textId="77777777" w:rsidTr="0060163B">
        <w:trPr>
          <w:jc w:val="center"/>
        </w:trPr>
        <w:tc>
          <w:tcPr>
            <w:tcW w:w="3118" w:type="dxa"/>
          </w:tcPr>
          <w:p w14:paraId="65C5D81F" w14:textId="1E0807CD" w:rsidR="00846BFF" w:rsidRDefault="00846BFF" w:rsidP="00846BFF">
            <w:pPr>
              <w:spacing w:line="276" w:lineRule="auto"/>
              <w:jc w:val="both"/>
            </w:pPr>
            <w:r>
              <w:t>[Level]</w:t>
            </w:r>
          </w:p>
        </w:tc>
        <w:tc>
          <w:tcPr>
            <w:tcW w:w="3261" w:type="dxa"/>
          </w:tcPr>
          <w:p w14:paraId="72010256" w14:textId="52B4F5FD" w:rsidR="00846BFF" w:rsidRDefault="00846BFF" w:rsidP="0060163B">
            <w:pPr>
              <w:spacing w:line="276" w:lineRule="auto"/>
              <w:jc w:val="both"/>
            </w:pPr>
            <w:r>
              <w:t>NVARCHAR(50)</w:t>
            </w:r>
            <w:r w:rsidR="0060163B">
              <w:t xml:space="preserve"> – ALLOW NULLS</w:t>
            </w:r>
          </w:p>
        </w:tc>
      </w:tr>
      <w:tr w:rsidR="00846BFF" w14:paraId="2C4C37AF" w14:textId="77777777" w:rsidTr="0060163B">
        <w:trPr>
          <w:jc w:val="center"/>
        </w:trPr>
        <w:tc>
          <w:tcPr>
            <w:tcW w:w="3118" w:type="dxa"/>
          </w:tcPr>
          <w:p w14:paraId="3A8CCD6E" w14:textId="05045B98" w:rsidR="00846BFF" w:rsidRDefault="00846BFF" w:rsidP="00846BFF">
            <w:pPr>
              <w:spacing w:line="276" w:lineRule="auto"/>
              <w:jc w:val="both"/>
            </w:pPr>
            <w:r>
              <w:t>Message</w:t>
            </w:r>
          </w:p>
        </w:tc>
        <w:tc>
          <w:tcPr>
            <w:tcW w:w="3261" w:type="dxa"/>
          </w:tcPr>
          <w:p w14:paraId="46B1C12A" w14:textId="5C282CE6" w:rsidR="00846BFF" w:rsidRDefault="00846BFF" w:rsidP="0060163B">
            <w:pPr>
              <w:spacing w:line="276" w:lineRule="auto"/>
              <w:jc w:val="both"/>
            </w:pPr>
            <w:r>
              <w:t>NVARCHAR(MAX)</w:t>
            </w:r>
            <w:r w:rsidR="0060163B">
              <w:t xml:space="preserve"> – ALLOW NULLS</w:t>
            </w:r>
          </w:p>
        </w:tc>
      </w:tr>
      <w:tr w:rsidR="00846BFF" w14:paraId="45189A65" w14:textId="77777777" w:rsidTr="0060163B">
        <w:trPr>
          <w:jc w:val="center"/>
        </w:trPr>
        <w:tc>
          <w:tcPr>
            <w:tcW w:w="3118" w:type="dxa"/>
          </w:tcPr>
          <w:p w14:paraId="5A69A673" w14:textId="392320CF" w:rsidR="00846BFF" w:rsidRDefault="00846BFF" w:rsidP="00846BFF">
            <w:pPr>
              <w:spacing w:line="276" w:lineRule="auto"/>
              <w:jc w:val="both"/>
            </w:pPr>
            <w:r>
              <w:t>Logger</w:t>
            </w:r>
          </w:p>
        </w:tc>
        <w:tc>
          <w:tcPr>
            <w:tcW w:w="3261" w:type="dxa"/>
          </w:tcPr>
          <w:p w14:paraId="222373A7" w14:textId="5D021A34" w:rsidR="00846BFF" w:rsidRDefault="00846BFF" w:rsidP="0060163B">
            <w:pPr>
              <w:spacing w:line="276" w:lineRule="auto"/>
              <w:jc w:val="both"/>
            </w:pPr>
            <w:r>
              <w:t>NVARCHAR(250)</w:t>
            </w:r>
            <w:r w:rsidR="0060163B">
              <w:t xml:space="preserve"> – ALLOW NULLS</w:t>
            </w:r>
          </w:p>
        </w:tc>
      </w:tr>
      <w:tr w:rsidR="00846BFF" w14:paraId="673C23BA" w14:textId="77777777" w:rsidTr="0060163B">
        <w:trPr>
          <w:jc w:val="center"/>
        </w:trPr>
        <w:tc>
          <w:tcPr>
            <w:tcW w:w="3118" w:type="dxa"/>
          </w:tcPr>
          <w:p w14:paraId="4EA9A399" w14:textId="25EA41A8" w:rsidR="00846BFF" w:rsidRDefault="00846BFF" w:rsidP="00846BFF">
            <w:pPr>
              <w:spacing w:line="276" w:lineRule="auto"/>
              <w:jc w:val="both"/>
            </w:pPr>
            <w:r>
              <w:t>Callsite</w:t>
            </w:r>
          </w:p>
        </w:tc>
        <w:tc>
          <w:tcPr>
            <w:tcW w:w="3261" w:type="dxa"/>
          </w:tcPr>
          <w:p w14:paraId="5CF612CD" w14:textId="000EC51D" w:rsidR="00846BFF" w:rsidRDefault="00846BFF" w:rsidP="0060163B">
            <w:pPr>
              <w:spacing w:line="276" w:lineRule="auto"/>
              <w:jc w:val="both"/>
            </w:pPr>
            <w:r>
              <w:t>NVARCHAR(MAX)</w:t>
            </w:r>
            <w:r w:rsidR="0060163B">
              <w:t xml:space="preserve"> – ALLOW NULLS</w:t>
            </w:r>
          </w:p>
        </w:tc>
      </w:tr>
      <w:tr w:rsidR="00846BFF" w14:paraId="5DAB0F5B" w14:textId="77777777" w:rsidTr="0060163B">
        <w:trPr>
          <w:jc w:val="center"/>
        </w:trPr>
        <w:tc>
          <w:tcPr>
            <w:tcW w:w="3118" w:type="dxa"/>
          </w:tcPr>
          <w:p w14:paraId="22B8CACF" w14:textId="31723EAE" w:rsidR="00846BFF" w:rsidRDefault="00846BFF" w:rsidP="00846BFF">
            <w:pPr>
              <w:spacing w:line="276" w:lineRule="auto"/>
              <w:jc w:val="both"/>
            </w:pPr>
            <w:r>
              <w:t>Exception</w:t>
            </w:r>
          </w:p>
        </w:tc>
        <w:tc>
          <w:tcPr>
            <w:tcW w:w="3261" w:type="dxa"/>
          </w:tcPr>
          <w:p w14:paraId="26491B5A" w14:textId="645E414A" w:rsidR="00846BFF" w:rsidRDefault="00846BFF" w:rsidP="0060163B">
            <w:pPr>
              <w:spacing w:line="276" w:lineRule="auto"/>
              <w:jc w:val="both"/>
            </w:pPr>
            <w:r>
              <w:t>NVARCHAR(MAX)</w:t>
            </w:r>
            <w:r w:rsidR="0060163B">
              <w:t xml:space="preserve"> – ALLOW NULLS</w:t>
            </w:r>
          </w:p>
        </w:tc>
      </w:tr>
    </w:tbl>
    <w:p w14:paraId="726487AD" w14:textId="7E2B0F65" w:rsidR="00173D1B" w:rsidRDefault="007434C6" w:rsidP="00173D1B">
      <w:pPr>
        <w:pStyle w:val="Heading1"/>
        <w:numPr>
          <w:ilvl w:val="2"/>
          <w:numId w:val="10"/>
        </w:numPr>
        <w:shd w:val="clear" w:color="auto" w:fill="FFFFFF" w:themeFill="background1"/>
        <w:tabs>
          <w:tab w:val="left" w:pos="993"/>
        </w:tabs>
        <w:spacing w:after="240"/>
        <w:ind w:left="851" w:hanging="862"/>
        <w:rPr>
          <w:rFonts w:ascii="Times New Roman" w:hAnsi="Times New Roman" w:cs="Times New Roman"/>
          <w:b/>
          <w:color w:val="auto"/>
        </w:rPr>
      </w:pPr>
      <w:bookmarkStart w:id="26" w:name="_Toc71316660"/>
      <w:r>
        <w:rPr>
          <w:rFonts w:ascii="Times New Roman" w:hAnsi="Times New Roman" w:cs="Times New Roman"/>
          <w:b/>
          <w:color w:val="auto"/>
        </w:rPr>
        <w:t>Device</w:t>
      </w:r>
      <w:r w:rsidR="00173D1B">
        <w:rPr>
          <w:rFonts w:ascii="Times New Roman" w:hAnsi="Times New Roman" w:cs="Times New Roman"/>
          <w:b/>
          <w:color w:val="auto"/>
        </w:rPr>
        <w:t xml:space="preserve"> tábla</w:t>
      </w:r>
      <w:bookmarkEnd w:id="26"/>
    </w:p>
    <w:p w14:paraId="15B5FCC6" w14:textId="4C32427D" w:rsidR="00173D1B" w:rsidRDefault="00173D1B" w:rsidP="007357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alábbi tábla tartalmazza a</w:t>
      </w:r>
      <w:r w:rsidR="007434C6">
        <w:rPr>
          <w:rFonts w:ascii="Times New Roman" w:hAnsi="Times New Roman" w:cs="Times New Roman"/>
          <w:sz w:val="24"/>
          <w:szCs w:val="24"/>
        </w:rPr>
        <w:t>z alkalmazás felhasználói által</w:t>
      </w:r>
      <w:r w:rsidR="005A6A92">
        <w:rPr>
          <w:rFonts w:ascii="Times New Roman" w:hAnsi="Times New Roman" w:cs="Times New Roman"/>
          <w:sz w:val="24"/>
          <w:szCs w:val="24"/>
        </w:rPr>
        <w:t xml:space="preserve"> rögzített, majd a rendszerben megtalálható</w:t>
      </w:r>
      <w:r w:rsidR="006019D6">
        <w:rPr>
          <w:rFonts w:ascii="Times New Roman" w:hAnsi="Times New Roman" w:cs="Times New Roman"/>
          <w:sz w:val="24"/>
          <w:szCs w:val="24"/>
        </w:rPr>
        <w:t xml:space="preserve"> aktív és nem aktív (elérhető és leselejtezett)</w:t>
      </w:r>
      <w:r w:rsidR="005A6A92">
        <w:rPr>
          <w:rFonts w:ascii="Times New Roman" w:hAnsi="Times New Roman" w:cs="Times New Roman"/>
          <w:sz w:val="24"/>
          <w:szCs w:val="24"/>
        </w:rPr>
        <w:t xml:space="preserve"> </w:t>
      </w:r>
      <w:r w:rsidR="007434C6">
        <w:rPr>
          <w:rFonts w:ascii="Times New Roman" w:hAnsi="Times New Roman" w:cs="Times New Roman"/>
          <w:sz w:val="24"/>
          <w:szCs w:val="24"/>
        </w:rPr>
        <w:t xml:space="preserve">eszközöket. </w:t>
      </w:r>
      <w:r w:rsidR="005A6A92">
        <w:rPr>
          <w:rFonts w:ascii="Times New Roman" w:hAnsi="Times New Roman" w:cs="Times New Roman"/>
          <w:sz w:val="24"/>
          <w:szCs w:val="24"/>
        </w:rPr>
        <w:t>Ezek az eszközök lesznek hozzárendelve az egyes felhasználókhoz.</w:t>
      </w:r>
      <w:r w:rsidRPr="00846BFF">
        <w:rPr>
          <w:rFonts w:ascii="Times New Roman" w:hAnsi="Times New Roman" w:cs="Times New Roman"/>
          <w:sz w:val="24"/>
          <w:szCs w:val="24"/>
        </w:rPr>
        <w:t xml:space="preserve"> </w:t>
      </w:r>
      <w:r>
        <w:rPr>
          <w:rFonts w:ascii="Times New Roman" w:hAnsi="Times New Roman" w:cs="Times New Roman"/>
          <w:sz w:val="24"/>
          <w:szCs w:val="24"/>
        </w:rPr>
        <w:t>A tábla felépítése a következő:</w:t>
      </w:r>
    </w:p>
    <w:tbl>
      <w:tblPr>
        <w:tblStyle w:val="TableGrid"/>
        <w:tblW w:w="0" w:type="auto"/>
        <w:jc w:val="center"/>
        <w:tblLook w:val="04A0" w:firstRow="1" w:lastRow="0" w:firstColumn="1" w:lastColumn="0" w:noHBand="0" w:noVBand="1"/>
      </w:tblPr>
      <w:tblGrid>
        <w:gridCol w:w="3118"/>
        <w:gridCol w:w="3823"/>
      </w:tblGrid>
      <w:tr w:rsidR="00173D1B" w14:paraId="2790CC6A" w14:textId="77777777" w:rsidTr="0060163B">
        <w:trPr>
          <w:jc w:val="center"/>
        </w:trPr>
        <w:tc>
          <w:tcPr>
            <w:tcW w:w="3118" w:type="dxa"/>
            <w:shd w:val="clear" w:color="auto" w:fill="D9D9D9" w:themeFill="background1" w:themeFillShade="D9"/>
            <w:vAlign w:val="center"/>
          </w:tcPr>
          <w:p w14:paraId="01AEF467" w14:textId="77777777" w:rsidR="00173D1B" w:rsidRPr="00D8099A" w:rsidRDefault="00173D1B" w:rsidP="00564FA2">
            <w:pPr>
              <w:spacing w:line="276" w:lineRule="auto"/>
              <w:jc w:val="center"/>
              <w:rPr>
                <w:b/>
                <w:bCs/>
              </w:rPr>
            </w:pPr>
            <w:r w:rsidRPr="00D8099A">
              <w:rPr>
                <w:b/>
                <w:bCs/>
              </w:rPr>
              <w:t>Attribútum megnevezése</w:t>
            </w:r>
          </w:p>
        </w:tc>
        <w:tc>
          <w:tcPr>
            <w:tcW w:w="3823" w:type="dxa"/>
            <w:shd w:val="clear" w:color="auto" w:fill="D9D9D9" w:themeFill="background1" w:themeFillShade="D9"/>
            <w:vAlign w:val="center"/>
          </w:tcPr>
          <w:p w14:paraId="2FE2B6EF" w14:textId="77777777" w:rsidR="00173D1B" w:rsidRPr="00D8099A" w:rsidRDefault="00173D1B" w:rsidP="00564FA2">
            <w:pPr>
              <w:spacing w:line="276" w:lineRule="auto"/>
              <w:jc w:val="center"/>
              <w:rPr>
                <w:b/>
                <w:bCs/>
              </w:rPr>
            </w:pPr>
            <w:r w:rsidRPr="00D8099A">
              <w:rPr>
                <w:b/>
                <w:bCs/>
              </w:rPr>
              <w:t>Attribútum típusa</w:t>
            </w:r>
          </w:p>
        </w:tc>
      </w:tr>
      <w:tr w:rsidR="00173D1B" w14:paraId="783C9DA4" w14:textId="77777777" w:rsidTr="0060163B">
        <w:trPr>
          <w:jc w:val="center"/>
        </w:trPr>
        <w:tc>
          <w:tcPr>
            <w:tcW w:w="3118" w:type="dxa"/>
          </w:tcPr>
          <w:p w14:paraId="78FEC3F7" w14:textId="77777777" w:rsidR="00173D1B" w:rsidRDefault="00173D1B" w:rsidP="00564FA2">
            <w:pPr>
              <w:spacing w:line="276" w:lineRule="auto"/>
              <w:jc w:val="both"/>
            </w:pPr>
            <w:r>
              <w:t>Id</w:t>
            </w:r>
          </w:p>
        </w:tc>
        <w:tc>
          <w:tcPr>
            <w:tcW w:w="3823" w:type="dxa"/>
          </w:tcPr>
          <w:p w14:paraId="60B0C32E" w14:textId="74D7C169" w:rsidR="00173D1B" w:rsidRDefault="005A6A92" w:rsidP="00564FA2">
            <w:pPr>
              <w:spacing w:line="276" w:lineRule="auto"/>
              <w:jc w:val="both"/>
            </w:pPr>
            <w:r>
              <w:t>INT (PRIMARY KEY)</w:t>
            </w:r>
          </w:p>
        </w:tc>
      </w:tr>
      <w:tr w:rsidR="0060163B" w14:paraId="116FF6EA" w14:textId="77777777" w:rsidTr="0060163B">
        <w:trPr>
          <w:jc w:val="center"/>
        </w:trPr>
        <w:tc>
          <w:tcPr>
            <w:tcW w:w="3118" w:type="dxa"/>
          </w:tcPr>
          <w:p w14:paraId="7E109C89" w14:textId="2AF0AA13" w:rsidR="0060163B" w:rsidRDefault="0060163B" w:rsidP="00564FA2">
            <w:pPr>
              <w:spacing w:line="276" w:lineRule="auto"/>
              <w:jc w:val="both"/>
            </w:pPr>
            <w:r>
              <w:t>SerialNumber</w:t>
            </w:r>
          </w:p>
        </w:tc>
        <w:tc>
          <w:tcPr>
            <w:tcW w:w="3823" w:type="dxa"/>
          </w:tcPr>
          <w:p w14:paraId="5E522C07" w14:textId="6191E68C" w:rsidR="0060163B" w:rsidRDefault="0060163B" w:rsidP="00564FA2">
            <w:pPr>
              <w:spacing w:line="276" w:lineRule="auto"/>
              <w:jc w:val="both"/>
            </w:pPr>
            <w:r>
              <w:t>NVACRHAR(50) – UNIQUE CONSTRAINT</w:t>
            </w:r>
          </w:p>
        </w:tc>
      </w:tr>
      <w:tr w:rsidR="00173D1B" w14:paraId="47A0E4FE" w14:textId="77777777" w:rsidTr="0060163B">
        <w:trPr>
          <w:jc w:val="center"/>
        </w:trPr>
        <w:tc>
          <w:tcPr>
            <w:tcW w:w="3118" w:type="dxa"/>
          </w:tcPr>
          <w:p w14:paraId="487885ED" w14:textId="74AB7D27" w:rsidR="00173D1B" w:rsidRDefault="005A6A92" w:rsidP="00564FA2">
            <w:pPr>
              <w:spacing w:line="276" w:lineRule="auto"/>
              <w:jc w:val="both"/>
            </w:pPr>
            <w:r>
              <w:t>Name</w:t>
            </w:r>
          </w:p>
        </w:tc>
        <w:tc>
          <w:tcPr>
            <w:tcW w:w="3823" w:type="dxa"/>
          </w:tcPr>
          <w:p w14:paraId="52B6BDEC" w14:textId="48DA85D7" w:rsidR="00173D1B" w:rsidRDefault="00173D1B" w:rsidP="00564FA2">
            <w:pPr>
              <w:spacing w:line="276" w:lineRule="auto"/>
              <w:jc w:val="both"/>
            </w:pPr>
            <w:r>
              <w:t>NVARCHAR(</w:t>
            </w:r>
            <w:r w:rsidR="005A6A92">
              <w:t>250</w:t>
            </w:r>
            <w:r>
              <w:t>)</w:t>
            </w:r>
          </w:p>
        </w:tc>
      </w:tr>
      <w:tr w:rsidR="00173D1B" w14:paraId="2B83F270" w14:textId="77777777" w:rsidTr="0060163B">
        <w:trPr>
          <w:jc w:val="center"/>
        </w:trPr>
        <w:tc>
          <w:tcPr>
            <w:tcW w:w="3118" w:type="dxa"/>
          </w:tcPr>
          <w:p w14:paraId="027DD173" w14:textId="3CCA6295" w:rsidR="00173D1B" w:rsidRDefault="005A6A92" w:rsidP="00564FA2">
            <w:pPr>
              <w:spacing w:line="276" w:lineRule="auto"/>
              <w:jc w:val="both"/>
            </w:pPr>
            <w:r>
              <w:t>Description</w:t>
            </w:r>
          </w:p>
        </w:tc>
        <w:tc>
          <w:tcPr>
            <w:tcW w:w="3823" w:type="dxa"/>
          </w:tcPr>
          <w:p w14:paraId="2FD8CED8" w14:textId="6A5FBFC1" w:rsidR="00173D1B" w:rsidRDefault="005A6A92" w:rsidP="00564FA2">
            <w:pPr>
              <w:spacing w:line="276" w:lineRule="auto"/>
              <w:jc w:val="both"/>
            </w:pPr>
            <w:r>
              <w:t>NVARCHAR(250)</w:t>
            </w:r>
          </w:p>
        </w:tc>
      </w:tr>
      <w:tr w:rsidR="00173D1B" w14:paraId="4D98AC26" w14:textId="77777777" w:rsidTr="0060163B">
        <w:trPr>
          <w:jc w:val="center"/>
        </w:trPr>
        <w:tc>
          <w:tcPr>
            <w:tcW w:w="3118" w:type="dxa"/>
          </w:tcPr>
          <w:p w14:paraId="7FF8857B" w14:textId="3D00B735" w:rsidR="00173D1B" w:rsidRDefault="005A6A92" w:rsidP="00564FA2">
            <w:pPr>
              <w:spacing w:line="276" w:lineRule="auto"/>
              <w:jc w:val="both"/>
            </w:pPr>
            <w:r>
              <w:t>Price</w:t>
            </w:r>
          </w:p>
        </w:tc>
        <w:tc>
          <w:tcPr>
            <w:tcW w:w="3823" w:type="dxa"/>
          </w:tcPr>
          <w:p w14:paraId="7C25B4DE" w14:textId="6D19CD25" w:rsidR="00173D1B" w:rsidRDefault="005A6A92" w:rsidP="00564FA2">
            <w:pPr>
              <w:spacing w:line="276" w:lineRule="auto"/>
              <w:jc w:val="both"/>
            </w:pPr>
            <w:r>
              <w:t>DECIMAL(18, 2)</w:t>
            </w:r>
          </w:p>
        </w:tc>
      </w:tr>
      <w:tr w:rsidR="00173D1B" w14:paraId="01250AD3" w14:textId="77777777" w:rsidTr="0060163B">
        <w:trPr>
          <w:jc w:val="center"/>
        </w:trPr>
        <w:tc>
          <w:tcPr>
            <w:tcW w:w="3118" w:type="dxa"/>
          </w:tcPr>
          <w:p w14:paraId="7510FF40" w14:textId="4F40CCE5" w:rsidR="00173D1B" w:rsidRDefault="005A6A92" w:rsidP="00564FA2">
            <w:pPr>
              <w:spacing w:line="276" w:lineRule="auto"/>
              <w:jc w:val="both"/>
            </w:pPr>
            <w:r>
              <w:t>Link</w:t>
            </w:r>
          </w:p>
        </w:tc>
        <w:tc>
          <w:tcPr>
            <w:tcW w:w="3823" w:type="dxa"/>
          </w:tcPr>
          <w:p w14:paraId="281D2519" w14:textId="0FC83C5F" w:rsidR="00173D1B" w:rsidRDefault="00173D1B" w:rsidP="00564FA2">
            <w:pPr>
              <w:spacing w:line="276" w:lineRule="auto"/>
              <w:jc w:val="both"/>
            </w:pPr>
            <w:r>
              <w:t>NVARCHAR(</w:t>
            </w:r>
            <w:r w:rsidR="005A6A92">
              <w:t>250</w:t>
            </w:r>
            <w:r>
              <w:t>)</w:t>
            </w:r>
            <w:r w:rsidR="00996F72">
              <w:t xml:space="preserve"> – ALLOW NULLS</w:t>
            </w:r>
          </w:p>
        </w:tc>
      </w:tr>
      <w:tr w:rsidR="00173D1B" w14:paraId="30BE9B24" w14:textId="77777777" w:rsidTr="0060163B">
        <w:trPr>
          <w:jc w:val="center"/>
        </w:trPr>
        <w:tc>
          <w:tcPr>
            <w:tcW w:w="3118" w:type="dxa"/>
          </w:tcPr>
          <w:p w14:paraId="051CF2DC" w14:textId="35A4F27C" w:rsidR="00173D1B" w:rsidRDefault="005A6A92" w:rsidP="00564FA2">
            <w:pPr>
              <w:spacing w:line="276" w:lineRule="auto"/>
              <w:jc w:val="both"/>
            </w:pPr>
            <w:r>
              <w:t>UserId</w:t>
            </w:r>
          </w:p>
        </w:tc>
        <w:tc>
          <w:tcPr>
            <w:tcW w:w="3823" w:type="dxa"/>
          </w:tcPr>
          <w:p w14:paraId="429D89DC" w14:textId="66B77E80" w:rsidR="00173D1B" w:rsidRDefault="005A6A92" w:rsidP="00564FA2">
            <w:pPr>
              <w:spacing w:line="276" w:lineRule="auto"/>
              <w:jc w:val="both"/>
            </w:pPr>
            <w:r>
              <w:t>INT (FOREIGN KEY)</w:t>
            </w:r>
            <w:r w:rsidR="0060163B">
              <w:t xml:space="preserve"> – ALLOW NULLS</w:t>
            </w:r>
          </w:p>
        </w:tc>
      </w:tr>
      <w:tr w:rsidR="006019D6" w14:paraId="0325695D" w14:textId="77777777" w:rsidTr="0060163B">
        <w:trPr>
          <w:jc w:val="center"/>
        </w:trPr>
        <w:tc>
          <w:tcPr>
            <w:tcW w:w="3118" w:type="dxa"/>
          </w:tcPr>
          <w:p w14:paraId="2C3D65BE" w14:textId="590E1546" w:rsidR="006019D6" w:rsidRDefault="006019D6" w:rsidP="00564FA2">
            <w:pPr>
              <w:spacing w:line="276" w:lineRule="auto"/>
              <w:jc w:val="both"/>
            </w:pPr>
            <w:r>
              <w:t>IsActive</w:t>
            </w:r>
          </w:p>
        </w:tc>
        <w:tc>
          <w:tcPr>
            <w:tcW w:w="3823" w:type="dxa"/>
          </w:tcPr>
          <w:p w14:paraId="4A74EFEE" w14:textId="700E913E" w:rsidR="006019D6" w:rsidRDefault="006019D6" w:rsidP="00564FA2">
            <w:pPr>
              <w:spacing w:line="276" w:lineRule="auto"/>
              <w:jc w:val="both"/>
            </w:pPr>
            <w:r>
              <w:t>BIT</w:t>
            </w:r>
          </w:p>
        </w:tc>
      </w:tr>
    </w:tbl>
    <w:p w14:paraId="0255D990" w14:textId="0EEA0152" w:rsidR="005A6A92" w:rsidRDefault="005A6A92" w:rsidP="005A6A92">
      <w:pPr>
        <w:pStyle w:val="Heading1"/>
        <w:numPr>
          <w:ilvl w:val="2"/>
          <w:numId w:val="10"/>
        </w:numPr>
        <w:shd w:val="clear" w:color="auto" w:fill="FFFFFF" w:themeFill="background1"/>
        <w:tabs>
          <w:tab w:val="left" w:pos="993"/>
        </w:tabs>
        <w:spacing w:after="240"/>
        <w:ind w:left="851" w:hanging="862"/>
        <w:rPr>
          <w:rFonts w:ascii="Times New Roman" w:hAnsi="Times New Roman" w:cs="Times New Roman"/>
          <w:b/>
          <w:color w:val="auto"/>
        </w:rPr>
      </w:pPr>
      <w:bookmarkStart w:id="27" w:name="_Toc71316661"/>
      <w:r>
        <w:rPr>
          <w:rFonts w:ascii="Times New Roman" w:hAnsi="Times New Roman" w:cs="Times New Roman"/>
          <w:b/>
          <w:color w:val="auto"/>
        </w:rPr>
        <w:lastRenderedPageBreak/>
        <w:t>DeviceHistory tábla</w:t>
      </w:r>
      <w:bookmarkEnd w:id="27"/>
    </w:p>
    <w:p w14:paraId="328809E8" w14:textId="5AF71FB5" w:rsidR="005A6A92" w:rsidRDefault="005A6A92" w:rsidP="007357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alábbi tábla tartalmazza az egyes eszközök </w:t>
      </w:r>
      <w:r w:rsidR="006019D6">
        <w:rPr>
          <w:rFonts w:ascii="Times New Roman" w:hAnsi="Times New Roman" w:cs="Times New Roman"/>
          <w:sz w:val="24"/>
          <w:szCs w:val="24"/>
        </w:rPr>
        <w:t xml:space="preserve">- </w:t>
      </w:r>
      <w:r w:rsidR="0060163B">
        <w:rPr>
          <w:rFonts w:ascii="Times New Roman" w:hAnsi="Times New Roman" w:cs="Times New Roman"/>
          <w:sz w:val="24"/>
          <w:szCs w:val="24"/>
        </w:rPr>
        <w:t>felhasználók közötti mozgását. A tábla tartalmából akár le lehet kérdezni, hogy melyik eszköz melyik felhasználóhoz került hozzá,</w:t>
      </w:r>
      <w:r>
        <w:rPr>
          <w:rFonts w:ascii="Times New Roman" w:hAnsi="Times New Roman" w:cs="Times New Roman"/>
          <w:sz w:val="24"/>
          <w:szCs w:val="24"/>
        </w:rPr>
        <w:t xml:space="preserve"> </w:t>
      </w:r>
      <w:r w:rsidR="0060163B">
        <w:rPr>
          <w:rFonts w:ascii="Times New Roman" w:hAnsi="Times New Roman" w:cs="Times New Roman"/>
          <w:sz w:val="24"/>
          <w:szCs w:val="24"/>
        </w:rPr>
        <w:t>mikor került vissza a készletre, vagy akár át más felhasználóhoz az az eszköz stb.</w:t>
      </w:r>
      <w:r w:rsidRPr="00846BFF">
        <w:rPr>
          <w:rFonts w:ascii="Times New Roman" w:hAnsi="Times New Roman" w:cs="Times New Roman"/>
          <w:sz w:val="24"/>
          <w:szCs w:val="24"/>
        </w:rPr>
        <w:t xml:space="preserve"> </w:t>
      </w:r>
      <w:r>
        <w:rPr>
          <w:rFonts w:ascii="Times New Roman" w:hAnsi="Times New Roman" w:cs="Times New Roman"/>
          <w:sz w:val="24"/>
          <w:szCs w:val="24"/>
        </w:rPr>
        <w:t>A tábla felépítése a következő:</w:t>
      </w:r>
    </w:p>
    <w:tbl>
      <w:tblPr>
        <w:tblStyle w:val="TableGrid"/>
        <w:tblW w:w="0" w:type="auto"/>
        <w:tblInd w:w="1413" w:type="dxa"/>
        <w:tblLook w:val="04A0" w:firstRow="1" w:lastRow="0" w:firstColumn="1" w:lastColumn="0" w:noHBand="0" w:noVBand="1"/>
      </w:tblPr>
      <w:tblGrid>
        <w:gridCol w:w="3118"/>
        <w:gridCol w:w="3261"/>
      </w:tblGrid>
      <w:tr w:rsidR="005A6A92" w14:paraId="202520BF" w14:textId="77777777" w:rsidTr="00564FA2">
        <w:tc>
          <w:tcPr>
            <w:tcW w:w="3118" w:type="dxa"/>
            <w:shd w:val="clear" w:color="auto" w:fill="D9D9D9" w:themeFill="background1" w:themeFillShade="D9"/>
            <w:vAlign w:val="center"/>
          </w:tcPr>
          <w:p w14:paraId="27F0E3A6" w14:textId="77777777" w:rsidR="005A6A92" w:rsidRPr="00D8099A" w:rsidRDefault="005A6A92" w:rsidP="00564FA2">
            <w:pPr>
              <w:spacing w:line="276" w:lineRule="auto"/>
              <w:jc w:val="center"/>
              <w:rPr>
                <w:b/>
                <w:bCs/>
              </w:rPr>
            </w:pPr>
            <w:r w:rsidRPr="00D8099A">
              <w:rPr>
                <w:b/>
                <w:bCs/>
              </w:rPr>
              <w:t>Attribútum megnevezése</w:t>
            </w:r>
          </w:p>
        </w:tc>
        <w:tc>
          <w:tcPr>
            <w:tcW w:w="3261" w:type="dxa"/>
            <w:shd w:val="clear" w:color="auto" w:fill="D9D9D9" w:themeFill="background1" w:themeFillShade="D9"/>
            <w:vAlign w:val="center"/>
          </w:tcPr>
          <w:p w14:paraId="5F5A2408" w14:textId="77777777" w:rsidR="005A6A92" w:rsidRPr="00D8099A" w:rsidRDefault="005A6A92" w:rsidP="00564FA2">
            <w:pPr>
              <w:spacing w:line="276" w:lineRule="auto"/>
              <w:jc w:val="center"/>
              <w:rPr>
                <w:b/>
                <w:bCs/>
              </w:rPr>
            </w:pPr>
            <w:r w:rsidRPr="00D8099A">
              <w:rPr>
                <w:b/>
                <w:bCs/>
              </w:rPr>
              <w:t>Attribútum típusa</w:t>
            </w:r>
          </w:p>
        </w:tc>
      </w:tr>
      <w:tr w:rsidR="005A6A92" w14:paraId="69E91754" w14:textId="77777777" w:rsidTr="00564FA2">
        <w:tc>
          <w:tcPr>
            <w:tcW w:w="3118" w:type="dxa"/>
          </w:tcPr>
          <w:p w14:paraId="4B66110F" w14:textId="77777777" w:rsidR="005A6A92" w:rsidRDefault="005A6A92" w:rsidP="00564FA2">
            <w:pPr>
              <w:spacing w:line="276" w:lineRule="auto"/>
              <w:jc w:val="both"/>
            </w:pPr>
            <w:r>
              <w:t>Id</w:t>
            </w:r>
          </w:p>
        </w:tc>
        <w:tc>
          <w:tcPr>
            <w:tcW w:w="3261" w:type="dxa"/>
          </w:tcPr>
          <w:p w14:paraId="25A945D7" w14:textId="77777777" w:rsidR="005A6A92" w:rsidRDefault="005A6A92" w:rsidP="00564FA2">
            <w:pPr>
              <w:spacing w:line="276" w:lineRule="auto"/>
              <w:jc w:val="both"/>
            </w:pPr>
            <w:r>
              <w:t>INT (PRIMARY KEY)</w:t>
            </w:r>
          </w:p>
        </w:tc>
      </w:tr>
      <w:tr w:rsidR="005A6A92" w14:paraId="31496AE6" w14:textId="77777777" w:rsidTr="00564FA2">
        <w:tc>
          <w:tcPr>
            <w:tcW w:w="3118" w:type="dxa"/>
          </w:tcPr>
          <w:p w14:paraId="2E30E3A2" w14:textId="3F96448A" w:rsidR="005A6A92" w:rsidRDefault="0060163B" w:rsidP="00564FA2">
            <w:pPr>
              <w:spacing w:line="276" w:lineRule="auto"/>
              <w:jc w:val="both"/>
            </w:pPr>
            <w:r>
              <w:t>UserId</w:t>
            </w:r>
          </w:p>
        </w:tc>
        <w:tc>
          <w:tcPr>
            <w:tcW w:w="3261" w:type="dxa"/>
          </w:tcPr>
          <w:p w14:paraId="249989D5" w14:textId="755706C2" w:rsidR="005A6A92" w:rsidRDefault="0060163B" w:rsidP="00564FA2">
            <w:pPr>
              <w:spacing w:line="276" w:lineRule="auto"/>
              <w:jc w:val="both"/>
            </w:pPr>
            <w:r>
              <w:t>INT (FOREIGN KEY)</w:t>
            </w:r>
          </w:p>
        </w:tc>
      </w:tr>
      <w:tr w:rsidR="005A6A92" w14:paraId="6A25B9EF" w14:textId="77777777" w:rsidTr="00564FA2">
        <w:tc>
          <w:tcPr>
            <w:tcW w:w="3118" w:type="dxa"/>
          </w:tcPr>
          <w:p w14:paraId="6896CE12" w14:textId="6961A4BA" w:rsidR="005A6A92" w:rsidRDefault="0060163B" w:rsidP="00564FA2">
            <w:pPr>
              <w:spacing w:line="276" w:lineRule="auto"/>
              <w:jc w:val="both"/>
            </w:pPr>
            <w:r>
              <w:t>DeviceId</w:t>
            </w:r>
          </w:p>
        </w:tc>
        <w:tc>
          <w:tcPr>
            <w:tcW w:w="3261" w:type="dxa"/>
          </w:tcPr>
          <w:p w14:paraId="7C6C848B" w14:textId="78F4B60F" w:rsidR="005A6A92" w:rsidRDefault="0060163B" w:rsidP="00564FA2">
            <w:pPr>
              <w:spacing w:line="276" w:lineRule="auto"/>
              <w:jc w:val="both"/>
            </w:pPr>
            <w:r>
              <w:t>INT (FOREIGN KEY)</w:t>
            </w:r>
          </w:p>
        </w:tc>
      </w:tr>
      <w:tr w:rsidR="005A6A92" w14:paraId="10121AF0" w14:textId="77777777" w:rsidTr="00564FA2">
        <w:tc>
          <w:tcPr>
            <w:tcW w:w="3118" w:type="dxa"/>
          </w:tcPr>
          <w:p w14:paraId="445B0654" w14:textId="2D68D9F4" w:rsidR="005A6A92" w:rsidRDefault="0060163B" w:rsidP="00564FA2">
            <w:pPr>
              <w:spacing w:line="276" w:lineRule="auto"/>
              <w:jc w:val="both"/>
            </w:pPr>
            <w:r>
              <w:t>StartDate</w:t>
            </w:r>
          </w:p>
        </w:tc>
        <w:tc>
          <w:tcPr>
            <w:tcW w:w="3261" w:type="dxa"/>
          </w:tcPr>
          <w:p w14:paraId="730E8BB2" w14:textId="3B0007BB" w:rsidR="005A6A92" w:rsidRDefault="0060163B" w:rsidP="00564FA2">
            <w:pPr>
              <w:spacing w:line="276" w:lineRule="auto"/>
              <w:jc w:val="both"/>
            </w:pPr>
            <w:r>
              <w:t>DATETIME(7)</w:t>
            </w:r>
          </w:p>
        </w:tc>
      </w:tr>
      <w:tr w:rsidR="005A6A92" w14:paraId="6DAF2300" w14:textId="77777777" w:rsidTr="00564FA2">
        <w:tc>
          <w:tcPr>
            <w:tcW w:w="3118" w:type="dxa"/>
          </w:tcPr>
          <w:p w14:paraId="21A012A0" w14:textId="6559F1DA" w:rsidR="005A6A92" w:rsidRDefault="0060163B" w:rsidP="00564FA2">
            <w:pPr>
              <w:spacing w:line="276" w:lineRule="auto"/>
              <w:jc w:val="both"/>
            </w:pPr>
            <w:r>
              <w:t>EndDat</w:t>
            </w:r>
            <w:r w:rsidR="00C1263E">
              <w:t>e</w:t>
            </w:r>
          </w:p>
        </w:tc>
        <w:tc>
          <w:tcPr>
            <w:tcW w:w="3261" w:type="dxa"/>
          </w:tcPr>
          <w:p w14:paraId="14F748C3" w14:textId="3F893082" w:rsidR="005A6A92" w:rsidRDefault="0060163B" w:rsidP="00564FA2">
            <w:pPr>
              <w:spacing w:line="276" w:lineRule="auto"/>
              <w:jc w:val="both"/>
            </w:pPr>
            <w:r>
              <w:t>DATETIME(7) – ALLOW NULLS</w:t>
            </w:r>
          </w:p>
        </w:tc>
      </w:tr>
    </w:tbl>
    <w:p w14:paraId="5396FB78" w14:textId="2A0F029E" w:rsidR="00996F72" w:rsidRDefault="00996F72" w:rsidP="00996F72">
      <w:pPr>
        <w:pStyle w:val="Heading1"/>
        <w:numPr>
          <w:ilvl w:val="2"/>
          <w:numId w:val="10"/>
        </w:numPr>
        <w:shd w:val="clear" w:color="auto" w:fill="FFFFFF" w:themeFill="background1"/>
        <w:tabs>
          <w:tab w:val="left" w:pos="993"/>
        </w:tabs>
        <w:spacing w:after="240"/>
        <w:ind w:left="851" w:hanging="862"/>
        <w:rPr>
          <w:rFonts w:ascii="Times New Roman" w:hAnsi="Times New Roman" w:cs="Times New Roman"/>
          <w:b/>
          <w:color w:val="auto"/>
        </w:rPr>
      </w:pPr>
      <w:bookmarkStart w:id="28" w:name="_Toc71316662"/>
      <w:r>
        <w:rPr>
          <w:rFonts w:ascii="Times New Roman" w:hAnsi="Times New Roman" w:cs="Times New Roman"/>
          <w:b/>
          <w:color w:val="auto"/>
        </w:rPr>
        <w:t>Software tábla</w:t>
      </w:r>
      <w:bookmarkEnd w:id="28"/>
    </w:p>
    <w:p w14:paraId="623A06AE" w14:textId="4EB373AE" w:rsidR="00996F72" w:rsidRDefault="00996F72" w:rsidP="007357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alábbi tábla tartalmazza az alkalmazás felhasználói által rögzített, majd a rendszerben megtalálható </w:t>
      </w:r>
      <w:r w:rsidR="006019D6">
        <w:rPr>
          <w:rFonts w:ascii="Times New Roman" w:hAnsi="Times New Roman" w:cs="Times New Roman"/>
          <w:sz w:val="24"/>
          <w:szCs w:val="24"/>
        </w:rPr>
        <w:t xml:space="preserve">aktív és nem aktív (elérhető és leselejtezett) </w:t>
      </w:r>
      <w:r>
        <w:rPr>
          <w:rFonts w:ascii="Times New Roman" w:hAnsi="Times New Roman" w:cs="Times New Roman"/>
          <w:sz w:val="24"/>
          <w:szCs w:val="24"/>
        </w:rPr>
        <w:t>szoftvereket. Ezek a szoftverek lesznek hozzárendelve az egyes felhasználókhoz.</w:t>
      </w:r>
      <w:r w:rsidRPr="00846BFF">
        <w:rPr>
          <w:rFonts w:ascii="Times New Roman" w:hAnsi="Times New Roman" w:cs="Times New Roman"/>
          <w:sz w:val="24"/>
          <w:szCs w:val="24"/>
        </w:rPr>
        <w:t xml:space="preserve"> </w:t>
      </w:r>
      <w:r>
        <w:rPr>
          <w:rFonts w:ascii="Times New Roman" w:hAnsi="Times New Roman" w:cs="Times New Roman"/>
          <w:sz w:val="24"/>
          <w:szCs w:val="24"/>
        </w:rPr>
        <w:t>A tábla felépítése a következő:</w:t>
      </w:r>
    </w:p>
    <w:tbl>
      <w:tblPr>
        <w:tblStyle w:val="TableGrid"/>
        <w:tblW w:w="0" w:type="auto"/>
        <w:jc w:val="center"/>
        <w:tblLook w:val="04A0" w:firstRow="1" w:lastRow="0" w:firstColumn="1" w:lastColumn="0" w:noHBand="0" w:noVBand="1"/>
      </w:tblPr>
      <w:tblGrid>
        <w:gridCol w:w="3118"/>
        <w:gridCol w:w="3823"/>
      </w:tblGrid>
      <w:tr w:rsidR="00996F72" w14:paraId="53346FDA" w14:textId="77777777" w:rsidTr="00564FA2">
        <w:trPr>
          <w:jc w:val="center"/>
        </w:trPr>
        <w:tc>
          <w:tcPr>
            <w:tcW w:w="3118" w:type="dxa"/>
            <w:shd w:val="clear" w:color="auto" w:fill="D9D9D9" w:themeFill="background1" w:themeFillShade="D9"/>
            <w:vAlign w:val="center"/>
          </w:tcPr>
          <w:p w14:paraId="671F241D" w14:textId="77777777" w:rsidR="00996F72" w:rsidRPr="00D8099A" w:rsidRDefault="00996F72" w:rsidP="00564FA2">
            <w:pPr>
              <w:spacing w:line="276" w:lineRule="auto"/>
              <w:jc w:val="center"/>
              <w:rPr>
                <w:b/>
                <w:bCs/>
              </w:rPr>
            </w:pPr>
            <w:r w:rsidRPr="00D8099A">
              <w:rPr>
                <w:b/>
                <w:bCs/>
              </w:rPr>
              <w:t>Attribútum megnevezése</w:t>
            </w:r>
          </w:p>
        </w:tc>
        <w:tc>
          <w:tcPr>
            <w:tcW w:w="3823" w:type="dxa"/>
            <w:shd w:val="clear" w:color="auto" w:fill="D9D9D9" w:themeFill="background1" w:themeFillShade="D9"/>
            <w:vAlign w:val="center"/>
          </w:tcPr>
          <w:p w14:paraId="30B963BF" w14:textId="77777777" w:rsidR="00996F72" w:rsidRPr="00D8099A" w:rsidRDefault="00996F72" w:rsidP="00564FA2">
            <w:pPr>
              <w:spacing w:line="276" w:lineRule="auto"/>
              <w:jc w:val="center"/>
              <w:rPr>
                <w:b/>
                <w:bCs/>
              </w:rPr>
            </w:pPr>
            <w:r w:rsidRPr="00D8099A">
              <w:rPr>
                <w:b/>
                <w:bCs/>
              </w:rPr>
              <w:t>Attribútum típusa</w:t>
            </w:r>
          </w:p>
        </w:tc>
      </w:tr>
      <w:tr w:rsidR="00996F72" w14:paraId="15312BB9" w14:textId="77777777" w:rsidTr="00564FA2">
        <w:trPr>
          <w:jc w:val="center"/>
        </w:trPr>
        <w:tc>
          <w:tcPr>
            <w:tcW w:w="3118" w:type="dxa"/>
          </w:tcPr>
          <w:p w14:paraId="1DB3D364" w14:textId="77777777" w:rsidR="00996F72" w:rsidRDefault="00996F72" w:rsidP="00564FA2">
            <w:pPr>
              <w:spacing w:line="276" w:lineRule="auto"/>
              <w:jc w:val="both"/>
            </w:pPr>
            <w:r>
              <w:t>Id</w:t>
            </w:r>
          </w:p>
        </w:tc>
        <w:tc>
          <w:tcPr>
            <w:tcW w:w="3823" w:type="dxa"/>
          </w:tcPr>
          <w:p w14:paraId="16C16AF6" w14:textId="77777777" w:rsidR="00996F72" w:rsidRDefault="00996F72" w:rsidP="00564FA2">
            <w:pPr>
              <w:spacing w:line="276" w:lineRule="auto"/>
              <w:jc w:val="both"/>
            </w:pPr>
            <w:r>
              <w:t>INT (PRIMARY KEY)</w:t>
            </w:r>
          </w:p>
        </w:tc>
      </w:tr>
      <w:tr w:rsidR="00996F72" w14:paraId="05DB5D24" w14:textId="77777777" w:rsidTr="00564FA2">
        <w:trPr>
          <w:jc w:val="center"/>
        </w:trPr>
        <w:tc>
          <w:tcPr>
            <w:tcW w:w="3118" w:type="dxa"/>
          </w:tcPr>
          <w:p w14:paraId="1A670F35" w14:textId="2535FCE6" w:rsidR="00996F72" w:rsidRDefault="00A55948" w:rsidP="00564FA2">
            <w:pPr>
              <w:spacing w:line="276" w:lineRule="auto"/>
              <w:jc w:val="both"/>
            </w:pPr>
            <w:r>
              <w:t>License</w:t>
            </w:r>
          </w:p>
        </w:tc>
        <w:tc>
          <w:tcPr>
            <w:tcW w:w="3823" w:type="dxa"/>
          </w:tcPr>
          <w:p w14:paraId="7EBF242A" w14:textId="77777777" w:rsidR="00996F72" w:rsidRDefault="00996F72" w:rsidP="00564FA2">
            <w:pPr>
              <w:spacing w:line="276" w:lineRule="auto"/>
              <w:jc w:val="both"/>
            </w:pPr>
            <w:r>
              <w:t>NVACRHAR(50) – UNIQUE CONSTRAINT</w:t>
            </w:r>
          </w:p>
        </w:tc>
      </w:tr>
      <w:tr w:rsidR="00996F72" w14:paraId="260E929F" w14:textId="77777777" w:rsidTr="00564FA2">
        <w:trPr>
          <w:jc w:val="center"/>
        </w:trPr>
        <w:tc>
          <w:tcPr>
            <w:tcW w:w="3118" w:type="dxa"/>
          </w:tcPr>
          <w:p w14:paraId="4B90E78C" w14:textId="77777777" w:rsidR="00996F72" w:rsidRDefault="00996F72" w:rsidP="00564FA2">
            <w:pPr>
              <w:spacing w:line="276" w:lineRule="auto"/>
              <w:jc w:val="both"/>
            </w:pPr>
            <w:r>
              <w:t>Name</w:t>
            </w:r>
          </w:p>
        </w:tc>
        <w:tc>
          <w:tcPr>
            <w:tcW w:w="3823" w:type="dxa"/>
          </w:tcPr>
          <w:p w14:paraId="110FCBEA" w14:textId="77777777" w:rsidR="00996F72" w:rsidRDefault="00996F72" w:rsidP="00564FA2">
            <w:pPr>
              <w:spacing w:line="276" w:lineRule="auto"/>
              <w:jc w:val="both"/>
            </w:pPr>
            <w:r>
              <w:t>NVARCHAR(250)</w:t>
            </w:r>
          </w:p>
        </w:tc>
      </w:tr>
      <w:tr w:rsidR="00996F72" w14:paraId="3499F5FB" w14:textId="77777777" w:rsidTr="00564FA2">
        <w:trPr>
          <w:jc w:val="center"/>
        </w:trPr>
        <w:tc>
          <w:tcPr>
            <w:tcW w:w="3118" w:type="dxa"/>
          </w:tcPr>
          <w:p w14:paraId="181BA399" w14:textId="77777777" w:rsidR="00996F72" w:rsidRDefault="00996F72" w:rsidP="00564FA2">
            <w:pPr>
              <w:spacing w:line="276" w:lineRule="auto"/>
              <w:jc w:val="both"/>
            </w:pPr>
            <w:r>
              <w:t>Description</w:t>
            </w:r>
          </w:p>
        </w:tc>
        <w:tc>
          <w:tcPr>
            <w:tcW w:w="3823" w:type="dxa"/>
          </w:tcPr>
          <w:p w14:paraId="775FE325" w14:textId="77777777" w:rsidR="00996F72" w:rsidRDefault="00996F72" w:rsidP="00564FA2">
            <w:pPr>
              <w:spacing w:line="276" w:lineRule="auto"/>
              <w:jc w:val="both"/>
            </w:pPr>
            <w:r>
              <w:t>NVARCHAR(250)</w:t>
            </w:r>
          </w:p>
        </w:tc>
      </w:tr>
      <w:tr w:rsidR="00996F72" w14:paraId="486B1256" w14:textId="77777777" w:rsidTr="00564FA2">
        <w:trPr>
          <w:jc w:val="center"/>
        </w:trPr>
        <w:tc>
          <w:tcPr>
            <w:tcW w:w="3118" w:type="dxa"/>
          </w:tcPr>
          <w:p w14:paraId="117E7B9F" w14:textId="77777777" w:rsidR="00996F72" w:rsidRDefault="00996F72" w:rsidP="00564FA2">
            <w:pPr>
              <w:spacing w:line="276" w:lineRule="auto"/>
              <w:jc w:val="both"/>
            </w:pPr>
            <w:r>
              <w:t>Price</w:t>
            </w:r>
          </w:p>
        </w:tc>
        <w:tc>
          <w:tcPr>
            <w:tcW w:w="3823" w:type="dxa"/>
          </w:tcPr>
          <w:p w14:paraId="3C5949A5" w14:textId="77777777" w:rsidR="00996F72" w:rsidRDefault="00996F72" w:rsidP="00564FA2">
            <w:pPr>
              <w:spacing w:line="276" w:lineRule="auto"/>
              <w:jc w:val="both"/>
            </w:pPr>
            <w:r>
              <w:t>DECIMAL(18, 2)</w:t>
            </w:r>
          </w:p>
        </w:tc>
      </w:tr>
      <w:tr w:rsidR="00996F72" w14:paraId="1CD60612" w14:textId="77777777" w:rsidTr="00564FA2">
        <w:trPr>
          <w:jc w:val="center"/>
        </w:trPr>
        <w:tc>
          <w:tcPr>
            <w:tcW w:w="3118" w:type="dxa"/>
          </w:tcPr>
          <w:p w14:paraId="4EAB4D73" w14:textId="6CA158E9" w:rsidR="00996F72" w:rsidRDefault="006019D6" w:rsidP="00564FA2">
            <w:pPr>
              <w:spacing w:line="276" w:lineRule="auto"/>
              <w:jc w:val="both"/>
            </w:pPr>
            <w:r>
              <w:t>Product</w:t>
            </w:r>
            <w:r w:rsidR="00996F72">
              <w:t>Link</w:t>
            </w:r>
          </w:p>
        </w:tc>
        <w:tc>
          <w:tcPr>
            <w:tcW w:w="3823" w:type="dxa"/>
          </w:tcPr>
          <w:p w14:paraId="1CC7174F" w14:textId="734004D1" w:rsidR="00996F72" w:rsidRDefault="00996F72" w:rsidP="00564FA2">
            <w:pPr>
              <w:spacing w:line="276" w:lineRule="auto"/>
              <w:jc w:val="both"/>
            </w:pPr>
            <w:r>
              <w:t>NVARCHAR(250) – ALLOW NULLS</w:t>
            </w:r>
          </w:p>
        </w:tc>
      </w:tr>
      <w:tr w:rsidR="00996F72" w14:paraId="295A667F" w14:textId="77777777" w:rsidTr="00564FA2">
        <w:trPr>
          <w:jc w:val="center"/>
        </w:trPr>
        <w:tc>
          <w:tcPr>
            <w:tcW w:w="3118" w:type="dxa"/>
          </w:tcPr>
          <w:p w14:paraId="59B3A83F" w14:textId="77777777" w:rsidR="00996F72" w:rsidRDefault="00996F72" w:rsidP="00564FA2">
            <w:pPr>
              <w:spacing w:line="276" w:lineRule="auto"/>
              <w:jc w:val="both"/>
            </w:pPr>
            <w:r>
              <w:t>UserId</w:t>
            </w:r>
          </w:p>
        </w:tc>
        <w:tc>
          <w:tcPr>
            <w:tcW w:w="3823" w:type="dxa"/>
          </w:tcPr>
          <w:p w14:paraId="5C4A4C35" w14:textId="77777777" w:rsidR="00996F72" w:rsidRDefault="00996F72" w:rsidP="00564FA2">
            <w:pPr>
              <w:spacing w:line="276" w:lineRule="auto"/>
              <w:jc w:val="both"/>
            </w:pPr>
            <w:r>
              <w:t>INT (FOREIGN KEY) – ALLOW NULLS</w:t>
            </w:r>
          </w:p>
        </w:tc>
      </w:tr>
      <w:tr w:rsidR="006019D6" w14:paraId="36CDBC05" w14:textId="77777777" w:rsidTr="00564FA2">
        <w:trPr>
          <w:jc w:val="center"/>
        </w:trPr>
        <w:tc>
          <w:tcPr>
            <w:tcW w:w="3118" w:type="dxa"/>
          </w:tcPr>
          <w:p w14:paraId="72F111F3" w14:textId="7B03F1BA" w:rsidR="006019D6" w:rsidRDefault="006019D6" w:rsidP="00564FA2">
            <w:pPr>
              <w:spacing w:line="276" w:lineRule="auto"/>
              <w:jc w:val="both"/>
            </w:pPr>
            <w:r>
              <w:t>IsActive</w:t>
            </w:r>
          </w:p>
        </w:tc>
        <w:tc>
          <w:tcPr>
            <w:tcW w:w="3823" w:type="dxa"/>
          </w:tcPr>
          <w:p w14:paraId="254A849A" w14:textId="1473783E" w:rsidR="006019D6" w:rsidRDefault="006019D6" w:rsidP="00564FA2">
            <w:pPr>
              <w:spacing w:line="276" w:lineRule="auto"/>
              <w:jc w:val="both"/>
            </w:pPr>
            <w:r>
              <w:t>BIT</w:t>
            </w:r>
          </w:p>
        </w:tc>
      </w:tr>
    </w:tbl>
    <w:p w14:paraId="0C1AD66E" w14:textId="5C390CC7" w:rsidR="00996F72" w:rsidRDefault="006019D6" w:rsidP="00996F72">
      <w:pPr>
        <w:pStyle w:val="Heading1"/>
        <w:numPr>
          <w:ilvl w:val="2"/>
          <w:numId w:val="10"/>
        </w:numPr>
        <w:shd w:val="clear" w:color="auto" w:fill="FFFFFF" w:themeFill="background1"/>
        <w:tabs>
          <w:tab w:val="left" w:pos="993"/>
        </w:tabs>
        <w:spacing w:after="240"/>
        <w:ind w:left="851" w:hanging="862"/>
        <w:rPr>
          <w:rFonts w:ascii="Times New Roman" w:hAnsi="Times New Roman" w:cs="Times New Roman"/>
          <w:b/>
          <w:color w:val="auto"/>
        </w:rPr>
      </w:pPr>
      <w:bookmarkStart w:id="29" w:name="_Toc71316663"/>
      <w:r>
        <w:rPr>
          <w:rFonts w:ascii="Times New Roman" w:hAnsi="Times New Roman" w:cs="Times New Roman"/>
          <w:b/>
          <w:color w:val="auto"/>
        </w:rPr>
        <w:t>Software</w:t>
      </w:r>
      <w:r w:rsidR="00996F72">
        <w:rPr>
          <w:rFonts w:ascii="Times New Roman" w:hAnsi="Times New Roman" w:cs="Times New Roman"/>
          <w:b/>
          <w:color w:val="auto"/>
        </w:rPr>
        <w:t>History tábla</w:t>
      </w:r>
      <w:bookmarkEnd w:id="29"/>
    </w:p>
    <w:p w14:paraId="7CA0E797" w14:textId="0F2A1E5F" w:rsidR="00996F72" w:rsidRDefault="00996F72" w:rsidP="007357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alábbi tábla tartalmazza az egyes </w:t>
      </w:r>
      <w:r w:rsidR="006019D6">
        <w:rPr>
          <w:rFonts w:ascii="Times New Roman" w:hAnsi="Times New Roman" w:cs="Times New Roman"/>
          <w:sz w:val="24"/>
          <w:szCs w:val="24"/>
        </w:rPr>
        <w:t>szoftverek -</w:t>
      </w:r>
      <w:r>
        <w:rPr>
          <w:rFonts w:ascii="Times New Roman" w:hAnsi="Times New Roman" w:cs="Times New Roman"/>
          <w:sz w:val="24"/>
          <w:szCs w:val="24"/>
        </w:rPr>
        <w:t xml:space="preserve"> felhasználók közötti mozgását. A tábla tartalmából akár le lehet kérdezni, hogy melyik </w:t>
      </w:r>
      <w:r w:rsidR="006019D6">
        <w:rPr>
          <w:rFonts w:ascii="Times New Roman" w:hAnsi="Times New Roman" w:cs="Times New Roman"/>
          <w:sz w:val="24"/>
          <w:szCs w:val="24"/>
        </w:rPr>
        <w:t>szoftver</w:t>
      </w:r>
      <w:r>
        <w:rPr>
          <w:rFonts w:ascii="Times New Roman" w:hAnsi="Times New Roman" w:cs="Times New Roman"/>
          <w:sz w:val="24"/>
          <w:szCs w:val="24"/>
        </w:rPr>
        <w:t xml:space="preserve"> melyik felhasználóhoz került hozzá, mikor került vissza a készletre az a</w:t>
      </w:r>
      <w:r w:rsidR="006019D6">
        <w:rPr>
          <w:rFonts w:ascii="Times New Roman" w:hAnsi="Times New Roman" w:cs="Times New Roman"/>
          <w:sz w:val="24"/>
          <w:szCs w:val="24"/>
        </w:rPr>
        <w:t xml:space="preserve"> szoftver </w:t>
      </w:r>
      <w:r>
        <w:rPr>
          <w:rFonts w:ascii="Times New Roman" w:hAnsi="Times New Roman" w:cs="Times New Roman"/>
          <w:sz w:val="24"/>
          <w:szCs w:val="24"/>
        </w:rPr>
        <w:t>stb.</w:t>
      </w:r>
      <w:r w:rsidRPr="00846BFF">
        <w:rPr>
          <w:rFonts w:ascii="Times New Roman" w:hAnsi="Times New Roman" w:cs="Times New Roman"/>
          <w:sz w:val="24"/>
          <w:szCs w:val="24"/>
        </w:rPr>
        <w:t xml:space="preserve"> </w:t>
      </w:r>
      <w:r>
        <w:rPr>
          <w:rFonts w:ascii="Times New Roman" w:hAnsi="Times New Roman" w:cs="Times New Roman"/>
          <w:sz w:val="24"/>
          <w:szCs w:val="24"/>
        </w:rPr>
        <w:t>A tábla felépítése a következő:</w:t>
      </w:r>
    </w:p>
    <w:tbl>
      <w:tblPr>
        <w:tblStyle w:val="TableGrid"/>
        <w:tblW w:w="0" w:type="auto"/>
        <w:tblInd w:w="1413" w:type="dxa"/>
        <w:tblLook w:val="04A0" w:firstRow="1" w:lastRow="0" w:firstColumn="1" w:lastColumn="0" w:noHBand="0" w:noVBand="1"/>
      </w:tblPr>
      <w:tblGrid>
        <w:gridCol w:w="3118"/>
        <w:gridCol w:w="3261"/>
      </w:tblGrid>
      <w:tr w:rsidR="00996F72" w14:paraId="70E0EEF8" w14:textId="77777777" w:rsidTr="00564FA2">
        <w:tc>
          <w:tcPr>
            <w:tcW w:w="3118" w:type="dxa"/>
            <w:shd w:val="clear" w:color="auto" w:fill="D9D9D9" w:themeFill="background1" w:themeFillShade="D9"/>
            <w:vAlign w:val="center"/>
          </w:tcPr>
          <w:p w14:paraId="43E17D72" w14:textId="77777777" w:rsidR="00996F72" w:rsidRPr="00D8099A" w:rsidRDefault="00996F72" w:rsidP="00564FA2">
            <w:pPr>
              <w:spacing w:line="276" w:lineRule="auto"/>
              <w:jc w:val="center"/>
              <w:rPr>
                <w:b/>
                <w:bCs/>
              </w:rPr>
            </w:pPr>
            <w:r w:rsidRPr="00D8099A">
              <w:rPr>
                <w:b/>
                <w:bCs/>
              </w:rPr>
              <w:t>Attribútum megnevezése</w:t>
            </w:r>
          </w:p>
        </w:tc>
        <w:tc>
          <w:tcPr>
            <w:tcW w:w="3261" w:type="dxa"/>
            <w:shd w:val="clear" w:color="auto" w:fill="D9D9D9" w:themeFill="background1" w:themeFillShade="D9"/>
            <w:vAlign w:val="center"/>
          </w:tcPr>
          <w:p w14:paraId="3C966657" w14:textId="77777777" w:rsidR="00996F72" w:rsidRPr="00D8099A" w:rsidRDefault="00996F72" w:rsidP="00564FA2">
            <w:pPr>
              <w:spacing w:line="276" w:lineRule="auto"/>
              <w:jc w:val="center"/>
              <w:rPr>
                <w:b/>
                <w:bCs/>
              </w:rPr>
            </w:pPr>
            <w:r w:rsidRPr="00D8099A">
              <w:rPr>
                <w:b/>
                <w:bCs/>
              </w:rPr>
              <w:t>Attribútum típusa</w:t>
            </w:r>
          </w:p>
        </w:tc>
      </w:tr>
      <w:tr w:rsidR="00996F72" w14:paraId="33558C02" w14:textId="77777777" w:rsidTr="00564FA2">
        <w:tc>
          <w:tcPr>
            <w:tcW w:w="3118" w:type="dxa"/>
          </w:tcPr>
          <w:p w14:paraId="003C985C" w14:textId="77777777" w:rsidR="00996F72" w:rsidRDefault="00996F72" w:rsidP="00564FA2">
            <w:pPr>
              <w:spacing w:line="276" w:lineRule="auto"/>
              <w:jc w:val="both"/>
            </w:pPr>
            <w:r>
              <w:t>Id</w:t>
            </w:r>
          </w:p>
        </w:tc>
        <w:tc>
          <w:tcPr>
            <w:tcW w:w="3261" w:type="dxa"/>
          </w:tcPr>
          <w:p w14:paraId="2FADA311" w14:textId="77777777" w:rsidR="00996F72" w:rsidRDefault="00996F72" w:rsidP="00564FA2">
            <w:pPr>
              <w:spacing w:line="276" w:lineRule="auto"/>
              <w:jc w:val="both"/>
            </w:pPr>
            <w:r>
              <w:t>INT (PRIMARY KEY)</w:t>
            </w:r>
          </w:p>
        </w:tc>
      </w:tr>
      <w:tr w:rsidR="00996F72" w14:paraId="1BF4B9CF" w14:textId="77777777" w:rsidTr="00564FA2">
        <w:tc>
          <w:tcPr>
            <w:tcW w:w="3118" w:type="dxa"/>
          </w:tcPr>
          <w:p w14:paraId="73E8FFDE" w14:textId="77777777" w:rsidR="00996F72" w:rsidRDefault="00996F72" w:rsidP="00564FA2">
            <w:pPr>
              <w:spacing w:line="276" w:lineRule="auto"/>
              <w:jc w:val="both"/>
            </w:pPr>
            <w:r>
              <w:t>UserId</w:t>
            </w:r>
          </w:p>
        </w:tc>
        <w:tc>
          <w:tcPr>
            <w:tcW w:w="3261" w:type="dxa"/>
          </w:tcPr>
          <w:p w14:paraId="4CACCB01" w14:textId="77777777" w:rsidR="00996F72" w:rsidRDefault="00996F72" w:rsidP="00564FA2">
            <w:pPr>
              <w:spacing w:line="276" w:lineRule="auto"/>
              <w:jc w:val="both"/>
            </w:pPr>
            <w:r>
              <w:t>INT (FOREIGN KEY)</w:t>
            </w:r>
          </w:p>
        </w:tc>
      </w:tr>
      <w:tr w:rsidR="00996F72" w14:paraId="31BB0905" w14:textId="77777777" w:rsidTr="00564FA2">
        <w:tc>
          <w:tcPr>
            <w:tcW w:w="3118" w:type="dxa"/>
          </w:tcPr>
          <w:p w14:paraId="168908E0" w14:textId="3C7FD563" w:rsidR="00996F72" w:rsidRDefault="006019D6" w:rsidP="00564FA2">
            <w:pPr>
              <w:spacing w:line="276" w:lineRule="auto"/>
              <w:jc w:val="both"/>
            </w:pPr>
            <w:r>
              <w:t>Software</w:t>
            </w:r>
            <w:r w:rsidR="00996F72">
              <w:t>Id</w:t>
            </w:r>
          </w:p>
        </w:tc>
        <w:tc>
          <w:tcPr>
            <w:tcW w:w="3261" w:type="dxa"/>
          </w:tcPr>
          <w:p w14:paraId="22264894" w14:textId="77777777" w:rsidR="00996F72" w:rsidRDefault="00996F72" w:rsidP="00564FA2">
            <w:pPr>
              <w:spacing w:line="276" w:lineRule="auto"/>
              <w:jc w:val="both"/>
            </w:pPr>
            <w:r>
              <w:t>INT (FOREIGN KEY)</w:t>
            </w:r>
          </w:p>
        </w:tc>
      </w:tr>
      <w:tr w:rsidR="00996F72" w14:paraId="6A41E95A" w14:textId="77777777" w:rsidTr="00564FA2">
        <w:tc>
          <w:tcPr>
            <w:tcW w:w="3118" w:type="dxa"/>
          </w:tcPr>
          <w:p w14:paraId="6F55C195" w14:textId="77777777" w:rsidR="00996F72" w:rsidRDefault="00996F72" w:rsidP="00564FA2">
            <w:pPr>
              <w:spacing w:line="276" w:lineRule="auto"/>
              <w:jc w:val="both"/>
            </w:pPr>
            <w:r>
              <w:t>StartDate</w:t>
            </w:r>
          </w:p>
        </w:tc>
        <w:tc>
          <w:tcPr>
            <w:tcW w:w="3261" w:type="dxa"/>
          </w:tcPr>
          <w:p w14:paraId="47F056E2" w14:textId="77777777" w:rsidR="00996F72" w:rsidRDefault="00996F72" w:rsidP="00564FA2">
            <w:pPr>
              <w:spacing w:line="276" w:lineRule="auto"/>
              <w:jc w:val="both"/>
            </w:pPr>
            <w:r>
              <w:t>DATETIME(7)</w:t>
            </w:r>
          </w:p>
        </w:tc>
      </w:tr>
      <w:tr w:rsidR="00996F72" w14:paraId="4929AF51" w14:textId="77777777" w:rsidTr="00564FA2">
        <w:tc>
          <w:tcPr>
            <w:tcW w:w="3118" w:type="dxa"/>
          </w:tcPr>
          <w:p w14:paraId="7DA205F2" w14:textId="77777777" w:rsidR="00996F72" w:rsidRDefault="00996F72" w:rsidP="00564FA2">
            <w:pPr>
              <w:spacing w:line="276" w:lineRule="auto"/>
              <w:jc w:val="both"/>
            </w:pPr>
            <w:r>
              <w:t>EndData</w:t>
            </w:r>
          </w:p>
        </w:tc>
        <w:tc>
          <w:tcPr>
            <w:tcW w:w="3261" w:type="dxa"/>
          </w:tcPr>
          <w:p w14:paraId="4BCB1677" w14:textId="77777777" w:rsidR="00996F72" w:rsidRDefault="00996F72" w:rsidP="00564FA2">
            <w:pPr>
              <w:spacing w:line="276" w:lineRule="auto"/>
              <w:jc w:val="both"/>
            </w:pPr>
            <w:r>
              <w:t>DATETIME(7) – ALLOW NULLS</w:t>
            </w:r>
          </w:p>
        </w:tc>
      </w:tr>
    </w:tbl>
    <w:p w14:paraId="34DEC596" w14:textId="30DBD33F" w:rsidR="0089511A" w:rsidRDefault="0089511A" w:rsidP="0089511A">
      <w:pPr>
        <w:pStyle w:val="Heading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30" w:name="_Toc71316664"/>
      <w:r>
        <w:rPr>
          <w:rFonts w:ascii="Times New Roman" w:hAnsi="Times New Roman" w:cs="Times New Roman"/>
          <w:b/>
          <w:color w:val="auto"/>
        </w:rPr>
        <w:lastRenderedPageBreak/>
        <w:t>Alkalmazott programtervezési minták</w:t>
      </w:r>
      <w:bookmarkEnd w:id="30"/>
    </w:p>
    <w:p w14:paraId="7C43EB81" w14:textId="016C2504" w:rsidR="0089511A" w:rsidRPr="0089511A" w:rsidRDefault="0089511A" w:rsidP="007357CA">
      <w:pPr>
        <w:spacing w:after="0" w:line="360" w:lineRule="auto"/>
        <w:ind w:firstLine="709"/>
        <w:jc w:val="both"/>
      </w:pPr>
      <w:r>
        <w:rPr>
          <w:rFonts w:ascii="Times New Roman" w:hAnsi="Times New Roman" w:cs="Times New Roman"/>
          <w:sz w:val="24"/>
          <w:szCs w:val="24"/>
        </w:rPr>
        <w:t>A programtervezési minták</w:t>
      </w:r>
      <w:r w:rsidR="00590694">
        <w:rPr>
          <w:rFonts w:ascii="Times New Roman" w:hAnsi="Times New Roman" w:cs="Times New Roman"/>
          <w:sz w:val="24"/>
          <w:szCs w:val="24"/>
        </w:rPr>
        <w:t>at</w:t>
      </w:r>
      <w:r>
        <w:rPr>
          <w:rFonts w:ascii="Times New Roman" w:hAnsi="Times New Roman" w:cs="Times New Roman"/>
          <w:sz w:val="24"/>
          <w:szCs w:val="24"/>
        </w:rPr>
        <w:t xml:space="preserve"> (Software Design Patter</w:t>
      </w:r>
      <w:r w:rsidR="00590694">
        <w:rPr>
          <w:rFonts w:ascii="Times New Roman" w:hAnsi="Times New Roman" w:cs="Times New Roman"/>
          <w:sz w:val="24"/>
          <w:szCs w:val="24"/>
        </w:rPr>
        <w:t>n</w:t>
      </w:r>
      <w:r>
        <w:rPr>
          <w:rFonts w:ascii="Times New Roman" w:hAnsi="Times New Roman" w:cs="Times New Roman"/>
          <w:sz w:val="24"/>
          <w:szCs w:val="24"/>
        </w:rPr>
        <w:t>s)</w:t>
      </w:r>
      <w:r w:rsidR="00590694">
        <w:rPr>
          <w:rFonts w:ascii="Times New Roman" w:hAnsi="Times New Roman" w:cs="Times New Roman"/>
          <w:sz w:val="24"/>
          <w:szCs w:val="24"/>
        </w:rPr>
        <w:t xml:space="preserve"> azoknak nevezzük, </w:t>
      </w:r>
      <w:r w:rsidR="002A0537">
        <w:rPr>
          <w:rFonts w:ascii="Times New Roman" w:hAnsi="Times New Roman" w:cs="Times New Roman"/>
          <w:sz w:val="24"/>
          <w:szCs w:val="24"/>
        </w:rPr>
        <w:t>amik</w:t>
      </w:r>
      <w:r>
        <w:rPr>
          <w:rFonts w:ascii="Times New Roman" w:hAnsi="Times New Roman" w:cs="Times New Roman"/>
          <w:sz w:val="24"/>
          <w:szCs w:val="24"/>
        </w:rPr>
        <w:t xml:space="preserve"> az alkalmazás fejlesztésben olyan problémákra adhatnak </w:t>
      </w:r>
      <w:r w:rsidR="00590694">
        <w:rPr>
          <w:rFonts w:ascii="Times New Roman" w:hAnsi="Times New Roman" w:cs="Times New Roman"/>
          <w:sz w:val="24"/>
          <w:szCs w:val="24"/>
        </w:rPr>
        <w:t xml:space="preserve">általános, illetve újra felhasználható </w:t>
      </w:r>
      <w:r>
        <w:rPr>
          <w:rFonts w:ascii="Times New Roman" w:hAnsi="Times New Roman" w:cs="Times New Roman"/>
          <w:sz w:val="24"/>
          <w:szCs w:val="24"/>
        </w:rPr>
        <w:t>megoldást</w:t>
      </w:r>
      <w:r w:rsidR="00590694">
        <w:rPr>
          <w:rFonts w:ascii="Times New Roman" w:hAnsi="Times New Roman" w:cs="Times New Roman"/>
          <w:sz w:val="24"/>
          <w:szCs w:val="24"/>
        </w:rPr>
        <w:t xml:space="preserve"> vagy megvalósítási tervet,</w:t>
      </w:r>
      <w:r>
        <w:rPr>
          <w:rFonts w:ascii="Times New Roman" w:hAnsi="Times New Roman" w:cs="Times New Roman"/>
          <w:sz w:val="24"/>
          <w:szCs w:val="24"/>
        </w:rPr>
        <w:t xml:space="preserve"> </w:t>
      </w:r>
      <w:r w:rsidR="002A0537">
        <w:rPr>
          <w:rFonts w:ascii="Times New Roman" w:hAnsi="Times New Roman" w:cs="Times New Roman"/>
          <w:sz w:val="24"/>
          <w:szCs w:val="24"/>
        </w:rPr>
        <w:t xml:space="preserve">amelyek </w:t>
      </w:r>
      <w:r>
        <w:rPr>
          <w:rFonts w:ascii="Times New Roman" w:hAnsi="Times New Roman" w:cs="Times New Roman"/>
          <w:sz w:val="24"/>
          <w:szCs w:val="24"/>
        </w:rPr>
        <w:t>gyakran előforduló vagy ismétlődő problémák.</w:t>
      </w:r>
      <w:r w:rsidR="00590694">
        <w:rPr>
          <w:rFonts w:ascii="Times New Roman" w:hAnsi="Times New Roman" w:cs="Times New Roman"/>
          <w:sz w:val="24"/>
          <w:szCs w:val="24"/>
        </w:rPr>
        <w:t xml:space="preserve"> Ezek a minták egyáltalán nem kötődnek programozási nyelvekhez, ezek attól sokkal általánosabb „megoldásvázak”, amelyeknek alkalmazhatósága könnyen eldönthető egy adott probléma esetén.</w:t>
      </w:r>
    </w:p>
    <w:p w14:paraId="046AC670" w14:textId="7B60EB2B" w:rsidR="0089511A" w:rsidRDefault="0089511A" w:rsidP="0089511A">
      <w:pPr>
        <w:pStyle w:val="Heading1"/>
        <w:numPr>
          <w:ilvl w:val="1"/>
          <w:numId w:val="16"/>
        </w:numPr>
        <w:shd w:val="clear" w:color="auto" w:fill="FFFFFF" w:themeFill="background1"/>
        <w:spacing w:after="240"/>
        <w:ind w:left="709"/>
        <w:rPr>
          <w:rFonts w:ascii="Times New Roman" w:hAnsi="Times New Roman" w:cs="Times New Roman"/>
          <w:b/>
          <w:color w:val="auto"/>
        </w:rPr>
      </w:pPr>
      <w:bookmarkStart w:id="31" w:name="_Toc71316665"/>
      <w:r>
        <w:rPr>
          <w:rFonts w:ascii="Times New Roman" w:hAnsi="Times New Roman" w:cs="Times New Roman"/>
          <w:b/>
          <w:color w:val="auto"/>
        </w:rPr>
        <w:t>Command and Query Responsibility Segregation (CQRS) minta.</w:t>
      </w:r>
      <w:bookmarkEnd w:id="31"/>
    </w:p>
    <w:p w14:paraId="2065D8F7" w14:textId="670DB8F8" w:rsidR="00473327" w:rsidRDefault="00473327" w:rsidP="003F6A2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hagyományos architektúrák esetében mind az olvasási műveletekre, mind pedig az írási műveletekre ugyan az az adatmodell van használva, amely tökéletesen működik, ha egy alapszintű CRUD műveleteket végrehajtó alkalmazásról van szó, azonban, ha az alkalmazás már elkezd nőni, kezd összetettebb lenni, akkor ezzel a megközelítéssel egyre nehezebbé válik akár az üzleti logika implementálása</w:t>
      </w:r>
      <w:r w:rsidR="003B27B7">
        <w:rPr>
          <w:rFonts w:ascii="Times New Roman" w:hAnsi="Times New Roman" w:cs="Times New Roman"/>
          <w:sz w:val="24"/>
          <w:szCs w:val="24"/>
        </w:rPr>
        <w:t xml:space="preserve"> is</w:t>
      </w:r>
      <w:r>
        <w:rPr>
          <w:rFonts w:ascii="Times New Roman" w:hAnsi="Times New Roman" w:cs="Times New Roman"/>
          <w:sz w:val="24"/>
          <w:szCs w:val="24"/>
        </w:rPr>
        <w:t xml:space="preserve">. </w:t>
      </w:r>
    </w:p>
    <w:p w14:paraId="64A42DB0" w14:textId="77777777" w:rsidR="00361C4C" w:rsidRDefault="00473327" w:rsidP="003F6A2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alábbi programtervezési minta, az teljes mértékben szétválasztja az adattáron történő olvasási, illetve frissítési (Read-Write) műveleteket, tehát két különböző adatmodellt használ. Az adatolvasás műveleteket </w:t>
      </w:r>
      <w:r w:rsidRPr="00473327">
        <w:rPr>
          <w:rFonts w:ascii="Times New Roman" w:hAnsi="Times New Roman" w:cs="Times New Roman"/>
          <w:b/>
          <w:bCs/>
          <w:sz w:val="24"/>
          <w:szCs w:val="24"/>
        </w:rPr>
        <w:t>lekérdezéseknek</w:t>
      </w:r>
      <w:r>
        <w:rPr>
          <w:rFonts w:ascii="Times New Roman" w:hAnsi="Times New Roman" w:cs="Times New Roman"/>
          <w:sz w:val="24"/>
          <w:szCs w:val="24"/>
        </w:rPr>
        <w:t xml:space="preserve"> nevezzük, míg az adatfrissítő műveleteket pedig </w:t>
      </w:r>
      <w:r w:rsidRPr="00473327">
        <w:rPr>
          <w:rFonts w:ascii="Times New Roman" w:hAnsi="Times New Roman" w:cs="Times New Roman"/>
          <w:b/>
          <w:bCs/>
          <w:sz w:val="24"/>
          <w:szCs w:val="24"/>
        </w:rPr>
        <w:t>parancsoknak</w:t>
      </w:r>
      <w:r>
        <w:rPr>
          <w:rFonts w:ascii="Times New Roman" w:hAnsi="Times New Roman" w:cs="Times New Roman"/>
          <w:sz w:val="24"/>
          <w:szCs w:val="24"/>
        </w:rPr>
        <w:t xml:space="preserve">. </w:t>
      </w:r>
    </w:p>
    <w:p w14:paraId="502ABA0B" w14:textId="64C13F3F" w:rsidR="0089511A" w:rsidRPr="00361C4C" w:rsidRDefault="00473327" w:rsidP="003F6A25">
      <w:pPr>
        <w:spacing w:after="0" w:line="360" w:lineRule="auto"/>
        <w:jc w:val="both"/>
        <w:rPr>
          <w:rFonts w:ascii="Times New Roman" w:hAnsi="Times New Roman" w:cs="Times New Roman"/>
          <w:sz w:val="24"/>
          <w:szCs w:val="24"/>
          <w:u w:val="single"/>
        </w:rPr>
      </w:pPr>
      <w:r w:rsidRPr="00361C4C">
        <w:rPr>
          <w:rFonts w:ascii="Times New Roman" w:hAnsi="Times New Roman" w:cs="Times New Roman"/>
          <w:sz w:val="24"/>
          <w:szCs w:val="24"/>
          <w:u w:val="single"/>
        </w:rPr>
        <w:t>A CQRS mint</w:t>
      </w:r>
      <w:r w:rsidR="00361C4C" w:rsidRPr="00361C4C">
        <w:rPr>
          <w:rFonts w:ascii="Times New Roman" w:hAnsi="Times New Roman" w:cs="Times New Roman"/>
          <w:sz w:val="24"/>
          <w:szCs w:val="24"/>
          <w:u w:val="single"/>
        </w:rPr>
        <w:t>a</w:t>
      </w:r>
      <w:r w:rsidRPr="00361C4C">
        <w:rPr>
          <w:rFonts w:ascii="Times New Roman" w:hAnsi="Times New Roman" w:cs="Times New Roman"/>
          <w:sz w:val="24"/>
          <w:szCs w:val="24"/>
          <w:u w:val="single"/>
        </w:rPr>
        <w:t xml:space="preserve"> az alábbiakat határozza meg:</w:t>
      </w:r>
    </w:p>
    <w:p w14:paraId="7731561B" w14:textId="434C4C89" w:rsidR="00473327" w:rsidRPr="00361C4C" w:rsidRDefault="00361C4C" w:rsidP="003F6A25">
      <w:pPr>
        <w:pStyle w:val="ListParagraph"/>
        <w:numPr>
          <w:ilvl w:val="0"/>
          <w:numId w:val="17"/>
        </w:numPr>
        <w:spacing w:after="0" w:line="360" w:lineRule="auto"/>
        <w:jc w:val="both"/>
        <w:rPr>
          <w:rFonts w:ascii="Times New Roman" w:hAnsi="Times New Roman" w:cs="Times New Roman"/>
          <w:sz w:val="24"/>
          <w:szCs w:val="24"/>
        </w:rPr>
      </w:pPr>
      <w:r w:rsidRPr="00361C4C">
        <w:rPr>
          <w:rFonts w:ascii="Times New Roman" w:hAnsi="Times New Roman" w:cs="Times New Roman"/>
          <w:sz w:val="24"/>
          <w:szCs w:val="24"/>
        </w:rPr>
        <w:t xml:space="preserve">A parancsoknak (Command) feladatalapúnak kell lennie (például: „Hozzon létre egy eszközt”, „Frissítse a felhasználó adatait” stb.). </w:t>
      </w:r>
    </w:p>
    <w:p w14:paraId="6120F2F8" w14:textId="09799A59" w:rsidR="00361C4C" w:rsidRDefault="00361C4C" w:rsidP="003F6A25">
      <w:pPr>
        <w:pStyle w:val="ListParagraph"/>
        <w:numPr>
          <w:ilvl w:val="0"/>
          <w:numId w:val="17"/>
        </w:numPr>
        <w:spacing w:after="0" w:line="360" w:lineRule="auto"/>
        <w:jc w:val="both"/>
        <w:rPr>
          <w:rFonts w:ascii="Times New Roman" w:hAnsi="Times New Roman" w:cs="Times New Roman"/>
          <w:sz w:val="24"/>
          <w:szCs w:val="24"/>
        </w:rPr>
      </w:pPr>
      <w:r w:rsidRPr="00361C4C">
        <w:rPr>
          <w:rFonts w:ascii="Times New Roman" w:hAnsi="Times New Roman" w:cs="Times New Roman"/>
          <w:sz w:val="24"/>
          <w:szCs w:val="24"/>
        </w:rPr>
        <w:t xml:space="preserve">A lekérdezések (Query) soha, semmilyen körülmény között nem módosíthatják az adatbázist! A lekérdezés eredményének egy olyan modellnek kell lennie, amely semmilyen módon nem reprezentálja az adatbázist. </w:t>
      </w:r>
    </w:p>
    <w:p w14:paraId="1E8C16C5" w14:textId="7E7B901E" w:rsidR="00361C4C" w:rsidRPr="00361C4C" w:rsidRDefault="00361C4C" w:rsidP="003F6A25">
      <w:pPr>
        <w:spacing w:after="0" w:line="360" w:lineRule="auto"/>
        <w:jc w:val="both"/>
        <w:rPr>
          <w:rFonts w:ascii="Times New Roman" w:hAnsi="Times New Roman" w:cs="Times New Roman"/>
          <w:sz w:val="24"/>
          <w:szCs w:val="24"/>
          <w:u w:val="single"/>
        </w:rPr>
      </w:pPr>
      <w:r w:rsidRPr="00361C4C">
        <w:rPr>
          <w:rFonts w:ascii="Times New Roman" w:hAnsi="Times New Roman" w:cs="Times New Roman"/>
          <w:sz w:val="24"/>
          <w:szCs w:val="24"/>
          <w:u w:val="single"/>
        </w:rPr>
        <w:t>A CQRS minta néhány előnye:</w:t>
      </w:r>
    </w:p>
    <w:p w14:paraId="33533E1C" w14:textId="19631274" w:rsidR="00361C4C" w:rsidRDefault="00361C4C" w:rsidP="003F6A25">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Biztonságos, ugyanis meghatározhatóak, hogy mely entitások végezhetnek írási műveletet az adattáron.</w:t>
      </w:r>
    </w:p>
    <w:p w14:paraId="192300E8" w14:textId="35F0275D" w:rsidR="00361C4C" w:rsidRDefault="00361C4C" w:rsidP="003F6A25">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Lehetőség van függetlenül skálázni az olvasási és írási feladatokat.</w:t>
      </w:r>
    </w:p>
    <w:p w14:paraId="1C237E5C" w14:textId="5467B0AE" w:rsidR="00361C4C" w:rsidRPr="00361C4C" w:rsidRDefault="00361C4C" w:rsidP="003F6A25">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Az adatsémák egymástól függetlenül optimalizálhatóak, például amíg az olvasási oldalt azt a lekérdezésekre optimalizálhatjuk, addig az írási oldalt az adatok frissítési műveleteire optimalizálhatjuk.</w:t>
      </w:r>
    </w:p>
    <w:p w14:paraId="5C69E363" w14:textId="3AC81937" w:rsidR="0089511A" w:rsidRDefault="00454443" w:rsidP="0089511A">
      <w:pPr>
        <w:pStyle w:val="Heading1"/>
        <w:numPr>
          <w:ilvl w:val="1"/>
          <w:numId w:val="16"/>
        </w:numPr>
        <w:shd w:val="clear" w:color="auto" w:fill="FFFFFF" w:themeFill="background1"/>
        <w:spacing w:after="240"/>
        <w:ind w:left="709"/>
        <w:rPr>
          <w:rFonts w:ascii="Times New Roman" w:hAnsi="Times New Roman" w:cs="Times New Roman"/>
          <w:b/>
          <w:color w:val="auto"/>
        </w:rPr>
      </w:pPr>
      <w:bookmarkStart w:id="32" w:name="_Toc71316666"/>
      <w:r>
        <w:rPr>
          <w:rFonts w:ascii="Times New Roman" w:hAnsi="Times New Roman" w:cs="Times New Roman"/>
          <w:b/>
          <w:color w:val="auto"/>
        </w:rPr>
        <w:lastRenderedPageBreak/>
        <w:t>Mediator</w:t>
      </w:r>
      <w:r w:rsidR="0089511A">
        <w:rPr>
          <w:rFonts w:ascii="Times New Roman" w:hAnsi="Times New Roman" w:cs="Times New Roman"/>
          <w:b/>
          <w:color w:val="auto"/>
        </w:rPr>
        <w:t xml:space="preserve"> programtervezési </w:t>
      </w:r>
      <w:r>
        <w:rPr>
          <w:rFonts w:ascii="Times New Roman" w:hAnsi="Times New Roman" w:cs="Times New Roman"/>
          <w:b/>
          <w:color w:val="auto"/>
        </w:rPr>
        <w:t>minta</w:t>
      </w:r>
      <w:bookmarkEnd w:id="32"/>
    </w:p>
    <w:p w14:paraId="15DBEFE6" w14:textId="1504B470" w:rsidR="00454443" w:rsidRDefault="00454443" w:rsidP="003F6A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közvetítő (Mediator) programtervezési minta lehetővé teszi azt, hogy a rendszer </w:t>
      </w:r>
      <w:r w:rsidR="00DE30CE">
        <w:rPr>
          <w:rFonts w:ascii="Times New Roman" w:hAnsi="Times New Roman" w:cs="Times New Roman"/>
          <w:sz w:val="24"/>
          <w:szCs w:val="24"/>
        </w:rPr>
        <w:t>által létrehozott különböző objektumok egymással kommunikáljanak egy központilag használt objektum</w:t>
      </w:r>
      <w:r w:rsidR="008D6531">
        <w:rPr>
          <w:rFonts w:ascii="Times New Roman" w:hAnsi="Times New Roman" w:cs="Times New Roman"/>
          <w:sz w:val="24"/>
          <w:szCs w:val="24"/>
        </w:rPr>
        <w:t>on keresztül</w:t>
      </w:r>
      <w:r>
        <w:rPr>
          <w:rFonts w:ascii="Times New Roman" w:hAnsi="Times New Roman" w:cs="Times New Roman"/>
          <w:sz w:val="24"/>
          <w:szCs w:val="24"/>
        </w:rPr>
        <w:t>.</w:t>
      </w:r>
      <w:r w:rsidR="00DE30CE">
        <w:rPr>
          <w:rFonts w:ascii="Times New Roman" w:hAnsi="Times New Roman" w:cs="Times New Roman"/>
          <w:sz w:val="24"/>
          <w:szCs w:val="24"/>
        </w:rPr>
        <w:t xml:space="preserve"> Amennyiben ezek az objektumok egymással közvetlenül kommunikálnának, azzal egy teljesen szoros viszonyt alakítanának ki egymással, amely teljesen rugalmatlanná, karbantarthatatlanná és nehezen bővíthetővé válna.</w:t>
      </w:r>
    </w:p>
    <w:p w14:paraId="0D0EBD24" w14:textId="7E781099" w:rsidR="00DE30CE" w:rsidRDefault="00DE30CE" w:rsidP="003F6A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központilag használt közvetítő megelőzi azt, hogy az egyes objektumok </w:t>
      </w:r>
      <w:r w:rsidR="00164180">
        <w:rPr>
          <w:rFonts w:ascii="Times New Roman" w:hAnsi="Times New Roman" w:cs="Times New Roman"/>
          <w:sz w:val="24"/>
          <w:szCs w:val="24"/>
        </w:rPr>
        <w:t xml:space="preserve">ne </w:t>
      </w:r>
      <w:r>
        <w:rPr>
          <w:rFonts w:ascii="Times New Roman" w:hAnsi="Times New Roman" w:cs="Times New Roman"/>
          <w:sz w:val="24"/>
          <w:szCs w:val="24"/>
        </w:rPr>
        <w:t>közvetlenül hivatkozzák egymást,</w:t>
      </w:r>
      <w:r w:rsidR="00164180">
        <w:rPr>
          <w:rFonts w:ascii="Times New Roman" w:hAnsi="Times New Roman" w:cs="Times New Roman"/>
          <w:sz w:val="24"/>
          <w:szCs w:val="24"/>
        </w:rPr>
        <w:t xml:space="preserve"> tehát</w:t>
      </w:r>
      <w:r>
        <w:rPr>
          <w:rFonts w:ascii="Times New Roman" w:hAnsi="Times New Roman" w:cs="Times New Roman"/>
          <w:sz w:val="24"/>
          <w:szCs w:val="24"/>
        </w:rPr>
        <w:t xml:space="preserve"> </w:t>
      </w:r>
      <w:r w:rsidR="00164180">
        <w:rPr>
          <w:rFonts w:ascii="Times New Roman" w:hAnsi="Times New Roman" w:cs="Times New Roman"/>
          <w:sz w:val="24"/>
          <w:szCs w:val="24"/>
        </w:rPr>
        <w:t>t</w:t>
      </w:r>
      <w:r>
        <w:rPr>
          <w:rFonts w:ascii="Times New Roman" w:hAnsi="Times New Roman" w:cs="Times New Roman"/>
          <w:sz w:val="24"/>
          <w:szCs w:val="24"/>
        </w:rPr>
        <w:t>eljes mértékben arra fókuszál, hogy ezek az objektumok csakis rajta keresztül lépjenek interakcióba egymással, így biztosítva a laza kapcsolatot közöttük.</w:t>
      </w:r>
    </w:p>
    <w:p w14:paraId="6AC11936" w14:textId="6AC6E77D" w:rsidR="00DE30CE" w:rsidRDefault="00DE30CE" w:rsidP="003F6A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Mediator programtervezési </w:t>
      </w:r>
      <w:r w:rsidR="007E2D80">
        <w:rPr>
          <w:rFonts w:ascii="Times New Roman" w:hAnsi="Times New Roman" w:cs="Times New Roman"/>
          <w:sz w:val="24"/>
          <w:szCs w:val="24"/>
        </w:rPr>
        <w:t>minta alkalmazásához</w:t>
      </w:r>
      <w:r>
        <w:rPr>
          <w:rFonts w:ascii="Times New Roman" w:hAnsi="Times New Roman" w:cs="Times New Roman"/>
          <w:sz w:val="24"/>
          <w:szCs w:val="24"/>
        </w:rPr>
        <w:t xml:space="preserve"> akár a fejlesztő az saját </w:t>
      </w:r>
      <w:r w:rsidR="007E2D80">
        <w:rPr>
          <w:rFonts w:ascii="Times New Roman" w:hAnsi="Times New Roman" w:cs="Times New Roman"/>
          <w:sz w:val="24"/>
          <w:szCs w:val="24"/>
        </w:rPr>
        <w:t>implementációt is alkalmazhat</w:t>
      </w:r>
      <w:r>
        <w:rPr>
          <w:rFonts w:ascii="Times New Roman" w:hAnsi="Times New Roman" w:cs="Times New Roman"/>
          <w:sz w:val="24"/>
          <w:szCs w:val="24"/>
        </w:rPr>
        <w:t xml:space="preserve">, azonban .NET Core alatt lehetőségünk van a saját implementáció kidolgozása helyett a </w:t>
      </w:r>
      <w:r w:rsidR="007E2D80">
        <w:rPr>
          <w:rFonts w:ascii="Times New Roman" w:hAnsi="Times New Roman" w:cs="Times New Roman"/>
          <w:sz w:val="24"/>
          <w:szCs w:val="24"/>
        </w:rPr>
        <w:t>MediatR NuGet csomagot használva, egyszerűen implementálni ezt a programtervezési mintát. Az alkalmazásom elkészítése során én is</w:t>
      </w:r>
      <w:r w:rsidR="003E7788">
        <w:rPr>
          <w:rFonts w:ascii="Times New Roman" w:hAnsi="Times New Roman" w:cs="Times New Roman"/>
          <w:sz w:val="24"/>
          <w:szCs w:val="24"/>
        </w:rPr>
        <w:t xml:space="preserve"> ezt </w:t>
      </w:r>
      <w:r w:rsidR="00212FFB">
        <w:rPr>
          <w:rFonts w:ascii="Times New Roman" w:hAnsi="Times New Roman" w:cs="Times New Roman"/>
          <w:sz w:val="24"/>
          <w:szCs w:val="24"/>
        </w:rPr>
        <w:t>a</w:t>
      </w:r>
      <w:r w:rsidR="007E2D80">
        <w:rPr>
          <w:rFonts w:ascii="Times New Roman" w:hAnsi="Times New Roman" w:cs="Times New Roman"/>
          <w:sz w:val="24"/>
          <w:szCs w:val="24"/>
        </w:rPr>
        <w:t xml:space="preserve"> csomagot használtam fel a Mediator programtervezési minta használatához.</w:t>
      </w:r>
    </w:p>
    <w:p w14:paraId="551AE5A4" w14:textId="78F5F5C4" w:rsidR="00BD475E" w:rsidRDefault="00BD475E" w:rsidP="00BD475E">
      <w:pPr>
        <w:pStyle w:val="Heading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33" w:name="_Toc71316667"/>
      <w:r>
        <w:rPr>
          <w:rFonts w:ascii="Times New Roman" w:hAnsi="Times New Roman" w:cs="Times New Roman"/>
          <w:b/>
          <w:color w:val="auto"/>
        </w:rPr>
        <w:t xml:space="preserve">Az alkalmazás </w:t>
      </w:r>
      <w:r w:rsidR="00182614">
        <w:rPr>
          <w:rFonts w:ascii="Times New Roman" w:hAnsi="Times New Roman" w:cs="Times New Roman"/>
          <w:b/>
          <w:color w:val="auto"/>
        </w:rPr>
        <w:t>architektúrális</w:t>
      </w:r>
      <w:r>
        <w:rPr>
          <w:rFonts w:ascii="Times New Roman" w:hAnsi="Times New Roman" w:cs="Times New Roman"/>
          <w:b/>
          <w:color w:val="auto"/>
        </w:rPr>
        <w:t xml:space="preserve"> felépítése</w:t>
      </w:r>
      <w:bookmarkEnd w:id="33"/>
    </w:p>
    <w:p w14:paraId="2C8998DA" w14:textId="2B24DF3D" w:rsidR="00BD475E" w:rsidRDefault="00182614" w:rsidP="003F6A2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Az alkalmazás tervezésekor egy többrétegű architektúrát határoztam meg, melynek célja, hogy az alkalmazás különböző rétegekre való bontás segítéségével, egy könnyen karbantartható, fejleszthető rendszert hozzak létre. A többrétegű alkalmazás architektúra előnye, hogy szükség esetén elég akár egy-egy réteget javítani vagy módosítani, illetve bővíteni az helyett</w:t>
      </w:r>
      <w:r w:rsidR="00EE015B">
        <w:rPr>
          <w:rFonts w:ascii="Times New Roman" w:hAnsi="Times New Roman" w:cs="Times New Roman"/>
          <w:sz w:val="24"/>
          <w:szCs w:val="24"/>
        </w:rPr>
        <w:t>,</w:t>
      </w:r>
      <w:r>
        <w:rPr>
          <w:rFonts w:ascii="Times New Roman" w:hAnsi="Times New Roman" w:cs="Times New Roman"/>
          <w:sz w:val="24"/>
          <w:szCs w:val="24"/>
        </w:rPr>
        <w:t xml:space="preserve"> </w:t>
      </w:r>
      <w:r w:rsidR="00EE015B">
        <w:rPr>
          <w:rFonts w:ascii="Times New Roman" w:hAnsi="Times New Roman" w:cs="Times New Roman"/>
          <w:sz w:val="24"/>
          <w:szCs w:val="24"/>
        </w:rPr>
        <w:t>hogy magát az egész alkalmazást módosítanánk</w:t>
      </w:r>
      <w:r>
        <w:rPr>
          <w:rFonts w:ascii="Times New Roman" w:hAnsi="Times New Roman" w:cs="Times New Roman"/>
          <w:sz w:val="24"/>
          <w:szCs w:val="24"/>
        </w:rPr>
        <w:t xml:space="preserve">. </w:t>
      </w:r>
    </w:p>
    <w:p w14:paraId="4094E67A" w14:textId="20D07B02" w:rsidR="00EE015B" w:rsidRDefault="00EE015B" w:rsidP="003F6A2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leggyakrabban használt többrétegű alkalmazás fejlesztésekor a három rétegű architektúrát szokták alkalmazni, amely alapján a megjelenítésért felelős réteget, az üzleti logika megvalósításáért felelős réteget és az adatkezelésért felelős réteget szokták külön választani.</w:t>
      </w:r>
    </w:p>
    <w:p w14:paraId="790BBF29" w14:textId="1FC95A24" w:rsidR="00EE015B" w:rsidRDefault="00EE015B" w:rsidP="003F6A2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Az általam elkészített rendszer két fő részre bontottam fel, kliensre és a szerverre (kliens-szerver architektúra), azonban magát mindkét réteget több-több alrétegre, alegységre bontottam fel. Ennek oka, hogy egy jól átlátható rendszert kapjunk, esetleges igények esetén könnyebb legyen bővíteni, módosítani, hozzáadni új egységeket vagy esetleg eltávolítani belőle.</w:t>
      </w:r>
    </w:p>
    <w:p w14:paraId="0A93D63F" w14:textId="2735FE24" w:rsidR="00EE015B" w:rsidRPr="00EE015B" w:rsidRDefault="00EE015B" w:rsidP="003F6A25">
      <w:pPr>
        <w:spacing w:after="0" w:line="360" w:lineRule="auto"/>
        <w:jc w:val="both"/>
        <w:rPr>
          <w:rFonts w:ascii="Times New Roman" w:hAnsi="Times New Roman" w:cs="Times New Roman"/>
          <w:sz w:val="24"/>
          <w:szCs w:val="24"/>
          <w:u w:val="single"/>
        </w:rPr>
      </w:pPr>
      <w:r w:rsidRPr="00EE015B">
        <w:rPr>
          <w:rFonts w:ascii="Times New Roman" w:hAnsi="Times New Roman" w:cs="Times New Roman"/>
          <w:sz w:val="24"/>
          <w:szCs w:val="24"/>
          <w:u w:val="single"/>
        </w:rPr>
        <w:t>Az alkalmazás szerver oldali felépítése:</w:t>
      </w:r>
    </w:p>
    <w:p w14:paraId="5D6383B8" w14:textId="41F9613A" w:rsidR="00EE015B" w:rsidRPr="00B67FE3" w:rsidRDefault="00EE015B" w:rsidP="003F6A25">
      <w:pPr>
        <w:pStyle w:val="ListParagraph"/>
        <w:numPr>
          <w:ilvl w:val="0"/>
          <w:numId w:val="19"/>
        </w:numPr>
        <w:spacing w:after="0" w:line="360" w:lineRule="auto"/>
        <w:jc w:val="both"/>
        <w:rPr>
          <w:rFonts w:ascii="Times New Roman" w:hAnsi="Times New Roman" w:cs="Times New Roman"/>
          <w:b/>
          <w:bCs/>
          <w:sz w:val="24"/>
          <w:szCs w:val="24"/>
          <w:u w:val="single"/>
        </w:rPr>
      </w:pPr>
      <w:r w:rsidRPr="00EE015B">
        <w:rPr>
          <w:rFonts w:ascii="Times New Roman" w:hAnsi="Times New Roman" w:cs="Times New Roman"/>
          <w:b/>
          <w:bCs/>
          <w:sz w:val="24"/>
          <w:szCs w:val="24"/>
          <w:u w:val="single"/>
        </w:rPr>
        <w:lastRenderedPageBreak/>
        <w:t>Application.Web:</w:t>
      </w:r>
      <w:r w:rsidRPr="00EE015B">
        <w:rPr>
          <w:rFonts w:ascii="Times New Roman" w:hAnsi="Times New Roman" w:cs="Times New Roman"/>
          <w:sz w:val="24"/>
          <w:szCs w:val="24"/>
        </w:rPr>
        <w:t xml:space="preserve"> Ez a </w:t>
      </w:r>
      <w:r>
        <w:rPr>
          <w:rFonts w:ascii="Times New Roman" w:hAnsi="Times New Roman" w:cs="Times New Roman"/>
          <w:sz w:val="24"/>
          <w:szCs w:val="24"/>
        </w:rPr>
        <w:t xml:space="preserve">WEB API réteg biztosítja a kommunikációt a kliens oldali alkalmazással. Itt találhatóak meg a </w:t>
      </w:r>
      <w:r w:rsidR="00A207FF">
        <w:rPr>
          <w:rFonts w:ascii="Times New Roman" w:hAnsi="Times New Roman" w:cs="Times New Roman"/>
          <w:sz w:val="24"/>
          <w:szCs w:val="24"/>
        </w:rPr>
        <w:t>DI</w:t>
      </w:r>
      <w:r w:rsidR="008F3C08">
        <w:rPr>
          <w:rFonts w:ascii="Times New Roman" w:hAnsi="Times New Roman" w:cs="Times New Roman"/>
          <w:sz w:val="24"/>
          <w:szCs w:val="24"/>
        </w:rPr>
        <w:t xml:space="preserve"> (Dependency Injection)</w:t>
      </w:r>
      <w:r w:rsidR="00A207FF">
        <w:rPr>
          <w:rFonts w:ascii="Times New Roman" w:hAnsi="Times New Roman" w:cs="Times New Roman"/>
          <w:sz w:val="24"/>
          <w:szCs w:val="24"/>
        </w:rPr>
        <w:t xml:space="preserve"> konténerbe</w:t>
      </w:r>
      <w:r>
        <w:rPr>
          <w:rFonts w:ascii="Times New Roman" w:hAnsi="Times New Roman" w:cs="Times New Roman"/>
          <w:sz w:val="24"/>
          <w:szCs w:val="24"/>
        </w:rPr>
        <w:t xml:space="preserve"> </w:t>
      </w:r>
      <w:r w:rsidR="002957C1">
        <w:rPr>
          <w:rFonts w:ascii="Times New Roman" w:hAnsi="Times New Roman" w:cs="Times New Roman"/>
          <w:sz w:val="24"/>
          <w:szCs w:val="24"/>
        </w:rPr>
        <w:t>történő</w:t>
      </w:r>
      <w:r>
        <w:rPr>
          <w:rFonts w:ascii="Times New Roman" w:hAnsi="Times New Roman" w:cs="Times New Roman"/>
          <w:sz w:val="24"/>
          <w:szCs w:val="24"/>
        </w:rPr>
        <w:t xml:space="preserve"> regisztrációk, a szerver oldali globális hibakezelés</w:t>
      </w:r>
      <w:r w:rsidR="00B67FE3">
        <w:rPr>
          <w:rFonts w:ascii="Times New Roman" w:hAnsi="Times New Roman" w:cs="Times New Roman"/>
          <w:sz w:val="24"/>
          <w:szCs w:val="24"/>
        </w:rPr>
        <w:t xml:space="preserve"> és </w:t>
      </w:r>
      <w:r w:rsidR="00A207FF">
        <w:rPr>
          <w:rFonts w:ascii="Times New Roman" w:hAnsi="Times New Roman" w:cs="Times New Roman"/>
          <w:sz w:val="24"/>
          <w:szCs w:val="24"/>
        </w:rPr>
        <w:t>a naplózás</w:t>
      </w:r>
      <w:r>
        <w:rPr>
          <w:rFonts w:ascii="Times New Roman" w:hAnsi="Times New Roman" w:cs="Times New Roman"/>
          <w:sz w:val="24"/>
          <w:szCs w:val="24"/>
        </w:rPr>
        <w:t xml:space="preserve"> implementációja</w:t>
      </w:r>
      <w:r w:rsidR="00A207FF">
        <w:rPr>
          <w:rFonts w:ascii="Times New Roman" w:hAnsi="Times New Roman" w:cs="Times New Roman"/>
          <w:sz w:val="24"/>
          <w:szCs w:val="24"/>
        </w:rPr>
        <w:t xml:space="preserve"> is</w:t>
      </w:r>
      <w:r w:rsidR="00B67FE3">
        <w:rPr>
          <w:rFonts w:ascii="Times New Roman" w:hAnsi="Times New Roman" w:cs="Times New Roman"/>
          <w:sz w:val="24"/>
          <w:szCs w:val="24"/>
        </w:rPr>
        <w:t>.</w:t>
      </w:r>
      <w:r w:rsidR="002957C1">
        <w:rPr>
          <w:rFonts w:ascii="Times New Roman" w:hAnsi="Times New Roman" w:cs="Times New Roman"/>
          <w:sz w:val="24"/>
          <w:szCs w:val="24"/>
        </w:rPr>
        <w:t xml:space="preserve"> Ez a réteg tekinthető az alkalmazás magjának, ugyanis innen indul minden.</w:t>
      </w:r>
    </w:p>
    <w:p w14:paraId="12A3B202" w14:textId="562A3395" w:rsidR="00B67FE3" w:rsidRPr="00B67FE3" w:rsidRDefault="00B67FE3" w:rsidP="003F6A25">
      <w:pPr>
        <w:pStyle w:val="ListParagraph"/>
        <w:numPr>
          <w:ilvl w:val="0"/>
          <w:numId w:val="19"/>
        </w:numPr>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Application.DataAccessLayer:</w:t>
      </w:r>
      <w:r>
        <w:rPr>
          <w:rFonts w:ascii="Times New Roman" w:hAnsi="Times New Roman" w:cs="Times New Roman"/>
          <w:sz w:val="24"/>
          <w:szCs w:val="24"/>
        </w:rPr>
        <w:t xml:space="preserve"> Ez a réteg tartalmazza az adatbázis eléréshez szükséges adatbázis contexteket, minden függőségével együtt, mint például a migrációs fájlok,</w:t>
      </w:r>
      <w:r w:rsidR="00212FFB">
        <w:rPr>
          <w:rFonts w:ascii="Times New Roman" w:hAnsi="Times New Roman" w:cs="Times New Roman"/>
          <w:sz w:val="24"/>
          <w:szCs w:val="24"/>
        </w:rPr>
        <w:t xml:space="preserve"> az adatbázishoz tartozó</w:t>
      </w:r>
      <w:r>
        <w:rPr>
          <w:rFonts w:ascii="Times New Roman" w:hAnsi="Times New Roman" w:cs="Times New Roman"/>
          <w:sz w:val="24"/>
          <w:szCs w:val="24"/>
        </w:rPr>
        <w:t xml:space="preserve"> kiterjesztések stb), Továbbá itt kerül</w:t>
      </w:r>
      <w:r w:rsidR="00E604B3">
        <w:rPr>
          <w:rFonts w:ascii="Times New Roman" w:hAnsi="Times New Roman" w:cs="Times New Roman"/>
          <w:sz w:val="24"/>
          <w:szCs w:val="24"/>
        </w:rPr>
        <w:t>nek</w:t>
      </w:r>
      <w:r>
        <w:rPr>
          <w:rFonts w:ascii="Times New Roman" w:hAnsi="Times New Roman" w:cs="Times New Roman"/>
          <w:sz w:val="24"/>
          <w:szCs w:val="24"/>
        </w:rPr>
        <w:t xml:space="preserve"> implementálásra</w:t>
      </w:r>
      <w:r w:rsidR="00E604B3">
        <w:rPr>
          <w:rFonts w:ascii="Times New Roman" w:hAnsi="Times New Roman" w:cs="Times New Roman"/>
          <w:sz w:val="24"/>
          <w:szCs w:val="24"/>
        </w:rPr>
        <w:t xml:space="preserve"> a</w:t>
      </w:r>
      <w:r>
        <w:rPr>
          <w:rFonts w:ascii="Times New Roman" w:hAnsi="Times New Roman" w:cs="Times New Roman"/>
          <w:sz w:val="24"/>
          <w:szCs w:val="24"/>
        </w:rPr>
        <w:t xml:space="preserve"> CQRS programtervezési mintának megfelelő Read és Write adatbázis contextek</w:t>
      </w:r>
      <w:r w:rsidR="00E604B3">
        <w:rPr>
          <w:rFonts w:ascii="Times New Roman" w:hAnsi="Times New Roman" w:cs="Times New Roman"/>
          <w:sz w:val="24"/>
          <w:szCs w:val="24"/>
        </w:rPr>
        <w:t xml:space="preserve"> is</w:t>
      </w:r>
      <w:r>
        <w:rPr>
          <w:rFonts w:ascii="Times New Roman" w:hAnsi="Times New Roman" w:cs="Times New Roman"/>
          <w:sz w:val="24"/>
          <w:szCs w:val="24"/>
        </w:rPr>
        <w:t>. Ez a réteg szigorúan csak az adatbázis réteghez szükséges osztályokat, konfigurációkat stb. tartalmazhat!</w:t>
      </w:r>
    </w:p>
    <w:p w14:paraId="1AE14FF8" w14:textId="45369ED6" w:rsidR="00B67FE3" w:rsidRPr="00B67FE3" w:rsidRDefault="00B67FE3" w:rsidP="003F6A25">
      <w:pPr>
        <w:pStyle w:val="ListParagraph"/>
        <w:numPr>
          <w:ilvl w:val="0"/>
          <w:numId w:val="19"/>
        </w:numPr>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Application.Core:</w:t>
      </w:r>
      <w:r>
        <w:rPr>
          <w:rFonts w:ascii="Times New Roman" w:hAnsi="Times New Roman" w:cs="Times New Roman"/>
          <w:sz w:val="24"/>
          <w:szCs w:val="24"/>
        </w:rPr>
        <w:t xml:space="preserve"> Ez a réteg olyan központi elemeket, osztályokat, modelleket, statikus adathalmazokat tartalmaz, amely nem függ egyik rétegtől sem, így az alkalmazás bármely pontja felhasználhat. Ez a réteg szigorúan nem függhet semelyik másik rétegtől, ennek mindig függetlennek kell lennie!</w:t>
      </w:r>
    </w:p>
    <w:p w14:paraId="5B784152" w14:textId="145C665F" w:rsidR="00B67FE3" w:rsidRPr="00EE015B" w:rsidRDefault="00B67FE3" w:rsidP="003F6A25">
      <w:pPr>
        <w:pStyle w:val="ListParagraph"/>
        <w:numPr>
          <w:ilvl w:val="0"/>
          <w:numId w:val="19"/>
        </w:numPr>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Application.BusinessLogicLayer:</w:t>
      </w:r>
      <w:r>
        <w:rPr>
          <w:rFonts w:ascii="Times New Roman" w:hAnsi="Times New Roman" w:cs="Times New Roman"/>
          <w:sz w:val="24"/>
          <w:szCs w:val="24"/>
        </w:rPr>
        <w:t xml:space="preserve"> Ez a réteg tartalmazza az üzleti logika megvalósítását. Itt találhatóak meg az üzleti logikát megvalósító lekérdezések és parancsok, amelyek a </w:t>
      </w:r>
      <w:r w:rsidR="00E604B3">
        <w:rPr>
          <w:rFonts w:ascii="Times New Roman" w:hAnsi="Times New Roman" w:cs="Times New Roman"/>
          <w:sz w:val="24"/>
          <w:szCs w:val="24"/>
        </w:rPr>
        <w:t>CQRS programtervezési mintának megfelelnek, továbbá a Mediator</w:t>
      </w:r>
      <w:r>
        <w:rPr>
          <w:rFonts w:ascii="Times New Roman" w:hAnsi="Times New Roman" w:cs="Times New Roman"/>
          <w:sz w:val="24"/>
          <w:szCs w:val="24"/>
        </w:rPr>
        <w:t xml:space="preserve"> programtervezési minta megvalósításához szükséges</w:t>
      </w:r>
      <w:r w:rsidR="00E604B3">
        <w:rPr>
          <w:rFonts w:ascii="Times New Roman" w:hAnsi="Times New Roman" w:cs="Times New Roman"/>
          <w:sz w:val="24"/>
          <w:szCs w:val="24"/>
        </w:rPr>
        <w:t xml:space="preserve"> absztrakciók</w:t>
      </w:r>
      <w:r>
        <w:rPr>
          <w:rFonts w:ascii="Times New Roman" w:hAnsi="Times New Roman" w:cs="Times New Roman"/>
          <w:sz w:val="24"/>
          <w:szCs w:val="24"/>
        </w:rPr>
        <w:t>. Ez a réteg csak szigorúan üzleti logiká</w:t>
      </w:r>
      <w:r w:rsidR="00E604B3">
        <w:rPr>
          <w:rFonts w:ascii="Times New Roman" w:hAnsi="Times New Roman" w:cs="Times New Roman"/>
          <w:sz w:val="24"/>
          <w:szCs w:val="24"/>
        </w:rPr>
        <w:t>hoz tartozó osztályokat</w:t>
      </w:r>
      <w:r>
        <w:rPr>
          <w:rFonts w:ascii="Times New Roman" w:hAnsi="Times New Roman" w:cs="Times New Roman"/>
          <w:sz w:val="24"/>
          <w:szCs w:val="24"/>
        </w:rPr>
        <w:t xml:space="preserve"> tartalmazhat!</w:t>
      </w:r>
    </w:p>
    <w:p w14:paraId="764DABDE" w14:textId="13415324" w:rsidR="00D52831" w:rsidRPr="00EE015B" w:rsidRDefault="00D52831" w:rsidP="003F6A25">
      <w:pPr>
        <w:spacing w:after="0" w:line="360" w:lineRule="auto"/>
        <w:jc w:val="both"/>
        <w:rPr>
          <w:rFonts w:ascii="Times New Roman" w:hAnsi="Times New Roman" w:cs="Times New Roman"/>
          <w:sz w:val="24"/>
          <w:szCs w:val="24"/>
          <w:u w:val="single"/>
        </w:rPr>
      </w:pPr>
      <w:r w:rsidRPr="00EE015B">
        <w:rPr>
          <w:rFonts w:ascii="Times New Roman" w:hAnsi="Times New Roman" w:cs="Times New Roman"/>
          <w:sz w:val="24"/>
          <w:szCs w:val="24"/>
          <w:u w:val="single"/>
        </w:rPr>
        <w:t xml:space="preserve">Az alkalmazás </w:t>
      </w:r>
      <w:r>
        <w:rPr>
          <w:rFonts w:ascii="Times New Roman" w:hAnsi="Times New Roman" w:cs="Times New Roman"/>
          <w:sz w:val="24"/>
          <w:szCs w:val="24"/>
          <w:u w:val="single"/>
        </w:rPr>
        <w:t>kliens</w:t>
      </w:r>
      <w:r w:rsidRPr="00EE015B">
        <w:rPr>
          <w:rFonts w:ascii="Times New Roman" w:hAnsi="Times New Roman" w:cs="Times New Roman"/>
          <w:sz w:val="24"/>
          <w:szCs w:val="24"/>
          <w:u w:val="single"/>
        </w:rPr>
        <w:t xml:space="preserve"> oldali felépítése:</w:t>
      </w:r>
    </w:p>
    <w:p w14:paraId="1CC75218" w14:textId="1CDA496A" w:rsidR="00D52831" w:rsidRPr="00B67FE3" w:rsidRDefault="00D52831" w:rsidP="003F6A25">
      <w:pPr>
        <w:pStyle w:val="ListParagraph"/>
        <w:numPr>
          <w:ilvl w:val="0"/>
          <w:numId w:val="19"/>
        </w:numPr>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Core </w:t>
      </w:r>
      <w:r w:rsidR="002957C1">
        <w:rPr>
          <w:rFonts w:ascii="Times New Roman" w:hAnsi="Times New Roman" w:cs="Times New Roman"/>
          <w:b/>
          <w:bCs/>
          <w:sz w:val="24"/>
          <w:szCs w:val="24"/>
          <w:u w:val="single"/>
        </w:rPr>
        <w:t>m</w:t>
      </w:r>
      <w:r>
        <w:rPr>
          <w:rFonts w:ascii="Times New Roman" w:hAnsi="Times New Roman" w:cs="Times New Roman"/>
          <w:b/>
          <w:bCs/>
          <w:sz w:val="24"/>
          <w:szCs w:val="24"/>
          <w:u w:val="single"/>
        </w:rPr>
        <w:t>odule</w:t>
      </w:r>
      <w:r w:rsidRPr="00EE015B">
        <w:rPr>
          <w:rFonts w:ascii="Times New Roman" w:hAnsi="Times New Roman" w:cs="Times New Roman"/>
          <w:b/>
          <w:bCs/>
          <w:sz w:val="24"/>
          <w:szCs w:val="24"/>
          <w:u w:val="single"/>
        </w:rPr>
        <w:t>:</w:t>
      </w:r>
      <w:r w:rsidRPr="00EE015B">
        <w:rPr>
          <w:rFonts w:ascii="Times New Roman" w:hAnsi="Times New Roman" w:cs="Times New Roman"/>
          <w:sz w:val="24"/>
          <w:szCs w:val="24"/>
        </w:rPr>
        <w:t xml:space="preserve"> Ez</w:t>
      </w:r>
      <w:r>
        <w:rPr>
          <w:rFonts w:ascii="Times New Roman" w:hAnsi="Times New Roman" w:cs="Times New Roman"/>
          <w:sz w:val="24"/>
          <w:szCs w:val="24"/>
        </w:rPr>
        <w:t xml:space="preserve"> a modul tartalmazza az alkalmazás magját. Olyan központi szolgáltatásokat tartalmaz, mint például a hitelesítési szolgáltatás</w:t>
      </w:r>
      <w:r w:rsidR="00FB2E9E">
        <w:rPr>
          <w:rFonts w:ascii="Times New Roman" w:hAnsi="Times New Roman" w:cs="Times New Roman"/>
          <w:sz w:val="24"/>
          <w:szCs w:val="24"/>
        </w:rPr>
        <w:t>,</w:t>
      </w:r>
      <w:r>
        <w:rPr>
          <w:rFonts w:ascii="Times New Roman" w:hAnsi="Times New Roman" w:cs="Times New Roman"/>
          <w:sz w:val="24"/>
          <w:szCs w:val="24"/>
        </w:rPr>
        <w:t xml:space="preserve"> de olyan elfogókat (interceptorokat) is tartalmaz, amely a szerver oldaltól érkező hibák kezelésére szolgál stb. Itt kerülnek regisztrálásra a globális szolgáltatások a </w:t>
      </w:r>
      <w:r w:rsidR="00A207FF">
        <w:rPr>
          <w:rFonts w:ascii="Times New Roman" w:hAnsi="Times New Roman" w:cs="Times New Roman"/>
          <w:sz w:val="24"/>
          <w:szCs w:val="24"/>
        </w:rPr>
        <w:t>DI</w:t>
      </w:r>
      <w:r>
        <w:rPr>
          <w:rFonts w:ascii="Times New Roman" w:hAnsi="Times New Roman" w:cs="Times New Roman"/>
          <w:sz w:val="24"/>
          <w:szCs w:val="24"/>
        </w:rPr>
        <w:t xml:space="preserve"> </w:t>
      </w:r>
      <w:r w:rsidR="00A207FF">
        <w:rPr>
          <w:rFonts w:ascii="Times New Roman" w:hAnsi="Times New Roman" w:cs="Times New Roman"/>
          <w:sz w:val="24"/>
          <w:szCs w:val="24"/>
        </w:rPr>
        <w:t>konténerbe</w:t>
      </w:r>
      <w:r w:rsidR="002957C1">
        <w:rPr>
          <w:rFonts w:ascii="Times New Roman" w:hAnsi="Times New Roman" w:cs="Times New Roman"/>
          <w:sz w:val="24"/>
          <w:szCs w:val="24"/>
        </w:rPr>
        <w:t>, továbbá itt kerülnek definiálásra az alkalmazásban felhasznált különböző Guardok</w:t>
      </w:r>
      <w:r w:rsidR="00740612">
        <w:rPr>
          <w:rFonts w:ascii="Times New Roman" w:hAnsi="Times New Roman" w:cs="Times New Roman"/>
          <w:sz w:val="24"/>
          <w:szCs w:val="24"/>
        </w:rPr>
        <w:t xml:space="preserve"> is</w:t>
      </w:r>
      <w:r w:rsidR="002957C1">
        <w:rPr>
          <w:rFonts w:ascii="Times New Roman" w:hAnsi="Times New Roman" w:cs="Times New Roman"/>
          <w:sz w:val="24"/>
          <w:szCs w:val="24"/>
        </w:rPr>
        <w:t>.</w:t>
      </w:r>
    </w:p>
    <w:p w14:paraId="25A532AB" w14:textId="2C75777D" w:rsidR="00D52831" w:rsidRPr="00B67FE3" w:rsidRDefault="002957C1" w:rsidP="003F6A25">
      <w:pPr>
        <w:pStyle w:val="ListParagraph"/>
        <w:numPr>
          <w:ilvl w:val="0"/>
          <w:numId w:val="19"/>
        </w:numPr>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Shared module</w:t>
      </w:r>
      <w:r w:rsidR="00D52831">
        <w:rPr>
          <w:rFonts w:ascii="Times New Roman" w:hAnsi="Times New Roman" w:cs="Times New Roman"/>
          <w:b/>
          <w:bCs/>
          <w:sz w:val="24"/>
          <w:szCs w:val="24"/>
          <w:u w:val="single"/>
        </w:rPr>
        <w:t>:</w:t>
      </w:r>
      <w:r w:rsidR="00D52831">
        <w:rPr>
          <w:rFonts w:ascii="Times New Roman" w:hAnsi="Times New Roman" w:cs="Times New Roman"/>
          <w:sz w:val="24"/>
          <w:szCs w:val="24"/>
        </w:rPr>
        <w:t xml:space="preserve"> </w:t>
      </w:r>
      <w:r>
        <w:rPr>
          <w:rFonts w:ascii="Times New Roman" w:hAnsi="Times New Roman" w:cs="Times New Roman"/>
          <w:sz w:val="24"/>
          <w:szCs w:val="24"/>
        </w:rPr>
        <w:t xml:space="preserve">Ez a modul tartalmazza az egyes modulokban, vagy globálisan használt megosztott elemek. Ide tartoznak a különböző Directive és Pipe elemek, de itt található meg maga az alkalmazásban megjelenítendő Header és Footer, Toaster </w:t>
      </w:r>
      <w:r w:rsidR="00A207FF">
        <w:rPr>
          <w:rFonts w:ascii="Times New Roman" w:hAnsi="Times New Roman" w:cs="Times New Roman"/>
          <w:sz w:val="24"/>
          <w:szCs w:val="24"/>
        </w:rPr>
        <w:t>stb., továbbá az alkalmazásban felhasználható általános komponensek is</w:t>
      </w:r>
      <w:r>
        <w:rPr>
          <w:rFonts w:ascii="Times New Roman" w:hAnsi="Times New Roman" w:cs="Times New Roman"/>
          <w:sz w:val="24"/>
          <w:szCs w:val="24"/>
        </w:rPr>
        <w:t>.</w:t>
      </w:r>
    </w:p>
    <w:p w14:paraId="4D959CB1" w14:textId="27A3BF2D" w:rsidR="00D52831" w:rsidRPr="00B67FE3" w:rsidRDefault="002957C1" w:rsidP="003F6A25">
      <w:pPr>
        <w:pStyle w:val="ListParagraph"/>
        <w:numPr>
          <w:ilvl w:val="0"/>
          <w:numId w:val="19"/>
        </w:numPr>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App module</w:t>
      </w:r>
      <w:r w:rsidR="00D52831">
        <w:rPr>
          <w:rFonts w:ascii="Times New Roman" w:hAnsi="Times New Roman" w:cs="Times New Roman"/>
          <w:b/>
          <w:bCs/>
          <w:sz w:val="24"/>
          <w:szCs w:val="24"/>
          <w:u w:val="single"/>
        </w:rPr>
        <w:t>:</w:t>
      </w:r>
      <w:r w:rsidR="00D52831">
        <w:rPr>
          <w:rFonts w:ascii="Times New Roman" w:hAnsi="Times New Roman" w:cs="Times New Roman"/>
          <w:sz w:val="24"/>
          <w:szCs w:val="24"/>
        </w:rPr>
        <w:t xml:space="preserve"> Ez</w:t>
      </w:r>
      <w:r>
        <w:rPr>
          <w:rFonts w:ascii="Times New Roman" w:hAnsi="Times New Roman" w:cs="Times New Roman"/>
          <w:sz w:val="24"/>
          <w:szCs w:val="24"/>
        </w:rPr>
        <w:t xml:space="preserve"> a modul tekinthető az alkalmazás magjának. Itt találhatóak meg az alkalmazás útelválasztási (app-routing) beállításai, amely a megjelenítendő felületeket szolgálja ki, továbbá itt kerül definiálásra a Core és a Shared modulok is.</w:t>
      </w:r>
    </w:p>
    <w:p w14:paraId="7FA91294" w14:textId="135814EC" w:rsidR="00D52831" w:rsidRPr="00EE015B" w:rsidRDefault="00966C24" w:rsidP="003F6A25">
      <w:pPr>
        <w:pStyle w:val="ListParagraph"/>
        <w:numPr>
          <w:ilvl w:val="0"/>
          <w:numId w:val="19"/>
        </w:numPr>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Konténerek</w:t>
      </w:r>
      <w:r w:rsidR="002957C1">
        <w:rPr>
          <w:rFonts w:ascii="Times New Roman" w:hAnsi="Times New Roman" w:cs="Times New Roman"/>
          <w:b/>
          <w:bCs/>
          <w:sz w:val="24"/>
          <w:szCs w:val="24"/>
          <w:u w:val="single"/>
        </w:rPr>
        <w:t xml:space="preserve"> és </w:t>
      </w:r>
      <w:r w:rsidR="00A207FF">
        <w:rPr>
          <w:rFonts w:ascii="Times New Roman" w:hAnsi="Times New Roman" w:cs="Times New Roman"/>
          <w:b/>
          <w:bCs/>
          <w:sz w:val="24"/>
          <w:szCs w:val="24"/>
          <w:u w:val="single"/>
        </w:rPr>
        <w:t>a hozzájuk tartozó komponensek</w:t>
      </w:r>
      <w:r w:rsidR="00D52831">
        <w:rPr>
          <w:rFonts w:ascii="Times New Roman" w:hAnsi="Times New Roman" w:cs="Times New Roman"/>
          <w:b/>
          <w:bCs/>
          <w:sz w:val="24"/>
          <w:szCs w:val="24"/>
          <w:u w:val="single"/>
        </w:rPr>
        <w:t>:</w:t>
      </w:r>
      <w:r w:rsidR="00D52831">
        <w:rPr>
          <w:rFonts w:ascii="Times New Roman" w:hAnsi="Times New Roman" w:cs="Times New Roman"/>
          <w:sz w:val="24"/>
          <w:szCs w:val="24"/>
        </w:rPr>
        <w:t xml:space="preserve"> </w:t>
      </w:r>
      <w:r w:rsidR="00A207FF">
        <w:rPr>
          <w:rFonts w:ascii="Times New Roman" w:hAnsi="Times New Roman" w:cs="Times New Roman"/>
          <w:sz w:val="24"/>
          <w:szCs w:val="24"/>
        </w:rPr>
        <w:t>Itt találhatóak meg azok a</w:t>
      </w:r>
      <w:r>
        <w:rPr>
          <w:rFonts w:ascii="Times New Roman" w:hAnsi="Times New Roman" w:cs="Times New Roman"/>
          <w:sz w:val="24"/>
          <w:szCs w:val="24"/>
        </w:rPr>
        <w:t xml:space="preserve"> UI elemek (konténerek és a konténereket összekötő egyedi komponensek), amelyek az üzleti logik</w:t>
      </w:r>
      <w:r w:rsidR="009361D7">
        <w:rPr>
          <w:rFonts w:ascii="Times New Roman" w:hAnsi="Times New Roman" w:cs="Times New Roman"/>
          <w:sz w:val="24"/>
          <w:szCs w:val="24"/>
        </w:rPr>
        <w:t>a reprezentálásához</w:t>
      </w:r>
      <w:r>
        <w:rPr>
          <w:rFonts w:ascii="Times New Roman" w:hAnsi="Times New Roman" w:cs="Times New Roman"/>
          <w:sz w:val="24"/>
          <w:szCs w:val="24"/>
        </w:rPr>
        <w:t xml:space="preserve"> szükségesek. Itt található meg minden olyan HTML, </w:t>
      </w:r>
      <w:r w:rsidR="009361D7">
        <w:rPr>
          <w:rFonts w:ascii="Times New Roman" w:hAnsi="Times New Roman" w:cs="Times New Roman"/>
          <w:sz w:val="24"/>
          <w:szCs w:val="24"/>
        </w:rPr>
        <w:t>CSS/</w:t>
      </w:r>
      <w:r>
        <w:rPr>
          <w:rFonts w:ascii="Times New Roman" w:hAnsi="Times New Roman" w:cs="Times New Roman"/>
          <w:sz w:val="24"/>
          <w:szCs w:val="24"/>
        </w:rPr>
        <w:t>SCSS és TypeScript fájl, amely az aktuális oldal megjelenítéséhez szükséges.</w:t>
      </w:r>
    </w:p>
    <w:p w14:paraId="7FC9633A" w14:textId="70BD741B" w:rsidR="001608D9" w:rsidRDefault="001608D9" w:rsidP="001608D9">
      <w:pPr>
        <w:pStyle w:val="Heading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34" w:name="_Toc71316668"/>
      <w:r>
        <w:rPr>
          <w:rFonts w:ascii="Times New Roman" w:hAnsi="Times New Roman" w:cs="Times New Roman"/>
          <w:b/>
          <w:color w:val="auto"/>
        </w:rPr>
        <w:t>Globális hibakezelés és a szerver oldali hibák naplózása</w:t>
      </w:r>
      <w:bookmarkEnd w:id="34"/>
    </w:p>
    <w:p w14:paraId="6B92CA9A" w14:textId="360D818F" w:rsidR="007067C2" w:rsidRDefault="001608D9" w:rsidP="003F6A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alkalmazás egyik nem funkcionális követelménye, hogy minden olyan </w:t>
      </w:r>
      <w:r w:rsidR="00810752">
        <w:rPr>
          <w:rFonts w:ascii="Times New Roman" w:hAnsi="Times New Roman" w:cs="Times New Roman"/>
          <w:sz w:val="24"/>
          <w:szCs w:val="24"/>
        </w:rPr>
        <w:t>nem kezelt hibára</w:t>
      </w:r>
      <w:r w:rsidR="007143EB">
        <w:rPr>
          <w:rFonts w:ascii="Times New Roman" w:hAnsi="Times New Roman" w:cs="Times New Roman"/>
          <w:sz w:val="24"/>
          <w:szCs w:val="24"/>
        </w:rPr>
        <w:t>/ kivétel</w:t>
      </w:r>
      <w:r w:rsidR="00B26FFF">
        <w:rPr>
          <w:rFonts w:ascii="Times New Roman" w:hAnsi="Times New Roman" w:cs="Times New Roman"/>
          <w:sz w:val="24"/>
          <w:szCs w:val="24"/>
        </w:rPr>
        <w:t>es esetre</w:t>
      </w:r>
      <w:r w:rsidR="00810752">
        <w:rPr>
          <w:rFonts w:ascii="Times New Roman" w:hAnsi="Times New Roman" w:cs="Times New Roman"/>
          <w:sz w:val="24"/>
          <w:szCs w:val="24"/>
        </w:rPr>
        <w:t xml:space="preserve"> fel kell készülni, amely az alkalmazás futása során létrejöhet és ezekről naplóbejegyzést kell készíteni mind fájlba, mind pedig adatbázisba.</w:t>
      </w:r>
    </w:p>
    <w:p w14:paraId="5155D843" w14:textId="05803A64" w:rsidR="00810752" w:rsidRDefault="00810752" w:rsidP="003F6A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alkalmazások egyik </w:t>
      </w:r>
      <w:r w:rsidR="00853732">
        <w:rPr>
          <w:rFonts w:ascii="Times New Roman" w:hAnsi="Times New Roman" w:cs="Times New Roman"/>
          <w:sz w:val="24"/>
          <w:szCs w:val="24"/>
        </w:rPr>
        <w:t xml:space="preserve">legfontosabb kitétele, hogy a lehető legtöbb </w:t>
      </w:r>
      <w:r w:rsidR="00030CA4">
        <w:rPr>
          <w:rFonts w:ascii="Times New Roman" w:hAnsi="Times New Roman" w:cs="Times New Roman"/>
          <w:sz w:val="24"/>
          <w:szCs w:val="24"/>
        </w:rPr>
        <w:t>kivételes eset</w:t>
      </w:r>
      <w:r w:rsidR="00853732">
        <w:rPr>
          <w:rFonts w:ascii="Times New Roman" w:hAnsi="Times New Roman" w:cs="Times New Roman"/>
          <w:sz w:val="24"/>
          <w:szCs w:val="24"/>
        </w:rPr>
        <w:t xml:space="preserve"> kezelve legyen ezáltal biztosítva azt, hogy akár egy kódolási hiba miatt, az alkalmazás ne omoljon össze, továbbra is használható legyen, ne kelljen ez miatt </w:t>
      </w:r>
      <w:r w:rsidR="00EB249B">
        <w:rPr>
          <w:rFonts w:ascii="Times New Roman" w:hAnsi="Times New Roman" w:cs="Times New Roman"/>
          <w:sz w:val="24"/>
          <w:szCs w:val="24"/>
        </w:rPr>
        <w:t xml:space="preserve">teljes </w:t>
      </w:r>
      <w:r w:rsidR="00853732">
        <w:rPr>
          <w:rFonts w:ascii="Times New Roman" w:hAnsi="Times New Roman" w:cs="Times New Roman"/>
          <w:sz w:val="24"/>
          <w:szCs w:val="24"/>
        </w:rPr>
        <w:t>újra</w:t>
      </w:r>
      <w:r w:rsidR="00EB249B">
        <w:rPr>
          <w:rFonts w:ascii="Times New Roman" w:hAnsi="Times New Roman" w:cs="Times New Roman"/>
          <w:sz w:val="24"/>
          <w:szCs w:val="24"/>
        </w:rPr>
        <w:t>indítást végrehajtani</w:t>
      </w:r>
      <w:r w:rsidR="00853732">
        <w:rPr>
          <w:rFonts w:ascii="Times New Roman" w:hAnsi="Times New Roman" w:cs="Times New Roman"/>
          <w:sz w:val="24"/>
          <w:szCs w:val="24"/>
        </w:rPr>
        <w:t xml:space="preserve"> stb.</w:t>
      </w:r>
    </w:p>
    <w:p w14:paraId="2CFD1553" w14:textId="6400EB87" w:rsidR="00853732" w:rsidRDefault="00853732" w:rsidP="003F6A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 hogyan is oldottam meg ezeknek a nem kezelt </w:t>
      </w:r>
      <w:r w:rsidR="007143EB">
        <w:rPr>
          <w:rFonts w:ascii="Times New Roman" w:hAnsi="Times New Roman" w:cs="Times New Roman"/>
          <w:sz w:val="24"/>
          <w:szCs w:val="24"/>
        </w:rPr>
        <w:t>kivételeknek/ hibáknak</w:t>
      </w:r>
      <w:r>
        <w:rPr>
          <w:rFonts w:ascii="Times New Roman" w:hAnsi="Times New Roman" w:cs="Times New Roman"/>
          <w:sz w:val="24"/>
          <w:szCs w:val="24"/>
        </w:rPr>
        <w:t xml:space="preserve"> a kezelését? Az ASP.NET Core biztosít számunkra egy egyszerű megoldást, azaz a Middleware-k használatát. A Middleware-ek biztosítják számunkra, hogy az egyes HTTP kérések végrehajtása előtt vagy</w:t>
      </w:r>
      <w:r w:rsidR="001E15F7">
        <w:rPr>
          <w:rFonts w:ascii="Times New Roman" w:hAnsi="Times New Roman" w:cs="Times New Roman"/>
          <w:sz w:val="24"/>
          <w:szCs w:val="24"/>
        </w:rPr>
        <w:t xml:space="preserve"> a</w:t>
      </w:r>
      <w:r>
        <w:rPr>
          <w:rFonts w:ascii="Times New Roman" w:hAnsi="Times New Roman" w:cs="Times New Roman"/>
          <w:sz w:val="24"/>
          <w:szCs w:val="24"/>
        </w:rPr>
        <w:t xml:space="preserve"> HTTP válaszadások előtt különböző műveleteket hajtsunk végre. Tehát én is létrehoztam egy olyan Middleware-t amely a globális hibakezeléséért felelős.</w:t>
      </w:r>
    </w:p>
    <w:p w14:paraId="6A977F3A" w14:textId="2145E87C" w:rsidR="00C00EAA" w:rsidRDefault="00C00EAA" w:rsidP="003F6A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Middleware segítségével, minden kivétel el lesz kapva és a kivétel típusának megfelelően lesz lekezelve. A kivételekből két különböző típust határoztam meg. Léteznek azok a kivételek, amelyek nem a fejlesztő által keletkeznek (például egy IOException), ezek lesznek az Internal Server Error-ok, illetve azok a kivételek, amelyeket ugyan úgy futási időben keletkeznek, azonban ez a fejlesztő által meghatározott kivételesesetek, amelyek nem fordulhatnának elő, tehát ezek lesznek a Bad Request-ek. A keletkezett hibák</w:t>
      </w:r>
      <w:r w:rsidR="00C11ECF">
        <w:rPr>
          <w:rFonts w:ascii="Times New Roman" w:hAnsi="Times New Roman" w:cs="Times New Roman"/>
          <w:sz w:val="24"/>
          <w:szCs w:val="24"/>
        </w:rPr>
        <w:t xml:space="preserve">ról az információk belekerülnek a HTTP válaszba, azonban az információknak a tartalma függ attól, hogy fejlesztői vagy más környezetben fut az alkalmazás, ugyanis a keletkezett hibát a kliens alkalmazás fel fogja dolgozni és akár maga a kivétel teljes leírása csak fejlesztői környezetben tud értékes információ lenni egy üzenetben. </w:t>
      </w:r>
    </w:p>
    <w:p w14:paraId="7591967B" w14:textId="43ADC057" w:rsidR="00853732" w:rsidRDefault="00C00EAA" w:rsidP="003F6A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Mielőtt </w:t>
      </w:r>
      <w:r w:rsidR="00C11ECF">
        <w:rPr>
          <w:rFonts w:ascii="Times New Roman" w:hAnsi="Times New Roman" w:cs="Times New Roman"/>
          <w:sz w:val="24"/>
          <w:szCs w:val="24"/>
        </w:rPr>
        <w:t>a HTTP válasz el lenne küldve a kliens számára, előtte történik meg a kivételes eset naplózása. A naplózáshoz megvalósításához az NLog.Web.AspNetCore NuGet csomag által biztosított eszközöket használtam</w:t>
      </w:r>
      <w:r w:rsidR="001E15F7">
        <w:rPr>
          <w:rFonts w:ascii="Times New Roman" w:hAnsi="Times New Roman" w:cs="Times New Roman"/>
          <w:sz w:val="24"/>
          <w:szCs w:val="24"/>
        </w:rPr>
        <w:t>. A</w:t>
      </w:r>
      <w:r w:rsidR="00C11ECF">
        <w:rPr>
          <w:rFonts w:ascii="Times New Roman" w:hAnsi="Times New Roman" w:cs="Times New Roman"/>
          <w:sz w:val="24"/>
          <w:szCs w:val="24"/>
        </w:rPr>
        <w:t>z NLog konfigurációs fájlján keresztül egyszerűen be tudtam konfigurálni, hogy a naplózás az mind fájlba, mind pedig adatbázisba is megtörténjen.</w:t>
      </w:r>
    </w:p>
    <w:p w14:paraId="3AC3B58C" w14:textId="77777777" w:rsidR="00E0007F" w:rsidRDefault="00C11ECF" w:rsidP="003F6A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Kliens oldalon az Angular által biztosított HTTP_INTERCEPTOR-t használtam fel. A HTTP_INTERCEPTOR-ok segítségével lehetőségünk van műveleteket végrehajtani a HTTP </w:t>
      </w:r>
      <w:r>
        <w:rPr>
          <w:rFonts w:ascii="Times New Roman" w:hAnsi="Times New Roman" w:cs="Times New Roman"/>
          <w:sz w:val="24"/>
          <w:szCs w:val="24"/>
        </w:rPr>
        <w:lastRenderedPageBreak/>
        <w:t xml:space="preserve">kérések elküldése előtt, illetve </w:t>
      </w:r>
      <w:r w:rsidR="00E0007F">
        <w:rPr>
          <w:rFonts w:ascii="Times New Roman" w:hAnsi="Times New Roman" w:cs="Times New Roman"/>
          <w:sz w:val="24"/>
          <w:szCs w:val="24"/>
        </w:rPr>
        <w:t xml:space="preserve">ellenőrizni a kérésre adott választ, mielőtt bármilyen más soron következő művelet végrehajtásra kerülne. </w:t>
      </w:r>
    </w:p>
    <w:p w14:paraId="22608B4A" w14:textId="2615CB88" w:rsidR="00C11ECF" w:rsidRDefault="00E0007F" w:rsidP="003F6A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Ezek ezáltal definiáltam egy olyan HTTP_INTERCEPTOR-t, amely minden kérésre adott válasz előtt megvizsgálja, hogy a HTTP válasz az milyen HTTP kóddal tért vissza. Ha a státusz kód az 500 (Internal Server Error) vagy pedig 400 (Bad Request), akkor valamilyen hiba keletkezett a szerver oldalon. A hibáról a felhasználó tájékoztatást kap, egy felugró (toast) üzeneten keresztül, így értesülni fog arról, hogy az adott művelet, amelyet szeretett volna végrehajtani, az sikertelen volt.</w:t>
      </w:r>
    </w:p>
    <w:p w14:paraId="4F1FBACE" w14:textId="56B9E772" w:rsidR="00E0007F" w:rsidRDefault="00E0007F" w:rsidP="003F6A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Kiegészítésként szeretném azt megemlíteni, hogyha az alkalmazás az fejlesztői környezetben fut, akkor minden olyan kivétel, amelyet a kliens oldali elfogó elkap, az a böngészőkbe beépített Developer Tool-ban megtalálható konzolra kiírásra kerül, a teljes InnerException és a StackTrace szövege, így segítve, hogy a fejlesztőnek ne kelljen átnéznie a napló fájlokat, hanem csak elég a konzolt megtekintenie. Természetesen</w:t>
      </w:r>
      <w:r w:rsidR="00C3129B">
        <w:rPr>
          <w:rFonts w:ascii="Times New Roman" w:hAnsi="Times New Roman" w:cs="Times New Roman"/>
          <w:sz w:val="24"/>
          <w:szCs w:val="24"/>
        </w:rPr>
        <w:t>,</w:t>
      </w:r>
      <w:r>
        <w:rPr>
          <w:rFonts w:ascii="Times New Roman" w:hAnsi="Times New Roman" w:cs="Times New Roman"/>
          <w:sz w:val="24"/>
          <w:szCs w:val="24"/>
        </w:rPr>
        <w:t xml:space="preserve"> mint ahogyan ezt korábban említettem, ezek az üzenetek </w:t>
      </w:r>
      <w:r w:rsidR="00461BD0">
        <w:rPr>
          <w:rFonts w:ascii="Times New Roman" w:hAnsi="Times New Roman" w:cs="Times New Roman"/>
          <w:sz w:val="24"/>
          <w:szCs w:val="24"/>
        </w:rPr>
        <w:t>más környezetben (legyen az egy Staging vagy Product környezet) nem fognak megjelenni, így biztosítva, hogy szenzitív adat ne kerüljön ki az alkalmazásról!</w:t>
      </w:r>
    </w:p>
    <w:p w14:paraId="16ACC464" w14:textId="5FAF6CC7" w:rsidR="00C3129B" w:rsidRDefault="00C3129B" w:rsidP="00C3129B">
      <w:pPr>
        <w:pStyle w:val="Heading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35" w:name="_Toc71316669"/>
      <w:r>
        <w:rPr>
          <w:rFonts w:ascii="Times New Roman" w:hAnsi="Times New Roman" w:cs="Times New Roman"/>
          <w:b/>
          <w:color w:val="auto"/>
        </w:rPr>
        <w:lastRenderedPageBreak/>
        <w:t>Az alkalmazásban található felületek</w:t>
      </w:r>
      <w:bookmarkEnd w:id="35"/>
    </w:p>
    <w:p w14:paraId="085B3D77" w14:textId="23188F35" w:rsidR="00C3129B" w:rsidRDefault="00C3129B" w:rsidP="00C3129B">
      <w:pPr>
        <w:pStyle w:val="Heading1"/>
        <w:numPr>
          <w:ilvl w:val="1"/>
          <w:numId w:val="20"/>
        </w:numPr>
        <w:shd w:val="clear" w:color="auto" w:fill="FFFFFF" w:themeFill="background1"/>
        <w:spacing w:after="240"/>
        <w:ind w:left="709"/>
        <w:rPr>
          <w:rFonts w:ascii="Times New Roman" w:hAnsi="Times New Roman" w:cs="Times New Roman"/>
          <w:b/>
          <w:color w:val="auto"/>
        </w:rPr>
      </w:pPr>
      <w:bookmarkStart w:id="36" w:name="_Toc71316670"/>
      <w:r>
        <w:rPr>
          <w:rFonts w:ascii="Times New Roman" w:hAnsi="Times New Roman" w:cs="Times New Roman"/>
          <w:b/>
          <w:color w:val="auto"/>
        </w:rPr>
        <w:t>Bejelentkezés</w:t>
      </w:r>
      <w:bookmarkEnd w:id="36"/>
    </w:p>
    <w:p w14:paraId="7C65FB0C" w14:textId="003AB136" w:rsidR="00C3129B" w:rsidRDefault="00C3129B" w:rsidP="00C3129B">
      <w:pPr>
        <w:pStyle w:val="Heading1"/>
        <w:numPr>
          <w:ilvl w:val="1"/>
          <w:numId w:val="20"/>
        </w:numPr>
        <w:shd w:val="clear" w:color="auto" w:fill="FFFFFF" w:themeFill="background1"/>
        <w:spacing w:after="240"/>
        <w:ind w:left="709"/>
        <w:rPr>
          <w:rFonts w:ascii="Times New Roman" w:hAnsi="Times New Roman" w:cs="Times New Roman"/>
          <w:b/>
          <w:color w:val="auto"/>
        </w:rPr>
      </w:pPr>
      <w:bookmarkStart w:id="37" w:name="_Toc71316671"/>
      <w:r>
        <w:rPr>
          <w:rFonts w:ascii="Times New Roman" w:hAnsi="Times New Roman" w:cs="Times New Roman"/>
          <w:b/>
          <w:color w:val="auto"/>
        </w:rPr>
        <w:t>404 Oldal</w:t>
      </w:r>
      <w:bookmarkEnd w:id="37"/>
    </w:p>
    <w:p w14:paraId="16E46087" w14:textId="0A02ED75" w:rsidR="00C3129B" w:rsidRDefault="00C3129B" w:rsidP="00C3129B">
      <w:pPr>
        <w:pStyle w:val="Heading1"/>
        <w:numPr>
          <w:ilvl w:val="1"/>
          <w:numId w:val="20"/>
        </w:numPr>
        <w:shd w:val="clear" w:color="auto" w:fill="FFFFFF" w:themeFill="background1"/>
        <w:spacing w:after="240"/>
        <w:ind w:left="709"/>
        <w:rPr>
          <w:rFonts w:ascii="Times New Roman" w:hAnsi="Times New Roman" w:cs="Times New Roman"/>
          <w:b/>
          <w:color w:val="auto"/>
        </w:rPr>
      </w:pPr>
      <w:bookmarkStart w:id="38" w:name="_Toc71316672"/>
      <w:r>
        <w:rPr>
          <w:rFonts w:ascii="Times New Roman" w:hAnsi="Times New Roman" w:cs="Times New Roman"/>
          <w:b/>
          <w:color w:val="auto"/>
        </w:rPr>
        <w:t>Felhasználók listája</w:t>
      </w:r>
      <w:bookmarkEnd w:id="38"/>
    </w:p>
    <w:p w14:paraId="3FEF191B" w14:textId="2D5C46F8" w:rsidR="00C3129B" w:rsidRDefault="00C3129B" w:rsidP="00C3129B">
      <w:pPr>
        <w:pStyle w:val="Heading1"/>
        <w:numPr>
          <w:ilvl w:val="1"/>
          <w:numId w:val="20"/>
        </w:numPr>
        <w:shd w:val="clear" w:color="auto" w:fill="FFFFFF" w:themeFill="background1"/>
        <w:spacing w:after="240"/>
        <w:ind w:left="709"/>
        <w:rPr>
          <w:rFonts w:ascii="Times New Roman" w:hAnsi="Times New Roman" w:cs="Times New Roman"/>
          <w:b/>
          <w:color w:val="auto"/>
        </w:rPr>
      </w:pPr>
      <w:bookmarkStart w:id="39" w:name="_Toc71316673"/>
      <w:r>
        <w:rPr>
          <w:rFonts w:ascii="Times New Roman" w:hAnsi="Times New Roman" w:cs="Times New Roman"/>
          <w:b/>
          <w:color w:val="auto"/>
        </w:rPr>
        <w:t>Felhasználó regisztrálása</w:t>
      </w:r>
      <w:bookmarkEnd w:id="39"/>
    </w:p>
    <w:p w14:paraId="5EE63B64" w14:textId="0686966E" w:rsidR="00C3129B" w:rsidRDefault="00C3129B" w:rsidP="00C3129B">
      <w:pPr>
        <w:pStyle w:val="Heading1"/>
        <w:numPr>
          <w:ilvl w:val="1"/>
          <w:numId w:val="20"/>
        </w:numPr>
        <w:shd w:val="clear" w:color="auto" w:fill="FFFFFF" w:themeFill="background1"/>
        <w:spacing w:after="240"/>
        <w:ind w:left="709"/>
        <w:rPr>
          <w:rFonts w:ascii="Times New Roman" w:hAnsi="Times New Roman" w:cs="Times New Roman"/>
          <w:b/>
          <w:color w:val="auto"/>
        </w:rPr>
      </w:pPr>
      <w:bookmarkStart w:id="40" w:name="_Toc71316674"/>
      <w:r>
        <w:rPr>
          <w:rFonts w:ascii="Times New Roman" w:hAnsi="Times New Roman" w:cs="Times New Roman"/>
          <w:b/>
          <w:color w:val="auto"/>
        </w:rPr>
        <w:t>Felhasználó szerkesztése</w:t>
      </w:r>
      <w:bookmarkEnd w:id="40"/>
    </w:p>
    <w:p w14:paraId="2EAB83EA" w14:textId="358921A4" w:rsidR="00C3129B" w:rsidRDefault="00C3129B" w:rsidP="00C3129B">
      <w:pPr>
        <w:pStyle w:val="Heading1"/>
        <w:numPr>
          <w:ilvl w:val="1"/>
          <w:numId w:val="20"/>
        </w:numPr>
        <w:shd w:val="clear" w:color="auto" w:fill="FFFFFF" w:themeFill="background1"/>
        <w:spacing w:after="240"/>
        <w:ind w:left="709"/>
        <w:rPr>
          <w:rFonts w:ascii="Times New Roman" w:hAnsi="Times New Roman" w:cs="Times New Roman"/>
          <w:b/>
          <w:color w:val="auto"/>
        </w:rPr>
      </w:pPr>
      <w:bookmarkStart w:id="41" w:name="_Toc71316675"/>
      <w:r>
        <w:rPr>
          <w:rFonts w:ascii="Times New Roman" w:hAnsi="Times New Roman" w:cs="Times New Roman"/>
          <w:b/>
          <w:color w:val="auto"/>
        </w:rPr>
        <w:t>Eszközök listája</w:t>
      </w:r>
      <w:bookmarkEnd w:id="41"/>
    </w:p>
    <w:p w14:paraId="6DA9F22D" w14:textId="292EA95E" w:rsidR="00C3129B" w:rsidRDefault="00C3129B" w:rsidP="00C3129B">
      <w:pPr>
        <w:pStyle w:val="Heading1"/>
        <w:numPr>
          <w:ilvl w:val="1"/>
          <w:numId w:val="20"/>
        </w:numPr>
        <w:shd w:val="clear" w:color="auto" w:fill="FFFFFF" w:themeFill="background1"/>
        <w:spacing w:after="240"/>
        <w:ind w:left="709"/>
        <w:rPr>
          <w:rFonts w:ascii="Times New Roman" w:hAnsi="Times New Roman" w:cs="Times New Roman"/>
          <w:b/>
          <w:color w:val="auto"/>
        </w:rPr>
      </w:pPr>
      <w:bookmarkStart w:id="42" w:name="_Toc71316676"/>
      <w:r>
        <w:rPr>
          <w:rFonts w:ascii="Times New Roman" w:hAnsi="Times New Roman" w:cs="Times New Roman"/>
          <w:b/>
          <w:color w:val="auto"/>
        </w:rPr>
        <w:t>Eszköz létrehozása és szerkesztése</w:t>
      </w:r>
      <w:bookmarkEnd w:id="42"/>
    </w:p>
    <w:p w14:paraId="50F1B5B2" w14:textId="4A968434" w:rsidR="00C3129B" w:rsidRDefault="00C3129B" w:rsidP="00C3129B">
      <w:pPr>
        <w:pStyle w:val="Heading1"/>
        <w:numPr>
          <w:ilvl w:val="1"/>
          <w:numId w:val="20"/>
        </w:numPr>
        <w:shd w:val="clear" w:color="auto" w:fill="FFFFFF" w:themeFill="background1"/>
        <w:spacing w:after="240"/>
        <w:ind w:left="709"/>
        <w:rPr>
          <w:rFonts w:ascii="Times New Roman" w:hAnsi="Times New Roman" w:cs="Times New Roman"/>
          <w:b/>
          <w:color w:val="auto"/>
        </w:rPr>
      </w:pPr>
      <w:bookmarkStart w:id="43" w:name="_Toc71316677"/>
      <w:r>
        <w:rPr>
          <w:rFonts w:ascii="Times New Roman" w:hAnsi="Times New Roman" w:cs="Times New Roman"/>
          <w:b/>
          <w:color w:val="auto"/>
        </w:rPr>
        <w:t>Szoftverek listázása</w:t>
      </w:r>
      <w:bookmarkEnd w:id="43"/>
    </w:p>
    <w:p w14:paraId="303CF19A" w14:textId="486FDC57" w:rsidR="00C3129B" w:rsidRDefault="00C3129B" w:rsidP="00C3129B">
      <w:pPr>
        <w:pStyle w:val="Heading1"/>
        <w:numPr>
          <w:ilvl w:val="1"/>
          <w:numId w:val="20"/>
        </w:numPr>
        <w:shd w:val="clear" w:color="auto" w:fill="FFFFFF" w:themeFill="background1"/>
        <w:spacing w:after="240"/>
        <w:ind w:left="709"/>
        <w:rPr>
          <w:rFonts w:ascii="Times New Roman" w:hAnsi="Times New Roman" w:cs="Times New Roman"/>
          <w:b/>
          <w:color w:val="auto"/>
        </w:rPr>
      </w:pPr>
      <w:bookmarkStart w:id="44" w:name="_Toc71316678"/>
      <w:r>
        <w:rPr>
          <w:rFonts w:ascii="Times New Roman" w:hAnsi="Times New Roman" w:cs="Times New Roman"/>
          <w:b/>
          <w:color w:val="auto"/>
        </w:rPr>
        <w:t>Szoftver létrehozása és szerkesztése</w:t>
      </w:r>
      <w:bookmarkEnd w:id="44"/>
    </w:p>
    <w:p w14:paraId="65574FFF" w14:textId="7C87AEE1" w:rsidR="00C3129B" w:rsidRDefault="00FF5B68" w:rsidP="00C3129B">
      <w:pPr>
        <w:pStyle w:val="Heading1"/>
        <w:numPr>
          <w:ilvl w:val="1"/>
          <w:numId w:val="20"/>
        </w:numPr>
        <w:shd w:val="clear" w:color="auto" w:fill="FFFFFF" w:themeFill="background1"/>
        <w:spacing w:after="240"/>
        <w:ind w:left="709"/>
        <w:rPr>
          <w:rFonts w:ascii="Times New Roman" w:hAnsi="Times New Roman" w:cs="Times New Roman"/>
          <w:b/>
          <w:color w:val="auto"/>
        </w:rPr>
      </w:pPr>
      <w:bookmarkStart w:id="45" w:name="_Toc71316679"/>
      <w:r>
        <w:rPr>
          <w:rFonts w:ascii="Times New Roman" w:hAnsi="Times New Roman" w:cs="Times New Roman"/>
          <w:b/>
          <w:color w:val="auto"/>
        </w:rPr>
        <w:t>Egy eszköz életútjának megtekintése (melyik felhasználóknál volt milyen időtartományban)</w:t>
      </w:r>
      <w:bookmarkEnd w:id="45"/>
    </w:p>
    <w:p w14:paraId="6120DA99" w14:textId="602142D0" w:rsidR="00FF5B68" w:rsidRDefault="00FF5B68" w:rsidP="00FF5B68">
      <w:pPr>
        <w:pStyle w:val="Heading1"/>
        <w:numPr>
          <w:ilvl w:val="1"/>
          <w:numId w:val="20"/>
        </w:numPr>
        <w:shd w:val="clear" w:color="auto" w:fill="FFFFFF" w:themeFill="background1"/>
        <w:spacing w:after="240"/>
        <w:ind w:left="709"/>
        <w:rPr>
          <w:rFonts w:ascii="Times New Roman" w:hAnsi="Times New Roman" w:cs="Times New Roman"/>
          <w:b/>
          <w:color w:val="auto"/>
        </w:rPr>
      </w:pPr>
      <w:bookmarkStart w:id="46" w:name="_Toc71316680"/>
      <w:r>
        <w:rPr>
          <w:rFonts w:ascii="Times New Roman" w:hAnsi="Times New Roman" w:cs="Times New Roman"/>
          <w:b/>
          <w:color w:val="auto"/>
        </w:rPr>
        <w:t>Egy szoftver életútjának megtekintése (melyik felhasználóknál volt milyen időtartományban)</w:t>
      </w:r>
      <w:bookmarkEnd w:id="46"/>
    </w:p>
    <w:p w14:paraId="1DF1530C" w14:textId="25948AF6" w:rsidR="00FF5B68" w:rsidRDefault="00FF5B68" w:rsidP="00FF5B68">
      <w:pPr>
        <w:pStyle w:val="Heading1"/>
        <w:numPr>
          <w:ilvl w:val="1"/>
          <w:numId w:val="20"/>
        </w:numPr>
        <w:shd w:val="clear" w:color="auto" w:fill="FFFFFF" w:themeFill="background1"/>
        <w:spacing w:after="240"/>
        <w:ind w:left="709"/>
        <w:rPr>
          <w:rFonts w:ascii="Times New Roman" w:hAnsi="Times New Roman" w:cs="Times New Roman"/>
          <w:b/>
          <w:color w:val="auto"/>
        </w:rPr>
      </w:pPr>
      <w:bookmarkStart w:id="47" w:name="_Toc71316681"/>
      <w:r>
        <w:rPr>
          <w:rFonts w:ascii="Times New Roman" w:hAnsi="Times New Roman" w:cs="Times New Roman"/>
          <w:b/>
          <w:color w:val="auto"/>
        </w:rPr>
        <w:t>Bejelentkezett felhasználóhoz tartozó eszközöket listázó felület</w:t>
      </w:r>
      <w:bookmarkEnd w:id="47"/>
    </w:p>
    <w:p w14:paraId="113563D5" w14:textId="00EEEBDF" w:rsidR="00FF5B68" w:rsidRDefault="00FF5B68" w:rsidP="00FF5B68">
      <w:pPr>
        <w:pStyle w:val="Heading1"/>
        <w:numPr>
          <w:ilvl w:val="1"/>
          <w:numId w:val="20"/>
        </w:numPr>
        <w:shd w:val="clear" w:color="auto" w:fill="FFFFFF" w:themeFill="background1"/>
        <w:spacing w:after="240"/>
        <w:ind w:left="709"/>
        <w:rPr>
          <w:rFonts w:ascii="Times New Roman" w:hAnsi="Times New Roman" w:cs="Times New Roman"/>
          <w:b/>
          <w:color w:val="auto"/>
        </w:rPr>
      </w:pPr>
      <w:bookmarkStart w:id="48" w:name="_Toc71316682"/>
      <w:r>
        <w:rPr>
          <w:rFonts w:ascii="Times New Roman" w:hAnsi="Times New Roman" w:cs="Times New Roman"/>
          <w:b/>
          <w:color w:val="auto"/>
        </w:rPr>
        <w:t>Bejelentkezett felhasználóhoz tartozó szoftvereket listázó felület</w:t>
      </w:r>
      <w:bookmarkEnd w:id="48"/>
    </w:p>
    <w:p w14:paraId="2B419296" w14:textId="19FD495E" w:rsidR="00FF5B68" w:rsidRDefault="00FF5B68" w:rsidP="00FF5B68">
      <w:pPr>
        <w:pStyle w:val="Heading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49" w:name="_Toc71316683"/>
      <w:r>
        <w:rPr>
          <w:rFonts w:ascii="Times New Roman" w:hAnsi="Times New Roman" w:cs="Times New Roman"/>
          <w:b/>
          <w:color w:val="auto"/>
        </w:rPr>
        <w:t>Esettanulmány</w:t>
      </w:r>
      <w:bookmarkEnd w:id="49"/>
    </w:p>
    <w:p w14:paraId="33DBD256" w14:textId="1C5CB21A" w:rsidR="00FF5B68" w:rsidRDefault="00FF5B68" w:rsidP="00FF5B68">
      <w:pPr>
        <w:pStyle w:val="Heading1"/>
        <w:numPr>
          <w:ilvl w:val="1"/>
          <w:numId w:val="21"/>
        </w:numPr>
        <w:shd w:val="clear" w:color="auto" w:fill="FFFFFF" w:themeFill="background1"/>
        <w:spacing w:after="240"/>
        <w:ind w:left="709"/>
        <w:rPr>
          <w:rFonts w:ascii="Times New Roman" w:hAnsi="Times New Roman" w:cs="Times New Roman"/>
          <w:b/>
          <w:color w:val="auto"/>
        </w:rPr>
      </w:pPr>
      <w:bookmarkStart w:id="50" w:name="_Toc71316684"/>
      <w:r>
        <w:rPr>
          <w:rFonts w:ascii="Times New Roman" w:hAnsi="Times New Roman" w:cs="Times New Roman"/>
          <w:b/>
          <w:color w:val="auto"/>
        </w:rPr>
        <w:t>Adminisztrátor szerepkör – Felhasználó regisztrálása</w:t>
      </w:r>
      <w:bookmarkEnd w:id="50"/>
    </w:p>
    <w:p w14:paraId="416C76B1" w14:textId="3E06B74D" w:rsidR="00FF5B68" w:rsidRDefault="00FF5B68" w:rsidP="00FF5B68">
      <w:pPr>
        <w:pStyle w:val="Heading1"/>
        <w:numPr>
          <w:ilvl w:val="1"/>
          <w:numId w:val="21"/>
        </w:numPr>
        <w:shd w:val="clear" w:color="auto" w:fill="FFFFFF" w:themeFill="background1"/>
        <w:spacing w:after="240"/>
        <w:ind w:left="709"/>
        <w:rPr>
          <w:rFonts w:ascii="Times New Roman" w:hAnsi="Times New Roman" w:cs="Times New Roman"/>
          <w:b/>
          <w:color w:val="auto"/>
        </w:rPr>
      </w:pPr>
      <w:bookmarkStart w:id="51" w:name="_Toc71316685"/>
      <w:r>
        <w:rPr>
          <w:rFonts w:ascii="Times New Roman" w:hAnsi="Times New Roman" w:cs="Times New Roman"/>
          <w:b/>
          <w:color w:val="auto"/>
        </w:rPr>
        <w:t>HR Vezető szerepkör – Felhasználó módosítása</w:t>
      </w:r>
      <w:bookmarkEnd w:id="51"/>
    </w:p>
    <w:p w14:paraId="027184AE" w14:textId="347EC34E" w:rsidR="00FF5B68" w:rsidRDefault="00FF5B68" w:rsidP="00FF5B68">
      <w:pPr>
        <w:pStyle w:val="Heading1"/>
        <w:numPr>
          <w:ilvl w:val="1"/>
          <w:numId w:val="21"/>
        </w:numPr>
        <w:shd w:val="clear" w:color="auto" w:fill="FFFFFF" w:themeFill="background1"/>
        <w:spacing w:after="240"/>
        <w:ind w:left="709"/>
        <w:rPr>
          <w:rFonts w:ascii="Times New Roman" w:hAnsi="Times New Roman" w:cs="Times New Roman"/>
          <w:b/>
          <w:color w:val="auto"/>
        </w:rPr>
      </w:pPr>
      <w:bookmarkStart w:id="52" w:name="_Toc71316686"/>
      <w:r>
        <w:rPr>
          <w:rFonts w:ascii="Times New Roman" w:hAnsi="Times New Roman" w:cs="Times New Roman"/>
          <w:b/>
          <w:color w:val="auto"/>
        </w:rPr>
        <w:t>Gazdasági vezető szerepkör – Egy eszköz áthelyezése más felhasználóra, azaz az eszközmozgás bemutatása.</w:t>
      </w:r>
      <w:bookmarkEnd w:id="52"/>
    </w:p>
    <w:p w14:paraId="18BD2215" w14:textId="36177350" w:rsidR="00FF5B68" w:rsidRDefault="00FF5B68" w:rsidP="00FF5B68">
      <w:pPr>
        <w:pStyle w:val="Heading1"/>
        <w:numPr>
          <w:ilvl w:val="1"/>
          <w:numId w:val="21"/>
        </w:numPr>
        <w:shd w:val="clear" w:color="auto" w:fill="FFFFFF" w:themeFill="background1"/>
        <w:spacing w:after="240"/>
        <w:ind w:left="709"/>
        <w:rPr>
          <w:rFonts w:ascii="Times New Roman" w:hAnsi="Times New Roman" w:cs="Times New Roman"/>
          <w:b/>
          <w:color w:val="auto"/>
        </w:rPr>
      </w:pPr>
      <w:bookmarkStart w:id="53" w:name="_Toc71316687"/>
      <w:r>
        <w:rPr>
          <w:rFonts w:ascii="Times New Roman" w:hAnsi="Times New Roman" w:cs="Times New Roman"/>
          <w:b/>
          <w:color w:val="auto"/>
        </w:rPr>
        <w:t>Munkatárs szerepkör – Saját szoftverek lista megtekintése</w:t>
      </w:r>
      <w:bookmarkEnd w:id="53"/>
      <w:r w:rsidRPr="00FF5B68">
        <w:rPr>
          <w:rFonts w:ascii="Times New Roman" w:hAnsi="Times New Roman" w:cs="Times New Roman"/>
          <w:b/>
          <w:color w:val="auto"/>
        </w:rPr>
        <w:t xml:space="preserve"> </w:t>
      </w:r>
    </w:p>
    <w:p w14:paraId="0077C47B" w14:textId="3CEF0992" w:rsidR="00FF5B68" w:rsidRDefault="00FF5B68" w:rsidP="00FF5B68">
      <w:pPr>
        <w:pStyle w:val="Heading1"/>
        <w:numPr>
          <w:ilvl w:val="1"/>
          <w:numId w:val="21"/>
        </w:numPr>
        <w:shd w:val="clear" w:color="auto" w:fill="FFFFFF" w:themeFill="background1"/>
        <w:spacing w:after="240"/>
        <w:ind w:left="709"/>
        <w:rPr>
          <w:rFonts w:ascii="Times New Roman" w:hAnsi="Times New Roman" w:cs="Times New Roman"/>
          <w:b/>
          <w:color w:val="auto"/>
        </w:rPr>
      </w:pPr>
      <w:bookmarkStart w:id="54" w:name="_Toc71316688"/>
      <w:r>
        <w:rPr>
          <w:rFonts w:ascii="Times New Roman" w:hAnsi="Times New Roman" w:cs="Times New Roman"/>
          <w:b/>
          <w:color w:val="auto"/>
        </w:rPr>
        <w:lastRenderedPageBreak/>
        <w:t xml:space="preserve">Ügyvezető szerepkör </w:t>
      </w:r>
      <w:r w:rsidR="003410C1">
        <w:rPr>
          <w:rFonts w:ascii="Times New Roman" w:hAnsi="Times New Roman" w:cs="Times New Roman"/>
          <w:b/>
          <w:color w:val="auto"/>
        </w:rPr>
        <w:t>–</w:t>
      </w:r>
      <w:r>
        <w:rPr>
          <w:rFonts w:ascii="Times New Roman" w:hAnsi="Times New Roman" w:cs="Times New Roman"/>
          <w:b/>
          <w:color w:val="auto"/>
        </w:rPr>
        <w:t xml:space="preserve"> </w:t>
      </w:r>
      <w:r w:rsidR="003410C1">
        <w:rPr>
          <w:rFonts w:ascii="Times New Roman" w:hAnsi="Times New Roman" w:cs="Times New Roman"/>
          <w:b/>
          <w:color w:val="auto"/>
        </w:rPr>
        <w:t>A rendszerben található szoftverek exportálása Excel és PDF formátumba.</w:t>
      </w:r>
      <w:bookmarkEnd w:id="54"/>
    </w:p>
    <w:p w14:paraId="07BD4AED" w14:textId="387A08DD" w:rsidR="003410C1" w:rsidRDefault="003410C1" w:rsidP="003410C1">
      <w:pPr>
        <w:pStyle w:val="Heading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55" w:name="_Toc71316689"/>
      <w:r>
        <w:rPr>
          <w:rFonts w:ascii="Times New Roman" w:hAnsi="Times New Roman" w:cs="Times New Roman"/>
          <w:b/>
          <w:color w:val="auto"/>
        </w:rPr>
        <w:t>Utószó</w:t>
      </w:r>
      <w:bookmarkEnd w:id="55"/>
    </w:p>
    <w:p w14:paraId="70830C25" w14:textId="77777777" w:rsidR="003410C1" w:rsidRDefault="003410C1">
      <w:pPr>
        <w:rPr>
          <w:rFonts w:ascii="Times New Roman" w:eastAsiaTheme="majorEastAsia" w:hAnsi="Times New Roman" w:cs="Times New Roman"/>
          <w:b/>
          <w:sz w:val="32"/>
          <w:szCs w:val="32"/>
        </w:rPr>
      </w:pPr>
      <w:bookmarkStart w:id="56" w:name="_Toc449527444"/>
      <w:r>
        <w:rPr>
          <w:rFonts w:ascii="Times New Roman" w:hAnsi="Times New Roman" w:cs="Times New Roman"/>
          <w:b/>
        </w:rPr>
        <w:br w:type="page"/>
      </w:r>
    </w:p>
    <w:p w14:paraId="7B63BE72" w14:textId="31BE6706" w:rsidR="003410C1" w:rsidRPr="00947319" w:rsidRDefault="003410C1" w:rsidP="003410C1">
      <w:pPr>
        <w:pStyle w:val="Heading1"/>
        <w:jc w:val="center"/>
        <w:rPr>
          <w:rFonts w:ascii="Times New Roman" w:hAnsi="Times New Roman" w:cs="Times New Roman"/>
          <w:b/>
          <w:color w:val="auto"/>
        </w:rPr>
      </w:pPr>
      <w:bookmarkStart w:id="57" w:name="_Toc71316690"/>
      <w:r w:rsidRPr="00947319">
        <w:rPr>
          <w:rFonts w:ascii="Times New Roman" w:hAnsi="Times New Roman" w:cs="Times New Roman"/>
          <w:b/>
          <w:color w:val="auto"/>
        </w:rPr>
        <w:lastRenderedPageBreak/>
        <w:t>Bibliográfia</w:t>
      </w:r>
      <w:bookmarkEnd w:id="56"/>
      <w:bookmarkEnd w:id="57"/>
    </w:p>
    <w:p w14:paraId="3CB2DBB4" w14:textId="77777777" w:rsidR="003410C1" w:rsidRPr="003410C1" w:rsidRDefault="003410C1" w:rsidP="003410C1"/>
    <w:p w14:paraId="057CCCF2" w14:textId="44CE4237" w:rsidR="003410C1" w:rsidRPr="00EF1200" w:rsidRDefault="00EF1200" w:rsidP="004A1215">
      <w:pPr>
        <w:pStyle w:val="ListParagraph"/>
        <w:numPr>
          <w:ilvl w:val="0"/>
          <w:numId w:val="22"/>
        </w:numPr>
        <w:spacing w:after="0" w:line="360" w:lineRule="auto"/>
        <w:ind w:left="1208" w:hanging="357"/>
        <w:rPr>
          <w:rFonts w:ascii="Times New Roman" w:hAnsi="Times New Roman" w:cs="Times New Roman"/>
          <w:sz w:val="24"/>
          <w:szCs w:val="24"/>
          <w:u w:val="single"/>
        </w:rPr>
      </w:pPr>
      <w:r>
        <w:rPr>
          <w:rFonts w:ascii="Times New Roman" w:hAnsi="Times New Roman" w:cs="Times New Roman"/>
          <w:sz w:val="24"/>
          <w:szCs w:val="24"/>
          <w:u w:val="single"/>
        </w:rPr>
        <w:t>https://angular.io</w:t>
      </w:r>
      <w:r w:rsidR="003410C1" w:rsidRPr="003410C1">
        <w:rPr>
          <w:rFonts w:ascii="Times New Roman" w:hAnsi="Times New Roman" w:cs="Times New Roman"/>
          <w:sz w:val="24"/>
          <w:szCs w:val="24"/>
        </w:rPr>
        <w:t xml:space="preserve"> (utolsó letöltés: 20</w:t>
      </w:r>
      <w:r>
        <w:rPr>
          <w:rFonts w:ascii="Times New Roman" w:hAnsi="Times New Roman" w:cs="Times New Roman"/>
          <w:sz w:val="24"/>
          <w:szCs w:val="24"/>
        </w:rPr>
        <w:t>21</w:t>
      </w:r>
      <w:r w:rsidR="003410C1" w:rsidRPr="003410C1">
        <w:rPr>
          <w:rFonts w:ascii="Times New Roman" w:hAnsi="Times New Roman" w:cs="Times New Roman"/>
          <w:sz w:val="24"/>
          <w:szCs w:val="24"/>
        </w:rPr>
        <w:t>.0</w:t>
      </w:r>
      <w:r>
        <w:rPr>
          <w:rFonts w:ascii="Times New Roman" w:hAnsi="Times New Roman" w:cs="Times New Roman"/>
          <w:sz w:val="24"/>
          <w:szCs w:val="24"/>
        </w:rPr>
        <w:t>3</w:t>
      </w:r>
      <w:r w:rsidR="003410C1" w:rsidRPr="003410C1">
        <w:rPr>
          <w:rFonts w:ascii="Times New Roman" w:hAnsi="Times New Roman" w:cs="Times New Roman"/>
          <w:sz w:val="24"/>
          <w:szCs w:val="24"/>
        </w:rPr>
        <w:t>.</w:t>
      </w:r>
      <w:r>
        <w:rPr>
          <w:rFonts w:ascii="Times New Roman" w:hAnsi="Times New Roman" w:cs="Times New Roman"/>
          <w:sz w:val="24"/>
          <w:szCs w:val="24"/>
        </w:rPr>
        <w:t>10</w:t>
      </w:r>
      <w:r w:rsidR="003410C1" w:rsidRPr="003410C1">
        <w:rPr>
          <w:rFonts w:ascii="Times New Roman" w:hAnsi="Times New Roman" w:cs="Times New Roman"/>
          <w:sz w:val="24"/>
          <w:szCs w:val="24"/>
        </w:rPr>
        <w:t>)</w:t>
      </w:r>
    </w:p>
    <w:p w14:paraId="37CF14D1" w14:textId="1E6D67A9" w:rsidR="00EF1200" w:rsidRDefault="00EF1200" w:rsidP="004A1215">
      <w:pPr>
        <w:pStyle w:val="ListParagraph"/>
        <w:numPr>
          <w:ilvl w:val="0"/>
          <w:numId w:val="22"/>
        </w:numPr>
        <w:spacing w:after="0" w:line="360" w:lineRule="auto"/>
        <w:ind w:left="1208" w:hanging="357"/>
        <w:rPr>
          <w:rFonts w:ascii="Times New Roman" w:hAnsi="Times New Roman" w:cs="Times New Roman"/>
          <w:sz w:val="24"/>
          <w:szCs w:val="24"/>
        </w:rPr>
      </w:pPr>
      <w:r>
        <w:rPr>
          <w:rFonts w:ascii="Times New Roman" w:hAnsi="Times New Roman" w:cs="Times New Roman"/>
          <w:sz w:val="24"/>
          <w:szCs w:val="24"/>
        </w:rPr>
        <w:t xml:space="preserve">ELTE IK, Programozási Nyelvek és Fordítóprogramok Tanszék, </w:t>
      </w:r>
      <w:r>
        <w:rPr>
          <w:rFonts w:ascii="Times New Roman" w:hAnsi="Times New Roman" w:cs="Times New Roman"/>
          <w:i/>
          <w:sz w:val="24"/>
          <w:szCs w:val="24"/>
        </w:rPr>
        <w:t>Frontend keretrendszerek</w:t>
      </w:r>
      <w:r>
        <w:rPr>
          <w:rFonts w:ascii="Times New Roman" w:hAnsi="Times New Roman" w:cs="Times New Roman"/>
          <w:sz w:val="24"/>
          <w:szCs w:val="24"/>
        </w:rPr>
        <w:t>.</w:t>
      </w:r>
      <w:r w:rsidR="00A718DE">
        <w:rPr>
          <w:rFonts w:ascii="Times New Roman" w:hAnsi="Times New Roman" w:cs="Times New Roman"/>
          <w:sz w:val="24"/>
          <w:szCs w:val="24"/>
        </w:rPr>
        <w:br/>
      </w:r>
      <w:r w:rsidRPr="00EF1200">
        <w:rPr>
          <w:rFonts w:ascii="Times New Roman" w:hAnsi="Times New Roman" w:cs="Times New Roman"/>
          <w:sz w:val="24"/>
          <w:szCs w:val="24"/>
          <w:u w:val="single"/>
        </w:rPr>
        <w:t>http://nyelvek.inf.elte.hu/leirasok/JavaScript/index.php?chapter=27</w:t>
      </w:r>
      <w:r>
        <w:rPr>
          <w:rFonts w:ascii="Times New Roman" w:hAnsi="Times New Roman" w:cs="Times New Roman"/>
          <w:sz w:val="24"/>
          <w:szCs w:val="24"/>
        </w:rPr>
        <w:t xml:space="preserve">, (utolsó letöltés: 2021.04.28.) </w:t>
      </w:r>
    </w:p>
    <w:p w14:paraId="5E845C63" w14:textId="1E494FE5" w:rsidR="00EF1200" w:rsidRDefault="00EF1200" w:rsidP="004A1215">
      <w:pPr>
        <w:pStyle w:val="ListParagraph"/>
        <w:numPr>
          <w:ilvl w:val="0"/>
          <w:numId w:val="22"/>
        </w:numPr>
        <w:spacing w:after="0" w:line="360" w:lineRule="auto"/>
        <w:ind w:left="1208" w:hanging="357"/>
        <w:rPr>
          <w:rFonts w:ascii="Times New Roman" w:hAnsi="Times New Roman" w:cs="Times New Roman"/>
          <w:sz w:val="24"/>
          <w:szCs w:val="24"/>
        </w:rPr>
      </w:pPr>
      <w:r>
        <w:rPr>
          <w:rFonts w:ascii="Times New Roman" w:hAnsi="Times New Roman" w:cs="Times New Roman"/>
          <w:sz w:val="24"/>
          <w:szCs w:val="24"/>
        </w:rPr>
        <w:t xml:space="preserve">Dr. BILICKI Vilmos, </w:t>
      </w:r>
      <w:r>
        <w:rPr>
          <w:rFonts w:ascii="Times New Roman" w:hAnsi="Times New Roman" w:cs="Times New Roman"/>
          <w:i/>
          <w:sz w:val="24"/>
          <w:szCs w:val="24"/>
        </w:rPr>
        <w:t>Angular + IONIC</w:t>
      </w:r>
      <w:r w:rsidR="00A718DE" w:rsidRPr="00A718DE">
        <w:rPr>
          <w:rFonts w:ascii="Times New Roman" w:hAnsi="Times New Roman" w:cs="Times New Roman"/>
          <w:iCs/>
          <w:sz w:val="24"/>
          <w:szCs w:val="24"/>
        </w:rPr>
        <w:t xml:space="preserve">, </w:t>
      </w:r>
      <w:r w:rsidR="00A718DE">
        <w:rPr>
          <w:rFonts w:ascii="Times New Roman" w:hAnsi="Times New Roman" w:cs="Times New Roman"/>
          <w:sz w:val="24"/>
          <w:szCs w:val="24"/>
        </w:rPr>
        <w:t>2016. 10. 12</w:t>
      </w:r>
      <w:r>
        <w:rPr>
          <w:rFonts w:ascii="Times New Roman" w:hAnsi="Times New Roman" w:cs="Times New Roman"/>
          <w:sz w:val="24"/>
          <w:szCs w:val="24"/>
        </w:rPr>
        <w:t>.</w:t>
      </w:r>
      <w:r w:rsidR="00A718DE">
        <w:rPr>
          <w:rFonts w:ascii="Times New Roman" w:hAnsi="Times New Roman" w:cs="Times New Roman"/>
          <w:sz w:val="24"/>
          <w:szCs w:val="24"/>
        </w:rPr>
        <w:t>,</w:t>
      </w:r>
      <w:r w:rsidR="00A718DE">
        <w:rPr>
          <w:rFonts w:ascii="Times New Roman" w:hAnsi="Times New Roman" w:cs="Times New Roman"/>
          <w:sz w:val="24"/>
          <w:szCs w:val="24"/>
        </w:rPr>
        <w:br/>
      </w:r>
      <w:r w:rsidRPr="00EF1200">
        <w:rPr>
          <w:rFonts w:ascii="Times New Roman" w:hAnsi="Times New Roman" w:cs="Times New Roman"/>
          <w:sz w:val="24"/>
          <w:szCs w:val="24"/>
          <w:u w:val="single"/>
        </w:rPr>
        <w:t>http://eta.bibl.u-szeged.hu/2380/8/9.%20Angular%202.pdf</w:t>
      </w:r>
      <w:r>
        <w:rPr>
          <w:rFonts w:ascii="Times New Roman" w:hAnsi="Times New Roman" w:cs="Times New Roman"/>
          <w:sz w:val="24"/>
          <w:szCs w:val="24"/>
        </w:rPr>
        <w:t xml:space="preserve">, (utolsó letöltés: 2021.04.02.) </w:t>
      </w:r>
    </w:p>
    <w:p w14:paraId="4537C3D5" w14:textId="4E89A339" w:rsidR="002A4B91" w:rsidRDefault="002A4B91" w:rsidP="004A1215">
      <w:pPr>
        <w:pStyle w:val="ListParagraph"/>
        <w:numPr>
          <w:ilvl w:val="0"/>
          <w:numId w:val="22"/>
        </w:numPr>
        <w:spacing w:after="0" w:line="360" w:lineRule="auto"/>
        <w:ind w:left="1208" w:hanging="357"/>
        <w:rPr>
          <w:rFonts w:ascii="Times New Roman" w:hAnsi="Times New Roman" w:cs="Times New Roman"/>
          <w:sz w:val="24"/>
          <w:szCs w:val="24"/>
        </w:rPr>
      </w:pPr>
      <w:r w:rsidRPr="002A4B91">
        <w:rPr>
          <w:rFonts w:ascii="Times New Roman" w:hAnsi="Times New Roman" w:cs="Times New Roman"/>
          <w:sz w:val="24"/>
          <w:szCs w:val="24"/>
        </w:rPr>
        <w:t xml:space="preserve">ELTE IK, Programozási Nyelvek és Fordítóprogramok Tanszék, </w:t>
      </w:r>
      <w:r>
        <w:rPr>
          <w:rFonts w:ascii="Times New Roman" w:hAnsi="Times New Roman" w:cs="Times New Roman"/>
          <w:i/>
          <w:sz w:val="24"/>
          <w:szCs w:val="24"/>
        </w:rPr>
        <w:t>A TypeScript programozási nyelv</w:t>
      </w:r>
      <w:r w:rsidRPr="002A4B91">
        <w:rPr>
          <w:rFonts w:ascii="Times New Roman" w:hAnsi="Times New Roman" w:cs="Times New Roman"/>
          <w:sz w:val="24"/>
          <w:szCs w:val="24"/>
        </w:rPr>
        <w:t>.</w:t>
      </w:r>
      <w:r w:rsidR="00A718DE">
        <w:rPr>
          <w:rFonts w:ascii="Times New Roman" w:hAnsi="Times New Roman" w:cs="Times New Roman"/>
          <w:sz w:val="24"/>
          <w:szCs w:val="24"/>
        </w:rPr>
        <w:br/>
      </w:r>
      <w:r w:rsidRPr="002A4B91">
        <w:rPr>
          <w:rFonts w:ascii="Times New Roman" w:hAnsi="Times New Roman" w:cs="Times New Roman"/>
          <w:sz w:val="24"/>
          <w:szCs w:val="24"/>
          <w:u w:val="single"/>
        </w:rPr>
        <w:t>http://nyelvek.inf.elte.hu/leirasok/JavaScript/index.php?chapter=27</w:t>
      </w:r>
      <w:r w:rsidRPr="002A4B91">
        <w:rPr>
          <w:rFonts w:ascii="Times New Roman" w:hAnsi="Times New Roman" w:cs="Times New Roman"/>
          <w:sz w:val="24"/>
          <w:szCs w:val="24"/>
        </w:rPr>
        <w:t xml:space="preserve">, (utolsó letöltés: 2021.04.28.) </w:t>
      </w:r>
    </w:p>
    <w:p w14:paraId="5DE03E97" w14:textId="036098F3" w:rsidR="00D857D3" w:rsidRPr="00D857D3" w:rsidRDefault="00D857D3" w:rsidP="004A1215">
      <w:pPr>
        <w:pStyle w:val="ListParagraph"/>
        <w:numPr>
          <w:ilvl w:val="0"/>
          <w:numId w:val="22"/>
        </w:numPr>
        <w:spacing w:after="0" w:line="360" w:lineRule="auto"/>
        <w:ind w:left="1208" w:hanging="357"/>
        <w:rPr>
          <w:rFonts w:ascii="Times New Roman" w:hAnsi="Times New Roman" w:cs="Times New Roman"/>
          <w:sz w:val="24"/>
          <w:szCs w:val="24"/>
        </w:rPr>
      </w:pPr>
      <w:r>
        <w:rPr>
          <w:rFonts w:ascii="Times New Roman" w:hAnsi="Times New Roman" w:cs="Times New Roman"/>
          <w:sz w:val="24"/>
          <w:szCs w:val="24"/>
        </w:rPr>
        <w:t>FICSOR Lajos, KRIZSÁN Zoltán, MILEFF Péter</w:t>
      </w:r>
      <w:r w:rsidRPr="002A4B91">
        <w:rPr>
          <w:rFonts w:ascii="Times New Roman" w:hAnsi="Times New Roman" w:cs="Times New Roman"/>
          <w:sz w:val="24"/>
          <w:szCs w:val="24"/>
        </w:rPr>
        <w:t xml:space="preserve">, </w:t>
      </w:r>
      <w:r>
        <w:rPr>
          <w:rFonts w:ascii="Times New Roman" w:hAnsi="Times New Roman" w:cs="Times New Roman"/>
          <w:i/>
          <w:sz w:val="24"/>
          <w:szCs w:val="24"/>
        </w:rPr>
        <w:t>Szoftverfejlesztés</w:t>
      </w:r>
      <w:r w:rsidRPr="002A4B91">
        <w:rPr>
          <w:rFonts w:ascii="Times New Roman" w:hAnsi="Times New Roman" w:cs="Times New Roman"/>
          <w:sz w:val="24"/>
          <w:szCs w:val="24"/>
        </w:rPr>
        <w:t>.</w:t>
      </w:r>
      <w:r w:rsidR="00A718DE">
        <w:rPr>
          <w:rFonts w:ascii="Times New Roman" w:hAnsi="Times New Roman" w:cs="Times New Roman"/>
          <w:sz w:val="24"/>
          <w:szCs w:val="24"/>
        </w:rPr>
        <w:br/>
      </w:r>
      <w:r w:rsidRPr="00D857D3">
        <w:rPr>
          <w:rFonts w:ascii="Times New Roman" w:hAnsi="Times New Roman" w:cs="Times New Roman"/>
          <w:sz w:val="24"/>
          <w:szCs w:val="24"/>
          <w:u w:val="single"/>
        </w:rPr>
        <w:t>https://regi.tankonyvtar.hu/hu/tartalom/tamop425/0046_szoftverfejlesztes/ch05s02.html</w:t>
      </w:r>
      <w:r w:rsidRPr="002A4B91">
        <w:rPr>
          <w:rFonts w:ascii="Times New Roman" w:hAnsi="Times New Roman" w:cs="Times New Roman"/>
          <w:sz w:val="24"/>
          <w:szCs w:val="24"/>
        </w:rPr>
        <w:t>, (utolsó letöltés: 2021.04.</w:t>
      </w:r>
      <w:r>
        <w:rPr>
          <w:rFonts w:ascii="Times New Roman" w:hAnsi="Times New Roman" w:cs="Times New Roman"/>
          <w:sz w:val="24"/>
          <w:szCs w:val="24"/>
        </w:rPr>
        <w:t>05</w:t>
      </w:r>
      <w:r w:rsidRPr="002A4B91">
        <w:rPr>
          <w:rFonts w:ascii="Times New Roman" w:hAnsi="Times New Roman" w:cs="Times New Roman"/>
          <w:sz w:val="24"/>
          <w:szCs w:val="24"/>
        </w:rPr>
        <w:t xml:space="preserve">.) </w:t>
      </w:r>
    </w:p>
    <w:p w14:paraId="64A0C696" w14:textId="3DA3A4E9" w:rsidR="003410C1" w:rsidRDefault="00A718DE" w:rsidP="004A1215">
      <w:pPr>
        <w:pStyle w:val="ListParagraph"/>
        <w:numPr>
          <w:ilvl w:val="0"/>
          <w:numId w:val="22"/>
        </w:numPr>
        <w:spacing w:after="0" w:line="360" w:lineRule="auto"/>
        <w:ind w:left="1208" w:hanging="357"/>
        <w:rPr>
          <w:rFonts w:ascii="Times New Roman" w:hAnsi="Times New Roman" w:cs="Times New Roman"/>
          <w:sz w:val="24"/>
          <w:szCs w:val="24"/>
        </w:rPr>
      </w:pPr>
      <w:r w:rsidRPr="00A718DE">
        <w:rPr>
          <w:rFonts w:ascii="Times New Roman" w:hAnsi="Times New Roman" w:cs="Times New Roman"/>
          <w:sz w:val="24"/>
          <w:szCs w:val="24"/>
          <w:u w:val="single"/>
        </w:rPr>
        <w:t>https://tudasbazis.sulinet.hu/hu/szakkepzes/informatika/adatbazis-kezeles/adatbazis-kezeles-alapfogalmai/alapfogalmak-az-adatbazis-kezelo-rendszer-adatbazis</w:t>
      </w:r>
      <w:r w:rsidR="003410C1" w:rsidRPr="003410C1">
        <w:rPr>
          <w:rFonts w:ascii="Times New Roman" w:hAnsi="Times New Roman" w:cs="Times New Roman"/>
          <w:sz w:val="24"/>
          <w:szCs w:val="24"/>
        </w:rPr>
        <w:t xml:space="preserve"> (utolsó letöltés: 20</w:t>
      </w:r>
      <w:r>
        <w:rPr>
          <w:rFonts w:ascii="Times New Roman" w:hAnsi="Times New Roman" w:cs="Times New Roman"/>
          <w:sz w:val="24"/>
          <w:szCs w:val="24"/>
        </w:rPr>
        <w:t>21</w:t>
      </w:r>
      <w:r w:rsidR="003410C1" w:rsidRPr="003410C1">
        <w:rPr>
          <w:rFonts w:ascii="Times New Roman" w:hAnsi="Times New Roman" w:cs="Times New Roman"/>
          <w:sz w:val="24"/>
          <w:szCs w:val="24"/>
        </w:rPr>
        <w:t>.</w:t>
      </w:r>
      <w:r>
        <w:rPr>
          <w:rFonts w:ascii="Times New Roman" w:hAnsi="Times New Roman" w:cs="Times New Roman"/>
          <w:sz w:val="24"/>
          <w:szCs w:val="24"/>
        </w:rPr>
        <w:t>04</w:t>
      </w:r>
      <w:r w:rsidR="003410C1" w:rsidRPr="003410C1">
        <w:rPr>
          <w:rFonts w:ascii="Times New Roman" w:hAnsi="Times New Roman" w:cs="Times New Roman"/>
          <w:sz w:val="24"/>
          <w:szCs w:val="24"/>
        </w:rPr>
        <w:t xml:space="preserve">.15.) </w:t>
      </w:r>
    </w:p>
    <w:p w14:paraId="49FA418E" w14:textId="710EF54B" w:rsidR="00A718DE" w:rsidRDefault="00A718DE" w:rsidP="004A1215">
      <w:pPr>
        <w:pStyle w:val="ListParagraph"/>
        <w:numPr>
          <w:ilvl w:val="0"/>
          <w:numId w:val="22"/>
        </w:numPr>
        <w:spacing w:after="0" w:line="360" w:lineRule="auto"/>
        <w:ind w:left="1208" w:hanging="357"/>
        <w:rPr>
          <w:rFonts w:ascii="Times New Roman" w:hAnsi="Times New Roman" w:cs="Times New Roman"/>
          <w:sz w:val="24"/>
          <w:szCs w:val="24"/>
        </w:rPr>
      </w:pPr>
      <w:r>
        <w:rPr>
          <w:rFonts w:ascii="Times New Roman" w:hAnsi="Times New Roman" w:cs="Times New Roman"/>
          <w:sz w:val="24"/>
          <w:szCs w:val="24"/>
        </w:rPr>
        <w:t>CSERÉP Máté</w:t>
      </w:r>
      <w:r w:rsidRPr="002A4B91">
        <w:rPr>
          <w:rFonts w:ascii="Times New Roman" w:hAnsi="Times New Roman" w:cs="Times New Roman"/>
          <w:sz w:val="24"/>
          <w:szCs w:val="24"/>
        </w:rPr>
        <w:t xml:space="preserve">, </w:t>
      </w:r>
      <w:r>
        <w:rPr>
          <w:rFonts w:ascii="Times New Roman" w:hAnsi="Times New Roman" w:cs="Times New Roman"/>
          <w:i/>
          <w:sz w:val="24"/>
          <w:szCs w:val="24"/>
        </w:rPr>
        <w:t>Objektumrelációs adatkezelés (Entity Framework)</w:t>
      </w:r>
      <w:r w:rsidRPr="002A4B91">
        <w:rPr>
          <w:rFonts w:ascii="Times New Roman" w:hAnsi="Times New Roman" w:cs="Times New Roman"/>
          <w:sz w:val="24"/>
          <w:szCs w:val="24"/>
        </w:rPr>
        <w:t>.</w:t>
      </w:r>
      <w:r>
        <w:rPr>
          <w:rFonts w:ascii="Times New Roman" w:hAnsi="Times New Roman" w:cs="Times New Roman"/>
          <w:sz w:val="24"/>
          <w:szCs w:val="24"/>
        </w:rPr>
        <w:br/>
      </w:r>
      <w:r w:rsidRPr="00A718DE">
        <w:rPr>
          <w:rFonts w:ascii="Times New Roman" w:hAnsi="Times New Roman" w:cs="Times New Roman"/>
          <w:sz w:val="24"/>
          <w:szCs w:val="24"/>
          <w:u w:val="single"/>
        </w:rPr>
        <w:t>https://mcserep.web.elte.hu/data/education/2017-2018-2_WAF/elte_waf_ea03.pdf</w:t>
      </w:r>
      <w:r w:rsidRPr="002A4B91">
        <w:rPr>
          <w:rFonts w:ascii="Times New Roman" w:hAnsi="Times New Roman" w:cs="Times New Roman"/>
          <w:sz w:val="24"/>
          <w:szCs w:val="24"/>
        </w:rPr>
        <w:t>, (utolsó letöltés: 2021.04.</w:t>
      </w:r>
      <w:r>
        <w:rPr>
          <w:rFonts w:ascii="Times New Roman" w:hAnsi="Times New Roman" w:cs="Times New Roman"/>
          <w:sz w:val="24"/>
          <w:szCs w:val="24"/>
        </w:rPr>
        <w:t>21</w:t>
      </w:r>
      <w:r w:rsidRPr="002A4B91">
        <w:rPr>
          <w:rFonts w:ascii="Times New Roman" w:hAnsi="Times New Roman" w:cs="Times New Roman"/>
          <w:sz w:val="24"/>
          <w:szCs w:val="24"/>
        </w:rPr>
        <w:t xml:space="preserve">.) </w:t>
      </w:r>
    </w:p>
    <w:p w14:paraId="2BFB3FA8" w14:textId="77777777" w:rsidR="000B6FC3" w:rsidRDefault="000B6FC3" w:rsidP="004A1215">
      <w:pPr>
        <w:pStyle w:val="ListParagraph"/>
        <w:numPr>
          <w:ilvl w:val="0"/>
          <w:numId w:val="22"/>
        </w:numPr>
        <w:spacing w:after="0" w:line="360" w:lineRule="auto"/>
        <w:ind w:left="1208" w:hanging="357"/>
        <w:rPr>
          <w:rFonts w:ascii="Times New Roman" w:hAnsi="Times New Roman" w:cs="Times New Roman"/>
          <w:sz w:val="24"/>
          <w:szCs w:val="24"/>
        </w:rPr>
      </w:pPr>
      <w:r w:rsidRPr="000B6FC3">
        <w:rPr>
          <w:rFonts w:ascii="Times New Roman" w:hAnsi="Times New Roman" w:cs="Times New Roman"/>
          <w:sz w:val="24"/>
          <w:szCs w:val="24"/>
          <w:u w:val="single"/>
        </w:rPr>
        <w:t>https://docs.microsoft.com/en-us/aspnet/core/security/authentication/identity?view=aspnetcore-5.0&amp;tabs=visual-studio</w:t>
      </w:r>
      <w:r w:rsidRPr="000B6FC3">
        <w:rPr>
          <w:rFonts w:ascii="Times New Roman" w:hAnsi="Times New Roman" w:cs="Times New Roman"/>
          <w:sz w:val="24"/>
          <w:szCs w:val="24"/>
        </w:rPr>
        <w:t xml:space="preserve"> (utolsó letöltés: 20</w:t>
      </w:r>
      <w:r>
        <w:rPr>
          <w:rFonts w:ascii="Times New Roman" w:hAnsi="Times New Roman" w:cs="Times New Roman"/>
          <w:sz w:val="24"/>
          <w:szCs w:val="24"/>
        </w:rPr>
        <w:t>21</w:t>
      </w:r>
      <w:r w:rsidRPr="000B6FC3">
        <w:rPr>
          <w:rFonts w:ascii="Times New Roman" w:hAnsi="Times New Roman" w:cs="Times New Roman"/>
          <w:sz w:val="24"/>
          <w:szCs w:val="24"/>
        </w:rPr>
        <w:t>.04.</w:t>
      </w:r>
      <w:r>
        <w:rPr>
          <w:rFonts w:ascii="Times New Roman" w:hAnsi="Times New Roman" w:cs="Times New Roman"/>
          <w:sz w:val="24"/>
          <w:szCs w:val="24"/>
        </w:rPr>
        <w:t>20</w:t>
      </w:r>
      <w:r w:rsidRPr="000B6FC3">
        <w:rPr>
          <w:rFonts w:ascii="Times New Roman" w:hAnsi="Times New Roman" w:cs="Times New Roman"/>
          <w:sz w:val="24"/>
          <w:szCs w:val="24"/>
        </w:rPr>
        <w:t>.)</w:t>
      </w:r>
    </w:p>
    <w:p w14:paraId="4B464C18" w14:textId="16B62F72" w:rsidR="000B6FC3" w:rsidRPr="000B6FC3" w:rsidRDefault="000B6FC3" w:rsidP="004A1215">
      <w:pPr>
        <w:pStyle w:val="ListParagraph"/>
        <w:numPr>
          <w:ilvl w:val="0"/>
          <w:numId w:val="22"/>
        </w:numPr>
        <w:spacing w:after="0" w:line="360" w:lineRule="auto"/>
        <w:ind w:left="1208" w:hanging="357"/>
        <w:rPr>
          <w:rFonts w:ascii="Times New Roman" w:hAnsi="Times New Roman" w:cs="Times New Roman"/>
          <w:sz w:val="24"/>
          <w:szCs w:val="24"/>
        </w:rPr>
      </w:pPr>
      <w:r w:rsidRPr="000B6FC3">
        <w:rPr>
          <w:rFonts w:ascii="Times New Roman" w:hAnsi="Times New Roman" w:cs="Times New Roman"/>
          <w:sz w:val="24"/>
          <w:szCs w:val="24"/>
          <w:u w:val="single"/>
        </w:rPr>
        <w:t>https://docs.microsoft.com/en-us/aspnet/identity/overview/getting-started/introduction-to-aspnet-identity</w:t>
      </w:r>
      <w:r w:rsidRPr="000B6FC3">
        <w:rPr>
          <w:rFonts w:ascii="Times New Roman" w:hAnsi="Times New Roman" w:cs="Times New Roman"/>
          <w:sz w:val="24"/>
          <w:szCs w:val="24"/>
        </w:rPr>
        <w:t xml:space="preserve"> (utolsó letöltés: 20</w:t>
      </w:r>
      <w:r>
        <w:rPr>
          <w:rFonts w:ascii="Times New Roman" w:hAnsi="Times New Roman" w:cs="Times New Roman"/>
          <w:sz w:val="24"/>
          <w:szCs w:val="24"/>
        </w:rPr>
        <w:t>21</w:t>
      </w:r>
      <w:r w:rsidRPr="000B6FC3">
        <w:rPr>
          <w:rFonts w:ascii="Times New Roman" w:hAnsi="Times New Roman" w:cs="Times New Roman"/>
          <w:sz w:val="24"/>
          <w:szCs w:val="24"/>
        </w:rPr>
        <w:t>.04.</w:t>
      </w:r>
      <w:r>
        <w:rPr>
          <w:rFonts w:ascii="Times New Roman" w:hAnsi="Times New Roman" w:cs="Times New Roman"/>
          <w:sz w:val="24"/>
          <w:szCs w:val="24"/>
        </w:rPr>
        <w:t>20</w:t>
      </w:r>
      <w:r w:rsidRPr="000B6FC3">
        <w:rPr>
          <w:rFonts w:ascii="Times New Roman" w:hAnsi="Times New Roman" w:cs="Times New Roman"/>
          <w:sz w:val="24"/>
          <w:szCs w:val="24"/>
        </w:rPr>
        <w:t xml:space="preserve">.) </w:t>
      </w:r>
    </w:p>
    <w:p w14:paraId="62E219B8" w14:textId="0BCDD70F" w:rsidR="000B6FC3" w:rsidRDefault="000B6FC3" w:rsidP="004A1215">
      <w:pPr>
        <w:pStyle w:val="ListParagraph"/>
        <w:numPr>
          <w:ilvl w:val="0"/>
          <w:numId w:val="22"/>
        </w:numPr>
        <w:spacing w:after="0" w:line="360" w:lineRule="auto"/>
        <w:ind w:left="1208" w:hanging="357"/>
        <w:rPr>
          <w:rFonts w:ascii="Times New Roman" w:hAnsi="Times New Roman" w:cs="Times New Roman"/>
          <w:sz w:val="24"/>
          <w:szCs w:val="24"/>
        </w:rPr>
      </w:pPr>
      <w:r w:rsidRPr="000B6FC3">
        <w:rPr>
          <w:rFonts w:ascii="Times New Roman" w:hAnsi="Times New Roman" w:cs="Times New Roman"/>
          <w:sz w:val="24"/>
          <w:szCs w:val="24"/>
          <w:u w:val="single"/>
        </w:rPr>
        <w:t>https://docs.microsoft.com/en-us/dotnet/api/microsoft.aspnetcore.identity.entityframeworkcore.identitydbcontext-3?view=aspnetcore-5.0</w:t>
      </w:r>
      <w:r w:rsidRPr="000B6FC3">
        <w:rPr>
          <w:rFonts w:ascii="Times New Roman" w:hAnsi="Times New Roman" w:cs="Times New Roman"/>
          <w:sz w:val="24"/>
          <w:szCs w:val="24"/>
        </w:rPr>
        <w:t xml:space="preserve"> (utolsó letöltés: 20</w:t>
      </w:r>
      <w:r>
        <w:rPr>
          <w:rFonts w:ascii="Times New Roman" w:hAnsi="Times New Roman" w:cs="Times New Roman"/>
          <w:sz w:val="24"/>
          <w:szCs w:val="24"/>
        </w:rPr>
        <w:t>21</w:t>
      </w:r>
      <w:r w:rsidRPr="000B6FC3">
        <w:rPr>
          <w:rFonts w:ascii="Times New Roman" w:hAnsi="Times New Roman" w:cs="Times New Roman"/>
          <w:sz w:val="24"/>
          <w:szCs w:val="24"/>
        </w:rPr>
        <w:t>.04.</w:t>
      </w:r>
      <w:r>
        <w:rPr>
          <w:rFonts w:ascii="Times New Roman" w:hAnsi="Times New Roman" w:cs="Times New Roman"/>
          <w:sz w:val="24"/>
          <w:szCs w:val="24"/>
        </w:rPr>
        <w:t>20</w:t>
      </w:r>
      <w:r w:rsidRPr="000B6FC3">
        <w:rPr>
          <w:rFonts w:ascii="Times New Roman" w:hAnsi="Times New Roman" w:cs="Times New Roman"/>
          <w:sz w:val="24"/>
          <w:szCs w:val="24"/>
        </w:rPr>
        <w:t xml:space="preserve">.) </w:t>
      </w:r>
    </w:p>
    <w:p w14:paraId="72C00335" w14:textId="18893172" w:rsidR="000B6FC3" w:rsidRDefault="000B6FC3" w:rsidP="004A1215">
      <w:pPr>
        <w:pStyle w:val="ListParagraph"/>
        <w:numPr>
          <w:ilvl w:val="0"/>
          <w:numId w:val="22"/>
        </w:numPr>
        <w:spacing w:after="0" w:line="360" w:lineRule="auto"/>
        <w:ind w:left="1208" w:hanging="357"/>
        <w:rPr>
          <w:rFonts w:ascii="Times New Roman" w:hAnsi="Times New Roman" w:cs="Times New Roman"/>
          <w:sz w:val="24"/>
          <w:szCs w:val="24"/>
        </w:rPr>
      </w:pPr>
      <w:r>
        <w:rPr>
          <w:rFonts w:ascii="Times New Roman" w:hAnsi="Times New Roman" w:cs="Times New Roman"/>
          <w:sz w:val="24"/>
          <w:szCs w:val="24"/>
        </w:rPr>
        <w:t>BARTHA Tibor Máté</w:t>
      </w:r>
      <w:r w:rsidRPr="002A4B91">
        <w:rPr>
          <w:rFonts w:ascii="Times New Roman" w:hAnsi="Times New Roman" w:cs="Times New Roman"/>
          <w:sz w:val="24"/>
          <w:szCs w:val="24"/>
        </w:rPr>
        <w:t xml:space="preserve">, </w:t>
      </w:r>
      <w:r>
        <w:rPr>
          <w:rFonts w:ascii="Times New Roman" w:hAnsi="Times New Roman" w:cs="Times New Roman"/>
          <w:i/>
          <w:sz w:val="24"/>
          <w:szCs w:val="24"/>
        </w:rPr>
        <w:t>Tervezési minták bemutatása</w:t>
      </w:r>
      <w:r w:rsidRPr="002A4B91">
        <w:rPr>
          <w:rFonts w:ascii="Times New Roman" w:hAnsi="Times New Roman" w:cs="Times New Roman"/>
          <w:sz w:val="24"/>
          <w:szCs w:val="24"/>
        </w:rPr>
        <w:t>.</w:t>
      </w:r>
      <w:r>
        <w:rPr>
          <w:rFonts w:ascii="Times New Roman" w:hAnsi="Times New Roman" w:cs="Times New Roman"/>
          <w:sz w:val="24"/>
          <w:szCs w:val="24"/>
        </w:rPr>
        <w:br/>
      </w:r>
      <w:r w:rsidRPr="000B6FC3">
        <w:rPr>
          <w:rFonts w:ascii="Times New Roman" w:hAnsi="Times New Roman" w:cs="Times New Roman"/>
          <w:sz w:val="24"/>
          <w:szCs w:val="24"/>
          <w:u w:val="single"/>
        </w:rPr>
        <w:t>http://users.iit.uni-</w:t>
      </w:r>
      <w:r w:rsidRPr="000B6FC3">
        <w:rPr>
          <w:rFonts w:ascii="Times New Roman" w:hAnsi="Times New Roman" w:cs="Times New Roman"/>
          <w:sz w:val="24"/>
          <w:szCs w:val="24"/>
          <w:u w:val="single"/>
        </w:rPr>
        <w:lastRenderedPageBreak/>
        <w:t>miskolc.hu/ficsor/Infterv2004Hallg/BarthaTibor/TervezesiMintak.pdf</w:t>
      </w:r>
      <w:r w:rsidRPr="002A4B91">
        <w:rPr>
          <w:rFonts w:ascii="Times New Roman" w:hAnsi="Times New Roman" w:cs="Times New Roman"/>
          <w:sz w:val="24"/>
          <w:szCs w:val="24"/>
        </w:rPr>
        <w:t>, (utolsó letöltés: 2021.</w:t>
      </w:r>
      <w:r>
        <w:rPr>
          <w:rFonts w:ascii="Times New Roman" w:hAnsi="Times New Roman" w:cs="Times New Roman"/>
          <w:sz w:val="24"/>
          <w:szCs w:val="24"/>
        </w:rPr>
        <w:t>02</w:t>
      </w:r>
      <w:r w:rsidRPr="002A4B91">
        <w:rPr>
          <w:rFonts w:ascii="Times New Roman" w:hAnsi="Times New Roman" w:cs="Times New Roman"/>
          <w:sz w:val="24"/>
          <w:szCs w:val="24"/>
        </w:rPr>
        <w:t>.</w:t>
      </w:r>
      <w:r>
        <w:rPr>
          <w:rFonts w:ascii="Times New Roman" w:hAnsi="Times New Roman" w:cs="Times New Roman"/>
          <w:sz w:val="24"/>
          <w:szCs w:val="24"/>
        </w:rPr>
        <w:t>20</w:t>
      </w:r>
      <w:r w:rsidRPr="002A4B91">
        <w:rPr>
          <w:rFonts w:ascii="Times New Roman" w:hAnsi="Times New Roman" w:cs="Times New Roman"/>
          <w:sz w:val="24"/>
          <w:szCs w:val="24"/>
        </w:rPr>
        <w:t xml:space="preserve">.) </w:t>
      </w:r>
    </w:p>
    <w:p w14:paraId="35B586AD" w14:textId="77777777" w:rsidR="004A52E7" w:rsidRPr="004A52E7" w:rsidRDefault="000B6FC3" w:rsidP="004A1215">
      <w:pPr>
        <w:pStyle w:val="ListParagraph"/>
        <w:numPr>
          <w:ilvl w:val="0"/>
          <w:numId w:val="22"/>
        </w:numPr>
        <w:spacing w:after="0" w:line="360" w:lineRule="auto"/>
        <w:ind w:left="1208" w:hanging="357"/>
        <w:rPr>
          <w:rFonts w:ascii="Times New Roman" w:hAnsi="Times New Roman" w:cs="Times New Roman"/>
          <w:sz w:val="24"/>
          <w:szCs w:val="24"/>
        </w:rPr>
      </w:pPr>
      <w:r w:rsidRPr="000B6FC3">
        <w:rPr>
          <w:rFonts w:ascii="Times New Roman" w:hAnsi="Times New Roman" w:cs="Times New Roman"/>
          <w:sz w:val="24"/>
          <w:szCs w:val="24"/>
          <w:u w:val="single"/>
        </w:rPr>
        <w:t>https://docs.microsoft.com/hu-hu/azure/architecture/patterns/cqrs</w:t>
      </w:r>
      <w:r w:rsidRPr="000B6FC3">
        <w:rPr>
          <w:rFonts w:ascii="Times New Roman" w:hAnsi="Times New Roman" w:cs="Times New Roman"/>
          <w:sz w:val="24"/>
          <w:szCs w:val="24"/>
        </w:rPr>
        <w:t xml:space="preserve"> (utolsó letöltés: 20</w:t>
      </w:r>
      <w:r>
        <w:rPr>
          <w:rFonts w:ascii="Times New Roman" w:hAnsi="Times New Roman" w:cs="Times New Roman"/>
          <w:sz w:val="24"/>
          <w:szCs w:val="24"/>
        </w:rPr>
        <w:t>21</w:t>
      </w:r>
      <w:r w:rsidRPr="000B6FC3">
        <w:rPr>
          <w:rFonts w:ascii="Times New Roman" w:hAnsi="Times New Roman" w:cs="Times New Roman"/>
          <w:sz w:val="24"/>
          <w:szCs w:val="24"/>
        </w:rPr>
        <w:t>.0</w:t>
      </w:r>
      <w:r w:rsidR="004A52E7">
        <w:rPr>
          <w:rFonts w:ascii="Times New Roman" w:hAnsi="Times New Roman" w:cs="Times New Roman"/>
          <w:sz w:val="24"/>
          <w:szCs w:val="24"/>
        </w:rPr>
        <w:t>2</w:t>
      </w:r>
      <w:r w:rsidRPr="000B6FC3">
        <w:rPr>
          <w:rFonts w:ascii="Times New Roman" w:hAnsi="Times New Roman" w:cs="Times New Roman"/>
          <w:sz w:val="24"/>
          <w:szCs w:val="24"/>
        </w:rPr>
        <w:t>.</w:t>
      </w:r>
      <w:r w:rsidR="004A52E7">
        <w:rPr>
          <w:rFonts w:ascii="Times New Roman" w:hAnsi="Times New Roman" w:cs="Times New Roman"/>
          <w:sz w:val="24"/>
          <w:szCs w:val="24"/>
        </w:rPr>
        <w:t>21</w:t>
      </w:r>
      <w:r w:rsidRPr="000B6FC3">
        <w:rPr>
          <w:rFonts w:ascii="Times New Roman" w:hAnsi="Times New Roman" w:cs="Times New Roman"/>
          <w:sz w:val="24"/>
          <w:szCs w:val="24"/>
        </w:rPr>
        <w:t>.)</w:t>
      </w:r>
      <w:r w:rsidR="004A52E7" w:rsidRPr="004A52E7">
        <w:t xml:space="preserve"> </w:t>
      </w:r>
    </w:p>
    <w:p w14:paraId="7D3C00FB" w14:textId="72F2E698" w:rsidR="004A52E7" w:rsidRDefault="004A52E7" w:rsidP="004A1215">
      <w:pPr>
        <w:pStyle w:val="ListParagraph"/>
        <w:numPr>
          <w:ilvl w:val="0"/>
          <w:numId w:val="22"/>
        </w:numPr>
        <w:spacing w:after="0" w:line="360" w:lineRule="auto"/>
        <w:ind w:left="1208" w:hanging="357"/>
        <w:rPr>
          <w:rFonts w:ascii="Times New Roman" w:hAnsi="Times New Roman" w:cs="Times New Roman"/>
          <w:sz w:val="24"/>
          <w:szCs w:val="24"/>
        </w:rPr>
      </w:pPr>
      <w:r w:rsidRPr="004A52E7">
        <w:rPr>
          <w:rFonts w:ascii="Times New Roman" w:hAnsi="Times New Roman" w:cs="Times New Roman"/>
          <w:sz w:val="24"/>
          <w:szCs w:val="24"/>
        </w:rPr>
        <w:t>https://amp.hu.google-info.org/1240689/1/kozvetito-programtervezesi-minta.html</w:t>
      </w:r>
      <w:r w:rsidRPr="000B6FC3">
        <w:rPr>
          <w:rFonts w:ascii="Times New Roman" w:hAnsi="Times New Roman" w:cs="Times New Roman"/>
          <w:sz w:val="24"/>
          <w:szCs w:val="24"/>
        </w:rPr>
        <w:t xml:space="preserve"> (utolsó letöltés: 20</w:t>
      </w:r>
      <w:r>
        <w:rPr>
          <w:rFonts w:ascii="Times New Roman" w:hAnsi="Times New Roman" w:cs="Times New Roman"/>
          <w:sz w:val="24"/>
          <w:szCs w:val="24"/>
        </w:rPr>
        <w:t>21</w:t>
      </w:r>
      <w:r w:rsidRPr="000B6FC3">
        <w:rPr>
          <w:rFonts w:ascii="Times New Roman" w:hAnsi="Times New Roman" w:cs="Times New Roman"/>
          <w:sz w:val="24"/>
          <w:szCs w:val="24"/>
        </w:rPr>
        <w:t>.0</w:t>
      </w:r>
      <w:r>
        <w:rPr>
          <w:rFonts w:ascii="Times New Roman" w:hAnsi="Times New Roman" w:cs="Times New Roman"/>
          <w:sz w:val="24"/>
          <w:szCs w:val="24"/>
        </w:rPr>
        <w:t>2</w:t>
      </w:r>
      <w:r w:rsidRPr="000B6FC3">
        <w:rPr>
          <w:rFonts w:ascii="Times New Roman" w:hAnsi="Times New Roman" w:cs="Times New Roman"/>
          <w:sz w:val="24"/>
          <w:szCs w:val="24"/>
        </w:rPr>
        <w:t>.</w:t>
      </w:r>
      <w:r>
        <w:rPr>
          <w:rFonts w:ascii="Times New Roman" w:hAnsi="Times New Roman" w:cs="Times New Roman"/>
          <w:sz w:val="24"/>
          <w:szCs w:val="24"/>
        </w:rPr>
        <w:t>22</w:t>
      </w:r>
      <w:r w:rsidRPr="000B6FC3">
        <w:rPr>
          <w:rFonts w:ascii="Times New Roman" w:hAnsi="Times New Roman" w:cs="Times New Roman"/>
          <w:sz w:val="24"/>
          <w:szCs w:val="24"/>
        </w:rPr>
        <w:t>.)</w:t>
      </w:r>
    </w:p>
    <w:p w14:paraId="70CCB45C" w14:textId="60B68780" w:rsidR="004A52E7" w:rsidRPr="004A52E7" w:rsidRDefault="004A52E7" w:rsidP="004A1215">
      <w:pPr>
        <w:pStyle w:val="ListParagraph"/>
        <w:numPr>
          <w:ilvl w:val="0"/>
          <w:numId w:val="22"/>
        </w:numPr>
        <w:spacing w:after="0" w:line="360" w:lineRule="auto"/>
        <w:ind w:left="1208" w:hanging="357"/>
        <w:rPr>
          <w:rFonts w:ascii="Times New Roman" w:hAnsi="Times New Roman" w:cs="Times New Roman"/>
          <w:sz w:val="24"/>
          <w:szCs w:val="24"/>
        </w:rPr>
      </w:pPr>
      <w:r w:rsidRPr="004A52E7">
        <w:rPr>
          <w:rFonts w:ascii="Times New Roman" w:hAnsi="Times New Roman" w:cs="Times New Roman"/>
          <w:sz w:val="24"/>
          <w:szCs w:val="24"/>
        </w:rPr>
        <w:t>https://pkief.medium.com/global-error-handling-in-angular-ea395ce174b1</w:t>
      </w:r>
      <w:r w:rsidRPr="000B6FC3">
        <w:rPr>
          <w:rFonts w:ascii="Times New Roman" w:hAnsi="Times New Roman" w:cs="Times New Roman"/>
          <w:sz w:val="24"/>
          <w:szCs w:val="24"/>
        </w:rPr>
        <w:t xml:space="preserve"> (utolsó letöltés: 20</w:t>
      </w:r>
      <w:r>
        <w:rPr>
          <w:rFonts w:ascii="Times New Roman" w:hAnsi="Times New Roman" w:cs="Times New Roman"/>
          <w:sz w:val="24"/>
          <w:szCs w:val="24"/>
        </w:rPr>
        <w:t>21</w:t>
      </w:r>
      <w:r w:rsidRPr="000B6FC3">
        <w:rPr>
          <w:rFonts w:ascii="Times New Roman" w:hAnsi="Times New Roman" w:cs="Times New Roman"/>
          <w:sz w:val="24"/>
          <w:szCs w:val="24"/>
        </w:rPr>
        <w:t>.0</w:t>
      </w:r>
      <w:r>
        <w:rPr>
          <w:rFonts w:ascii="Times New Roman" w:hAnsi="Times New Roman" w:cs="Times New Roman"/>
          <w:sz w:val="24"/>
          <w:szCs w:val="24"/>
        </w:rPr>
        <w:t>3</w:t>
      </w:r>
      <w:r w:rsidRPr="000B6FC3">
        <w:rPr>
          <w:rFonts w:ascii="Times New Roman" w:hAnsi="Times New Roman" w:cs="Times New Roman"/>
          <w:sz w:val="24"/>
          <w:szCs w:val="24"/>
        </w:rPr>
        <w:t>.</w:t>
      </w:r>
      <w:r>
        <w:rPr>
          <w:rFonts w:ascii="Times New Roman" w:hAnsi="Times New Roman" w:cs="Times New Roman"/>
          <w:sz w:val="24"/>
          <w:szCs w:val="24"/>
        </w:rPr>
        <w:t>22</w:t>
      </w:r>
      <w:r w:rsidRPr="000B6FC3">
        <w:rPr>
          <w:rFonts w:ascii="Times New Roman" w:hAnsi="Times New Roman" w:cs="Times New Roman"/>
          <w:sz w:val="24"/>
          <w:szCs w:val="24"/>
        </w:rPr>
        <w:t xml:space="preserve">.) </w:t>
      </w:r>
    </w:p>
    <w:p w14:paraId="6B853846" w14:textId="4655742F" w:rsidR="004A52E7" w:rsidRPr="004A52E7" w:rsidRDefault="004A52E7" w:rsidP="004A1215">
      <w:pPr>
        <w:pStyle w:val="ListParagraph"/>
        <w:numPr>
          <w:ilvl w:val="0"/>
          <w:numId w:val="22"/>
        </w:numPr>
        <w:spacing w:after="0" w:line="360" w:lineRule="auto"/>
        <w:ind w:left="1208" w:hanging="357"/>
        <w:rPr>
          <w:rFonts w:ascii="Times New Roman" w:hAnsi="Times New Roman" w:cs="Times New Roman"/>
          <w:sz w:val="24"/>
          <w:szCs w:val="24"/>
        </w:rPr>
      </w:pPr>
      <w:r w:rsidRPr="004A52E7">
        <w:rPr>
          <w:rFonts w:ascii="Times New Roman" w:hAnsi="Times New Roman" w:cs="Times New Roman"/>
          <w:sz w:val="24"/>
          <w:szCs w:val="24"/>
        </w:rPr>
        <w:t>https://jasonwatmore.com/post/2020/10/02/aspnet-core-31-global-error-handler-tutorial</w:t>
      </w:r>
      <w:r w:rsidRPr="000B6FC3">
        <w:rPr>
          <w:rFonts w:ascii="Times New Roman" w:hAnsi="Times New Roman" w:cs="Times New Roman"/>
          <w:sz w:val="24"/>
          <w:szCs w:val="24"/>
        </w:rPr>
        <w:t xml:space="preserve"> (utolsó letöltés: 20</w:t>
      </w:r>
      <w:r>
        <w:rPr>
          <w:rFonts w:ascii="Times New Roman" w:hAnsi="Times New Roman" w:cs="Times New Roman"/>
          <w:sz w:val="24"/>
          <w:szCs w:val="24"/>
        </w:rPr>
        <w:t>21</w:t>
      </w:r>
      <w:r w:rsidRPr="000B6FC3">
        <w:rPr>
          <w:rFonts w:ascii="Times New Roman" w:hAnsi="Times New Roman" w:cs="Times New Roman"/>
          <w:sz w:val="24"/>
          <w:szCs w:val="24"/>
        </w:rPr>
        <w:t>.0</w:t>
      </w:r>
      <w:r>
        <w:rPr>
          <w:rFonts w:ascii="Times New Roman" w:hAnsi="Times New Roman" w:cs="Times New Roman"/>
          <w:sz w:val="24"/>
          <w:szCs w:val="24"/>
        </w:rPr>
        <w:t>3</w:t>
      </w:r>
      <w:r w:rsidRPr="000B6FC3">
        <w:rPr>
          <w:rFonts w:ascii="Times New Roman" w:hAnsi="Times New Roman" w:cs="Times New Roman"/>
          <w:sz w:val="24"/>
          <w:szCs w:val="24"/>
        </w:rPr>
        <w:t>.</w:t>
      </w:r>
      <w:r>
        <w:rPr>
          <w:rFonts w:ascii="Times New Roman" w:hAnsi="Times New Roman" w:cs="Times New Roman"/>
          <w:sz w:val="24"/>
          <w:szCs w:val="24"/>
        </w:rPr>
        <w:t>23</w:t>
      </w:r>
      <w:r w:rsidRPr="000B6FC3">
        <w:rPr>
          <w:rFonts w:ascii="Times New Roman" w:hAnsi="Times New Roman" w:cs="Times New Roman"/>
          <w:sz w:val="24"/>
          <w:szCs w:val="24"/>
        </w:rPr>
        <w:t xml:space="preserve">.) </w:t>
      </w:r>
    </w:p>
    <w:p w14:paraId="7DF2CD4E" w14:textId="05549DE3" w:rsidR="003410C1" w:rsidRDefault="003410C1" w:rsidP="004A1215">
      <w:pPr>
        <w:pStyle w:val="ListParagraph"/>
        <w:numPr>
          <w:ilvl w:val="0"/>
          <w:numId w:val="22"/>
        </w:numPr>
        <w:spacing w:after="0" w:line="360" w:lineRule="auto"/>
        <w:ind w:left="1208" w:hanging="357"/>
        <w:rPr>
          <w:rFonts w:ascii="Times New Roman" w:hAnsi="Times New Roman" w:cs="Times New Roman"/>
          <w:sz w:val="24"/>
          <w:szCs w:val="24"/>
        </w:rPr>
      </w:pPr>
      <w:r w:rsidRPr="003410C1">
        <w:rPr>
          <w:rFonts w:ascii="Times New Roman" w:hAnsi="Times New Roman" w:cs="Times New Roman"/>
          <w:sz w:val="24"/>
          <w:szCs w:val="24"/>
        </w:rPr>
        <w:t xml:space="preserve">REITER István, </w:t>
      </w:r>
      <w:r w:rsidRPr="003410C1">
        <w:rPr>
          <w:rFonts w:ascii="Times New Roman" w:hAnsi="Times New Roman" w:cs="Times New Roman"/>
          <w:i/>
          <w:sz w:val="24"/>
          <w:szCs w:val="24"/>
        </w:rPr>
        <w:t>C# programozás lépésről lépésre</w:t>
      </w:r>
      <w:r w:rsidRPr="003410C1">
        <w:rPr>
          <w:rFonts w:ascii="Times New Roman" w:hAnsi="Times New Roman" w:cs="Times New Roman"/>
          <w:sz w:val="24"/>
          <w:szCs w:val="24"/>
        </w:rPr>
        <w:t>, Jedlik Oktatási Stúdió, 2012</w:t>
      </w:r>
    </w:p>
    <w:p w14:paraId="1A39CBA8" w14:textId="597DC8E0" w:rsidR="004A52E7" w:rsidRPr="004A52E7" w:rsidRDefault="004A52E7" w:rsidP="004A1215">
      <w:pPr>
        <w:pStyle w:val="ListParagraph"/>
        <w:numPr>
          <w:ilvl w:val="0"/>
          <w:numId w:val="22"/>
        </w:numPr>
        <w:spacing w:before="120" w:after="0" w:line="360" w:lineRule="auto"/>
        <w:ind w:left="1208" w:hanging="357"/>
        <w:rPr>
          <w:rFonts w:ascii="Times New Roman" w:hAnsi="Times New Roman" w:cs="Times New Roman"/>
          <w:sz w:val="24"/>
          <w:szCs w:val="24"/>
        </w:rPr>
      </w:pPr>
      <w:r w:rsidRPr="003410C1">
        <w:rPr>
          <w:rFonts w:ascii="Times New Roman" w:hAnsi="Times New Roman" w:cs="Times New Roman"/>
          <w:sz w:val="24"/>
          <w:szCs w:val="24"/>
        </w:rPr>
        <w:t xml:space="preserve">FEKETE Zoltán, </w:t>
      </w:r>
      <w:r w:rsidRPr="003410C1">
        <w:rPr>
          <w:rFonts w:ascii="Times New Roman" w:hAnsi="Times New Roman" w:cs="Times New Roman"/>
          <w:i/>
          <w:sz w:val="24"/>
          <w:szCs w:val="24"/>
        </w:rPr>
        <w:t>Szakdolgozat</w:t>
      </w:r>
      <w:r w:rsidRPr="003410C1">
        <w:rPr>
          <w:rFonts w:ascii="Times New Roman" w:hAnsi="Times New Roman" w:cs="Times New Roman"/>
          <w:sz w:val="24"/>
          <w:szCs w:val="24"/>
        </w:rPr>
        <w:t>, Debrecen, 2007</w:t>
      </w:r>
    </w:p>
    <w:p w14:paraId="66BB1801" w14:textId="4EE9D6E3" w:rsidR="003410C1" w:rsidRDefault="003410C1" w:rsidP="004A1215">
      <w:pPr>
        <w:pStyle w:val="ListParagraph"/>
        <w:numPr>
          <w:ilvl w:val="0"/>
          <w:numId w:val="22"/>
        </w:numPr>
        <w:spacing w:after="0" w:line="360" w:lineRule="auto"/>
        <w:ind w:left="1208" w:hanging="357"/>
        <w:rPr>
          <w:rFonts w:ascii="Times New Roman" w:hAnsi="Times New Roman" w:cs="Times New Roman"/>
          <w:sz w:val="24"/>
          <w:szCs w:val="24"/>
        </w:rPr>
      </w:pPr>
      <w:r>
        <w:rPr>
          <w:rFonts w:ascii="Times New Roman" w:hAnsi="Times New Roman" w:cs="Times New Roman"/>
          <w:sz w:val="24"/>
          <w:szCs w:val="24"/>
        </w:rPr>
        <w:t xml:space="preserve">SIPOS Marianna, </w:t>
      </w:r>
      <w:r w:rsidRPr="00D93D7C">
        <w:rPr>
          <w:rFonts w:ascii="Times New Roman" w:hAnsi="Times New Roman" w:cs="Times New Roman"/>
          <w:i/>
          <w:sz w:val="24"/>
          <w:szCs w:val="24"/>
        </w:rPr>
        <w:t>Programozás „élesben”</w:t>
      </w:r>
      <w:r>
        <w:rPr>
          <w:rFonts w:ascii="Times New Roman" w:hAnsi="Times New Roman" w:cs="Times New Roman"/>
          <w:sz w:val="24"/>
          <w:szCs w:val="24"/>
        </w:rPr>
        <w:t>, Infó-Szakkönyv, 2004</w:t>
      </w:r>
    </w:p>
    <w:p w14:paraId="2D164146" w14:textId="365DC0BE" w:rsidR="00EF1200" w:rsidRDefault="00EF1200" w:rsidP="004A1215">
      <w:pPr>
        <w:pStyle w:val="ListParagraph"/>
        <w:numPr>
          <w:ilvl w:val="0"/>
          <w:numId w:val="22"/>
        </w:numPr>
        <w:spacing w:before="120" w:after="0" w:line="360" w:lineRule="auto"/>
        <w:ind w:left="1208" w:hanging="357"/>
        <w:rPr>
          <w:rFonts w:ascii="Times New Roman" w:hAnsi="Times New Roman" w:cs="Times New Roman"/>
          <w:sz w:val="24"/>
          <w:szCs w:val="24"/>
        </w:rPr>
      </w:pPr>
      <w:r w:rsidRPr="003410C1">
        <w:rPr>
          <w:rFonts w:ascii="Times New Roman" w:hAnsi="Times New Roman" w:cs="Times New Roman"/>
          <w:sz w:val="24"/>
          <w:szCs w:val="24"/>
        </w:rPr>
        <w:t xml:space="preserve">GALI Gyula, </w:t>
      </w:r>
      <w:r w:rsidRPr="003410C1">
        <w:rPr>
          <w:rFonts w:ascii="Times New Roman" w:hAnsi="Times New Roman" w:cs="Times New Roman"/>
          <w:i/>
          <w:sz w:val="24"/>
          <w:szCs w:val="24"/>
        </w:rPr>
        <w:t>Szakdolgozat</w:t>
      </w:r>
      <w:r w:rsidRPr="003410C1">
        <w:rPr>
          <w:rFonts w:ascii="Times New Roman" w:hAnsi="Times New Roman" w:cs="Times New Roman"/>
          <w:sz w:val="24"/>
          <w:szCs w:val="24"/>
        </w:rPr>
        <w:t>, Debrecen, 2008</w:t>
      </w:r>
    </w:p>
    <w:p w14:paraId="6484D3B0" w14:textId="4BD7E464" w:rsidR="00C3129B" w:rsidRPr="00D91D29" w:rsidRDefault="004A52E7" w:rsidP="00D91D29">
      <w:pPr>
        <w:pStyle w:val="ListParagraph"/>
        <w:numPr>
          <w:ilvl w:val="0"/>
          <w:numId w:val="22"/>
        </w:numPr>
        <w:spacing w:after="0" w:line="360" w:lineRule="auto"/>
        <w:ind w:left="1208" w:hanging="357"/>
        <w:rPr>
          <w:rFonts w:ascii="Times New Roman" w:hAnsi="Times New Roman" w:cs="Times New Roman"/>
          <w:sz w:val="24"/>
          <w:szCs w:val="24"/>
        </w:rPr>
      </w:pPr>
      <w:r>
        <w:rPr>
          <w:rFonts w:ascii="Times New Roman" w:hAnsi="Times New Roman" w:cs="Times New Roman"/>
          <w:sz w:val="24"/>
          <w:szCs w:val="24"/>
        </w:rPr>
        <w:t xml:space="preserve">Bradley L. JONES, </w:t>
      </w:r>
      <w:r w:rsidRPr="00D93D7C">
        <w:rPr>
          <w:rFonts w:ascii="Times New Roman" w:hAnsi="Times New Roman" w:cs="Times New Roman"/>
          <w:i/>
          <w:sz w:val="24"/>
          <w:szCs w:val="24"/>
        </w:rPr>
        <w:t>C# mesteri szinten</w:t>
      </w:r>
      <w:r>
        <w:rPr>
          <w:rFonts w:ascii="Times New Roman" w:hAnsi="Times New Roman" w:cs="Times New Roman"/>
          <w:sz w:val="24"/>
          <w:szCs w:val="24"/>
        </w:rPr>
        <w:t>, Kiskapu Kiadó, 2004.</w:t>
      </w:r>
    </w:p>
    <w:sectPr w:rsidR="00C3129B" w:rsidRPr="00D91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15AB7" w14:textId="77777777" w:rsidR="000B20DF" w:rsidRDefault="000B20DF" w:rsidP="00D0619D">
      <w:pPr>
        <w:spacing w:after="0" w:line="240" w:lineRule="auto"/>
      </w:pPr>
      <w:r>
        <w:separator/>
      </w:r>
    </w:p>
  </w:endnote>
  <w:endnote w:type="continuationSeparator" w:id="0">
    <w:p w14:paraId="3EC9A679" w14:textId="77777777" w:rsidR="000B20DF" w:rsidRDefault="000B20DF" w:rsidP="00D06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BCFCA" w14:textId="77777777" w:rsidR="000B20DF" w:rsidRDefault="000B20DF" w:rsidP="00D0619D">
      <w:pPr>
        <w:spacing w:after="0" w:line="240" w:lineRule="auto"/>
      </w:pPr>
      <w:r>
        <w:separator/>
      </w:r>
    </w:p>
  </w:footnote>
  <w:footnote w:type="continuationSeparator" w:id="0">
    <w:p w14:paraId="46B1EA51" w14:textId="77777777" w:rsidR="000B20DF" w:rsidRDefault="000B20DF" w:rsidP="00D0619D">
      <w:pPr>
        <w:spacing w:after="0" w:line="240" w:lineRule="auto"/>
      </w:pPr>
      <w:r>
        <w:continuationSeparator/>
      </w:r>
    </w:p>
  </w:footnote>
  <w:footnote w:id="1">
    <w:p w14:paraId="1AAF5796" w14:textId="6E1D47B9" w:rsidR="00FB6153" w:rsidRDefault="00FB6153" w:rsidP="00FB6153">
      <w:pPr>
        <w:pStyle w:val="FootnoteText"/>
      </w:pPr>
      <w:r>
        <w:rPr>
          <w:rStyle w:val="FootnoteReference"/>
        </w:rPr>
        <w:footnoteRef/>
      </w:r>
      <w:r>
        <w:t xml:space="preserve"> </w:t>
      </w:r>
      <w:hyperlink r:id="rId1" w:history="1">
        <w:r w:rsidRPr="00E17CEC">
          <w:rPr>
            <w:rStyle w:val="Hyperlink"/>
          </w:rPr>
          <w:t>https://tudasbazis.sulinet.hu/hu/szakkepzes/informatika/adatbazis-kezeles/adatbazis-kezeles-alapfogalmai/alapfogalmak-az-adatbazis-kezelo-rendszer-adatbazis</w:t>
        </w:r>
      </w:hyperlink>
      <w:r>
        <w:t xml:space="preserve"> lásd Az adatbázis adathalmaza, utolsó letöltés: 2021.05.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B8A"/>
    <w:multiLevelType w:val="hybridMultilevel"/>
    <w:tmpl w:val="793C62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4A019BA"/>
    <w:multiLevelType w:val="multilevel"/>
    <w:tmpl w:val="7076E130"/>
    <w:lvl w:ilvl="0">
      <w:start w:val="7"/>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5F4245C"/>
    <w:multiLevelType w:val="multilevel"/>
    <w:tmpl w:val="2BF6DCE0"/>
    <w:lvl w:ilvl="0">
      <w:start w:val="8"/>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C6120D4"/>
    <w:multiLevelType w:val="hybridMultilevel"/>
    <w:tmpl w:val="3F3AFC3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14F1108B"/>
    <w:multiLevelType w:val="hybridMultilevel"/>
    <w:tmpl w:val="B1B4B76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6224B4D"/>
    <w:multiLevelType w:val="hybridMultilevel"/>
    <w:tmpl w:val="3E0A6A80"/>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6" w15:restartNumberingAfterBreak="0">
    <w:nsid w:val="17D2060B"/>
    <w:multiLevelType w:val="hybridMultilevel"/>
    <w:tmpl w:val="00B0D8C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37F414A"/>
    <w:multiLevelType w:val="hybridMultilevel"/>
    <w:tmpl w:val="C5F85E7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8" w15:restartNumberingAfterBreak="0">
    <w:nsid w:val="361618CD"/>
    <w:multiLevelType w:val="hybridMultilevel"/>
    <w:tmpl w:val="27A41D5C"/>
    <w:lvl w:ilvl="0" w:tplc="040E0001">
      <w:start w:val="1"/>
      <w:numFmt w:val="bullet"/>
      <w:lvlText w:val=""/>
      <w:lvlJc w:val="left"/>
      <w:pPr>
        <w:ind w:left="783" w:hanging="360"/>
      </w:pPr>
      <w:rPr>
        <w:rFonts w:ascii="Symbol" w:hAnsi="Symbol" w:hint="default"/>
      </w:rPr>
    </w:lvl>
    <w:lvl w:ilvl="1" w:tplc="040E0003" w:tentative="1">
      <w:start w:val="1"/>
      <w:numFmt w:val="bullet"/>
      <w:lvlText w:val="o"/>
      <w:lvlJc w:val="left"/>
      <w:pPr>
        <w:ind w:left="1503" w:hanging="360"/>
      </w:pPr>
      <w:rPr>
        <w:rFonts w:ascii="Courier New" w:hAnsi="Courier New" w:cs="Courier New" w:hint="default"/>
      </w:rPr>
    </w:lvl>
    <w:lvl w:ilvl="2" w:tplc="040E0005" w:tentative="1">
      <w:start w:val="1"/>
      <w:numFmt w:val="bullet"/>
      <w:lvlText w:val=""/>
      <w:lvlJc w:val="left"/>
      <w:pPr>
        <w:ind w:left="2223" w:hanging="360"/>
      </w:pPr>
      <w:rPr>
        <w:rFonts w:ascii="Wingdings" w:hAnsi="Wingdings" w:hint="default"/>
      </w:rPr>
    </w:lvl>
    <w:lvl w:ilvl="3" w:tplc="040E0001" w:tentative="1">
      <w:start w:val="1"/>
      <w:numFmt w:val="bullet"/>
      <w:lvlText w:val=""/>
      <w:lvlJc w:val="left"/>
      <w:pPr>
        <w:ind w:left="2943" w:hanging="360"/>
      </w:pPr>
      <w:rPr>
        <w:rFonts w:ascii="Symbol" w:hAnsi="Symbol" w:hint="default"/>
      </w:rPr>
    </w:lvl>
    <w:lvl w:ilvl="4" w:tplc="040E0003" w:tentative="1">
      <w:start w:val="1"/>
      <w:numFmt w:val="bullet"/>
      <w:lvlText w:val="o"/>
      <w:lvlJc w:val="left"/>
      <w:pPr>
        <w:ind w:left="3663" w:hanging="360"/>
      </w:pPr>
      <w:rPr>
        <w:rFonts w:ascii="Courier New" w:hAnsi="Courier New" w:cs="Courier New" w:hint="default"/>
      </w:rPr>
    </w:lvl>
    <w:lvl w:ilvl="5" w:tplc="040E0005" w:tentative="1">
      <w:start w:val="1"/>
      <w:numFmt w:val="bullet"/>
      <w:lvlText w:val=""/>
      <w:lvlJc w:val="left"/>
      <w:pPr>
        <w:ind w:left="4383" w:hanging="360"/>
      </w:pPr>
      <w:rPr>
        <w:rFonts w:ascii="Wingdings" w:hAnsi="Wingdings" w:hint="default"/>
      </w:rPr>
    </w:lvl>
    <w:lvl w:ilvl="6" w:tplc="040E0001" w:tentative="1">
      <w:start w:val="1"/>
      <w:numFmt w:val="bullet"/>
      <w:lvlText w:val=""/>
      <w:lvlJc w:val="left"/>
      <w:pPr>
        <w:ind w:left="5103" w:hanging="360"/>
      </w:pPr>
      <w:rPr>
        <w:rFonts w:ascii="Symbol" w:hAnsi="Symbol" w:hint="default"/>
      </w:rPr>
    </w:lvl>
    <w:lvl w:ilvl="7" w:tplc="040E0003" w:tentative="1">
      <w:start w:val="1"/>
      <w:numFmt w:val="bullet"/>
      <w:lvlText w:val="o"/>
      <w:lvlJc w:val="left"/>
      <w:pPr>
        <w:ind w:left="5823" w:hanging="360"/>
      </w:pPr>
      <w:rPr>
        <w:rFonts w:ascii="Courier New" w:hAnsi="Courier New" w:cs="Courier New" w:hint="default"/>
      </w:rPr>
    </w:lvl>
    <w:lvl w:ilvl="8" w:tplc="040E0005" w:tentative="1">
      <w:start w:val="1"/>
      <w:numFmt w:val="bullet"/>
      <w:lvlText w:val=""/>
      <w:lvlJc w:val="left"/>
      <w:pPr>
        <w:ind w:left="6543" w:hanging="360"/>
      </w:pPr>
      <w:rPr>
        <w:rFonts w:ascii="Wingdings" w:hAnsi="Wingdings" w:hint="default"/>
      </w:rPr>
    </w:lvl>
  </w:abstractNum>
  <w:abstractNum w:abstractNumId="9" w15:restartNumberingAfterBreak="0">
    <w:nsid w:val="36D963A6"/>
    <w:multiLevelType w:val="hybridMultilevel"/>
    <w:tmpl w:val="276A788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71B2053"/>
    <w:multiLevelType w:val="hybridMultilevel"/>
    <w:tmpl w:val="8DEC2E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8871BDC"/>
    <w:multiLevelType w:val="hybridMultilevel"/>
    <w:tmpl w:val="1C228778"/>
    <w:lvl w:ilvl="0" w:tplc="040E0001">
      <w:start w:val="1"/>
      <w:numFmt w:val="bullet"/>
      <w:lvlText w:val=""/>
      <w:lvlJc w:val="left"/>
      <w:pPr>
        <w:ind w:left="1143" w:hanging="360"/>
      </w:pPr>
      <w:rPr>
        <w:rFonts w:ascii="Symbol" w:hAnsi="Symbol" w:hint="default"/>
      </w:rPr>
    </w:lvl>
    <w:lvl w:ilvl="1" w:tplc="040E0003" w:tentative="1">
      <w:start w:val="1"/>
      <w:numFmt w:val="bullet"/>
      <w:lvlText w:val="o"/>
      <w:lvlJc w:val="left"/>
      <w:pPr>
        <w:ind w:left="1863" w:hanging="360"/>
      </w:pPr>
      <w:rPr>
        <w:rFonts w:ascii="Courier New" w:hAnsi="Courier New" w:cs="Courier New" w:hint="default"/>
      </w:rPr>
    </w:lvl>
    <w:lvl w:ilvl="2" w:tplc="040E0005" w:tentative="1">
      <w:start w:val="1"/>
      <w:numFmt w:val="bullet"/>
      <w:lvlText w:val=""/>
      <w:lvlJc w:val="left"/>
      <w:pPr>
        <w:ind w:left="2583" w:hanging="360"/>
      </w:pPr>
      <w:rPr>
        <w:rFonts w:ascii="Wingdings" w:hAnsi="Wingdings" w:hint="default"/>
      </w:rPr>
    </w:lvl>
    <w:lvl w:ilvl="3" w:tplc="040E0001" w:tentative="1">
      <w:start w:val="1"/>
      <w:numFmt w:val="bullet"/>
      <w:lvlText w:val=""/>
      <w:lvlJc w:val="left"/>
      <w:pPr>
        <w:ind w:left="3303" w:hanging="360"/>
      </w:pPr>
      <w:rPr>
        <w:rFonts w:ascii="Symbol" w:hAnsi="Symbol" w:hint="default"/>
      </w:rPr>
    </w:lvl>
    <w:lvl w:ilvl="4" w:tplc="040E0003" w:tentative="1">
      <w:start w:val="1"/>
      <w:numFmt w:val="bullet"/>
      <w:lvlText w:val="o"/>
      <w:lvlJc w:val="left"/>
      <w:pPr>
        <w:ind w:left="4023" w:hanging="360"/>
      </w:pPr>
      <w:rPr>
        <w:rFonts w:ascii="Courier New" w:hAnsi="Courier New" w:cs="Courier New" w:hint="default"/>
      </w:rPr>
    </w:lvl>
    <w:lvl w:ilvl="5" w:tplc="040E0005" w:tentative="1">
      <w:start w:val="1"/>
      <w:numFmt w:val="bullet"/>
      <w:lvlText w:val=""/>
      <w:lvlJc w:val="left"/>
      <w:pPr>
        <w:ind w:left="4743" w:hanging="360"/>
      </w:pPr>
      <w:rPr>
        <w:rFonts w:ascii="Wingdings" w:hAnsi="Wingdings" w:hint="default"/>
      </w:rPr>
    </w:lvl>
    <w:lvl w:ilvl="6" w:tplc="040E0001" w:tentative="1">
      <w:start w:val="1"/>
      <w:numFmt w:val="bullet"/>
      <w:lvlText w:val=""/>
      <w:lvlJc w:val="left"/>
      <w:pPr>
        <w:ind w:left="5463" w:hanging="360"/>
      </w:pPr>
      <w:rPr>
        <w:rFonts w:ascii="Symbol" w:hAnsi="Symbol" w:hint="default"/>
      </w:rPr>
    </w:lvl>
    <w:lvl w:ilvl="7" w:tplc="040E0003" w:tentative="1">
      <w:start w:val="1"/>
      <w:numFmt w:val="bullet"/>
      <w:lvlText w:val="o"/>
      <w:lvlJc w:val="left"/>
      <w:pPr>
        <w:ind w:left="6183" w:hanging="360"/>
      </w:pPr>
      <w:rPr>
        <w:rFonts w:ascii="Courier New" w:hAnsi="Courier New" w:cs="Courier New" w:hint="default"/>
      </w:rPr>
    </w:lvl>
    <w:lvl w:ilvl="8" w:tplc="040E0005" w:tentative="1">
      <w:start w:val="1"/>
      <w:numFmt w:val="bullet"/>
      <w:lvlText w:val=""/>
      <w:lvlJc w:val="left"/>
      <w:pPr>
        <w:ind w:left="6903" w:hanging="360"/>
      </w:pPr>
      <w:rPr>
        <w:rFonts w:ascii="Wingdings" w:hAnsi="Wingdings" w:hint="default"/>
      </w:rPr>
    </w:lvl>
  </w:abstractNum>
  <w:abstractNum w:abstractNumId="12" w15:restartNumberingAfterBreak="0">
    <w:nsid w:val="4DC00007"/>
    <w:multiLevelType w:val="hybridMultilevel"/>
    <w:tmpl w:val="8BC233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00803AC"/>
    <w:multiLevelType w:val="hybridMultilevel"/>
    <w:tmpl w:val="2FE267A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86D1617"/>
    <w:multiLevelType w:val="multilevel"/>
    <w:tmpl w:val="6CB868D0"/>
    <w:lvl w:ilvl="0">
      <w:start w:val="14"/>
      <w:numFmt w:val="decimal"/>
      <w:lvlText w:val="%1."/>
      <w:lvlJc w:val="left"/>
      <w:pPr>
        <w:ind w:left="645" w:hanging="64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98A5CB7"/>
    <w:multiLevelType w:val="hybridMultilevel"/>
    <w:tmpl w:val="3976B8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38B2469"/>
    <w:multiLevelType w:val="hybridMultilevel"/>
    <w:tmpl w:val="EC46E5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AEA5DE8"/>
    <w:multiLevelType w:val="multilevel"/>
    <w:tmpl w:val="C35E6B7A"/>
    <w:lvl w:ilvl="0">
      <w:start w:val="13"/>
      <w:numFmt w:val="decimal"/>
      <w:lvlText w:val="%1."/>
      <w:lvlJc w:val="left"/>
      <w:pPr>
        <w:ind w:left="645" w:hanging="64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D291471"/>
    <w:multiLevelType w:val="multilevel"/>
    <w:tmpl w:val="D734910C"/>
    <w:lvl w:ilvl="0">
      <w:start w:val="9"/>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784E26B6"/>
    <w:multiLevelType w:val="multilevel"/>
    <w:tmpl w:val="5A84E0EA"/>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7BB52DD1"/>
    <w:multiLevelType w:val="hybridMultilevel"/>
    <w:tmpl w:val="CF627B04"/>
    <w:lvl w:ilvl="0" w:tplc="CF98711C">
      <w:start w:val="1"/>
      <w:numFmt w:val="decimal"/>
      <w:lvlText w:val="%1."/>
      <w:lvlJc w:val="left"/>
      <w:pPr>
        <w:ind w:left="1211" w:hanging="360"/>
      </w:pPr>
      <w:rPr>
        <w:rFonts w:hint="default"/>
      </w:rPr>
    </w:lvl>
    <w:lvl w:ilvl="1" w:tplc="040E0019" w:tentative="1">
      <w:start w:val="1"/>
      <w:numFmt w:val="lowerLetter"/>
      <w:lvlText w:val="%2."/>
      <w:lvlJc w:val="left"/>
      <w:pPr>
        <w:ind w:left="1931" w:hanging="360"/>
      </w:pPr>
    </w:lvl>
    <w:lvl w:ilvl="2" w:tplc="040E001B" w:tentative="1">
      <w:start w:val="1"/>
      <w:numFmt w:val="lowerRoman"/>
      <w:lvlText w:val="%3."/>
      <w:lvlJc w:val="right"/>
      <w:pPr>
        <w:ind w:left="2651" w:hanging="180"/>
      </w:pPr>
    </w:lvl>
    <w:lvl w:ilvl="3" w:tplc="040E000F" w:tentative="1">
      <w:start w:val="1"/>
      <w:numFmt w:val="decimal"/>
      <w:lvlText w:val="%4."/>
      <w:lvlJc w:val="left"/>
      <w:pPr>
        <w:ind w:left="3371" w:hanging="360"/>
      </w:pPr>
    </w:lvl>
    <w:lvl w:ilvl="4" w:tplc="040E0019" w:tentative="1">
      <w:start w:val="1"/>
      <w:numFmt w:val="lowerLetter"/>
      <w:lvlText w:val="%5."/>
      <w:lvlJc w:val="left"/>
      <w:pPr>
        <w:ind w:left="4091" w:hanging="360"/>
      </w:pPr>
    </w:lvl>
    <w:lvl w:ilvl="5" w:tplc="040E001B" w:tentative="1">
      <w:start w:val="1"/>
      <w:numFmt w:val="lowerRoman"/>
      <w:lvlText w:val="%6."/>
      <w:lvlJc w:val="right"/>
      <w:pPr>
        <w:ind w:left="4811" w:hanging="180"/>
      </w:pPr>
    </w:lvl>
    <w:lvl w:ilvl="6" w:tplc="040E000F" w:tentative="1">
      <w:start w:val="1"/>
      <w:numFmt w:val="decimal"/>
      <w:lvlText w:val="%7."/>
      <w:lvlJc w:val="left"/>
      <w:pPr>
        <w:ind w:left="5531" w:hanging="360"/>
      </w:pPr>
    </w:lvl>
    <w:lvl w:ilvl="7" w:tplc="040E0019" w:tentative="1">
      <w:start w:val="1"/>
      <w:numFmt w:val="lowerLetter"/>
      <w:lvlText w:val="%8."/>
      <w:lvlJc w:val="left"/>
      <w:pPr>
        <w:ind w:left="6251" w:hanging="360"/>
      </w:pPr>
    </w:lvl>
    <w:lvl w:ilvl="8" w:tplc="040E001B" w:tentative="1">
      <w:start w:val="1"/>
      <w:numFmt w:val="lowerRoman"/>
      <w:lvlText w:val="%9."/>
      <w:lvlJc w:val="right"/>
      <w:pPr>
        <w:ind w:left="6971" w:hanging="180"/>
      </w:pPr>
    </w:lvl>
  </w:abstractNum>
  <w:abstractNum w:abstractNumId="21" w15:restartNumberingAfterBreak="0">
    <w:nsid w:val="7F24526B"/>
    <w:multiLevelType w:val="multilevel"/>
    <w:tmpl w:val="3F028146"/>
    <w:lvl w:ilvl="0">
      <w:start w:val="10"/>
      <w:numFmt w:val="decimal"/>
      <w:lvlText w:val="%1."/>
      <w:lvlJc w:val="left"/>
      <w:pPr>
        <w:ind w:left="645" w:hanging="64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16cid:durableId="702249310">
    <w:abstractNumId w:val="19"/>
  </w:num>
  <w:num w:numId="2" w16cid:durableId="1766530872">
    <w:abstractNumId w:val="7"/>
  </w:num>
  <w:num w:numId="3" w16cid:durableId="759059123">
    <w:abstractNumId w:val="3"/>
  </w:num>
  <w:num w:numId="4" w16cid:durableId="1974864235">
    <w:abstractNumId w:val="4"/>
  </w:num>
  <w:num w:numId="5" w16cid:durableId="1023434936">
    <w:abstractNumId w:val="9"/>
  </w:num>
  <w:num w:numId="6" w16cid:durableId="70126889">
    <w:abstractNumId w:val="1"/>
  </w:num>
  <w:num w:numId="7" w16cid:durableId="1336956941">
    <w:abstractNumId w:val="5"/>
  </w:num>
  <w:num w:numId="8" w16cid:durableId="1448040947">
    <w:abstractNumId w:val="10"/>
  </w:num>
  <w:num w:numId="9" w16cid:durableId="1839153107">
    <w:abstractNumId w:val="2"/>
  </w:num>
  <w:num w:numId="10" w16cid:durableId="51733519">
    <w:abstractNumId w:val="18"/>
  </w:num>
  <w:num w:numId="11" w16cid:durableId="1023625699">
    <w:abstractNumId w:val="6"/>
  </w:num>
  <w:num w:numId="12" w16cid:durableId="674264116">
    <w:abstractNumId w:val="8"/>
  </w:num>
  <w:num w:numId="13" w16cid:durableId="231236018">
    <w:abstractNumId w:val="11"/>
  </w:num>
  <w:num w:numId="14" w16cid:durableId="1544168881">
    <w:abstractNumId w:val="0"/>
  </w:num>
  <w:num w:numId="15" w16cid:durableId="1610510383">
    <w:abstractNumId w:val="16"/>
  </w:num>
  <w:num w:numId="16" w16cid:durableId="657928484">
    <w:abstractNumId w:val="21"/>
  </w:num>
  <w:num w:numId="17" w16cid:durableId="1964922726">
    <w:abstractNumId w:val="13"/>
  </w:num>
  <w:num w:numId="18" w16cid:durableId="1318067697">
    <w:abstractNumId w:val="15"/>
  </w:num>
  <w:num w:numId="19" w16cid:durableId="12077133">
    <w:abstractNumId w:val="12"/>
  </w:num>
  <w:num w:numId="20" w16cid:durableId="378938640">
    <w:abstractNumId w:val="17"/>
  </w:num>
  <w:num w:numId="21" w16cid:durableId="96023463">
    <w:abstractNumId w:val="14"/>
  </w:num>
  <w:num w:numId="22" w16cid:durableId="11124398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9D"/>
    <w:rsid w:val="00010B5B"/>
    <w:rsid w:val="00030CA4"/>
    <w:rsid w:val="000376D6"/>
    <w:rsid w:val="00041F96"/>
    <w:rsid w:val="00051DA9"/>
    <w:rsid w:val="0006292D"/>
    <w:rsid w:val="00071D53"/>
    <w:rsid w:val="00082E4B"/>
    <w:rsid w:val="00096F48"/>
    <w:rsid w:val="000A61CA"/>
    <w:rsid w:val="000B20DF"/>
    <w:rsid w:val="000B6FC3"/>
    <w:rsid w:val="000B76CD"/>
    <w:rsid w:val="000C5ADE"/>
    <w:rsid w:val="000D2795"/>
    <w:rsid w:val="000F3D1C"/>
    <w:rsid w:val="00112DB7"/>
    <w:rsid w:val="0011640E"/>
    <w:rsid w:val="00121D6C"/>
    <w:rsid w:val="00123F5E"/>
    <w:rsid w:val="0013711F"/>
    <w:rsid w:val="0014037E"/>
    <w:rsid w:val="001608D9"/>
    <w:rsid w:val="00161B97"/>
    <w:rsid w:val="00164180"/>
    <w:rsid w:val="00173D1B"/>
    <w:rsid w:val="00182614"/>
    <w:rsid w:val="0019458B"/>
    <w:rsid w:val="001A58DC"/>
    <w:rsid w:val="001C25DC"/>
    <w:rsid w:val="001E15F7"/>
    <w:rsid w:val="00212FFB"/>
    <w:rsid w:val="00223C64"/>
    <w:rsid w:val="0025288E"/>
    <w:rsid w:val="002957C1"/>
    <w:rsid w:val="002A0537"/>
    <w:rsid w:val="002A4B91"/>
    <w:rsid w:val="002D36C1"/>
    <w:rsid w:val="002F4DB3"/>
    <w:rsid w:val="00316CF8"/>
    <w:rsid w:val="00327857"/>
    <w:rsid w:val="003410C1"/>
    <w:rsid w:val="00361C4C"/>
    <w:rsid w:val="00365FD9"/>
    <w:rsid w:val="00391DF0"/>
    <w:rsid w:val="003B27B7"/>
    <w:rsid w:val="003C3CF8"/>
    <w:rsid w:val="003D63FA"/>
    <w:rsid w:val="003E071A"/>
    <w:rsid w:val="003E14E9"/>
    <w:rsid w:val="003E7788"/>
    <w:rsid w:val="003F6A25"/>
    <w:rsid w:val="004037A7"/>
    <w:rsid w:val="00413521"/>
    <w:rsid w:val="00417087"/>
    <w:rsid w:val="00421867"/>
    <w:rsid w:val="00422C77"/>
    <w:rsid w:val="00454443"/>
    <w:rsid w:val="00454A67"/>
    <w:rsid w:val="00461BD0"/>
    <w:rsid w:val="00473327"/>
    <w:rsid w:val="00495E73"/>
    <w:rsid w:val="00496C98"/>
    <w:rsid w:val="004A1215"/>
    <w:rsid w:val="004A52E7"/>
    <w:rsid w:val="004B7DEE"/>
    <w:rsid w:val="004C3B50"/>
    <w:rsid w:val="004C4715"/>
    <w:rsid w:val="004D127E"/>
    <w:rsid w:val="005133BF"/>
    <w:rsid w:val="00535661"/>
    <w:rsid w:val="00540B69"/>
    <w:rsid w:val="00590694"/>
    <w:rsid w:val="005946D3"/>
    <w:rsid w:val="00594D4E"/>
    <w:rsid w:val="005A22CD"/>
    <w:rsid w:val="005A6A92"/>
    <w:rsid w:val="005D4131"/>
    <w:rsid w:val="005E3D21"/>
    <w:rsid w:val="005F7CEE"/>
    <w:rsid w:val="0060163B"/>
    <w:rsid w:val="006019D6"/>
    <w:rsid w:val="00615C9C"/>
    <w:rsid w:val="00672039"/>
    <w:rsid w:val="006857D2"/>
    <w:rsid w:val="00687D85"/>
    <w:rsid w:val="00697413"/>
    <w:rsid w:val="006B3E02"/>
    <w:rsid w:val="006D496B"/>
    <w:rsid w:val="006D5E03"/>
    <w:rsid w:val="006E2875"/>
    <w:rsid w:val="0070068C"/>
    <w:rsid w:val="007067C2"/>
    <w:rsid w:val="007143EB"/>
    <w:rsid w:val="007357CA"/>
    <w:rsid w:val="00740612"/>
    <w:rsid w:val="007434C6"/>
    <w:rsid w:val="00752A23"/>
    <w:rsid w:val="00753BED"/>
    <w:rsid w:val="007666F0"/>
    <w:rsid w:val="00773756"/>
    <w:rsid w:val="0078486A"/>
    <w:rsid w:val="00785A13"/>
    <w:rsid w:val="007A1371"/>
    <w:rsid w:val="007B02A9"/>
    <w:rsid w:val="007D5DEA"/>
    <w:rsid w:val="007E2D80"/>
    <w:rsid w:val="00810752"/>
    <w:rsid w:val="00830D12"/>
    <w:rsid w:val="0083674B"/>
    <w:rsid w:val="008450B2"/>
    <w:rsid w:val="00846BFF"/>
    <w:rsid w:val="0085003F"/>
    <w:rsid w:val="00853732"/>
    <w:rsid w:val="00865BA3"/>
    <w:rsid w:val="008736D2"/>
    <w:rsid w:val="0089511A"/>
    <w:rsid w:val="008D6531"/>
    <w:rsid w:val="008E120D"/>
    <w:rsid w:val="008F3C08"/>
    <w:rsid w:val="009302AE"/>
    <w:rsid w:val="009361D7"/>
    <w:rsid w:val="00951CEE"/>
    <w:rsid w:val="00952F5C"/>
    <w:rsid w:val="009541D0"/>
    <w:rsid w:val="00966C24"/>
    <w:rsid w:val="00986B11"/>
    <w:rsid w:val="00996F72"/>
    <w:rsid w:val="00997499"/>
    <w:rsid w:val="009B17EC"/>
    <w:rsid w:val="009B4C0E"/>
    <w:rsid w:val="009B6D43"/>
    <w:rsid w:val="009D094E"/>
    <w:rsid w:val="009D3758"/>
    <w:rsid w:val="009E07A6"/>
    <w:rsid w:val="00A00400"/>
    <w:rsid w:val="00A1051B"/>
    <w:rsid w:val="00A207FF"/>
    <w:rsid w:val="00A46204"/>
    <w:rsid w:val="00A55948"/>
    <w:rsid w:val="00A62CFA"/>
    <w:rsid w:val="00A6357C"/>
    <w:rsid w:val="00A65573"/>
    <w:rsid w:val="00A718DE"/>
    <w:rsid w:val="00A76437"/>
    <w:rsid w:val="00A956CB"/>
    <w:rsid w:val="00AF4928"/>
    <w:rsid w:val="00B26FFF"/>
    <w:rsid w:val="00B552A4"/>
    <w:rsid w:val="00B67FE3"/>
    <w:rsid w:val="00BB5B23"/>
    <w:rsid w:val="00BD475E"/>
    <w:rsid w:val="00C00EAA"/>
    <w:rsid w:val="00C02304"/>
    <w:rsid w:val="00C11ECF"/>
    <w:rsid w:val="00C1263E"/>
    <w:rsid w:val="00C140EC"/>
    <w:rsid w:val="00C2378E"/>
    <w:rsid w:val="00C3129B"/>
    <w:rsid w:val="00C53081"/>
    <w:rsid w:val="00C602F5"/>
    <w:rsid w:val="00C61650"/>
    <w:rsid w:val="00C97228"/>
    <w:rsid w:val="00CD4991"/>
    <w:rsid w:val="00CE27A8"/>
    <w:rsid w:val="00D0619D"/>
    <w:rsid w:val="00D23569"/>
    <w:rsid w:val="00D277D3"/>
    <w:rsid w:val="00D327C4"/>
    <w:rsid w:val="00D36E47"/>
    <w:rsid w:val="00D508DC"/>
    <w:rsid w:val="00D52831"/>
    <w:rsid w:val="00D54C6C"/>
    <w:rsid w:val="00D60881"/>
    <w:rsid w:val="00D8099A"/>
    <w:rsid w:val="00D81751"/>
    <w:rsid w:val="00D857D3"/>
    <w:rsid w:val="00D91D29"/>
    <w:rsid w:val="00DC371C"/>
    <w:rsid w:val="00DE30CE"/>
    <w:rsid w:val="00DF08E4"/>
    <w:rsid w:val="00E0007F"/>
    <w:rsid w:val="00E357CB"/>
    <w:rsid w:val="00E404A1"/>
    <w:rsid w:val="00E54314"/>
    <w:rsid w:val="00E604B3"/>
    <w:rsid w:val="00E675E9"/>
    <w:rsid w:val="00E725AF"/>
    <w:rsid w:val="00E904CF"/>
    <w:rsid w:val="00E94544"/>
    <w:rsid w:val="00EB249B"/>
    <w:rsid w:val="00EE015B"/>
    <w:rsid w:val="00EE6232"/>
    <w:rsid w:val="00EF1200"/>
    <w:rsid w:val="00EF16BD"/>
    <w:rsid w:val="00F038C3"/>
    <w:rsid w:val="00F3574D"/>
    <w:rsid w:val="00FB2E9E"/>
    <w:rsid w:val="00FB6153"/>
    <w:rsid w:val="00FC1C06"/>
    <w:rsid w:val="00FD6164"/>
    <w:rsid w:val="00FE24DB"/>
    <w:rsid w:val="00FF5B68"/>
    <w:rsid w:val="00FF740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10D7"/>
  <w15:chartTrackingRefBased/>
  <w15:docId w15:val="{119330F3-9343-4668-ACD4-34B732DA1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19D"/>
  </w:style>
  <w:style w:type="paragraph" w:styleId="Heading1">
    <w:name w:val="heading 1"/>
    <w:basedOn w:val="Normal"/>
    <w:next w:val="Normal"/>
    <w:link w:val="Heading1Char"/>
    <w:uiPriority w:val="9"/>
    <w:qFormat/>
    <w:rsid w:val="00D06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1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619D"/>
    <w:pPr>
      <w:ind w:left="720"/>
      <w:contextualSpacing/>
    </w:pPr>
  </w:style>
  <w:style w:type="paragraph" w:styleId="FootnoteText">
    <w:name w:val="footnote text"/>
    <w:basedOn w:val="Normal"/>
    <w:link w:val="FootnoteTextChar"/>
    <w:uiPriority w:val="99"/>
    <w:semiHidden/>
    <w:unhideWhenUsed/>
    <w:rsid w:val="00D061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19D"/>
    <w:rPr>
      <w:sz w:val="20"/>
      <w:szCs w:val="20"/>
    </w:rPr>
  </w:style>
  <w:style w:type="character" w:styleId="FootnoteReference">
    <w:name w:val="footnote reference"/>
    <w:basedOn w:val="DefaultParagraphFont"/>
    <w:uiPriority w:val="99"/>
    <w:semiHidden/>
    <w:unhideWhenUsed/>
    <w:rsid w:val="00D0619D"/>
    <w:rPr>
      <w:vertAlign w:val="superscript"/>
    </w:rPr>
  </w:style>
  <w:style w:type="paragraph" w:styleId="Caption">
    <w:name w:val="caption"/>
    <w:basedOn w:val="Normal"/>
    <w:next w:val="Normal"/>
    <w:uiPriority w:val="35"/>
    <w:unhideWhenUsed/>
    <w:qFormat/>
    <w:rsid w:val="00A76437"/>
    <w:pPr>
      <w:spacing w:after="200" w:line="240" w:lineRule="auto"/>
    </w:pPr>
    <w:rPr>
      <w:i/>
      <w:iCs/>
      <w:color w:val="44546A" w:themeColor="text2"/>
      <w:sz w:val="18"/>
      <w:szCs w:val="18"/>
    </w:rPr>
  </w:style>
  <w:style w:type="table" w:styleId="TableGrid">
    <w:name w:val="Table Grid"/>
    <w:basedOn w:val="TableNormal"/>
    <w:uiPriority w:val="39"/>
    <w:rsid w:val="00F03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7413"/>
    <w:rPr>
      <w:sz w:val="16"/>
      <w:szCs w:val="16"/>
    </w:rPr>
  </w:style>
  <w:style w:type="paragraph" w:styleId="CommentText">
    <w:name w:val="annotation text"/>
    <w:basedOn w:val="Normal"/>
    <w:link w:val="CommentTextChar"/>
    <w:uiPriority w:val="99"/>
    <w:semiHidden/>
    <w:unhideWhenUsed/>
    <w:rsid w:val="00697413"/>
    <w:pPr>
      <w:spacing w:line="240" w:lineRule="auto"/>
    </w:pPr>
    <w:rPr>
      <w:sz w:val="20"/>
      <w:szCs w:val="20"/>
    </w:rPr>
  </w:style>
  <w:style w:type="character" w:customStyle="1" w:styleId="CommentTextChar">
    <w:name w:val="Comment Text Char"/>
    <w:basedOn w:val="DefaultParagraphFont"/>
    <w:link w:val="CommentText"/>
    <w:uiPriority w:val="99"/>
    <w:semiHidden/>
    <w:rsid w:val="00697413"/>
    <w:rPr>
      <w:sz w:val="20"/>
      <w:szCs w:val="20"/>
    </w:rPr>
  </w:style>
  <w:style w:type="paragraph" w:styleId="CommentSubject">
    <w:name w:val="annotation subject"/>
    <w:basedOn w:val="CommentText"/>
    <w:next w:val="CommentText"/>
    <w:link w:val="CommentSubjectChar"/>
    <w:uiPriority w:val="99"/>
    <w:semiHidden/>
    <w:unhideWhenUsed/>
    <w:rsid w:val="00697413"/>
    <w:rPr>
      <w:b/>
      <w:bCs/>
    </w:rPr>
  </w:style>
  <w:style w:type="character" w:customStyle="1" w:styleId="CommentSubjectChar">
    <w:name w:val="Comment Subject Char"/>
    <w:basedOn w:val="CommentTextChar"/>
    <w:link w:val="CommentSubject"/>
    <w:uiPriority w:val="99"/>
    <w:semiHidden/>
    <w:rsid w:val="00697413"/>
    <w:rPr>
      <w:b/>
      <w:bCs/>
      <w:sz w:val="20"/>
      <w:szCs w:val="20"/>
    </w:rPr>
  </w:style>
  <w:style w:type="paragraph" w:styleId="Header">
    <w:name w:val="header"/>
    <w:basedOn w:val="Normal"/>
    <w:link w:val="HeaderChar"/>
    <w:uiPriority w:val="99"/>
    <w:unhideWhenUsed/>
    <w:rsid w:val="00FB61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6153"/>
  </w:style>
  <w:style w:type="paragraph" w:styleId="Footer">
    <w:name w:val="footer"/>
    <w:basedOn w:val="Normal"/>
    <w:link w:val="FooterChar"/>
    <w:uiPriority w:val="99"/>
    <w:unhideWhenUsed/>
    <w:rsid w:val="00FB61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6153"/>
  </w:style>
  <w:style w:type="character" w:styleId="Hyperlink">
    <w:name w:val="Hyperlink"/>
    <w:basedOn w:val="DefaultParagraphFont"/>
    <w:uiPriority w:val="99"/>
    <w:unhideWhenUsed/>
    <w:rsid w:val="00FB6153"/>
    <w:rPr>
      <w:color w:val="0563C1" w:themeColor="hyperlink"/>
      <w:u w:val="single"/>
    </w:rPr>
  </w:style>
  <w:style w:type="character" w:styleId="UnresolvedMention">
    <w:name w:val="Unresolved Mention"/>
    <w:basedOn w:val="DefaultParagraphFont"/>
    <w:uiPriority w:val="99"/>
    <w:semiHidden/>
    <w:unhideWhenUsed/>
    <w:rsid w:val="00FB6153"/>
    <w:rPr>
      <w:color w:val="605E5C"/>
      <w:shd w:val="clear" w:color="auto" w:fill="E1DFDD"/>
    </w:rPr>
  </w:style>
  <w:style w:type="paragraph" w:styleId="TOCHeading">
    <w:name w:val="TOC Heading"/>
    <w:basedOn w:val="Heading1"/>
    <w:next w:val="Normal"/>
    <w:uiPriority w:val="39"/>
    <w:unhideWhenUsed/>
    <w:qFormat/>
    <w:rsid w:val="009302AE"/>
    <w:pPr>
      <w:outlineLvl w:val="9"/>
    </w:pPr>
    <w:rPr>
      <w:lang w:eastAsia="hu-HU"/>
    </w:rPr>
  </w:style>
  <w:style w:type="paragraph" w:styleId="TOC1">
    <w:name w:val="toc 1"/>
    <w:basedOn w:val="Normal"/>
    <w:next w:val="Normal"/>
    <w:autoRedefine/>
    <w:uiPriority w:val="39"/>
    <w:unhideWhenUsed/>
    <w:rsid w:val="009302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12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tudasbazis.sulinet.hu/hu/szakkepzes/informatika/adatbazis-kezeles/adatbazis-kezeles-alapfogalmai/alapfogalmak-az-adatbazis-kezelo-rendszer-adatbazi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6B65A-4879-4DBF-ACD0-9030E79AD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6020</Words>
  <Characters>41544</Characters>
  <Application>Microsoft Office Word</Application>
  <DocSecurity>0</DocSecurity>
  <Lines>346</Lines>
  <Paragraphs>94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47470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EDU_WUEP_8815@diakoffice.onmicrosoft.com</dc:creator>
  <cp:keywords/>
  <dc:description/>
  <cp:lastModifiedBy>Ferenc Dajka</cp:lastModifiedBy>
  <cp:revision>2</cp:revision>
  <dcterms:created xsi:type="dcterms:W3CDTF">2023-04-16T10:57:00Z</dcterms:created>
  <dcterms:modified xsi:type="dcterms:W3CDTF">2023-04-16T10:57:00Z</dcterms:modified>
</cp:coreProperties>
</file>