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46DFA" w14:textId="7CD3EACD" w:rsidR="00410A59" w:rsidRDefault="00A169A1" w:rsidP="00A169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an introduction.</w:t>
      </w:r>
    </w:p>
    <w:p w14:paraId="6CA865AA" w14:textId="75068011" w:rsidR="00A169A1" w:rsidRDefault="00A169A1" w:rsidP="00A169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 random number between 1 and 10.</w:t>
      </w:r>
    </w:p>
    <w:p w14:paraId="727F13F2" w14:textId="6CDEBA16" w:rsidR="00A169A1" w:rsidRDefault="00A169A1" w:rsidP="00A169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the user to guess the random number.</w:t>
      </w:r>
    </w:p>
    <w:p w14:paraId="3795D488" w14:textId="1FB753CB" w:rsidR="00A169A1" w:rsidRDefault="00A169A1" w:rsidP="00A169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 guessed number equals to the random number.</w:t>
      </w:r>
    </w:p>
    <w:p w14:paraId="5716434C" w14:textId="2D59A007" w:rsidR="00A169A1" w:rsidRPr="00A169A1" w:rsidRDefault="00A169A1" w:rsidP="00A169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guessed number does not equal to the random number, check if the number is lower or higher than the random number and display an appropriate message, then </w:t>
      </w:r>
      <w:r w:rsidRPr="00A169A1">
        <w:rPr>
          <w:rFonts w:ascii="Times New Roman" w:hAnsi="Times New Roman" w:cs="Times New Roman"/>
          <w:sz w:val="24"/>
          <w:szCs w:val="24"/>
        </w:rPr>
        <w:t>repeat steps 3 and 4.</w:t>
      </w:r>
    </w:p>
    <w:p w14:paraId="5D8FD33A" w14:textId="47AA4B29" w:rsidR="00A169A1" w:rsidRDefault="00A169A1" w:rsidP="00A169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display </w:t>
      </w:r>
      <w:r w:rsidR="0039535C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535C">
        <w:rPr>
          <w:rFonts w:ascii="Times New Roman" w:hAnsi="Times New Roman" w:cs="Times New Roman"/>
          <w:sz w:val="24"/>
          <w:szCs w:val="24"/>
        </w:rPr>
        <w:t>end of game</w:t>
      </w:r>
      <w:r>
        <w:rPr>
          <w:rFonts w:ascii="Times New Roman" w:hAnsi="Times New Roman" w:cs="Times New Roman"/>
          <w:sz w:val="24"/>
          <w:szCs w:val="24"/>
        </w:rPr>
        <w:t xml:space="preserve"> message.</w:t>
      </w:r>
    </w:p>
    <w:p w14:paraId="5189E4ED" w14:textId="474D0AFD" w:rsidR="00A169A1" w:rsidRDefault="00A169A1" w:rsidP="00A169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if they would like to play again.</w:t>
      </w:r>
    </w:p>
    <w:p w14:paraId="71AB5CC1" w14:textId="53B669BF" w:rsidR="00A169A1" w:rsidRDefault="00A169A1" w:rsidP="00A169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start over from step 1.</w:t>
      </w:r>
    </w:p>
    <w:p w14:paraId="66791CEA" w14:textId="5962A695" w:rsidR="00A169A1" w:rsidRPr="00A169A1" w:rsidRDefault="00A169A1" w:rsidP="00A169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</w:t>
      </w:r>
      <w:r w:rsidR="003309D1">
        <w:rPr>
          <w:rFonts w:ascii="Times New Roman" w:hAnsi="Times New Roman" w:cs="Times New Roman"/>
          <w:sz w:val="24"/>
          <w:szCs w:val="24"/>
        </w:rPr>
        <w:t xml:space="preserve">display an end of program message and </w:t>
      </w:r>
      <w:r>
        <w:rPr>
          <w:rFonts w:ascii="Times New Roman" w:hAnsi="Times New Roman" w:cs="Times New Roman"/>
          <w:sz w:val="24"/>
          <w:szCs w:val="24"/>
        </w:rPr>
        <w:t>end the program.</w:t>
      </w:r>
      <w:bookmarkStart w:id="0" w:name="_GoBack"/>
      <w:bookmarkEnd w:id="0"/>
    </w:p>
    <w:sectPr w:rsidR="00A169A1" w:rsidRPr="00A1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B1A6F"/>
    <w:multiLevelType w:val="hybridMultilevel"/>
    <w:tmpl w:val="37E81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A1"/>
    <w:rsid w:val="003309D1"/>
    <w:rsid w:val="0039535C"/>
    <w:rsid w:val="00710BF9"/>
    <w:rsid w:val="007871C6"/>
    <w:rsid w:val="00A169A1"/>
    <w:rsid w:val="00D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0B32"/>
  <w15:chartTrackingRefBased/>
  <w15:docId w15:val="{5DC17B13-F6A9-484E-AA16-9C09770A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Fec ec1317834</dc:creator>
  <cp:keywords/>
  <dc:description/>
  <cp:lastModifiedBy>Maciej Fec ec1317834</cp:lastModifiedBy>
  <cp:revision>2</cp:revision>
  <dcterms:created xsi:type="dcterms:W3CDTF">2020-10-14T19:38:00Z</dcterms:created>
  <dcterms:modified xsi:type="dcterms:W3CDTF">2020-10-15T09:56:00Z</dcterms:modified>
</cp:coreProperties>
</file>